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D28" w:rsidRPr="00473780" w:rsidRDefault="00BA6D28" w:rsidP="00BA6D28">
      <w:pPr>
        <w:jc w:val="center"/>
      </w:pPr>
      <w:r w:rsidRPr="00473780">
        <w:rPr>
          <w:noProof/>
          <w:lang w:eastAsia="en-US"/>
        </w:rPr>
        <w:drawing>
          <wp:inline distT="0" distB="0" distL="0" distR="0" wp14:anchorId="37211042" wp14:editId="0A79888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6D28" w:rsidRPr="00473780" w:rsidRDefault="00BA6D28" w:rsidP="00BA6D28">
      <w:pPr>
        <w:jc w:val="center"/>
      </w:pPr>
    </w:p>
    <w:p w:rsidR="00BA6D28" w:rsidRPr="00473780" w:rsidRDefault="00BA6D28" w:rsidP="00BA6D2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473780">
        <w:rPr>
          <w:rFonts w:ascii="GHEA Mariam" w:hAnsi="GHEA Mariam" w:cs="Sylfaen"/>
          <w:b/>
          <w:sz w:val="30"/>
          <w:szCs w:val="30"/>
        </w:rPr>
        <w:t>ՀԱՅԱՍՏԱՆԻ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473780">
        <w:rPr>
          <w:rFonts w:ascii="GHEA Mariam" w:hAnsi="GHEA Mariam" w:cs="Sylfaen"/>
          <w:b/>
          <w:sz w:val="30"/>
          <w:szCs w:val="30"/>
        </w:rPr>
        <w:t>ՀԱՆՐԱՊԵՏՈՒԹՅԱՆ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473780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A6D28" w:rsidRPr="00473780" w:rsidRDefault="00BA6D28" w:rsidP="00BA6D28">
      <w:pPr>
        <w:pStyle w:val="mechtex"/>
        <w:rPr>
          <w:rFonts w:ascii="GHEA Mariam" w:hAnsi="GHEA Mariam"/>
          <w:b/>
        </w:rPr>
      </w:pPr>
    </w:p>
    <w:p w:rsidR="00BA6D28" w:rsidRPr="00473780" w:rsidRDefault="00BA6D28" w:rsidP="00BA6D28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Ր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Շ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473780">
        <w:rPr>
          <w:rFonts w:ascii="GHEA Mariam" w:hAnsi="GHEA Mariam" w:cs="Sylfaen"/>
          <w:b/>
          <w:sz w:val="40"/>
          <w:szCs w:val="40"/>
        </w:rPr>
        <w:t>Ւ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Մ</w:t>
      </w:r>
    </w:p>
    <w:p w:rsidR="00BA6D28" w:rsidRPr="00473780" w:rsidRDefault="00BA6D28" w:rsidP="00BA6D28">
      <w:pPr>
        <w:jc w:val="center"/>
        <w:rPr>
          <w:rFonts w:ascii="GHEA Mariam" w:hAnsi="GHEA Mariam"/>
          <w:sz w:val="24"/>
          <w:szCs w:val="24"/>
        </w:rPr>
      </w:pPr>
    </w:p>
    <w:p w:rsidR="00BA6D28" w:rsidRPr="00070918" w:rsidRDefault="00BA6D28" w:rsidP="00BA6D28">
      <w:pPr>
        <w:jc w:val="center"/>
        <w:rPr>
          <w:rFonts w:ascii="GHEA Mariam" w:hAnsi="GHEA Mariam"/>
          <w:sz w:val="4"/>
          <w:szCs w:val="24"/>
        </w:rPr>
      </w:pPr>
    </w:p>
    <w:p w:rsidR="00BA6D28" w:rsidRPr="00022D8D" w:rsidRDefault="00BA6D28" w:rsidP="00BA6D28">
      <w:pPr>
        <w:jc w:val="center"/>
        <w:rPr>
          <w:rFonts w:ascii="GHEA Mariam" w:hAnsi="GHEA Mariam"/>
          <w:szCs w:val="24"/>
        </w:rPr>
      </w:pPr>
    </w:p>
    <w:p w:rsidR="00BA6D28" w:rsidRPr="00A22E64" w:rsidRDefault="00393756" w:rsidP="00BA6D28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11</w:t>
      </w:r>
      <w:r w:rsidR="00BA6D28" w:rsidRPr="0047378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մայիսի</w:t>
      </w:r>
      <w:r w:rsidR="00BA6D28" w:rsidRPr="00473780">
        <w:rPr>
          <w:rFonts w:ascii="GHEA Mariam" w:hAnsi="GHEA Mariam"/>
          <w:sz w:val="24"/>
          <w:szCs w:val="24"/>
        </w:rPr>
        <w:t xml:space="preserve"> 2023 </w:t>
      </w:r>
      <w:r w:rsidR="00BA6D28" w:rsidRPr="00473780">
        <w:rPr>
          <w:rFonts w:ascii="GHEA Mariam" w:hAnsi="GHEA Mariam" w:cs="Sylfaen"/>
          <w:sz w:val="24"/>
          <w:szCs w:val="24"/>
        </w:rPr>
        <w:t>թվականի</w:t>
      </w:r>
      <w:r w:rsidR="00BA6D28">
        <w:rPr>
          <w:rFonts w:ascii="GHEA Mariam" w:hAnsi="GHEA Mariam"/>
          <w:sz w:val="24"/>
          <w:szCs w:val="24"/>
        </w:rPr>
        <w:t xml:space="preserve">  N 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="00C5487D">
        <w:rPr>
          <w:rFonts w:ascii="GHEA Mariam" w:hAnsi="GHEA Mariam"/>
          <w:sz w:val="24"/>
          <w:szCs w:val="24"/>
          <w:lang w:val="hy-AM"/>
        </w:rPr>
        <w:t xml:space="preserve"> </w:t>
      </w:r>
      <w:r w:rsidR="00BA6D28">
        <w:rPr>
          <w:rFonts w:ascii="GHEA Mariam" w:hAnsi="GHEA Mariam"/>
          <w:sz w:val="24"/>
          <w:szCs w:val="24"/>
        </w:rPr>
        <w:t xml:space="preserve">  - </w:t>
      </w:r>
      <w:r w:rsidR="00F675CB">
        <w:rPr>
          <w:rFonts w:ascii="GHEA Mariam" w:hAnsi="GHEA Mariam"/>
          <w:sz w:val="24"/>
          <w:szCs w:val="24"/>
          <w:lang w:val="hy-AM"/>
        </w:rPr>
        <w:t>Ն</w:t>
      </w:r>
    </w:p>
    <w:p w:rsidR="00BA6D28" w:rsidRPr="00473780" w:rsidRDefault="00BA6D28" w:rsidP="00600A4E">
      <w:pPr>
        <w:pStyle w:val="mechtex"/>
      </w:pPr>
    </w:p>
    <w:p w:rsidR="00BA6D28" w:rsidRPr="00FF03D8" w:rsidRDefault="00BA6D28" w:rsidP="00600A4E">
      <w:pPr>
        <w:pStyle w:val="mechtex"/>
      </w:pPr>
    </w:p>
    <w:p w:rsidR="00BA6D28" w:rsidRDefault="00BA6D28" w:rsidP="00600A4E">
      <w:pPr>
        <w:pStyle w:val="mechtex"/>
      </w:pPr>
    </w:p>
    <w:p w:rsidR="00600A4E" w:rsidRPr="00600A4E" w:rsidRDefault="00600A4E" w:rsidP="00600A4E">
      <w:pPr>
        <w:pStyle w:val="mechtex"/>
        <w:rPr>
          <w:rFonts w:ascii="GHEA Mariam" w:hAnsi="GHEA Mariam"/>
          <w:shd w:val="clear" w:color="auto" w:fill="FFFFFF"/>
          <w:lang w:val="hy-AM"/>
        </w:rPr>
      </w:pPr>
      <w:r w:rsidRPr="00600A4E">
        <w:rPr>
          <w:rFonts w:ascii="GHEA Mariam" w:hAnsi="GHEA Mariam" w:cs="Arial"/>
          <w:shd w:val="clear" w:color="auto" w:fill="FFFFFF"/>
          <w:lang w:val="hy-AM"/>
        </w:rPr>
        <w:t>ՀԱՅԱՍՏԱՆԻ</w:t>
      </w:r>
      <w:r>
        <w:rPr>
          <w:rFonts w:ascii="GHEA Mariam" w:hAnsi="GHEA Mariam" w:cs="Arial"/>
          <w:shd w:val="clear" w:color="auto" w:fill="FFFFFF"/>
          <w:lang w:val="hy-AM"/>
        </w:rPr>
        <w:t xml:space="preserve"> </w:t>
      </w:r>
      <w:r w:rsidRPr="00600A4E">
        <w:rPr>
          <w:rFonts w:ascii="GHEA Mariam" w:hAnsi="GHEA Mariam"/>
          <w:shd w:val="clear" w:color="auto" w:fill="FFFFFF"/>
          <w:lang w:val="hy-AM"/>
        </w:rPr>
        <w:t xml:space="preserve"> </w:t>
      </w:r>
      <w:r w:rsidRPr="00600A4E">
        <w:rPr>
          <w:rFonts w:ascii="GHEA Mariam" w:hAnsi="GHEA Mariam" w:cs="Arial"/>
          <w:shd w:val="clear" w:color="auto" w:fill="FFFFFF"/>
          <w:lang w:val="hy-AM"/>
        </w:rPr>
        <w:t>ՀԱՆՐԱՊԵՏՈՒԹՅԱՆ</w:t>
      </w:r>
      <w:r>
        <w:rPr>
          <w:rFonts w:ascii="GHEA Mariam" w:hAnsi="GHEA Mariam" w:cs="Arial"/>
          <w:shd w:val="clear" w:color="auto" w:fill="FFFFFF"/>
          <w:lang w:val="hy-AM"/>
        </w:rPr>
        <w:t xml:space="preserve"> </w:t>
      </w:r>
      <w:r w:rsidRPr="00600A4E">
        <w:rPr>
          <w:rFonts w:ascii="GHEA Mariam" w:hAnsi="GHEA Mariam"/>
          <w:shd w:val="clear" w:color="auto" w:fill="FFFFFF"/>
          <w:lang w:val="hy-AM"/>
        </w:rPr>
        <w:t xml:space="preserve"> </w:t>
      </w:r>
      <w:r w:rsidRPr="00600A4E">
        <w:rPr>
          <w:rFonts w:ascii="GHEA Mariam" w:hAnsi="GHEA Mariam" w:cs="Arial"/>
          <w:shd w:val="clear" w:color="auto" w:fill="FFFFFF"/>
          <w:lang w:val="hy-AM"/>
        </w:rPr>
        <w:t>ԿԱՌԱՎԱՐՈՒԹՅԱՆ</w:t>
      </w:r>
      <w:r w:rsidRPr="00600A4E">
        <w:rPr>
          <w:rFonts w:ascii="GHEA Mariam" w:hAnsi="GHEA Mariam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hd w:val="clear" w:color="auto" w:fill="FFFFFF"/>
          <w:lang w:val="hy-AM"/>
        </w:rPr>
        <w:t xml:space="preserve"> </w:t>
      </w:r>
      <w:r w:rsidRPr="00600A4E">
        <w:rPr>
          <w:rFonts w:ascii="GHEA Mariam" w:hAnsi="GHEA Mariam"/>
          <w:shd w:val="clear" w:color="auto" w:fill="FFFFFF"/>
          <w:lang w:val="hy-AM"/>
        </w:rPr>
        <w:t xml:space="preserve">2012 </w:t>
      </w:r>
      <w:r>
        <w:rPr>
          <w:rFonts w:ascii="GHEA Mariam" w:hAnsi="GHEA Mariam"/>
          <w:shd w:val="clear" w:color="auto" w:fill="FFFFFF"/>
          <w:lang w:val="hy-AM"/>
        </w:rPr>
        <w:t xml:space="preserve"> </w:t>
      </w:r>
      <w:r w:rsidRPr="00600A4E">
        <w:rPr>
          <w:rFonts w:ascii="GHEA Mariam" w:hAnsi="GHEA Mariam" w:cs="Arial"/>
          <w:shd w:val="clear" w:color="auto" w:fill="FFFFFF"/>
          <w:lang w:val="hy-AM"/>
        </w:rPr>
        <w:t>ԹՎԱ</w:t>
      </w:r>
      <w:r>
        <w:rPr>
          <w:rFonts w:ascii="GHEA Mariam" w:hAnsi="GHEA Mariam" w:cs="Arial"/>
          <w:shd w:val="clear" w:color="auto" w:fill="FFFFFF"/>
          <w:lang w:val="hy-AM"/>
        </w:rPr>
        <w:t>-</w:t>
      </w:r>
      <w:r>
        <w:rPr>
          <w:rFonts w:ascii="GHEA Mariam" w:hAnsi="GHEA Mariam" w:cs="Arial"/>
          <w:shd w:val="clear" w:color="auto" w:fill="FFFFFF"/>
          <w:lang w:val="hy-AM"/>
        </w:rPr>
        <w:br/>
      </w:r>
      <w:r w:rsidRPr="00600A4E">
        <w:rPr>
          <w:rFonts w:ascii="GHEA Mariam" w:hAnsi="GHEA Mariam" w:cs="Arial"/>
          <w:spacing w:val="-6"/>
          <w:shd w:val="clear" w:color="auto" w:fill="FFFFFF"/>
          <w:lang w:val="hy-AM"/>
        </w:rPr>
        <w:t>ԿԱՆԻ</w:t>
      </w:r>
      <w:r w:rsidRPr="00600A4E">
        <w:rPr>
          <w:rFonts w:ascii="GHEA Mariam" w:hAnsi="GHEA Mariam"/>
          <w:spacing w:val="-6"/>
          <w:shd w:val="clear" w:color="auto" w:fill="FFFFFF"/>
          <w:lang w:val="hy-AM"/>
        </w:rPr>
        <w:t xml:space="preserve"> </w:t>
      </w:r>
      <w:r w:rsidRPr="00600A4E">
        <w:rPr>
          <w:rFonts w:ascii="GHEA Mariam" w:hAnsi="GHEA Mariam" w:cs="Arial"/>
          <w:spacing w:val="-6"/>
          <w:shd w:val="clear" w:color="auto" w:fill="FFFFFF"/>
          <w:lang w:val="hy-AM"/>
        </w:rPr>
        <w:t>ԱՊՐԻԼԻ</w:t>
      </w:r>
      <w:r w:rsidRPr="00600A4E">
        <w:rPr>
          <w:rFonts w:ascii="GHEA Mariam" w:hAnsi="GHEA Mariam"/>
          <w:spacing w:val="-6"/>
          <w:shd w:val="clear" w:color="auto" w:fill="FFFFFF"/>
          <w:lang w:val="hy-AM"/>
        </w:rPr>
        <w:t xml:space="preserve"> 26-</w:t>
      </w:r>
      <w:r w:rsidRPr="00600A4E">
        <w:rPr>
          <w:rFonts w:ascii="GHEA Mariam" w:hAnsi="GHEA Mariam" w:cs="Arial"/>
          <w:spacing w:val="-6"/>
          <w:shd w:val="clear" w:color="auto" w:fill="FFFFFF"/>
          <w:lang w:val="hy-AM"/>
        </w:rPr>
        <w:t>Ի</w:t>
      </w:r>
      <w:r w:rsidRPr="00600A4E">
        <w:rPr>
          <w:rFonts w:ascii="GHEA Mariam" w:hAnsi="GHEA Mariam"/>
          <w:spacing w:val="-6"/>
          <w:shd w:val="clear" w:color="auto" w:fill="FFFFFF"/>
          <w:lang w:val="hy-AM"/>
        </w:rPr>
        <w:t xml:space="preserve"> N 597-</w:t>
      </w:r>
      <w:r w:rsidRPr="00600A4E">
        <w:rPr>
          <w:rFonts w:ascii="GHEA Mariam" w:hAnsi="GHEA Mariam" w:cs="Arial"/>
          <w:spacing w:val="-6"/>
          <w:shd w:val="clear" w:color="auto" w:fill="FFFFFF"/>
          <w:lang w:val="hy-AM"/>
        </w:rPr>
        <w:t>Ն</w:t>
      </w:r>
      <w:r w:rsidRPr="00600A4E">
        <w:rPr>
          <w:rFonts w:ascii="GHEA Mariam" w:hAnsi="GHEA Mariam"/>
          <w:spacing w:val="-6"/>
          <w:shd w:val="clear" w:color="auto" w:fill="FFFFFF"/>
          <w:lang w:val="hy-AM"/>
        </w:rPr>
        <w:t xml:space="preserve"> </w:t>
      </w:r>
      <w:r w:rsidRPr="00600A4E">
        <w:rPr>
          <w:rFonts w:ascii="GHEA Mariam" w:hAnsi="GHEA Mariam" w:cs="Arial"/>
          <w:spacing w:val="-6"/>
          <w:shd w:val="clear" w:color="auto" w:fill="FFFFFF"/>
          <w:lang w:val="hy-AM"/>
        </w:rPr>
        <w:t>ՈՐՈՇՄԱՆ</w:t>
      </w:r>
      <w:r w:rsidRPr="00600A4E">
        <w:rPr>
          <w:rFonts w:ascii="GHEA Mariam" w:hAnsi="GHEA Mariam"/>
          <w:spacing w:val="-6"/>
          <w:shd w:val="clear" w:color="auto" w:fill="FFFFFF"/>
          <w:lang w:val="hy-AM"/>
        </w:rPr>
        <w:t xml:space="preserve"> </w:t>
      </w:r>
      <w:r w:rsidRPr="00600A4E">
        <w:rPr>
          <w:rFonts w:ascii="GHEA Mariam" w:hAnsi="GHEA Mariam" w:cs="Arial"/>
          <w:spacing w:val="-6"/>
          <w:shd w:val="clear" w:color="auto" w:fill="FFFFFF"/>
          <w:lang w:val="hy-AM"/>
        </w:rPr>
        <w:t>ՄԵՋ</w:t>
      </w:r>
      <w:r w:rsidRPr="00600A4E">
        <w:rPr>
          <w:rFonts w:ascii="GHEA Mariam" w:hAnsi="GHEA Mariam"/>
          <w:spacing w:val="-6"/>
          <w:shd w:val="clear" w:color="auto" w:fill="FFFFFF"/>
          <w:lang w:val="hy-AM"/>
        </w:rPr>
        <w:t xml:space="preserve"> </w:t>
      </w:r>
      <w:r w:rsidRPr="00600A4E">
        <w:rPr>
          <w:rFonts w:ascii="GHEA Mariam" w:hAnsi="GHEA Mariam" w:cs="Arial"/>
          <w:spacing w:val="-6"/>
          <w:shd w:val="clear" w:color="auto" w:fill="FFFFFF"/>
          <w:lang w:val="hy-AM"/>
        </w:rPr>
        <w:t>ԼՐԱՑՈՒՄՆԵՐ</w:t>
      </w:r>
      <w:r w:rsidRPr="00600A4E">
        <w:rPr>
          <w:rFonts w:ascii="GHEA Mariam" w:hAnsi="GHEA Mariam"/>
          <w:spacing w:val="-6"/>
          <w:shd w:val="clear" w:color="auto" w:fill="FFFFFF"/>
          <w:lang w:val="hy-AM"/>
        </w:rPr>
        <w:t xml:space="preserve"> </w:t>
      </w:r>
      <w:r w:rsidRPr="00600A4E">
        <w:rPr>
          <w:rFonts w:ascii="GHEA Mariam" w:hAnsi="GHEA Mariam" w:cs="Arial"/>
          <w:spacing w:val="-6"/>
          <w:shd w:val="clear" w:color="auto" w:fill="FFFFFF"/>
          <w:lang w:val="hy-AM"/>
        </w:rPr>
        <w:t>ԿԱՏԱՐԵԼՈՒ</w:t>
      </w:r>
      <w:r w:rsidRPr="00600A4E">
        <w:rPr>
          <w:rFonts w:ascii="GHEA Mariam" w:hAnsi="GHEA Mariam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hd w:val="clear" w:color="auto" w:fill="FFFFFF"/>
          <w:lang w:val="hy-AM"/>
        </w:rPr>
        <w:br/>
      </w:r>
      <w:r w:rsidRPr="00600A4E">
        <w:rPr>
          <w:rFonts w:ascii="GHEA Mariam" w:hAnsi="GHEA Mariam" w:cs="Arial"/>
          <w:shd w:val="clear" w:color="auto" w:fill="FFFFFF"/>
          <w:lang w:val="hy-AM"/>
        </w:rPr>
        <w:t>Մ</w:t>
      </w:r>
      <w:r>
        <w:rPr>
          <w:rFonts w:ascii="GHEA Mariam" w:hAnsi="GHEA Mariam" w:cs="Arial"/>
          <w:shd w:val="clear" w:color="auto" w:fill="FFFFFF"/>
          <w:lang w:val="hy-AM"/>
        </w:rPr>
        <w:t xml:space="preserve"> </w:t>
      </w:r>
      <w:r w:rsidRPr="00600A4E">
        <w:rPr>
          <w:rFonts w:ascii="GHEA Mariam" w:hAnsi="GHEA Mariam" w:cs="Arial"/>
          <w:shd w:val="clear" w:color="auto" w:fill="FFFFFF"/>
          <w:lang w:val="hy-AM"/>
        </w:rPr>
        <w:t>Ա</w:t>
      </w:r>
      <w:r>
        <w:rPr>
          <w:rFonts w:ascii="GHEA Mariam" w:hAnsi="GHEA Mariam" w:cs="Arial"/>
          <w:shd w:val="clear" w:color="auto" w:fill="FFFFFF"/>
          <w:lang w:val="hy-AM"/>
        </w:rPr>
        <w:t xml:space="preserve"> </w:t>
      </w:r>
      <w:r w:rsidRPr="00600A4E">
        <w:rPr>
          <w:rFonts w:ascii="GHEA Mariam" w:hAnsi="GHEA Mariam" w:cs="Arial"/>
          <w:shd w:val="clear" w:color="auto" w:fill="FFFFFF"/>
          <w:lang w:val="hy-AM"/>
        </w:rPr>
        <w:t>Ս</w:t>
      </w:r>
      <w:r>
        <w:rPr>
          <w:rFonts w:ascii="GHEA Mariam" w:hAnsi="GHEA Mariam" w:cs="Arial"/>
          <w:shd w:val="clear" w:color="auto" w:fill="FFFFFF"/>
          <w:lang w:val="hy-AM"/>
        </w:rPr>
        <w:t xml:space="preserve"> </w:t>
      </w:r>
      <w:r w:rsidRPr="00600A4E">
        <w:rPr>
          <w:rFonts w:ascii="GHEA Mariam" w:hAnsi="GHEA Mariam" w:cs="Arial"/>
          <w:shd w:val="clear" w:color="auto" w:fill="FFFFFF"/>
          <w:lang w:val="hy-AM"/>
        </w:rPr>
        <w:t>Ի</w:t>
      </w:r>
      <w:r>
        <w:rPr>
          <w:rFonts w:ascii="GHEA Mariam" w:hAnsi="GHEA Mariam" w:cs="Arial"/>
          <w:shd w:val="clear" w:color="auto" w:fill="FFFFFF"/>
          <w:lang w:val="hy-AM"/>
        </w:rPr>
        <w:t xml:space="preserve"> </w:t>
      </w:r>
      <w:r w:rsidRPr="00600A4E">
        <w:rPr>
          <w:rFonts w:ascii="GHEA Mariam" w:hAnsi="GHEA Mariam" w:cs="Arial"/>
          <w:shd w:val="clear" w:color="auto" w:fill="FFFFFF"/>
          <w:lang w:val="hy-AM"/>
        </w:rPr>
        <w:t>Ն</w:t>
      </w:r>
    </w:p>
    <w:p w:rsidR="00600A4E" w:rsidRPr="00600A4E" w:rsidRDefault="00600A4E" w:rsidP="00600A4E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600A4E">
        <w:rPr>
          <w:rFonts w:ascii="GHEA Mariam" w:hAnsi="GHEA Mariam" w:cs="Calibri"/>
          <w:sz w:val="24"/>
          <w:szCs w:val="24"/>
          <w:lang w:val="hy-AM"/>
        </w:rPr>
        <w:t>-----------------------------------------------------------------------------------------------</w:t>
      </w:r>
      <w:r w:rsidRPr="00600A4E">
        <w:rPr>
          <w:rFonts w:ascii="Calibri" w:hAnsi="Calibri" w:cs="Calibri"/>
          <w:sz w:val="24"/>
          <w:szCs w:val="24"/>
          <w:lang w:val="hy-AM"/>
        </w:rPr>
        <w:t> </w:t>
      </w:r>
    </w:p>
    <w:p w:rsidR="00600A4E" w:rsidRPr="00600A4E" w:rsidRDefault="00600A4E" w:rsidP="00600A4E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600A4E" w:rsidRPr="00600A4E" w:rsidRDefault="00600A4E" w:rsidP="00600A4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de-DE"/>
        </w:rPr>
      </w:pP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 Armenian"/>
          <w:sz w:val="24"/>
          <w:szCs w:val="24"/>
          <w:lang w:val="hy-AM"/>
        </w:rPr>
        <w:t>«</w:t>
      </w:r>
      <w:r w:rsidRPr="00600A4E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ակտերի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մասին</w:t>
      </w:r>
      <w:r w:rsidRPr="00600A4E">
        <w:rPr>
          <w:rFonts w:ascii="GHEA Mariam" w:hAnsi="GHEA Mariam" w:cs="Arial Armenian"/>
          <w:sz w:val="24"/>
          <w:szCs w:val="24"/>
          <w:lang w:val="hy-AM"/>
        </w:rPr>
        <w:t>»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օրենքի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33-</w:t>
      </w:r>
      <w:r w:rsidRPr="00600A4E">
        <w:rPr>
          <w:rFonts w:ascii="GHEA Mariam" w:hAnsi="GHEA Mariam" w:cs="Arial"/>
          <w:sz w:val="24"/>
          <w:szCs w:val="24"/>
          <w:lang w:val="hy-AM"/>
        </w:rPr>
        <w:t>րդ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600A4E">
        <w:rPr>
          <w:rFonts w:ascii="GHEA Mariam" w:hAnsi="GHEA Mariam" w:cs="Arial"/>
          <w:sz w:val="24"/>
          <w:szCs w:val="24"/>
          <w:lang w:val="hy-AM"/>
        </w:rPr>
        <w:t>և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34-</w:t>
      </w:r>
      <w:r w:rsidRPr="00600A4E">
        <w:rPr>
          <w:rFonts w:ascii="GHEA Mariam" w:hAnsi="GHEA Mariam" w:cs="Arial"/>
          <w:sz w:val="24"/>
          <w:szCs w:val="24"/>
          <w:lang w:val="hy-AM"/>
        </w:rPr>
        <w:t>րդ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հոդվածներով՝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de-DE"/>
        </w:rPr>
        <w:t>Հայաստանի</w:t>
      </w:r>
      <w:r w:rsidRPr="00600A4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de-DE"/>
        </w:rPr>
        <w:t>Հանրապետության</w:t>
      </w:r>
      <w:r w:rsidRPr="00600A4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de-DE"/>
        </w:rPr>
        <w:t>կառավարությունը</w:t>
      </w:r>
      <w:r w:rsidRPr="00600A4E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4"/>
          <w:lang w:val="de-DE"/>
        </w:rPr>
        <w:br/>
      </w:r>
      <w:r w:rsidRPr="00600A4E">
        <w:rPr>
          <w:rFonts w:ascii="GHEA Mariam" w:hAnsi="GHEA Mariam" w:cs="Arial"/>
          <w:sz w:val="24"/>
          <w:szCs w:val="24"/>
          <w:lang w:val="de-DE"/>
        </w:rPr>
        <w:t>ո</w:t>
      </w:r>
      <w:r w:rsidRPr="00600A4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de-DE"/>
        </w:rPr>
        <w:t>ր</w:t>
      </w:r>
      <w:r w:rsidRPr="00600A4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de-DE"/>
        </w:rPr>
        <w:t>ո</w:t>
      </w:r>
      <w:r w:rsidRPr="00600A4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de-DE"/>
        </w:rPr>
        <w:t>շ</w:t>
      </w:r>
      <w:r w:rsidRPr="00600A4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de-DE"/>
        </w:rPr>
        <w:t>ու</w:t>
      </w:r>
      <w:r w:rsidRPr="00600A4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de-DE"/>
        </w:rPr>
        <w:t>մ</w:t>
      </w:r>
      <w:r w:rsidRPr="00600A4E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600A4E">
        <w:rPr>
          <w:rFonts w:ascii="GHEA Mariam" w:hAnsi="GHEA Mariam" w:cs="Arial"/>
          <w:sz w:val="24"/>
          <w:szCs w:val="24"/>
          <w:lang w:val="de-DE"/>
        </w:rPr>
        <w:t>է</w:t>
      </w:r>
      <w:r w:rsidRPr="00600A4E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600A4E" w:rsidRPr="00600A4E" w:rsidRDefault="00600A4E" w:rsidP="00600A4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00A4E">
        <w:rPr>
          <w:rFonts w:ascii="GHEA Mariam" w:hAnsi="GHEA Mariam"/>
          <w:spacing w:val="-4"/>
          <w:sz w:val="24"/>
          <w:szCs w:val="24"/>
          <w:lang w:val="hy-AM"/>
        </w:rPr>
        <w:t xml:space="preserve">1. </w:t>
      </w:r>
      <w:r w:rsidRPr="00600A4E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600A4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600A4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600A4E">
        <w:rPr>
          <w:rFonts w:ascii="GHEA Mariam" w:hAnsi="GHEA Mariam"/>
          <w:spacing w:val="-4"/>
          <w:sz w:val="24"/>
          <w:szCs w:val="24"/>
          <w:lang w:val="hy-AM"/>
        </w:rPr>
        <w:t xml:space="preserve"> 2012 </w:t>
      </w:r>
      <w:r w:rsidRPr="00600A4E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600A4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pacing w:val="-4"/>
          <w:sz w:val="24"/>
          <w:szCs w:val="24"/>
          <w:lang w:val="hy-AM"/>
        </w:rPr>
        <w:t>ապրի</w:t>
      </w:r>
      <w:r w:rsidRPr="00600A4E">
        <w:rPr>
          <w:rFonts w:ascii="GHEA Mariam" w:hAnsi="GHEA Mariam" w:cs="Arial"/>
          <w:sz w:val="24"/>
          <w:szCs w:val="24"/>
          <w:lang w:val="hy-AM"/>
        </w:rPr>
        <w:t>լի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26-</w:t>
      </w:r>
      <w:r w:rsidRPr="00600A4E">
        <w:rPr>
          <w:rFonts w:ascii="GHEA Mariam" w:hAnsi="GHEA Mariam" w:cs="Arial"/>
          <w:sz w:val="24"/>
          <w:szCs w:val="24"/>
          <w:lang w:val="hy-AM"/>
        </w:rPr>
        <w:t>ի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 Armenian"/>
          <w:sz w:val="24"/>
          <w:szCs w:val="24"/>
          <w:lang w:val="hy-AM"/>
        </w:rPr>
        <w:t>«</w:t>
      </w:r>
      <w:r w:rsidRPr="00600A4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և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ոչ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բարձրագույն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pacing w:val="-4"/>
          <w:sz w:val="24"/>
          <w:szCs w:val="24"/>
          <w:lang w:val="hy-AM"/>
        </w:rPr>
        <w:t>ուսումնական</w:t>
      </w:r>
      <w:r w:rsidRPr="00600A4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pacing w:val="-4"/>
          <w:sz w:val="24"/>
          <w:szCs w:val="24"/>
          <w:lang w:val="hy-AM"/>
        </w:rPr>
        <w:t>հաստատություններ</w:t>
      </w:r>
      <w:r w:rsidRPr="00600A4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pacing w:val="-4"/>
          <w:sz w:val="24"/>
          <w:szCs w:val="24"/>
          <w:lang w:val="hy-AM"/>
        </w:rPr>
        <w:t>ընդունելության</w:t>
      </w:r>
      <w:r w:rsidRPr="00600A4E">
        <w:rPr>
          <w:rFonts w:ascii="GHEA Mariam" w:hAnsi="GHEA Mariam"/>
          <w:spacing w:val="-4"/>
          <w:sz w:val="24"/>
          <w:szCs w:val="24"/>
          <w:lang w:val="hy-AM"/>
        </w:rPr>
        <w:t xml:space="preserve"> (</w:t>
      </w:r>
      <w:r w:rsidRPr="00600A4E">
        <w:rPr>
          <w:rFonts w:ascii="GHEA Mariam" w:hAnsi="GHEA Mariam" w:cs="Arial"/>
          <w:spacing w:val="-4"/>
          <w:sz w:val="24"/>
          <w:szCs w:val="24"/>
          <w:lang w:val="hy-AM"/>
        </w:rPr>
        <w:t>ըստ</w:t>
      </w:r>
      <w:r w:rsidRPr="00600A4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pacing w:val="-4"/>
          <w:sz w:val="24"/>
          <w:szCs w:val="24"/>
          <w:lang w:val="hy-AM"/>
        </w:rPr>
        <w:t>բակալավրի</w:t>
      </w:r>
      <w:r w:rsidRPr="00600A4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pacing w:val="-4"/>
          <w:sz w:val="24"/>
          <w:szCs w:val="24"/>
          <w:lang w:val="hy-AM"/>
        </w:rPr>
        <w:t>ու</w:t>
      </w:r>
      <w:r w:rsidRPr="00600A4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pacing w:val="-4"/>
          <w:sz w:val="24"/>
          <w:szCs w:val="24"/>
          <w:lang w:val="hy-AM"/>
        </w:rPr>
        <w:t>անընդհատ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և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ինտեգրացված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կրթական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ծրագրերի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) </w:t>
      </w:r>
      <w:r w:rsidRPr="00600A4E">
        <w:rPr>
          <w:rFonts w:ascii="GHEA Mariam" w:hAnsi="GHEA Mariam" w:cs="Arial"/>
          <w:sz w:val="24"/>
          <w:szCs w:val="24"/>
          <w:lang w:val="hy-AM"/>
        </w:rPr>
        <w:t>կարգը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և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Հան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00A4E">
        <w:rPr>
          <w:rFonts w:ascii="GHEA Mariam" w:hAnsi="GHEA Mariam" w:cs="Arial"/>
          <w:sz w:val="24"/>
          <w:szCs w:val="24"/>
          <w:lang w:val="hy-AM"/>
        </w:rPr>
        <w:t>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00A4E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կառա</w:t>
      </w:r>
      <w:r w:rsidRPr="00600A4E">
        <w:rPr>
          <w:rFonts w:ascii="GHEA Mariam" w:hAnsi="GHEA Mariam"/>
          <w:sz w:val="24"/>
          <w:szCs w:val="24"/>
          <w:lang w:val="hy-AM"/>
        </w:rPr>
        <w:softHyphen/>
      </w:r>
      <w:r w:rsidRPr="00600A4E">
        <w:rPr>
          <w:rFonts w:ascii="GHEA Mariam" w:hAnsi="GHEA Mariam" w:cs="Arial"/>
          <w:sz w:val="24"/>
          <w:szCs w:val="24"/>
          <w:lang w:val="hy-AM"/>
        </w:rPr>
        <w:t>վա</w:t>
      </w:r>
      <w:r w:rsidRPr="00600A4E">
        <w:rPr>
          <w:rFonts w:ascii="GHEA Mariam" w:hAnsi="GHEA Mariam"/>
          <w:sz w:val="24"/>
          <w:szCs w:val="24"/>
          <w:lang w:val="hy-AM"/>
        </w:rPr>
        <w:softHyphen/>
      </w:r>
      <w:r w:rsidRPr="00600A4E">
        <w:rPr>
          <w:rFonts w:ascii="GHEA Mariam" w:hAnsi="GHEA Mariam" w:cs="Arial"/>
          <w:sz w:val="24"/>
          <w:szCs w:val="24"/>
          <w:lang w:val="hy-AM"/>
        </w:rPr>
        <w:t>րության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2011 </w:t>
      </w:r>
      <w:r w:rsidRPr="00600A4E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ապրիլի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28-</w:t>
      </w:r>
      <w:r w:rsidRPr="00600A4E">
        <w:rPr>
          <w:rFonts w:ascii="GHEA Mariam" w:hAnsi="GHEA Mariam" w:cs="Arial"/>
          <w:sz w:val="24"/>
          <w:szCs w:val="24"/>
          <w:lang w:val="hy-AM"/>
        </w:rPr>
        <w:t>ի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N 686-</w:t>
      </w:r>
      <w:r w:rsidRPr="00600A4E">
        <w:rPr>
          <w:rFonts w:ascii="GHEA Mariam" w:hAnsi="GHEA Mariam" w:cs="Arial"/>
          <w:sz w:val="24"/>
          <w:szCs w:val="24"/>
          <w:lang w:val="hy-AM"/>
        </w:rPr>
        <w:t>Ն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ուժը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մասին</w:t>
      </w:r>
      <w:r w:rsidRPr="00600A4E">
        <w:rPr>
          <w:rFonts w:ascii="GHEA Mariam" w:hAnsi="GHEA Mariam" w:cs="Arial Armenian"/>
          <w:sz w:val="24"/>
          <w:szCs w:val="24"/>
          <w:lang w:val="hy-AM"/>
        </w:rPr>
        <w:t>»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N 597-</w:t>
      </w:r>
      <w:r w:rsidRPr="00600A4E">
        <w:rPr>
          <w:rFonts w:ascii="GHEA Mariam" w:hAnsi="GHEA Mariam" w:cs="Arial"/>
          <w:sz w:val="24"/>
          <w:szCs w:val="24"/>
          <w:lang w:val="hy-AM"/>
        </w:rPr>
        <w:t>Ն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 </w:t>
      </w:r>
      <w:r w:rsidRPr="00600A4E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85-</w:t>
      </w:r>
      <w:r w:rsidRPr="00600A4E">
        <w:rPr>
          <w:rFonts w:ascii="GHEA Mariam" w:hAnsi="GHEA Mariam" w:cs="Arial"/>
          <w:sz w:val="24"/>
          <w:szCs w:val="24"/>
          <w:lang w:val="hy-AM"/>
        </w:rPr>
        <w:t>րդ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կետը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բովանդակությամբ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նոր՝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/>
          <w:sz w:val="24"/>
          <w:szCs w:val="24"/>
          <w:lang w:val="hy-AM"/>
        </w:rPr>
        <w:t>4-</w:t>
      </w:r>
      <w:r w:rsidRPr="00600A4E">
        <w:rPr>
          <w:rFonts w:ascii="GHEA Mariam" w:hAnsi="GHEA Mariam" w:cs="Arial"/>
          <w:sz w:val="24"/>
          <w:szCs w:val="24"/>
          <w:lang w:val="hy-AM"/>
        </w:rPr>
        <w:t>րդ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և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5-</w:t>
      </w:r>
      <w:r w:rsidRPr="00600A4E">
        <w:rPr>
          <w:rFonts w:ascii="GHEA Mariam" w:hAnsi="GHEA Mariam" w:cs="Arial"/>
          <w:sz w:val="24"/>
          <w:szCs w:val="24"/>
          <w:lang w:val="hy-AM"/>
        </w:rPr>
        <w:t>րդ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ենթակետերով</w:t>
      </w:r>
      <w:r w:rsidRPr="00600A4E">
        <w:rPr>
          <w:rFonts w:ascii="GHEA Mariam" w:hAnsi="GHEA Mariam"/>
          <w:sz w:val="24"/>
          <w:szCs w:val="24"/>
          <w:lang w:val="hy-AM"/>
        </w:rPr>
        <w:t>.</w:t>
      </w:r>
    </w:p>
    <w:p w:rsidR="00600A4E" w:rsidRPr="00600A4E" w:rsidRDefault="00600A4E" w:rsidP="00600A4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00A4E">
        <w:rPr>
          <w:rFonts w:ascii="GHEA Mariam" w:hAnsi="GHEA Mariam"/>
          <w:sz w:val="24"/>
          <w:szCs w:val="24"/>
          <w:lang w:val="hy-AM"/>
        </w:rPr>
        <w:t xml:space="preserve"> «4) </w:t>
      </w:r>
      <w:r w:rsidRPr="00600A4E">
        <w:rPr>
          <w:rFonts w:ascii="GHEA Mariam" w:hAnsi="GHEA Mariam" w:cs="Arial"/>
          <w:sz w:val="24"/>
          <w:szCs w:val="24"/>
          <w:lang w:val="hy-AM"/>
        </w:rPr>
        <w:t>հաստատվում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և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վերաբաշխվում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են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վճարովի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համար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առնվազն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անցումային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միավորներ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հավաքած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փոքրամասնություններին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պատկանող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դիմորդների՝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անվճար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մրցույթի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արդյունքները՝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ըստ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Հանրապե</w:t>
      </w:r>
      <w:bookmarkStart w:id="0" w:name="_GoBack"/>
      <w:bookmarkEnd w:id="0"/>
      <w:r w:rsidRPr="00600A4E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հատկացրած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տեղերի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600A4E" w:rsidRPr="00600A4E" w:rsidRDefault="00600A4E" w:rsidP="00600A4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00A4E">
        <w:rPr>
          <w:rFonts w:ascii="GHEA Mariam" w:hAnsi="GHEA Mariam"/>
          <w:sz w:val="24"/>
          <w:szCs w:val="24"/>
          <w:lang w:val="hy-AM"/>
        </w:rPr>
        <w:lastRenderedPageBreak/>
        <w:t xml:space="preserve">5) </w:t>
      </w:r>
      <w:r w:rsidRPr="00600A4E">
        <w:rPr>
          <w:rFonts w:ascii="GHEA Mariam" w:hAnsi="GHEA Mariam" w:cs="Arial"/>
          <w:sz w:val="24"/>
          <w:szCs w:val="24"/>
          <w:lang w:val="hy-AM"/>
        </w:rPr>
        <w:t>ըստ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անհրաժեշտության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և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բուհերի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առաջարկությունների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հիման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վրա՝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վերաբաշխվում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են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 Armenian"/>
          <w:sz w:val="24"/>
          <w:szCs w:val="24"/>
          <w:lang w:val="hy-AM"/>
        </w:rPr>
        <w:t>«</w:t>
      </w:r>
      <w:r w:rsidRPr="00600A4E">
        <w:rPr>
          <w:rFonts w:ascii="GHEA Mariam" w:hAnsi="GHEA Mariam" w:cs="Arial"/>
          <w:sz w:val="24"/>
          <w:szCs w:val="24"/>
          <w:lang w:val="hy-AM"/>
        </w:rPr>
        <w:t>Մասնագիտական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մանկավարժություն</w:t>
      </w:r>
      <w:r w:rsidRPr="00600A4E">
        <w:rPr>
          <w:rFonts w:ascii="GHEA Mariam" w:hAnsi="GHEA Mariam" w:cs="Arial Armenian"/>
          <w:sz w:val="24"/>
          <w:szCs w:val="24"/>
          <w:lang w:val="hy-AM"/>
        </w:rPr>
        <w:t>»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մասնագիտության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կրթական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ծրագրերով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ընդունելություն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իրականացրած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բուհերի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անվճար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ուսուցման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տեղերը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տվյալ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մասնագիտության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 </w:t>
      </w:r>
      <w:r w:rsidRPr="00600A4E">
        <w:rPr>
          <w:rFonts w:ascii="GHEA Mariam" w:hAnsi="GHEA Mariam" w:cs="Arial"/>
          <w:sz w:val="24"/>
          <w:szCs w:val="24"/>
          <w:lang w:val="hy-AM"/>
        </w:rPr>
        <w:t>կրթական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ծրագրի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ուղղվածությանը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մեկ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այլ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մասնագիտությամբ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(</w:t>
      </w:r>
      <w:r w:rsidRPr="00600A4E">
        <w:rPr>
          <w:rFonts w:ascii="GHEA Mariam" w:hAnsi="GHEA Mariam" w:cs="Arial"/>
          <w:sz w:val="24"/>
          <w:szCs w:val="24"/>
          <w:lang w:val="hy-AM"/>
        </w:rPr>
        <w:t>կրթական</w:t>
      </w:r>
      <w:r w:rsidRPr="00600A4E">
        <w:rPr>
          <w:rFonts w:ascii="GHEA Mariam" w:hAnsi="GHEA Mariam"/>
          <w:sz w:val="24"/>
          <w:szCs w:val="24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lang w:val="hy-AM"/>
        </w:rPr>
        <w:t>ծրագրով</w:t>
      </w:r>
      <w:r w:rsidRPr="00600A4E">
        <w:rPr>
          <w:rFonts w:ascii="GHEA Mariam" w:hAnsi="GHEA Mariam"/>
          <w:sz w:val="24"/>
          <w:szCs w:val="24"/>
          <w:lang w:val="hy-AM"/>
        </w:rPr>
        <w:t>):</w:t>
      </w:r>
      <w:r w:rsidRPr="00600A4E">
        <w:rPr>
          <w:rFonts w:ascii="GHEA Mariam" w:hAnsi="GHEA Mariam" w:cs="Arial Armenian"/>
          <w:sz w:val="24"/>
          <w:szCs w:val="24"/>
          <w:lang w:val="hy-AM"/>
        </w:rPr>
        <w:t>»</w:t>
      </w:r>
      <w:r w:rsidRPr="00600A4E">
        <w:rPr>
          <w:rFonts w:ascii="GHEA Mariam" w:hAnsi="GHEA Mariam"/>
          <w:sz w:val="24"/>
          <w:szCs w:val="24"/>
          <w:lang w:val="hy-AM"/>
        </w:rPr>
        <w:t>:</w:t>
      </w:r>
    </w:p>
    <w:p w:rsidR="00600A4E" w:rsidRPr="00600A4E" w:rsidRDefault="00600A4E" w:rsidP="00600A4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00A4E">
        <w:rPr>
          <w:rFonts w:ascii="GHEA Mariam" w:hAnsi="GHEA Mariam"/>
          <w:sz w:val="24"/>
          <w:szCs w:val="24"/>
          <w:lang w:val="hy-AM"/>
        </w:rPr>
        <w:t xml:space="preserve">2. </w:t>
      </w:r>
      <w:r w:rsidRPr="00600A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Սույն</w:t>
      </w:r>
      <w:r w:rsidRPr="00600A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որոշումն</w:t>
      </w:r>
      <w:r w:rsidRPr="00600A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ուժի</w:t>
      </w:r>
      <w:r w:rsidRPr="00600A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600A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600A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մտնում</w:t>
      </w:r>
      <w:r w:rsidRPr="00600A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պաշտոնական</w:t>
      </w:r>
      <w:r w:rsidRPr="00600A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հրապարակմանը</w:t>
      </w:r>
      <w:r w:rsidRPr="00600A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հաջորդող</w:t>
      </w:r>
      <w:r w:rsidRPr="00600A4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00A4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օրվանից։</w:t>
      </w:r>
    </w:p>
    <w:p w:rsidR="00F675CB" w:rsidRPr="00600A4E" w:rsidRDefault="00F675CB" w:rsidP="00022D8D">
      <w:pPr>
        <w:spacing w:line="360" w:lineRule="auto"/>
        <w:ind w:right="-31" w:firstLine="709"/>
        <w:jc w:val="both"/>
        <w:rPr>
          <w:rFonts w:ascii="GHEA Grapalat" w:hAnsi="GHEA Grapalat" w:cs="Sylfaen"/>
          <w:szCs w:val="24"/>
          <w:lang w:val="hy-AM"/>
        </w:rPr>
      </w:pPr>
    </w:p>
    <w:p w:rsidR="00393756" w:rsidRDefault="00393756" w:rsidP="00022D8D">
      <w:pPr>
        <w:spacing w:line="360" w:lineRule="auto"/>
        <w:ind w:right="-31" w:firstLine="709"/>
        <w:jc w:val="both"/>
        <w:rPr>
          <w:rFonts w:ascii="GHEA Grapalat" w:hAnsi="GHEA Grapalat" w:cs="Sylfaen"/>
          <w:szCs w:val="24"/>
          <w:lang w:val="de-DE"/>
        </w:rPr>
      </w:pPr>
    </w:p>
    <w:p w:rsidR="00393756" w:rsidRPr="00393756" w:rsidRDefault="00393756" w:rsidP="00022D8D">
      <w:pPr>
        <w:spacing w:line="360" w:lineRule="auto"/>
        <w:ind w:right="-31" w:firstLine="709"/>
        <w:jc w:val="both"/>
        <w:rPr>
          <w:rFonts w:ascii="GHEA Grapalat" w:hAnsi="GHEA Grapalat" w:cs="Sylfaen"/>
          <w:sz w:val="14"/>
          <w:szCs w:val="24"/>
          <w:lang w:val="de-DE"/>
        </w:rPr>
      </w:pPr>
    </w:p>
    <w:p w:rsidR="00BA6D28" w:rsidRPr="00A22E64" w:rsidRDefault="00BA6D28" w:rsidP="00BA6D28">
      <w:pPr>
        <w:pStyle w:val="norm"/>
        <w:spacing w:line="360" w:lineRule="auto"/>
        <w:rPr>
          <w:rFonts w:ascii="GHEA Mariam" w:hAnsi="GHEA Mariam"/>
          <w:sz w:val="2"/>
          <w:lang w:val="hy-AM"/>
        </w:rPr>
      </w:pPr>
    </w:p>
    <w:p w:rsidR="00393756" w:rsidRPr="00F521BD" w:rsidRDefault="00393756" w:rsidP="00393756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393756" w:rsidRPr="00F521BD" w:rsidRDefault="00393756" w:rsidP="00393756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393756" w:rsidRPr="00F521BD" w:rsidRDefault="00393756" w:rsidP="00393756">
      <w:pPr>
        <w:rPr>
          <w:sz w:val="24"/>
          <w:szCs w:val="24"/>
          <w:lang w:val="af-ZA"/>
        </w:rPr>
      </w:pPr>
    </w:p>
    <w:p w:rsidR="001F225D" w:rsidRPr="00BA6D28" w:rsidRDefault="00393756" w:rsidP="00393756">
      <w:pPr>
        <w:pStyle w:val="mechtex"/>
        <w:jc w:val="left"/>
        <w:rPr>
          <w:lang w:val="hy-AM"/>
        </w:rPr>
      </w:pPr>
      <w:r>
        <w:rPr>
          <w:rFonts w:asciiTheme="minorHAnsi" w:hAnsiTheme="minorHAnsi"/>
          <w:sz w:val="24"/>
          <w:szCs w:val="24"/>
          <w:lang w:val="hy-AM"/>
        </w:rPr>
        <w:t xml:space="preserve">          </w:t>
      </w:r>
      <w:r>
        <w:rPr>
          <w:sz w:val="24"/>
          <w:szCs w:val="24"/>
          <w:lang w:val="af-ZA"/>
        </w:rPr>
        <w:t xml:space="preserve"> </w:t>
      </w:r>
      <w:r w:rsidRPr="00FC226A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1F225D" w:rsidRPr="00BA6D28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695F" w:rsidRDefault="001D695F">
      <w:r>
        <w:separator/>
      </w:r>
    </w:p>
  </w:endnote>
  <w:endnote w:type="continuationSeparator" w:id="0">
    <w:p w:rsidR="001D695F" w:rsidRDefault="001D6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15776">
      <w:rPr>
        <w:noProof/>
        <w:sz w:val="18"/>
      </w:rPr>
      <w:t>voroshumKK202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15776">
      <w:rPr>
        <w:noProof/>
        <w:sz w:val="18"/>
      </w:rPr>
      <w:t>voroshumKK202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815776" w:rsidRDefault="00815776" w:rsidP="00815776">
    <w:pPr>
      <w:pStyle w:val="Footer"/>
    </w:pPr>
    <w:fldSimple w:instr=" FILENAME   \* MERGEFORMAT ">
      <w:r>
        <w:rPr>
          <w:noProof/>
        </w:rPr>
        <w:t>voroshumKK202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695F" w:rsidRDefault="001D695F">
      <w:r>
        <w:separator/>
      </w:r>
    </w:p>
  </w:footnote>
  <w:footnote w:type="continuationSeparator" w:id="0">
    <w:p w:rsidR="001D695F" w:rsidRDefault="001D69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1577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42759"/>
    <w:multiLevelType w:val="hybridMultilevel"/>
    <w:tmpl w:val="C9B01548"/>
    <w:lvl w:ilvl="0" w:tplc="5B065BD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1441305"/>
    <w:multiLevelType w:val="hybridMultilevel"/>
    <w:tmpl w:val="4E986D14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2D732A8"/>
    <w:multiLevelType w:val="hybridMultilevel"/>
    <w:tmpl w:val="5F1888F4"/>
    <w:lvl w:ilvl="0" w:tplc="628612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5304D4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88C466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6908EBE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9C084E9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7BAB35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9134088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16F8A39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844822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D2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D8D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918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10D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67F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EA7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695F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BA6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30F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0E9D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756"/>
    <w:rsid w:val="00393BC0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4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7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4E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A76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274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D13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776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5FC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07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3D8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28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7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256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B4F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21F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5D7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26D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A1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2D44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658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2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6F3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3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5CB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27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904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0A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D7070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3D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C76FE4-FBCF-4264-89A7-2D3CE2886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D28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FooterChar">
    <w:name w:val="Footer Char"/>
    <w:link w:val="Footer"/>
    <w:locked/>
    <w:rsid w:val="00BA6D28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BA6D28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rsid w:val="00BA6D28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BA6D28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1D0EA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D0EA7"/>
    <w:rPr>
      <w:rFonts w:ascii="Segoe UI" w:hAnsi="Segoe UI" w:cs="Segoe UI"/>
      <w:sz w:val="18"/>
      <w:szCs w:val="18"/>
      <w:lang w:eastAsia="ru-RU"/>
    </w:rPr>
  </w:style>
  <w:style w:type="character" w:styleId="Strong">
    <w:name w:val="Strong"/>
    <w:uiPriority w:val="22"/>
    <w:qFormat/>
    <w:rsid w:val="00022D8D"/>
    <w:rPr>
      <w:b/>
      <w:bCs/>
    </w:rPr>
  </w:style>
  <w:style w:type="paragraph" w:styleId="ListParagraph">
    <w:name w:val="List Paragraph"/>
    <w:basedOn w:val="Normal"/>
    <w:uiPriority w:val="34"/>
    <w:qFormat/>
    <w:rsid w:val="00FF03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table" w:styleId="TableGrid">
    <w:name w:val="Table Grid"/>
    <w:basedOn w:val="TableNormal"/>
    <w:uiPriority w:val="39"/>
    <w:rsid w:val="00F675C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248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249</Words>
  <Characters>1422</Characters>
  <Application>Microsoft Office Word</Application>
  <DocSecurity>0</DocSecurity>
  <Lines>11</Lines>
  <Paragraphs>3</Paragraphs>
  <ScaleCrop>false</ScaleCrop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Papyan</dc:creator>
  <cp:keywords/>
  <dc:description/>
  <cp:lastModifiedBy>Kristina Papyan</cp:lastModifiedBy>
  <cp:revision>3</cp:revision>
  <cp:lastPrinted>2023-05-10T11:18:00Z</cp:lastPrinted>
  <dcterms:created xsi:type="dcterms:W3CDTF">2023-05-10T11:18:00Z</dcterms:created>
  <dcterms:modified xsi:type="dcterms:W3CDTF">2023-05-10T11:18:00Z</dcterms:modified>
</cp:coreProperties>
</file>