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1A" w:rsidRDefault="00DC2E1A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4776A2" w:rsidRPr="00AA54A9" w:rsidRDefault="004776A2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4776A2" w:rsidRDefault="00101528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101528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«Հայաստանի Հանրապետության կառավարության 2017 թվականի մայիսի 25-ի N570-Ն որոշման մեջ լրացումներ և փոփոխություններ կատարելու մասին» </w:t>
      </w:r>
      <w:r w:rsidR="00F01752" w:rsidRPr="00F0175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4776A2" w:rsidRPr="004776A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նախագծի</w:t>
      </w:r>
    </w:p>
    <w:p w:rsidR="00101528" w:rsidRPr="00101528" w:rsidRDefault="00101528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157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24"/>
        <w:gridCol w:w="5083"/>
      </w:tblGrid>
      <w:tr w:rsidR="00DC2E1A" w:rsidRPr="00AA54A9" w:rsidTr="002864F6">
        <w:trPr>
          <w:tblCellSpacing w:w="0" w:type="dxa"/>
          <w:jc w:val="center"/>
        </w:trPr>
        <w:tc>
          <w:tcPr>
            <w:tcW w:w="106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AA54A9" w:rsidRDefault="00DC2E1A" w:rsidP="00F017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="006162B0" w:rsidRP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09754E" w:rsidRDefault="006162B0" w:rsidP="006162B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CF58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CF58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AC7B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C2E1A" w:rsidRPr="00AA54A9" w:rsidTr="002864F6">
        <w:trPr>
          <w:tblCellSpacing w:w="0" w:type="dxa"/>
          <w:jc w:val="center"/>
        </w:trPr>
        <w:tc>
          <w:tcPr>
            <w:tcW w:w="106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A54A9" w:rsidRDefault="00DC2E1A" w:rsidP="00DC2E1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6162B0" w:rsidRDefault="0076606A" w:rsidP="00F017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 w:rsidR="006162B0" w:rsidRP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01/2-3/814-2023</w:t>
            </w:r>
          </w:p>
        </w:tc>
      </w:tr>
      <w:tr w:rsidR="00C42BA1" w:rsidRPr="006162B0" w:rsidTr="002864F6">
        <w:trPr>
          <w:trHeight w:val="532"/>
          <w:tblCellSpacing w:w="0" w:type="dxa"/>
          <w:jc w:val="center"/>
        </w:trPr>
        <w:tc>
          <w:tcPr>
            <w:tcW w:w="1062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42BA1" w:rsidRPr="004776A2" w:rsidRDefault="006162B0" w:rsidP="001F11A9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6162B0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Ս.թ. հունվարի 13-ի Ձեր թիվ 01/3-4/2086-2023 գրությամբ ներկայացված՝ «Հայաստանի Հան</w:t>
            </w:r>
            <w:r w:rsidRPr="006162B0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</w:r>
            <w:r w:rsidRPr="006162B0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րապետության կառավարության 2017 թվականի մայիսի 25-ի N 570-Ն որոշման մեջ լրացում և փոփոխություն կատարելու մասին» ՀՀ կառավարության որոշ</w:t>
            </w:r>
            <w:r w:rsidRPr="006162B0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ման նախագծի վերաբերյալ հայտնում ենք, որ դիտողություններ և առա</w:t>
            </w:r>
            <w:r w:rsidRPr="006162B0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ջար</w:t>
            </w:r>
            <w:r w:rsidRPr="006162B0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կու</w:t>
            </w:r>
            <w:r w:rsidRPr="006162B0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08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42BA1" w:rsidRPr="00CE627C" w:rsidRDefault="00CE627C" w:rsidP="00D9346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</w:p>
        </w:tc>
      </w:tr>
      <w:tr w:rsidR="00F01752" w:rsidRPr="006162B0" w:rsidTr="002864F6">
        <w:trPr>
          <w:tblCellSpacing w:w="0" w:type="dxa"/>
          <w:jc w:val="center"/>
        </w:trPr>
        <w:tc>
          <w:tcPr>
            <w:tcW w:w="106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01752" w:rsidRPr="006162B0" w:rsidRDefault="00F01752" w:rsidP="006162B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է</w:t>
            </w:r>
            <w:r w:rsidR="006162B0" w:rsidRP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կոնոմիկայի</w:t>
            </w:r>
            <w:r w:rsidR="006162B0" w:rsidRPr="006162B0">
              <w:rPr>
                <w:lang w:val="hy-AM"/>
              </w:rPr>
              <w:t xml:space="preserve"> </w:t>
            </w:r>
            <w:r w:rsidR="006162B0" w:rsidRP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01752" w:rsidRPr="006162B0" w:rsidRDefault="00D76B51" w:rsidP="00D76B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76B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Pr="00D76B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.01.2023թ.</w:t>
            </w:r>
          </w:p>
        </w:tc>
      </w:tr>
      <w:tr w:rsidR="00F01752" w:rsidRPr="006162B0" w:rsidTr="002864F6">
        <w:trPr>
          <w:tblCellSpacing w:w="0" w:type="dxa"/>
          <w:jc w:val="center"/>
        </w:trPr>
        <w:tc>
          <w:tcPr>
            <w:tcW w:w="106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01752" w:rsidRPr="006162B0" w:rsidRDefault="00F01752" w:rsidP="00B70D8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01752" w:rsidRPr="0076606A" w:rsidRDefault="00D76B51" w:rsidP="00F017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76B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01/681-2023</w:t>
            </w:r>
          </w:p>
        </w:tc>
      </w:tr>
      <w:tr w:rsidR="00F01752" w:rsidRPr="006162B0" w:rsidTr="002864F6">
        <w:trPr>
          <w:trHeight w:val="398"/>
          <w:tblCellSpacing w:w="0" w:type="dxa"/>
          <w:jc w:val="center"/>
        </w:trPr>
        <w:tc>
          <w:tcPr>
            <w:tcW w:w="10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1752" w:rsidRPr="004776A2" w:rsidRDefault="00D76B51" w:rsidP="004776A2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D76B5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Ի պատասխան Ձեր 2023 թվականի հունվարի 13-ի թիվ </w:t>
            </w:r>
            <w:r w:rsidRPr="00D76B5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  <w:t>01/3-4/2086-2023</w:t>
            </w:r>
            <w:r w:rsidRPr="00D76B51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 գրության՝ քննության առնելով «Հայաստանի Հանրապետության կառավարության 2017 թվականի մայիսի 25-ի N570-Ն որոշման մեջ լրացում և փոփոխություն կատարելու մասին» Կառավարության որոշման նախագիծը, հայտնում ենք, որ Էկոնոմիկայի նախարարությունը նախագծի վերաբերյալ առաջարկություններ և դիտողություններ չունի։</w:t>
            </w:r>
          </w:p>
        </w:tc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1752" w:rsidRPr="006162B0" w:rsidRDefault="00CE627C" w:rsidP="00D9346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E62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bookmarkStart w:id="0" w:name="_GoBack"/>
            <w:bookmarkEnd w:id="0"/>
          </w:p>
        </w:tc>
      </w:tr>
      <w:tr w:rsidR="002864F6" w:rsidRPr="006162B0" w:rsidTr="002864F6">
        <w:trPr>
          <w:tblCellSpacing w:w="0" w:type="dxa"/>
          <w:jc w:val="center"/>
        </w:trPr>
        <w:tc>
          <w:tcPr>
            <w:tcW w:w="106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864F6" w:rsidRPr="006162B0" w:rsidRDefault="002864F6" w:rsidP="002864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ա</w:t>
            </w:r>
            <w:r w:rsidRPr="002864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րդարադատության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864F6" w:rsidRPr="006162B0" w:rsidRDefault="002864F6" w:rsidP="002864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Pr="00D76B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D76B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2864F6" w:rsidRPr="0076606A" w:rsidTr="002864F6">
        <w:trPr>
          <w:tblCellSpacing w:w="0" w:type="dxa"/>
          <w:jc w:val="center"/>
        </w:trPr>
        <w:tc>
          <w:tcPr>
            <w:tcW w:w="106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864F6" w:rsidRPr="006162B0" w:rsidRDefault="002864F6" w:rsidP="009D2CC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864F6" w:rsidRPr="0076606A" w:rsidRDefault="002864F6" w:rsidP="009D2CC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76B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Pr="002864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/27.3/21984-2023</w:t>
            </w:r>
          </w:p>
        </w:tc>
      </w:tr>
      <w:tr w:rsidR="002864F6" w:rsidRPr="006162B0" w:rsidTr="002864F6">
        <w:trPr>
          <w:trHeight w:val="398"/>
          <w:tblCellSpacing w:w="0" w:type="dxa"/>
          <w:jc w:val="center"/>
        </w:trPr>
        <w:tc>
          <w:tcPr>
            <w:tcW w:w="10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64F6" w:rsidRPr="004776A2" w:rsidRDefault="002864F6" w:rsidP="002864F6">
            <w:pPr>
              <w:spacing w:after="0" w:line="240" w:lineRule="auto"/>
              <w:ind w:left="119" w:right="131" w:firstLine="28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2864F6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 xml:space="preserve">1. </w:t>
            </w:r>
            <w:r w:rsidRPr="002864F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«Հայաստանի Հանրապետության կառավարության 2017 թվականի մայիսի 25-ի N 570-Ն որոշման մեջ լրացումներ և փոփոխություններ կատարելու մասին» Հայաստանի Հանրապետության կառավարության որոշման նախագծի (այսուհետ՝ Նախագիծ) 1-ին կետի </w:t>
            </w:r>
            <w:r w:rsidRPr="002864F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«համալիր հարկային» բառերից հետո անհրաժեշտ է լրացնել</w:t>
            </w:r>
            <w:r w:rsidRPr="002864F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864F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«և տրանսֆերային գնագոյացման» </w:t>
            </w:r>
            <w:r w:rsidRPr="002864F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բառերը՝ հաշվի առնելով Հայաստանի Հանրապետության կառավարության 2022 թվականի հոկտեմբերի 27-ի N 1659-Ն կարգավորումները:</w:t>
            </w:r>
          </w:p>
        </w:tc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64F6" w:rsidRPr="006162B0" w:rsidRDefault="0044543A" w:rsidP="009D2CC7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2864F6" w:rsidRPr="006162B0" w:rsidTr="002864F6">
        <w:trPr>
          <w:trHeight w:val="398"/>
          <w:tblCellSpacing w:w="0" w:type="dxa"/>
          <w:jc w:val="center"/>
        </w:trPr>
        <w:tc>
          <w:tcPr>
            <w:tcW w:w="10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64F6" w:rsidRPr="002864F6" w:rsidRDefault="002864F6" w:rsidP="002864F6">
            <w:pPr>
              <w:spacing w:after="0" w:line="240" w:lineRule="auto"/>
              <w:ind w:left="119" w:right="131" w:firstLine="284"/>
              <w:jc w:val="both"/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</w:pPr>
            <w:r w:rsidRPr="002864F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2. Նախագծի 1-ի կետի 4-րդ և 15-րդ ենթակետերի կարգավորումներն առաջարկում ենք նախատեսել մեկ ենթակետով՝ հաշվի առնելով այն հանգամանքը, որ հիշյալ ենթակետերի կարգավորումները նույնաբովանդակ են: </w:t>
            </w:r>
          </w:p>
        </w:tc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64F6" w:rsidRPr="006162B0" w:rsidRDefault="0044543A" w:rsidP="009D2CC7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2864F6" w:rsidRPr="006162B0" w:rsidTr="002864F6">
        <w:trPr>
          <w:trHeight w:val="398"/>
          <w:tblCellSpacing w:w="0" w:type="dxa"/>
          <w:jc w:val="center"/>
        </w:trPr>
        <w:tc>
          <w:tcPr>
            <w:tcW w:w="10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64F6" w:rsidRPr="002864F6" w:rsidRDefault="002864F6" w:rsidP="002864F6">
            <w:pPr>
              <w:spacing w:after="0" w:line="240" w:lineRule="auto"/>
              <w:ind w:left="119" w:right="131" w:firstLine="284"/>
              <w:jc w:val="both"/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</w:pPr>
            <w:r w:rsidRPr="002864F6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lastRenderedPageBreak/>
              <w:t xml:space="preserve">3. Նախագծի 1-ին կետի 6-րդ ենթակետով լրացվող 12.1-ին կետի «բաժնի» բառն անհրաժեշտ է փոխարինել «գլխի» բառով՝ հաշվի առնելով «Նորմատիվ իրավական ակտերի մասին» օրենքի (այսուհետ՝ Օրենք) 14-րդ հոդվածի կարգավորումները: Նույն դիտարկումը վերաբերում է նաև Նախագծի 7-րդ, 8-րդ և 12-րդ ենթակետերին: Բացի այդ, անհրաժեշտ է վերանայել Նախագծի համարակալումը, քանի որ Նախագծում երկու «12)» ենթակետ է նշված: </w:t>
            </w:r>
          </w:p>
        </w:tc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64F6" w:rsidRPr="006162B0" w:rsidRDefault="0044543A" w:rsidP="009D2CC7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2864F6" w:rsidRPr="006162B0" w:rsidTr="002864F6">
        <w:trPr>
          <w:trHeight w:val="398"/>
          <w:tblCellSpacing w:w="0" w:type="dxa"/>
          <w:jc w:val="center"/>
        </w:trPr>
        <w:tc>
          <w:tcPr>
            <w:tcW w:w="10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64F6" w:rsidRPr="002864F6" w:rsidRDefault="002864F6" w:rsidP="002864F6">
            <w:pPr>
              <w:spacing w:after="0" w:line="240" w:lineRule="auto"/>
              <w:ind w:left="119" w:right="131" w:firstLine="284"/>
              <w:jc w:val="both"/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</w:pPr>
            <w:r w:rsidRPr="002864F6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4. Նախագծի 1-ին կետի 9-րդ ենթակետի «17)» թիվն անհրաժեշտ է փոխարինել «17.» թվով:</w:t>
            </w:r>
          </w:p>
        </w:tc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64F6" w:rsidRPr="006162B0" w:rsidRDefault="0044543A" w:rsidP="009D2CC7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BC166E" w:rsidRPr="00244248" w:rsidRDefault="00BC166E" w:rsidP="00CF58F9">
      <w:pPr>
        <w:rPr>
          <w:rFonts w:ascii="GHEA Grapalat" w:hAnsi="GHEA Grapalat"/>
          <w:sz w:val="24"/>
          <w:szCs w:val="24"/>
          <w:lang w:val="hy-AM"/>
        </w:rPr>
      </w:pPr>
    </w:p>
    <w:sectPr w:rsidR="00BC166E" w:rsidRPr="00244248" w:rsidSect="00F01752">
      <w:pgSz w:w="16839" w:h="11907" w:orient="landscape" w:code="9"/>
      <w:pgMar w:top="680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FE3" w:rsidRDefault="009B4FE3" w:rsidP="00FD11E0">
      <w:pPr>
        <w:spacing w:after="0" w:line="240" w:lineRule="auto"/>
      </w:pPr>
      <w:r>
        <w:separator/>
      </w:r>
    </w:p>
  </w:endnote>
  <w:endnote w:type="continuationSeparator" w:id="0">
    <w:p w:rsidR="009B4FE3" w:rsidRDefault="009B4FE3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FE3" w:rsidRDefault="009B4FE3" w:rsidP="00FD11E0">
      <w:pPr>
        <w:spacing w:after="0" w:line="240" w:lineRule="auto"/>
      </w:pPr>
      <w:r>
        <w:separator/>
      </w:r>
    </w:p>
  </w:footnote>
  <w:footnote w:type="continuationSeparator" w:id="0">
    <w:p w:rsidR="009B4FE3" w:rsidRDefault="009B4FE3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7879"/>
    <w:rsid w:val="0001367C"/>
    <w:rsid w:val="000150A4"/>
    <w:rsid w:val="000177E7"/>
    <w:rsid w:val="00030C73"/>
    <w:rsid w:val="00041E5F"/>
    <w:rsid w:val="000470A9"/>
    <w:rsid w:val="00056780"/>
    <w:rsid w:val="00064F8D"/>
    <w:rsid w:val="00070FC4"/>
    <w:rsid w:val="000719B6"/>
    <w:rsid w:val="00081FE7"/>
    <w:rsid w:val="00082281"/>
    <w:rsid w:val="00083DDE"/>
    <w:rsid w:val="00090DA6"/>
    <w:rsid w:val="00092441"/>
    <w:rsid w:val="00092769"/>
    <w:rsid w:val="0009754E"/>
    <w:rsid w:val="000A1BBB"/>
    <w:rsid w:val="000B710C"/>
    <w:rsid w:val="000C5E06"/>
    <w:rsid w:val="000C7ABD"/>
    <w:rsid w:val="000D2BE6"/>
    <w:rsid w:val="000D4C4D"/>
    <w:rsid w:val="000D6110"/>
    <w:rsid w:val="000D6A24"/>
    <w:rsid w:val="000E1520"/>
    <w:rsid w:val="000E2522"/>
    <w:rsid w:val="000E50BA"/>
    <w:rsid w:val="000F27E6"/>
    <w:rsid w:val="000F3273"/>
    <w:rsid w:val="000F4328"/>
    <w:rsid w:val="000F5783"/>
    <w:rsid w:val="000F7E27"/>
    <w:rsid w:val="00101528"/>
    <w:rsid w:val="00107250"/>
    <w:rsid w:val="0011752A"/>
    <w:rsid w:val="001205C0"/>
    <w:rsid w:val="001241E8"/>
    <w:rsid w:val="00124344"/>
    <w:rsid w:val="00125095"/>
    <w:rsid w:val="00125D06"/>
    <w:rsid w:val="00127DA9"/>
    <w:rsid w:val="00141FA7"/>
    <w:rsid w:val="001457D2"/>
    <w:rsid w:val="001465F8"/>
    <w:rsid w:val="001472BE"/>
    <w:rsid w:val="00161BCE"/>
    <w:rsid w:val="00167C6B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E2F7E"/>
    <w:rsid w:val="001F1074"/>
    <w:rsid w:val="001F11A9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40490"/>
    <w:rsid w:val="00244248"/>
    <w:rsid w:val="00263581"/>
    <w:rsid w:val="002710AE"/>
    <w:rsid w:val="002761BA"/>
    <w:rsid w:val="00280963"/>
    <w:rsid w:val="00280CA7"/>
    <w:rsid w:val="00281290"/>
    <w:rsid w:val="00281634"/>
    <w:rsid w:val="00281B65"/>
    <w:rsid w:val="002864F6"/>
    <w:rsid w:val="00294D0C"/>
    <w:rsid w:val="00295ED6"/>
    <w:rsid w:val="002A4EDE"/>
    <w:rsid w:val="002A58CB"/>
    <w:rsid w:val="002B0DAE"/>
    <w:rsid w:val="002B18D9"/>
    <w:rsid w:val="002B2F33"/>
    <w:rsid w:val="002B66C2"/>
    <w:rsid w:val="002C03B8"/>
    <w:rsid w:val="002C5FEE"/>
    <w:rsid w:val="002D31E4"/>
    <w:rsid w:val="002D42E2"/>
    <w:rsid w:val="002F43C3"/>
    <w:rsid w:val="002F5ABA"/>
    <w:rsid w:val="00301D0B"/>
    <w:rsid w:val="00307E0A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D4B"/>
    <w:rsid w:val="00385478"/>
    <w:rsid w:val="00394529"/>
    <w:rsid w:val="003A2774"/>
    <w:rsid w:val="003A341D"/>
    <w:rsid w:val="003B2E0F"/>
    <w:rsid w:val="003B33B3"/>
    <w:rsid w:val="003B34BF"/>
    <w:rsid w:val="003C11E4"/>
    <w:rsid w:val="003C166D"/>
    <w:rsid w:val="003C44FB"/>
    <w:rsid w:val="003C530E"/>
    <w:rsid w:val="003C5CCF"/>
    <w:rsid w:val="003C69A1"/>
    <w:rsid w:val="003E3ACF"/>
    <w:rsid w:val="003E3E84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4543A"/>
    <w:rsid w:val="00464916"/>
    <w:rsid w:val="00465DA3"/>
    <w:rsid w:val="00467BA1"/>
    <w:rsid w:val="004727C5"/>
    <w:rsid w:val="004776A2"/>
    <w:rsid w:val="0049529F"/>
    <w:rsid w:val="00497B52"/>
    <w:rsid w:val="004A226A"/>
    <w:rsid w:val="004B0730"/>
    <w:rsid w:val="004C0BE2"/>
    <w:rsid w:val="004C2602"/>
    <w:rsid w:val="004D2206"/>
    <w:rsid w:val="004D5FF4"/>
    <w:rsid w:val="004D647B"/>
    <w:rsid w:val="004E060F"/>
    <w:rsid w:val="004E0A2F"/>
    <w:rsid w:val="004E2A54"/>
    <w:rsid w:val="004F1224"/>
    <w:rsid w:val="0050418E"/>
    <w:rsid w:val="0050572E"/>
    <w:rsid w:val="005218B7"/>
    <w:rsid w:val="00527DC8"/>
    <w:rsid w:val="0053336E"/>
    <w:rsid w:val="00533545"/>
    <w:rsid w:val="00534D75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6224"/>
    <w:rsid w:val="005D0E19"/>
    <w:rsid w:val="005D18F0"/>
    <w:rsid w:val="005D2E32"/>
    <w:rsid w:val="005F6B04"/>
    <w:rsid w:val="005F7812"/>
    <w:rsid w:val="00600D7B"/>
    <w:rsid w:val="0061002A"/>
    <w:rsid w:val="00612920"/>
    <w:rsid w:val="006162B0"/>
    <w:rsid w:val="00621798"/>
    <w:rsid w:val="00626257"/>
    <w:rsid w:val="00632BDF"/>
    <w:rsid w:val="00636852"/>
    <w:rsid w:val="00642976"/>
    <w:rsid w:val="00644616"/>
    <w:rsid w:val="00646676"/>
    <w:rsid w:val="00655435"/>
    <w:rsid w:val="006570C2"/>
    <w:rsid w:val="006605E3"/>
    <w:rsid w:val="00663481"/>
    <w:rsid w:val="006712FE"/>
    <w:rsid w:val="006759A1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41B0"/>
    <w:rsid w:val="00727FBE"/>
    <w:rsid w:val="00737D5B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90BDC"/>
    <w:rsid w:val="00791CF8"/>
    <w:rsid w:val="007949A6"/>
    <w:rsid w:val="00794E9A"/>
    <w:rsid w:val="007A5C1E"/>
    <w:rsid w:val="007B1A3D"/>
    <w:rsid w:val="007B5FBA"/>
    <w:rsid w:val="007B624D"/>
    <w:rsid w:val="007B6BFB"/>
    <w:rsid w:val="007B78BB"/>
    <w:rsid w:val="007B7ED2"/>
    <w:rsid w:val="007C1B84"/>
    <w:rsid w:val="007C66DC"/>
    <w:rsid w:val="007D3C84"/>
    <w:rsid w:val="007D4F17"/>
    <w:rsid w:val="007D6706"/>
    <w:rsid w:val="007D7059"/>
    <w:rsid w:val="007E48C1"/>
    <w:rsid w:val="007E7CFC"/>
    <w:rsid w:val="007F2A5B"/>
    <w:rsid w:val="007F3CAD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412A4"/>
    <w:rsid w:val="00841482"/>
    <w:rsid w:val="0084274E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E5E8D"/>
    <w:rsid w:val="008E7E0D"/>
    <w:rsid w:val="008F1AD9"/>
    <w:rsid w:val="00905858"/>
    <w:rsid w:val="00906CF2"/>
    <w:rsid w:val="00917F40"/>
    <w:rsid w:val="0092068B"/>
    <w:rsid w:val="00930012"/>
    <w:rsid w:val="00931109"/>
    <w:rsid w:val="0095184A"/>
    <w:rsid w:val="00957450"/>
    <w:rsid w:val="00960C1A"/>
    <w:rsid w:val="00962B2B"/>
    <w:rsid w:val="00965289"/>
    <w:rsid w:val="0097276B"/>
    <w:rsid w:val="00973EFB"/>
    <w:rsid w:val="0097607B"/>
    <w:rsid w:val="00984089"/>
    <w:rsid w:val="009863A4"/>
    <w:rsid w:val="00987F41"/>
    <w:rsid w:val="009B205F"/>
    <w:rsid w:val="009B2DF4"/>
    <w:rsid w:val="009B4857"/>
    <w:rsid w:val="009B4FE3"/>
    <w:rsid w:val="009B50B1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7BC5"/>
    <w:rsid w:val="00A7398B"/>
    <w:rsid w:val="00A827D1"/>
    <w:rsid w:val="00A873DA"/>
    <w:rsid w:val="00A91B53"/>
    <w:rsid w:val="00A92AA3"/>
    <w:rsid w:val="00A9775F"/>
    <w:rsid w:val="00AA07C0"/>
    <w:rsid w:val="00AA119B"/>
    <w:rsid w:val="00AA1FC5"/>
    <w:rsid w:val="00AA54A9"/>
    <w:rsid w:val="00AB31D5"/>
    <w:rsid w:val="00AB38E6"/>
    <w:rsid w:val="00AB4EC8"/>
    <w:rsid w:val="00AB6992"/>
    <w:rsid w:val="00AC1EB1"/>
    <w:rsid w:val="00AC6FDB"/>
    <w:rsid w:val="00AC7B39"/>
    <w:rsid w:val="00AD4004"/>
    <w:rsid w:val="00AD42A3"/>
    <w:rsid w:val="00AE12AA"/>
    <w:rsid w:val="00AE1864"/>
    <w:rsid w:val="00AE33B4"/>
    <w:rsid w:val="00AF09A0"/>
    <w:rsid w:val="00B06F1B"/>
    <w:rsid w:val="00B07A77"/>
    <w:rsid w:val="00B17085"/>
    <w:rsid w:val="00B25DDB"/>
    <w:rsid w:val="00B3396D"/>
    <w:rsid w:val="00B36CC0"/>
    <w:rsid w:val="00B42CBE"/>
    <w:rsid w:val="00B453EE"/>
    <w:rsid w:val="00B53DBA"/>
    <w:rsid w:val="00B545C7"/>
    <w:rsid w:val="00B54BAA"/>
    <w:rsid w:val="00B66E37"/>
    <w:rsid w:val="00B72388"/>
    <w:rsid w:val="00B86DAE"/>
    <w:rsid w:val="00B86EBF"/>
    <w:rsid w:val="00B94480"/>
    <w:rsid w:val="00BA339E"/>
    <w:rsid w:val="00BA4731"/>
    <w:rsid w:val="00BA55BE"/>
    <w:rsid w:val="00BA6208"/>
    <w:rsid w:val="00BC166E"/>
    <w:rsid w:val="00BC720C"/>
    <w:rsid w:val="00BD18ED"/>
    <w:rsid w:val="00BF19B6"/>
    <w:rsid w:val="00BF5BB6"/>
    <w:rsid w:val="00C02BDA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4D47"/>
    <w:rsid w:val="00C405E1"/>
    <w:rsid w:val="00C42BA1"/>
    <w:rsid w:val="00C47D27"/>
    <w:rsid w:val="00C57572"/>
    <w:rsid w:val="00C61231"/>
    <w:rsid w:val="00C634EA"/>
    <w:rsid w:val="00C76997"/>
    <w:rsid w:val="00C83A25"/>
    <w:rsid w:val="00C86700"/>
    <w:rsid w:val="00C905E1"/>
    <w:rsid w:val="00CA4D98"/>
    <w:rsid w:val="00CB054A"/>
    <w:rsid w:val="00CB0D92"/>
    <w:rsid w:val="00CB13CF"/>
    <w:rsid w:val="00CD41BA"/>
    <w:rsid w:val="00CE627C"/>
    <w:rsid w:val="00CE77A9"/>
    <w:rsid w:val="00CF58F9"/>
    <w:rsid w:val="00D13C2B"/>
    <w:rsid w:val="00D2067C"/>
    <w:rsid w:val="00D21F3B"/>
    <w:rsid w:val="00D3261B"/>
    <w:rsid w:val="00D37495"/>
    <w:rsid w:val="00D4489E"/>
    <w:rsid w:val="00D470CB"/>
    <w:rsid w:val="00D50E9E"/>
    <w:rsid w:val="00D516FA"/>
    <w:rsid w:val="00D55A27"/>
    <w:rsid w:val="00D61372"/>
    <w:rsid w:val="00D64C43"/>
    <w:rsid w:val="00D714A4"/>
    <w:rsid w:val="00D71EFA"/>
    <w:rsid w:val="00D73B3F"/>
    <w:rsid w:val="00D73F98"/>
    <w:rsid w:val="00D73FF8"/>
    <w:rsid w:val="00D76B51"/>
    <w:rsid w:val="00D77C1A"/>
    <w:rsid w:val="00D81F6B"/>
    <w:rsid w:val="00D84999"/>
    <w:rsid w:val="00D90903"/>
    <w:rsid w:val="00D92DFE"/>
    <w:rsid w:val="00D93468"/>
    <w:rsid w:val="00D9378E"/>
    <w:rsid w:val="00DA086B"/>
    <w:rsid w:val="00DA0AA7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1DAD"/>
    <w:rsid w:val="00DD26B8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2364"/>
    <w:rsid w:val="00E126B5"/>
    <w:rsid w:val="00E22427"/>
    <w:rsid w:val="00E372B7"/>
    <w:rsid w:val="00E4148D"/>
    <w:rsid w:val="00E459B0"/>
    <w:rsid w:val="00E5256C"/>
    <w:rsid w:val="00E54233"/>
    <w:rsid w:val="00E61B70"/>
    <w:rsid w:val="00E66F9F"/>
    <w:rsid w:val="00E7004F"/>
    <w:rsid w:val="00E713CD"/>
    <w:rsid w:val="00E714B2"/>
    <w:rsid w:val="00E7665C"/>
    <w:rsid w:val="00E76C93"/>
    <w:rsid w:val="00E81F71"/>
    <w:rsid w:val="00E82546"/>
    <w:rsid w:val="00E82C65"/>
    <w:rsid w:val="00E871FE"/>
    <w:rsid w:val="00E92464"/>
    <w:rsid w:val="00E941C9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F01752"/>
    <w:rsid w:val="00F03C24"/>
    <w:rsid w:val="00F057E3"/>
    <w:rsid w:val="00F05824"/>
    <w:rsid w:val="00F120DE"/>
    <w:rsid w:val="00F16A47"/>
    <w:rsid w:val="00F173C4"/>
    <w:rsid w:val="00F30D95"/>
    <w:rsid w:val="00F347DC"/>
    <w:rsid w:val="00F3593C"/>
    <w:rsid w:val="00F36E9C"/>
    <w:rsid w:val="00F37850"/>
    <w:rsid w:val="00F44106"/>
    <w:rsid w:val="00F4521F"/>
    <w:rsid w:val="00F4697F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90AE9"/>
    <w:rsid w:val="00F94E60"/>
    <w:rsid w:val="00F95552"/>
    <w:rsid w:val="00F955FC"/>
    <w:rsid w:val="00F960A6"/>
    <w:rsid w:val="00FA2026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8D4F0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15</cp:revision>
  <cp:lastPrinted>2021-12-01T07:03:00Z</cp:lastPrinted>
  <dcterms:created xsi:type="dcterms:W3CDTF">2022-03-30T11:26:00Z</dcterms:created>
  <dcterms:modified xsi:type="dcterms:W3CDTF">2023-05-04T13:10:00Z</dcterms:modified>
</cp:coreProperties>
</file>