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6C6" w:rsidRPr="00A20AA7" w:rsidRDefault="007039BA" w:rsidP="0052788B">
      <w:pPr>
        <w:spacing w:line="360" w:lineRule="auto"/>
        <w:ind w:right="201"/>
        <w:jc w:val="center"/>
        <w:rPr>
          <w:rFonts w:ascii="GHEA Grapalat" w:hAnsi="GHEA Grapalat"/>
          <w:b/>
          <w:lang w:val="en-US"/>
        </w:rPr>
      </w:pPr>
      <w:r w:rsidRPr="00A20AA7">
        <w:rPr>
          <w:rFonts w:ascii="GHEA Grapalat" w:hAnsi="GHEA Grapalat"/>
          <w:b/>
          <w:lang w:val="en-US"/>
        </w:rPr>
        <w:t>Ա Մ Փ Ո Փ Ա Թ Ե Ր Թ</w:t>
      </w:r>
    </w:p>
    <w:p w:rsidR="001F4182" w:rsidRPr="00483960" w:rsidRDefault="00483960" w:rsidP="00483960">
      <w:pPr>
        <w:tabs>
          <w:tab w:val="left" w:pos="0"/>
        </w:tabs>
        <w:jc w:val="center"/>
        <w:rPr>
          <w:rFonts w:ascii="GHEA Grapalat" w:hAnsi="GHEA Grapalat"/>
          <w:b/>
          <w:bCs/>
          <w:color w:val="000000"/>
          <w:shd w:val="clear" w:color="auto" w:fill="FFFFFF"/>
          <w:lang w:val="en-US"/>
        </w:rPr>
      </w:pPr>
      <w:r w:rsidRPr="00483960">
        <w:rPr>
          <w:rFonts w:ascii="GHEA Grapalat" w:hAnsi="GHEA Grapalat"/>
          <w:b/>
          <w:bCs/>
          <w:color w:val="000000"/>
          <w:shd w:val="clear" w:color="auto" w:fill="FFFFFF"/>
          <w:lang w:val="en-US"/>
        </w:rPr>
        <w:t>«</w:t>
      </w:r>
      <w:r w:rsidRPr="006F72D0">
        <w:rPr>
          <w:rFonts w:ascii="GHEA Grapalat" w:hAnsi="GHEA Grapalat"/>
          <w:b/>
          <w:bCs/>
          <w:color w:val="000000"/>
          <w:shd w:val="clear" w:color="auto" w:fill="FFFFFF"/>
        </w:rPr>
        <w:t>ՀԱՅ</w:t>
      </w:r>
      <w:r w:rsidRPr="007B25CD">
        <w:rPr>
          <w:rFonts w:ascii="GHEA Grapalat" w:hAnsi="GHEA Grapalat"/>
          <w:b/>
          <w:bCs/>
          <w:color w:val="000000"/>
          <w:shd w:val="clear" w:color="auto" w:fill="FFFFFF"/>
        </w:rPr>
        <w:t>ԱՍՏԱՆԻ</w:t>
      </w:r>
      <w:r w:rsidRPr="00483960">
        <w:rPr>
          <w:rFonts w:ascii="GHEA Grapalat" w:hAnsi="GHEA Grapalat"/>
          <w:b/>
          <w:bCs/>
          <w:color w:val="000000"/>
          <w:shd w:val="clear" w:color="auto" w:fill="FFFFFF"/>
          <w:lang w:val="en-US"/>
        </w:rPr>
        <w:t xml:space="preserve"> </w:t>
      </w:r>
      <w:r w:rsidRPr="007B25CD">
        <w:rPr>
          <w:rFonts w:ascii="GHEA Grapalat" w:hAnsi="GHEA Grapalat"/>
          <w:b/>
          <w:bCs/>
          <w:color w:val="000000"/>
          <w:shd w:val="clear" w:color="auto" w:fill="FFFFFF"/>
        </w:rPr>
        <w:t>ՀԱՆՐԱՊԵՏՈՒԹՅԱՆ</w:t>
      </w:r>
      <w:r w:rsidRPr="00483960">
        <w:rPr>
          <w:rFonts w:ascii="GHEA Grapalat" w:hAnsi="GHEA Grapalat"/>
          <w:b/>
          <w:bCs/>
          <w:color w:val="000000"/>
          <w:shd w:val="clear" w:color="auto" w:fill="FFFFFF"/>
          <w:lang w:val="en-US"/>
        </w:rPr>
        <w:t xml:space="preserve"> 202</w:t>
      </w:r>
      <w:r>
        <w:rPr>
          <w:rFonts w:ascii="GHEA Grapalat" w:hAnsi="GHEA Grapalat"/>
          <w:b/>
          <w:bCs/>
          <w:color w:val="000000"/>
          <w:shd w:val="clear" w:color="auto" w:fill="FFFFFF"/>
          <w:lang w:val="hy-AM"/>
        </w:rPr>
        <w:t>3</w:t>
      </w:r>
      <w:r w:rsidRPr="00483960">
        <w:rPr>
          <w:rFonts w:ascii="GHEA Grapalat" w:hAnsi="GHEA Grapalat"/>
          <w:b/>
          <w:bCs/>
          <w:color w:val="000000"/>
          <w:shd w:val="clear" w:color="auto" w:fill="FFFFFF"/>
          <w:lang w:val="en-US"/>
        </w:rPr>
        <w:t xml:space="preserve"> </w:t>
      </w:r>
      <w:r w:rsidRPr="007B25CD">
        <w:rPr>
          <w:rFonts w:ascii="GHEA Grapalat" w:hAnsi="GHEA Grapalat"/>
          <w:b/>
          <w:bCs/>
          <w:color w:val="000000"/>
          <w:shd w:val="clear" w:color="auto" w:fill="FFFFFF"/>
        </w:rPr>
        <w:t>ԹՎԱԿԱՆԻ</w:t>
      </w:r>
      <w:r w:rsidRPr="00483960">
        <w:rPr>
          <w:rFonts w:ascii="GHEA Grapalat" w:hAnsi="GHEA Grapalat"/>
          <w:b/>
          <w:bCs/>
          <w:color w:val="000000"/>
          <w:shd w:val="clear" w:color="auto" w:fill="FFFFFF"/>
          <w:lang w:val="en-US"/>
        </w:rPr>
        <w:t xml:space="preserve"> </w:t>
      </w:r>
      <w:r w:rsidRPr="007B25CD">
        <w:rPr>
          <w:rFonts w:ascii="GHEA Grapalat" w:hAnsi="GHEA Grapalat"/>
          <w:b/>
          <w:bCs/>
          <w:color w:val="000000"/>
          <w:shd w:val="clear" w:color="auto" w:fill="FFFFFF"/>
        </w:rPr>
        <w:t>ՊԵՏԱԿԱՆ</w:t>
      </w:r>
      <w:r w:rsidRPr="00483960">
        <w:rPr>
          <w:rFonts w:ascii="GHEA Grapalat" w:hAnsi="GHEA Grapalat"/>
          <w:b/>
          <w:bCs/>
          <w:color w:val="000000"/>
          <w:shd w:val="clear" w:color="auto" w:fill="FFFFFF"/>
          <w:lang w:val="en-US"/>
        </w:rPr>
        <w:t xml:space="preserve"> </w:t>
      </w:r>
      <w:r w:rsidRPr="007B25CD">
        <w:rPr>
          <w:rFonts w:ascii="GHEA Grapalat" w:hAnsi="GHEA Grapalat"/>
          <w:b/>
          <w:bCs/>
          <w:color w:val="000000"/>
          <w:shd w:val="clear" w:color="auto" w:fill="FFFFFF"/>
        </w:rPr>
        <w:t>ԲՅՈՒՋԵԻ</w:t>
      </w:r>
      <w:r w:rsidRPr="00483960">
        <w:rPr>
          <w:rFonts w:ascii="GHEA Grapalat" w:hAnsi="GHEA Grapalat"/>
          <w:b/>
          <w:bCs/>
          <w:color w:val="000000"/>
          <w:shd w:val="clear" w:color="auto" w:fill="FFFFFF"/>
          <w:lang w:val="en-US"/>
        </w:rPr>
        <w:t xml:space="preserve"> </w:t>
      </w:r>
      <w:r w:rsidRPr="007B25CD">
        <w:rPr>
          <w:rFonts w:ascii="GHEA Grapalat" w:hAnsi="GHEA Grapalat"/>
          <w:b/>
          <w:bCs/>
          <w:color w:val="000000"/>
          <w:shd w:val="clear" w:color="auto" w:fill="FFFFFF"/>
        </w:rPr>
        <w:t>ՄԱՍԻՆ</w:t>
      </w:r>
      <w:r w:rsidRPr="00483960">
        <w:rPr>
          <w:rFonts w:ascii="GHEA Grapalat" w:hAnsi="GHEA Grapalat"/>
          <w:b/>
          <w:bCs/>
          <w:color w:val="000000"/>
          <w:shd w:val="clear" w:color="auto" w:fill="FFFFFF"/>
          <w:lang w:val="en-US"/>
        </w:rPr>
        <w:t xml:space="preserve">» </w:t>
      </w:r>
      <w:r>
        <w:rPr>
          <w:rFonts w:ascii="GHEA Grapalat" w:hAnsi="GHEA Grapalat"/>
          <w:b/>
          <w:bCs/>
          <w:color w:val="000000"/>
          <w:shd w:val="clear" w:color="auto" w:fill="FFFFFF"/>
        </w:rPr>
        <w:t>ՀԱՅԱՍՏԱՆԻ</w:t>
      </w:r>
      <w:r w:rsidRPr="00483960">
        <w:rPr>
          <w:rFonts w:ascii="GHEA Grapalat" w:hAnsi="GHEA Grapalat"/>
          <w:b/>
          <w:bCs/>
          <w:color w:val="000000"/>
          <w:shd w:val="clear" w:color="auto" w:fill="FFFFFF"/>
          <w:lang w:val="en-US"/>
        </w:rPr>
        <w:t xml:space="preserve"> </w:t>
      </w:r>
      <w:r>
        <w:rPr>
          <w:rFonts w:ascii="GHEA Grapalat" w:hAnsi="GHEA Grapalat"/>
          <w:b/>
          <w:bCs/>
          <w:color w:val="000000"/>
          <w:shd w:val="clear" w:color="auto" w:fill="FFFFFF"/>
        </w:rPr>
        <w:t>ՀԱՆՐԱՊԵՏՈՒԹՅԱՆ</w:t>
      </w:r>
      <w:r w:rsidRPr="00483960">
        <w:rPr>
          <w:rFonts w:ascii="GHEA Grapalat" w:hAnsi="GHEA Grapalat"/>
          <w:b/>
          <w:bCs/>
          <w:color w:val="000000"/>
          <w:shd w:val="clear" w:color="auto" w:fill="FFFFFF"/>
          <w:lang w:val="en-US"/>
        </w:rPr>
        <w:t xml:space="preserve"> </w:t>
      </w:r>
      <w:r w:rsidRPr="007B25CD">
        <w:rPr>
          <w:rFonts w:ascii="GHEA Grapalat" w:hAnsi="GHEA Grapalat"/>
          <w:b/>
          <w:bCs/>
          <w:color w:val="000000"/>
          <w:shd w:val="clear" w:color="auto" w:fill="FFFFFF"/>
        </w:rPr>
        <w:t>ՕՐԵՆՔՈՒՄ</w:t>
      </w:r>
      <w:r w:rsidRPr="00483960">
        <w:rPr>
          <w:rFonts w:ascii="GHEA Grapalat" w:hAnsi="GHEA Grapalat"/>
          <w:b/>
          <w:bCs/>
          <w:color w:val="000000"/>
          <w:shd w:val="clear" w:color="auto" w:fill="FFFFFF"/>
          <w:lang w:val="en-US"/>
        </w:rPr>
        <w:t xml:space="preserve"> </w:t>
      </w:r>
      <w:r w:rsidRPr="007B25CD">
        <w:rPr>
          <w:rFonts w:ascii="GHEA Grapalat" w:hAnsi="GHEA Grapalat"/>
          <w:b/>
          <w:bCs/>
          <w:color w:val="000000"/>
          <w:shd w:val="clear" w:color="auto" w:fill="FFFFFF"/>
        </w:rPr>
        <w:t>ՎԵՐԱԲԱՇԽՈՒՄ</w:t>
      </w:r>
      <w:r w:rsidRPr="00483960">
        <w:rPr>
          <w:rFonts w:ascii="GHEA Grapalat" w:hAnsi="GHEA Grapalat"/>
          <w:b/>
          <w:bCs/>
          <w:color w:val="000000"/>
          <w:shd w:val="clear" w:color="auto" w:fill="FFFFFF"/>
          <w:lang w:val="en-US"/>
        </w:rPr>
        <w:t xml:space="preserve">, </w:t>
      </w:r>
      <w:r w:rsidRPr="007B25CD">
        <w:rPr>
          <w:rFonts w:ascii="GHEA Grapalat" w:hAnsi="GHEA Grapalat"/>
          <w:b/>
          <w:bCs/>
          <w:color w:val="000000"/>
          <w:shd w:val="clear" w:color="auto" w:fill="FFFFFF"/>
        </w:rPr>
        <w:t>ՓՈՓՈԽՈՒԹՅՈՒՆՆԵՐ</w:t>
      </w:r>
      <w:r>
        <w:rPr>
          <w:rFonts w:ascii="GHEA Grapalat" w:hAnsi="GHEA Grapalat"/>
          <w:b/>
          <w:bCs/>
          <w:color w:val="000000"/>
          <w:shd w:val="clear" w:color="auto" w:fill="FFFFFF"/>
          <w:lang w:val="hy-AM"/>
        </w:rPr>
        <w:t>,</w:t>
      </w:r>
      <w:r w:rsidRPr="00483960">
        <w:rPr>
          <w:rFonts w:ascii="GHEA Grapalat" w:hAnsi="GHEA Grapalat"/>
          <w:b/>
          <w:bCs/>
          <w:color w:val="000000"/>
          <w:shd w:val="clear" w:color="auto" w:fill="FFFFFF"/>
          <w:lang w:val="en-US"/>
        </w:rPr>
        <w:t xml:space="preserve"> </w:t>
      </w:r>
      <w:r w:rsidRPr="00B15A08">
        <w:rPr>
          <w:rFonts w:ascii="GHEA Grapalat" w:hAnsi="GHEA Grapalat"/>
          <w:b/>
          <w:bCs/>
          <w:color w:val="000000"/>
          <w:shd w:val="clear" w:color="auto" w:fill="FFFFFF"/>
        </w:rPr>
        <w:t>ԼՐԱՑՈՒՄՆԵՐ</w:t>
      </w:r>
      <w:r w:rsidRPr="00483960">
        <w:rPr>
          <w:rFonts w:ascii="GHEA Grapalat" w:hAnsi="GHEA Grapalat"/>
          <w:b/>
          <w:bCs/>
          <w:color w:val="000000"/>
          <w:shd w:val="clear" w:color="auto" w:fill="FFFFFF"/>
          <w:lang w:val="en-US"/>
        </w:rPr>
        <w:t xml:space="preserve">, </w:t>
      </w:r>
      <w:r w:rsidRPr="007B25CD">
        <w:rPr>
          <w:rFonts w:ascii="GHEA Grapalat" w:hAnsi="GHEA Grapalat"/>
          <w:b/>
          <w:bCs/>
          <w:color w:val="000000"/>
          <w:shd w:val="clear" w:color="auto" w:fill="FFFFFF"/>
        </w:rPr>
        <w:t>ՀԱՅԱՍՏԱՆԻ</w:t>
      </w:r>
      <w:r w:rsidRPr="00483960">
        <w:rPr>
          <w:rFonts w:ascii="GHEA Grapalat" w:hAnsi="GHEA Grapalat"/>
          <w:b/>
          <w:bCs/>
          <w:color w:val="000000"/>
          <w:shd w:val="clear" w:color="auto" w:fill="FFFFFF"/>
          <w:lang w:val="en-US"/>
        </w:rPr>
        <w:t xml:space="preserve"> </w:t>
      </w:r>
      <w:r w:rsidRPr="006F72D0">
        <w:rPr>
          <w:rFonts w:ascii="GHEA Grapalat" w:hAnsi="GHEA Grapalat"/>
          <w:b/>
          <w:bCs/>
          <w:color w:val="000000"/>
          <w:shd w:val="clear" w:color="auto" w:fill="FFFFFF"/>
        </w:rPr>
        <w:t>ՀԱՆՐԱՊԵՏՈՒԹՅԱՆ</w:t>
      </w:r>
      <w:r w:rsidRPr="00483960">
        <w:rPr>
          <w:rFonts w:ascii="GHEA Grapalat" w:hAnsi="GHEA Grapalat"/>
          <w:b/>
          <w:bCs/>
          <w:color w:val="000000"/>
          <w:shd w:val="clear" w:color="auto" w:fill="FFFFFF"/>
          <w:lang w:val="en-US"/>
        </w:rPr>
        <w:t xml:space="preserve"> </w:t>
      </w:r>
      <w:r w:rsidRPr="006F72D0">
        <w:rPr>
          <w:rFonts w:ascii="GHEA Grapalat" w:hAnsi="GHEA Grapalat"/>
          <w:b/>
          <w:bCs/>
          <w:color w:val="000000"/>
          <w:shd w:val="clear" w:color="auto" w:fill="FFFFFF"/>
        </w:rPr>
        <w:t>ԿԱՌԱՎԱՐՈՒԹՅԱՆ</w:t>
      </w:r>
      <w:r w:rsidRPr="00483960">
        <w:rPr>
          <w:rFonts w:ascii="GHEA Grapalat" w:hAnsi="GHEA Grapalat"/>
          <w:b/>
          <w:bCs/>
          <w:color w:val="000000"/>
          <w:shd w:val="clear" w:color="auto" w:fill="FFFFFF"/>
          <w:lang w:val="en-US"/>
        </w:rPr>
        <w:t xml:space="preserve"> 202</w:t>
      </w:r>
      <w:r>
        <w:rPr>
          <w:rFonts w:ascii="GHEA Grapalat" w:hAnsi="GHEA Grapalat"/>
          <w:b/>
          <w:bCs/>
          <w:color w:val="000000"/>
          <w:shd w:val="clear" w:color="auto" w:fill="FFFFFF"/>
          <w:lang w:val="hy-AM"/>
        </w:rPr>
        <w:t>2</w:t>
      </w:r>
      <w:r w:rsidRPr="00483960">
        <w:rPr>
          <w:rFonts w:ascii="GHEA Grapalat" w:hAnsi="GHEA Grapalat"/>
          <w:b/>
          <w:bCs/>
          <w:color w:val="000000"/>
          <w:shd w:val="clear" w:color="auto" w:fill="FFFFFF"/>
          <w:lang w:val="en-US"/>
        </w:rPr>
        <w:t xml:space="preserve"> </w:t>
      </w:r>
      <w:r w:rsidRPr="006F72D0">
        <w:rPr>
          <w:rFonts w:ascii="GHEA Grapalat" w:hAnsi="GHEA Grapalat"/>
          <w:b/>
          <w:bCs/>
          <w:color w:val="000000"/>
          <w:shd w:val="clear" w:color="auto" w:fill="FFFFFF"/>
        </w:rPr>
        <w:t>ԹՎԱԿԱՆԻ</w:t>
      </w:r>
      <w:r w:rsidRPr="00483960">
        <w:rPr>
          <w:rFonts w:ascii="GHEA Grapalat" w:hAnsi="GHEA Grapalat"/>
          <w:b/>
          <w:bCs/>
          <w:color w:val="000000"/>
          <w:shd w:val="clear" w:color="auto" w:fill="FFFFFF"/>
          <w:lang w:val="en-US"/>
        </w:rPr>
        <w:t xml:space="preserve"> </w:t>
      </w:r>
      <w:r w:rsidRPr="006F72D0">
        <w:rPr>
          <w:rFonts w:ascii="GHEA Grapalat" w:hAnsi="GHEA Grapalat"/>
          <w:b/>
          <w:bCs/>
          <w:color w:val="000000"/>
          <w:shd w:val="clear" w:color="auto" w:fill="FFFFFF"/>
        </w:rPr>
        <w:t>ԴԵԿՏԵՄԲԵՐԻ</w:t>
      </w:r>
      <w:r w:rsidRPr="00483960">
        <w:rPr>
          <w:rFonts w:ascii="GHEA Grapalat" w:hAnsi="GHEA Grapalat"/>
          <w:b/>
          <w:bCs/>
          <w:color w:val="000000"/>
          <w:shd w:val="clear" w:color="auto" w:fill="FFFFFF"/>
          <w:lang w:val="en-US"/>
        </w:rPr>
        <w:t xml:space="preserve"> 2</w:t>
      </w:r>
      <w:r>
        <w:rPr>
          <w:rFonts w:ascii="GHEA Grapalat" w:hAnsi="GHEA Grapalat"/>
          <w:b/>
          <w:bCs/>
          <w:color w:val="000000"/>
          <w:shd w:val="clear" w:color="auto" w:fill="FFFFFF"/>
          <w:lang w:val="hy-AM"/>
        </w:rPr>
        <w:t>9</w:t>
      </w:r>
      <w:r w:rsidRPr="00483960">
        <w:rPr>
          <w:rFonts w:ascii="GHEA Grapalat" w:hAnsi="GHEA Grapalat"/>
          <w:b/>
          <w:bCs/>
          <w:color w:val="000000"/>
          <w:shd w:val="clear" w:color="auto" w:fill="FFFFFF"/>
          <w:lang w:val="en-US"/>
        </w:rPr>
        <w:t>-</w:t>
      </w:r>
      <w:r w:rsidRPr="006F72D0">
        <w:rPr>
          <w:rFonts w:ascii="GHEA Grapalat" w:hAnsi="GHEA Grapalat"/>
          <w:b/>
          <w:bCs/>
          <w:color w:val="000000"/>
          <w:shd w:val="clear" w:color="auto" w:fill="FFFFFF"/>
        </w:rPr>
        <w:t>Ի</w:t>
      </w:r>
      <w:r w:rsidRPr="00483960">
        <w:rPr>
          <w:rFonts w:ascii="GHEA Grapalat" w:hAnsi="GHEA Grapalat"/>
          <w:b/>
          <w:bCs/>
          <w:color w:val="000000"/>
          <w:shd w:val="clear" w:color="auto" w:fill="FFFFFF"/>
          <w:lang w:val="en-US"/>
        </w:rPr>
        <w:t xml:space="preserve"> N 21</w:t>
      </w:r>
      <w:r>
        <w:rPr>
          <w:rFonts w:ascii="GHEA Grapalat" w:hAnsi="GHEA Grapalat"/>
          <w:b/>
          <w:bCs/>
          <w:color w:val="000000"/>
          <w:shd w:val="clear" w:color="auto" w:fill="FFFFFF"/>
          <w:lang w:val="hy-AM"/>
        </w:rPr>
        <w:t>1</w:t>
      </w:r>
      <w:r w:rsidRPr="00483960">
        <w:rPr>
          <w:rFonts w:ascii="GHEA Grapalat" w:hAnsi="GHEA Grapalat"/>
          <w:b/>
          <w:bCs/>
          <w:color w:val="000000"/>
          <w:shd w:val="clear" w:color="auto" w:fill="FFFFFF"/>
          <w:lang w:val="en-US"/>
        </w:rPr>
        <w:t>1-</w:t>
      </w:r>
      <w:r w:rsidRPr="006F72D0">
        <w:rPr>
          <w:rFonts w:ascii="GHEA Grapalat" w:hAnsi="GHEA Grapalat"/>
          <w:b/>
          <w:bCs/>
          <w:color w:val="000000"/>
          <w:shd w:val="clear" w:color="auto" w:fill="FFFFFF"/>
        </w:rPr>
        <w:t>Ն</w:t>
      </w:r>
      <w:r w:rsidRPr="00483960">
        <w:rPr>
          <w:rFonts w:ascii="GHEA Grapalat" w:hAnsi="GHEA Grapalat"/>
          <w:b/>
          <w:bCs/>
          <w:color w:val="000000"/>
          <w:shd w:val="clear" w:color="auto" w:fill="FFFFFF"/>
          <w:lang w:val="en-US"/>
        </w:rPr>
        <w:t xml:space="preserve"> </w:t>
      </w:r>
      <w:r w:rsidRPr="006F72D0">
        <w:rPr>
          <w:rFonts w:ascii="GHEA Grapalat" w:hAnsi="GHEA Grapalat"/>
          <w:b/>
          <w:bCs/>
          <w:color w:val="000000"/>
          <w:shd w:val="clear" w:color="auto" w:fill="FFFFFF"/>
        </w:rPr>
        <w:t>ՈՐՈՇՄԱՆ</w:t>
      </w:r>
      <w:r w:rsidRPr="00483960">
        <w:rPr>
          <w:rFonts w:ascii="GHEA Grapalat" w:hAnsi="GHEA Grapalat"/>
          <w:b/>
          <w:bCs/>
          <w:color w:val="000000"/>
          <w:shd w:val="clear" w:color="auto" w:fill="FFFFFF"/>
          <w:lang w:val="en-US"/>
        </w:rPr>
        <w:t xml:space="preserve"> </w:t>
      </w:r>
      <w:r w:rsidRPr="006F72D0">
        <w:rPr>
          <w:rFonts w:ascii="GHEA Grapalat" w:hAnsi="GHEA Grapalat"/>
          <w:b/>
          <w:bCs/>
          <w:color w:val="000000"/>
          <w:shd w:val="clear" w:color="auto" w:fill="FFFFFF"/>
        </w:rPr>
        <w:t>Մ</w:t>
      </w:r>
      <w:r w:rsidRPr="007B25CD">
        <w:rPr>
          <w:rFonts w:ascii="GHEA Grapalat" w:hAnsi="GHEA Grapalat"/>
          <w:b/>
          <w:bCs/>
          <w:color w:val="000000"/>
          <w:shd w:val="clear" w:color="auto" w:fill="FFFFFF"/>
        </w:rPr>
        <w:t>ԵՋ</w:t>
      </w:r>
      <w:r w:rsidRPr="00483960">
        <w:rPr>
          <w:rFonts w:ascii="GHEA Grapalat" w:hAnsi="GHEA Grapalat"/>
          <w:b/>
          <w:bCs/>
          <w:color w:val="000000"/>
          <w:shd w:val="clear" w:color="auto" w:fill="FFFFFF"/>
          <w:lang w:val="en-US"/>
        </w:rPr>
        <w:t xml:space="preserve"> </w:t>
      </w:r>
      <w:r w:rsidRPr="007B25CD">
        <w:rPr>
          <w:rFonts w:ascii="GHEA Grapalat" w:hAnsi="GHEA Grapalat"/>
          <w:b/>
          <w:bCs/>
          <w:color w:val="000000"/>
          <w:shd w:val="clear" w:color="auto" w:fill="FFFFFF"/>
        </w:rPr>
        <w:t>ՓՈՓՈԽՈՒԹՅՈՒՆՆԵՐ</w:t>
      </w:r>
      <w:r>
        <w:rPr>
          <w:rFonts w:ascii="GHEA Grapalat" w:hAnsi="GHEA Grapalat"/>
          <w:b/>
          <w:bCs/>
          <w:color w:val="000000"/>
          <w:shd w:val="clear" w:color="auto" w:fill="FFFFFF"/>
          <w:lang w:val="hy-AM"/>
        </w:rPr>
        <w:t>,</w:t>
      </w:r>
      <w:r w:rsidRPr="00483960">
        <w:rPr>
          <w:rFonts w:ascii="GHEA Grapalat" w:hAnsi="GHEA Grapalat"/>
          <w:b/>
          <w:bCs/>
          <w:color w:val="000000"/>
          <w:shd w:val="clear" w:color="auto" w:fill="FFFFFF"/>
          <w:lang w:val="en-US"/>
        </w:rPr>
        <w:t xml:space="preserve"> </w:t>
      </w:r>
      <w:r w:rsidRPr="00B15A08">
        <w:rPr>
          <w:rFonts w:ascii="GHEA Grapalat" w:hAnsi="GHEA Grapalat"/>
          <w:b/>
          <w:bCs/>
          <w:color w:val="000000"/>
          <w:shd w:val="clear" w:color="auto" w:fill="FFFFFF"/>
        </w:rPr>
        <w:t>ԼՐԱՑՈՒՄՆԵՐ</w:t>
      </w:r>
      <w:r w:rsidRPr="00483960">
        <w:rPr>
          <w:rFonts w:ascii="GHEA Grapalat" w:hAnsi="GHEA Grapalat"/>
          <w:b/>
          <w:bCs/>
          <w:color w:val="000000"/>
          <w:shd w:val="clear" w:color="auto" w:fill="FFFFFF"/>
          <w:lang w:val="en-US"/>
        </w:rPr>
        <w:t xml:space="preserve"> </w:t>
      </w:r>
      <w:r w:rsidRPr="00B24CA3">
        <w:rPr>
          <w:rFonts w:ascii="GHEA Grapalat" w:hAnsi="GHEA Grapalat"/>
          <w:b/>
          <w:bCs/>
          <w:color w:val="000000"/>
          <w:shd w:val="clear" w:color="auto" w:fill="FFFFFF"/>
        </w:rPr>
        <w:t>ԵՎ</w:t>
      </w:r>
      <w:r w:rsidRPr="00483960">
        <w:rPr>
          <w:rFonts w:ascii="GHEA Grapalat" w:hAnsi="GHEA Grapalat"/>
          <w:b/>
          <w:bCs/>
          <w:color w:val="000000"/>
          <w:shd w:val="clear" w:color="auto" w:fill="FFFFFF"/>
          <w:lang w:val="en-US"/>
        </w:rPr>
        <w:t xml:space="preserve"> </w:t>
      </w:r>
      <w:r w:rsidRPr="00B24CA3">
        <w:rPr>
          <w:rFonts w:ascii="GHEA Grapalat" w:hAnsi="GHEA Grapalat"/>
          <w:b/>
          <w:bCs/>
          <w:color w:val="000000"/>
          <w:shd w:val="clear" w:color="auto" w:fill="FFFFFF"/>
        </w:rPr>
        <w:t>ԳՆՄԱՆ</w:t>
      </w:r>
      <w:r w:rsidRPr="00483960">
        <w:rPr>
          <w:rFonts w:ascii="GHEA Grapalat" w:hAnsi="GHEA Grapalat"/>
          <w:b/>
          <w:bCs/>
          <w:color w:val="000000"/>
          <w:shd w:val="clear" w:color="auto" w:fill="FFFFFF"/>
          <w:lang w:val="en-US"/>
        </w:rPr>
        <w:t xml:space="preserve"> </w:t>
      </w:r>
      <w:r w:rsidRPr="00B24CA3">
        <w:rPr>
          <w:rFonts w:ascii="GHEA Grapalat" w:hAnsi="GHEA Grapalat"/>
          <w:b/>
          <w:bCs/>
          <w:color w:val="000000"/>
          <w:shd w:val="clear" w:color="auto" w:fill="FFFFFF"/>
        </w:rPr>
        <w:t>ՊԱՅՄԱՆԱԳՐԵՐՈՒՄ</w:t>
      </w:r>
      <w:r w:rsidRPr="00483960">
        <w:rPr>
          <w:rFonts w:ascii="GHEA Grapalat" w:hAnsi="GHEA Grapalat"/>
          <w:b/>
          <w:bCs/>
          <w:color w:val="000000"/>
          <w:shd w:val="clear" w:color="auto" w:fill="FFFFFF"/>
          <w:lang w:val="en-US"/>
        </w:rPr>
        <w:t xml:space="preserve"> </w:t>
      </w:r>
      <w:r w:rsidRPr="00B24CA3">
        <w:rPr>
          <w:rFonts w:ascii="GHEA Grapalat" w:hAnsi="GHEA Grapalat"/>
          <w:b/>
          <w:bCs/>
          <w:color w:val="000000"/>
          <w:shd w:val="clear" w:color="auto" w:fill="FFFFFF"/>
        </w:rPr>
        <w:t>ՓՈՓՈԽՈՒԹՅՈՒՆՆԵՐ</w:t>
      </w:r>
      <w:r w:rsidRPr="00483960">
        <w:rPr>
          <w:rFonts w:ascii="GHEA Grapalat" w:hAnsi="GHEA Grapalat"/>
          <w:b/>
          <w:bCs/>
          <w:color w:val="000000"/>
          <w:shd w:val="clear" w:color="auto" w:fill="FFFFFF"/>
          <w:lang w:val="en-US"/>
        </w:rPr>
        <w:t xml:space="preserve"> </w:t>
      </w:r>
      <w:r w:rsidRPr="00B24CA3">
        <w:rPr>
          <w:rFonts w:ascii="GHEA Grapalat" w:hAnsi="GHEA Grapalat"/>
          <w:b/>
          <w:bCs/>
          <w:color w:val="000000"/>
          <w:shd w:val="clear" w:color="auto" w:fill="FFFFFF"/>
        </w:rPr>
        <w:t>ԿԱՏԱՐԵԼՈՒ</w:t>
      </w:r>
      <w:r w:rsidRPr="00483960">
        <w:rPr>
          <w:rFonts w:ascii="GHEA Grapalat" w:hAnsi="GHEA Grapalat"/>
          <w:b/>
          <w:bCs/>
          <w:color w:val="000000"/>
          <w:shd w:val="clear" w:color="auto" w:fill="FFFFFF"/>
          <w:lang w:val="en-US"/>
        </w:rPr>
        <w:t xml:space="preserve"> </w:t>
      </w:r>
      <w:r w:rsidRPr="00B24CA3">
        <w:rPr>
          <w:rFonts w:ascii="GHEA Grapalat" w:hAnsi="GHEA Grapalat"/>
          <w:b/>
          <w:bCs/>
          <w:color w:val="000000"/>
          <w:shd w:val="clear" w:color="auto" w:fill="FFFFFF"/>
        </w:rPr>
        <w:t>ՄԱՍԻՆ</w:t>
      </w:r>
      <w:r w:rsidR="00445700" w:rsidRPr="00483960">
        <w:rPr>
          <w:rFonts w:ascii="GHEA Grapalat" w:hAnsi="GHEA Grapalat"/>
          <w:b/>
          <w:bCs/>
          <w:color w:val="000000"/>
          <w:shd w:val="clear" w:color="auto" w:fill="FFFFFF"/>
          <w:lang w:val="en-US"/>
        </w:rPr>
        <w:t xml:space="preserve">» </w:t>
      </w:r>
      <w:r w:rsidR="001F4182" w:rsidRPr="00483960">
        <w:rPr>
          <w:rFonts w:ascii="GHEA Grapalat" w:hAnsi="GHEA Grapalat"/>
          <w:b/>
          <w:bCs/>
          <w:color w:val="000000"/>
          <w:shd w:val="clear" w:color="auto" w:fill="FFFFFF"/>
        </w:rPr>
        <w:t>ՀՀ</w:t>
      </w:r>
      <w:r w:rsidR="001F4182" w:rsidRPr="00483960">
        <w:rPr>
          <w:rFonts w:ascii="GHEA Grapalat" w:hAnsi="GHEA Grapalat"/>
          <w:b/>
          <w:bCs/>
          <w:color w:val="000000"/>
          <w:shd w:val="clear" w:color="auto" w:fill="FFFFFF"/>
          <w:lang w:val="en-US"/>
        </w:rPr>
        <w:t xml:space="preserve"> </w:t>
      </w:r>
      <w:r w:rsidR="001F4182" w:rsidRPr="00483960">
        <w:rPr>
          <w:rFonts w:ascii="GHEA Grapalat" w:hAnsi="GHEA Grapalat"/>
          <w:b/>
          <w:bCs/>
          <w:color w:val="000000"/>
          <w:shd w:val="clear" w:color="auto" w:fill="FFFFFF"/>
        </w:rPr>
        <w:t>ԿԱՌԱՎԱՐՈՒԹՅԱՆ</w:t>
      </w:r>
      <w:r w:rsidR="001F4182" w:rsidRPr="00483960">
        <w:rPr>
          <w:rFonts w:ascii="GHEA Grapalat" w:hAnsi="GHEA Grapalat"/>
          <w:b/>
          <w:bCs/>
          <w:color w:val="000000"/>
          <w:shd w:val="clear" w:color="auto" w:fill="FFFFFF"/>
          <w:lang w:val="en-US"/>
        </w:rPr>
        <w:t xml:space="preserve"> </w:t>
      </w:r>
      <w:r w:rsidR="001F4182" w:rsidRPr="00483960">
        <w:rPr>
          <w:rFonts w:ascii="GHEA Grapalat" w:hAnsi="GHEA Grapalat"/>
          <w:b/>
          <w:bCs/>
          <w:color w:val="000000"/>
          <w:shd w:val="clear" w:color="auto" w:fill="FFFFFF"/>
        </w:rPr>
        <w:t>ՈՐՈՇՄԱՆ</w:t>
      </w:r>
      <w:r w:rsidR="001F4182" w:rsidRPr="00483960">
        <w:rPr>
          <w:rFonts w:ascii="GHEA Grapalat" w:hAnsi="GHEA Grapalat"/>
          <w:b/>
          <w:bCs/>
          <w:color w:val="000000"/>
          <w:shd w:val="clear" w:color="auto" w:fill="FFFFFF"/>
          <w:lang w:val="en-US"/>
        </w:rPr>
        <w:t xml:space="preserve"> </w:t>
      </w:r>
      <w:r w:rsidR="001F4182" w:rsidRPr="00483960">
        <w:rPr>
          <w:rFonts w:ascii="GHEA Grapalat" w:hAnsi="GHEA Grapalat"/>
          <w:b/>
          <w:bCs/>
          <w:color w:val="000000"/>
          <w:shd w:val="clear" w:color="auto" w:fill="FFFFFF"/>
        </w:rPr>
        <w:t>ՆԱԽԱԳԾԻ</w:t>
      </w:r>
      <w:r w:rsidR="001F4182" w:rsidRPr="00483960">
        <w:rPr>
          <w:rFonts w:ascii="GHEA Grapalat" w:hAnsi="GHEA Grapalat"/>
          <w:b/>
          <w:bCs/>
          <w:color w:val="000000"/>
          <w:shd w:val="clear" w:color="auto" w:fill="FFFFFF"/>
          <w:lang w:val="en-US"/>
        </w:rPr>
        <w:t xml:space="preserve"> </w:t>
      </w:r>
    </w:p>
    <w:p w:rsidR="0076795E" w:rsidRPr="00A20AA7" w:rsidRDefault="0076795E" w:rsidP="002A5D8F">
      <w:pPr>
        <w:jc w:val="center"/>
        <w:rPr>
          <w:rFonts w:ascii="GHEA Grapalat" w:hAnsi="GHEA Grapalat"/>
          <w:lang w:val="hy-AM"/>
        </w:rPr>
      </w:pPr>
    </w:p>
    <w:tbl>
      <w:tblPr>
        <w:tblStyle w:val="TableGrid"/>
        <w:tblW w:w="13722" w:type="dxa"/>
        <w:shd w:val="clear" w:color="auto" w:fill="808080" w:themeFill="background1" w:themeFillShade="80"/>
        <w:tblLook w:val="04A0" w:firstRow="1" w:lastRow="0" w:firstColumn="1" w:lastColumn="0" w:noHBand="0" w:noVBand="1"/>
      </w:tblPr>
      <w:tblGrid>
        <w:gridCol w:w="6912"/>
        <w:gridCol w:w="3319"/>
        <w:gridCol w:w="3485"/>
        <w:gridCol w:w="6"/>
      </w:tblGrid>
      <w:tr w:rsidR="005D323E" w:rsidRPr="00A20AA7" w:rsidTr="00CF05C9">
        <w:trPr>
          <w:trHeight w:val="199"/>
        </w:trPr>
        <w:tc>
          <w:tcPr>
            <w:tcW w:w="10231" w:type="dxa"/>
            <w:gridSpan w:val="2"/>
            <w:vMerge w:val="restart"/>
            <w:shd w:val="clear" w:color="auto" w:fill="808080" w:themeFill="background1" w:themeFillShade="80"/>
          </w:tcPr>
          <w:p w:rsidR="005D323E" w:rsidRPr="00A20AA7" w:rsidRDefault="001F7D32" w:rsidP="001F7D32">
            <w:pPr>
              <w:jc w:val="center"/>
              <w:rPr>
                <w:rFonts w:ascii="GHEA Grapalat" w:hAnsi="GHEA Grapalat"/>
                <w:b/>
                <w:lang w:val="af-ZA"/>
              </w:rPr>
            </w:pPr>
            <w:r w:rsidRPr="00A20AA7">
              <w:rPr>
                <w:rFonts w:ascii="GHEA Grapalat" w:hAnsi="GHEA Grapalat"/>
                <w:b/>
                <w:lang w:val="af-ZA"/>
              </w:rPr>
              <w:t>1.ՀՀ ֆինանսների նախարարություն</w:t>
            </w:r>
          </w:p>
          <w:p w:rsidR="001F7D32" w:rsidRPr="00A20AA7" w:rsidRDefault="001F7D32" w:rsidP="001F7D32">
            <w:pPr>
              <w:jc w:val="center"/>
              <w:rPr>
                <w:rFonts w:ascii="GHEA Grapalat" w:hAnsi="GHEA Grapalat"/>
                <w:b/>
                <w:lang w:val="af-ZA"/>
              </w:rPr>
            </w:pPr>
          </w:p>
        </w:tc>
        <w:tc>
          <w:tcPr>
            <w:tcW w:w="3491" w:type="dxa"/>
            <w:gridSpan w:val="2"/>
            <w:tcBorders>
              <w:bottom w:val="single" w:sz="4" w:space="0" w:color="auto"/>
            </w:tcBorders>
            <w:shd w:val="clear" w:color="auto" w:fill="808080" w:themeFill="background1" w:themeFillShade="80"/>
          </w:tcPr>
          <w:p w:rsidR="005D323E" w:rsidRPr="00A20AA7" w:rsidRDefault="00905C2A" w:rsidP="0084294E">
            <w:pPr>
              <w:rPr>
                <w:rFonts w:ascii="GHEA Grapalat" w:hAnsi="GHEA Grapalat"/>
                <w:lang w:val="af-ZA"/>
              </w:rPr>
            </w:pPr>
            <w:r>
              <w:rPr>
                <w:rFonts w:ascii="GHEA Grapalat" w:hAnsi="GHEA Grapalat"/>
                <w:lang w:val="hy-AM"/>
              </w:rPr>
              <w:t>03.</w:t>
            </w:r>
            <w:r w:rsidR="004861CE">
              <w:rPr>
                <w:rFonts w:ascii="GHEA Grapalat" w:hAnsi="GHEA Grapalat"/>
                <w:lang w:val="hy-AM"/>
              </w:rPr>
              <w:t>04</w:t>
            </w:r>
            <w:r w:rsidR="00E37C5F">
              <w:rPr>
                <w:rFonts w:ascii="GHEA Grapalat" w:hAnsi="GHEA Grapalat"/>
                <w:lang w:val="hy-AM"/>
              </w:rPr>
              <w:t>.</w:t>
            </w:r>
            <w:r w:rsidR="00914FE6">
              <w:rPr>
                <w:rFonts w:ascii="GHEA Grapalat" w:hAnsi="GHEA Grapalat"/>
                <w:lang w:val="af-ZA"/>
              </w:rPr>
              <w:t>202</w:t>
            </w:r>
            <w:r w:rsidR="0084294E">
              <w:rPr>
                <w:rFonts w:ascii="GHEA Grapalat" w:hAnsi="GHEA Grapalat"/>
                <w:lang w:val="hy-AM"/>
              </w:rPr>
              <w:t>3</w:t>
            </w:r>
            <w:r w:rsidR="001F7D32" w:rsidRPr="00A20AA7">
              <w:rPr>
                <w:rFonts w:ascii="GHEA Grapalat" w:hAnsi="GHEA Grapalat"/>
                <w:lang w:val="af-ZA"/>
              </w:rPr>
              <w:t>թ.</w:t>
            </w:r>
          </w:p>
        </w:tc>
      </w:tr>
      <w:tr w:rsidR="005D323E" w:rsidRPr="00A20AA7" w:rsidTr="00CF05C9">
        <w:trPr>
          <w:trHeight w:val="92"/>
        </w:trPr>
        <w:tc>
          <w:tcPr>
            <w:tcW w:w="10231" w:type="dxa"/>
            <w:gridSpan w:val="2"/>
            <w:vMerge/>
            <w:shd w:val="clear" w:color="auto" w:fill="808080" w:themeFill="background1" w:themeFillShade="80"/>
          </w:tcPr>
          <w:p w:rsidR="005D323E" w:rsidRPr="00A20AA7" w:rsidRDefault="005D323E" w:rsidP="005D323E">
            <w:pPr>
              <w:rPr>
                <w:rFonts w:ascii="GHEA Grapalat" w:hAnsi="GHEA Grapalat"/>
                <w:b/>
                <w:lang w:val="af-ZA"/>
              </w:rPr>
            </w:pPr>
          </w:p>
        </w:tc>
        <w:tc>
          <w:tcPr>
            <w:tcW w:w="3491" w:type="dxa"/>
            <w:gridSpan w:val="2"/>
            <w:tcBorders>
              <w:top w:val="single" w:sz="4" w:space="0" w:color="auto"/>
              <w:bottom w:val="single" w:sz="4" w:space="0" w:color="auto"/>
            </w:tcBorders>
            <w:shd w:val="clear" w:color="auto" w:fill="808080" w:themeFill="background1" w:themeFillShade="80"/>
          </w:tcPr>
          <w:p w:rsidR="005D323E" w:rsidRPr="00E2573A" w:rsidRDefault="001F7D32" w:rsidP="00504245">
            <w:pPr>
              <w:widowControl w:val="0"/>
              <w:spacing w:line="276" w:lineRule="auto"/>
              <w:ind w:right="210"/>
              <w:contextualSpacing/>
            </w:pPr>
            <w:r w:rsidRPr="00A20AA7">
              <w:rPr>
                <w:rFonts w:ascii="GHEA Grapalat" w:hAnsi="GHEA Grapalat"/>
                <w:lang w:val="af-ZA"/>
              </w:rPr>
              <w:t>N</w:t>
            </w:r>
            <w:r w:rsidR="00FB0943">
              <w:rPr>
                <w:rFonts w:ascii="GHEA Grapalat" w:hAnsi="GHEA Grapalat"/>
                <w:lang w:val="hy-AM"/>
              </w:rPr>
              <w:t xml:space="preserve"> </w:t>
            </w:r>
            <w:r w:rsidR="00FB0943">
              <w:rPr>
                <w:rFonts w:ascii="GHEA Grapalat" w:hAnsi="GHEA Grapalat"/>
                <w:b/>
                <w:lang w:val="hy-AM"/>
              </w:rPr>
              <w:t>01/9-1/</w:t>
            </w:r>
            <w:r w:rsidR="00504245">
              <w:rPr>
                <w:rFonts w:ascii="GHEA Grapalat" w:hAnsi="GHEA Grapalat"/>
                <w:b/>
                <w:lang w:val="hy-AM"/>
              </w:rPr>
              <w:t>5847</w:t>
            </w:r>
            <w:r w:rsidR="00FB0943">
              <w:rPr>
                <w:rFonts w:ascii="GHEA Grapalat" w:hAnsi="GHEA Grapalat"/>
                <w:b/>
                <w:lang w:val="hy-AM"/>
              </w:rPr>
              <w:t>-2023</w:t>
            </w:r>
            <w:r w:rsidRPr="00A20AA7">
              <w:rPr>
                <w:rFonts w:ascii="GHEA Grapalat" w:hAnsi="GHEA Grapalat"/>
                <w:lang w:val="af-ZA"/>
              </w:rPr>
              <w:t xml:space="preserve"> </w:t>
            </w:r>
          </w:p>
        </w:tc>
      </w:tr>
      <w:tr w:rsidR="00F66441" w:rsidRPr="006D748D" w:rsidTr="00176586">
        <w:trPr>
          <w:gridAfter w:val="1"/>
          <w:wAfter w:w="6" w:type="dxa"/>
          <w:trHeight w:val="8137"/>
        </w:trPr>
        <w:tc>
          <w:tcPr>
            <w:tcW w:w="6912" w:type="dxa"/>
            <w:shd w:val="clear" w:color="auto" w:fill="FFFFFF" w:themeFill="background1"/>
          </w:tcPr>
          <w:p w:rsidR="00402A5D" w:rsidRPr="00C22ED7" w:rsidRDefault="00402A5D" w:rsidP="00402A5D">
            <w:pPr>
              <w:pStyle w:val="ListParagraph"/>
              <w:numPr>
                <w:ilvl w:val="0"/>
                <w:numId w:val="8"/>
              </w:numPr>
              <w:tabs>
                <w:tab w:val="left" w:pos="851"/>
              </w:tabs>
              <w:ind w:left="0" w:firstLine="567"/>
              <w:jc w:val="both"/>
              <w:rPr>
                <w:rFonts w:ascii="GHEA Grapalat" w:eastAsia="Calibri" w:hAnsi="GHEA Grapalat" w:cs="Sylfaen"/>
                <w:bCs/>
                <w:iCs/>
                <w:color w:val="00000A"/>
                <w:lang w:val="hy-AM"/>
              </w:rPr>
            </w:pPr>
            <w:r w:rsidRPr="00C22ED7">
              <w:rPr>
                <w:rFonts w:ascii="GHEA Grapalat" w:hAnsi="GHEA Grapalat"/>
                <w:lang w:val="hy-AM"/>
              </w:rPr>
              <w:t>Նախագծով առաջարկվում է ՀՀ 2023թ-ի պետական բյուջեի «1004. Ոռոգման համակարգի առողջացում» ծրագրի «31007. Ջրային տնտեսության հիդրոտեխնի</w:t>
            </w:r>
            <w:r w:rsidRPr="00C22ED7">
              <w:rPr>
                <w:rFonts w:ascii="GHEA Grapalat" w:hAnsi="GHEA Grapalat"/>
                <w:lang w:val="hy-AM"/>
              </w:rPr>
              <w:softHyphen/>
              <w:t>կական սարքավորումների տեղադրման աշխատանքներ» միջոցառման` գնումների ընթացա</w:t>
            </w:r>
            <w:r w:rsidRPr="00C22ED7">
              <w:rPr>
                <w:rFonts w:ascii="GHEA Grapalat" w:hAnsi="GHEA Grapalat"/>
                <w:lang w:val="hy-AM"/>
              </w:rPr>
              <w:softHyphen/>
              <w:t xml:space="preserve">կարգերի արդյունքում տնտեսված 144,161.0 </w:t>
            </w:r>
            <w:r>
              <w:rPr>
                <w:rFonts w:ascii="GHEA Grapalat" w:hAnsi="GHEA Grapalat"/>
                <w:lang w:val="hy-AM"/>
              </w:rPr>
              <w:t>հազ.</w:t>
            </w:r>
            <w:r w:rsidRPr="00C22ED7">
              <w:rPr>
                <w:rFonts w:ascii="GHEA Grapalat" w:hAnsi="GHEA Grapalat"/>
                <w:lang w:val="hy-AM"/>
              </w:rPr>
              <w:t xml:space="preserve"> դրամը և նույն ծրագրի «31014. Ջրամբարների վերականգնման և վերազինման աշխատանքներ» միջոցառման գծով նախատեսված միջոցներից </w:t>
            </w:r>
            <w:r w:rsidRPr="00DA6579">
              <w:rPr>
                <w:rFonts w:ascii="GHEA Grapalat" w:hAnsi="GHEA Grapalat"/>
                <w:lang w:val="hy-AM"/>
              </w:rPr>
              <w:t xml:space="preserve">տնտեսված </w:t>
            </w:r>
            <w:r w:rsidRPr="00C22ED7">
              <w:rPr>
                <w:rFonts w:ascii="GHEA Grapalat" w:hAnsi="GHEA Grapalat"/>
                <w:lang w:val="hy-AM"/>
              </w:rPr>
              <w:t xml:space="preserve">29,328.5 </w:t>
            </w:r>
            <w:r>
              <w:rPr>
                <w:rFonts w:ascii="GHEA Grapalat" w:hAnsi="GHEA Grapalat"/>
                <w:lang w:val="hy-AM"/>
              </w:rPr>
              <w:t>հազ.</w:t>
            </w:r>
            <w:r w:rsidRPr="00C22ED7">
              <w:rPr>
                <w:rFonts w:ascii="GHEA Grapalat" w:hAnsi="GHEA Grapalat"/>
                <w:lang w:val="hy-AM"/>
              </w:rPr>
              <w:t xml:space="preserve"> դրամը, ընդամենը 173,489.5 </w:t>
            </w:r>
            <w:r>
              <w:rPr>
                <w:rFonts w:ascii="GHEA Grapalat" w:hAnsi="GHEA Grapalat"/>
                <w:lang w:val="hy-AM"/>
              </w:rPr>
              <w:t>հազ.</w:t>
            </w:r>
            <w:r w:rsidRPr="00C22ED7">
              <w:rPr>
                <w:rFonts w:ascii="GHEA Grapalat" w:hAnsi="GHEA Grapalat"/>
                <w:lang w:val="hy-AM"/>
              </w:rPr>
              <w:t xml:space="preserve"> դրամ, վերաբաշխել ծրագրերի և միջոցառումների միջև՝ 2022թ-ին սկսած աշխատանքների ավարտման</w:t>
            </w:r>
            <w:r w:rsidRPr="00DA6579">
              <w:rPr>
                <w:rFonts w:ascii="GHEA Grapalat" w:hAnsi="GHEA Grapalat"/>
                <w:lang w:val="hy-AM"/>
              </w:rPr>
              <w:t xml:space="preserve"> համար</w:t>
            </w:r>
            <w:r w:rsidRPr="00C22ED7">
              <w:rPr>
                <w:rFonts w:ascii="GHEA Grapalat" w:hAnsi="GHEA Grapalat"/>
                <w:lang w:val="hy-AM"/>
              </w:rPr>
              <w:t xml:space="preserve">՝ 120,129.5 </w:t>
            </w:r>
            <w:r>
              <w:rPr>
                <w:rFonts w:ascii="GHEA Grapalat" w:hAnsi="GHEA Grapalat"/>
                <w:lang w:val="hy-AM"/>
              </w:rPr>
              <w:t>հազ.</w:t>
            </w:r>
            <w:r w:rsidRPr="00C22ED7">
              <w:rPr>
                <w:rFonts w:ascii="GHEA Grapalat" w:hAnsi="GHEA Grapalat"/>
                <w:lang w:val="hy-AM"/>
              </w:rPr>
              <w:t xml:space="preserve"> դրամ, </w:t>
            </w:r>
            <w:r w:rsidRPr="00DA6579">
              <w:rPr>
                <w:rFonts w:ascii="GHEA Grapalat" w:hAnsi="GHEA Grapalat"/>
                <w:lang w:val="hy-AM"/>
              </w:rPr>
              <w:t xml:space="preserve">ՀՀ 2023թ-ի պետական </w:t>
            </w:r>
            <w:r>
              <w:rPr>
                <w:rFonts w:ascii="GHEA Grapalat" w:hAnsi="GHEA Grapalat"/>
                <w:lang w:val="hy-AM"/>
              </w:rPr>
              <w:t>բյուջեի</w:t>
            </w:r>
            <w:r w:rsidRPr="00DA6579">
              <w:rPr>
                <w:rFonts w:ascii="GHEA Grapalat" w:hAnsi="GHEA Grapalat"/>
                <w:lang w:val="hy-AM"/>
              </w:rPr>
              <w:t xml:space="preserve"> </w:t>
            </w:r>
            <w:r w:rsidRPr="00943CCE">
              <w:rPr>
                <w:rFonts w:ascii="GHEA Grapalat" w:hAnsi="GHEA Grapalat"/>
                <w:lang w:val="hy-AM"/>
              </w:rPr>
              <w:t>«</w:t>
            </w:r>
            <w:r w:rsidRPr="00DA6579">
              <w:rPr>
                <w:rFonts w:ascii="GHEA Grapalat" w:hAnsi="GHEA Grapalat"/>
                <w:lang w:val="hy-AM"/>
              </w:rPr>
              <w:t xml:space="preserve">31013. </w:t>
            </w:r>
            <w:r w:rsidRPr="00943CCE">
              <w:rPr>
                <w:rFonts w:ascii="GHEA Grapalat" w:hAnsi="GHEA Grapalat"/>
                <w:lang w:val="hy-AM"/>
              </w:rPr>
              <w:t xml:space="preserve">Փոքր և միջին ջրամբարների կառուցում» միջոցառման </w:t>
            </w:r>
            <w:r w:rsidRPr="00DA6579">
              <w:rPr>
                <w:rFonts w:ascii="GHEA Grapalat" w:hAnsi="GHEA Grapalat"/>
                <w:lang w:val="hy-AM"/>
              </w:rPr>
              <w:t xml:space="preserve">շրջանակներում առաջացած լրացուցիչ պահանջի </w:t>
            </w:r>
            <w:r>
              <w:rPr>
                <w:rFonts w:ascii="GHEA Grapalat" w:hAnsi="GHEA Grapalat"/>
                <w:lang w:val="hy-AM"/>
              </w:rPr>
              <w:t>լրացման</w:t>
            </w:r>
            <w:r w:rsidRPr="00DA6579">
              <w:rPr>
                <w:rFonts w:ascii="GHEA Grapalat" w:hAnsi="GHEA Grapalat"/>
                <w:lang w:val="hy-AM"/>
              </w:rPr>
              <w:t xml:space="preserve"> համար՝ 36,700.0 հազ. </w:t>
            </w:r>
            <w:r>
              <w:rPr>
                <w:rFonts w:ascii="GHEA Grapalat" w:hAnsi="GHEA Grapalat"/>
                <w:lang w:val="hy-AM"/>
              </w:rPr>
              <w:t xml:space="preserve">դրամ </w:t>
            </w:r>
            <w:r w:rsidRPr="00C22ED7">
              <w:rPr>
                <w:rFonts w:ascii="GHEA Grapalat" w:hAnsi="GHEA Grapalat"/>
                <w:lang w:val="hy-AM"/>
              </w:rPr>
              <w:t>և ընթացիկ տարում առաջնահերթ դիտարկվող</w:t>
            </w:r>
            <w:r w:rsidRPr="00DA6579">
              <w:rPr>
                <w:rFonts w:ascii="GHEA Grapalat" w:hAnsi="GHEA Grapalat"/>
                <w:lang w:val="hy-AM"/>
              </w:rPr>
              <w:t xml:space="preserve"> նոր օբյեկտի՝</w:t>
            </w:r>
            <w:r w:rsidRPr="00C22ED7">
              <w:rPr>
                <w:rFonts w:ascii="GHEA Grapalat" w:hAnsi="GHEA Grapalat"/>
                <w:lang w:val="hy-AM"/>
              </w:rPr>
              <w:t xml:space="preserve"> Թալին 1 պոմպակայանի վերականգնման աշխատանքների նախագծանա</w:t>
            </w:r>
            <w:r>
              <w:rPr>
                <w:rFonts w:ascii="GHEA Grapalat" w:hAnsi="GHEA Grapalat"/>
                <w:lang w:val="hy-AM"/>
              </w:rPr>
              <w:softHyphen/>
            </w:r>
            <w:r w:rsidRPr="00C22ED7">
              <w:rPr>
                <w:rFonts w:ascii="GHEA Grapalat" w:hAnsi="GHEA Grapalat"/>
                <w:lang w:val="hy-AM"/>
              </w:rPr>
              <w:t>խահաշվային փաստաթղթերի ձեռքբերման համար</w:t>
            </w:r>
            <w:r w:rsidRPr="00DA6579">
              <w:rPr>
                <w:rFonts w:ascii="GHEA Grapalat" w:hAnsi="GHEA Grapalat"/>
                <w:lang w:val="hy-AM"/>
              </w:rPr>
              <w:t>՝</w:t>
            </w:r>
            <w:r w:rsidRPr="00C22ED7">
              <w:rPr>
                <w:rFonts w:ascii="GHEA Grapalat" w:hAnsi="GHEA Grapalat"/>
                <w:lang w:val="hy-AM"/>
              </w:rPr>
              <w:t xml:space="preserve"> 16,660.0 հազար դրամ</w:t>
            </w:r>
            <w:r>
              <w:rPr>
                <w:rFonts w:ascii="GHEA Grapalat" w:hAnsi="GHEA Grapalat"/>
                <w:lang w:val="hy-AM"/>
              </w:rPr>
              <w:t xml:space="preserve"> </w:t>
            </w:r>
            <w:r w:rsidRPr="00DA6579">
              <w:rPr>
                <w:rFonts w:ascii="GHEA Grapalat" w:hAnsi="GHEA Grapalat"/>
                <w:lang w:val="hy-AM"/>
              </w:rPr>
              <w:t>(</w:t>
            </w:r>
            <w:r>
              <w:rPr>
                <w:rFonts w:ascii="GHEA Grapalat" w:hAnsi="GHEA Grapalat"/>
                <w:lang w:val="hy-AM"/>
              </w:rPr>
              <w:t xml:space="preserve">պայմանագրերը կնքվել են </w:t>
            </w:r>
            <w:r w:rsidRPr="00C22ED7">
              <w:rPr>
                <w:rFonts w:ascii="GHEA Grapalat" w:hAnsi="GHEA Grapalat"/>
                <w:lang w:val="hy-AM"/>
              </w:rPr>
              <w:t>10.02.2023թ-ին</w:t>
            </w:r>
            <w:r w:rsidRPr="00DA6579">
              <w:rPr>
                <w:rFonts w:ascii="GHEA Grapalat" w:hAnsi="GHEA Grapalat"/>
                <w:lang w:val="hy-AM"/>
              </w:rPr>
              <w:t>)</w:t>
            </w:r>
            <w:r w:rsidRPr="00C22ED7">
              <w:rPr>
                <w:rFonts w:ascii="GHEA Grapalat" w:hAnsi="GHEA Grapalat"/>
                <w:lang w:val="hy-AM"/>
              </w:rPr>
              <w:t xml:space="preserve">: </w:t>
            </w:r>
          </w:p>
          <w:p w:rsidR="00402A5D" w:rsidRDefault="00402A5D" w:rsidP="00402A5D">
            <w:pPr>
              <w:pStyle w:val="ListParagraph"/>
              <w:ind w:left="0" w:firstLine="567"/>
              <w:jc w:val="both"/>
              <w:rPr>
                <w:rFonts w:ascii="GHEA Grapalat" w:hAnsi="GHEA Grapalat"/>
                <w:lang w:val="hy-AM"/>
              </w:rPr>
            </w:pPr>
            <w:r>
              <w:rPr>
                <w:rFonts w:ascii="GHEA Grapalat" w:hAnsi="GHEA Grapalat"/>
                <w:lang w:val="hy-AM"/>
              </w:rPr>
              <w:t>2022 թվականին սկսված աշխատանքների ֆինանսավորման հետ կապված առարկություններ չունենք:</w:t>
            </w:r>
          </w:p>
          <w:p w:rsidR="00402A5D" w:rsidRDefault="00402A5D" w:rsidP="00402A5D">
            <w:pPr>
              <w:pStyle w:val="ListParagraph"/>
              <w:ind w:left="0" w:firstLine="567"/>
              <w:jc w:val="both"/>
              <w:rPr>
                <w:rFonts w:ascii="GHEA Grapalat" w:hAnsi="GHEA Grapalat"/>
                <w:lang w:val="hy-AM"/>
              </w:rPr>
            </w:pPr>
          </w:p>
          <w:p w:rsidR="00402A5D" w:rsidRDefault="00402A5D" w:rsidP="00402A5D">
            <w:pPr>
              <w:pStyle w:val="ListParagraph"/>
              <w:ind w:left="0" w:firstLine="567"/>
              <w:jc w:val="both"/>
              <w:rPr>
                <w:rFonts w:ascii="GHEA Grapalat" w:hAnsi="GHEA Grapalat" w:cs="Sylfaen"/>
                <w:bCs/>
                <w:iCs/>
                <w:lang w:val="hy-AM"/>
              </w:rPr>
            </w:pPr>
            <w:r w:rsidRPr="00C22ED7">
              <w:rPr>
                <w:rFonts w:ascii="GHEA Grapalat" w:hAnsi="GHEA Grapalat"/>
                <w:lang w:val="hy-AM"/>
              </w:rPr>
              <w:t xml:space="preserve"> </w:t>
            </w:r>
            <w:r>
              <w:rPr>
                <w:rFonts w:ascii="GHEA Grapalat" w:hAnsi="GHEA Grapalat"/>
                <w:lang w:val="hy-AM"/>
              </w:rPr>
              <w:t>Ա</w:t>
            </w:r>
            <w:r w:rsidRPr="00C22ED7">
              <w:rPr>
                <w:rFonts w:ascii="GHEA Grapalat" w:hAnsi="GHEA Grapalat"/>
                <w:lang w:val="hy-AM"/>
              </w:rPr>
              <w:t xml:space="preserve">ռաջարկում ենք </w:t>
            </w:r>
            <w:r w:rsidRPr="00DA6579">
              <w:rPr>
                <w:rFonts w:ascii="GHEA Grapalat" w:hAnsi="GHEA Grapalat"/>
                <w:lang w:val="hy-AM"/>
              </w:rPr>
              <w:t xml:space="preserve">նոր նախաձեռնությունների մասով </w:t>
            </w:r>
            <w:r w:rsidRPr="00DA6579">
              <w:rPr>
                <w:rFonts w:ascii="GHEA Grapalat" w:hAnsi="GHEA Grapalat"/>
                <w:lang w:val="hy-AM"/>
              </w:rPr>
              <w:lastRenderedPageBreak/>
              <w:t xml:space="preserve">նախատեսված միջոցներն ուղղել </w:t>
            </w:r>
            <w:r w:rsidRPr="00EE0A08">
              <w:rPr>
                <w:rFonts w:ascii="GHEA Grapalat" w:hAnsi="GHEA Grapalat" w:cs="Sylfaen"/>
                <w:bCs/>
                <w:iCs/>
                <w:lang w:val="hy-AM"/>
              </w:rPr>
              <w:t>ՀՀ կառավարության պահուստային ֆոնդ</w:t>
            </w:r>
            <w:r w:rsidRPr="00DA6579">
              <w:rPr>
                <w:rFonts w:ascii="GHEA Grapalat" w:hAnsi="GHEA Grapalat" w:cs="Sylfaen"/>
                <w:bCs/>
                <w:iCs/>
                <w:lang w:val="hy-AM"/>
              </w:rPr>
              <w:t xml:space="preserve">՝ ներկա փուլում առաջնահերթ դիտարկվող </w:t>
            </w:r>
            <w:r w:rsidRPr="003063DC">
              <w:rPr>
                <w:rFonts w:ascii="GHEA Grapalat" w:hAnsi="GHEA Grapalat" w:cs="Sylfaen"/>
                <w:bCs/>
                <w:iCs/>
                <w:lang w:val="hy-AM"/>
              </w:rPr>
              <w:t>միջոցառումներին վերաբաշխելու</w:t>
            </w:r>
            <w:r w:rsidRPr="00DA6579">
              <w:rPr>
                <w:rFonts w:ascii="GHEA Grapalat" w:hAnsi="GHEA Grapalat" w:cs="Sylfaen"/>
                <w:bCs/>
                <w:iCs/>
                <w:lang w:val="hy-AM"/>
              </w:rPr>
              <w:t xml:space="preserve"> </w:t>
            </w:r>
            <w:r>
              <w:rPr>
                <w:rFonts w:ascii="GHEA Grapalat" w:hAnsi="GHEA Grapalat" w:cs="Sylfaen"/>
                <w:bCs/>
                <w:iCs/>
                <w:lang w:val="hy-AM"/>
              </w:rPr>
              <w:t>նպատակով, և</w:t>
            </w:r>
            <w:r w:rsidRPr="00EE0A08">
              <w:rPr>
                <w:rFonts w:ascii="GHEA Grapalat" w:hAnsi="GHEA Grapalat" w:cs="Sylfaen"/>
                <w:bCs/>
                <w:iCs/>
                <w:lang w:val="hy-AM"/>
              </w:rPr>
              <w:t xml:space="preserve"> իրականացվելիք աշխատանք</w:t>
            </w:r>
            <w:r>
              <w:rPr>
                <w:rFonts w:ascii="GHEA Grapalat" w:hAnsi="GHEA Grapalat" w:cs="Sylfaen"/>
                <w:bCs/>
                <w:iCs/>
                <w:lang w:val="hy-AM"/>
              </w:rPr>
              <w:softHyphen/>
            </w:r>
            <w:r w:rsidRPr="00EE0A08">
              <w:rPr>
                <w:rFonts w:ascii="GHEA Grapalat" w:hAnsi="GHEA Grapalat" w:cs="Sylfaen"/>
                <w:bCs/>
                <w:iCs/>
                <w:lang w:val="hy-AM"/>
              </w:rPr>
              <w:t>ների առաջնահերթության ու հրատապության վերաբերյալ համապատասխան հիմնավո</w:t>
            </w:r>
            <w:r>
              <w:rPr>
                <w:rFonts w:ascii="GHEA Grapalat" w:hAnsi="GHEA Grapalat" w:cs="Sylfaen"/>
                <w:bCs/>
                <w:iCs/>
                <w:lang w:val="hy-AM"/>
              </w:rPr>
              <w:softHyphen/>
            </w:r>
            <w:r w:rsidRPr="00EE0A08">
              <w:rPr>
                <w:rFonts w:ascii="GHEA Grapalat" w:hAnsi="GHEA Grapalat" w:cs="Sylfaen"/>
                <w:bCs/>
                <w:iCs/>
                <w:lang w:val="hy-AM"/>
              </w:rPr>
              <w:t>րումների առկայության պարագայում</w:t>
            </w:r>
            <w:r>
              <w:rPr>
                <w:rFonts w:ascii="GHEA Grapalat" w:hAnsi="GHEA Grapalat" w:cs="Sylfaen"/>
                <w:bCs/>
                <w:iCs/>
                <w:lang w:val="hy-AM"/>
              </w:rPr>
              <w:t>՝</w:t>
            </w:r>
            <w:r w:rsidRPr="00EE0A08">
              <w:rPr>
                <w:rFonts w:ascii="GHEA Grapalat" w:hAnsi="GHEA Grapalat" w:cs="Sylfaen"/>
                <w:bCs/>
                <w:iCs/>
                <w:lang w:val="hy-AM"/>
              </w:rPr>
              <w:t xml:space="preserve"> անդրադառնալ ՀՀ կառավարության պահուստային ֆոնդից նշված աշխատանքների ֆինանսավորման </w:t>
            </w:r>
            <w:r>
              <w:rPr>
                <w:rFonts w:ascii="GHEA Grapalat" w:hAnsi="GHEA Grapalat" w:cs="Sylfaen"/>
                <w:bCs/>
                <w:iCs/>
                <w:lang w:val="hy-AM"/>
              </w:rPr>
              <w:t>հարցին</w:t>
            </w:r>
            <w:r w:rsidRPr="003063DC">
              <w:rPr>
                <w:rFonts w:ascii="GHEA Grapalat" w:hAnsi="GHEA Grapalat" w:cs="Sylfaen"/>
                <w:bCs/>
                <w:iCs/>
                <w:lang w:val="hy-AM"/>
              </w:rPr>
              <w:t>:</w:t>
            </w:r>
            <w:r w:rsidRPr="00EE0A08">
              <w:rPr>
                <w:rFonts w:ascii="GHEA Grapalat" w:hAnsi="GHEA Grapalat" w:cs="Sylfaen"/>
                <w:bCs/>
                <w:iCs/>
                <w:lang w:val="hy-AM"/>
              </w:rPr>
              <w:t xml:space="preserve"> </w:t>
            </w:r>
          </w:p>
          <w:p w:rsidR="00F66441" w:rsidRPr="0048354B" w:rsidRDefault="00402A5D" w:rsidP="00402A5D">
            <w:pPr>
              <w:tabs>
                <w:tab w:val="left" w:pos="709"/>
                <w:tab w:val="left" w:pos="993"/>
              </w:tabs>
              <w:jc w:val="both"/>
              <w:rPr>
                <w:rFonts w:ascii="GHEA Grapalat" w:hAnsi="GHEA Grapalat" w:cs="Sylfaen"/>
                <w:lang w:val="hy-AM"/>
              </w:rPr>
            </w:pPr>
            <w:r>
              <w:rPr>
                <w:rFonts w:ascii="GHEA Grapalat" w:hAnsi="GHEA Grapalat"/>
                <w:lang w:val="hy-AM"/>
              </w:rPr>
              <w:tab/>
            </w:r>
            <w:r w:rsidRPr="00171CCE">
              <w:rPr>
                <w:rFonts w:ascii="GHEA Grapalat" w:hAnsi="GHEA Grapalat"/>
                <w:lang w:val="hy-AM"/>
              </w:rPr>
              <w:t>Ընդ որում, ներկայումս քննարկվում է վարկային և դրամաշնո</w:t>
            </w:r>
            <w:r w:rsidRPr="00171CCE">
              <w:rPr>
                <w:rFonts w:ascii="GHEA Grapalat" w:hAnsi="GHEA Grapalat"/>
                <w:lang w:val="hy-AM"/>
              </w:rPr>
              <w:softHyphen/>
              <w:t>րհային ծրագրերի շրջանակներում փոխարժեքների նվազեցումից կապալառուների կրած վնասների փոխհատուցման հարցը</w:t>
            </w:r>
            <w:r>
              <w:rPr>
                <w:rFonts w:ascii="GHEA Grapalat" w:hAnsi="GHEA Grapalat"/>
                <w:lang w:val="hy-AM"/>
              </w:rPr>
              <w:t xml:space="preserve"> և առաջարկվող նվազեցումները կարող են դիտարկվել վերջինի ֆինանսավորման աղբյուր</w:t>
            </w:r>
            <w:r w:rsidRPr="00171CCE">
              <w:rPr>
                <w:rFonts w:ascii="GHEA Grapalat" w:hAnsi="GHEA Grapalat"/>
                <w:lang w:val="hy-AM"/>
              </w:rPr>
              <w:t>:</w:t>
            </w:r>
          </w:p>
        </w:tc>
        <w:tc>
          <w:tcPr>
            <w:tcW w:w="6804" w:type="dxa"/>
            <w:gridSpan w:val="2"/>
            <w:shd w:val="clear" w:color="auto" w:fill="auto"/>
          </w:tcPr>
          <w:p w:rsidR="006C5FFA" w:rsidRDefault="006C5FFA" w:rsidP="00DE44D6">
            <w:pPr>
              <w:ind w:firstLine="572"/>
              <w:jc w:val="both"/>
              <w:rPr>
                <w:rFonts w:ascii="GHEA Grapalat" w:hAnsi="GHEA Grapalat"/>
                <w:lang w:val="hy-AM"/>
              </w:rPr>
            </w:pPr>
          </w:p>
          <w:p w:rsidR="00402A5D" w:rsidRDefault="00402A5D" w:rsidP="00DE44D6">
            <w:pPr>
              <w:ind w:firstLine="572"/>
              <w:jc w:val="both"/>
              <w:rPr>
                <w:rFonts w:ascii="GHEA Grapalat" w:hAnsi="GHEA Grapalat"/>
                <w:lang w:val="hy-AM"/>
              </w:rPr>
            </w:pPr>
          </w:p>
          <w:p w:rsidR="00402A5D" w:rsidRDefault="00402A5D" w:rsidP="00DE44D6">
            <w:pPr>
              <w:ind w:firstLine="572"/>
              <w:jc w:val="both"/>
              <w:rPr>
                <w:rFonts w:ascii="GHEA Grapalat" w:hAnsi="GHEA Grapalat"/>
                <w:lang w:val="hy-AM"/>
              </w:rPr>
            </w:pPr>
          </w:p>
          <w:p w:rsidR="00402A5D" w:rsidRDefault="00402A5D" w:rsidP="00DE44D6">
            <w:pPr>
              <w:ind w:firstLine="572"/>
              <w:jc w:val="both"/>
              <w:rPr>
                <w:rFonts w:ascii="GHEA Grapalat" w:hAnsi="GHEA Grapalat"/>
                <w:lang w:val="hy-AM"/>
              </w:rPr>
            </w:pPr>
          </w:p>
          <w:p w:rsidR="00402A5D" w:rsidRDefault="00402A5D" w:rsidP="00DE44D6">
            <w:pPr>
              <w:ind w:firstLine="572"/>
              <w:jc w:val="both"/>
              <w:rPr>
                <w:rFonts w:ascii="GHEA Grapalat" w:hAnsi="GHEA Grapalat"/>
                <w:lang w:val="hy-AM"/>
              </w:rPr>
            </w:pPr>
          </w:p>
          <w:p w:rsidR="00402A5D" w:rsidRDefault="00402A5D" w:rsidP="00DE44D6">
            <w:pPr>
              <w:ind w:firstLine="572"/>
              <w:jc w:val="both"/>
              <w:rPr>
                <w:rFonts w:ascii="GHEA Grapalat" w:hAnsi="GHEA Grapalat"/>
                <w:lang w:val="hy-AM"/>
              </w:rPr>
            </w:pPr>
          </w:p>
          <w:p w:rsidR="00402A5D" w:rsidRDefault="00402A5D" w:rsidP="00DE44D6">
            <w:pPr>
              <w:ind w:firstLine="572"/>
              <w:jc w:val="both"/>
              <w:rPr>
                <w:rFonts w:ascii="GHEA Grapalat" w:hAnsi="GHEA Grapalat"/>
                <w:lang w:val="hy-AM"/>
              </w:rPr>
            </w:pPr>
          </w:p>
          <w:p w:rsidR="00402A5D" w:rsidRDefault="00402A5D" w:rsidP="00DE44D6">
            <w:pPr>
              <w:ind w:firstLine="572"/>
              <w:jc w:val="both"/>
              <w:rPr>
                <w:rFonts w:ascii="GHEA Grapalat" w:hAnsi="GHEA Grapalat"/>
                <w:lang w:val="hy-AM"/>
              </w:rPr>
            </w:pPr>
          </w:p>
          <w:p w:rsidR="00402A5D" w:rsidRDefault="00402A5D" w:rsidP="00DE44D6">
            <w:pPr>
              <w:ind w:firstLine="572"/>
              <w:jc w:val="both"/>
              <w:rPr>
                <w:rFonts w:ascii="GHEA Grapalat" w:hAnsi="GHEA Grapalat"/>
                <w:lang w:val="hy-AM"/>
              </w:rPr>
            </w:pPr>
          </w:p>
          <w:p w:rsidR="00402A5D" w:rsidRDefault="00402A5D" w:rsidP="00DE44D6">
            <w:pPr>
              <w:ind w:firstLine="572"/>
              <w:jc w:val="both"/>
              <w:rPr>
                <w:rFonts w:ascii="GHEA Grapalat" w:hAnsi="GHEA Grapalat"/>
                <w:lang w:val="hy-AM"/>
              </w:rPr>
            </w:pPr>
          </w:p>
          <w:p w:rsidR="00402A5D" w:rsidRDefault="00402A5D" w:rsidP="00DE44D6">
            <w:pPr>
              <w:ind w:firstLine="572"/>
              <w:jc w:val="both"/>
              <w:rPr>
                <w:rFonts w:ascii="GHEA Grapalat" w:hAnsi="GHEA Grapalat"/>
                <w:lang w:val="hy-AM"/>
              </w:rPr>
            </w:pPr>
          </w:p>
          <w:p w:rsidR="00402A5D" w:rsidRDefault="00402A5D" w:rsidP="00DE44D6">
            <w:pPr>
              <w:ind w:firstLine="572"/>
              <w:jc w:val="both"/>
              <w:rPr>
                <w:rFonts w:ascii="GHEA Grapalat" w:hAnsi="GHEA Grapalat"/>
                <w:lang w:val="hy-AM"/>
              </w:rPr>
            </w:pPr>
          </w:p>
          <w:p w:rsidR="00402A5D" w:rsidRDefault="00402A5D" w:rsidP="00DE44D6">
            <w:pPr>
              <w:ind w:firstLine="572"/>
              <w:jc w:val="both"/>
              <w:rPr>
                <w:rFonts w:ascii="GHEA Grapalat" w:hAnsi="GHEA Grapalat"/>
                <w:lang w:val="hy-AM"/>
              </w:rPr>
            </w:pPr>
          </w:p>
          <w:p w:rsidR="00402A5D" w:rsidRDefault="00402A5D" w:rsidP="00DE44D6">
            <w:pPr>
              <w:ind w:firstLine="572"/>
              <w:jc w:val="both"/>
              <w:rPr>
                <w:rFonts w:ascii="GHEA Grapalat" w:hAnsi="GHEA Grapalat"/>
                <w:lang w:val="hy-AM"/>
              </w:rPr>
            </w:pPr>
          </w:p>
          <w:p w:rsidR="00402A5D" w:rsidRDefault="00402A5D" w:rsidP="00DE44D6">
            <w:pPr>
              <w:ind w:firstLine="572"/>
              <w:jc w:val="both"/>
              <w:rPr>
                <w:rFonts w:ascii="GHEA Grapalat" w:hAnsi="GHEA Grapalat"/>
                <w:lang w:val="hy-AM"/>
              </w:rPr>
            </w:pPr>
          </w:p>
          <w:p w:rsidR="00402A5D" w:rsidRDefault="00402A5D" w:rsidP="00DE44D6">
            <w:pPr>
              <w:ind w:firstLine="572"/>
              <w:jc w:val="both"/>
              <w:rPr>
                <w:rFonts w:ascii="GHEA Grapalat" w:hAnsi="GHEA Grapalat"/>
                <w:lang w:val="hy-AM"/>
              </w:rPr>
            </w:pPr>
          </w:p>
          <w:p w:rsidR="00402A5D" w:rsidRDefault="00402A5D" w:rsidP="00DE44D6">
            <w:pPr>
              <w:ind w:firstLine="572"/>
              <w:jc w:val="both"/>
              <w:rPr>
                <w:rFonts w:ascii="GHEA Grapalat" w:hAnsi="GHEA Grapalat"/>
                <w:lang w:val="hy-AM"/>
              </w:rPr>
            </w:pPr>
          </w:p>
          <w:p w:rsidR="00402A5D" w:rsidRDefault="00402A5D" w:rsidP="00DE44D6">
            <w:pPr>
              <w:ind w:firstLine="572"/>
              <w:jc w:val="both"/>
              <w:rPr>
                <w:rFonts w:ascii="GHEA Grapalat" w:hAnsi="GHEA Grapalat"/>
                <w:lang w:val="hy-AM"/>
              </w:rPr>
            </w:pPr>
          </w:p>
          <w:p w:rsidR="00402A5D" w:rsidRDefault="00402A5D" w:rsidP="00DE44D6">
            <w:pPr>
              <w:ind w:firstLine="572"/>
              <w:jc w:val="both"/>
              <w:rPr>
                <w:rFonts w:ascii="GHEA Grapalat" w:hAnsi="GHEA Grapalat"/>
                <w:lang w:val="hy-AM"/>
              </w:rPr>
            </w:pPr>
          </w:p>
          <w:p w:rsidR="00402A5D" w:rsidRDefault="00402A5D" w:rsidP="00DE44D6">
            <w:pPr>
              <w:ind w:firstLine="572"/>
              <w:jc w:val="both"/>
              <w:rPr>
                <w:rFonts w:ascii="GHEA Grapalat" w:hAnsi="GHEA Grapalat"/>
                <w:lang w:val="hy-AM"/>
              </w:rPr>
            </w:pPr>
          </w:p>
          <w:p w:rsidR="00402A5D" w:rsidRDefault="00402A5D" w:rsidP="00DE44D6">
            <w:pPr>
              <w:ind w:firstLine="572"/>
              <w:jc w:val="both"/>
              <w:rPr>
                <w:rFonts w:ascii="GHEA Grapalat" w:hAnsi="GHEA Grapalat"/>
                <w:lang w:val="hy-AM"/>
              </w:rPr>
            </w:pPr>
          </w:p>
          <w:p w:rsidR="00402A5D" w:rsidRDefault="00402A5D" w:rsidP="00402A5D">
            <w:pPr>
              <w:ind w:firstLine="572"/>
              <w:jc w:val="center"/>
              <w:rPr>
                <w:rFonts w:ascii="GHEA Grapalat" w:hAnsi="GHEA Grapalat"/>
                <w:lang w:val="hy-AM"/>
              </w:rPr>
            </w:pPr>
          </w:p>
          <w:p w:rsidR="00402A5D" w:rsidRDefault="00402A5D" w:rsidP="00DE44D6">
            <w:pPr>
              <w:ind w:firstLine="572"/>
              <w:jc w:val="both"/>
              <w:rPr>
                <w:rFonts w:ascii="GHEA Grapalat" w:hAnsi="GHEA Grapalat"/>
                <w:lang w:val="hy-AM"/>
              </w:rPr>
            </w:pPr>
          </w:p>
          <w:p w:rsidR="00402A5D" w:rsidRPr="00592FDD" w:rsidRDefault="00402A5D" w:rsidP="00402A5D">
            <w:pPr>
              <w:ind w:firstLine="572"/>
              <w:jc w:val="center"/>
              <w:rPr>
                <w:rFonts w:ascii="GHEA Grapalat" w:hAnsi="GHEA Grapalat"/>
                <w:lang w:val="hy-AM"/>
              </w:rPr>
            </w:pPr>
            <w:r w:rsidRPr="00592FDD">
              <w:rPr>
                <w:rFonts w:ascii="GHEA Grapalat" w:hAnsi="GHEA Grapalat"/>
                <w:lang w:val="hy-AM"/>
              </w:rPr>
              <w:t>Չի ընդունվել։</w:t>
            </w:r>
          </w:p>
          <w:p w:rsidR="00B231B5" w:rsidRDefault="00E627E4" w:rsidP="00535608">
            <w:pPr>
              <w:ind w:firstLine="567"/>
              <w:jc w:val="both"/>
              <w:rPr>
                <w:rFonts w:ascii="GHEA Grapalat" w:hAnsi="GHEA Grapalat" w:cs="Sylfaen"/>
                <w:lang w:val="af-ZA"/>
              </w:rPr>
            </w:pPr>
            <w:r w:rsidRPr="0048131B">
              <w:rPr>
                <w:rFonts w:ascii="GHEA Grapalat" w:hAnsi="GHEA Grapalat" w:cs="Sylfaen"/>
                <w:lang w:val="af-ZA"/>
              </w:rPr>
              <w:lastRenderedPageBreak/>
              <w:t>Նախագիծը բխում է ՀՀ կառավարության 2021 թվականի օգոստոսի 18-ի «Հայաստանի Հանրապետության կառավարության 2021-2026 թվականների ծրագրի մասին» N 1363-Ա որոշմամբ հաստատված Հավելվածի «3.Ենթակառուցվածքների զարգացում» բաժնի «3.3 Ջրային տնտեսություն» ենթաբաժնի և 2021 թվականի նոյեմբերի 18-ի N 1902-Լ որոշմամբ հաստատված «ՀՀ կառավարության 2021-2026 թվականների գործունեության միջոցառումների ծրագրի»</w:t>
            </w:r>
            <w:r w:rsidR="00A01A05">
              <w:rPr>
                <w:rFonts w:ascii="GHEA Grapalat" w:hAnsi="GHEA Grapalat" w:cs="Sylfaen"/>
                <w:lang w:val="hy-AM"/>
              </w:rPr>
              <w:t xml:space="preserve"> 83.15 կետի</w:t>
            </w:r>
            <w:r w:rsidR="00D315CE">
              <w:rPr>
                <w:rFonts w:ascii="GHEA Grapalat" w:hAnsi="GHEA Grapalat" w:cs="Sylfaen"/>
                <w:lang w:val="hy-AM"/>
              </w:rPr>
              <w:t xml:space="preserve"> </w:t>
            </w:r>
            <w:r w:rsidR="00D315CE" w:rsidRPr="00D315CE">
              <w:rPr>
                <w:rFonts w:ascii="GHEA Grapalat" w:hAnsi="GHEA Grapalat" w:cs="Sylfaen"/>
                <w:lang w:val="hy-AM"/>
              </w:rPr>
              <w:t>(</w:t>
            </w:r>
            <w:r w:rsidR="00D315CE">
              <w:rPr>
                <w:rFonts w:ascii="GHEA Grapalat" w:hAnsi="GHEA Grapalat" w:cs="Sylfaen"/>
                <w:lang w:val="hy-AM"/>
              </w:rPr>
              <w:t xml:space="preserve">որով նախատեսվում է </w:t>
            </w:r>
            <w:r w:rsidR="00D315CE">
              <w:rPr>
                <w:rFonts w:ascii="GHEA Grapalat" w:hAnsi="GHEA Grapalat" w:cs="Sylfaen"/>
                <w:lang w:val="af-ZA"/>
              </w:rPr>
              <w:t xml:space="preserve">2023 թվականից </w:t>
            </w:r>
            <w:r w:rsidR="00D315CE" w:rsidRPr="00A01A05">
              <w:rPr>
                <w:rFonts w:ascii="GHEA Grapalat" w:hAnsi="GHEA Grapalat" w:cs="Sylfaen"/>
                <w:lang w:val="af-ZA"/>
              </w:rPr>
              <w:t>մեկնարկե</w:t>
            </w:r>
            <w:r w:rsidR="00D315CE">
              <w:rPr>
                <w:rFonts w:ascii="GHEA Grapalat" w:hAnsi="GHEA Grapalat" w:cs="Sylfaen"/>
                <w:lang w:val="hy-AM"/>
              </w:rPr>
              <w:t>լ</w:t>
            </w:r>
            <w:r w:rsidR="00D315CE" w:rsidRPr="00A01A05">
              <w:rPr>
                <w:rFonts w:ascii="GHEA Grapalat" w:hAnsi="GHEA Grapalat" w:cs="Sylfaen"/>
                <w:lang w:val="af-ZA"/>
              </w:rPr>
              <w:t xml:space="preserve"> </w:t>
            </w:r>
            <w:r w:rsidR="00D315CE">
              <w:rPr>
                <w:rFonts w:ascii="GHEA Grapalat" w:hAnsi="GHEA Grapalat" w:cs="Sylfaen"/>
                <w:lang w:val="hy-AM"/>
              </w:rPr>
              <w:t>ՀՀ Սյունիքի մարզի Լիճքի</w:t>
            </w:r>
            <w:r w:rsidR="00D315CE" w:rsidRPr="00A01A05">
              <w:rPr>
                <w:lang w:val="af-ZA"/>
              </w:rPr>
              <w:t xml:space="preserve"> </w:t>
            </w:r>
            <w:r w:rsidR="00D315CE" w:rsidRPr="00A01A05">
              <w:rPr>
                <w:rFonts w:ascii="GHEA Grapalat" w:hAnsi="GHEA Grapalat" w:cs="Sylfaen"/>
                <w:lang w:val="hy-AM"/>
              </w:rPr>
              <w:t>(Մեղրի)</w:t>
            </w:r>
            <w:r w:rsidR="00D315CE">
              <w:rPr>
                <w:rFonts w:ascii="GHEA Grapalat" w:hAnsi="GHEA Grapalat" w:cs="Sylfaen"/>
                <w:lang w:val="hy-AM"/>
              </w:rPr>
              <w:t xml:space="preserve"> ջրամբարի կառուցման </w:t>
            </w:r>
            <w:r w:rsidR="00D315CE" w:rsidRPr="00A01A05">
              <w:rPr>
                <w:rFonts w:ascii="GHEA Grapalat" w:hAnsi="GHEA Grapalat" w:cs="Sylfaen"/>
                <w:lang w:val="af-ZA"/>
              </w:rPr>
              <w:t>նախագծային աշխատանքները, որոնք հիմք կհանդիսանան ջրամբարի կառուցման ծրագրի իրականացման հետագա ընթացքի համար</w:t>
            </w:r>
            <w:r w:rsidR="00D315CE" w:rsidRPr="00D315CE">
              <w:rPr>
                <w:rFonts w:ascii="GHEA Grapalat" w:hAnsi="GHEA Grapalat" w:cs="Sylfaen"/>
                <w:lang w:val="hy-AM"/>
              </w:rPr>
              <w:t xml:space="preserve">) </w:t>
            </w:r>
            <w:r w:rsidR="00D315CE">
              <w:rPr>
                <w:rFonts w:ascii="GHEA Grapalat" w:hAnsi="GHEA Grapalat" w:cs="Sylfaen"/>
                <w:lang w:val="hy-AM"/>
              </w:rPr>
              <w:t xml:space="preserve">և 80.2 կետի </w:t>
            </w:r>
            <w:r w:rsidR="00D315CE" w:rsidRPr="00D315CE">
              <w:rPr>
                <w:rFonts w:ascii="GHEA Grapalat" w:hAnsi="GHEA Grapalat" w:cs="Sylfaen"/>
                <w:lang w:val="hy-AM"/>
              </w:rPr>
              <w:t>(</w:t>
            </w:r>
            <w:r w:rsidR="00B231B5">
              <w:rPr>
                <w:rFonts w:ascii="GHEA Grapalat" w:hAnsi="GHEA Grapalat" w:cs="Sylfaen"/>
                <w:lang w:val="hy-AM"/>
              </w:rPr>
              <w:t>Ն</w:t>
            </w:r>
            <w:r w:rsidR="00226AE1">
              <w:rPr>
                <w:rFonts w:ascii="GHEA Grapalat" w:hAnsi="GHEA Grapalat" w:cs="Sylfaen"/>
                <w:lang w:val="hy-AM"/>
              </w:rPr>
              <w:t xml:space="preserve">ախատեսվում </w:t>
            </w:r>
            <w:r w:rsidR="00226AE1" w:rsidRPr="00226AE1">
              <w:rPr>
                <w:rFonts w:ascii="GHEA Grapalat" w:hAnsi="GHEA Grapalat" w:cs="Sylfaen"/>
                <w:lang w:val="af-ZA"/>
              </w:rPr>
              <w:t xml:space="preserve">է </w:t>
            </w:r>
            <w:r w:rsidR="00226AE1">
              <w:rPr>
                <w:rFonts w:ascii="GHEA Grapalat" w:hAnsi="GHEA Grapalat" w:cs="Sylfaen"/>
                <w:lang w:val="af-ZA"/>
              </w:rPr>
              <w:t>ի</w:t>
            </w:r>
            <w:r w:rsidR="00226AE1" w:rsidRPr="00226AE1">
              <w:rPr>
                <w:rFonts w:ascii="GHEA Grapalat" w:hAnsi="GHEA Grapalat" w:cs="Sylfaen"/>
                <w:lang w:val="af-ZA"/>
              </w:rPr>
              <w:t>րականացնել ոռոգման համակարգերի վերականգնմանն ուղղված կապիտալ ներդրումներ</w:t>
            </w:r>
            <w:r w:rsidR="00B231B5" w:rsidRPr="00226AE1">
              <w:rPr>
                <w:rFonts w:ascii="GHEA Grapalat" w:hAnsi="GHEA Grapalat" w:cs="Sylfaen"/>
                <w:lang w:val="af-ZA"/>
              </w:rPr>
              <w:t>)</w:t>
            </w:r>
            <w:r w:rsidR="00B231B5">
              <w:rPr>
                <w:rFonts w:ascii="GHEA Grapalat" w:hAnsi="GHEA Grapalat" w:cs="Sylfaen"/>
                <w:lang w:val="hy-AM"/>
              </w:rPr>
              <w:t xml:space="preserve"> </w:t>
            </w:r>
            <w:r w:rsidR="00B231B5" w:rsidRPr="0048131B">
              <w:rPr>
                <w:rFonts w:ascii="GHEA Grapalat" w:hAnsi="GHEA Grapalat" w:cs="Sylfaen"/>
                <w:lang w:val="af-ZA"/>
              </w:rPr>
              <w:t>պահանջներից</w:t>
            </w:r>
            <w:r w:rsidR="00B231B5">
              <w:rPr>
                <w:rFonts w:ascii="GHEA Grapalat" w:hAnsi="GHEA Grapalat" w:cs="Sylfaen"/>
                <w:lang w:val="af-ZA"/>
              </w:rPr>
              <w:t>։</w:t>
            </w:r>
          </w:p>
          <w:p w:rsidR="00E16DCC" w:rsidRDefault="00226AE1" w:rsidP="00535608">
            <w:pPr>
              <w:ind w:firstLine="567"/>
              <w:jc w:val="both"/>
              <w:rPr>
                <w:rFonts w:ascii="GHEA Grapalat" w:hAnsi="GHEA Grapalat" w:cs="Sylfaen"/>
                <w:lang w:val="hy-AM"/>
              </w:rPr>
            </w:pPr>
            <w:r>
              <w:rPr>
                <w:rFonts w:ascii="GHEA Grapalat" w:hAnsi="GHEA Grapalat" w:cs="Sylfaen"/>
                <w:lang w:val="hy-AM"/>
              </w:rPr>
              <w:t xml:space="preserve">Թալինի-1 պոմպակայանի </w:t>
            </w:r>
            <w:r>
              <w:rPr>
                <w:rFonts w:ascii="GHEA Grapalat" w:hAnsi="GHEA Grapalat"/>
                <w:lang w:val="hy-AM"/>
              </w:rPr>
              <w:t xml:space="preserve">իշխման տակ ընկած է շուրջ 1400 հա հողատարածք, որից փաստացի ոռոգվում է շուրջ 560 հա-ը, և </w:t>
            </w:r>
            <w:r w:rsidR="00954EC7">
              <w:rPr>
                <w:rFonts w:ascii="GHEA Grapalat" w:hAnsi="GHEA Grapalat"/>
                <w:lang w:val="hy-AM"/>
              </w:rPr>
              <w:t xml:space="preserve">խնդրի </w:t>
            </w:r>
            <w:r>
              <w:rPr>
                <w:rFonts w:ascii="GHEA Grapalat" w:hAnsi="GHEA Grapalat"/>
                <w:lang w:val="hy-AM"/>
              </w:rPr>
              <w:t>վերաբերյալ գրություններ են ստացվել համայնքի ղեկավարի, մարզպետի կողմից</w:t>
            </w:r>
            <w:r w:rsidR="009C4BC4">
              <w:rPr>
                <w:rFonts w:ascii="GHEA Grapalat" w:hAnsi="GHEA Grapalat"/>
                <w:lang w:val="hy-AM"/>
              </w:rPr>
              <w:t>։</w:t>
            </w:r>
            <w:r w:rsidR="00A01A05">
              <w:rPr>
                <w:rFonts w:ascii="GHEA Grapalat" w:hAnsi="GHEA Grapalat" w:cs="Sylfaen"/>
                <w:lang w:val="hy-AM"/>
              </w:rPr>
              <w:t xml:space="preserve"> </w:t>
            </w:r>
          </w:p>
          <w:p w:rsidR="00402A5D" w:rsidRPr="00402A5D" w:rsidRDefault="00E16DCC" w:rsidP="00B231B5">
            <w:pPr>
              <w:ind w:left="32" w:firstLine="540"/>
              <w:jc w:val="both"/>
              <w:rPr>
                <w:rFonts w:ascii="GHEA Grapalat" w:hAnsi="GHEA Grapalat"/>
                <w:lang w:val="hy-AM"/>
              </w:rPr>
            </w:pPr>
            <w:r>
              <w:rPr>
                <w:rFonts w:ascii="GHEA Grapalat" w:hAnsi="GHEA Grapalat" w:cs="Sylfaen"/>
                <w:lang w:val="hy-AM"/>
              </w:rPr>
              <w:t>Միաժամանակ, ն</w:t>
            </w:r>
            <w:r w:rsidRPr="00592FDD">
              <w:rPr>
                <w:rFonts w:ascii="GHEA Grapalat" w:hAnsi="GHEA Grapalat" w:cs="Sylfaen"/>
                <w:lang w:val="af-ZA"/>
              </w:rPr>
              <w:t>երկայացաված նոր նախաձեռնություններ</w:t>
            </w:r>
            <w:r>
              <w:rPr>
                <w:rFonts w:ascii="GHEA Grapalat" w:hAnsi="GHEA Grapalat" w:cs="Sylfaen"/>
                <w:lang w:val="af-ZA"/>
              </w:rPr>
              <w:t>ի մասով Նախագծով պահանջվող</w:t>
            </w:r>
            <w:r w:rsidR="00CA3CCA">
              <w:rPr>
                <w:rFonts w:ascii="GHEA Grapalat" w:hAnsi="GHEA Grapalat" w:cs="Sylfaen"/>
                <w:lang w:val="hy-AM"/>
              </w:rPr>
              <w:t xml:space="preserve"> գումարն</w:t>
            </w:r>
            <w:r w:rsidRPr="00A01A05">
              <w:rPr>
                <w:rFonts w:ascii="GHEA Grapalat" w:hAnsi="GHEA Grapalat" w:cs="Sylfaen"/>
                <w:lang w:val="af-ZA"/>
              </w:rPr>
              <w:t xml:space="preserve"> առաջարկվում է </w:t>
            </w:r>
            <w:r w:rsidR="00CA3CCA">
              <w:rPr>
                <w:rFonts w:ascii="GHEA Grapalat" w:hAnsi="GHEA Grapalat" w:cs="Sylfaen"/>
                <w:lang w:val="hy-AM"/>
              </w:rPr>
              <w:t xml:space="preserve">վերաբաշխել </w:t>
            </w:r>
            <w:r w:rsidRPr="00A01A05">
              <w:rPr>
                <w:rFonts w:ascii="GHEA Grapalat" w:hAnsi="GHEA Grapalat" w:cs="Sylfaen"/>
                <w:lang w:val="af-ZA"/>
              </w:rPr>
              <w:t>տնտեսված միջոցների հաշվին։</w:t>
            </w:r>
            <w:r>
              <w:rPr>
                <w:rFonts w:ascii="GHEA Grapalat" w:hAnsi="GHEA Grapalat" w:cs="Sylfaen"/>
                <w:lang w:val="af-ZA"/>
              </w:rPr>
              <w:t xml:space="preserve"> </w:t>
            </w:r>
          </w:p>
        </w:tc>
      </w:tr>
      <w:tr w:rsidR="00487D1C" w:rsidRPr="00402A5D" w:rsidTr="00504245">
        <w:trPr>
          <w:gridAfter w:val="1"/>
          <w:wAfter w:w="6" w:type="dxa"/>
          <w:trHeight w:val="742"/>
        </w:trPr>
        <w:tc>
          <w:tcPr>
            <w:tcW w:w="6912" w:type="dxa"/>
            <w:shd w:val="clear" w:color="auto" w:fill="FFFFFF" w:themeFill="background1"/>
          </w:tcPr>
          <w:p w:rsidR="00402A5D" w:rsidRDefault="00402A5D" w:rsidP="00402A5D">
            <w:pPr>
              <w:pStyle w:val="ListParagraph"/>
              <w:numPr>
                <w:ilvl w:val="0"/>
                <w:numId w:val="8"/>
              </w:numPr>
              <w:tabs>
                <w:tab w:val="left" w:pos="851"/>
              </w:tabs>
              <w:ind w:left="0" w:firstLine="567"/>
              <w:jc w:val="both"/>
              <w:rPr>
                <w:rFonts w:ascii="GHEA Grapalat" w:hAnsi="GHEA Grapalat"/>
                <w:lang w:val="hy-AM"/>
              </w:rPr>
            </w:pPr>
            <w:r w:rsidRPr="00245CB4">
              <w:rPr>
                <w:rFonts w:ascii="GHEA Grapalat" w:hAnsi="GHEA Grapalat"/>
                <w:lang w:val="hy-AM"/>
              </w:rPr>
              <w:lastRenderedPageBreak/>
              <w:t>Նախագծում առկա խմբագրական բնույթի վրիպակների վերաբերյալ ա</w:t>
            </w:r>
            <w:r w:rsidRPr="000A1BEB">
              <w:rPr>
                <w:rFonts w:ascii="GHEA Grapalat" w:hAnsi="GHEA Grapalat"/>
                <w:lang w:val="hy-AM"/>
              </w:rPr>
              <w:t>ռաջարկում ենք</w:t>
            </w:r>
            <w:r>
              <w:rPr>
                <w:rFonts w:ascii="GHEA Grapalat" w:hAnsi="GHEA Grapalat"/>
                <w:lang w:val="hy-AM"/>
              </w:rPr>
              <w:t xml:space="preserve"> հետևյալը.</w:t>
            </w:r>
          </w:p>
          <w:p w:rsidR="00402A5D" w:rsidRPr="0096276F" w:rsidRDefault="00402A5D" w:rsidP="00402A5D">
            <w:pPr>
              <w:pStyle w:val="ListParagraph"/>
              <w:tabs>
                <w:tab w:val="left" w:pos="851"/>
              </w:tabs>
              <w:ind w:left="0" w:firstLine="567"/>
              <w:jc w:val="both"/>
              <w:rPr>
                <w:rFonts w:ascii="GHEA Grapalat" w:hAnsi="GHEA Grapalat"/>
                <w:lang w:val="hy-AM"/>
              </w:rPr>
            </w:pPr>
            <w:r w:rsidRPr="00320CF7">
              <w:rPr>
                <w:rFonts w:ascii="GHEA Grapalat" w:hAnsi="GHEA Grapalat"/>
                <w:lang w:val="hy-AM"/>
              </w:rPr>
              <w:t>Նախագծի N 6 հավելվածում</w:t>
            </w:r>
            <w:r>
              <w:rPr>
                <w:rFonts w:ascii="GHEA Grapalat" w:hAnsi="GHEA Grapalat"/>
                <w:lang w:val="hy-AM"/>
              </w:rPr>
              <w:t>՝</w:t>
            </w:r>
          </w:p>
          <w:p w:rsidR="00402A5D" w:rsidRDefault="00402A5D" w:rsidP="00402A5D">
            <w:pPr>
              <w:pStyle w:val="ListParagraph"/>
              <w:numPr>
                <w:ilvl w:val="0"/>
                <w:numId w:val="10"/>
              </w:numPr>
              <w:tabs>
                <w:tab w:val="left" w:pos="993"/>
              </w:tabs>
              <w:ind w:left="0" w:firstLine="567"/>
              <w:jc w:val="both"/>
              <w:rPr>
                <w:rFonts w:ascii="GHEA Grapalat" w:hAnsi="GHEA Grapalat"/>
                <w:lang w:val="hy-AM"/>
              </w:rPr>
            </w:pPr>
            <w:r w:rsidRPr="00320CF7">
              <w:rPr>
                <w:rFonts w:ascii="GHEA Grapalat" w:hAnsi="GHEA Grapalat"/>
                <w:lang w:val="hy-AM"/>
              </w:rPr>
              <w:t>«1004» ծրագրի «</w:t>
            </w:r>
            <w:r>
              <w:rPr>
                <w:rFonts w:ascii="GHEA Grapalat" w:hAnsi="GHEA Grapalat"/>
                <w:lang w:val="hy-AM"/>
              </w:rPr>
              <w:t>31007</w:t>
            </w:r>
            <w:r w:rsidRPr="00320CF7">
              <w:rPr>
                <w:rFonts w:ascii="GHEA Grapalat" w:hAnsi="GHEA Grapalat"/>
                <w:lang w:val="hy-AM"/>
              </w:rPr>
              <w:t>» միջոցառման մեջ ներառված 45241152 ԳՄԱ կոդի անվանումը նշել «Շինարարական աշխատանքներ հիդրոմեխանիկական կառույցների համար», իսկ «1017» ծրագրի «21001»</w:t>
            </w:r>
            <w:r w:rsidRPr="0096276F">
              <w:rPr>
                <w:rFonts w:ascii="GHEA Grapalat" w:hAnsi="GHEA Grapalat"/>
                <w:lang w:val="hy-AM"/>
              </w:rPr>
              <w:t xml:space="preserve"> </w:t>
            </w:r>
            <w:r w:rsidRPr="00320CF7">
              <w:rPr>
                <w:rFonts w:ascii="GHEA Grapalat" w:hAnsi="GHEA Grapalat"/>
                <w:lang w:val="hy-AM"/>
              </w:rPr>
              <w:t>միջոցառման մեջ ներառված 45611300/1 ԳՄԱ կոդի անվանումը՝ Այլ շենքերի, շինությունների հիմնանորոգում</w:t>
            </w:r>
            <w:r>
              <w:rPr>
                <w:rFonts w:ascii="GHEA Grapalat" w:hAnsi="GHEA Grapalat"/>
                <w:lang w:val="hy-AM"/>
              </w:rPr>
              <w:t xml:space="preserve">, </w:t>
            </w:r>
          </w:p>
          <w:p w:rsidR="00402A5D" w:rsidRPr="0096276F" w:rsidRDefault="00402A5D" w:rsidP="00402A5D">
            <w:pPr>
              <w:pStyle w:val="ListParagraph"/>
              <w:numPr>
                <w:ilvl w:val="0"/>
                <w:numId w:val="10"/>
              </w:numPr>
              <w:tabs>
                <w:tab w:val="left" w:pos="993"/>
              </w:tabs>
              <w:ind w:left="0" w:firstLine="567"/>
              <w:jc w:val="both"/>
              <w:rPr>
                <w:rFonts w:ascii="GHEA Grapalat" w:hAnsi="GHEA Grapalat"/>
                <w:lang w:val="hy-AM"/>
              </w:rPr>
            </w:pPr>
            <w:r w:rsidRPr="0096276F">
              <w:rPr>
                <w:rFonts w:ascii="GHEA Grapalat" w:hAnsi="GHEA Grapalat"/>
                <w:lang w:val="hy-AM"/>
              </w:rPr>
              <w:lastRenderedPageBreak/>
              <w:t>«1004» ծրագրի «31013» միջոցառման մեջ ներառված 71241200/4 ԳՄԱ կոդի փոխարեն նշել 71241200/510 կոդը,</w:t>
            </w:r>
          </w:p>
          <w:p w:rsidR="00487D1C" w:rsidRPr="00504245" w:rsidRDefault="00402A5D" w:rsidP="00402A5D">
            <w:pPr>
              <w:pStyle w:val="ListParagraph"/>
              <w:numPr>
                <w:ilvl w:val="0"/>
                <w:numId w:val="9"/>
              </w:numPr>
              <w:ind w:left="0" w:firstLine="567"/>
              <w:jc w:val="both"/>
              <w:rPr>
                <w:rFonts w:ascii="GHEA Grapalat" w:hAnsi="GHEA Grapalat"/>
                <w:lang w:val="hy-AM"/>
              </w:rPr>
            </w:pPr>
            <w:r>
              <w:rPr>
                <w:rFonts w:ascii="GHEA Grapalat" w:hAnsi="GHEA Grapalat"/>
                <w:lang w:val="hy-AM"/>
              </w:rPr>
              <w:t xml:space="preserve">   </w:t>
            </w:r>
            <w:r w:rsidRPr="00136764">
              <w:rPr>
                <w:rFonts w:ascii="GHEA Grapalat" w:hAnsi="GHEA Grapalat"/>
                <w:lang w:val="hy-AM"/>
              </w:rPr>
              <w:t>«Միավորի գինը» սյունակի</w:t>
            </w:r>
            <w:r w:rsidRPr="0096276F">
              <w:rPr>
                <w:rFonts w:ascii="GHEA Grapalat" w:hAnsi="GHEA Grapalat"/>
                <w:lang w:val="hy-AM"/>
              </w:rPr>
              <w:t>ց հանել</w:t>
            </w:r>
            <w:r w:rsidRPr="00136764">
              <w:rPr>
                <w:rFonts w:ascii="GHEA Grapalat" w:hAnsi="GHEA Grapalat"/>
                <w:lang w:val="hy-AM"/>
              </w:rPr>
              <w:t xml:space="preserve"> նվազեցվող </w:t>
            </w:r>
            <w:r w:rsidRPr="0096276F">
              <w:rPr>
                <w:rFonts w:ascii="GHEA Grapalat" w:hAnsi="GHEA Grapalat"/>
                <w:lang w:val="hy-AM"/>
              </w:rPr>
              <w:t>ֆինանսական ցուցանիշները</w:t>
            </w:r>
            <w:r w:rsidRPr="00136764">
              <w:rPr>
                <w:rFonts w:ascii="GHEA Grapalat" w:hAnsi="GHEA Grapalat"/>
                <w:lang w:val="hy-AM"/>
              </w:rPr>
              <w:t>:</w:t>
            </w:r>
          </w:p>
        </w:tc>
        <w:tc>
          <w:tcPr>
            <w:tcW w:w="6804" w:type="dxa"/>
            <w:gridSpan w:val="2"/>
            <w:shd w:val="clear" w:color="auto" w:fill="auto"/>
          </w:tcPr>
          <w:p w:rsidR="00487D1C" w:rsidRDefault="00534DFF" w:rsidP="00AA307F">
            <w:pPr>
              <w:ind w:firstLine="572"/>
              <w:jc w:val="center"/>
              <w:rPr>
                <w:rFonts w:ascii="GHEA Grapalat" w:hAnsi="GHEA Grapalat"/>
                <w:lang w:val="hy-AM"/>
              </w:rPr>
            </w:pPr>
            <w:r w:rsidRPr="003A6772">
              <w:rPr>
                <w:rFonts w:ascii="GHEA Grapalat" w:hAnsi="GHEA Grapalat"/>
                <w:lang w:val="hy-AM"/>
              </w:rPr>
              <w:lastRenderedPageBreak/>
              <w:t>Ընդունվել է։</w:t>
            </w:r>
          </w:p>
        </w:tc>
      </w:tr>
      <w:tr w:rsidR="006D748D" w:rsidRPr="00A20AA7" w:rsidTr="006D748D">
        <w:tblPrEx>
          <w:shd w:val="clear" w:color="auto" w:fill="auto"/>
        </w:tblPrEx>
        <w:trPr>
          <w:trHeight w:val="199"/>
        </w:trPr>
        <w:tc>
          <w:tcPr>
            <w:tcW w:w="10231" w:type="dxa"/>
            <w:gridSpan w:val="2"/>
            <w:vMerge w:val="restart"/>
          </w:tcPr>
          <w:p w:rsidR="006D748D" w:rsidRPr="00176586" w:rsidRDefault="00176586" w:rsidP="00176586">
            <w:pPr>
              <w:jc w:val="center"/>
              <w:rPr>
                <w:rFonts w:ascii="GHEA Grapalat" w:hAnsi="GHEA Grapalat"/>
                <w:b/>
                <w:lang w:val="af-ZA"/>
              </w:rPr>
            </w:pPr>
            <w:r w:rsidRPr="00176586">
              <w:rPr>
                <w:rFonts w:ascii="GHEA Grapalat" w:hAnsi="GHEA Grapalat"/>
                <w:b/>
                <w:lang w:val="af-ZA"/>
              </w:rPr>
              <w:lastRenderedPageBreak/>
              <w:t xml:space="preserve">             2.</w:t>
            </w:r>
            <w:r w:rsidR="006D748D" w:rsidRPr="00176586">
              <w:rPr>
                <w:rFonts w:ascii="GHEA Grapalat" w:hAnsi="GHEA Grapalat"/>
                <w:b/>
                <w:lang w:val="af-ZA"/>
              </w:rPr>
              <w:t xml:space="preserve">ՀՀ </w:t>
            </w:r>
            <w:r w:rsidR="006D748D" w:rsidRPr="00176586">
              <w:rPr>
                <w:rFonts w:ascii="GHEA Grapalat" w:hAnsi="GHEA Grapalat"/>
                <w:b/>
                <w:lang w:val="af-ZA"/>
              </w:rPr>
              <w:t>վարչապետի աշխատակազմի իրավաբանական վարչություն</w:t>
            </w:r>
          </w:p>
          <w:p w:rsidR="006D748D" w:rsidRPr="00A20AA7" w:rsidRDefault="006D748D" w:rsidP="00176586">
            <w:pPr>
              <w:jc w:val="center"/>
              <w:rPr>
                <w:rFonts w:ascii="GHEA Grapalat" w:hAnsi="GHEA Grapalat"/>
                <w:b/>
                <w:lang w:val="af-ZA"/>
              </w:rPr>
            </w:pPr>
          </w:p>
        </w:tc>
        <w:tc>
          <w:tcPr>
            <w:tcW w:w="3491" w:type="dxa"/>
            <w:gridSpan w:val="2"/>
          </w:tcPr>
          <w:p w:rsidR="006D748D" w:rsidRPr="00176586" w:rsidRDefault="006D748D" w:rsidP="00176586">
            <w:pPr>
              <w:jc w:val="center"/>
              <w:rPr>
                <w:rFonts w:ascii="GHEA Grapalat" w:hAnsi="GHEA Grapalat"/>
                <w:b/>
                <w:lang w:val="af-ZA"/>
              </w:rPr>
            </w:pPr>
            <w:r w:rsidRPr="00176586">
              <w:rPr>
                <w:rFonts w:ascii="GHEA Grapalat" w:hAnsi="GHEA Grapalat"/>
                <w:b/>
                <w:lang w:val="af-ZA"/>
              </w:rPr>
              <w:t>0</w:t>
            </w:r>
            <w:r w:rsidRPr="00176586">
              <w:rPr>
                <w:rFonts w:ascii="GHEA Grapalat" w:hAnsi="GHEA Grapalat"/>
                <w:b/>
                <w:lang w:val="af-ZA"/>
              </w:rPr>
              <w:t>2</w:t>
            </w:r>
            <w:r w:rsidRPr="00176586">
              <w:rPr>
                <w:rFonts w:ascii="GHEA Grapalat" w:hAnsi="GHEA Grapalat"/>
                <w:b/>
                <w:lang w:val="af-ZA"/>
              </w:rPr>
              <w:t>.0</w:t>
            </w:r>
            <w:r w:rsidRPr="00176586">
              <w:rPr>
                <w:rFonts w:ascii="GHEA Grapalat" w:hAnsi="GHEA Grapalat"/>
                <w:b/>
                <w:lang w:val="af-ZA"/>
              </w:rPr>
              <w:t>5</w:t>
            </w:r>
            <w:r w:rsidRPr="00176586">
              <w:rPr>
                <w:rFonts w:ascii="GHEA Grapalat" w:hAnsi="GHEA Grapalat"/>
                <w:b/>
                <w:lang w:val="af-ZA"/>
              </w:rPr>
              <w:t>.2023թ.</w:t>
            </w:r>
          </w:p>
        </w:tc>
      </w:tr>
      <w:tr w:rsidR="006D748D" w:rsidRPr="00A20AA7" w:rsidTr="006D748D">
        <w:tblPrEx>
          <w:shd w:val="clear" w:color="auto" w:fill="auto"/>
        </w:tblPrEx>
        <w:trPr>
          <w:trHeight w:val="92"/>
        </w:trPr>
        <w:tc>
          <w:tcPr>
            <w:tcW w:w="10231" w:type="dxa"/>
            <w:gridSpan w:val="2"/>
            <w:vMerge/>
          </w:tcPr>
          <w:p w:rsidR="006D748D" w:rsidRPr="00A20AA7" w:rsidRDefault="006D748D" w:rsidP="00176586">
            <w:pPr>
              <w:jc w:val="center"/>
              <w:rPr>
                <w:rFonts w:ascii="GHEA Grapalat" w:hAnsi="GHEA Grapalat"/>
                <w:b/>
                <w:lang w:val="af-ZA"/>
              </w:rPr>
            </w:pPr>
          </w:p>
        </w:tc>
        <w:tc>
          <w:tcPr>
            <w:tcW w:w="3491" w:type="dxa"/>
            <w:gridSpan w:val="2"/>
          </w:tcPr>
          <w:p w:rsidR="006D748D" w:rsidRPr="00176586" w:rsidRDefault="00176586" w:rsidP="00176586">
            <w:pPr>
              <w:widowControl w:val="0"/>
              <w:spacing w:line="276" w:lineRule="auto"/>
              <w:ind w:right="210"/>
              <w:contextualSpacing/>
              <w:jc w:val="center"/>
              <w:rPr>
                <w:rFonts w:ascii="GHEA Grapalat" w:hAnsi="GHEA Grapalat"/>
                <w:b/>
                <w:lang w:val="af-ZA"/>
              </w:rPr>
            </w:pPr>
            <w:r w:rsidRPr="00176586">
              <w:rPr>
                <w:rFonts w:ascii="GHEA Grapalat" w:hAnsi="GHEA Grapalat"/>
                <w:b/>
                <w:lang w:val="af-ZA"/>
              </w:rPr>
              <w:t>N 02/16.16/14699-2023</w:t>
            </w:r>
          </w:p>
        </w:tc>
      </w:tr>
      <w:tr w:rsidR="006D748D" w:rsidRPr="006D748D" w:rsidTr="006D748D">
        <w:tblPrEx>
          <w:shd w:val="clear" w:color="auto" w:fill="auto"/>
        </w:tblPrEx>
        <w:trPr>
          <w:gridAfter w:val="1"/>
          <w:wAfter w:w="6" w:type="dxa"/>
          <w:trHeight w:val="638"/>
        </w:trPr>
        <w:tc>
          <w:tcPr>
            <w:tcW w:w="6912" w:type="dxa"/>
          </w:tcPr>
          <w:p w:rsidR="00176586" w:rsidRPr="00A04DC7" w:rsidRDefault="00176586" w:rsidP="00176586">
            <w:pPr>
              <w:shd w:val="clear" w:color="auto" w:fill="FFFFFF"/>
              <w:ind w:firstLine="709"/>
              <w:jc w:val="both"/>
              <w:rPr>
                <w:rFonts w:ascii="GHEA Grapalat" w:hAnsi="GHEA Grapalat"/>
                <w:color w:val="000000"/>
                <w:shd w:val="clear" w:color="auto" w:fill="FFFFFF"/>
                <w:lang w:val="hy-AM"/>
              </w:rPr>
            </w:pPr>
            <w:r>
              <w:rPr>
                <w:rFonts w:ascii="GHEA Grapalat" w:hAnsi="GHEA Grapalat"/>
                <w:color w:val="000000"/>
                <w:lang w:val="hy-AM"/>
              </w:rPr>
              <w:t>Ն</w:t>
            </w:r>
            <w:r w:rsidRPr="00E077C1">
              <w:rPr>
                <w:rFonts w:ascii="GHEA Grapalat" w:hAnsi="GHEA Grapalat"/>
                <w:color w:val="000000"/>
                <w:lang w:val="hy-AM"/>
              </w:rPr>
              <w:t xml:space="preserve">ախագծով նախատեսվում է թույլատրել ՀՀ տարածքային կառավարման և ենթակառուցվածքների նախարարության ջրային կոմիտեին փոփոխություն կատարել  </w:t>
            </w:r>
            <w:r>
              <w:rPr>
                <w:rFonts w:ascii="GHEA Grapalat" w:hAnsi="GHEA Grapalat"/>
                <w:color w:val="000000"/>
                <w:lang w:val="hy-AM"/>
              </w:rPr>
              <w:t xml:space="preserve">գնման </w:t>
            </w:r>
            <w:r w:rsidRPr="00E077C1">
              <w:rPr>
                <w:rFonts w:ascii="GHEA Grapalat" w:hAnsi="GHEA Grapalat"/>
                <w:color w:val="000000"/>
                <w:lang w:val="hy-AM"/>
              </w:rPr>
              <w:t xml:space="preserve">պայմանագրում՝ </w:t>
            </w:r>
            <w:r w:rsidRPr="00E077C1">
              <w:rPr>
                <w:rFonts w:ascii="GHEA Grapalat" w:eastAsia="Calibri" w:hAnsi="GHEA Grapalat"/>
                <w:i/>
                <w:color w:val="000000"/>
                <w:u w:val="single"/>
                <w:lang w:val="hy-AM"/>
              </w:rPr>
              <w:t>չկիրառելով</w:t>
            </w:r>
            <w:r w:rsidRPr="00E077C1">
              <w:rPr>
                <w:rFonts w:ascii="GHEA Grapalat" w:eastAsia="Calibri" w:hAnsi="GHEA Grapalat"/>
                <w:color w:val="000000"/>
                <w:lang w:val="af-ZA"/>
              </w:rPr>
              <w:t xml:space="preserve"> </w:t>
            </w:r>
            <w:r w:rsidRPr="003111E2">
              <w:rPr>
                <w:rFonts w:ascii="GHEA Grapalat" w:eastAsia="Calibri" w:hAnsi="GHEA Grapalat"/>
                <w:color w:val="000000"/>
                <w:lang w:val="hy-AM"/>
              </w:rPr>
              <w:t xml:space="preserve">(…) </w:t>
            </w:r>
            <w:r w:rsidRPr="00E077C1">
              <w:rPr>
                <w:rFonts w:ascii="GHEA Grapalat" w:eastAsia="Calibri" w:hAnsi="GHEA Grapalat"/>
                <w:i/>
                <w:color w:val="000000"/>
                <w:lang w:val="hy-AM"/>
              </w:rPr>
              <w:t>պայմանագրի</w:t>
            </w:r>
            <w:r w:rsidRPr="00E077C1">
              <w:rPr>
                <w:rFonts w:ascii="GHEA Grapalat" w:eastAsia="Calibri" w:hAnsi="GHEA Grapalat"/>
                <w:i/>
                <w:color w:val="000000"/>
                <w:lang w:val="af-ZA"/>
              </w:rPr>
              <w:t xml:space="preserve"> 5.3-</w:t>
            </w:r>
            <w:r w:rsidRPr="00E077C1">
              <w:rPr>
                <w:rFonts w:ascii="GHEA Grapalat" w:eastAsia="Calibri" w:hAnsi="GHEA Grapalat"/>
                <w:i/>
                <w:color w:val="000000"/>
                <w:lang w:val="hy-AM"/>
              </w:rPr>
              <w:t>րդ</w:t>
            </w:r>
            <w:r w:rsidRPr="00E077C1">
              <w:rPr>
                <w:rFonts w:ascii="GHEA Grapalat" w:eastAsia="Calibri" w:hAnsi="GHEA Grapalat"/>
                <w:i/>
                <w:color w:val="000000"/>
                <w:lang w:val="af-ZA"/>
              </w:rPr>
              <w:t xml:space="preserve"> </w:t>
            </w:r>
            <w:r w:rsidRPr="00E077C1">
              <w:rPr>
                <w:rFonts w:ascii="GHEA Grapalat" w:eastAsia="Calibri" w:hAnsi="GHEA Grapalat"/>
                <w:i/>
                <w:color w:val="000000"/>
                <w:lang w:val="hy-AM"/>
              </w:rPr>
              <w:t>կետով</w:t>
            </w:r>
            <w:r w:rsidRPr="00E077C1">
              <w:rPr>
                <w:rFonts w:ascii="GHEA Grapalat" w:eastAsia="Calibri" w:hAnsi="GHEA Grapalat"/>
                <w:i/>
                <w:color w:val="000000"/>
                <w:lang w:val="af-ZA"/>
              </w:rPr>
              <w:t xml:space="preserve"> </w:t>
            </w:r>
            <w:r w:rsidRPr="00E077C1">
              <w:rPr>
                <w:rFonts w:ascii="GHEA Grapalat" w:eastAsia="Calibri" w:hAnsi="GHEA Grapalat"/>
                <w:i/>
                <w:color w:val="000000"/>
                <w:lang w:val="hy-AM"/>
              </w:rPr>
              <w:t>նախատեսված</w:t>
            </w:r>
            <w:r w:rsidRPr="00E077C1">
              <w:rPr>
                <w:rFonts w:ascii="GHEA Grapalat" w:eastAsia="Calibri" w:hAnsi="GHEA Grapalat"/>
                <w:i/>
                <w:color w:val="000000"/>
                <w:lang w:val="af-ZA"/>
              </w:rPr>
              <w:t xml:space="preserve"> </w:t>
            </w:r>
            <w:r w:rsidRPr="00E077C1">
              <w:rPr>
                <w:rFonts w:ascii="GHEA Grapalat" w:eastAsia="Calibri" w:hAnsi="GHEA Grapalat"/>
                <w:i/>
                <w:color w:val="000000"/>
                <w:lang w:val="hy-AM"/>
              </w:rPr>
              <w:t>տույժը</w:t>
            </w:r>
            <w:r w:rsidRPr="00E077C1">
              <w:rPr>
                <w:rFonts w:ascii="GHEA Grapalat" w:eastAsia="Calibri" w:hAnsi="GHEA Grapalat"/>
                <w:i/>
                <w:color w:val="000000"/>
                <w:lang w:val="af-ZA"/>
              </w:rPr>
              <w:t>:</w:t>
            </w:r>
            <w:r w:rsidRPr="00E077C1">
              <w:rPr>
                <w:rFonts w:ascii="GHEA Grapalat" w:hAnsi="GHEA Grapalat"/>
                <w:color w:val="000000"/>
                <w:shd w:val="clear" w:color="auto" w:fill="FFFFFF"/>
                <w:lang w:val="hy-AM"/>
              </w:rPr>
              <w:t xml:space="preserve"> </w:t>
            </w:r>
            <w:r>
              <w:rPr>
                <w:rFonts w:ascii="GHEA Grapalat" w:hAnsi="GHEA Grapalat"/>
                <w:color w:val="000000"/>
                <w:shd w:val="clear" w:color="auto" w:fill="FFFFFF"/>
                <w:lang w:val="hy-AM"/>
              </w:rPr>
              <w:t xml:space="preserve">Այս առումով հարկ է նկատի ունենալ, որ նախագծի նախաբանում նշված նորմերը իրավական հիմք չեն հանդիսասնում ՀՀ կառավարության կողմից որևէ պայմանագրային իրավահարաբերության շրջանակներում  ձևավորված տույժերը ուղղակիորեն ներելու համար: Միևնույն ժամանակ, հարկ է նկատի ունենալ, որ </w:t>
            </w:r>
            <w:r w:rsidRPr="00E077C1">
              <w:rPr>
                <w:rFonts w:ascii="GHEA Grapalat" w:hAnsi="GHEA Grapalat"/>
                <w:color w:val="000000"/>
                <w:shd w:val="clear" w:color="auto" w:fill="FFFFFF"/>
                <w:lang w:val="hy-AM"/>
              </w:rPr>
              <w:t xml:space="preserve">նախագծի նախաբանում նշված կարգի 57-րդ </w:t>
            </w:r>
            <w:r>
              <w:rPr>
                <w:rFonts w:ascii="GHEA Grapalat" w:hAnsi="GHEA Grapalat"/>
                <w:color w:val="000000"/>
                <w:shd w:val="clear" w:color="auto" w:fill="FFFFFF"/>
                <w:lang w:val="hy-AM"/>
              </w:rPr>
              <w:t>կետում նշվում է՝ պ</w:t>
            </w:r>
            <w:r w:rsidRPr="00A04DC7">
              <w:rPr>
                <w:rFonts w:ascii="GHEA Grapalat" w:hAnsi="GHEA Grapalat"/>
                <w:color w:val="000000"/>
                <w:shd w:val="clear" w:color="auto" w:fill="FFFFFF"/>
                <w:lang w:val="hy-AM"/>
              </w:rPr>
              <w:t xml:space="preserve">այմանագրի կողմերից անկախ գործոնների ազդեցությամբ </w:t>
            </w:r>
            <w:r w:rsidRPr="00A04DC7">
              <w:rPr>
                <w:rFonts w:ascii="GHEA Grapalat" w:hAnsi="GHEA Grapalat"/>
                <w:i/>
                <w:color w:val="000000"/>
                <w:u w:val="single"/>
                <w:shd w:val="clear" w:color="auto" w:fill="FFFFFF"/>
                <w:lang w:val="hy-AM"/>
              </w:rPr>
              <w:t>պայմանագրի փոփոխման</w:t>
            </w:r>
            <w:r w:rsidRPr="00A04DC7">
              <w:rPr>
                <w:rFonts w:ascii="GHEA Grapalat" w:hAnsi="GHEA Grapalat"/>
                <w:color w:val="000000"/>
                <w:shd w:val="clear" w:color="auto" w:fill="FFFFFF"/>
                <w:lang w:val="hy-AM"/>
              </w:rPr>
              <w:t xml:space="preserve"> յուրաքանչյուր դեպք սահմանում է </w:t>
            </w:r>
            <w:r>
              <w:rPr>
                <w:rFonts w:ascii="GHEA Grapalat" w:hAnsi="GHEA Grapalat"/>
                <w:color w:val="000000"/>
                <w:shd w:val="clear" w:color="auto" w:fill="FFFFFF"/>
                <w:lang w:val="hy-AM"/>
              </w:rPr>
              <w:t>ՀՀ</w:t>
            </w:r>
            <w:r w:rsidRPr="00A04DC7">
              <w:rPr>
                <w:rFonts w:ascii="GHEA Grapalat" w:hAnsi="GHEA Grapalat"/>
                <w:color w:val="000000"/>
                <w:shd w:val="clear" w:color="auto" w:fill="FFFFFF"/>
                <w:lang w:val="hy-AM"/>
              </w:rPr>
              <w:t xml:space="preserve"> կառավարությունը</w:t>
            </w:r>
            <w:r>
              <w:rPr>
                <w:rFonts w:ascii="GHEA Grapalat" w:hAnsi="GHEA Grapalat"/>
                <w:color w:val="000000"/>
                <w:shd w:val="clear" w:color="auto" w:fill="FFFFFF"/>
                <w:lang w:val="hy-AM"/>
              </w:rPr>
              <w:t>:</w:t>
            </w:r>
          </w:p>
          <w:p w:rsidR="006D748D" w:rsidRPr="0048354B" w:rsidRDefault="00176586" w:rsidP="00176586">
            <w:pPr>
              <w:pStyle w:val="NormalWeb"/>
              <w:shd w:val="clear" w:color="auto" w:fill="FFFFFF"/>
              <w:spacing w:before="0" w:beforeAutospacing="0" w:after="0" w:afterAutospacing="0"/>
              <w:ind w:firstLine="375"/>
              <w:jc w:val="both"/>
              <w:rPr>
                <w:rFonts w:ascii="GHEA Grapalat" w:hAnsi="GHEA Grapalat" w:cs="Sylfaen"/>
                <w:lang w:val="hy-AM"/>
              </w:rPr>
            </w:pPr>
            <w:r w:rsidRPr="00E077C1">
              <w:rPr>
                <w:rFonts w:ascii="GHEA Grapalat" w:eastAsia="Calibri" w:hAnsi="GHEA Grapalat" w:cs="Arial"/>
                <w:bCs/>
                <w:spacing w:val="-6"/>
                <w:lang w:val="hy-AM"/>
              </w:rPr>
              <w:t xml:space="preserve"> </w:t>
            </w:r>
            <w:r>
              <w:rPr>
                <w:rFonts w:ascii="GHEA Grapalat" w:eastAsia="Calibri" w:hAnsi="GHEA Grapalat" w:cs="Arial"/>
                <w:bCs/>
                <w:spacing w:val="-6"/>
                <w:lang w:val="hy-AM"/>
              </w:rPr>
              <w:t xml:space="preserve"> </w:t>
            </w:r>
            <w:r w:rsidRPr="00E077C1">
              <w:rPr>
                <w:rFonts w:ascii="GHEA Grapalat" w:eastAsia="Calibri" w:hAnsi="GHEA Grapalat" w:cs="Arial"/>
                <w:bCs/>
                <w:spacing w:val="-6"/>
                <w:lang w:val="hy-AM"/>
              </w:rPr>
              <w:t>Միևնույն ժամանակ ո</w:t>
            </w:r>
            <w:r w:rsidRPr="00E077C1">
              <w:rPr>
                <w:rFonts w:ascii="GHEA Grapalat" w:hAnsi="GHEA Grapalat" w:cs="GHEA Grapalat"/>
                <w:lang w:val="hy-AM"/>
              </w:rPr>
              <w:t xml:space="preserve">րոշման նախագծի </w:t>
            </w:r>
            <w:r w:rsidRPr="00E077C1">
              <w:rPr>
                <w:rFonts w:ascii="GHEA Grapalat" w:hAnsi="GHEA Grapalat"/>
                <w:lang w:val="hy-AM"/>
              </w:rPr>
              <w:t xml:space="preserve">նախաբանում նշված հղումը՝ </w:t>
            </w:r>
            <w:r w:rsidRPr="00E077C1">
              <w:rPr>
                <w:rFonts w:ascii="GHEA Grapalat" w:hAnsi="GHEA Grapalat"/>
                <w:iCs/>
                <w:lang w:val="hy-AM"/>
              </w:rPr>
              <w:t>ՀՀ</w:t>
            </w:r>
            <w:r w:rsidRPr="00E077C1">
              <w:rPr>
                <w:rFonts w:ascii="GHEA Grapalat" w:hAnsi="GHEA Grapalat" w:cs="Sylfaen"/>
                <w:iCs/>
                <w:lang w:val="hy-AM"/>
              </w:rPr>
              <w:t xml:space="preserve"> </w:t>
            </w:r>
            <w:r w:rsidRPr="00E077C1">
              <w:rPr>
                <w:rFonts w:ascii="GHEA Grapalat" w:hAnsi="GHEA Grapalat"/>
                <w:iCs/>
                <w:lang w:val="hy-AM"/>
              </w:rPr>
              <w:t xml:space="preserve">կառավարության 2017 թվականի մայիսի 4-ի N 526-Ն որոշմամբ հաստատված կարգի 3-րդ </w:t>
            </w:r>
            <w:r>
              <w:rPr>
                <w:rFonts w:ascii="GHEA Grapalat" w:hAnsi="GHEA Grapalat"/>
                <w:iCs/>
                <w:lang w:val="af-ZA"/>
              </w:rPr>
              <w:t xml:space="preserve">կետը </w:t>
            </w:r>
            <w:r>
              <w:rPr>
                <w:rFonts w:ascii="GHEA Grapalat" w:hAnsi="GHEA Grapalat"/>
                <w:iCs/>
                <w:lang w:val="hy-AM"/>
              </w:rPr>
              <w:t>վերաբերելի չէ</w:t>
            </w:r>
            <w:r w:rsidRPr="00E077C1">
              <w:rPr>
                <w:rFonts w:ascii="GHEA Grapalat" w:hAnsi="GHEA Grapalat" w:cs="Sylfaen"/>
                <w:lang w:val="hy-AM"/>
              </w:rPr>
              <w:t>, քանի որ 3-րդ կետով</w:t>
            </w:r>
            <w:r w:rsidRPr="00E077C1">
              <w:rPr>
                <w:rFonts w:ascii="GHEA Grapalat" w:hAnsi="GHEA Grapalat"/>
                <w:color w:val="000000"/>
                <w:shd w:val="clear" w:color="auto" w:fill="FFFFFF"/>
                <w:lang w:val="hy-AM"/>
              </w:rPr>
              <w:t xml:space="preserve"> նախատեսված պայմանը կարող է կիրառվել, եթե հրապարակված կամ մասնակցին </w:t>
            </w:r>
            <w:r w:rsidRPr="000576B8">
              <w:rPr>
                <w:rFonts w:ascii="GHEA Grapalat" w:hAnsi="GHEA Grapalat"/>
                <w:i/>
                <w:color w:val="000000"/>
                <w:u w:val="single"/>
                <w:shd w:val="clear" w:color="auto" w:fill="FFFFFF"/>
                <w:lang w:val="hy-AM"/>
              </w:rPr>
              <w:t>տրամադրված չէ հրավեր</w:t>
            </w:r>
            <w:r w:rsidRPr="00E077C1">
              <w:rPr>
                <w:rFonts w:ascii="GHEA Grapalat" w:hAnsi="GHEA Grapalat"/>
                <w:color w:val="000000"/>
                <w:shd w:val="clear" w:color="auto" w:fill="FFFFFF"/>
                <w:lang w:val="hy-AM"/>
              </w:rPr>
              <w:t>, մինչդեռ ներկայացված նախագծով նախատեսվում է փոփոխություններ կատարել արդեն իսկ կնքված գնման պայմանագրում:</w:t>
            </w:r>
          </w:p>
        </w:tc>
        <w:tc>
          <w:tcPr>
            <w:tcW w:w="6804" w:type="dxa"/>
            <w:gridSpan w:val="2"/>
          </w:tcPr>
          <w:p w:rsidR="00F922A8" w:rsidRDefault="00F922A8" w:rsidP="00F922A8">
            <w:pPr>
              <w:ind w:firstLine="572"/>
              <w:jc w:val="center"/>
              <w:rPr>
                <w:rFonts w:ascii="GHEA Grapalat" w:hAnsi="GHEA Grapalat"/>
                <w:lang w:val="en-US"/>
              </w:rPr>
            </w:pPr>
            <w:r>
              <w:rPr>
                <w:rFonts w:ascii="GHEA Grapalat" w:hAnsi="GHEA Grapalat"/>
                <w:lang w:val="en-US"/>
              </w:rPr>
              <w:t>Ընդունվել է:</w:t>
            </w:r>
          </w:p>
          <w:p w:rsidR="006D748D" w:rsidRPr="00402A5D" w:rsidRDefault="00F922A8" w:rsidP="00F922A8">
            <w:pPr>
              <w:ind w:left="32" w:firstLine="540"/>
              <w:jc w:val="both"/>
              <w:rPr>
                <w:rFonts w:ascii="GHEA Grapalat" w:hAnsi="GHEA Grapalat"/>
                <w:lang w:val="hy-AM"/>
              </w:rPr>
            </w:pPr>
            <w:r w:rsidRPr="00B47010">
              <w:rPr>
                <w:rFonts w:ascii="GHEA Grapalat" w:hAnsi="GHEA Grapalat"/>
                <w:lang w:val="af-ZA"/>
              </w:rPr>
              <w:t xml:space="preserve">Նախագծում </w:t>
            </w:r>
            <w:r>
              <w:rPr>
                <w:rFonts w:ascii="GHEA Grapalat" w:hAnsi="GHEA Grapalat"/>
                <w:lang w:val="af-ZA"/>
              </w:rPr>
              <w:t>կատարվել է համապատասխան խմբագրում</w:t>
            </w:r>
            <w:r w:rsidRPr="00B47010">
              <w:rPr>
                <w:rFonts w:ascii="GHEA Grapalat" w:hAnsi="GHEA Grapalat"/>
                <w:lang w:val="af-ZA"/>
              </w:rPr>
              <w:t>:</w:t>
            </w:r>
            <w:bookmarkStart w:id="0" w:name="_GoBack"/>
            <w:bookmarkEnd w:id="0"/>
          </w:p>
        </w:tc>
      </w:tr>
    </w:tbl>
    <w:p w:rsidR="00A80030" w:rsidRPr="00396CC5" w:rsidRDefault="00A80030" w:rsidP="0048354B">
      <w:pPr>
        <w:rPr>
          <w:rFonts w:ascii="GHEA Grapalat" w:hAnsi="GHEA Grapalat"/>
          <w:b/>
          <w:lang w:val="hy-AM"/>
        </w:rPr>
      </w:pPr>
    </w:p>
    <w:sectPr w:rsidR="00A80030" w:rsidRPr="00396CC5" w:rsidSect="00176586">
      <w:pgSz w:w="15840" w:h="12240" w:orient="landscape"/>
      <w:pgMar w:top="426" w:right="1239"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5418"/>
    <w:multiLevelType w:val="hybridMultilevel"/>
    <w:tmpl w:val="8A44FE9E"/>
    <w:lvl w:ilvl="0" w:tplc="08142E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D5D6710"/>
    <w:multiLevelType w:val="hybridMultilevel"/>
    <w:tmpl w:val="3758735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3B70B26"/>
    <w:multiLevelType w:val="hybridMultilevel"/>
    <w:tmpl w:val="D83613F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 w15:restartNumberingAfterBreak="0">
    <w:nsid w:val="2D5962D5"/>
    <w:multiLevelType w:val="hybridMultilevel"/>
    <w:tmpl w:val="CDB41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926E1"/>
    <w:multiLevelType w:val="hybridMultilevel"/>
    <w:tmpl w:val="34029A0E"/>
    <w:lvl w:ilvl="0" w:tplc="E84649C4">
      <w:numFmt w:val="bullet"/>
      <w:lvlText w:val="-"/>
      <w:lvlJc w:val="left"/>
      <w:pPr>
        <w:ind w:left="927" w:hanging="360"/>
      </w:pPr>
      <w:rPr>
        <w:rFonts w:ascii="GHEA Grapalat" w:eastAsia="Times New Roman" w:hAnsi="GHEA Grapalat"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CBA60AC"/>
    <w:multiLevelType w:val="hybridMultilevel"/>
    <w:tmpl w:val="FFB45D00"/>
    <w:lvl w:ilvl="0" w:tplc="44025400">
      <w:numFmt w:val="bullet"/>
      <w:lvlText w:val="-"/>
      <w:lvlJc w:val="left"/>
      <w:pPr>
        <w:ind w:left="927" w:hanging="360"/>
      </w:pPr>
      <w:rPr>
        <w:rFonts w:ascii="GHEA Grapalat" w:eastAsiaTheme="minorHAnsi" w:hAnsi="GHEA Grapalat"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3F8E7D7C"/>
    <w:multiLevelType w:val="hybridMultilevel"/>
    <w:tmpl w:val="240C48F0"/>
    <w:lvl w:ilvl="0" w:tplc="31829A34">
      <w:numFmt w:val="bullet"/>
      <w:lvlText w:val="-"/>
      <w:lvlJc w:val="left"/>
      <w:pPr>
        <w:ind w:left="927" w:hanging="360"/>
      </w:pPr>
      <w:rPr>
        <w:rFonts w:ascii="GHEA Grapalat" w:eastAsiaTheme="minorHAnsi" w:hAnsi="GHEA Grapalat"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9295CC3"/>
    <w:multiLevelType w:val="hybridMultilevel"/>
    <w:tmpl w:val="BF10625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578D149F"/>
    <w:multiLevelType w:val="hybridMultilevel"/>
    <w:tmpl w:val="3758735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5CE16A5A"/>
    <w:multiLevelType w:val="hybridMultilevel"/>
    <w:tmpl w:val="92507AEC"/>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0" w15:restartNumberingAfterBreak="0">
    <w:nsid w:val="61182580"/>
    <w:multiLevelType w:val="hybridMultilevel"/>
    <w:tmpl w:val="2F06608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10"/>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6"/>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tTS0MDY0MjUwtjAytzBX0lEKTi0uzszPAykwrAUA6WPwEywAAAA="/>
  </w:docVars>
  <w:rsids>
    <w:rsidRoot w:val="006B03AB"/>
    <w:rsid w:val="000010B9"/>
    <w:rsid w:val="000013E0"/>
    <w:rsid w:val="00001AAE"/>
    <w:rsid w:val="000061F3"/>
    <w:rsid w:val="00007F15"/>
    <w:rsid w:val="000124AD"/>
    <w:rsid w:val="00017565"/>
    <w:rsid w:val="00024FE8"/>
    <w:rsid w:val="000376E7"/>
    <w:rsid w:val="000567E6"/>
    <w:rsid w:val="00056B85"/>
    <w:rsid w:val="00062757"/>
    <w:rsid w:val="00062B14"/>
    <w:rsid w:val="00067F60"/>
    <w:rsid w:val="00071DE9"/>
    <w:rsid w:val="00071E5E"/>
    <w:rsid w:val="000770EA"/>
    <w:rsid w:val="0008280A"/>
    <w:rsid w:val="000841F5"/>
    <w:rsid w:val="00087585"/>
    <w:rsid w:val="00091157"/>
    <w:rsid w:val="000936C3"/>
    <w:rsid w:val="000A070F"/>
    <w:rsid w:val="000A17AC"/>
    <w:rsid w:val="000A2EDA"/>
    <w:rsid w:val="000A3D3C"/>
    <w:rsid w:val="000A436D"/>
    <w:rsid w:val="000A66B8"/>
    <w:rsid w:val="000A71F4"/>
    <w:rsid w:val="000B6199"/>
    <w:rsid w:val="000B6C61"/>
    <w:rsid w:val="000B6F52"/>
    <w:rsid w:val="000C1606"/>
    <w:rsid w:val="000C597C"/>
    <w:rsid w:val="000C7E60"/>
    <w:rsid w:val="000D1AD8"/>
    <w:rsid w:val="000D2923"/>
    <w:rsid w:val="000D32A0"/>
    <w:rsid w:val="000D3B9C"/>
    <w:rsid w:val="000D5684"/>
    <w:rsid w:val="000D56FB"/>
    <w:rsid w:val="000D73F0"/>
    <w:rsid w:val="000E0393"/>
    <w:rsid w:val="000E10DA"/>
    <w:rsid w:val="000E43C0"/>
    <w:rsid w:val="000E6853"/>
    <w:rsid w:val="000F3C40"/>
    <w:rsid w:val="000F4B48"/>
    <w:rsid w:val="001011A0"/>
    <w:rsid w:val="00102547"/>
    <w:rsid w:val="00105273"/>
    <w:rsid w:val="001105E3"/>
    <w:rsid w:val="00112007"/>
    <w:rsid w:val="00112F2F"/>
    <w:rsid w:val="001166B0"/>
    <w:rsid w:val="0011698A"/>
    <w:rsid w:val="00116D1E"/>
    <w:rsid w:val="00120F1F"/>
    <w:rsid w:val="001216AC"/>
    <w:rsid w:val="00123279"/>
    <w:rsid w:val="00125948"/>
    <w:rsid w:val="001303F2"/>
    <w:rsid w:val="0013325E"/>
    <w:rsid w:val="001362E4"/>
    <w:rsid w:val="001378EE"/>
    <w:rsid w:val="001408F3"/>
    <w:rsid w:val="00143FA2"/>
    <w:rsid w:val="001450C1"/>
    <w:rsid w:val="00146B28"/>
    <w:rsid w:val="00150104"/>
    <w:rsid w:val="001528FE"/>
    <w:rsid w:val="0015304C"/>
    <w:rsid w:val="00161EB9"/>
    <w:rsid w:val="00171861"/>
    <w:rsid w:val="001759E2"/>
    <w:rsid w:val="001761EF"/>
    <w:rsid w:val="0017629E"/>
    <w:rsid w:val="00176586"/>
    <w:rsid w:val="00176E73"/>
    <w:rsid w:val="0018228B"/>
    <w:rsid w:val="00183885"/>
    <w:rsid w:val="001852CE"/>
    <w:rsid w:val="0018536C"/>
    <w:rsid w:val="0018658E"/>
    <w:rsid w:val="00186EEC"/>
    <w:rsid w:val="0019091F"/>
    <w:rsid w:val="0019340A"/>
    <w:rsid w:val="0019774A"/>
    <w:rsid w:val="00197C76"/>
    <w:rsid w:val="001A5A56"/>
    <w:rsid w:val="001B0F0A"/>
    <w:rsid w:val="001B0F15"/>
    <w:rsid w:val="001B247D"/>
    <w:rsid w:val="001B3EAF"/>
    <w:rsid w:val="001B4B59"/>
    <w:rsid w:val="001B63BA"/>
    <w:rsid w:val="001C0ADD"/>
    <w:rsid w:val="001C2191"/>
    <w:rsid w:val="001C2A19"/>
    <w:rsid w:val="001C3739"/>
    <w:rsid w:val="001C382D"/>
    <w:rsid w:val="001C3EB0"/>
    <w:rsid w:val="001C5303"/>
    <w:rsid w:val="001D6962"/>
    <w:rsid w:val="001D6FF7"/>
    <w:rsid w:val="001D71F2"/>
    <w:rsid w:val="001D7576"/>
    <w:rsid w:val="001E1B2E"/>
    <w:rsid w:val="001E2C8B"/>
    <w:rsid w:val="001E3174"/>
    <w:rsid w:val="001E431D"/>
    <w:rsid w:val="001F09A7"/>
    <w:rsid w:val="001F0DD1"/>
    <w:rsid w:val="001F1E73"/>
    <w:rsid w:val="001F2C49"/>
    <w:rsid w:val="001F3E7C"/>
    <w:rsid w:val="001F4182"/>
    <w:rsid w:val="001F7686"/>
    <w:rsid w:val="001F7D32"/>
    <w:rsid w:val="0020231C"/>
    <w:rsid w:val="0020290B"/>
    <w:rsid w:val="00203854"/>
    <w:rsid w:val="00204439"/>
    <w:rsid w:val="00207033"/>
    <w:rsid w:val="002134F4"/>
    <w:rsid w:val="002172E6"/>
    <w:rsid w:val="00220C35"/>
    <w:rsid w:val="00221CE5"/>
    <w:rsid w:val="0022241D"/>
    <w:rsid w:val="0022653A"/>
    <w:rsid w:val="00226AE1"/>
    <w:rsid w:val="00232978"/>
    <w:rsid w:val="002332A0"/>
    <w:rsid w:val="00235E9E"/>
    <w:rsid w:val="00237A4C"/>
    <w:rsid w:val="002434A7"/>
    <w:rsid w:val="002446B6"/>
    <w:rsid w:val="002531BF"/>
    <w:rsid w:val="00262817"/>
    <w:rsid w:val="00262A5B"/>
    <w:rsid w:val="00265413"/>
    <w:rsid w:val="00267216"/>
    <w:rsid w:val="002677F8"/>
    <w:rsid w:val="002726CC"/>
    <w:rsid w:val="002728BD"/>
    <w:rsid w:val="00272ABF"/>
    <w:rsid w:val="00273297"/>
    <w:rsid w:val="00274357"/>
    <w:rsid w:val="00286629"/>
    <w:rsid w:val="002A56C6"/>
    <w:rsid w:val="002A5D8F"/>
    <w:rsid w:val="002A6A49"/>
    <w:rsid w:val="002A7958"/>
    <w:rsid w:val="002B0ADA"/>
    <w:rsid w:val="002B4409"/>
    <w:rsid w:val="002B6A98"/>
    <w:rsid w:val="002C07D7"/>
    <w:rsid w:val="002C7D72"/>
    <w:rsid w:val="002D0748"/>
    <w:rsid w:val="002D245D"/>
    <w:rsid w:val="002D2EF7"/>
    <w:rsid w:val="002D3E7E"/>
    <w:rsid w:val="002D6430"/>
    <w:rsid w:val="002D6B5C"/>
    <w:rsid w:val="002D7AD2"/>
    <w:rsid w:val="002E1965"/>
    <w:rsid w:val="002E68E1"/>
    <w:rsid w:val="002E7207"/>
    <w:rsid w:val="002F3195"/>
    <w:rsid w:val="002F3D54"/>
    <w:rsid w:val="002F5C9F"/>
    <w:rsid w:val="002F6EDE"/>
    <w:rsid w:val="002F7AAA"/>
    <w:rsid w:val="0030294D"/>
    <w:rsid w:val="00303C88"/>
    <w:rsid w:val="003047E3"/>
    <w:rsid w:val="00305614"/>
    <w:rsid w:val="003056F2"/>
    <w:rsid w:val="0031318D"/>
    <w:rsid w:val="00314987"/>
    <w:rsid w:val="003205F8"/>
    <w:rsid w:val="00321A3C"/>
    <w:rsid w:val="00326913"/>
    <w:rsid w:val="00331E5E"/>
    <w:rsid w:val="00332824"/>
    <w:rsid w:val="0033598F"/>
    <w:rsid w:val="0033624E"/>
    <w:rsid w:val="003371D0"/>
    <w:rsid w:val="00342F10"/>
    <w:rsid w:val="003446C9"/>
    <w:rsid w:val="003456D6"/>
    <w:rsid w:val="00345BE4"/>
    <w:rsid w:val="00351459"/>
    <w:rsid w:val="00354BEA"/>
    <w:rsid w:val="00354C82"/>
    <w:rsid w:val="003550D2"/>
    <w:rsid w:val="00356566"/>
    <w:rsid w:val="003573BB"/>
    <w:rsid w:val="00357E31"/>
    <w:rsid w:val="00362136"/>
    <w:rsid w:val="00365A8B"/>
    <w:rsid w:val="00372498"/>
    <w:rsid w:val="00375EFA"/>
    <w:rsid w:val="00380D1B"/>
    <w:rsid w:val="00381B0F"/>
    <w:rsid w:val="00382E35"/>
    <w:rsid w:val="00383BCD"/>
    <w:rsid w:val="00392DCD"/>
    <w:rsid w:val="0039373D"/>
    <w:rsid w:val="00396CC5"/>
    <w:rsid w:val="00397194"/>
    <w:rsid w:val="003A0334"/>
    <w:rsid w:val="003A6772"/>
    <w:rsid w:val="003B004D"/>
    <w:rsid w:val="003B0568"/>
    <w:rsid w:val="003B14BB"/>
    <w:rsid w:val="003B22C4"/>
    <w:rsid w:val="003B2728"/>
    <w:rsid w:val="003B44EB"/>
    <w:rsid w:val="003B4F80"/>
    <w:rsid w:val="003B7716"/>
    <w:rsid w:val="003C1FF3"/>
    <w:rsid w:val="003C3C91"/>
    <w:rsid w:val="003C5B03"/>
    <w:rsid w:val="003C5B8A"/>
    <w:rsid w:val="003D2E67"/>
    <w:rsid w:val="003D4CA0"/>
    <w:rsid w:val="003E022D"/>
    <w:rsid w:val="003E0712"/>
    <w:rsid w:val="003E2577"/>
    <w:rsid w:val="003E5DC8"/>
    <w:rsid w:val="003E64ED"/>
    <w:rsid w:val="003E685F"/>
    <w:rsid w:val="003F1F9D"/>
    <w:rsid w:val="003F31E0"/>
    <w:rsid w:val="003F4B7C"/>
    <w:rsid w:val="003F7E10"/>
    <w:rsid w:val="004002D8"/>
    <w:rsid w:val="00400C02"/>
    <w:rsid w:val="00402A5D"/>
    <w:rsid w:val="004043D2"/>
    <w:rsid w:val="004049B5"/>
    <w:rsid w:val="0040550F"/>
    <w:rsid w:val="00410A5D"/>
    <w:rsid w:val="00412189"/>
    <w:rsid w:val="00413660"/>
    <w:rsid w:val="004138F3"/>
    <w:rsid w:val="00415722"/>
    <w:rsid w:val="00424A7D"/>
    <w:rsid w:val="00424F8C"/>
    <w:rsid w:val="0042640A"/>
    <w:rsid w:val="00427C58"/>
    <w:rsid w:val="004317D5"/>
    <w:rsid w:val="0043577C"/>
    <w:rsid w:val="00440E01"/>
    <w:rsid w:val="004434A7"/>
    <w:rsid w:val="00444E62"/>
    <w:rsid w:val="00445700"/>
    <w:rsid w:val="0045336B"/>
    <w:rsid w:val="00453D42"/>
    <w:rsid w:val="004541EC"/>
    <w:rsid w:val="00454D61"/>
    <w:rsid w:val="00454FD3"/>
    <w:rsid w:val="004552DD"/>
    <w:rsid w:val="004566E0"/>
    <w:rsid w:val="0045717C"/>
    <w:rsid w:val="00457A4D"/>
    <w:rsid w:val="00460219"/>
    <w:rsid w:val="00460EB2"/>
    <w:rsid w:val="004615A4"/>
    <w:rsid w:val="0046356D"/>
    <w:rsid w:val="0046395B"/>
    <w:rsid w:val="0046490E"/>
    <w:rsid w:val="00467EA5"/>
    <w:rsid w:val="004719BD"/>
    <w:rsid w:val="00471A57"/>
    <w:rsid w:val="004747C6"/>
    <w:rsid w:val="00481053"/>
    <w:rsid w:val="004814A0"/>
    <w:rsid w:val="004820DA"/>
    <w:rsid w:val="0048354B"/>
    <w:rsid w:val="00483960"/>
    <w:rsid w:val="00484DBD"/>
    <w:rsid w:val="004861CE"/>
    <w:rsid w:val="00487D1C"/>
    <w:rsid w:val="00494C26"/>
    <w:rsid w:val="004A02A9"/>
    <w:rsid w:val="004A330B"/>
    <w:rsid w:val="004B4A47"/>
    <w:rsid w:val="004B5954"/>
    <w:rsid w:val="004C3221"/>
    <w:rsid w:val="004C5155"/>
    <w:rsid w:val="004C7400"/>
    <w:rsid w:val="004D2151"/>
    <w:rsid w:val="004D4A89"/>
    <w:rsid w:val="004D4E72"/>
    <w:rsid w:val="004E0045"/>
    <w:rsid w:val="004E1591"/>
    <w:rsid w:val="004E3846"/>
    <w:rsid w:val="004E5C18"/>
    <w:rsid w:val="004E623F"/>
    <w:rsid w:val="004F294D"/>
    <w:rsid w:val="004F2CED"/>
    <w:rsid w:val="004F31A3"/>
    <w:rsid w:val="004F529F"/>
    <w:rsid w:val="004F6180"/>
    <w:rsid w:val="004F6FCD"/>
    <w:rsid w:val="004F75AD"/>
    <w:rsid w:val="004F7C39"/>
    <w:rsid w:val="00500F25"/>
    <w:rsid w:val="00501FE8"/>
    <w:rsid w:val="005035F1"/>
    <w:rsid w:val="00504245"/>
    <w:rsid w:val="005050E9"/>
    <w:rsid w:val="00505FEE"/>
    <w:rsid w:val="0050619B"/>
    <w:rsid w:val="00507827"/>
    <w:rsid w:val="00510E84"/>
    <w:rsid w:val="00511A7C"/>
    <w:rsid w:val="00512F96"/>
    <w:rsid w:val="0051338B"/>
    <w:rsid w:val="005137E3"/>
    <w:rsid w:val="0051387C"/>
    <w:rsid w:val="00520A5D"/>
    <w:rsid w:val="005238F5"/>
    <w:rsid w:val="005245A7"/>
    <w:rsid w:val="00526A37"/>
    <w:rsid w:val="0052788B"/>
    <w:rsid w:val="00527AB5"/>
    <w:rsid w:val="0053225C"/>
    <w:rsid w:val="00534DFF"/>
    <w:rsid w:val="00535608"/>
    <w:rsid w:val="005472AA"/>
    <w:rsid w:val="0055325F"/>
    <w:rsid w:val="0055348F"/>
    <w:rsid w:val="00554D2F"/>
    <w:rsid w:val="00562670"/>
    <w:rsid w:val="00565DBD"/>
    <w:rsid w:val="00566772"/>
    <w:rsid w:val="0056798D"/>
    <w:rsid w:val="005720C9"/>
    <w:rsid w:val="0057489E"/>
    <w:rsid w:val="00575EF8"/>
    <w:rsid w:val="00582C78"/>
    <w:rsid w:val="005912EF"/>
    <w:rsid w:val="00592B20"/>
    <w:rsid w:val="00592FDD"/>
    <w:rsid w:val="00595A35"/>
    <w:rsid w:val="00595BBB"/>
    <w:rsid w:val="00597740"/>
    <w:rsid w:val="005A3D95"/>
    <w:rsid w:val="005A5873"/>
    <w:rsid w:val="005A6390"/>
    <w:rsid w:val="005A6872"/>
    <w:rsid w:val="005B205A"/>
    <w:rsid w:val="005B6F08"/>
    <w:rsid w:val="005B7D44"/>
    <w:rsid w:val="005C06CF"/>
    <w:rsid w:val="005C119E"/>
    <w:rsid w:val="005C1373"/>
    <w:rsid w:val="005C315C"/>
    <w:rsid w:val="005C333A"/>
    <w:rsid w:val="005D323E"/>
    <w:rsid w:val="005D34A6"/>
    <w:rsid w:val="005E091E"/>
    <w:rsid w:val="005E2C5B"/>
    <w:rsid w:val="005E3CDF"/>
    <w:rsid w:val="005E4023"/>
    <w:rsid w:val="005E4BC2"/>
    <w:rsid w:val="005E5745"/>
    <w:rsid w:val="005F39CF"/>
    <w:rsid w:val="00604032"/>
    <w:rsid w:val="00616700"/>
    <w:rsid w:val="00616D9C"/>
    <w:rsid w:val="00616F7A"/>
    <w:rsid w:val="006172FA"/>
    <w:rsid w:val="00623815"/>
    <w:rsid w:val="00623947"/>
    <w:rsid w:val="0062668E"/>
    <w:rsid w:val="0063180B"/>
    <w:rsid w:val="00633CEB"/>
    <w:rsid w:val="00635D1E"/>
    <w:rsid w:val="00637705"/>
    <w:rsid w:val="00644995"/>
    <w:rsid w:val="00651154"/>
    <w:rsid w:val="006530C5"/>
    <w:rsid w:val="006549F2"/>
    <w:rsid w:val="00655FEE"/>
    <w:rsid w:val="006569D3"/>
    <w:rsid w:val="00657C55"/>
    <w:rsid w:val="00661BFB"/>
    <w:rsid w:val="006714FC"/>
    <w:rsid w:val="0067445E"/>
    <w:rsid w:val="006745C6"/>
    <w:rsid w:val="00675391"/>
    <w:rsid w:val="006769E8"/>
    <w:rsid w:val="00677E24"/>
    <w:rsid w:val="00683303"/>
    <w:rsid w:val="00683685"/>
    <w:rsid w:val="00684D53"/>
    <w:rsid w:val="0068573E"/>
    <w:rsid w:val="00686310"/>
    <w:rsid w:val="0069562E"/>
    <w:rsid w:val="00697832"/>
    <w:rsid w:val="00697C69"/>
    <w:rsid w:val="006A274D"/>
    <w:rsid w:val="006B03AB"/>
    <w:rsid w:val="006B1DE3"/>
    <w:rsid w:val="006B27F9"/>
    <w:rsid w:val="006B32EC"/>
    <w:rsid w:val="006B5BF8"/>
    <w:rsid w:val="006B6618"/>
    <w:rsid w:val="006B7AEA"/>
    <w:rsid w:val="006B7B90"/>
    <w:rsid w:val="006C176E"/>
    <w:rsid w:val="006C29B3"/>
    <w:rsid w:val="006C5FFA"/>
    <w:rsid w:val="006C67C1"/>
    <w:rsid w:val="006D2245"/>
    <w:rsid w:val="006D618D"/>
    <w:rsid w:val="006D724A"/>
    <w:rsid w:val="006D748D"/>
    <w:rsid w:val="006E148B"/>
    <w:rsid w:val="006E2F57"/>
    <w:rsid w:val="006E627B"/>
    <w:rsid w:val="006F22CB"/>
    <w:rsid w:val="006F3075"/>
    <w:rsid w:val="006F5DA7"/>
    <w:rsid w:val="006F7E1B"/>
    <w:rsid w:val="00702DAF"/>
    <w:rsid w:val="00702EA9"/>
    <w:rsid w:val="007031C1"/>
    <w:rsid w:val="007039BA"/>
    <w:rsid w:val="00704D3B"/>
    <w:rsid w:val="00705FE6"/>
    <w:rsid w:val="007074D8"/>
    <w:rsid w:val="007105DF"/>
    <w:rsid w:val="00711DB2"/>
    <w:rsid w:val="0071256D"/>
    <w:rsid w:val="00715AA3"/>
    <w:rsid w:val="00720779"/>
    <w:rsid w:val="00720D4D"/>
    <w:rsid w:val="00726316"/>
    <w:rsid w:val="00726C15"/>
    <w:rsid w:val="00731FE5"/>
    <w:rsid w:val="00732505"/>
    <w:rsid w:val="007421A3"/>
    <w:rsid w:val="007446DA"/>
    <w:rsid w:val="00744C0E"/>
    <w:rsid w:val="007533D0"/>
    <w:rsid w:val="0075420C"/>
    <w:rsid w:val="00756601"/>
    <w:rsid w:val="0076180C"/>
    <w:rsid w:val="007635BA"/>
    <w:rsid w:val="00763876"/>
    <w:rsid w:val="00764821"/>
    <w:rsid w:val="00765346"/>
    <w:rsid w:val="007664A8"/>
    <w:rsid w:val="00767272"/>
    <w:rsid w:val="0076795E"/>
    <w:rsid w:val="00771E8B"/>
    <w:rsid w:val="00774E13"/>
    <w:rsid w:val="00776563"/>
    <w:rsid w:val="0077741E"/>
    <w:rsid w:val="007830B0"/>
    <w:rsid w:val="007840E2"/>
    <w:rsid w:val="00784204"/>
    <w:rsid w:val="00785B31"/>
    <w:rsid w:val="0078782A"/>
    <w:rsid w:val="00790E46"/>
    <w:rsid w:val="00791927"/>
    <w:rsid w:val="0079746D"/>
    <w:rsid w:val="007A01E3"/>
    <w:rsid w:val="007A0E13"/>
    <w:rsid w:val="007B49CA"/>
    <w:rsid w:val="007B6562"/>
    <w:rsid w:val="007B6C46"/>
    <w:rsid w:val="007B7666"/>
    <w:rsid w:val="007C468F"/>
    <w:rsid w:val="007C6F11"/>
    <w:rsid w:val="007C72D7"/>
    <w:rsid w:val="007D2AB1"/>
    <w:rsid w:val="007D34E2"/>
    <w:rsid w:val="007E1D75"/>
    <w:rsid w:val="007E798D"/>
    <w:rsid w:val="007E7A88"/>
    <w:rsid w:val="007F4FB7"/>
    <w:rsid w:val="007F5A87"/>
    <w:rsid w:val="007F60AA"/>
    <w:rsid w:val="00801F1A"/>
    <w:rsid w:val="00810AEB"/>
    <w:rsid w:val="00811480"/>
    <w:rsid w:val="0081249B"/>
    <w:rsid w:val="00814FD3"/>
    <w:rsid w:val="00816C7F"/>
    <w:rsid w:val="008219A8"/>
    <w:rsid w:val="00823483"/>
    <w:rsid w:val="00825787"/>
    <w:rsid w:val="008277E1"/>
    <w:rsid w:val="008325FE"/>
    <w:rsid w:val="00832DDF"/>
    <w:rsid w:val="00834455"/>
    <w:rsid w:val="0083463E"/>
    <w:rsid w:val="00835149"/>
    <w:rsid w:val="00836259"/>
    <w:rsid w:val="0084294E"/>
    <w:rsid w:val="00845752"/>
    <w:rsid w:val="00845B05"/>
    <w:rsid w:val="008518E5"/>
    <w:rsid w:val="00853E59"/>
    <w:rsid w:val="0086571F"/>
    <w:rsid w:val="00872C5A"/>
    <w:rsid w:val="008759D3"/>
    <w:rsid w:val="008763E4"/>
    <w:rsid w:val="00877970"/>
    <w:rsid w:val="00882ECD"/>
    <w:rsid w:val="00883668"/>
    <w:rsid w:val="008848DE"/>
    <w:rsid w:val="00887E27"/>
    <w:rsid w:val="00891B46"/>
    <w:rsid w:val="00894EC9"/>
    <w:rsid w:val="008977D8"/>
    <w:rsid w:val="008A231A"/>
    <w:rsid w:val="008A5348"/>
    <w:rsid w:val="008A7FA5"/>
    <w:rsid w:val="008B0174"/>
    <w:rsid w:val="008B05CE"/>
    <w:rsid w:val="008B0B17"/>
    <w:rsid w:val="008B1B1E"/>
    <w:rsid w:val="008B2819"/>
    <w:rsid w:val="008B33FE"/>
    <w:rsid w:val="008B391F"/>
    <w:rsid w:val="008B3A38"/>
    <w:rsid w:val="008B7FC0"/>
    <w:rsid w:val="008C24AF"/>
    <w:rsid w:val="008D1F8E"/>
    <w:rsid w:val="008D3ED5"/>
    <w:rsid w:val="008D5CEF"/>
    <w:rsid w:val="008D79B6"/>
    <w:rsid w:val="008D7BFD"/>
    <w:rsid w:val="008E03D8"/>
    <w:rsid w:val="008E11B0"/>
    <w:rsid w:val="008E1EBC"/>
    <w:rsid w:val="008E221B"/>
    <w:rsid w:val="008E35A7"/>
    <w:rsid w:val="008E5785"/>
    <w:rsid w:val="008E6FFD"/>
    <w:rsid w:val="008E7B87"/>
    <w:rsid w:val="008F0C4C"/>
    <w:rsid w:val="008F1F29"/>
    <w:rsid w:val="008F447B"/>
    <w:rsid w:val="008F4F00"/>
    <w:rsid w:val="00903A5F"/>
    <w:rsid w:val="00904D94"/>
    <w:rsid w:val="00905C2A"/>
    <w:rsid w:val="00906ADB"/>
    <w:rsid w:val="00907ADF"/>
    <w:rsid w:val="00911251"/>
    <w:rsid w:val="00913682"/>
    <w:rsid w:val="00914FE6"/>
    <w:rsid w:val="00921DDC"/>
    <w:rsid w:val="00924B6E"/>
    <w:rsid w:val="0093028C"/>
    <w:rsid w:val="0093158E"/>
    <w:rsid w:val="00934310"/>
    <w:rsid w:val="00936266"/>
    <w:rsid w:val="00936F8D"/>
    <w:rsid w:val="0093768C"/>
    <w:rsid w:val="00941880"/>
    <w:rsid w:val="00942EA0"/>
    <w:rsid w:val="009446DF"/>
    <w:rsid w:val="00944C55"/>
    <w:rsid w:val="00944D76"/>
    <w:rsid w:val="00947C26"/>
    <w:rsid w:val="00950285"/>
    <w:rsid w:val="00952173"/>
    <w:rsid w:val="009539FA"/>
    <w:rsid w:val="009540D6"/>
    <w:rsid w:val="00954511"/>
    <w:rsid w:val="00954CAF"/>
    <w:rsid w:val="00954EC7"/>
    <w:rsid w:val="00955F44"/>
    <w:rsid w:val="00957453"/>
    <w:rsid w:val="009606E1"/>
    <w:rsid w:val="0096105B"/>
    <w:rsid w:val="00963DA0"/>
    <w:rsid w:val="009661CB"/>
    <w:rsid w:val="009671A9"/>
    <w:rsid w:val="00967A56"/>
    <w:rsid w:val="0097175A"/>
    <w:rsid w:val="00971926"/>
    <w:rsid w:val="00972126"/>
    <w:rsid w:val="009727C5"/>
    <w:rsid w:val="00974658"/>
    <w:rsid w:val="00976FF8"/>
    <w:rsid w:val="0098026B"/>
    <w:rsid w:val="00982B7B"/>
    <w:rsid w:val="00984EB2"/>
    <w:rsid w:val="009869BF"/>
    <w:rsid w:val="00987129"/>
    <w:rsid w:val="00991068"/>
    <w:rsid w:val="00994AE3"/>
    <w:rsid w:val="00997DB9"/>
    <w:rsid w:val="009A1735"/>
    <w:rsid w:val="009A3E60"/>
    <w:rsid w:val="009B0B8E"/>
    <w:rsid w:val="009B426F"/>
    <w:rsid w:val="009B754E"/>
    <w:rsid w:val="009B7DCF"/>
    <w:rsid w:val="009C173E"/>
    <w:rsid w:val="009C2B1E"/>
    <w:rsid w:val="009C4BC4"/>
    <w:rsid w:val="009D1E9A"/>
    <w:rsid w:val="009D22C2"/>
    <w:rsid w:val="009D3548"/>
    <w:rsid w:val="009D50EF"/>
    <w:rsid w:val="009E4985"/>
    <w:rsid w:val="009E61B8"/>
    <w:rsid w:val="009F0173"/>
    <w:rsid w:val="009F1894"/>
    <w:rsid w:val="009F255C"/>
    <w:rsid w:val="009F2F6D"/>
    <w:rsid w:val="009F5150"/>
    <w:rsid w:val="009F6BBD"/>
    <w:rsid w:val="00A000FC"/>
    <w:rsid w:val="00A00CB0"/>
    <w:rsid w:val="00A00D4D"/>
    <w:rsid w:val="00A01A05"/>
    <w:rsid w:val="00A02836"/>
    <w:rsid w:val="00A050A8"/>
    <w:rsid w:val="00A064D6"/>
    <w:rsid w:val="00A0654A"/>
    <w:rsid w:val="00A110AB"/>
    <w:rsid w:val="00A11D03"/>
    <w:rsid w:val="00A20AA7"/>
    <w:rsid w:val="00A22935"/>
    <w:rsid w:val="00A270AA"/>
    <w:rsid w:val="00A30C59"/>
    <w:rsid w:val="00A30ECD"/>
    <w:rsid w:val="00A3121D"/>
    <w:rsid w:val="00A3131C"/>
    <w:rsid w:val="00A3606B"/>
    <w:rsid w:val="00A377A8"/>
    <w:rsid w:val="00A37A67"/>
    <w:rsid w:val="00A4158A"/>
    <w:rsid w:val="00A418F9"/>
    <w:rsid w:val="00A4235C"/>
    <w:rsid w:val="00A44DE7"/>
    <w:rsid w:val="00A45482"/>
    <w:rsid w:val="00A45A65"/>
    <w:rsid w:val="00A51722"/>
    <w:rsid w:val="00A55461"/>
    <w:rsid w:val="00A55999"/>
    <w:rsid w:val="00A5668A"/>
    <w:rsid w:val="00A57114"/>
    <w:rsid w:val="00A60AB6"/>
    <w:rsid w:val="00A60F11"/>
    <w:rsid w:val="00A610AF"/>
    <w:rsid w:val="00A61281"/>
    <w:rsid w:val="00A6184C"/>
    <w:rsid w:val="00A74E52"/>
    <w:rsid w:val="00A80030"/>
    <w:rsid w:val="00A82499"/>
    <w:rsid w:val="00A8497B"/>
    <w:rsid w:val="00A849AE"/>
    <w:rsid w:val="00A9151E"/>
    <w:rsid w:val="00A92178"/>
    <w:rsid w:val="00A93E9D"/>
    <w:rsid w:val="00A97E43"/>
    <w:rsid w:val="00A97F3F"/>
    <w:rsid w:val="00AA036D"/>
    <w:rsid w:val="00AA257C"/>
    <w:rsid w:val="00AA307F"/>
    <w:rsid w:val="00AA30AE"/>
    <w:rsid w:val="00AA5A6B"/>
    <w:rsid w:val="00AA5D01"/>
    <w:rsid w:val="00AA5F94"/>
    <w:rsid w:val="00AA5F95"/>
    <w:rsid w:val="00AA651F"/>
    <w:rsid w:val="00AA658A"/>
    <w:rsid w:val="00AA75D4"/>
    <w:rsid w:val="00AB0328"/>
    <w:rsid w:val="00AB29E5"/>
    <w:rsid w:val="00AB3319"/>
    <w:rsid w:val="00AB4F06"/>
    <w:rsid w:val="00AB6C1A"/>
    <w:rsid w:val="00AB6DE7"/>
    <w:rsid w:val="00AC16A6"/>
    <w:rsid w:val="00AC4323"/>
    <w:rsid w:val="00AC68C2"/>
    <w:rsid w:val="00AC6989"/>
    <w:rsid w:val="00AD354E"/>
    <w:rsid w:val="00AD4EA4"/>
    <w:rsid w:val="00AD659A"/>
    <w:rsid w:val="00AE2A50"/>
    <w:rsid w:val="00AE33B2"/>
    <w:rsid w:val="00AE3D81"/>
    <w:rsid w:val="00AE67FA"/>
    <w:rsid w:val="00AF00C1"/>
    <w:rsid w:val="00AF5202"/>
    <w:rsid w:val="00AF7059"/>
    <w:rsid w:val="00AF7611"/>
    <w:rsid w:val="00B00133"/>
    <w:rsid w:val="00B012B2"/>
    <w:rsid w:val="00B053DB"/>
    <w:rsid w:val="00B05C23"/>
    <w:rsid w:val="00B12BD2"/>
    <w:rsid w:val="00B2089B"/>
    <w:rsid w:val="00B21DB7"/>
    <w:rsid w:val="00B231B5"/>
    <w:rsid w:val="00B23453"/>
    <w:rsid w:val="00B263DA"/>
    <w:rsid w:val="00B2742C"/>
    <w:rsid w:val="00B3007C"/>
    <w:rsid w:val="00B31108"/>
    <w:rsid w:val="00B32570"/>
    <w:rsid w:val="00B355EA"/>
    <w:rsid w:val="00B35F78"/>
    <w:rsid w:val="00B3716D"/>
    <w:rsid w:val="00B37E57"/>
    <w:rsid w:val="00B42A32"/>
    <w:rsid w:val="00B43CBF"/>
    <w:rsid w:val="00B441A6"/>
    <w:rsid w:val="00B47549"/>
    <w:rsid w:val="00B527CA"/>
    <w:rsid w:val="00B530A9"/>
    <w:rsid w:val="00B539E8"/>
    <w:rsid w:val="00B5400C"/>
    <w:rsid w:val="00B54F26"/>
    <w:rsid w:val="00B55978"/>
    <w:rsid w:val="00B5677F"/>
    <w:rsid w:val="00B60C0E"/>
    <w:rsid w:val="00B614C8"/>
    <w:rsid w:val="00B626E6"/>
    <w:rsid w:val="00B71D14"/>
    <w:rsid w:val="00B72373"/>
    <w:rsid w:val="00B7321C"/>
    <w:rsid w:val="00B743D6"/>
    <w:rsid w:val="00B75591"/>
    <w:rsid w:val="00B80A42"/>
    <w:rsid w:val="00B80A91"/>
    <w:rsid w:val="00B80FF0"/>
    <w:rsid w:val="00B83B0B"/>
    <w:rsid w:val="00B84A0E"/>
    <w:rsid w:val="00B871BC"/>
    <w:rsid w:val="00B915DB"/>
    <w:rsid w:val="00B924AB"/>
    <w:rsid w:val="00B927AF"/>
    <w:rsid w:val="00B94E23"/>
    <w:rsid w:val="00B956E6"/>
    <w:rsid w:val="00B979BC"/>
    <w:rsid w:val="00BA574F"/>
    <w:rsid w:val="00BA6ED3"/>
    <w:rsid w:val="00BB0C74"/>
    <w:rsid w:val="00BB170A"/>
    <w:rsid w:val="00BB1849"/>
    <w:rsid w:val="00BB2E4F"/>
    <w:rsid w:val="00BB35F7"/>
    <w:rsid w:val="00BB568E"/>
    <w:rsid w:val="00BB583F"/>
    <w:rsid w:val="00BB75A5"/>
    <w:rsid w:val="00BC24B6"/>
    <w:rsid w:val="00BC515D"/>
    <w:rsid w:val="00BD49FE"/>
    <w:rsid w:val="00BD52A0"/>
    <w:rsid w:val="00BE204E"/>
    <w:rsid w:val="00BE2660"/>
    <w:rsid w:val="00BE5EE3"/>
    <w:rsid w:val="00BE6560"/>
    <w:rsid w:val="00BE772D"/>
    <w:rsid w:val="00BF5105"/>
    <w:rsid w:val="00C01691"/>
    <w:rsid w:val="00C028E8"/>
    <w:rsid w:val="00C04AF7"/>
    <w:rsid w:val="00C07D7A"/>
    <w:rsid w:val="00C1059B"/>
    <w:rsid w:val="00C158DC"/>
    <w:rsid w:val="00C16F88"/>
    <w:rsid w:val="00C20B5E"/>
    <w:rsid w:val="00C2289E"/>
    <w:rsid w:val="00C22F72"/>
    <w:rsid w:val="00C23EFF"/>
    <w:rsid w:val="00C26A69"/>
    <w:rsid w:val="00C26D92"/>
    <w:rsid w:val="00C27300"/>
    <w:rsid w:val="00C3043C"/>
    <w:rsid w:val="00C358C4"/>
    <w:rsid w:val="00C43069"/>
    <w:rsid w:val="00C45AB0"/>
    <w:rsid w:val="00C5127E"/>
    <w:rsid w:val="00C51E39"/>
    <w:rsid w:val="00C61E76"/>
    <w:rsid w:val="00C63256"/>
    <w:rsid w:val="00C6404A"/>
    <w:rsid w:val="00C64C25"/>
    <w:rsid w:val="00C67054"/>
    <w:rsid w:val="00C70858"/>
    <w:rsid w:val="00C74C6E"/>
    <w:rsid w:val="00C75309"/>
    <w:rsid w:val="00C7693A"/>
    <w:rsid w:val="00C77B41"/>
    <w:rsid w:val="00C77C1A"/>
    <w:rsid w:val="00C813B2"/>
    <w:rsid w:val="00C871F4"/>
    <w:rsid w:val="00C87385"/>
    <w:rsid w:val="00C96032"/>
    <w:rsid w:val="00CA3929"/>
    <w:rsid w:val="00CA3CCA"/>
    <w:rsid w:val="00CB143F"/>
    <w:rsid w:val="00CB2B9F"/>
    <w:rsid w:val="00CB3BAA"/>
    <w:rsid w:val="00CB3D33"/>
    <w:rsid w:val="00CB3FC7"/>
    <w:rsid w:val="00CB44ED"/>
    <w:rsid w:val="00CB5458"/>
    <w:rsid w:val="00CB7F7C"/>
    <w:rsid w:val="00CC116C"/>
    <w:rsid w:val="00CC262B"/>
    <w:rsid w:val="00CC3E61"/>
    <w:rsid w:val="00CC3EFB"/>
    <w:rsid w:val="00CC5C6B"/>
    <w:rsid w:val="00CC5D10"/>
    <w:rsid w:val="00CC781B"/>
    <w:rsid w:val="00CD0259"/>
    <w:rsid w:val="00CD451E"/>
    <w:rsid w:val="00CD776E"/>
    <w:rsid w:val="00CE0F57"/>
    <w:rsid w:val="00CE2AEC"/>
    <w:rsid w:val="00CF0184"/>
    <w:rsid w:val="00CF05C9"/>
    <w:rsid w:val="00CF49CB"/>
    <w:rsid w:val="00CF54C7"/>
    <w:rsid w:val="00D03CD4"/>
    <w:rsid w:val="00D04DE6"/>
    <w:rsid w:val="00D05D28"/>
    <w:rsid w:val="00D0639B"/>
    <w:rsid w:val="00D11D32"/>
    <w:rsid w:val="00D12D04"/>
    <w:rsid w:val="00D12D40"/>
    <w:rsid w:val="00D148B6"/>
    <w:rsid w:val="00D14B9F"/>
    <w:rsid w:val="00D14D7F"/>
    <w:rsid w:val="00D172E5"/>
    <w:rsid w:val="00D21D91"/>
    <w:rsid w:val="00D22FF8"/>
    <w:rsid w:val="00D23392"/>
    <w:rsid w:val="00D24058"/>
    <w:rsid w:val="00D26EC1"/>
    <w:rsid w:val="00D315CE"/>
    <w:rsid w:val="00D3215B"/>
    <w:rsid w:val="00D4007C"/>
    <w:rsid w:val="00D5098C"/>
    <w:rsid w:val="00D54711"/>
    <w:rsid w:val="00D56FAB"/>
    <w:rsid w:val="00D64E73"/>
    <w:rsid w:val="00D65FC5"/>
    <w:rsid w:val="00D66ECE"/>
    <w:rsid w:val="00D71A28"/>
    <w:rsid w:val="00D72176"/>
    <w:rsid w:val="00D72430"/>
    <w:rsid w:val="00D72E3C"/>
    <w:rsid w:val="00D743A4"/>
    <w:rsid w:val="00D750FD"/>
    <w:rsid w:val="00D807D0"/>
    <w:rsid w:val="00D83BD6"/>
    <w:rsid w:val="00D83E99"/>
    <w:rsid w:val="00D867CF"/>
    <w:rsid w:val="00D8766C"/>
    <w:rsid w:val="00D93682"/>
    <w:rsid w:val="00D94F30"/>
    <w:rsid w:val="00D96217"/>
    <w:rsid w:val="00DA6142"/>
    <w:rsid w:val="00DB0D8B"/>
    <w:rsid w:val="00DB21D1"/>
    <w:rsid w:val="00DB24F5"/>
    <w:rsid w:val="00DB577B"/>
    <w:rsid w:val="00DC0BBB"/>
    <w:rsid w:val="00DC299C"/>
    <w:rsid w:val="00DC31B3"/>
    <w:rsid w:val="00DD0CB9"/>
    <w:rsid w:val="00DD3612"/>
    <w:rsid w:val="00DD38E4"/>
    <w:rsid w:val="00DE2657"/>
    <w:rsid w:val="00DE44D6"/>
    <w:rsid w:val="00DE460C"/>
    <w:rsid w:val="00DE4F58"/>
    <w:rsid w:val="00DE60F1"/>
    <w:rsid w:val="00DE7895"/>
    <w:rsid w:val="00DE797F"/>
    <w:rsid w:val="00DE7C34"/>
    <w:rsid w:val="00DF0DD0"/>
    <w:rsid w:val="00DF2874"/>
    <w:rsid w:val="00DF2BBC"/>
    <w:rsid w:val="00DF3BA0"/>
    <w:rsid w:val="00E01B81"/>
    <w:rsid w:val="00E05457"/>
    <w:rsid w:val="00E066AA"/>
    <w:rsid w:val="00E06802"/>
    <w:rsid w:val="00E06C55"/>
    <w:rsid w:val="00E06F8B"/>
    <w:rsid w:val="00E07C63"/>
    <w:rsid w:val="00E10307"/>
    <w:rsid w:val="00E11922"/>
    <w:rsid w:val="00E1240D"/>
    <w:rsid w:val="00E13F66"/>
    <w:rsid w:val="00E14EE6"/>
    <w:rsid w:val="00E16DCC"/>
    <w:rsid w:val="00E21E9F"/>
    <w:rsid w:val="00E2234F"/>
    <w:rsid w:val="00E22868"/>
    <w:rsid w:val="00E23F26"/>
    <w:rsid w:val="00E2573A"/>
    <w:rsid w:val="00E275ED"/>
    <w:rsid w:val="00E27DDE"/>
    <w:rsid w:val="00E33077"/>
    <w:rsid w:val="00E37C5F"/>
    <w:rsid w:val="00E4214A"/>
    <w:rsid w:val="00E4486C"/>
    <w:rsid w:val="00E459F5"/>
    <w:rsid w:val="00E47F4E"/>
    <w:rsid w:val="00E50B65"/>
    <w:rsid w:val="00E51145"/>
    <w:rsid w:val="00E51CA4"/>
    <w:rsid w:val="00E52356"/>
    <w:rsid w:val="00E54108"/>
    <w:rsid w:val="00E563BB"/>
    <w:rsid w:val="00E627E4"/>
    <w:rsid w:val="00E6371A"/>
    <w:rsid w:val="00E66A0C"/>
    <w:rsid w:val="00E7063A"/>
    <w:rsid w:val="00E71C1B"/>
    <w:rsid w:val="00E72F28"/>
    <w:rsid w:val="00E73FA7"/>
    <w:rsid w:val="00E74A6D"/>
    <w:rsid w:val="00E77638"/>
    <w:rsid w:val="00E7782E"/>
    <w:rsid w:val="00E83F78"/>
    <w:rsid w:val="00E85AE1"/>
    <w:rsid w:val="00E85BFC"/>
    <w:rsid w:val="00E90CC0"/>
    <w:rsid w:val="00E94A00"/>
    <w:rsid w:val="00E9556F"/>
    <w:rsid w:val="00E9697D"/>
    <w:rsid w:val="00EA473F"/>
    <w:rsid w:val="00EB4B27"/>
    <w:rsid w:val="00EB4E10"/>
    <w:rsid w:val="00EB6282"/>
    <w:rsid w:val="00EB7673"/>
    <w:rsid w:val="00EC6A9F"/>
    <w:rsid w:val="00EC7861"/>
    <w:rsid w:val="00EC7F6F"/>
    <w:rsid w:val="00ED0E14"/>
    <w:rsid w:val="00ED1E92"/>
    <w:rsid w:val="00ED63C6"/>
    <w:rsid w:val="00ED70BE"/>
    <w:rsid w:val="00ED769A"/>
    <w:rsid w:val="00EE0182"/>
    <w:rsid w:val="00EE09D6"/>
    <w:rsid w:val="00EE165E"/>
    <w:rsid w:val="00EE3570"/>
    <w:rsid w:val="00EE3867"/>
    <w:rsid w:val="00EE3A19"/>
    <w:rsid w:val="00EE5CA9"/>
    <w:rsid w:val="00EE62CE"/>
    <w:rsid w:val="00EE7407"/>
    <w:rsid w:val="00EF2896"/>
    <w:rsid w:val="00EF7949"/>
    <w:rsid w:val="00EF79FC"/>
    <w:rsid w:val="00F0071B"/>
    <w:rsid w:val="00F01C27"/>
    <w:rsid w:val="00F02EF2"/>
    <w:rsid w:val="00F0792D"/>
    <w:rsid w:val="00F15723"/>
    <w:rsid w:val="00F16156"/>
    <w:rsid w:val="00F167E7"/>
    <w:rsid w:val="00F175F9"/>
    <w:rsid w:val="00F17BAC"/>
    <w:rsid w:val="00F2174E"/>
    <w:rsid w:val="00F22701"/>
    <w:rsid w:val="00F24C7D"/>
    <w:rsid w:val="00F2587E"/>
    <w:rsid w:val="00F27A93"/>
    <w:rsid w:val="00F304EE"/>
    <w:rsid w:val="00F31B86"/>
    <w:rsid w:val="00F34547"/>
    <w:rsid w:val="00F35A7F"/>
    <w:rsid w:val="00F373E9"/>
    <w:rsid w:val="00F436B2"/>
    <w:rsid w:val="00F46512"/>
    <w:rsid w:val="00F468FD"/>
    <w:rsid w:val="00F46F00"/>
    <w:rsid w:val="00F50DF6"/>
    <w:rsid w:val="00F523AA"/>
    <w:rsid w:val="00F552FD"/>
    <w:rsid w:val="00F60F0A"/>
    <w:rsid w:val="00F66441"/>
    <w:rsid w:val="00F73932"/>
    <w:rsid w:val="00F77FB9"/>
    <w:rsid w:val="00F77FBA"/>
    <w:rsid w:val="00F8658D"/>
    <w:rsid w:val="00F87A9C"/>
    <w:rsid w:val="00F92139"/>
    <w:rsid w:val="00F922A8"/>
    <w:rsid w:val="00F93A02"/>
    <w:rsid w:val="00F93B46"/>
    <w:rsid w:val="00FA3994"/>
    <w:rsid w:val="00FA5EC4"/>
    <w:rsid w:val="00FA7210"/>
    <w:rsid w:val="00FB0943"/>
    <w:rsid w:val="00FB1D78"/>
    <w:rsid w:val="00FB6CF5"/>
    <w:rsid w:val="00FC0046"/>
    <w:rsid w:val="00FD2138"/>
    <w:rsid w:val="00FD2D36"/>
    <w:rsid w:val="00FD3229"/>
    <w:rsid w:val="00FD3A6D"/>
    <w:rsid w:val="00FD54CA"/>
    <w:rsid w:val="00FD6017"/>
    <w:rsid w:val="00FD69B3"/>
    <w:rsid w:val="00FE2DEC"/>
    <w:rsid w:val="00FE6627"/>
    <w:rsid w:val="00FF124B"/>
    <w:rsid w:val="00FF16BE"/>
    <w:rsid w:val="00FF264D"/>
    <w:rsid w:val="00FF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7343"/>
  <w15:docId w15:val="{CB145262-7ACE-4C05-A3AB-95F01030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AB"/>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
    <w:qFormat/>
    <w:rsid w:val="00801F1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0A070F"/>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451E"/>
    <w:pPr>
      <w:spacing w:after="120"/>
    </w:pPr>
    <w:rPr>
      <w:rFonts w:eastAsia="Batang"/>
      <w:sz w:val="20"/>
      <w:szCs w:val="20"/>
    </w:rPr>
  </w:style>
  <w:style w:type="character" w:customStyle="1" w:styleId="BodyTextChar">
    <w:name w:val="Body Text Char"/>
    <w:link w:val="BodyText"/>
    <w:rsid w:val="00CD451E"/>
    <w:rPr>
      <w:rFonts w:ascii="Times New Roman" w:eastAsia="Batang" w:hAnsi="Times New Roman" w:cs="Times New Roman"/>
      <w:sz w:val="20"/>
      <w:szCs w:val="20"/>
      <w:lang w:eastAsia="ru-RU"/>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DB0D8B"/>
    <w:pPr>
      <w:ind w:left="720"/>
      <w:contextualSpacing/>
    </w:pPr>
  </w:style>
  <w:style w:type="character" w:customStyle="1" w:styleId="Heading2Char">
    <w:name w:val="Heading 2 Char"/>
    <w:link w:val="Heading2"/>
    <w:uiPriority w:val="9"/>
    <w:rsid w:val="000A070F"/>
    <w:rPr>
      <w:rFonts w:ascii="Cambria" w:eastAsia="Times New Roman" w:hAnsi="Cambria" w:cs="Times New Roman"/>
      <w:b/>
      <w:bCs/>
      <w:color w:val="4F81BD"/>
      <w:sz w:val="26"/>
      <w:szCs w:val="26"/>
      <w:lang w:val="ru-RU" w:eastAsia="ru-RU"/>
    </w:rPr>
  </w:style>
  <w:style w:type="paragraph" w:styleId="NoSpacing">
    <w:name w:val="No Spacing"/>
    <w:uiPriority w:val="1"/>
    <w:qFormat/>
    <w:rsid w:val="00801F1A"/>
    <w:rPr>
      <w:rFonts w:ascii="Times New Roman" w:eastAsia="Times New Roman" w:hAnsi="Times New Roman"/>
      <w:sz w:val="24"/>
      <w:szCs w:val="24"/>
      <w:lang w:val="ru-RU" w:eastAsia="ru-RU"/>
    </w:rPr>
  </w:style>
  <w:style w:type="character" w:customStyle="1" w:styleId="Heading1Char">
    <w:name w:val="Heading 1 Char"/>
    <w:link w:val="Heading1"/>
    <w:uiPriority w:val="9"/>
    <w:rsid w:val="00801F1A"/>
    <w:rPr>
      <w:rFonts w:ascii="Cambria" w:eastAsia="Times New Roman" w:hAnsi="Cambria" w:cs="Times New Roman"/>
      <w:b/>
      <w:bCs/>
      <w:color w:val="365F91"/>
      <w:sz w:val="28"/>
      <w:szCs w:val="28"/>
      <w:lang w:val="ru-RU" w:eastAsia="ru-RU"/>
    </w:rPr>
  </w:style>
  <w:style w:type="paragraph" w:styleId="Title">
    <w:name w:val="Title"/>
    <w:basedOn w:val="Normal"/>
    <w:next w:val="Normal"/>
    <w:link w:val="TitleChar"/>
    <w:uiPriority w:val="10"/>
    <w:qFormat/>
    <w:rsid w:val="00B441A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B441A6"/>
    <w:rPr>
      <w:rFonts w:ascii="Cambria" w:eastAsia="Times New Roman" w:hAnsi="Cambria" w:cs="Times New Roman"/>
      <w:color w:val="17365D"/>
      <w:spacing w:val="5"/>
      <w:kern w:val="28"/>
      <w:sz w:val="52"/>
      <w:szCs w:val="52"/>
      <w:lang w:val="ru-RU" w:eastAsia="ru-RU"/>
    </w:rPr>
  </w:style>
  <w:style w:type="paragraph" w:customStyle="1" w:styleId="CharCharCharCharCharCharCharCharCharCharCharCharChar">
    <w:name w:val="Char Char Char Char Char Char Char Char Char Char Char Char Char"/>
    <w:basedOn w:val="Normal"/>
    <w:rsid w:val="008D3ED5"/>
    <w:pPr>
      <w:spacing w:after="160" w:line="240" w:lineRule="exact"/>
    </w:pPr>
    <w:rPr>
      <w:rFonts w:ascii="Arial" w:hAnsi="Arial" w:cs="Arial"/>
      <w:sz w:val="20"/>
      <w:szCs w:val="20"/>
      <w:lang w:val="en-US" w:eastAsia="en-U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Char Char Char,Char Char Char Char,Знак Знак,Char Char Char1,Обычный (веб),Normal1"/>
    <w:basedOn w:val="Normal"/>
    <w:link w:val="NormalWebChar"/>
    <w:uiPriority w:val="99"/>
    <w:qFormat/>
    <w:rsid w:val="00AB29E5"/>
    <w:pPr>
      <w:spacing w:before="100" w:beforeAutospacing="1" w:after="100" w:afterAutospacing="1"/>
    </w:pPr>
  </w:style>
  <w:style w:type="paragraph" w:styleId="BodyText2">
    <w:name w:val="Body Text 2"/>
    <w:basedOn w:val="Normal"/>
    <w:link w:val="BodyText2Char"/>
    <w:uiPriority w:val="99"/>
    <w:semiHidden/>
    <w:unhideWhenUsed/>
    <w:rsid w:val="00E07C63"/>
    <w:pPr>
      <w:spacing w:after="120" w:line="480" w:lineRule="auto"/>
    </w:pPr>
  </w:style>
  <w:style w:type="character" w:customStyle="1" w:styleId="BodyText2Char">
    <w:name w:val="Body Text 2 Char"/>
    <w:link w:val="BodyText2"/>
    <w:uiPriority w:val="99"/>
    <w:semiHidden/>
    <w:rsid w:val="00E07C63"/>
    <w:rPr>
      <w:rFonts w:ascii="Times New Roman" w:eastAsia="Times New Roman" w:hAnsi="Times New Roman"/>
      <w:sz w:val="24"/>
      <w:szCs w:val="24"/>
      <w:lang w:val="ru-RU" w:eastAsia="ru-RU"/>
    </w:rPr>
  </w:style>
  <w:style w:type="character" w:customStyle="1" w:styleId="apple-converted-space">
    <w:name w:val="apple-converted-space"/>
    <w:rsid w:val="00AD4EA4"/>
  </w:style>
  <w:style w:type="paragraph" w:customStyle="1" w:styleId="mechtex">
    <w:name w:val="mechtex"/>
    <w:basedOn w:val="Normal"/>
    <w:link w:val="mechtexChar"/>
    <w:rsid w:val="005A6390"/>
    <w:pPr>
      <w:jc w:val="center"/>
    </w:pPr>
    <w:rPr>
      <w:rFonts w:ascii="Arial Armenian" w:hAnsi="Arial Armenian"/>
      <w:sz w:val="22"/>
      <w:szCs w:val="20"/>
    </w:rPr>
  </w:style>
  <w:style w:type="character" w:customStyle="1" w:styleId="mechtexChar">
    <w:name w:val="mechtex Char"/>
    <w:link w:val="mechtex"/>
    <w:rsid w:val="005A6390"/>
    <w:rPr>
      <w:rFonts w:ascii="Arial Armenian" w:eastAsia="Times New Roman" w:hAnsi="Arial Armenian"/>
      <w:sz w:val="22"/>
      <w:lang w:eastAsia="ru-RU"/>
    </w:rPr>
  </w:style>
  <w:style w:type="character" w:styleId="Strong">
    <w:name w:val="Strong"/>
    <w:uiPriority w:val="22"/>
    <w:qFormat/>
    <w:rsid w:val="00810AEB"/>
    <w:rPr>
      <w:b/>
      <w:bCs/>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AA30AE"/>
    <w:rPr>
      <w:rFonts w:ascii="Times New Roman" w:eastAsia="Times New Roman" w:hAnsi="Times New Roman"/>
      <w:sz w:val="24"/>
      <w:szCs w:val="24"/>
      <w:lang w:val="ru-RU" w:eastAsia="ru-RU"/>
    </w:rPr>
  </w:style>
  <w:style w:type="paragraph" w:customStyle="1" w:styleId="CharCharCharCharCharCharCharCharCharCharCharChar">
    <w:name w:val="Char Char Char Char Char Char Char Char Char Char Char Char"/>
    <w:basedOn w:val="Normal"/>
    <w:uiPriority w:val="99"/>
    <w:rsid w:val="00505FEE"/>
    <w:pPr>
      <w:spacing w:after="160" w:line="240" w:lineRule="exact"/>
    </w:pPr>
    <w:rPr>
      <w:rFonts w:ascii="Arial" w:hAnsi="Arial" w:cs="Arial"/>
      <w:sz w:val="20"/>
      <w:szCs w:val="20"/>
      <w:lang w:val="en-US" w:eastAsia="en-US"/>
    </w:rPr>
  </w:style>
  <w:style w:type="paragraph" w:styleId="BalloonText">
    <w:name w:val="Balloon Text"/>
    <w:basedOn w:val="Normal"/>
    <w:link w:val="BalloonTextChar"/>
    <w:uiPriority w:val="99"/>
    <w:semiHidden/>
    <w:unhideWhenUsed/>
    <w:rsid w:val="000A71F4"/>
    <w:rPr>
      <w:rFonts w:ascii="Tahoma" w:hAnsi="Tahoma"/>
      <w:noProof/>
      <w:sz w:val="16"/>
      <w:szCs w:val="16"/>
      <w:lang w:val="hy-AM"/>
    </w:rPr>
  </w:style>
  <w:style w:type="character" w:customStyle="1" w:styleId="BalloonTextChar">
    <w:name w:val="Balloon Text Char"/>
    <w:link w:val="BalloonText"/>
    <w:uiPriority w:val="99"/>
    <w:semiHidden/>
    <w:rsid w:val="000A71F4"/>
    <w:rPr>
      <w:rFonts w:ascii="Tahoma" w:eastAsia="Times New Roman" w:hAnsi="Tahoma" w:cs="Tahoma"/>
      <w:noProof/>
      <w:sz w:val="16"/>
      <w:szCs w:val="16"/>
      <w:lang w:val="hy-AM" w:eastAsia="ru-RU"/>
    </w:rPr>
  </w:style>
  <w:style w:type="character" w:customStyle="1" w:styleId="normChar">
    <w:name w:val="norm Char"/>
    <w:link w:val="norm"/>
    <w:uiPriority w:val="99"/>
    <w:locked/>
    <w:rsid w:val="003E685F"/>
    <w:rPr>
      <w:rFonts w:ascii="Arial Armenian" w:hAnsi="Arial Armenian"/>
      <w:sz w:val="22"/>
      <w:lang w:eastAsia="ru-RU"/>
    </w:rPr>
  </w:style>
  <w:style w:type="paragraph" w:customStyle="1" w:styleId="norm">
    <w:name w:val="norm"/>
    <w:basedOn w:val="Normal"/>
    <w:link w:val="normChar"/>
    <w:uiPriority w:val="99"/>
    <w:rsid w:val="003E685F"/>
    <w:pPr>
      <w:spacing w:line="480" w:lineRule="auto"/>
      <w:ind w:firstLine="709"/>
      <w:jc w:val="both"/>
    </w:pPr>
    <w:rPr>
      <w:rFonts w:ascii="Arial Armenian" w:eastAsia="Calibri" w:hAnsi="Arial Armenian"/>
      <w:sz w:val="22"/>
      <w:szCs w:val="20"/>
    </w:rPr>
  </w:style>
  <w:style w:type="table" w:styleId="TableGrid">
    <w:name w:val="Table Grid"/>
    <w:basedOn w:val="TableNormal"/>
    <w:uiPriority w:val="59"/>
    <w:rsid w:val="005D32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Char,Char Char Char Char1,Знак Знак Char"/>
    <w:link w:val="NormalWeb"/>
    <w:uiPriority w:val="99"/>
    <w:locked/>
    <w:rsid w:val="002434A7"/>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77992">
      <w:bodyDiv w:val="1"/>
      <w:marLeft w:val="0"/>
      <w:marRight w:val="0"/>
      <w:marTop w:val="0"/>
      <w:marBottom w:val="0"/>
      <w:divBdr>
        <w:top w:val="none" w:sz="0" w:space="0" w:color="auto"/>
        <w:left w:val="none" w:sz="0" w:space="0" w:color="auto"/>
        <w:bottom w:val="none" w:sz="0" w:space="0" w:color="auto"/>
        <w:right w:val="none" w:sz="0" w:space="0" w:color="auto"/>
      </w:divBdr>
    </w:div>
    <w:div w:id="352727370">
      <w:bodyDiv w:val="1"/>
      <w:marLeft w:val="0"/>
      <w:marRight w:val="0"/>
      <w:marTop w:val="0"/>
      <w:marBottom w:val="0"/>
      <w:divBdr>
        <w:top w:val="none" w:sz="0" w:space="0" w:color="auto"/>
        <w:left w:val="none" w:sz="0" w:space="0" w:color="auto"/>
        <w:bottom w:val="none" w:sz="0" w:space="0" w:color="auto"/>
        <w:right w:val="none" w:sz="0" w:space="0" w:color="auto"/>
      </w:divBdr>
    </w:div>
    <w:div w:id="693653169">
      <w:bodyDiv w:val="1"/>
      <w:marLeft w:val="0"/>
      <w:marRight w:val="0"/>
      <w:marTop w:val="0"/>
      <w:marBottom w:val="0"/>
      <w:divBdr>
        <w:top w:val="none" w:sz="0" w:space="0" w:color="auto"/>
        <w:left w:val="none" w:sz="0" w:space="0" w:color="auto"/>
        <w:bottom w:val="none" w:sz="0" w:space="0" w:color="auto"/>
        <w:right w:val="none" w:sz="0" w:space="0" w:color="auto"/>
      </w:divBdr>
    </w:div>
    <w:div w:id="703604305">
      <w:bodyDiv w:val="1"/>
      <w:marLeft w:val="0"/>
      <w:marRight w:val="0"/>
      <w:marTop w:val="0"/>
      <w:marBottom w:val="0"/>
      <w:divBdr>
        <w:top w:val="none" w:sz="0" w:space="0" w:color="auto"/>
        <w:left w:val="none" w:sz="0" w:space="0" w:color="auto"/>
        <w:bottom w:val="none" w:sz="0" w:space="0" w:color="auto"/>
        <w:right w:val="none" w:sz="0" w:space="0" w:color="auto"/>
      </w:divBdr>
    </w:div>
    <w:div w:id="986402865">
      <w:bodyDiv w:val="1"/>
      <w:marLeft w:val="0"/>
      <w:marRight w:val="0"/>
      <w:marTop w:val="0"/>
      <w:marBottom w:val="0"/>
      <w:divBdr>
        <w:top w:val="none" w:sz="0" w:space="0" w:color="auto"/>
        <w:left w:val="none" w:sz="0" w:space="0" w:color="auto"/>
        <w:bottom w:val="none" w:sz="0" w:space="0" w:color="auto"/>
        <w:right w:val="none" w:sz="0" w:space="0" w:color="auto"/>
      </w:divBdr>
    </w:div>
    <w:div w:id="1163012188">
      <w:bodyDiv w:val="1"/>
      <w:marLeft w:val="0"/>
      <w:marRight w:val="0"/>
      <w:marTop w:val="0"/>
      <w:marBottom w:val="0"/>
      <w:divBdr>
        <w:top w:val="none" w:sz="0" w:space="0" w:color="auto"/>
        <w:left w:val="none" w:sz="0" w:space="0" w:color="auto"/>
        <w:bottom w:val="none" w:sz="0" w:space="0" w:color="auto"/>
        <w:right w:val="none" w:sz="0" w:space="0" w:color="auto"/>
      </w:divBdr>
    </w:div>
    <w:div w:id="1190531442">
      <w:bodyDiv w:val="1"/>
      <w:marLeft w:val="0"/>
      <w:marRight w:val="0"/>
      <w:marTop w:val="0"/>
      <w:marBottom w:val="0"/>
      <w:divBdr>
        <w:top w:val="none" w:sz="0" w:space="0" w:color="auto"/>
        <w:left w:val="none" w:sz="0" w:space="0" w:color="auto"/>
        <w:bottom w:val="none" w:sz="0" w:space="0" w:color="auto"/>
        <w:right w:val="none" w:sz="0" w:space="0" w:color="auto"/>
      </w:divBdr>
    </w:div>
    <w:div w:id="1197238430">
      <w:bodyDiv w:val="1"/>
      <w:marLeft w:val="0"/>
      <w:marRight w:val="0"/>
      <w:marTop w:val="0"/>
      <w:marBottom w:val="0"/>
      <w:divBdr>
        <w:top w:val="none" w:sz="0" w:space="0" w:color="auto"/>
        <w:left w:val="none" w:sz="0" w:space="0" w:color="auto"/>
        <w:bottom w:val="none" w:sz="0" w:space="0" w:color="auto"/>
        <w:right w:val="none" w:sz="0" w:space="0" w:color="auto"/>
      </w:divBdr>
      <w:divsChild>
        <w:div w:id="2002924523">
          <w:marLeft w:val="0"/>
          <w:marRight w:val="0"/>
          <w:marTop w:val="0"/>
          <w:marBottom w:val="0"/>
          <w:divBdr>
            <w:top w:val="none" w:sz="0" w:space="0" w:color="auto"/>
            <w:left w:val="none" w:sz="0" w:space="0" w:color="auto"/>
            <w:bottom w:val="none" w:sz="0" w:space="0" w:color="auto"/>
            <w:right w:val="none" w:sz="0" w:space="0" w:color="auto"/>
          </w:divBdr>
          <w:divsChild>
            <w:div w:id="15946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5473">
      <w:bodyDiv w:val="1"/>
      <w:marLeft w:val="0"/>
      <w:marRight w:val="0"/>
      <w:marTop w:val="0"/>
      <w:marBottom w:val="0"/>
      <w:divBdr>
        <w:top w:val="none" w:sz="0" w:space="0" w:color="auto"/>
        <w:left w:val="none" w:sz="0" w:space="0" w:color="auto"/>
        <w:bottom w:val="none" w:sz="0" w:space="0" w:color="auto"/>
        <w:right w:val="none" w:sz="0" w:space="0" w:color="auto"/>
      </w:divBdr>
    </w:div>
    <w:div w:id="1765881099">
      <w:bodyDiv w:val="1"/>
      <w:marLeft w:val="0"/>
      <w:marRight w:val="0"/>
      <w:marTop w:val="0"/>
      <w:marBottom w:val="0"/>
      <w:divBdr>
        <w:top w:val="none" w:sz="0" w:space="0" w:color="auto"/>
        <w:left w:val="none" w:sz="0" w:space="0" w:color="auto"/>
        <w:bottom w:val="none" w:sz="0" w:space="0" w:color="auto"/>
        <w:right w:val="none" w:sz="0" w:space="0" w:color="auto"/>
      </w:divBdr>
    </w:div>
    <w:div w:id="193685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A8B30-D860-4555-9065-F2084896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JRTNTPETKOM</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Lusine</dc:creator>
  <cp:keywords>https://mul2-mta.gov.am/tasks/1314033/oneclick/4ampopatert.docx?token=6c2939f189eeab9ae9b2f97ee9eb4aeb</cp:keywords>
  <cp:lastModifiedBy>User</cp:lastModifiedBy>
  <cp:revision>343</cp:revision>
  <cp:lastPrinted>2022-07-08T06:43:00Z</cp:lastPrinted>
  <dcterms:created xsi:type="dcterms:W3CDTF">2020-03-03T06:08:00Z</dcterms:created>
  <dcterms:modified xsi:type="dcterms:W3CDTF">2023-05-02T12:26:00Z</dcterms:modified>
</cp:coreProperties>
</file>