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18C" w:rsidRDefault="00EF718C" w:rsidP="00AA4778">
      <w:pPr>
        <w:spacing w:line="360" w:lineRule="auto"/>
        <w:jc w:val="both"/>
        <w:rPr>
          <w:rFonts w:ascii="GHEA Grapalat" w:hAnsi="GHEA Grapalat"/>
          <w:sz w:val="24"/>
          <w:szCs w:val="24"/>
          <w:lang w:val="hy-AM"/>
        </w:rPr>
      </w:pPr>
    </w:p>
    <w:p w:rsidR="00EF718C" w:rsidRPr="00ED37D7" w:rsidRDefault="00EF718C" w:rsidP="00EF718C">
      <w:pPr>
        <w:spacing w:line="360" w:lineRule="auto"/>
        <w:jc w:val="center"/>
        <w:rPr>
          <w:rFonts w:ascii="GHEA Grapalat" w:hAnsi="GHEA Grapalat"/>
          <w:b/>
          <w:sz w:val="24"/>
          <w:szCs w:val="24"/>
          <w:lang w:val="nb-NO"/>
        </w:rPr>
      </w:pP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Մ</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Ո</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r w:rsidRPr="00ED37D7">
        <w:rPr>
          <w:rFonts w:ascii="GHEA Grapalat" w:hAnsi="GHEA Grapalat"/>
          <w:b/>
          <w:sz w:val="24"/>
          <w:szCs w:val="24"/>
          <w:lang w:val="nb-NO"/>
        </w:rPr>
        <w:t xml:space="preserve"> </w:t>
      </w:r>
      <w:r w:rsidRPr="00264216">
        <w:rPr>
          <w:rFonts w:ascii="GHEA Grapalat" w:hAnsi="GHEA Grapalat"/>
          <w:b/>
          <w:sz w:val="24"/>
          <w:szCs w:val="24"/>
          <w:lang w:val="hy-AM"/>
        </w:rPr>
        <w:t>Ե</w:t>
      </w:r>
      <w:r w:rsidRPr="00ED37D7">
        <w:rPr>
          <w:rFonts w:ascii="GHEA Grapalat" w:hAnsi="GHEA Grapalat"/>
          <w:b/>
          <w:sz w:val="24"/>
          <w:szCs w:val="24"/>
          <w:lang w:val="nb-NO"/>
        </w:rPr>
        <w:t xml:space="preserve"> </w:t>
      </w:r>
      <w:r w:rsidRPr="00264216">
        <w:rPr>
          <w:rFonts w:ascii="GHEA Grapalat" w:hAnsi="GHEA Grapalat"/>
          <w:b/>
          <w:sz w:val="24"/>
          <w:szCs w:val="24"/>
          <w:lang w:val="hy-AM"/>
        </w:rPr>
        <w:t>Ր</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p>
    <w:p w:rsidR="006B6827" w:rsidRDefault="0089540F" w:rsidP="006B6827">
      <w:pPr>
        <w:spacing w:line="360" w:lineRule="auto"/>
        <w:ind w:left="144" w:right="144"/>
        <w:jc w:val="center"/>
        <w:rPr>
          <w:rFonts w:ascii="GHEA Grapalat" w:hAnsi="GHEA Grapalat"/>
          <w:b/>
          <w:bCs/>
          <w:i/>
          <w:kern w:val="32"/>
          <w:sz w:val="24"/>
          <w:szCs w:val="24"/>
          <w:lang w:val="pt-BR" w:eastAsia="en-US"/>
        </w:rPr>
      </w:pPr>
      <w:r w:rsidRPr="005A70CD">
        <w:rPr>
          <w:rFonts w:ascii="GHEA Grapalat" w:hAnsi="GHEA Grapalat" w:cs="Arial"/>
          <w:bCs/>
          <w:kern w:val="32"/>
          <w:sz w:val="24"/>
          <w:szCs w:val="24"/>
          <w:lang w:val="af-ZA"/>
        </w:rPr>
        <w:t>«</w:t>
      </w:r>
      <w:r w:rsidR="006B6827">
        <w:rPr>
          <w:rFonts w:ascii="GHEA Grapalat" w:hAnsi="GHEA Grapalat"/>
          <w:b/>
          <w:kern w:val="32"/>
          <w:sz w:val="24"/>
          <w:szCs w:val="24"/>
        </w:rPr>
        <w:t>ՀՈՂԱՄԱՍԵՐ</w:t>
      </w:r>
      <w:r w:rsidR="006B6827">
        <w:rPr>
          <w:rFonts w:ascii="GHEA Grapalat" w:hAnsi="GHEA Grapalat"/>
          <w:b/>
          <w:kern w:val="32"/>
          <w:sz w:val="24"/>
          <w:szCs w:val="24"/>
          <w:lang w:val="pt-BR"/>
        </w:rPr>
        <w:t xml:space="preserve"> </w:t>
      </w:r>
      <w:r w:rsidR="006B6827">
        <w:rPr>
          <w:rFonts w:ascii="GHEA Grapalat" w:hAnsi="GHEA Grapalat"/>
          <w:b/>
          <w:kern w:val="32"/>
          <w:sz w:val="24"/>
          <w:szCs w:val="24"/>
        </w:rPr>
        <w:t>ՀԵՏ</w:t>
      </w:r>
      <w:r w:rsidR="006B6827">
        <w:rPr>
          <w:rFonts w:ascii="GHEA Grapalat" w:hAnsi="GHEA Grapalat"/>
          <w:b/>
          <w:kern w:val="32"/>
          <w:sz w:val="24"/>
          <w:szCs w:val="24"/>
          <w:lang w:val="pt-BR"/>
        </w:rPr>
        <w:t xml:space="preserve"> </w:t>
      </w:r>
      <w:r w:rsidR="006B6827">
        <w:rPr>
          <w:rFonts w:ascii="GHEA Grapalat" w:hAnsi="GHEA Grapalat"/>
          <w:b/>
          <w:kern w:val="32"/>
          <w:sz w:val="24"/>
          <w:szCs w:val="24"/>
        </w:rPr>
        <w:t>ՎԵՐՑՆԵԼՈՒ</w:t>
      </w:r>
      <w:r w:rsidR="006B6827">
        <w:rPr>
          <w:rFonts w:ascii="GHEA Grapalat" w:hAnsi="GHEA Grapalat"/>
          <w:b/>
          <w:kern w:val="32"/>
          <w:sz w:val="24"/>
          <w:szCs w:val="24"/>
          <w:lang w:val="pt-BR"/>
        </w:rPr>
        <w:t xml:space="preserve"> </w:t>
      </w:r>
      <w:r w:rsidR="006B6827">
        <w:rPr>
          <w:rFonts w:ascii="GHEA Grapalat" w:hAnsi="GHEA Grapalat"/>
          <w:b/>
          <w:kern w:val="32"/>
          <w:sz w:val="24"/>
          <w:szCs w:val="24"/>
        </w:rPr>
        <w:t>ԵՎ</w:t>
      </w:r>
      <w:r w:rsidR="006B6827">
        <w:rPr>
          <w:rFonts w:ascii="GHEA Grapalat" w:hAnsi="GHEA Grapalat"/>
          <w:b/>
          <w:kern w:val="32"/>
          <w:sz w:val="24"/>
          <w:szCs w:val="24"/>
          <w:lang w:val="pt-BR"/>
        </w:rPr>
        <w:t xml:space="preserve"> </w:t>
      </w:r>
      <w:r w:rsidR="006B6827">
        <w:rPr>
          <w:rFonts w:ascii="GHEA Grapalat" w:hAnsi="GHEA Grapalat"/>
          <w:b/>
          <w:kern w:val="32"/>
          <w:sz w:val="24"/>
          <w:szCs w:val="24"/>
        </w:rPr>
        <w:t>ԱՆՀԱՏՈՒՅՑ</w:t>
      </w:r>
      <w:r w:rsidR="006B6827">
        <w:rPr>
          <w:rFonts w:ascii="GHEA Grapalat" w:hAnsi="GHEA Grapalat"/>
          <w:b/>
          <w:kern w:val="32"/>
          <w:sz w:val="24"/>
          <w:szCs w:val="24"/>
          <w:lang w:val="pt-BR"/>
        </w:rPr>
        <w:t xml:space="preserve"> </w:t>
      </w:r>
      <w:r w:rsidR="006B6827">
        <w:rPr>
          <w:rFonts w:ascii="GHEA Grapalat" w:hAnsi="GHEA Grapalat"/>
          <w:b/>
          <w:kern w:val="32"/>
          <w:sz w:val="24"/>
          <w:szCs w:val="24"/>
        </w:rPr>
        <w:t>ՕԳՏԱԳՈՐԾՄԱՆ</w:t>
      </w:r>
    </w:p>
    <w:p w:rsidR="00EF718C" w:rsidRPr="005128A2" w:rsidRDefault="006B6827" w:rsidP="006B6827">
      <w:pPr>
        <w:spacing w:line="360" w:lineRule="auto"/>
        <w:jc w:val="center"/>
        <w:rPr>
          <w:rFonts w:ascii="GHEA Grapalat" w:hAnsi="GHEA Grapalat"/>
          <w:b/>
          <w:i/>
          <w:sz w:val="24"/>
          <w:szCs w:val="24"/>
        </w:rPr>
      </w:pPr>
      <w:r>
        <w:rPr>
          <w:rFonts w:ascii="GHEA Grapalat" w:hAnsi="GHEA Grapalat"/>
          <w:b/>
          <w:kern w:val="32"/>
          <w:sz w:val="24"/>
          <w:szCs w:val="24"/>
        </w:rPr>
        <w:t>ԻՐԱՎՈՒՆՔՈՎ</w:t>
      </w:r>
      <w:r>
        <w:rPr>
          <w:rFonts w:ascii="GHEA Grapalat" w:hAnsi="GHEA Grapalat"/>
          <w:b/>
          <w:kern w:val="32"/>
          <w:sz w:val="24"/>
          <w:szCs w:val="24"/>
          <w:lang w:val="pt-BR"/>
        </w:rPr>
        <w:t xml:space="preserve"> </w:t>
      </w:r>
      <w:r>
        <w:rPr>
          <w:rFonts w:ascii="GHEA Grapalat" w:hAnsi="GHEA Grapalat"/>
          <w:b/>
          <w:kern w:val="32"/>
          <w:sz w:val="24"/>
          <w:szCs w:val="24"/>
        </w:rPr>
        <w:t>Հ</w:t>
      </w:r>
      <w:r>
        <w:rPr>
          <w:rFonts w:ascii="GHEA Grapalat" w:hAnsi="GHEA Grapalat"/>
          <w:b/>
          <w:kern w:val="32"/>
          <w:sz w:val="24"/>
          <w:szCs w:val="24"/>
          <w:lang w:val="pt-BR"/>
        </w:rPr>
        <w:t>Ա</w:t>
      </w:r>
      <w:r>
        <w:rPr>
          <w:rFonts w:ascii="GHEA Grapalat" w:hAnsi="GHEA Grapalat"/>
          <w:b/>
          <w:kern w:val="32"/>
          <w:sz w:val="24"/>
          <w:szCs w:val="24"/>
        </w:rPr>
        <w:t>ՆՁ</w:t>
      </w:r>
      <w:r>
        <w:rPr>
          <w:rFonts w:ascii="GHEA Grapalat" w:hAnsi="GHEA Grapalat"/>
          <w:b/>
          <w:kern w:val="32"/>
          <w:sz w:val="24"/>
          <w:szCs w:val="24"/>
          <w:lang w:val="pt-BR"/>
        </w:rPr>
        <w:t>ՆԵԼՈՒ ՄԱՍԻՆ</w:t>
      </w:r>
      <w:r w:rsidR="0089540F" w:rsidRPr="005A70CD">
        <w:rPr>
          <w:rFonts w:ascii="GHEA Grapalat" w:hAnsi="GHEA Grapalat" w:cs="Arial"/>
          <w:bCs/>
          <w:kern w:val="32"/>
          <w:sz w:val="24"/>
          <w:szCs w:val="24"/>
          <w:lang w:val="af-ZA"/>
        </w:rPr>
        <w:t>»</w:t>
      </w:r>
      <w:r w:rsidR="0089540F">
        <w:rPr>
          <w:rFonts w:ascii="GHEA Grapalat" w:hAnsi="GHEA Grapalat" w:cs="Arial"/>
          <w:b/>
          <w:bCs/>
          <w:i/>
          <w:kern w:val="32"/>
          <w:sz w:val="24"/>
          <w:szCs w:val="24"/>
          <w:lang w:val="pt-BR"/>
        </w:rPr>
        <w:t xml:space="preserve"> </w:t>
      </w:r>
      <w:r w:rsidR="00EF718C" w:rsidRPr="00A05E21">
        <w:rPr>
          <w:rFonts w:ascii="GHEA Grapalat" w:hAnsi="GHEA Grapalat" w:cs="Arial Unicode"/>
          <w:b/>
          <w:bCs/>
          <w:sz w:val="24"/>
          <w:szCs w:val="24"/>
          <w:lang w:val="fr-FR"/>
        </w:rPr>
        <w:t>ՀԱՅԱՍՏԱՆԻ ՀԱՆՐԱՊԵՏՈՒԹՅԱՆ ԿԱՌԱՎԱՐՈՒԹՅԱՆ ՈՐՈՇՄԱՆ ՆԱԽԱԳԾԻ</w:t>
      </w:r>
    </w:p>
    <w:p w:rsidR="00EF718C" w:rsidRPr="00D130CB" w:rsidRDefault="00EF718C" w:rsidP="00EF718C">
      <w:pPr>
        <w:spacing w:line="360" w:lineRule="auto"/>
        <w:jc w:val="center"/>
        <w:rPr>
          <w:rFonts w:ascii="GHEA Grapalat" w:hAnsi="GHEA Grapalat"/>
          <w:b/>
          <w:color w:val="000000"/>
          <w:sz w:val="24"/>
          <w:szCs w:val="24"/>
          <w:lang w:val="hy-AM"/>
        </w:rPr>
      </w:pPr>
    </w:p>
    <w:tbl>
      <w:tblPr>
        <w:tblStyle w:val="TableGrid"/>
        <w:tblW w:w="9895" w:type="dxa"/>
        <w:shd w:val="clear" w:color="auto" w:fill="808080" w:themeFill="background1" w:themeFillShade="80"/>
        <w:tblLook w:val="04A0" w:firstRow="1" w:lastRow="0" w:firstColumn="1" w:lastColumn="0" w:noHBand="0" w:noVBand="1"/>
      </w:tblPr>
      <w:tblGrid>
        <w:gridCol w:w="6121"/>
        <w:gridCol w:w="3774"/>
      </w:tblGrid>
      <w:tr w:rsidR="00EF718C" w:rsidRPr="00D623A8" w:rsidTr="00463AB9">
        <w:trPr>
          <w:trHeight w:val="872"/>
        </w:trPr>
        <w:tc>
          <w:tcPr>
            <w:tcW w:w="6196" w:type="dxa"/>
            <w:vMerge w:val="restart"/>
            <w:tcBorders>
              <w:bottom w:val="single" w:sz="4" w:space="0" w:color="000000" w:themeColor="text1"/>
            </w:tcBorders>
            <w:shd w:val="clear" w:color="auto" w:fill="D9D9D9" w:themeFill="background1" w:themeFillShade="D9"/>
          </w:tcPr>
          <w:p w:rsidR="00EF718C" w:rsidRPr="00CE1110" w:rsidRDefault="00EF718C" w:rsidP="000575C2">
            <w:pPr>
              <w:jc w:val="center"/>
              <w:rPr>
                <w:rFonts w:ascii="GHEA Grapalat" w:hAnsi="GHEA Grapalat"/>
                <w:sz w:val="24"/>
                <w:szCs w:val="24"/>
                <w:lang w:val="af-ZA"/>
              </w:rPr>
            </w:pPr>
            <w:r w:rsidRPr="00CE1110">
              <w:rPr>
                <w:rFonts w:ascii="GHEA Grapalat" w:hAnsi="GHEA Grapalat"/>
                <w:sz w:val="24"/>
                <w:szCs w:val="24"/>
                <w:lang w:val="af-ZA"/>
              </w:rPr>
              <w:t>1.ՀՀ ֆինանսների նախարարություն</w:t>
            </w:r>
          </w:p>
        </w:tc>
        <w:tc>
          <w:tcPr>
            <w:tcW w:w="3699" w:type="dxa"/>
            <w:tcBorders>
              <w:bottom w:val="single" w:sz="4" w:space="0" w:color="000000" w:themeColor="text1"/>
            </w:tcBorders>
            <w:shd w:val="clear" w:color="auto" w:fill="D9D9D9" w:themeFill="background1" w:themeFillShade="D9"/>
          </w:tcPr>
          <w:p w:rsidR="00EF718C" w:rsidRPr="0089540F" w:rsidRDefault="006B6827" w:rsidP="000575C2">
            <w:pPr>
              <w:rPr>
                <w:rFonts w:ascii="GHEA Grapalat" w:hAnsi="GHEA Grapalat"/>
                <w:sz w:val="24"/>
                <w:szCs w:val="24"/>
                <w:lang w:val="hy-AM"/>
              </w:rPr>
            </w:pPr>
            <w:r>
              <w:rPr>
                <w:rFonts w:ascii="GHEA Grapalat" w:hAnsi="GHEA Grapalat"/>
                <w:sz w:val="24"/>
                <w:szCs w:val="24"/>
                <w:lang w:val="af-ZA"/>
              </w:rPr>
              <w:t>12.04</w:t>
            </w:r>
            <w:r w:rsidR="0089540F">
              <w:rPr>
                <w:rFonts w:ascii="GHEA Grapalat" w:hAnsi="GHEA Grapalat"/>
                <w:sz w:val="24"/>
                <w:szCs w:val="24"/>
                <w:lang w:val="af-ZA"/>
              </w:rPr>
              <w:t>.202</w:t>
            </w:r>
            <w:r w:rsidR="00CC580E">
              <w:rPr>
                <w:rFonts w:ascii="GHEA Grapalat" w:hAnsi="GHEA Grapalat"/>
                <w:sz w:val="24"/>
                <w:szCs w:val="24"/>
                <w:lang w:val="hy-AM"/>
              </w:rPr>
              <w:t>3</w:t>
            </w:r>
            <w:r w:rsidR="0089540F">
              <w:rPr>
                <w:rFonts w:ascii="GHEA Grapalat" w:hAnsi="GHEA Grapalat"/>
                <w:sz w:val="24"/>
                <w:szCs w:val="24"/>
                <w:lang w:val="hy-AM"/>
              </w:rPr>
              <w:t>թ.</w:t>
            </w:r>
          </w:p>
        </w:tc>
      </w:tr>
      <w:tr w:rsidR="00EF718C" w:rsidRPr="00D623A8" w:rsidTr="00463AB9">
        <w:trPr>
          <w:trHeight w:val="836"/>
        </w:trPr>
        <w:tc>
          <w:tcPr>
            <w:tcW w:w="6196" w:type="dxa"/>
            <w:vMerge/>
            <w:tcBorders>
              <w:top w:val="single" w:sz="4" w:space="0" w:color="000000" w:themeColor="text1"/>
              <w:bottom w:val="single" w:sz="4" w:space="0" w:color="000000" w:themeColor="text1"/>
            </w:tcBorders>
            <w:shd w:val="clear" w:color="auto" w:fill="FFFFFF" w:themeFill="background1"/>
          </w:tcPr>
          <w:p w:rsidR="00EF718C" w:rsidRPr="00CE1110" w:rsidRDefault="00EF718C" w:rsidP="000575C2">
            <w:pPr>
              <w:rPr>
                <w:rFonts w:ascii="GHEA Grapalat" w:hAnsi="GHEA Grapalat"/>
                <w:sz w:val="24"/>
                <w:szCs w:val="24"/>
                <w:lang w:val="af-ZA"/>
              </w:rPr>
            </w:pPr>
          </w:p>
        </w:tc>
        <w:tc>
          <w:tcPr>
            <w:tcW w:w="3699" w:type="dxa"/>
            <w:tcBorders>
              <w:top w:val="single" w:sz="4" w:space="0" w:color="000000" w:themeColor="text1"/>
              <w:bottom w:val="single" w:sz="4" w:space="0" w:color="000000" w:themeColor="text1"/>
            </w:tcBorders>
            <w:shd w:val="clear" w:color="auto" w:fill="D9D9D9" w:themeFill="background1" w:themeFillShade="D9"/>
          </w:tcPr>
          <w:p w:rsidR="00EF718C" w:rsidRPr="004D37B4" w:rsidRDefault="0089540F" w:rsidP="000575C2">
            <w:pPr>
              <w:rPr>
                <w:rFonts w:ascii="GHEA Grapalat" w:hAnsi="GHEA Grapalat"/>
                <w:sz w:val="24"/>
                <w:szCs w:val="24"/>
                <w:lang w:val="af-ZA"/>
              </w:rPr>
            </w:pPr>
            <w:r w:rsidRPr="004D37B4">
              <w:rPr>
                <w:rFonts w:ascii="GHEA Grapalat" w:hAnsi="GHEA Grapalat"/>
                <w:sz w:val="24"/>
                <w:szCs w:val="24"/>
                <w:shd w:val="clear" w:color="auto" w:fill="D9D9D9" w:themeFill="background1" w:themeFillShade="D9"/>
                <w:lang w:val="af-ZA"/>
              </w:rPr>
              <w:t>N</w:t>
            </w:r>
            <w:r w:rsidR="004D37B4" w:rsidRPr="004D37B4">
              <w:rPr>
                <w:rFonts w:ascii="GHEA Grapalat" w:hAnsi="GHEA Grapalat"/>
                <w:color w:val="000000"/>
                <w:sz w:val="24"/>
                <w:szCs w:val="24"/>
                <w:shd w:val="clear" w:color="auto" w:fill="D9D9D9" w:themeFill="background1" w:themeFillShade="D9"/>
              </w:rPr>
              <w:t xml:space="preserve"> </w:t>
            </w:r>
            <w:r w:rsidR="006B6827" w:rsidRPr="006B6827">
              <w:rPr>
                <w:rFonts w:ascii="GHEA Grapalat" w:hAnsi="GHEA Grapalat"/>
                <w:color w:val="000000"/>
                <w:sz w:val="24"/>
                <w:szCs w:val="24"/>
                <w:shd w:val="clear" w:color="auto" w:fill="D9D9D9" w:themeFill="background1" w:themeFillShade="D9"/>
              </w:rPr>
              <w:t>01/8-2/7134-2023</w:t>
            </w:r>
          </w:p>
        </w:tc>
      </w:tr>
      <w:tr w:rsidR="00EF718C" w:rsidRPr="007E4194" w:rsidTr="00463AB9">
        <w:trPr>
          <w:trHeight w:val="791"/>
        </w:trPr>
        <w:tc>
          <w:tcPr>
            <w:tcW w:w="6196" w:type="dxa"/>
            <w:tcBorders>
              <w:top w:val="single" w:sz="4" w:space="0" w:color="000000" w:themeColor="text1"/>
            </w:tcBorders>
            <w:shd w:val="clear" w:color="auto" w:fill="FFFFFF" w:themeFill="background1"/>
          </w:tcPr>
          <w:p w:rsidR="00EF718C" w:rsidRPr="006B6827" w:rsidRDefault="006B6827" w:rsidP="006B6827">
            <w:pPr>
              <w:spacing w:line="360" w:lineRule="auto"/>
              <w:ind w:firstLine="567"/>
              <w:jc w:val="both"/>
              <w:rPr>
                <w:rFonts w:ascii="GHEA Grapalat" w:hAnsi="GHEA Grapalat"/>
                <w:sz w:val="24"/>
                <w:szCs w:val="24"/>
                <w:lang w:val="hy-AM"/>
              </w:rPr>
            </w:pPr>
            <w:r>
              <w:rPr>
                <w:rFonts w:ascii="GHEA Grapalat" w:hAnsi="GHEA Grapalat"/>
                <w:sz w:val="24"/>
                <w:szCs w:val="24"/>
                <w:lang w:val="hy-AM"/>
              </w:rPr>
              <w:t xml:space="preserve">Քննության առնելով Ձեր </w:t>
            </w:r>
            <w:r w:rsidRPr="00680208">
              <w:rPr>
                <w:rFonts w:ascii="GHEA Grapalat" w:hAnsi="GHEA Grapalat"/>
                <w:sz w:val="24"/>
                <w:szCs w:val="24"/>
                <w:lang w:val="hy-AM"/>
              </w:rPr>
              <w:t>31.03.2023թ. №</w:t>
            </w:r>
            <w:r w:rsidRPr="00680208">
              <w:rPr>
                <w:rFonts w:ascii="GHEA Grapalat" w:hAnsi="GHEA Grapalat"/>
                <w:color w:val="000000"/>
                <w:sz w:val="24"/>
                <w:szCs w:val="24"/>
                <w:shd w:val="clear" w:color="auto" w:fill="FFFFFF"/>
                <w:lang w:val="hy-AM"/>
              </w:rPr>
              <w:t xml:space="preserve"> ԳՍ//9338-2023</w:t>
            </w:r>
            <w:r w:rsidRPr="00680208">
              <w:rPr>
                <w:rFonts w:ascii="GHEA Grapalat" w:hAnsi="GHEA Grapalat"/>
                <w:sz w:val="24"/>
                <w:szCs w:val="24"/>
                <w:lang w:val="hy-AM"/>
              </w:rPr>
              <w:t xml:space="preserve"> գրությամբ ներկայացված</w:t>
            </w:r>
            <w:r>
              <w:rPr>
                <w:rFonts w:ascii="GHEA Grapalat" w:hAnsi="GHEA Grapalat"/>
                <w:sz w:val="24"/>
                <w:szCs w:val="24"/>
                <w:lang w:val="hy-AM"/>
              </w:rPr>
              <w:t xml:space="preserve"> </w:t>
            </w:r>
            <w:r w:rsidRPr="00430FD4">
              <w:rPr>
                <w:rFonts w:ascii="GHEA Grapalat" w:hAnsi="GHEA Grapalat" w:cs="GHEA Grapalat"/>
                <w:bCs/>
                <w:iCs/>
                <w:spacing w:val="-6"/>
                <w:sz w:val="24"/>
                <w:szCs w:val="24"/>
                <w:lang w:val="pt-BR"/>
              </w:rPr>
              <w:t>«</w:t>
            </w:r>
            <w:r>
              <w:rPr>
                <w:rFonts w:ascii="GHEA Grapalat" w:hAnsi="GHEA Grapalat" w:cs="GHEA Grapalat"/>
                <w:bCs/>
                <w:iCs/>
                <w:spacing w:val="-6"/>
                <w:sz w:val="24"/>
                <w:szCs w:val="24"/>
                <w:lang w:val="hy-AM"/>
              </w:rPr>
              <w:t>Հ</w:t>
            </w:r>
            <w:r w:rsidRPr="00430FD4">
              <w:rPr>
                <w:rFonts w:ascii="GHEA Grapalat" w:hAnsi="GHEA Grapalat" w:cs="GHEA Grapalat"/>
                <w:bCs/>
                <w:iCs/>
                <w:spacing w:val="-6"/>
                <w:sz w:val="24"/>
                <w:szCs w:val="24"/>
                <w:lang w:val="hy-AM"/>
              </w:rPr>
              <w:t>ողամասեր</w:t>
            </w:r>
            <w:r w:rsidRPr="00430FD4">
              <w:rPr>
                <w:rFonts w:ascii="GHEA Grapalat" w:hAnsi="GHEA Grapalat" w:cs="GHEA Grapalat"/>
                <w:bCs/>
                <w:iCs/>
                <w:spacing w:val="-6"/>
                <w:sz w:val="24"/>
                <w:szCs w:val="24"/>
                <w:lang w:val="pt-BR"/>
              </w:rPr>
              <w:t xml:space="preserve"> </w:t>
            </w:r>
            <w:r w:rsidRPr="00430FD4">
              <w:rPr>
                <w:rFonts w:ascii="GHEA Grapalat" w:hAnsi="GHEA Grapalat" w:cs="GHEA Grapalat"/>
                <w:bCs/>
                <w:iCs/>
                <w:spacing w:val="-6"/>
                <w:sz w:val="24"/>
                <w:szCs w:val="24"/>
                <w:lang w:val="hy-AM"/>
              </w:rPr>
              <w:t>հետ</w:t>
            </w:r>
            <w:r w:rsidRPr="00430FD4">
              <w:rPr>
                <w:rFonts w:ascii="GHEA Grapalat" w:hAnsi="GHEA Grapalat" w:cs="GHEA Grapalat"/>
                <w:bCs/>
                <w:iCs/>
                <w:spacing w:val="-6"/>
                <w:sz w:val="24"/>
                <w:szCs w:val="24"/>
                <w:lang w:val="pt-BR"/>
              </w:rPr>
              <w:t xml:space="preserve"> </w:t>
            </w:r>
            <w:r w:rsidRPr="00430FD4">
              <w:rPr>
                <w:rFonts w:ascii="GHEA Grapalat" w:hAnsi="GHEA Grapalat" w:cs="GHEA Grapalat"/>
                <w:bCs/>
                <w:iCs/>
                <w:spacing w:val="-6"/>
                <w:sz w:val="24"/>
                <w:szCs w:val="24"/>
                <w:lang w:val="hy-AM"/>
              </w:rPr>
              <w:t>վերցնելու</w:t>
            </w:r>
            <w:r w:rsidRPr="00430FD4">
              <w:rPr>
                <w:rFonts w:ascii="GHEA Grapalat" w:hAnsi="GHEA Grapalat" w:cs="GHEA Grapalat"/>
                <w:bCs/>
                <w:iCs/>
                <w:spacing w:val="-6"/>
                <w:sz w:val="24"/>
                <w:szCs w:val="24"/>
                <w:lang w:val="pt-BR"/>
              </w:rPr>
              <w:t xml:space="preserve"> </w:t>
            </w:r>
            <w:r>
              <w:rPr>
                <w:rFonts w:ascii="GHEA Grapalat" w:hAnsi="GHEA Grapalat" w:cs="GHEA Grapalat"/>
                <w:bCs/>
                <w:iCs/>
                <w:spacing w:val="-6"/>
                <w:sz w:val="24"/>
                <w:szCs w:val="24"/>
                <w:lang w:val="hy-AM"/>
              </w:rPr>
              <w:t>և</w:t>
            </w:r>
            <w:r w:rsidRPr="00430FD4">
              <w:rPr>
                <w:rFonts w:ascii="GHEA Grapalat" w:hAnsi="GHEA Grapalat" w:cs="GHEA Grapalat"/>
                <w:bCs/>
                <w:iCs/>
                <w:spacing w:val="-6"/>
                <w:sz w:val="24"/>
                <w:szCs w:val="24"/>
                <w:lang w:val="pt-BR"/>
              </w:rPr>
              <w:t xml:space="preserve"> </w:t>
            </w:r>
            <w:r w:rsidRPr="00430FD4">
              <w:rPr>
                <w:rFonts w:ascii="GHEA Grapalat" w:hAnsi="GHEA Grapalat" w:cs="GHEA Grapalat"/>
                <w:bCs/>
                <w:iCs/>
                <w:spacing w:val="-6"/>
                <w:sz w:val="24"/>
                <w:szCs w:val="24"/>
                <w:lang w:val="hy-AM"/>
              </w:rPr>
              <w:t>անհատույց</w:t>
            </w:r>
            <w:r w:rsidRPr="00430FD4">
              <w:rPr>
                <w:rFonts w:ascii="GHEA Grapalat" w:hAnsi="GHEA Grapalat" w:cs="GHEA Grapalat"/>
                <w:bCs/>
                <w:iCs/>
                <w:spacing w:val="-6"/>
                <w:sz w:val="24"/>
                <w:szCs w:val="24"/>
                <w:lang w:val="pt-BR"/>
              </w:rPr>
              <w:t xml:space="preserve"> </w:t>
            </w:r>
            <w:r w:rsidRPr="00430FD4">
              <w:rPr>
                <w:rFonts w:ascii="GHEA Grapalat" w:hAnsi="GHEA Grapalat" w:cs="GHEA Grapalat"/>
                <w:bCs/>
                <w:iCs/>
                <w:spacing w:val="-6"/>
                <w:sz w:val="24"/>
                <w:szCs w:val="24"/>
                <w:lang w:val="hy-AM"/>
              </w:rPr>
              <w:t>օգտագործման իրավունքով</w:t>
            </w:r>
            <w:r w:rsidRPr="00430FD4">
              <w:rPr>
                <w:rFonts w:ascii="GHEA Grapalat" w:hAnsi="GHEA Grapalat" w:cs="GHEA Grapalat"/>
                <w:bCs/>
                <w:iCs/>
                <w:spacing w:val="-6"/>
                <w:sz w:val="24"/>
                <w:szCs w:val="24"/>
                <w:lang w:val="pt-BR"/>
              </w:rPr>
              <w:t xml:space="preserve"> </w:t>
            </w:r>
            <w:r w:rsidRPr="00430FD4">
              <w:rPr>
                <w:rFonts w:ascii="GHEA Grapalat" w:hAnsi="GHEA Grapalat" w:cs="GHEA Grapalat"/>
                <w:bCs/>
                <w:iCs/>
                <w:spacing w:val="-6"/>
                <w:sz w:val="24"/>
                <w:szCs w:val="24"/>
                <w:lang w:val="hy-AM"/>
              </w:rPr>
              <w:t>հ</w:t>
            </w:r>
            <w:r w:rsidRPr="00430FD4">
              <w:rPr>
                <w:rFonts w:ascii="GHEA Grapalat" w:hAnsi="GHEA Grapalat" w:cs="GHEA Grapalat"/>
                <w:bCs/>
                <w:iCs/>
                <w:spacing w:val="-6"/>
                <w:sz w:val="24"/>
                <w:szCs w:val="24"/>
                <w:lang w:val="pt-BR"/>
              </w:rPr>
              <w:t>ա</w:t>
            </w:r>
            <w:r w:rsidRPr="00430FD4">
              <w:rPr>
                <w:rFonts w:ascii="GHEA Grapalat" w:hAnsi="GHEA Grapalat" w:cs="GHEA Grapalat"/>
                <w:bCs/>
                <w:iCs/>
                <w:spacing w:val="-6"/>
                <w:sz w:val="24"/>
                <w:szCs w:val="24"/>
                <w:lang w:val="hy-AM"/>
              </w:rPr>
              <w:t>նձ</w:t>
            </w:r>
            <w:r w:rsidRPr="00430FD4">
              <w:rPr>
                <w:rFonts w:ascii="GHEA Grapalat" w:hAnsi="GHEA Grapalat" w:cs="GHEA Grapalat"/>
                <w:bCs/>
                <w:iCs/>
                <w:spacing w:val="-6"/>
                <w:sz w:val="24"/>
                <w:szCs w:val="24"/>
                <w:lang w:val="pt-BR"/>
              </w:rPr>
              <w:t>նելու մասին»</w:t>
            </w:r>
            <w:r>
              <w:rPr>
                <w:rFonts w:ascii="GHEA Grapalat" w:hAnsi="GHEA Grapalat"/>
                <w:bCs/>
                <w:iCs/>
                <w:sz w:val="24"/>
                <w:szCs w:val="24"/>
                <w:lang w:val="hy-AM"/>
              </w:rPr>
              <w:t xml:space="preserve"> ՀՀ կառավարության որոշման նախագիծը</w:t>
            </w:r>
            <w:r>
              <w:rPr>
                <w:rFonts w:ascii="GHEA Grapalat" w:eastAsia="GHEA Grapalat" w:hAnsi="GHEA Grapalat" w:cs="GHEA Grapalat"/>
                <w:sz w:val="24"/>
                <w:szCs w:val="24"/>
                <w:lang w:val="hy-AM"/>
              </w:rPr>
              <w:t xml:space="preserve">, </w:t>
            </w:r>
            <w:r>
              <w:rPr>
                <w:rFonts w:ascii="GHEA Grapalat" w:hAnsi="GHEA Grapalat" w:cs="Arial"/>
                <w:bCs/>
                <w:kern w:val="32"/>
                <w:sz w:val="24"/>
                <w:szCs w:val="24"/>
                <w:lang w:val="hy-AM"/>
              </w:rPr>
              <w:t>հայտնում ենք, որ</w:t>
            </w:r>
            <w:r>
              <w:rPr>
                <w:rFonts w:ascii="GHEA Grapalat" w:hAnsi="GHEA Grapalat"/>
                <w:sz w:val="24"/>
                <w:szCs w:val="24"/>
                <w:lang w:val="hy-AM"/>
              </w:rPr>
              <w:t xml:space="preserve"> </w:t>
            </w:r>
            <w:r w:rsidRPr="005E4503">
              <w:rPr>
                <w:rFonts w:ascii="GHEA Grapalat" w:hAnsi="GHEA Grapalat"/>
                <w:sz w:val="24"/>
                <w:szCs w:val="24"/>
                <w:lang w:val="hy-AM"/>
              </w:rPr>
              <w:t>դիտողություններ և առաջարկություններ չունենք:</w:t>
            </w:r>
          </w:p>
        </w:tc>
        <w:tc>
          <w:tcPr>
            <w:tcW w:w="3699" w:type="dxa"/>
            <w:tcBorders>
              <w:top w:val="single" w:sz="4" w:space="0" w:color="000000" w:themeColor="text1"/>
            </w:tcBorders>
            <w:shd w:val="clear" w:color="auto" w:fill="FFFFFF" w:themeFill="background1"/>
          </w:tcPr>
          <w:p w:rsidR="004D37B4" w:rsidRDefault="00987D5A" w:rsidP="004D37B4">
            <w:pPr>
              <w:spacing w:line="360" w:lineRule="auto"/>
              <w:ind w:firstLine="391"/>
              <w:rPr>
                <w:rFonts w:ascii="GHEA Grapalat" w:hAnsi="GHEA Grapalat"/>
                <w:sz w:val="24"/>
                <w:szCs w:val="24"/>
                <w:lang w:val="en-US"/>
              </w:rPr>
            </w:pPr>
            <w:r>
              <w:rPr>
                <w:rFonts w:ascii="GHEA Grapalat" w:hAnsi="GHEA Grapalat"/>
                <w:sz w:val="24"/>
                <w:szCs w:val="24"/>
                <w:lang w:val="en-US"/>
              </w:rPr>
              <w:t>Ընդունվել է</w:t>
            </w:r>
            <w:r w:rsidR="004D37B4">
              <w:rPr>
                <w:rFonts w:ascii="GHEA Grapalat" w:hAnsi="GHEA Grapalat"/>
                <w:sz w:val="24"/>
                <w:szCs w:val="24"/>
                <w:lang w:val="en-US"/>
              </w:rPr>
              <w:t xml:space="preserve"> ի գիտություն</w:t>
            </w:r>
            <w:r>
              <w:rPr>
                <w:rFonts w:ascii="GHEA Grapalat" w:hAnsi="GHEA Grapalat"/>
                <w:sz w:val="24"/>
                <w:szCs w:val="24"/>
                <w:lang w:val="en-US"/>
              </w:rPr>
              <w:t xml:space="preserve">: </w:t>
            </w:r>
          </w:p>
          <w:p w:rsidR="00EF718C" w:rsidRPr="004A4E0E" w:rsidRDefault="00EF718C" w:rsidP="004D37B4">
            <w:pPr>
              <w:spacing w:line="360" w:lineRule="auto"/>
              <w:ind w:firstLine="391"/>
              <w:rPr>
                <w:rFonts w:ascii="GHEA Grapalat" w:hAnsi="GHEA Grapalat"/>
                <w:sz w:val="24"/>
                <w:szCs w:val="24"/>
                <w:lang w:val="en-US"/>
              </w:rPr>
            </w:pPr>
          </w:p>
        </w:tc>
      </w:tr>
      <w:tr w:rsidR="00EF718C" w:rsidRPr="00D623A8" w:rsidTr="00463AB9">
        <w:tblPrEx>
          <w:shd w:val="clear" w:color="auto" w:fill="auto"/>
        </w:tblPrEx>
        <w:trPr>
          <w:trHeight w:val="764"/>
        </w:trPr>
        <w:tc>
          <w:tcPr>
            <w:tcW w:w="6196" w:type="dxa"/>
            <w:vMerge w:val="restart"/>
            <w:shd w:val="clear" w:color="auto" w:fill="D9D9D9" w:themeFill="background1" w:themeFillShade="D9"/>
          </w:tcPr>
          <w:p w:rsidR="00EF718C" w:rsidRPr="002551AF" w:rsidRDefault="00EF718C" w:rsidP="00F80E83">
            <w:pPr>
              <w:spacing w:line="360" w:lineRule="auto"/>
              <w:ind w:left="708"/>
              <w:jc w:val="center"/>
              <w:rPr>
                <w:rFonts w:ascii="GHEA Grapalat" w:hAnsi="GHEA Grapalat"/>
                <w:sz w:val="24"/>
                <w:szCs w:val="24"/>
                <w:lang w:val="en-US"/>
              </w:rPr>
            </w:pPr>
            <w:r>
              <w:rPr>
                <w:rFonts w:ascii="GHEA Grapalat" w:hAnsi="GHEA Grapalat" w:cs="Sylfaen"/>
                <w:sz w:val="24"/>
                <w:szCs w:val="24"/>
                <w:lang w:val="hy-AM"/>
              </w:rPr>
              <w:t xml:space="preserve">2. </w:t>
            </w:r>
            <w:r w:rsidRPr="00C117F8">
              <w:rPr>
                <w:rFonts w:ascii="GHEA Grapalat" w:hAnsi="GHEA Grapalat" w:cs="Sylfaen"/>
                <w:sz w:val="24"/>
                <w:szCs w:val="24"/>
                <w:lang w:val="af-ZA"/>
              </w:rPr>
              <w:t>ՀՀ</w:t>
            </w:r>
            <w:r w:rsidRPr="00C117F8">
              <w:rPr>
                <w:rFonts w:ascii="GHEA Grapalat" w:hAnsi="GHEA Grapalat"/>
                <w:sz w:val="24"/>
                <w:szCs w:val="24"/>
                <w:lang w:val="af-ZA"/>
              </w:rPr>
              <w:t xml:space="preserve"> </w:t>
            </w:r>
            <w:r w:rsidR="004D37B4">
              <w:rPr>
                <w:rFonts w:ascii="GHEA Grapalat" w:hAnsi="GHEA Grapalat"/>
                <w:sz w:val="24"/>
                <w:szCs w:val="24"/>
                <w:lang w:val="en-US"/>
              </w:rPr>
              <w:t>կրթության, գիտության, մշակույթի և սպրոտի նախարարություն</w:t>
            </w:r>
          </w:p>
        </w:tc>
        <w:tc>
          <w:tcPr>
            <w:tcW w:w="3699" w:type="dxa"/>
            <w:shd w:val="clear" w:color="auto" w:fill="D9D9D9" w:themeFill="background1" w:themeFillShade="D9"/>
          </w:tcPr>
          <w:p w:rsidR="00EF718C" w:rsidRPr="00CE1110" w:rsidRDefault="004D37CC" w:rsidP="000575C2">
            <w:pPr>
              <w:rPr>
                <w:rFonts w:ascii="GHEA Grapalat" w:hAnsi="GHEA Grapalat"/>
                <w:sz w:val="24"/>
                <w:szCs w:val="24"/>
                <w:lang w:val="af-ZA"/>
              </w:rPr>
            </w:pPr>
            <w:r>
              <w:rPr>
                <w:rFonts w:ascii="GHEA Grapalat" w:hAnsi="GHEA Grapalat"/>
                <w:sz w:val="24"/>
                <w:szCs w:val="24"/>
                <w:lang w:val="af-ZA"/>
              </w:rPr>
              <w:t>21.04</w:t>
            </w:r>
            <w:r w:rsidR="00CC580E">
              <w:rPr>
                <w:rFonts w:ascii="GHEA Grapalat" w:hAnsi="GHEA Grapalat"/>
                <w:sz w:val="24"/>
                <w:szCs w:val="24"/>
                <w:lang w:val="af-ZA"/>
              </w:rPr>
              <w:t>.2023</w:t>
            </w:r>
            <w:r w:rsidR="002551AF">
              <w:rPr>
                <w:rFonts w:ascii="GHEA Grapalat" w:hAnsi="GHEA Grapalat"/>
                <w:sz w:val="24"/>
                <w:szCs w:val="24"/>
                <w:lang w:val="af-ZA"/>
              </w:rPr>
              <w:t>թ.</w:t>
            </w:r>
          </w:p>
        </w:tc>
      </w:tr>
      <w:tr w:rsidR="00EF718C" w:rsidRPr="00D623A8" w:rsidTr="00463AB9">
        <w:tblPrEx>
          <w:shd w:val="clear" w:color="auto" w:fill="auto"/>
        </w:tblPrEx>
        <w:trPr>
          <w:trHeight w:val="809"/>
        </w:trPr>
        <w:tc>
          <w:tcPr>
            <w:tcW w:w="6196" w:type="dxa"/>
            <w:vMerge/>
            <w:shd w:val="clear" w:color="auto" w:fill="FFFFFF" w:themeFill="background1"/>
          </w:tcPr>
          <w:p w:rsidR="00EF718C" w:rsidRPr="00CE1110" w:rsidRDefault="00EF718C" w:rsidP="000575C2">
            <w:pPr>
              <w:jc w:val="center"/>
              <w:rPr>
                <w:rFonts w:ascii="GHEA Grapalat" w:hAnsi="GHEA Grapalat"/>
                <w:sz w:val="24"/>
                <w:szCs w:val="24"/>
                <w:lang w:val="af-ZA"/>
              </w:rPr>
            </w:pPr>
          </w:p>
        </w:tc>
        <w:tc>
          <w:tcPr>
            <w:tcW w:w="3699" w:type="dxa"/>
            <w:shd w:val="clear" w:color="auto" w:fill="D9D9D9" w:themeFill="background1" w:themeFillShade="D9"/>
          </w:tcPr>
          <w:p w:rsidR="00EF718C" w:rsidRPr="004D37B4" w:rsidRDefault="002551AF" w:rsidP="000575C2">
            <w:pPr>
              <w:rPr>
                <w:rFonts w:ascii="GHEA Grapalat" w:hAnsi="GHEA Grapalat"/>
                <w:sz w:val="24"/>
                <w:szCs w:val="24"/>
                <w:lang w:val="af-ZA"/>
              </w:rPr>
            </w:pPr>
            <w:r w:rsidRPr="004D37B4">
              <w:rPr>
                <w:rFonts w:ascii="GHEA Grapalat" w:hAnsi="GHEA Grapalat"/>
                <w:sz w:val="24"/>
                <w:szCs w:val="24"/>
                <w:shd w:val="clear" w:color="auto" w:fill="D9D9D9" w:themeFill="background1" w:themeFillShade="D9"/>
                <w:lang w:val="af-ZA"/>
              </w:rPr>
              <w:t>N</w:t>
            </w:r>
            <w:r w:rsidRPr="004D37B4">
              <w:rPr>
                <w:rFonts w:ascii="GHEA Grapalat" w:hAnsi="GHEA Grapalat"/>
                <w:color w:val="000000"/>
                <w:sz w:val="24"/>
                <w:szCs w:val="24"/>
                <w:shd w:val="clear" w:color="auto" w:fill="D9D9D9" w:themeFill="background1" w:themeFillShade="D9"/>
              </w:rPr>
              <w:t xml:space="preserve">  </w:t>
            </w:r>
            <w:r w:rsidR="004D37CC" w:rsidRPr="004D37CC">
              <w:rPr>
                <w:rFonts w:ascii="GHEA Grapalat" w:hAnsi="GHEA Grapalat"/>
                <w:color w:val="000000"/>
                <w:sz w:val="24"/>
                <w:szCs w:val="24"/>
                <w:shd w:val="clear" w:color="auto" w:fill="D9D9D9" w:themeFill="background1" w:themeFillShade="D9"/>
              </w:rPr>
              <w:t>01/20.1/8312-2023</w:t>
            </w:r>
          </w:p>
        </w:tc>
      </w:tr>
      <w:tr w:rsidR="00EF718C" w:rsidRPr="001B4701" w:rsidTr="00463AB9">
        <w:tblPrEx>
          <w:shd w:val="clear" w:color="auto" w:fill="auto"/>
        </w:tblPrEx>
        <w:trPr>
          <w:trHeight w:val="92"/>
        </w:trPr>
        <w:tc>
          <w:tcPr>
            <w:tcW w:w="6196" w:type="dxa"/>
            <w:shd w:val="clear" w:color="auto" w:fill="FFFFFF" w:themeFill="background1"/>
          </w:tcPr>
          <w:p w:rsidR="00EF718C" w:rsidRPr="004D37B4" w:rsidRDefault="00CD7A56" w:rsidP="00CD7A56">
            <w:pPr>
              <w:tabs>
                <w:tab w:val="left" w:pos="5812"/>
              </w:tabs>
              <w:spacing w:line="360" w:lineRule="auto"/>
              <w:ind w:firstLine="567"/>
              <w:jc w:val="both"/>
              <w:rPr>
                <w:rFonts w:ascii="GHEA Grapalat" w:hAnsi="GHEA Grapalat"/>
                <w:sz w:val="24"/>
                <w:szCs w:val="24"/>
                <w:lang w:val="hy-AM"/>
              </w:rPr>
            </w:pPr>
            <w:r>
              <w:rPr>
                <w:rFonts w:ascii="GHEA Grapalat" w:hAnsi="GHEA Grapalat"/>
                <w:sz w:val="24"/>
                <w:szCs w:val="24"/>
                <w:lang w:val="hy-AM"/>
              </w:rPr>
              <w:t xml:space="preserve">ՀՀ կրթության, գւտության, մշակույթի և սպորտի նախարարությունն իր իրավասությունների շրջանակում </w:t>
            </w:r>
            <w:r w:rsidRPr="00EE5FD0">
              <w:rPr>
                <w:rFonts w:ascii="GHEA Grapalat" w:hAnsi="GHEA Grapalat"/>
                <w:sz w:val="24"/>
                <w:szCs w:val="24"/>
                <w:lang w:val="hy-AM"/>
              </w:rPr>
              <w:t>«Հողամասեր հետ վերցնելու և անհատույց օգտագործման իրավունքով հանձնելու մասին»</w:t>
            </w:r>
            <w:r>
              <w:rPr>
                <w:rFonts w:ascii="GHEA Grapalat" w:hAnsi="GHEA Grapalat"/>
                <w:sz w:val="24"/>
                <w:szCs w:val="24"/>
                <w:lang w:val="hy-AM"/>
              </w:rPr>
              <w:t xml:space="preserve"> </w:t>
            </w:r>
            <w:r w:rsidRPr="00EE5FD0">
              <w:rPr>
                <w:rFonts w:ascii="GHEA Grapalat" w:hAnsi="GHEA Grapalat"/>
                <w:sz w:val="24"/>
                <w:szCs w:val="24"/>
                <w:lang w:val="hy-AM"/>
              </w:rPr>
              <w:t>Հայաստանի Հանրապետության կառավարության որոշման նախագ</w:t>
            </w:r>
            <w:r>
              <w:rPr>
                <w:rFonts w:ascii="GHEA Grapalat" w:hAnsi="GHEA Grapalat"/>
                <w:sz w:val="24"/>
                <w:szCs w:val="24"/>
                <w:lang w:val="hy-AM"/>
              </w:rPr>
              <w:t>ծի վերաբերյալ դիտողություններ և առաջարկություններ չունի:</w:t>
            </w:r>
          </w:p>
        </w:tc>
        <w:tc>
          <w:tcPr>
            <w:tcW w:w="3699" w:type="dxa"/>
            <w:shd w:val="clear" w:color="auto" w:fill="FFFFFF" w:themeFill="background1"/>
          </w:tcPr>
          <w:p w:rsidR="005E67B2" w:rsidRDefault="0089540F" w:rsidP="000575C2">
            <w:pPr>
              <w:spacing w:line="360" w:lineRule="auto"/>
              <w:ind w:firstLine="301"/>
              <w:rPr>
                <w:rFonts w:ascii="GHEA Grapalat" w:hAnsi="GHEA Grapalat"/>
                <w:sz w:val="24"/>
                <w:szCs w:val="24"/>
                <w:lang w:val="hy-AM"/>
              </w:rPr>
            </w:pPr>
            <w:r>
              <w:rPr>
                <w:rFonts w:ascii="GHEA Grapalat" w:hAnsi="GHEA Grapalat"/>
                <w:sz w:val="24"/>
                <w:szCs w:val="24"/>
                <w:lang w:val="hy-AM"/>
              </w:rPr>
              <w:t>Ը</w:t>
            </w:r>
            <w:r w:rsidR="0079244E">
              <w:rPr>
                <w:rFonts w:ascii="GHEA Grapalat" w:hAnsi="GHEA Grapalat"/>
                <w:sz w:val="24"/>
                <w:szCs w:val="24"/>
                <w:lang w:val="hy-AM"/>
              </w:rPr>
              <w:t>նդունվել է ի գիտություն:</w:t>
            </w:r>
          </w:p>
          <w:p w:rsidR="00EF718C" w:rsidRPr="00923B20" w:rsidRDefault="00EF718C" w:rsidP="000575C2">
            <w:pPr>
              <w:spacing w:line="360" w:lineRule="auto"/>
              <w:ind w:firstLine="301"/>
              <w:rPr>
                <w:rFonts w:ascii="GHEA Grapalat" w:hAnsi="GHEA Grapalat"/>
                <w:sz w:val="24"/>
                <w:szCs w:val="24"/>
                <w:lang w:val="en-US"/>
              </w:rPr>
            </w:pPr>
          </w:p>
        </w:tc>
      </w:tr>
      <w:tr w:rsidR="00AB52AD" w:rsidRPr="001B4701" w:rsidTr="00463AB9">
        <w:tblPrEx>
          <w:shd w:val="clear" w:color="auto" w:fill="auto"/>
        </w:tblPrEx>
        <w:trPr>
          <w:trHeight w:val="92"/>
        </w:trPr>
        <w:tc>
          <w:tcPr>
            <w:tcW w:w="6196" w:type="dxa"/>
            <w:vMerge w:val="restart"/>
            <w:shd w:val="clear" w:color="auto" w:fill="D9D9D9" w:themeFill="background1" w:themeFillShade="D9"/>
          </w:tcPr>
          <w:p w:rsidR="00AB52AD" w:rsidRPr="00AB52AD" w:rsidRDefault="00396580" w:rsidP="00A8695B">
            <w:pPr>
              <w:spacing w:line="360" w:lineRule="auto"/>
              <w:ind w:firstLine="720"/>
              <w:jc w:val="center"/>
              <w:rPr>
                <w:rFonts w:ascii="GHEA Grapalat" w:hAnsi="GHEA Grapalat"/>
                <w:sz w:val="24"/>
                <w:szCs w:val="24"/>
                <w:lang w:val="en-US"/>
              </w:rPr>
            </w:pPr>
            <w:r>
              <w:rPr>
                <w:rFonts w:ascii="GHEA Grapalat" w:hAnsi="GHEA Grapalat"/>
                <w:sz w:val="24"/>
                <w:szCs w:val="24"/>
                <w:lang w:val="en-US"/>
              </w:rPr>
              <w:t>3. ՀՀ Տավուշի</w:t>
            </w:r>
            <w:r w:rsidR="008119BA">
              <w:rPr>
                <w:rFonts w:ascii="GHEA Grapalat" w:hAnsi="GHEA Grapalat"/>
                <w:sz w:val="24"/>
                <w:szCs w:val="24"/>
                <w:lang w:val="en-US"/>
              </w:rPr>
              <w:t xml:space="preserve"> մարզպետարան</w:t>
            </w:r>
          </w:p>
        </w:tc>
        <w:tc>
          <w:tcPr>
            <w:tcW w:w="3699" w:type="dxa"/>
            <w:shd w:val="clear" w:color="auto" w:fill="D9D9D9" w:themeFill="background1" w:themeFillShade="D9"/>
          </w:tcPr>
          <w:p w:rsidR="00AB52AD" w:rsidRPr="00AB52AD" w:rsidRDefault="00396580" w:rsidP="000575C2">
            <w:pPr>
              <w:spacing w:line="360" w:lineRule="auto"/>
              <w:ind w:firstLine="301"/>
              <w:rPr>
                <w:rFonts w:ascii="GHEA Grapalat" w:hAnsi="GHEA Grapalat"/>
                <w:sz w:val="24"/>
                <w:szCs w:val="24"/>
                <w:lang w:val="en-US"/>
              </w:rPr>
            </w:pPr>
            <w:r>
              <w:rPr>
                <w:rFonts w:ascii="GHEA Grapalat" w:hAnsi="GHEA Grapalat"/>
                <w:sz w:val="24"/>
                <w:szCs w:val="24"/>
                <w:lang w:val="en-US"/>
              </w:rPr>
              <w:t>06.04</w:t>
            </w:r>
            <w:r w:rsidR="00987D5A">
              <w:rPr>
                <w:rFonts w:ascii="GHEA Grapalat" w:hAnsi="GHEA Grapalat"/>
                <w:sz w:val="24"/>
                <w:szCs w:val="24"/>
                <w:lang w:val="en-US"/>
              </w:rPr>
              <w:t>.2023</w:t>
            </w:r>
            <w:r w:rsidR="00AB52AD">
              <w:rPr>
                <w:rFonts w:ascii="GHEA Grapalat" w:hAnsi="GHEA Grapalat"/>
                <w:sz w:val="24"/>
                <w:szCs w:val="24"/>
                <w:lang w:val="en-US"/>
              </w:rPr>
              <w:t>թ.</w:t>
            </w:r>
          </w:p>
        </w:tc>
      </w:tr>
      <w:tr w:rsidR="00AB52AD" w:rsidRPr="001B4701" w:rsidTr="00463AB9">
        <w:tblPrEx>
          <w:shd w:val="clear" w:color="auto" w:fill="auto"/>
        </w:tblPrEx>
        <w:trPr>
          <w:trHeight w:val="92"/>
        </w:trPr>
        <w:tc>
          <w:tcPr>
            <w:tcW w:w="6196" w:type="dxa"/>
            <w:vMerge/>
            <w:shd w:val="clear" w:color="auto" w:fill="D9D9D9" w:themeFill="background1" w:themeFillShade="D9"/>
          </w:tcPr>
          <w:p w:rsidR="00AB52AD" w:rsidRPr="00B17BB8" w:rsidRDefault="00AB52AD" w:rsidP="00B17BB8">
            <w:pPr>
              <w:spacing w:line="360" w:lineRule="auto"/>
              <w:ind w:firstLine="720"/>
              <w:jc w:val="both"/>
              <w:rPr>
                <w:rFonts w:ascii="GHEA Grapalat" w:hAnsi="GHEA Grapalat"/>
                <w:sz w:val="24"/>
                <w:szCs w:val="24"/>
                <w:lang w:val="hy-AM"/>
              </w:rPr>
            </w:pPr>
          </w:p>
        </w:tc>
        <w:tc>
          <w:tcPr>
            <w:tcW w:w="3699" w:type="dxa"/>
            <w:shd w:val="clear" w:color="auto" w:fill="D9D9D9" w:themeFill="background1" w:themeFillShade="D9"/>
          </w:tcPr>
          <w:p w:rsidR="00AB52AD" w:rsidRPr="00AB52AD" w:rsidRDefault="00AB52AD" w:rsidP="000575C2">
            <w:pPr>
              <w:spacing w:line="360" w:lineRule="auto"/>
              <w:ind w:firstLine="301"/>
              <w:rPr>
                <w:rFonts w:ascii="GHEA Grapalat" w:hAnsi="GHEA Grapalat"/>
                <w:sz w:val="24"/>
                <w:szCs w:val="24"/>
                <w:lang w:val="hy-AM"/>
              </w:rPr>
            </w:pPr>
            <w:r w:rsidRPr="00AB52AD">
              <w:rPr>
                <w:rFonts w:ascii="GHEA Grapalat" w:hAnsi="GHEA Grapalat"/>
                <w:color w:val="000000"/>
                <w:sz w:val="24"/>
                <w:szCs w:val="24"/>
                <w:shd w:val="clear" w:color="auto" w:fill="D9D9D9" w:themeFill="background1" w:themeFillShade="D9"/>
              </w:rPr>
              <w:t xml:space="preserve">N </w:t>
            </w:r>
            <w:r w:rsidR="00396580" w:rsidRPr="00396580">
              <w:rPr>
                <w:rFonts w:ascii="GHEA Grapalat" w:hAnsi="GHEA Grapalat"/>
                <w:color w:val="000000"/>
                <w:sz w:val="24"/>
                <w:szCs w:val="24"/>
                <w:shd w:val="clear" w:color="auto" w:fill="D9D9D9" w:themeFill="background1" w:themeFillShade="D9"/>
              </w:rPr>
              <w:t>01//01570-2023</w:t>
            </w:r>
          </w:p>
        </w:tc>
      </w:tr>
      <w:tr w:rsidR="00AB52AD" w:rsidRPr="001B4701" w:rsidTr="00463AB9">
        <w:tblPrEx>
          <w:shd w:val="clear" w:color="auto" w:fill="auto"/>
        </w:tblPrEx>
        <w:trPr>
          <w:trHeight w:val="92"/>
        </w:trPr>
        <w:tc>
          <w:tcPr>
            <w:tcW w:w="6196" w:type="dxa"/>
            <w:shd w:val="clear" w:color="auto" w:fill="FFFFFF" w:themeFill="background1"/>
          </w:tcPr>
          <w:p w:rsidR="00AB52AD" w:rsidRPr="005247E3" w:rsidRDefault="005247E3" w:rsidP="005247E3">
            <w:pPr>
              <w:pStyle w:val="NoSpacing"/>
              <w:spacing w:line="360" w:lineRule="auto"/>
              <w:jc w:val="both"/>
              <w:rPr>
                <w:rFonts w:ascii="GHEA Grapalat" w:hAnsi="GHEA Grapalat"/>
                <w:sz w:val="24"/>
                <w:szCs w:val="24"/>
                <w:lang w:val="hy-AM"/>
              </w:rPr>
            </w:pPr>
            <w:r w:rsidRPr="006243E8">
              <w:rPr>
                <w:rFonts w:ascii="GHEA Grapalat" w:hAnsi="GHEA Grapalat" w:cs="Sylfaen"/>
                <w:sz w:val="24"/>
                <w:szCs w:val="24"/>
                <w:lang w:val="hy-AM"/>
              </w:rPr>
              <w:t xml:space="preserve">Ի կատարումն ՀՀ տարածքային կառավարման և ենթակառուցվածքների նախարարի 31.03.2023թ. </w:t>
            </w:r>
            <w:r w:rsidRPr="006243E8">
              <w:rPr>
                <w:rFonts w:ascii="GHEA Grapalat" w:hAnsi="GHEA Grapalat" w:cs="Sylfaen"/>
                <w:sz w:val="24"/>
                <w:szCs w:val="24"/>
                <w:lang w:val="hy-AM"/>
              </w:rPr>
              <w:lastRenderedPageBreak/>
              <w:t>N</w:t>
            </w:r>
            <w:r w:rsidRPr="006243E8">
              <w:rPr>
                <w:rFonts w:ascii="GHEA Grapalat" w:hAnsi="GHEA Grapalat"/>
                <w:color w:val="000000"/>
                <w:sz w:val="24"/>
                <w:szCs w:val="24"/>
                <w:shd w:val="clear" w:color="auto" w:fill="FFFFFF"/>
                <w:lang w:val="hy-AM"/>
              </w:rPr>
              <w:t xml:space="preserve">ԳՍ//9338-2023 հանձնարարականի, հայտնում եմ, որ </w:t>
            </w:r>
            <w:r w:rsidRPr="006243E8">
              <w:rPr>
                <w:rFonts w:ascii="GHEA Grapalat" w:hAnsi="GHEA Grapalat"/>
                <w:sz w:val="24"/>
                <w:szCs w:val="24"/>
                <w:lang w:val="pt-BR"/>
              </w:rPr>
              <w:t>«Հողամասեր հետ վերցնելու և անհատույց օգտագործման իրավունքով հանձնելու մասին»</w:t>
            </w:r>
            <w:r w:rsidRPr="006243E8">
              <w:rPr>
                <w:rFonts w:ascii="GHEA Grapalat" w:hAnsi="GHEA Grapalat"/>
                <w:sz w:val="24"/>
                <w:szCs w:val="24"/>
                <w:lang w:val="hy-AM"/>
              </w:rPr>
              <w:t xml:space="preserve"> Հայաստանի Հանրապետության կառավարության որոշման նախագիծը </w:t>
            </w:r>
            <w:r w:rsidRPr="006243E8">
              <w:rPr>
                <w:rFonts w:ascii="GHEA Grapalat" w:hAnsi="GHEA Grapalat"/>
                <w:color w:val="000000"/>
                <w:sz w:val="24"/>
                <w:szCs w:val="24"/>
                <w:shd w:val="clear" w:color="auto" w:fill="FFFFFF"/>
                <w:lang w:val="hy-AM"/>
              </w:rPr>
              <w:t>քննարկվել է Իջևան համայնքի ղեկավարի հետ, որի</w:t>
            </w:r>
            <w:r w:rsidRPr="006243E8">
              <w:rPr>
                <w:rFonts w:ascii="GHEA Grapalat" w:hAnsi="GHEA Grapalat"/>
                <w:bCs/>
                <w:color w:val="000000"/>
                <w:sz w:val="24"/>
                <w:szCs w:val="24"/>
                <w:lang w:val="hy-AM"/>
              </w:rPr>
              <w:t xml:space="preserve"> վերաբերյալ առաջարկություններ և առարկություններ չկան։</w:t>
            </w:r>
          </w:p>
        </w:tc>
        <w:tc>
          <w:tcPr>
            <w:tcW w:w="3699" w:type="dxa"/>
            <w:shd w:val="clear" w:color="auto" w:fill="FFFFFF" w:themeFill="background1"/>
          </w:tcPr>
          <w:p w:rsidR="002F42A5" w:rsidRPr="002F42A5" w:rsidRDefault="002F7645" w:rsidP="002F42A5">
            <w:pPr>
              <w:spacing w:line="360" w:lineRule="auto"/>
              <w:rPr>
                <w:rFonts w:ascii="GHEA Grapalat" w:hAnsi="GHEA Grapalat" w:cs="Sylfaen"/>
                <w:sz w:val="24"/>
                <w:szCs w:val="24"/>
              </w:rPr>
            </w:pPr>
            <w:r w:rsidRPr="002F42A5">
              <w:rPr>
                <w:rFonts w:ascii="GHEA Grapalat" w:hAnsi="GHEA Grapalat" w:cs="Sylfaen"/>
                <w:sz w:val="24"/>
                <w:szCs w:val="24"/>
              </w:rPr>
              <w:lastRenderedPageBreak/>
              <w:t>Ընդունվել</w:t>
            </w:r>
            <w:r w:rsidR="002B5D15">
              <w:rPr>
                <w:rFonts w:ascii="GHEA Grapalat" w:hAnsi="GHEA Grapalat" w:cs="Sylfaen"/>
                <w:sz w:val="24"/>
                <w:szCs w:val="24"/>
              </w:rPr>
              <w:t xml:space="preserve"> է</w:t>
            </w:r>
            <w:r w:rsidR="008119BA">
              <w:rPr>
                <w:rFonts w:ascii="GHEA Grapalat" w:hAnsi="GHEA Grapalat"/>
                <w:sz w:val="24"/>
                <w:szCs w:val="24"/>
              </w:rPr>
              <w:t xml:space="preserve"> ի գիտություն:</w:t>
            </w:r>
          </w:p>
          <w:p w:rsidR="00AB52AD" w:rsidRPr="002B1D5D" w:rsidRDefault="00AB52AD" w:rsidP="002F42A5">
            <w:pPr>
              <w:pStyle w:val="ListParagraph"/>
              <w:spacing w:line="360" w:lineRule="auto"/>
              <w:ind w:left="661"/>
              <w:rPr>
                <w:rFonts w:ascii="GHEA Grapalat" w:hAnsi="GHEA Grapalat"/>
                <w:sz w:val="24"/>
                <w:szCs w:val="24"/>
              </w:rPr>
            </w:pPr>
          </w:p>
        </w:tc>
      </w:tr>
      <w:tr w:rsidR="00DB66AC" w:rsidRPr="001B4701" w:rsidTr="00DB66AC">
        <w:tblPrEx>
          <w:shd w:val="clear" w:color="auto" w:fill="auto"/>
        </w:tblPrEx>
        <w:trPr>
          <w:trHeight w:val="92"/>
        </w:trPr>
        <w:tc>
          <w:tcPr>
            <w:tcW w:w="6196" w:type="dxa"/>
            <w:vMerge w:val="restart"/>
            <w:shd w:val="clear" w:color="auto" w:fill="D9D9D9" w:themeFill="background1" w:themeFillShade="D9"/>
          </w:tcPr>
          <w:p w:rsidR="00DB66AC" w:rsidRPr="00DB66AC" w:rsidRDefault="00DB66AC" w:rsidP="008119BA">
            <w:pPr>
              <w:spacing w:line="360" w:lineRule="auto"/>
              <w:jc w:val="center"/>
              <w:rPr>
                <w:rFonts w:ascii="GHEA Grapalat" w:hAnsi="GHEA Grapalat" w:cs="Sylfaen"/>
                <w:sz w:val="24"/>
                <w:szCs w:val="24"/>
                <w:lang w:val="en-US"/>
              </w:rPr>
            </w:pPr>
            <w:r>
              <w:rPr>
                <w:rFonts w:ascii="GHEA Grapalat" w:hAnsi="GHEA Grapalat" w:cs="Sylfaen"/>
                <w:sz w:val="24"/>
                <w:szCs w:val="24"/>
                <w:lang w:val="en-US"/>
              </w:rPr>
              <w:lastRenderedPageBreak/>
              <w:t xml:space="preserve">4. ՀՀ </w:t>
            </w:r>
            <w:r w:rsidR="008119BA">
              <w:rPr>
                <w:rFonts w:ascii="GHEA Grapalat" w:hAnsi="GHEA Grapalat" w:cs="Sylfaen"/>
                <w:sz w:val="24"/>
                <w:szCs w:val="24"/>
                <w:lang w:val="en-US"/>
              </w:rPr>
              <w:t>կադաստրի կոմիտե</w:t>
            </w:r>
          </w:p>
        </w:tc>
        <w:tc>
          <w:tcPr>
            <w:tcW w:w="3699" w:type="dxa"/>
            <w:shd w:val="clear" w:color="auto" w:fill="D9D9D9" w:themeFill="background1" w:themeFillShade="D9"/>
          </w:tcPr>
          <w:p w:rsidR="00DB66AC" w:rsidRPr="002F42A5" w:rsidRDefault="001656ED" w:rsidP="002F42A5">
            <w:pPr>
              <w:spacing w:line="360" w:lineRule="auto"/>
              <w:rPr>
                <w:rFonts w:ascii="GHEA Grapalat" w:hAnsi="GHEA Grapalat" w:cs="Sylfaen"/>
                <w:sz w:val="24"/>
                <w:szCs w:val="24"/>
              </w:rPr>
            </w:pPr>
            <w:r>
              <w:rPr>
                <w:rFonts w:ascii="GHEA Grapalat" w:hAnsi="GHEA Grapalat" w:cs="Sylfaen"/>
                <w:sz w:val="24"/>
                <w:szCs w:val="24"/>
              </w:rPr>
              <w:t>31</w:t>
            </w:r>
            <w:r w:rsidR="00DB66AC">
              <w:rPr>
                <w:rFonts w:ascii="GHEA Grapalat" w:hAnsi="GHEA Grapalat" w:cs="Sylfaen"/>
                <w:sz w:val="24"/>
                <w:szCs w:val="24"/>
              </w:rPr>
              <w:t>.03.2023թ.</w:t>
            </w:r>
          </w:p>
        </w:tc>
      </w:tr>
      <w:tr w:rsidR="00DB66AC" w:rsidRPr="001B4701" w:rsidTr="00DB66AC">
        <w:tblPrEx>
          <w:shd w:val="clear" w:color="auto" w:fill="auto"/>
        </w:tblPrEx>
        <w:trPr>
          <w:trHeight w:val="92"/>
        </w:trPr>
        <w:tc>
          <w:tcPr>
            <w:tcW w:w="6196" w:type="dxa"/>
            <w:vMerge/>
            <w:shd w:val="clear" w:color="auto" w:fill="D9D9D9" w:themeFill="background1" w:themeFillShade="D9"/>
          </w:tcPr>
          <w:p w:rsidR="00DB66AC" w:rsidRPr="00987D5A" w:rsidRDefault="00DB66AC" w:rsidP="00987D5A">
            <w:pPr>
              <w:spacing w:line="360" w:lineRule="auto"/>
              <w:jc w:val="both"/>
              <w:rPr>
                <w:rFonts w:ascii="GHEA Grapalat" w:hAnsi="GHEA Grapalat" w:cs="Sylfaen"/>
                <w:sz w:val="24"/>
                <w:szCs w:val="24"/>
                <w:lang w:val="hy-AM"/>
              </w:rPr>
            </w:pPr>
          </w:p>
        </w:tc>
        <w:tc>
          <w:tcPr>
            <w:tcW w:w="3699" w:type="dxa"/>
            <w:shd w:val="clear" w:color="auto" w:fill="D9D9D9" w:themeFill="background1" w:themeFillShade="D9"/>
          </w:tcPr>
          <w:p w:rsidR="00DB66AC" w:rsidRPr="002F42A5" w:rsidRDefault="00DB66AC" w:rsidP="002F42A5">
            <w:pPr>
              <w:spacing w:line="360" w:lineRule="auto"/>
              <w:rPr>
                <w:rFonts w:ascii="GHEA Grapalat" w:hAnsi="GHEA Grapalat" w:cs="Sylfaen"/>
                <w:sz w:val="24"/>
                <w:szCs w:val="24"/>
              </w:rPr>
            </w:pPr>
            <w:r>
              <w:rPr>
                <w:rFonts w:ascii="GHEA Grapalat" w:hAnsi="GHEA Grapalat" w:cs="Sylfaen"/>
                <w:sz w:val="24"/>
                <w:szCs w:val="24"/>
              </w:rPr>
              <w:t xml:space="preserve">N </w:t>
            </w:r>
            <w:r w:rsidR="001656ED" w:rsidRPr="001656ED">
              <w:rPr>
                <w:rFonts w:ascii="GHEA Grapalat" w:hAnsi="GHEA Grapalat"/>
                <w:color w:val="000000"/>
                <w:sz w:val="24"/>
                <w:szCs w:val="24"/>
                <w:shd w:val="clear" w:color="auto" w:fill="D9D9D9" w:themeFill="background1" w:themeFillShade="D9"/>
              </w:rPr>
              <w:t>ՍԹ/4569-2023</w:t>
            </w:r>
          </w:p>
        </w:tc>
      </w:tr>
      <w:tr w:rsidR="00DB66AC" w:rsidRPr="001B4701" w:rsidTr="00463AB9">
        <w:tblPrEx>
          <w:shd w:val="clear" w:color="auto" w:fill="auto"/>
        </w:tblPrEx>
        <w:trPr>
          <w:trHeight w:val="92"/>
        </w:trPr>
        <w:tc>
          <w:tcPr>
            <w:tcW w:w="6196" w:type="dxa"/>
            <w:shd w:val="clear" w:color="auto" w:fill="FFFFFF" w:themeFill="background1"/>
          </w:tcPr>
          <w:p w:rsidR="001656ED" w:rsidRPr="001656ED" w:rsidRDefault="001656ED" w:rsidP="001656ED">
            <w:pPr>
              <w:spacing w:line="360" w:lineRule="auto"/>
              <w:ind w:right="-1"/>
              <w:jc w:val="both"/>
              <w:rPr>
                <w:rFonts w:ascii="GHEA Grapalat" w:hAnsi="GHEA Grapalat"/>
                <w:sz w:val="24"/>
                <w:szCs w:val="24"/>
              </w:rPr>
            </w:pPr>
            <w:r w:rsidRPr="001656ED">
              <w:rPr>
                <w:rFonts w:ascii="GHEA Grapalat" w:hAnsi="GHEA Grapalat"/>
                <w:sz w:val="24"/>
                <w:szCs w:val="24"/>
              </w:rPr>
              <w:t>Ի պատասխան Ձեր 2023 թվականի մարտի 31-ի N ԳՍ//9338-2023 գրության՝ «Հողամասեր հետ վերցնելու և անհատույց օգտագործման իրավունքով հանձնելու մասին» ՀՀ կառավարության որոշման նախագծի վերաբերյալ ունենք հետևյալ առաջարկությունը.</w:t>
            </w:r>
          </w:p>
          <w:p w:rsidR="00DB66AC" w:rsidRPr="001656ED" w:rsidRDefault="001656ED" w:rsidP="001656ED">
            <w:pPr>
              <w:spacing w:line="360" w:lineRule="auto"/>
              <w:ind w:right="-1"/>
              <w:jc w:val="both"/>
              <w:rPr>
                <w:rFonts w:ascii="GHEA Grapalat" w:hAnsi="GHEA Grapalat"/>
                <w:sz w:val="24"/>
                <w:szCs w:val="24"/>
              </w:rPr>
            </w:pPr>
            <w:r w:rsidRPr="001656ED">
              <w:rPr>
                <w:rFonts w:ascii="GHEA Grapalat" w:hAnsi="GHEA Grapalat"/>
                <w:sz w:val="24"/>
                <w:szCs w:val="24"/>
              </w:rPr>
              <w:t xml:space="preserve">   09-003-0220-0004, 05-085-0137-0014 և 05-065-0074-0001 կադաստրային ծածկագրերով հողամասերի նկատմամբ իրավունքի պետական գրանցման վկայականների  տվյալների ու գործող կադաստրային քարտեզի միջև առկա են մակերեսների անհամապատասխանություններ, ուստի առաջարկում ենք հողամասերը կադաստրային քարտեզում ճշգրիտ արտացոլելու համար հետագայում ներկայացնել հողամասերի ճշտված հատակագծերը՝ կազմված WGS-84 (ARMREF 02) ազգային գեոդեզիական կոորդինատային համակարգով:</w:t>
            </w:r>
          </w:p>
        </w:tc>
        <w:tc>
          <w:tcPr>
            <w:tcW w:w="3699" w:type="dxa"/>
            <w:shd w:val="clear" w:color="auto" w:fill="FFFFFF" w:themeFill="background1"/>
          </w:tcPr>
          <w:p w:rsidR="00DB66AC" w:rsidRPr="002F42A5" w:rsidRDefault="008044F7" w:rsidP="001656ED">
            <w:pPr>
              <w:spacing w:line="360" w:lineRule="auto"/>
              <w:rPr>
                <w:rFonts w:ascii="GHEA Grapalat" w:hAnsi="GHEA Grapalat" w:cs="Sylfaen"/>
                <w:sz w:val="24"/>
                <w:szCs w:val="24"/>
              </w:rPr>
            </w:pPr>
            <w:r>
              <w:rPr>
                <w:rFonts w:ascii="GHEA Grapalat" w:hAnsi="GHEA Grapalat" w:cs="Sylfaen"/>
                <w:sz w:val="24"/>
                <w:szCs w:val="24"/>
              </w:rPr>
              <w:t xml:space="preserve">Ընդունվել է ի գիտություն: </w:t>
            </w:r>
          </w:p>
        </w:tc>
      </w:tr>
      <w:tr w:rsidR="00DB66AC" w:rsidRPr="001B4701" w:rsidTr="00DB66AC">
        <w:tblPrEx>
          <w:shd w:val="clear" w:color="auto" w:fill="auto"/>
        </w:tblPrEx>
        <w:trPr>
          <w:trHeight w:val="92"/>
        </w:trPr>
        <w:tc>
          <w:tcPr>
            <w:tcW w:w="6196" w:type="dxa"/>
            <w:vMerge w:val="restart"/>
            <w:shd w:val="clear" w:color="auto" w:fill="D9D9D9" w:themeFill="background1" w:themeFillShade="D9"/>
          </w:tcPr>
          <w:p w:rsidR="00DB66AC" w:rsidRPr="00DB66AC" w:rsidRDefault="00DB66AC" w:rsidP="008044F7">
            <w:pPr>
              <w:spacing w:line="360" w:lineRule="auto"/>
              <w:jc w:val="center"/>
              <w:rPr>
                <w:rFonts w:ascii="GHEA Grapalat" w:hAnsi="GHEA Grapalat"/>
                <w:sz w:val="24"/>
                <w:szCs w:val="24"/>
              </w:rPr>
            </w:pPr>
            <w:r>
              <w:rPr>
                <w:rFonts w:ascii="GHEA Grapalat" w:hAnsi="GHEA Grapalat"/>
                <w:sz w:val="24"/>
                <w:szCs w:val="24"/>
              </w:rPr>
              <w:t xml:space="preserve">5. ՀՀ </w:t>
            </w:r>
            <w:r w:rsidR="001061E7">
              <w:rPr>
                <w:rFonts w:ascii="GHEA Grapalat" w:hAnsi="GHEA Grapalat"/>
                <w:sz w:val="24"/>
                <w:szCs w:val="24"/>
              </w:rPr>
              <w:t>Գեղարքունիք</w:t>
            </w:r>
            <w:r w:rsidR="008044F7">
              <w:rPr>
                <w:rFonts w:ascii="GHEA Grapalat" w:hAnsi="GHEA Grapalat"/>
                <w:sz w:val="24"/>
                <w:szCs w:val="24"/>
              </w:rPr>
              <w:t>ի մարզպետարան</w:t>
            </w:r>
          </w:p>
        </w:tc>
        <w:tc>
          <w:tcPr>
            <w:tcW w:w="3699" w:type="dxa"/>
            <w:shd w:val="clear" w:color="auto" w:fill="D9D9D9" w:themeFill="background1" w:themeFillShade="D9"/>
          </w:tcPr>
          <w:p w:rsidR="00DB66AC" w:rsidRPr="00DB66AC" w:rsidRDefault="001656ED" w:rsidP="002F42A5">
            <w:pPr>
              <w:spacing w:line="360" w:lineRule="auto"/>
              <w:rPr>
                <w:rFonts w:ascii="GHEA Grapalat" w:hAnsi="GHEA Grapalat" w:cs="Sylfaen"/>
                <w:sz w:val="24"/>
                <w:szCs w:val="24"/>
              </w:rPr>
            </w:pPr>
            <w:r>
              <w:rPr>
                <w:rFonts w:ascii="GHEA Grapalat" w:hAnsi="GHEA Grapalat"/>
                <w:color w:val="000000"/>
                <w:sz w:val="24"/>
                <w:szCs w:val="24"/>
                <w:shd w:val="clear" w:color="auto" w:fill="D9D9D9" w:themeFill="background1" w:themeFillShade="D9"/>
              </w:rPr>
              <w:t>04</w:t>
            </w:r>
            <w:r w:rsidR="008044F7">
              <w:rPr>
                <w:rFonts w:ascii="GHEA Grapalat" w:hAnsi="GHEA Grapalat"/>
                <w:color w:val="000000"/>
                <w:sz w:val="24"/>
                <w:szCs w:val="24"/>
                <w:shd w:val="clear" w:color="auto" w:fill="D9D9D9" w:themeFill="background1" w:themeFillShade="D9"/>
              </w:rPr>
              <w:t>.04</w:t>
            </w:r>
            <w:r w:rsidR="00DB66AC" w:rsidRPr="00DB66AC">
              <w:rPr>
                <w:rFonts w:ascii="GHEA Grapalat" w:hAnsi="GHEA Grapalat"/>
                <w:color w:val="000000"/>
                <w:sz w:val="24"/>
                <w:szCs w:val="24"/>
                <w:shd w:val="clear" w:color="auto" w:fill="D9D9D9" w:themeFill="background1" w:themeFillShade="D9"/>
              </w:rPr>
              <w:t>.2023թ.</w:t>
            </w:r>
          </w:p>
        </w:tc>
      </w:tr>
      <w:tr w:rsidR="00DB66AC" w:rsidRPr="001B4701" w:rsidTr="00DB66AC">
        <w:tblPrEx>
          <w:shd w:val="clear" w:color="auto" w:fill="auto"/>
        </w:tblPrEx>
        <w:trPr>
          <w:trHeight w:val="92"/>
        </w:trPr>
        <w:tc>
          <w:tcPr>
            <w:tcW w:w="6196" w:type="dxa"/>
            <w:vMerge/>
            <w:shd w:val="clear" w:color="auto" w:fill="D9D9D9" w:themeFill="background1" w:themeFillShade="D9"/>
          </w:tcPr>
          <w:p w:rsidR="00DB66AC" w:rsidRPr="00DB66AC" w:rsidRDefault="00DB66AC" w:rsidP="00987D5A">
            <w:pPr>
              <w:spacing w:line="360" w:lineRule="auto"/>
              <w:jc w:val="both"/>
              <w:rPr>
                <w:rFonts w:ascii="GHEA Grapalat" w:hAnsi="GHEA Grapalat"/>
                <w:sz w:val="24"/>
                <w:szCs w:val="24"/>
              </w:rPr>
            </w:pPr>
          </w:p>
        </w:tc>
        <w:tc>
          <w:tcPr>
            <w:tcW w:w="3699" w:type="dxa"/>
            <w:shd w:val="clear" w:color="auto" w:fill="D9D9D9" w:themeFill="background1" w:themeFillShade="D9"/>
          </w:tcPr>
          <w:p w:rsidR="00DB66AC" w:rsidRPr="00DB66AC" w:rsidRDefault="00DB66AC" w:rsidP="002F42A5">
            <w:pPr>
              <w:spacing w:line="360" w:lineRule="auto"/>
              <w:rPr>
                <w:rFonts w:ascii="GHEA Grapalat" w:hAnsi="GHEA Grapalat" w:cs="Sylfaen"/>
                <w:sz w:val="24"/>
                <w:szCs w:val="24"/>
              </w:rPr>
            </w:pPr>
            <w:r w:rsidRPr="00DB66AC">
              <w:rPr>
                <w:rFonts w:ascii="GHEA Grapalat" w:hAnsi="GHEA Grapalat"/>
                <w:color w:val="000000"/>
                <w:sz w:val="24"/>
                <w:szCs w:val="24"/>
                <w:shd w:val="clear" w:color="auto" w:fill="D9D9D9" w:themeFill="background1" w:themeFillShade="D9"/>
              </w:rPr>
              <w:t xml:space="preserve">N </w:t>
            </w:r>
            <w:r w:rsidR="001656ED" w:rsidRPr="001656ED">
              <w:rPr>
                <w:rFonts w:ascii="GHEA Grapalat" w:hAnsi="GHEA Grapalat"/>
                <w:color w:val="000000"/>
                <w:sz w:val="24"/>
                <w:szCs w:val="24"/>
                <w:shd w:val="clear" w:color="auto" w:fill="D9D9D9" w:themeFill="background1" w:themeFillShade="D9"/>
              </w:rPr>
              <w:t>01//2418-2023</w:t>
            </w:r>
          </w:p>
        </w:tc>
      </w:tr>
      <w:tr w:rsidR="00DB66AC" w:rsidRPr="001B4701" w:rsidTr="00463AB9">
        <w:tblPrEx>
          <w:shd w:val="clear" w:color="auto" w:fill="auto"/>
        </w:tblPrEx>
        <w:trPr>
          <w:trHeight w:val="92"/>
        </w:trPr>
        <w:tc>
          <w:tcPr>
            <w:tcW w:w="6196" w:type="dxa"/>
            <w:shd w:val="clear" w:color="auto" w:fill="FFFFFF" w:themeFill="background1"/>
          </w:tcPr>
          <w:p w:rsidR="001061E7" w:rsidRPr="001061E7" w:rsidRDefault="001061E7" w:rsidP="001061E7">
            <w:pPr>
              <w:spacing w:line="360" w:lineRule="auto"/>
              <w:ind w:firstLine="708"/>
              <w:jc w:val="both"/>
              <w:rPr>
                <w:rFonts w:ascii="GHEA Grapalat" w:hAnsi="GHEA Grapalat"/>
                <w:sz w:val="24"/>
                <w:szCs w:val="24"/>
                <w:lang w:val="hy-AM"/>
              </w:rPr>
            </w:pPr>
            <w:r w:rsidRPr="001061E7">
              <w:rPr>
                <w:rFonts w:ascii="GHEA Grapalat" w:hAnsi="GHEA Grapalat"/>
                <w:sz w:val="24"/>
                <w:szCs w:val="24"/>
                <w:lang w:val="pt-BR"/>
              </w:rPr>
              <w:lastRenderedPageBreak/>
              <w:t>Ի պատասխան ՀՀ տարածքային կառավարման և ենթակառուցվածքների նախարարի 2023 թվականի մարտի 31-ի</w:t>
            </w:r>
            <w:r w:rsidRPr="001061E7">
              <w:rPr>
                <w:rFonts w:ascii="GHEA Grapalat" w:hAnsi="GHEA Grapalat"/>
                <w:sz w:val="24"/>
                <w:szCs w:val="24"/>
                <w:lang w:val="hy-AM"/>
              </w:rPr>
              <w:t xml:space="preserve"> N </w:t>
            </w:r>
            <w:r w:rsidRPr="001061E7">
              <w:rPr>
                <w:rFonts w:ascii="GHEA Grapalat" w:hAnsi="GHEA Grapalat"/>
                <w:color w:val="000000"/>
                <w:sz w:val="24"/>
                <w:szCs w:val="24"/>
                <w:shd w:val="clear" w:color="auto" w:fill="FFFFFF"/>
                <w:lang w:val="hy-AM"/>
              </w:rPr>
              <w:t>ԳՍ//9338-2023 գրության՝ տեղեկացնում եմ, որ</w:t>
            </w:r>
            <w:r w:rsidRPr="001061E7">
              <w:rPr>
                <w:rFonts w:ascii="GHEA Grapalat" w:hAnsi="GHEA Grapalat"/>
                <w:sz w:val="24"/>
                <w:szCs w:val="24"/>
                <w:lang w:val="pt-BR"/>
              </w:rPr>
              <w:t xml:space="preserve"> «Հողամասեր հետ վերցնելու և անհատույց օգտագործման իրավունքով հանձնելու մասին»</w:t>
            </w:r>
            <w:r w:rsidRPr="001061E7">
              <w:rPr>
                <w:rFonts w:ascii="GHEA Grapalat" w:hAnsi="GHEA Grapalat"/>
                <w:sz w:val="24"/>
                <w:szCs w:val="24"/>
                <w:lang w:val="hy-AM"/>
              </w:rPr>
              <w:t xml:space="preserve"> Հայաստանի Հանրապետության կառավարության որոշման նախագիծը քննարկվել է ՀՀ Գեղարքունիքի մարզպետի աշխատակազմում:</w:t>
            </w:r>
          </w:p>
          <w:p w:rsidR="00DB66AC" w:rsidRPr="001061E7" w:rsidRDefault="001061E7" w:rsidP="001061E7">
            <w:pPr>
              <w:spacing w:line="360" w:lineRule="auto"/>
              <w:ind w:firstLine="708"/>
              <w:jc w:val="both"/>
              <w:rPr>
                <w:rFonts w:ascii="GHEA Grapalat" w:hAnsi="GHEA Grapalat"/>
                <w:sz w:val="24"/>
                <w:szCs w:val="24"/>
                <w:lang w:val="hy-AM"/>
              </w:rPr>
            </w:pPr>
            <w:r w:rsidRPr="001061E7">
              <w:rPr>
                <w:rFonts w:ascii="GHEA Grapalat" w:hAnsi="GHEA Grapalat"/>
                <w:sz w:val="24"/>
                <w:szCs w:val="24"/>
                <w:lang w:val="hy-AM"/>
              </w:rPr>
              <w:t xml:space="preserve">Նախագծի վերաբերյալ առաջարկություններ ու դիտողություններ չունենք: </w:t>
            </w:r>
          </w:p>
        </w:tc>
        <w:tc>
          <w:tcPr>
            <w:tcW w:w="3699" w:type="dxa"/>
            <w:shd w:val="clear" w:color="auto" w:fill="FFFFFF" w:themeFill="background1"/>
          </w:tcPr>
          <w:p w:rsidR="00DB66AC" w:rsidRDefault="00DB66AC" w:rsidP="002F42A5">
            <w:pPr>
              <w:spacing w:line="360" w:lineRule="auto"/>
              <w:rPr>
                <w:rFonts w:ascii="GHEA Grapalat" w:hAnsi="GHEA Grapalat" w:cs="Sylfaen"/>
                <w:sz w:val="24"/>
                <w:szCs w:val="24"/>
              </w:rPr>
            </w:pPr>
            <w:r>
              <w:rPr>
                <w:rFonts w:ascii="GHEA Grapalat" w:hAnsi="GHEA Grapalat" w:cs="Sylfaen"/>
                <w:sz w:val="24"/>
                <w:szCs w:val="24"/>
              </w:rPr>
              <w:t>Ընդունվել է ի գիտություն:</w:t>
            </w:r>
          </w:p>
        </w:tc>
      </w:tr>
      <w:tr w:rsidR="002E22A8" w:rsidRPr="001B4701" w:rsidTr="002E22A8">
        <w:tblPrEx>
          <w:shd w:val="clear" w:color="auto" w:fill="auto"/>
        </w:tblPrEx>
        <w:trPr>
          <w:trHeight w:val="92"/>
        </w:trPr>
        <w:tc>
          <w:tcPr>
            <w:tcW w:w="6196" w:type="dxa"/>
            <w:vMerge w:val="restart"/>
            <w:shd w:val="clear" w:color="auto" w:fill="D9D9D9" w:themeFill="background1" w:themeFillShade="D9"/>
          </w:tcPr>
          <w:p w:rsidR="002E22A8" w:rsidRPr="001061E7" w:rsidRDefault="002E22A8" w:rsidP="00F67F50">
            <w:pPr>
              <w:spacing w:line="360" w:lineRule="auto"/>
              <w:ind w:firstLine="708"/>
              <w:jc w:val="center"/>
              <w:rPr>
                <w:rFonts w:ascii="GHEA Grapalat" w:hAnsi="GHEA Grapalat"/>
                <w:sz w:val="24"/>
                <w:szCs w:val="24"/>
                <w:lang w:val="pt-BR"/>
              </w:rPr>
            </w:pPr>
            <w:r>
              <w:rPr>
                <w:rFonts w:ascii="GHEA Grapalat" w:hAnsi="GHEA Grapalat"/>
                <w:sz w:val="24"/>
                <w:szCs w:val="24"/>
                <w:lang w:val="pt-BR"/>
              </w:rPr>
              <w:t>6. ՀՀ Սյունիքի մարզպետարան</w:t>
            </w:r>
          </w:p>
        </w:tc>
        <w:tc>
          <w:tcPr>
            <w:tcW w:w="3699" w:type="dxa"/>
            <w:shd w:val="clear" w:color="auto" w:fill="D9D9D9" w:themeFill="background1" w:themeFillShade="D9"/>
          </w:tcPr>
          <w:p w:rsidR="002E22A8" w:rsidRDefault="002E22A8" w:rsidP="002F42A5">
            <w:pPr>
              <w:spacing w:line="360" w:lineRule="auto"/>
              <w:rPr>
                <w:rFonts w:ascii="GHEA Grapalat" w:hAnsi="GHEA Grapalat" w:cs="Sylfaen"/>
                <w:sz w:val="24"/>
                <w:szCs w:val="24"/>
              </w:rPr>
            </w:pPr>
            <w:r>
              <w:rPr>
                <w:rFonts w:ascii="GHEA Grapalat" w:hAnsi="GHEA Grapalat" w:cs="Sylfaen"/>
                <w:sz w:val="24"/>
                <w:szCs w:val="24"/>
              </w:rPr>
              <w:t>03.04.2023թ.</w:t>
            </w:r>
          </w:p>
        </w:tc>
      </w:tr>
      <w:tr w:rsidR="002E22A8" w:rsidRPr="001B4701" w:rsidTr="002E22A8">
        <w:tblPrEx>
          <w:shd w:val="clear" w:color="auto" w:fill="auto"/>
        </w:tblPrEx>
        <w:trPr>
          <w:trHeight w:val="92"/>
        </w:trPr>
        <w:tc>
          <w:tcPr>
            <w:tcW w:w="6196" w:type="dxa"/>
            <w:vMerge/>
            <w:shd w:val="clear" w:color="auto" w:fill="D9D9D9" w:themeFill="background1" w:themeFillShade="D9"/>
          </w:tcPr>
          <w:p w:rsidR="002E22A8" w:rsidRPr="001061E7" w:rsidRDefault="002E22A8" w:rsidP="001061E7">
            <w:pPr>
              <w:spacing w:line="360" w:lineRule="auto"/>
              <w:ind w:firstLine="708"/>
              <w:jc w:val="both"/>
              <w:rPr>
                <w:rFonts w:ascii="GHEA Grapalat" w:hAnsi="GHEA Grapalat"/>
                <w:sz w:val="24"/>
                <w:szCs w:val="24"/>
                <w:lang w:val="pt-BR"/>
              </w:rPr>
            </w:pPr>
          </w:p>
        </w:tc>
        <w:tc>
          <w:tcPr>
            <w:tcW w:w="3699" w:type="dxa"/>
            <w:shd w:val="clear" w:color="auto" w:fill="D9D9D9" w:themeFill="background1" w:themeFillShade="D9"/>
          </w:tcPr>
          <w:p w:rsidR="002E22A8" w:rsidRPr="002E22A8" w:rsidRDefault="002E22A8" w:rsidP="002F42A5">
            <w:pPr>
              <w:spacing w:line="360" w:lineRule="auto"/>
              <w:rPr>
                <w:rFonts w:ascii="GHEA Grapalat" w:hAnsi="GHEA Grapalat" w:cs="Sylfaen"/>
                <w:sz w:val="24"/>
                <w:szCs w:val="24"/>
              </w:rPr>
            </w:pPr>
            <w:r w:rsidRPr="002E22A8">
              <w:rPr>
                <w:rFonts w:ascii="GHEA Grapalat" w:hAnsi="GHEA Grapalat"/>
                <w:color w:val="000000"/>
                <w:sz w:val="24"/>
                <w:szCs w:val="24"/>
                <w:shd w:val="clear" w:color="auto" w:fill="D9D9D9" w:themeFill="background1" w:themeFillShade="D9"/>
              </w:rPr>
              <w:t>N 01/12/02258-2023</w:t>
            </w:r>
          </w:p>
        </w:tc>
      </w:tr>
      <w:tr w:rsidR="002E22A8" w:rsidRPr="001B4701" w:rsidTr="00463AB9">
        <w:tblPrEx>
          <w:shd w:val="clear" w:color="auto" w:fill="auto"/>
        </w:tblPrEx>
        <w:trPr>
          <w:trHeight w:val="92"/>
        </w:trPr>
        <w:tc>
          <w:tcPr>
            <w:tcW w:w="6196" w:type="dxa"/>
            <w:shd w:val="clear" w:color="auto" w:fill="FFFFFF" w:themeFill="background1"/>
          </w:tcPr>
          <w:p w:rsidR="00ED1A39" w:rsidRPr="00F2685F" w:rsidRDefault="00ED1A39" w:rsidP="00ED1A39">
            <w:pPr>
              <w:pStyle w:val="ListParagraph"/>
              <w:spacing w:after="0" w:line="360" w:lineRule="auto"/>
              <w:ind w:left="0" w:firstLine="720"/>
              <w:jc w:val="both"/>
              <w:rPr>
                <w:rFonts w:ascii="GHEA Grapalat" w:hAnsi="GHEA Grapalat" w:cs="Sylfaen"/>
                <w:sz w:val="24"/>
                <w:szCs w:val="24"/>
                <w:lang w:val="fr-FR"/>
              </w:rPr>
            </w:pPr>
            <w:r w:rsidRPr="00ED1A39">
              <w:rPr>
                <w:rStyle w:val="Strong"/>
                <w:rFonts w:ascii="GHEA Grapalat" w:hAnsi="GHEA Grapalat" w:cs="Sylfaen"/>
                <w:b w:val="0"/>
                <w:color w:val="000000"/>
                <w:sz w:val="24"/>
                <w:szCs w:val="24"/>
                <w:shd w:val="clear" w:color="auto" w:fill="FFFFFF"/>
                <w:lang w:val="fr-FR"/>
              </w:rPr>
              <w:t xml:space="preserve">Ի կատարումն ՀՀ տարածքային կառավարման և ենթակառուցվածքների նախարարի 31.03.2023թ. NԳՍ//9338-2023 գրության, տեղեկացնում ենք Ձեզ, որ </w:t>
            </w:r>
            <w:r w:rsidRPr="00ED1A39">
              <w:rPr>
                <w:rStyle w:val="Strong"/>
                <w:rFonts w:ascii="GHEA Grapalat" w:hAnsi="GHEA Grapalat" w:cs="Sylfaen"/>
                <w:b w:val="0"/>
                <w:color w:val="000000"/>
                <w:sz w:val="24"/>
                <w:szCs w:val="24"/>
                <w:shd w:val="clear" w:color="auto" w:fill="FFFFFF"/>
                <w:lang w:val="hy-AM"/>
              </w:rPr>
              <w:t>«</w:t>
            </w:r>
            <w:r w:rsidRPr="00ED1A39">
              <w:rPr>
                <w:rStyle w:val="Strong"/>
                <w:rFonts w:ascii="GHEA Grapalat" w:hAnsi="GHEA Grapalat" w:cs="Sylfaen"/>
                <w:b w:val="0"/>
                <w:color w:val="000000"/>
                <w:sz w:val="24"/>
                <w:szCs w:val="24"/>
                <w:shd w:val="clear" w:color="auto" w:fill="FFFFFF"/>
              </w:rPr>
              <w:t>Հողամասեր</w:t>
            </w:r>
            <w:r w:rsidRPr="00ED1A39">
              <w:rPr>
                <w:rStyle w:val="Strong"/>
                <w:rFonts w:ascii="GHEA Grapalat" w:hAnsi="GHEA Grapalat" w:cs="Sylfaen"/>
                <w:b w:val="0"/>
                <w:color w:val="000000"/>
                <w:sz w:val="24"/>
                <w:szCs w:val="24"/>
                <w:shd w:val="clear" w:color="auto" w:fill="FFFFFF"/>
                <w:lang w:val="fr-FR"/>
              </w:rPr>
              <w:t xml:space="preserve"> </w:t>
            </w:r>
            <w:r w:rsidRPr="00ED1A39">
              <w:rPr>
                <w:rStyle w:val="Strong"/>
                <w:rFonts w:ascii="GHEA Grapalat" w:hAnsi="GHEA Grapalat" w:cs="Sylfaen"/>
                <w:b w:val="0"/>
                <w:color w:val="000000"/>
                <w:sz w:val="24"/>
                <w:szCs w:val="24"/>
                <w:shd w:val="clear" w:color="auto" w:fill="FFFFFF"/>
              </w:rPr>
              <w:t>հետ</w:t>
            </w:r>
            <w:r w:rsidRPr="00ED1A39">
              <w:rPr>
                <w:rStyle w:val="Strong"/>
                <w:rFonts w:ascii="GHEA Grapalat" w:hAnsi="GHEA Grapalat" w:cs="Sylfaen"/>
                <w:b w:val="0"/>
                <w:color w:val="000000"/>
                <w:sz w:val="24"/>
                <w:szCs w:val="24"/>
                <w:shd w:val="clear" w:color="auto" w:fill="FFFFFF"/>
                <w:lang w:val="fr-FR"/>
              </w:rPr>
              <w:t xml:space="preserve"> </w:t>
            </w:r>
            <w:r w:rsidRPr="00ED1A39">
              <w:rPr>
                <w:rStyle w:val="Strong"/>
                <w:rFonts w:ascii="GHEA Grapalat" w:hAnsi="GHEA Grapalat" w:cs="Sylfaen"/>
                <w:b w:val="0"/>
                <w:color w:val="000000"/>
                <w:sz w:val="24"/>
                <w:szCs w:val="24"/>
                <w:shd w:val="clear" w:color="auto" w:fill="FFFFFF"/>
              </w:rPr>
              <w:t>վերցնելու</w:t>
            </w:r>
            <w:r w:rsidRPr="00ED1A39">
              <w:rPr>
                <w:rStyle w:val="Strong"/>
                <w:rFonts w:ascii="GHEA Grapalat" w:hAnsi="GHEA Grapalat" w:cs="Sylfaen"/>
                <w:b w:val="0"/>
                <w:color w:val="000000"/>
                <w:sz w:val="24"/>
                <w:szCs w:val="24"/>
                <w:shd w:val="clear" w:color="auto" w:fill="FFFFFF"/>
                <w:lang w:val="fr-FR"/>
              </w:rPr>
              <w:t xml:space="preserve"> </w:t>
            </w:r>
            <w:r w:rsidRPr="00ED1A39">
              <w:rPr>
                <w:rStyle w:val="Strong"/>
                <w:rFonts w:ascii="GHEA Grapalat" w:hAnsi="GHEA Grapalat" w:cs="Sylfaen"/>
                <w:b w:val="0"/>
                <w:color w:val="000000"/>
                <w:sz w:val="24"/>
                <w:szCs w:val="24"/>
                <w:shd w:val="clear" w:color="auto" w:fill="FFFFFF"/>
              </w:rPr>
              <w:t>և</w:t>
            </w:r>
            <w:r w:rsidRPr="00ED1A39">
              <w:rPr>
                <w:rStyle w:val="Strong"/>
                <w:rFonts w:ascii="GHEA Grapalat" w:hAnsi="GHEA Grapalat" w:cs="Sylfaen"/>
                <w:b w:val="0"/>
                <w:color w:val="000000"/>
                <w:sz w:val="24"/>
                <w:szCs w:val="24"/>
                <w:shd w:val="clear" w:color="auto" w:fill="FFFFFF"/>
                <w:lang w:val="fr-FR"/>
              </w:rPr>
              <w:t xml:space="preserve"> </w:t>
            </w:r>
            <w:r w:rsidRPr="00ED1A39">
              <w:rPr>
                <w:rStyle w:val="Strong"/>
                <w:rFonts w:ascii="GHEA Grapalat" w:hAnsi="GHEA Grapalat" w:cs="Sylfaen"/>
                <w:b w:val="0"/>
                <w:color w:val="000000"/>
                <w:sz w:val="24"/>
                <w:szCs w:val="24"/>
                <w:shd w:val="clear" w:color="auto" w:fill="FFFFFF"/>
              </w:rPr>
              <w:t>անհատույց</w:t>
            </w:r>
            <w:r w:rsidRPr="00ED1A39">
              <w:rPr>
                <w:rStyle w:val="Strong"/>
                <w:rFonts w:ascii="GHEA Grapalat" w:hAnsi="GHEA Grapalat" w:cs="Sylfaen"/>
                <w:b w:val="0"/>
                <w:color w:val="000000"/>
                <w:sz w:val="24"/>
                <w:szCs w:val="24"/>
                <w:shd w:val="clear" w:color="auto" w:fill="FFFFFF"/>
                <w:lang w:val="fr-FR"/>
              </w:rPr>
              <w:t xml:space="preserve"> </w:t>
            </w:r>
            <w:r w:rsidRPr="00ED1A39">
              <w:rPr>
                <w:rStyle w:val="Strong"/>
                <w:rFonts w:ascii="GHEA Grapalat" w:hAnsi="GHEA Grapalat" w:cs="Sylfaen"/>
                <w:b w:val="0"/>
                <w:color w:val="000000"/>
                <w:sz w:val="24"/>
                <w:szCs w:val="24"/>
                <w:shd w:val="clear" w:color="auto" w:fill="FFFFFF"/>
              </w:rPr>
              <w:t>օգտագործման</w:t>
            </w:r>
            <w:r w:rsidRPr="00ED1A39">
              <w:rPr>
                <w:rStyle w:val="Strong"/>
                <w:rFonts w:ascii="GHEA Grapalat" w:hAnsi="GHEA Grapalat" w:cs="Sylfaen"/>
                <w:b w:val="0"/>
                <w:color w:val="000000"/>
                <w:sz w:val="24"/>
                <w:szCs w:val="24"/>
                <w:shd w:val="clear" w:color="auto" w:fill="FFFFFF"/>
                <w:lang w:val="fr-FR"/>
              </w:rPr>
              <w:t xml:space="preserve"> </w:t>
            </w:r>
            <w:r w:rsidRPr="00ED1A39">
              <w:rPr>
                <w:rStyle w:val="Strong"/>
                <w:rFonts w:ascii="GHEA Grapalat" w:hAnsi="GHEA Grapalat" w:cs="Sylfaen"/>
                <w:b w:val="0"/>
                <w:color w:val="000000"/>
                <w:sz w:val="24"/>
                <w:szCs w:val="24"/>
                <w:shd w:val="clear" w:color="auto" w:fill="FFFFFF"/>
              </w:rPr>
              <w:t>իրավունքով</w:t>
            </w:r>
            <w:r w:rsidRPr="00ED1A39">
              <w:rPr>
                <w:rStyle w:val="Strong"/>
                <w:rFonts w:ascii="GHEA Grapalat" w:hAnsi="GHEA Grapalat" w:cs="Sylfaen"/>
                <w:b w:val="0"/>
                <w:color w:val="000000"/>
                <w:sz w:val="24"/>
                <w:szCs w:val="24"/>
                <w:shd w:val="clear" w:color="auto" w:fill="FFFFFF"/>
                <w:lang w:val="fr-FR"/>
              </w:rPr>
              <w:t xml:space="preserve"> </w:t>
            </w:r>
            <w:r w:rsidRPr="00ED1A39">
              <w:rPr>
                <w:rStyle w:val="Strong"/>
                <w:rFonts w:ascii="GHEA Grapalat" w:hAnsi="GHEA Grapalat" w:cs="Sylfaen"/>
                <w:b w:val="0"/>
                <w:color w:val="000000"/>
                <w:sz w:val="24"/>
                <w:szCs w:val="24"/>
                <w:shd w:val="clear" w:color="auto" w:fill="FFFFFF"/>
              </w:rPr>
              <w:t>հանձնելու</w:t>
            </w:r>
            <w:r w:rsidRPr="00ED1A39">
              <w:rPr>
                <w:rStyle w:val="Strong"/>
                <w:rFonts w:ascii="GHEA Grapalat" w:hAnsi="GHEA Grapalat" w:cs="Sylfaen"/>
                <w:b w:val="0"/>
                <w:color w:val="000000"/>
                <w:sz w:val="24"/>
                <w:szCs w:val="24"/>
                <w:shd w:val="clear" w:color="auto" w:fill="FFFFFF"/>
                <w:lang w:val="fr-FR"/>
              </w:rPr>
              <w:t xml:space="preserve"> </w:t>
            </w:r>
            <w:r w:rsidRPr="00ED1A39">
              <w:rPr>
                <w:rStyle w:val="Strong"/>
                <w:rFonts w:ascii="GHEA Grapalat" w:hAnsi="GHEA Grapalat" w:cs="Sylfaen"/>
                <w:b w:val="0"/>
                <w:color w:val="000000"/>
                <w:sz w:val="24"/>
                <w:szCs w:val="24"/>
                <w:shd w:val="clear" w:color="auto" w:fill="FFFFFF"/>
              </w:rPr>
              <w:t>մասին</w:t>
            </w:r>
            <w:r w:rsidRPr="00ED1A39">
              <w:rPr>
                <w:rStyle w:val="Strong"/>
                <w:rFonts w:ascii="GHEA Grapalat" w:hAnsi="GHEA Grapalat" w:cs="Sylfaen"/>
                <w:b w:val="0"/>
                <w:sz w:val="24"/>
                <w:szCs w:val="24"/>
                <w:shd w:val="clear" w:color="auto" w:fill="FFFFFF"/>
                <w:lang w:val="hy-AM"/>
              </w:rPr>
              <w:t>»</w:t>
            </w:r>
            <w:r w:rsidRPr="00F2685F">
              <w:rPr>
                <w:rStyle w:val="Strong"/>
                <w:rFonts w:ascii="GHEA Grapalat" w:hAnsi="GHEA Grapalat" w:cs="Sylfaen"/>
                <w:sz w:val="24"/>
                <w:szCs w:val="24"/>
                <w:shd w:val="clear" w:color="auto" w:fill="FFFFFF"/>
                <w:lang w:val="fr-FR"/>
              </w:rPr>
              <w:t xml:space="preserve"> </w:t>
            </w:r>
            <w:r w:rsidRPr="00F2685F">
              <w:rPr>
                <w:rFonts w:ascii="GHEA Grapalat" w:hAnsi="GHEA Grapalat"/>
                <w:color w:val="000000"/>
                <w:sz w:val="24"/>
                <w:szCs w:val="24"/>
                <w:shd w:val="clear" w:color="auto" w:fill="FFFFFF"/>
                <w:lang w:val="hy-AM"/>
              </w:rPr>
              <w:t xml:space="preserve">ՀՀ կառավարության որոշման </w:t>
            </w:r>
            <w:r w:rsidRPr="00F2685F">
              <w:rPr>
                <w:rFonts w:ascii="GHEA Grapalat" w:hAnsi="GHEA Grapalat" w:cs="Sylfaen"/>
                <w:sz w:val="24"/>
                <w:szCs w:val="24"/>
                <w:lang w:val="hy-AM"/>
              </w:rPr>
              <w:t>նախագ</w:t>
            </w:r>
            <w:r w:rsidRPr="00F2685F">
              <w:rPr>
                <w:rFonts w:ascii="GHEA Grapalat" w:hAnsi="GHEA Grapalat" w:cs="Sylfaen"/>
                <w:sz w:val="24"/>
                <w:szCs w:val="24"/>
              </w:rPr>
              <w:t>իծը</w:t>
            </w:r>
            <w:r w:rsidRPr="00F2685F">
              <w:rPr>
                <w:rFonts w:ascii="GHEA Grapalat" w:hAnsi="GHEA Grapalat" w:cs="Sylfaen"/>
                <w:sz w:val="24"/>
                <w:szCs w:val="24"/>
                <w:lang w:val="fr-FR"/>
              </w:rPr>
              <w:t xml:space="preserve"> </w:t>
            </w:r>
            <w:r w:rsidRPr="00F2685F">
              <w:rPr>
                <w:rFonts w:ascii="GHEA Grapalat" w:hAnsi="GHEA Grapalat" w:cs="Sylfaen"/>
                <w:sz w:val="24"/>
                <w:szCs w:val="24"/>
              </w:rPr>
              <w:t>քննարկվել</w:t>
            </w:r>
            <w:r w:rsidRPr="00F2685F">
              <w:rPr>
                <w:rFonts w:ascii="GHEA Grapalat" w:hAnsi="GHEA Grapalat" w:cs="Sylfaen"/>
                <w:sz w:val="24"/>
                <w:szCs w:val="24"/>
                <w:lang w:val="fr-FR"/>
              </w:rPr>
              <w:t xml:space="preserve"> </w:t>
            </w:r>
            <w:r w:rsidRPr="00F2685F">
              <w:rPr>
                <w:rFonts w:ascii="GHEA Grapalat" w:hAnsi="GHEA Grapalat" w:cs="Sylfaen"/>
                <w:sz w:val="24"/>
                <w:szCs w:val="24"/>
              </w:rPr>
              <w:t>է</w:t>
            </w:r>
            <w:r w:rsidRPr="00F2685F">
              <w:rPr>
                <w:rFonts w:ascii="GHEA Grapalat" w:hAnsi="GHEA Grapalat" w:cs="Sylfaen"/>
                <w:sz w:val="24"/>
                <w:szCs w:val="24"/>
                <w:lang w:val="fr-FR"/>
              </w:rPr>
              <w:t xml:space="preserve"> </w:t>
            </w:r>
            <w:r w:rsidRPr="00F2685F">
              <w:rPr>
                <w:rFonts w:ascii="GHEA Grapalat" w:hAnsi="GHEA Grapalat" w:cs="Sylfaen"/>
                <w:sz w:val="24"/>
                <w:szCs w:val="24"/>
              </w:rPr>
              <w:t>Սյունիքի</w:t>
            </w:r>
            <w:r w:rsidRPr="00F2685F">
              <w:rPr>
                <w:rFonts w:ascii="GHEA Grapalat" w:hAnsi="GHEA Grapalat" w:cs="Sylfaen"/>
                <w:sz w:val="24"/>
                <w:szCs w:val="24"/>
                <w:lang w:val="fr-FR"/>
              </w:rPr>
              <w:t xml:space="preserve"> </w:t>
            </w:r>
            <w:r w:rsidRPr="00F2685F">
              <w:rPr>
                <w:rFonts w:ascii="GHEA Grapalat" w:hAnsi="GHEA Grapalat" w:cs="Sylfaen"/>
                <w:sz w:val="24"/>
                <w:szCs w:val="24"/>
              </w:rPr>
              <w:t>մարզպետարանում</w:t>
            </w:r>
            <w:r w:rsidRPr="00F2685F">
              <w:rPr>
                <w:rFonts w:ascii="GHEA Grapalat" w:hAnsi="GHEA Grapalat" w:cs="Sylfaen"/>
                <w:sz w:val="24"/>
                <w:szCs w:val="24"/>
                <w:lang w:val="fr-FR"/>
              </w:rPr>
              <w:t>:</w:t>
            </w:r>
          </w:p>
          <w:p w:rsidR="00ED1A39" w:rsidRPr="00F2685F" w:rsidRDefault="00ED1A39" w:rsidP="00ED1A39">
            <w:pPr>
              <w:pStyle w:val="ListParagraph"/>
              <w:spacing w:after="0" w:line="360" w:lineRule="auto"/>
              <w:ind w:left="0" w:firstLine="720"/>
              <w:jc w:val="both"/>
              <w:rPr>
                <w:rFonts w:ascii="GHEA Grapalat" w:hAnsi="GHEA Grapalat" w:cs="Sylfaen"/>
                <w:sz w:val="24"/>
                <w:szCs w:val="24"/>
                <w:lang w:val="fr-FR"/>
              </w:rPr>
            </w:pPr>
            <w:r w:rsidRPr="002D530C">
              <w:rPr>
                <w:rFonts w:ascii="GHEA Grapalat" w:hAnsi="GHEA Grapalat" w:cs="Sylfaen"/>
                <w:sz w:val="24"/>
                <w:szCs w:val="24"/>
              </w:rPr>
              <w:t>Իրավական</w:t>
            </w:r>
            <w:r w:rsidRPr="00F2685F">
              <w:rPr>
                <w:rFonts w:ascii="GHEA Grapalat" w:hAnsi="GHEA Grapalat" w:cs="Sylfaen"/>
                <w:sz w:val="24"/>
                <w:szCs w:val="24"/>
                <w:lang w:val="fr-FR"/>
              </w:rPr>
              <w:t xml:space="preserve"> </w:t>
            </w:r>
            <w:r w:rsidRPr="002D530C">
              <w:rPr>
                <w:rFonts w:ascii="GHEA Grapalat" w:hAnsi="GHEA Grapalat" w:cs="Sylfaen"/>
                <w:sz w:val="24"/>
                <w:szCs w:val="24"/>
              </w:rPr>
              <w:t>ձևակերպումների</w:t>
            </w:r>
            <w:r w:rsidRPr="00F2685F">
              <w:rPr>
                <w:rFonts w:ascii="GHEA Grapalat" w:hAnsi="GHEA Grapalat" w:cs="Sylfaen"/>
                <w:sz w:val="24"/>
                <w:szCs w:val="24"/>
                <w:lang w:val="fr-FR"/>
              </w:rPr>
              <w:t xml:space="preserve"> </w:t>
            </w:r>
            <w:r w:rsidRPr="002D530C">
              <w:rPr>
                <w:rFonts w:ascii="GHEA Grapalat" w:hAnsi="GHEA Grapalat" w:cs="Sylfaen"/>
                <w:sz w:val="24"/>
                <w:szCs w:val="24"/>
              </w:rPr>
              <w:t>հստակեցման</w:t>
            </w:r>
            <w:r w:rsidRPr="00F2685F">
              <w:rPr>
                <w:rFonts w:ascii="GHEA Grapalat" w:hAnsi="GHEA Grapalat" w:cs="Sylfaen"/>
                <w:sz w:val="24"/>
                <w:szCs w:val="24"/>
                <w:lang w:val="fr-FR"/>
              </w:rPr>
              <w:t xml:space="preserve"> </w:t>
            </w:r>
            <w:r w:rsidRPr="002D530C">
              <w:rPr>
                <w:rFonts w:ascii="GHEA Grapalat" w:hAnsi="GHEA Grapalat" w:cs="Sylfaen"/>
                <w:sz w:val="24"/>
                <w:szCs w:val="24"/>
              </w:rPr>
              <w:t>նպատակով</w:t>
            </w:r>
            <w:r w:rsidRPr="00F2685F">
              <w:rPr>
                <w:rFonts w:ascii="GHEA Grapalat" w:hAnsi="GHEA Grapalat" w:cs="Sylfaen"/>
                <w:sz w:val="24"/>
                <w:szCs w:val="24"/>
                <w:lang w:val="fr-FR"/>
              </w:rPr>
              <w:t xml:space="preserve">, </w:t>
            </w:r>
            <w:r w:rsidRPr="002D530C">
              <w:rPr>
                <w:rFonts w:ascii="GHEA Grapalat" w:hAnsi="GHEA Grapalat" w:cs="Sylfaen"/>
                <w:sz w:val="24"/>
                <w:szCs w:val="24"/>
              </w:rPr>
              <w:t>առաջարկում</w:t>
            </w:r>
            <w:r w:rsidRPr="00F2685F">
              <w:rPr>
                <w:rFonts w:ascii="GHEA Grapalat" w:hAnsi="GHEA Grapalat" w:cs="Sylfaen"/>
                <w:sz w:val="24"/>
                <w:szCs w:val="24"/>
                <w:lang w:val="fr-FR"/>
              </w:rPr>
              <w:t xml:space="preserve"> </w:t>
            </w:r>
            <w:r w:rsidRPr="002D530C">
              <w:rPr>
                <w:rFonts w:ascii="GHEA Grapalat" w:hAnsi="GHEA Grapalat" w:cs="Sylfaen"/>
                <w:sz w:val="24"/>
                <w:szCs w:val="24"/>
              </w:rPr>
              <w:t>ենք</w:t>
            </w:r>
            <w:r w:rsidRPr="00F2685F">
              <w:rPr>
                <w:rFonts w:ascii="GHEA Grapalat" w:hAnsi="GHEA Grapalat" w:cs="Sylfaen"/>
                <w:sz w:val="24"/>
                <w:szCs w:val="24"/>
                <w:lang w:val="fr-FR"/>
              </w:rPr>
              <w:t>.</w:t>
            </w:r>
          </w:p>
          <w:p w:rsidR="00ED1A39" w:rsidRPr="002D530C" w:rsidRDefault="00ED1A39" w:rsidP="00ED1A39">
            <w:pPr>
              <w:pStyle w:val="ListParagraph"/>
              <w:numPr>
                <w:ilvl w:val="0"/>
                <w:numId w:val="10"/>
              </w:numPr>
              <w:spacing w:before="0" w:after="0" w:line="360" w:lineRule="auto"/>
              <w:jc w:val="both"/>
              <w:rPr>
                <w:rFonts w:ascii="GHEA Grapalat" w:hAnsi="GHEA Grapalat"/>
                <w:sz w:val="24"/>
                <w:szCs w:val="24"/>
                <w:lang w:val="hy-AM"/>
              </w:rPr>
            </w:pPr>
            <w:r w:rsidRPr="002D530C">
              <w:rPr>
                <w:rFonts w:ascii="GHEA Grapalat" w:hAnsi="GHEA Grapalat" w:cs="Sylfaen"/>
                <w:spacing w:val="-2"/>
                <w:sz w:val="24"/>
                <w:szCs w:val="24"/>
                <w:lang w:val="fr-FR"/>
              </w:rPr>
              <w:t>Որոշման</w:t>
            </w:r>
            <w:r>
              <w:rPr>
                <w:rFonts w:ascii="GHEA Grapalat" w:hAnsi="GHEA Grapalat" w:cs="Sylfaen"/>
                <w:spacing w:val="-2"/>
                <w:sz w:val="24"/>
                <w:szCs w:val="24"/>
                <w:lang w:val="fr-FR"/>
              </w:rPr>
              <w:t xml:space="preserve"> </w:t>
            </w:r>
            <w:r w:rsidRPr="002D530C">
              <w:rPr>
                <w:rFonts w:ascii="GHEA Grapalat" w:hAnsi="GHEA Grapalat" w:cs="Sylfaen"/>
                <w:spacing w:val="-2"/>
                <w:sz w:val="24"/>
                <w:szCs w:val="24"/>
                <w:lang w:val="fr-FR"/>
              </w:rPr>
              <w:t xml:space="preserve">նախագծի 1-ին կետը </w:t>
            </w:r>
            <w:r w:rsidRPr="002D530C">
              <w:rPr>
                <w:rFonts w:ascii="GHEA Grapalat" w:hAnsi="GHEA Grapalat" w:cs="Sylfaen"/>
                <w:sz w:val="24"/>
                <w:szCs w:val="24"/>
              </w:rPr>
              <w:t>շարադրել</w:t>
            </w:r>
            <w:r w:rsidRPr="00F2685F">
              <w:rPr>
                <w:rFonts w:ascii="GHEA Grapalat" w:hAnsi="GHEA Grapalat" w:cs="Sylfaen"/>
                <w:sz w:val="24"/>
                <w:szCs w:val="24"/>
                <w:lang w:val="fr-FR"/>
              </w:rPr>
              <w:t xml:space="preserve"> </w:t>
            </w:r>
            <w:r w:rsidRPr="002D530C">
              <w:rPr>
                <w:rFonts w:ascii="GHEA Grapalat" w:hAnsi="GHEA Grapalat" w:cs="Sylfaen"/>
                <w:sz w:val="24"/>
                <w:szCs w:val="24"/>
              </w:rPr>
              <w:t>հետևյալ</w:t>
            </w:r>
            <w:r w:rsidRPr="00F2685F">
              <w:rPr>
                <w:rFonts w:ascii="GHEA Grapalat" w:hAnsi="GHEA Grapalat" w:cs="Sylfaen"/>
                <w:sz w:val="24"/>
                <w:szCs w:val="24"/>
                <w:lang w:val="fr-FR"/>
              </w:rPr>
              <w:t xml:space="preserve"> </w:t>
            </w:r>
            <w:r w:rsidRPr="002D530C">
              <w:rPr>
                <w:rFonts w:ascii="GHEA Grapalat" w:hAnsi="GHEA Grapalat" w:cs="Sylfaen"/>
                <w:sz w:val="24"/>
                <w:szCs w:val="24"/>
              </w:rPr>
              <w:t>խմբագրությամբ</w:t>
            </w:r>
            <w:r w:rsidRPr="00F2685F">
              <w:rPr>
                <w:rFonts w:ascii="GHEA Grapalat" w:hAnsi="GHEA Grapalat" w:cs="Sylfaen"/>
                <w:sz w:val="24"/>
                <w:szCs w:val="24"/>
                <w:lang w:val="fr-FR"/>
              </w:rPr>
              <w:t>.</w:t>
            </w:r>
          </w:p>
          <w:p w:rsidR="00ED1A39" w:rsidRPr="002D530C" w:rsidRDefault="00ED1A39" w:rsidP="00ED1A39">
            <w:pPr>
              <w:pStyle w:val="ListParagraph"/>
              <w:spacing w:after="0" w:line="360" w:lineRule="auto"/>
              <w:ind w:left="1080"/>
              <w:jc w:val="both"/>
              <w:rPr>
                <w:rFonts w:ascii="GHEA Grapalat" w:hAnsi="GHEA Grapalat"/>
                <w:sz w:val="24"/>
                <w:szCs w:val="24"/>
                <w:lang w:val="hy-AM"/>
              </w:rPr>
            </w:pPr>
            <w:r w:rsidRPr="002D530C">
              <w:rPr>
                <w:rFonts w:ascii="GHEA Grapalat" w:hAnsi="GHEA Grapalat"/>
                <w:color w:val="000000"/>
                <w:sz w:val="24"/>
                <w:szCs w:val="24"/>
                <w:lang w:val="hy-AM"/>
              </w:rPr>
              <w:t xml:space="preserve">«1. </w:t>
            </w:r>
            <w:r w:rsidRPr="002D530C">
              <w:rPr>
                <w:rFonts w:ascii="GHEA Grapalat" w:hAnsi="GHEA Grapalat" w:cs="Arial"/>
                <w:bCs/>
                <w:kern w:val="32"/>
                <w:sz w:val="24"/>
                <w:szCs w:val="24"/>
                <w:lang w:val="pt-BR"/>
              </w:rPr>
              <w:t xml:space="preserve">Հայաստանի Հանրապետության սեփականություն հանդիսացող, Հայաստանի Հանրապետության տարածքային կառավարման և ենթակառուցվածքների նախարարության պետական գույքի կառավարման կոմիտեին (այսուհետ՝ Կոմիտե) ամրացված և </w:t>
            </w:r>
            <w:r w:rsidRPr="002D530C">
              <w:rPr>
                <w:rFonts w:ascii="GHEA Grapalat" w:hAnsi="GHEA Grapalat" w:cs="Arial"/>
                <w:bCs/>
                <w:kern w:val="32"/>
                <w:sz w:val="24"/>
                <w:szCs w:val="24"/>
                <w:lang w:val="pt-BR"/>
              </w:rPr>
              <w:lastRenderedPageBreak/>
              <w:t xml:space="preserve">անհատույց օգտագործման իրավունքով  </w:t>
            </w:r>
            <w:r w:rsidRPr="002D530C">
              <w:rPr>
                <w:rFonts w:ascii="GHEA Grapalat" w:hAnsi="GHEA Grapalat"/>
                <w:color w:val="000000"/>
                <w:sz w:val="24"/>
                <w:szCs w:val="24"/>
                <w:shd w:val="clear" w:color="auto" w:fill="FFFFFF"/>
                <w:lang w:val="hy-AM"/>
              </w:rPr>
              <w:t>պետական</w:t>
            </w:r>
            <w:r w:rsidRPr="00F2685F">
              <w:rPr>
                <w:rFonts w:ascii="GHEA Grapalat" w:hAnsi="GHEA Grapalat"/>
                <w:color w:val="000000"/>
                <w:sz w:val="24"/>
                <w:szCs w:val="24"/>
                <w:shd w:val="clear" w:color="auto" w:fill="FFFFFF"/>
                <w:lang w:val="hy-AM"/>
              </w:rPr>
              <w:t xml:space="preserve"> </w:t>
            </w:r>
            <w:r w:rsidRPr="002D530C">
              <w:rPr>
                <w:rFonts w:ascii="GHEA Grapalat" w:hAnsi="GHEA Grapalat"/>
                <w:color w:val="000000"/>
                <w:sz w:val="24"/>
                <w:szCs w:val="24"/>
                <w:shd w:val="clear" w:color="auto" w:fill="FFFFFF"/>
                <w:lang w:val="hy-AM"/>
              </w:rPr>
              <w:t>ոչ</w:t>
            </w:r>
            <w:r w:rsidRPr="00F2685F">
              <w:rPr>
                <w:rFonts w:ascii="GHEA Grapalat" w:hAnsi="GHEA Grapalat"/>
                <w:color w:val="000000"/>
                <w:sz w:val="24"/>
                <w:szCs w:val="24"/>
                <w:shd w:val="clear" w:color="auto" w:fill="FFFFFF"/>
                <w:lang w:val="hy-AM"/>
              </w:rPr>
              <w:t xml:space="preserve"> </w:t>
            </w:r>
            <w:r w:rsidRPr="002D530C">
              <w:rPr>
                <w:rFonts w:ascii="GHEA Grapalat" w:hAnsi="GHEA Grapalat"/>
                <w:color w:val="000000"/>
                <w:sz w:val="24"/>
                <w:szCs w:val="24"/>
                <w:shd w:val="clear" w:color="auto" w:fill="FFFFFF"/>
                <w:lang w:val="hy-AM"/>
              </w:rPr>
              <w:t>առևտրային</w:t>
            </w:r>
            <w:r w:rsidRPr="00F2685F">
              <w:rPr>
                <w:rFonts w:ascii="GHEA Grapalat" w:hAnsi="GHEA Grapalat"/>
                <w:color w:val="000000"/>
                <w:sz w:val="24"/>
                <w:szCs w:val="24"/>
                <w:shd w:val="clear" w:color="auto" w:fill="FFFFFF"/>
                <w:lang w:val="hy-AM"/>
              </w:rPr>
              <w:t xml:space="preserve"> </w:t>
            </w:r>
            <w:r w:rsidRPr="002D530C">
              <w:rPr>
                <w:rFonts w:ascii="GHEA Grapalat" w:hAnsi="GHEA Grapalat"/>
                <w:color w:val="000000"/>
                <w:sz w:val="24"/>
                <w:szCs w:val="24"/>
                <w:shd w:val="clear" w:color="auto" w:fill="FFFFFF"/>
                <w:lang w:val="hy-AM"/>
              </w:rPr>
              <w:t>կազմակերպություններին</w:t>
            </w:r>
            <w:r w:rsidRPr="00F2685F">
              <w:rPr>
                <w:rFonts w:ascii="GHEA Grapalat" w:hAnsi="GHEA Grapalat"/>
                <w:color w:val="000000"/>
                <w:sz w:val="24"/>
                <w:szCs w:val="24"/>
                <w:shd w:val="clear" w:color="auto" w:fill="FFFFFF"/>
                <w:lang w:val="hy-AM"/>
              </w:rPr>
              <w:t xml:space="preserve"> </w:t>
            </w:r>
            <w:r w:rsidRPr="002D530C">
              <w:rPr>
                <w:rFonts w:ascii="GHEA Grapalat" w:hAnsi="GHEA Grapalat" w:cs="Arial"/>
                <w:bCs/>
                <w:kern w:val="32"/>
                <w:sz w:val="24"/>
                <w:szCs w:val="24"/>
                <w:lang w:val="pt-BR"/>
              </w:rPr>
              <w:t>(այսուհետ՝ Կազմակերպություններ) հա</w:t>
            </w:r>
            <w:r>
              <w:rPr>
                <w:rFonts w:ascii="GHEA Grapalat" w:hAnsi="GHEA Grapalat" w:cs="Arial"/>
                <w:bCs/>
                <w:kern w:val="32"/>
                <w:sz w:val="24"/>
                <w:szCs w:val="24"/>
                <w:lang w:val="pt-BR"/>
              </w:rPr>
              <w:t>նձնված անշարժ գույքերից</w:t>
            </w:r>
            <w:r w:rsidRPr="002D530C">
              <w:rPr>
                <w:rFonts w:ascii="GHEA Grapalat" w:hAnsi="GHEA Grapalat" w:cs="Arial"/>
                <w:bCs/>
                <w:kern w:val="32"/>
                <w:sz w:val="24"/>
                <w:szCs w:val="24"/>
                <w:lang w:val="pt-BR"/>
              </w:rPr>
              <w:t>, համաձայն հավելվածի, հետ վերցնել հողամասեր</w:t>
            </w:r>
            <w:r>
              <w:rPr>
                <w:rFonts w:ascii="GHEA Grapalat" w:hAnsi="GHEA Grapalat" w:cs="Arial"/>
                <w:bCs/>
                <w:kern w:val="32"/>
                <w:sz w:val="24"/>
                <w:szCs w:val="24"/>
                <w:lang w:val="pt-BR"/>
              </w:rPr>
              <w:t xml:space="preserve"> </w:t>
            </w:r>
            <w:r w:rsidRPr="002D530C">
              <w:rPr>
                <w:rFonts w:ascii="GHEA Grapalat" w:hAnsi="GHEA Grapalat"/>
                <w:color w:val="000000"/>
                <w:sz w:val="24"/>
                <w:szCs w:val="24"/>
                <w:shd w:val="clear" w:color="auto" w:fill="FFFFFF"/>
                <w:lang w:val="hy-AM"/>
              </w:rPr>
              <w:t>և</w:t>
            </w:r>
            <w:r w:rsidRPr="00F2685F">
              <w:rPr>
                <w:rFonts w:ascii="GHEA Grapalat" w:hAnsi="GHEA Grapalat"/>
                <w:color w:val="000000"/>
                <w:sz w:val="24"/>
                <w:szCs w:val="24"/>
                <w:shd w:val="clear" w:color="auto" w:fill="FFFFFF"/>
                <w:lang w:val="hy-AM"/>
              </w:rPr>
              <w:t xml:space="preserve"> </w:t>
            </w:r>
            <w:r w:rsidRPr="002D530C">
              <w:rPr>
                <w:rFonts w:ascii="GHEA Grapalat" w:hAnsi="GHEA Grapalat"/>
                <w:color w:val="000000"/>
                <w:sz w:val="24"/>
                <w:szCs w:val="24"/>
                <w:shd w:val="clear" w:color="auto" w:fill="FFFFFF"/>
                <w:lang w:val="hy-AM"/>
              </w:rPr>
              <w:t>Թումո շարժական կենտրոններ</w:t>
            </w:r>
            <w:r>
              <w:rPr>
                <w:rFonts w:ascii="GHEA Grapalat" w:hAnsi="GHEA Grapalat"/>
                <w:color w:val="000000"/>
                <w:sz w:val="24"/>
                <w:szCs w:val="24"/>
                <w:shd w:val="clear" w:color="auto" w:fill="FFFFFF"/>
                <w:lang w:val="hy-AM"/>
              </w:rPr>
              <w:t xml:space="preserve"> կառուցելու համար</w:t>
            </w:r>
            <w:r w:rsidRPr="00F2685F">
              <w:rPr>
                <w:rFonts w:ascii="GHEA Grapalat" w:hAnsi="GHEA Grapalat"/>
                <w:color w:val="000000"/>
                <w:sz w:val="24"/>
                <w:szCs w:val="24"/>
                <w:shd w:val="clear" w:color="auto" w:fill="FFFFFF"/>
                <w:lang w:val="hy-AM"/>
              </w:rPr>
              <w:t xml:space="preserve"> </w:t>
            </w:r>
            <w:r w:rsidRPr="002D530C">
              <w:rPr>
                <w:rFonts w:ascii="GHEA Grapalat" w:hAnsi="GHEA Grapalat"/>
                <w:color w:val="000000"/>
                <w:sz w:val="24"/>
                <w:szCs w:val="24"/>
                <w:shd w:val="clear" w:color="auto" w:fill="FFFFFF"/>
                <w:lang w:val="hy-AM"/>
              </w:rPr>
              <w:t>«Թումոն տուփի մեջ» կրթական</w:t>
            </w:r>
            <w:r w:rsidRPr="00F2685F">
              <w:rPr>
                <w:rFonts w:ascii="GHEA Grapalat" w:hAnsi="GHEA Grapalat"/>
                <w:color w:val="000000"/>
                <w:sz w:val="24"/>
                <w:szCs w:val="24"/>
                <w:shd w:val="clear" w:color="auto" w:fill="FFFFFF"/>
                <w:lang w:val="hy-AM"/>
              </w:rPr>
              <w:t xml:space="preserve"> </w:t>
            </w:r>
            <w:r w:rsidRPr="002D530C">
              <w:rPr>
                <w:rFonts w:ascii="GHEA Grapalat" w:hAnsi="GHEA Grapalat" w:cs="Arial"/>
                <w:bCs/>
                <w:kern w:val="32"/>
                <w:sz w:val="24"/>
                <w:szCs w:val="24"/>
                <w:lang w:val="hy-AM"/>
              </w:rPr>
              <w:t xml:space="preserve">ծրագրի իրականացման համար նախատեսված </w:t>
            </w:r>
            <w:r w:rsidRPr="002D530C">
              <w:rPr>
                <w:rFonts w:ascii="GHEA Grapalat" w:hAnsi="GHEA Grapalat" w:cs="Arial"/>
                <w:bCs/>
                <w:kern w:val="32"/>
                <w:sz w:val="24"/>
                <w:szCs w:val="24"/>
                <w:lang w:val="pt-BR"/>
              </w:rPr>
              <w:t>ժամկետ</w:t>
            </w:r>
            <w:r w:rsidRPr="002D530C">
              <w:rPr>
                <w:rFonts w:ascii="GHEA Grapalat" w:hAnsi="GHEA Grapalat" w:cs="Arial"/>
                <w:bCs/>
                <w:kern w:val="32"/>
                <w:sz w:val="24"/>
                <w:szCs w:val="24"/>
                <w:lang w:val="hy-AM"/>
              </w:rPr>
              <w:t>ով,</w:t>
            </w:r>
            <w:r w:rsidRPr="00F2685F">
              <w:rPr>
                <w:rFonts w:ascii="GHEA Grapalat" w:hAnsi="GHEA Grapalat" w:cs="Arial"/>
                <w:bCs/>
                <w:kern w:val="32"/>
                <w:sz w:val="24"/>
                <w:szCs w:val="24"/>
                <w:lang w:val="hy-AM"/>
              </w:rPr>
              <w:t xml:space="preserve"> </w:t>
            </w:r>
            <w:r w:rsidRPr="002D530C">
              <w:rPr>
                <w:rFonts w:ascii="GHEA Grapalat" w:hAnsi="GHEA Grapalat" w:cs="Arial"/>
                <w:bCs/>
                <w:kern w:val="32"/>
                <w:sz w:val="24"/>
                <w:szCs w:val="24"/>
                <w:lang w:val="hy-AM"/>
              </w:rPr>
              <w:t>անհատույց</w:t>
            </w:r>
            <w:r w:rsidRPr="00F2685F">
              <w:rPr>
                <w:rFonts w:ascii="GHEA Grapalat" w:hAnsi="GHEA Grapalat" w:cs="Arial"/>
                <w:bCs/>
                <w:kern w:val="32"/>
                <w:sz w:val="24"/>
                <w:szCs w:val="24"/>
                <w:lang w:val="hy-AM"/>
              </w:rPr>
              <w:t xml:space="preserve"> </w:t>
            </w:r>
            <w:r w:rsidRPr="002D530C">
              <w:rPr>
                <w:rFonts w:ascii="GHEA Grapalat" w:hAnsi="GHEA Grapalat" w:cs="Arial"/>
                <w:bCs/>
                <w:kern w:val="32"/>
                <w:sz w:val="24"/>
                <w:szCs w:val="24"/>
                <w:lang w:val="hy-AM"/>
              </w:rPr>
              <w:t>օգտագործման</w:t>
            </w:r>
            <w:r w:rsidRPr="00F2685F">
              <w:rPr>
                <w:rFonts w:ascii="GHEA Grapalat" w:hAnsi="GHEA Grapalat" w:cs="Arial"/>
                <w:bCs/>
                <w:kern w:val="32"/>
                <w:sz w:val="24"/>
                <w:szCs w:val="24"/>
                <w:lang w:val="hy-AM"/>
              </w:rPr>
              <w:t xml:space="preserve"> </w:t>
            </w:r>
            <w:r w:rsidRPr="002D530C">
              <w:rPr>
                <w:rFonts w:ascii="GHEA Grapalat" w:hAnsi="GHEA Grapalat" w:cs="Arial"/>
                <w:bCs/>
                <w:kern w:val="32"/>
                <w:sz w:val="24"/>
                <w:szCs w:val="24"/>
                <w:lang w:val="hy-AM"/>
              </w:rPr>
              <w:t>իրավունքով</w:t>
            </w:r>
            <w:r w:rsidRPr="00F2685F">
              <w:rPr>
                <w:rFonts w:ascii="GHEA Grapalat" w:hAnsi="GHEA Grapalat" w:cs="Arial"/>
                <w:bCs/>
                <w:kern w:val="32"/>
                <w:sz w:val="24"/>
                <w:szCs w:val="24"/>
                <w:lang w:val="hy-AM"/>
              </w:rPr>
              <w:t xml:space="preserve"> </w:t>
            </w:r>
            <w:r w:rsidRPr="002D530C">
              <w:rPr>
                <w:rFonts w:ascii="GHEA Grapalat" w:hAnsi="GHEA Grapalat" w:cs="Arial"/>
                <w:bCs/>
                <w:kern w:val="32"/>
                <w:sz w:val="24"/>
                <w:szCs w:val="24"/>
                <w:lang w:val="hy-AM"/>
              </w:rPr>
              <w:t>հանձնել</w:t>
            </w:r>
            <w:r w:rsidRPr="00F2685F">
              <w:rPr>
                <w:rFonts w:ascii="GHEA Grapalat" w:hAnsi="GHEA Grapalat" w:cs="Arial"/>
                <w:bCs/>
                <w:kern w:val="32"/>
                <w:sz w:val="24"/>
                <w:szCs w:val="24"/>
                <w:lang w:val="hy-AM"/>
              </w:rPr>
              <w:t xml:space="preserve"> </w:t>
            </w:r>
            <w:r w:rsidRPr="002D530C">
              <w:rPr>
                <w:rFonts w:ascii="GHEA Grapalat" w:hAnsi="GHEA Grapalat"/>
                <w:sz w:val="24"/>
                <w:szCs w:val="24"/>
                <w:lang w:val="hy-AM"/>
              </w:rPr>
              <w:t>Սիմոնյան</w:t>
            </w:r>
            <w:r w:rsidRPr="002D530C">
              <w:rPr>
                <w:rFonts w:ascii="GHEA Grapalat" w:hAnsi="GHEA Grapalat"/>
                <w:sz w:val="24"/>
                <w:szCs w:val="24"/>
                <w:lang w:val="af-ZA"/>
              </w:rPr>
              <w:t xml:space="preserve"> կրթական հիմնադրամին</w:t>
            </w:r>
            <w:r w:rsidRPr="002D530C">
              <w:rPr>
                <w:rFonts w:ascii="GHEA Grapalat" w:hAnsi="GHEA Grapalat"/>
                <w:sz w:val="24"/>
                <w:szCs w:val="24"/>
                <w:lang w:val="pt-BR"/>
              </w:rPr>
              <w:t xml:space="preserve"> (</w:t>
            </w:r>
            <w:r w:rsidRPr="002D530C">
              <w:rPr>
                <w:rFonts w:ascii="GHEA Grapalat" w:hAnsi="GHEA Grapalat"/>
                <w:sz w:val="24"/>
                <w:szCs w:val="24"/>
                <w:lang w:val="hy-AM"/>
              </w:rPr>
              <w:t>այսուհետ՝ Հիմնադրամ</w:t>
            </w:r>
            <w:r w:rsidRPr="002D530C">
              <w:rPr>
                <w:rFonts w:ascii="GHEA Grapalat" w:hAnsi="GHEA Grapalat"/>
                <w:sz w:val="24"/>
                <w:szCs w:val="24"/>
                <w:lang w:val="pt-BR"/>
              </w:rPr>
              <w:t>):</w:t>
            </w:r>
            <w:r w:rsidRPr="002D530C">
              <w:rPr>
                <w:rFonts w:ascii="GHEA Grapalat" w:hAnsi="GHEA Grapalat"/>
                <w:spacing w:val="-2"/>
                <w:sz w:val="24"/>
                <w:szCs w:val="24"/>
                <w:lang w:val="fr-FR"/>
              </w:rPr>
              <w:t>».</w:t>
            </w:r>
          </w:p>
          <w:p w:rsidR="00ED1A39" w:rsidRPr="002D530C" w:rsidRDefault="00ED1A39" w:rsidP="00ED1A39">
            <w:pPr>
              <w:pStyle w:val="ListParagraph"/>
              <w:numPr>
                <w:ilvl w:val="0"/>
                <w:numId w:val="10"/>
              </w:numPr>
              <w:spacing w:before="0" w:after="0" w:line="360" w:lineRule="auto"/>
              <w:jc w:val="both"/>
              <w:rPr>
                <w:rFonts w:ascii="GHEA Grapalat" w:hAnsi="GHEA Grapalat" w:cs="Sylfaen"/>
                <w:sz w:val="24"/>
                <w:szCs w:val="24"/>
                <w:lang w:val="hy-AM"/>
              </w:rPr>
            </w:pPr>
            <w:r w:rsidRPr="002D530C">
              <w:rPr>
                <w:rFonts w:ascii="GHEA Grapalat" w:hAnsi="GHEA Grapalat" w:cs="Sylfaen"/>
                <w:spacing w:val="-2"/>
                <w:sz w:val="24"/>
                <w:szCs w:val="24"/>
                <w:lang w:val="fr-FR"/>
              </w:rPr>
              <w:t>Որոշման</w:t>
            </w:r>
            <w:r>
              <w:rPr>
                <w:rFonts w:ascii="GHEA Grapalat" w:hAnsi="GHEA Grapalat" w:cs="Sylfaen"/>
                <w:spacing w:val="-2"/>
                <w:sz w:val="24"/>
                <w:szCs w:val="24"/>
                <w:lang w:val="fr-FR"/>
              </w:rPr>
              <w:t xml:space="preserve"> </w:t>
            </w:r>
            <w:r w:rsidRPr="002D530C">
              <w:rPr>
                <w:rFonts w:ascii="GHEA Grapalat" w:hAnsi="GHEA Grapalat" w:cs="Sylfaen"/>
                <w:spacing w:val="-2"/>
                <w:sz w:val="24"/>
                <w:szCs w:val="24"/>
                <w:lang w:val="fr-FR"/>
              </w:rPr>
              <w:t>նախագծի</w:t>
            </w:r>
            <w:r>
              <w:rPr>
                <w:rFonts w:ascii="GHEA Grapalat" w:hAnsi="GHEA Grapalat" w:cs="Sylfaen"/>
                <w:spacing w:val="-2"/>
                <w:sz w:val="24"/>
                <w:szCs w:val="24"/>
                <w:lang w:val="fr-FR"/>
              </w:rPr>
              <w:t xml:space="preserve"> </w:t>
            </w:r>
            <w:r w:rsidRPr="002D530C">
              <w:rPr>
                <w:rFonts w:ascii="GHEA Grapalat" w:hAnsi="GHEA Grapalat" w:cs="Sylfaen"/>
                <w:sz w:val="24"/>
                <w:szCs w:val="24"/>
                <w:lang w:val="hy-AM"/>
              </w:rPr>
              <w:t xml:space="preserve">2-րդ կետի </w:t>
            </w:r>
            <w:r w:rsidRPr="002D530C">
              <w:rPr>
                <w:rFonts w:ascii="GHEA Grapalat" w:hAnsi="GHEA Grapalat"/>
                <w:color w:val="000000"/>
                <w:sz w:val="24"/>
                <w:szCs w:val="24"/>
                <w:lang w:val="hy-AM"/>
              </w:rPr>
              <w:t>«</w:t>
            </w:r>
            <w:r w:rsidRPr="002D530C">
              <w:rPr>
                <w:rFonts w:ascii="GHEA Grapalat" w:hAnsi="GHEA Grapalat" w:cs="Arial"/>
                <w:bCs/>
                <w:kern w:val="32"/>
                <w:sz w:val="24"/>
                <w:szCs w:val="24"/>
                <w:lang w:val="pt-BR"/>
              </w:rPr>
              <w:t>Հայաստանի Հանրապետության տարածքային կառավարման և ենթակառուցվածքների նախարարության պետական գույքի կառավարման կոմիտեի</w:t>
            </w:r>
            <w:r w:rsidRPr="002D530C">
              <w:rPr>
                <w:rFonts w:ascii="GHEA Grapalat" w:hAnsi="GHEA Grapalat"/>
                <w:color w:val="000000"/>
                <w:sz w:val="24"/>
                <w:szCs w:val="24"/>
                <w:lang w:val="hy-AM"/>
              </w:rPr>
              <w:t>» բառերը փոխարինել  «Կոմիտեի» բառով.</w:t>
            </w:r>
          </w:p>
          <w:p w:rsidR="00ED1A39" w:rsidRPr="002D530C" w:rsidRDefault="00ED1A39" w:rsidP="00ED1A39">
            <w:pPr>
              <w:pStyle w:val="ListParagraph"/>
              <w:numPr>
                <w:ilvl w:val="0"/>
                <w:numId w:val="10"/>
              </w:numPr>
              <w:spacing w:before="0" w:after="0" w:line="360" w:lineRule="auto"/>
              <w:jc w:val="both"/>
              <w:rPr>
                <w:rFonts w:ascii="GHEA Grapalat" w:hAnsi="GHEA Grapalat"/>
                <w:sz w:val="24"/>
                <w:szCs w:val="24"/>
                <w:lang w:val="hy-AM"/>
              </w:rPr>
            </w:pPr>
            <w:r w:rsidRPr="002D530C">
              <w:rPr>
                <w:rFonts w:ascii="GHEA Grapalat" w:hAnsi="GHEA Grapalat" w:cs="Sylfaen"/>
                <w:spacing w:val="-2"/>
                <w:sz w:val="24"/>
                <w:szCs w:val="24"/>
                <w:lang w:val="fr-FR"/>
              </w:rPr>
              <w:t xml:space="preserve">Որոշման նախագծի 3-րդ կետը </w:t>
            </w:r>
            <w:r w:rsidRPr="002D530C">
              <w:rPr>
                <w:rFonts w:ascii="GHEA Grapalat" w:hAnsi="GHEA Grapalat" w:cs="Sylfaen"/>
                <w:sz w:val="24"/>
                <w:szCs w:val="24"/>
                <w:lang w:val="hy-AM"/>
              </w:rPr>
              <w:t>շարադրել հետևյալ խմբագրությամբ.</w:t>
            </w:r>
          </w:p>
          <w:p w:rsidR="00ED1A39" w:rsidRPr="002D530C" w:rsidRDefault="00ED1A39" w:rsidP="00ED1A39">
            <w:pPr>
              <w:pStyle w:val="ListParagraph"/>
              <w:spacing w:after="0" w:line="360" w:lineRule="auto"/>
              <w:ind w:left="990" w:right="144"/>
              <w:jc w:val="both"/>
              <w:rPr>
                <w:rFonts w:ascii="GHEA Grapalat" w:hAnsi="GHEA Grapalat" w:cs="Arial"/>
                <w:bCs/>
                <w:kern w:val="32"/>
                <w:sz w:val="24"/>
                <w:szCs w:val="24"/>
                <w:lang w:val="pt-BR"/>
              </w:rPr>
            </w:pPr>
            <w:r w:rsidRPr="002D530C">
              <w:rPr>
                <w:rFonts w:ascii="GHEA Grapalat" w:hAnsi="GHEA Grapalat"/>
                <w:color w:val="000000"/>
                <w:sz w:val="24"/>
                <w:szCs w:val="24"/>
                <w:lang w:val="hy-AM"/>
              </w:rPr>
              <w:t xml:space="preserve">«3. </w:t>
            </w:r>
            <w:r w:rsidRPr="002D530C">
              <w:rPr>
                <w:rFonts w:ascii="GHEA Grapalat" w:hAnsi="GHEA Grapalat" w:cs="Arial"/>
                <w:bCs/>
                <w:kern w:val="32"/>
                <w:sz w:val="24"/>
                <w:szCs w:val="24"/>
                <w:lang w:val="hy-AM"/>
              </w:rPr>
              <w:t>Առաջարկել</w:t>
            </w:r>
            <w:r w:rsidRPr="00F2685F">
              <w:rPr>
                <w:rFonts w:ascii="GHEA Grapalat" w:hAnsi="GHEA Grapalat" w:cs="Arial"/>
                <w:bCs/>
                <w:kern w:val="32"/>
                <w:sz w:val="24"/>
                <w:szCs w:val="24"/>
                <w:lang w:val="hy-AM"/>
              </w:rPr>
              <w:t xml:space="preserve"> </w:t>
            </w:r>
            <w:r w:rsidRPr="000C58A5">
              <w:rPr>
                <w:rFonts w:ascii="GHEA Grapalat" w:hAnsi="GHEA Grapalat" w:cs="Arial"/>
                <w:bCs/>
                <w:kern w:val="32"/>
                <w:sz w:val="24"/>
                <w:szCs w:val="24"/>
                <w:lang w:val="pt-BR"/>
              </w:rPr>
              <w:t>Հայաստանի Հանրապետության Գեղարքունիքի մարզի Գավառ, Սևան, Վարդենիս, Մարտունի, Հայաստանի Հանրապետության Սյունիքի մարզի Սիսիան, Գորիս, Տեղ և Հայաստանի Հանրապետության Տավուշի մարզի Իջևան համայնքների</w:t>
            </w:r>
            <w:r>
              <w:rPr>
                <w:rFonts w:ascii="GHEA Grapalat" w:hAnsi="GHEA Grapalat" w:cs="Arial"/>
                <w:bCs/>
                <w:kern w:val="32"/>
                <w:sz w:val="24"/>
                <w:szCs w:val="24"/>
                <w:lang w:val="pt-BR"/>
              </w:rPr>
              <w:t xml:space="preserve"> </w:t>
            </w:r>
            <w:r w:rsidRPr="002D530C">
              <w:rPr>
                <w:rFonts w:ascii="GHEA Grapalat" w:hAnsi="GHEA Grapalat" w:cs="Arial"/>
                <w:bCs/>
                <w:kern w:val="32"/>
                <w:sz w:val="24"/>
                <w:szCs w:val="24"/>
                <w:lang w:val="hy-AM"/>
              </w:rPr>
              <w:t>ղեկավարներին՝</w:t>
            </w:r>
            <w:r w:rsidRPr="00F2685F">
              <w:rPr>
                <w:rFonts w:ascii="GHEA Grapalat" w:hAnsi="GHEA Grapalat" w:cs="Arial"/>
                <w:bCs/>
                <w:kern w:val="32"/>
                <w:sz w:val="24"/>
                <w:szCs w:val="24"/>
                <w:lang w:val="hy-AM"/>
              </w:rPr>
              <w:t xml:space="preserve"> </w:t>
            </w:r>
            <w:r w:rsidRPr="002D530C">
              <w:rPr>
                <w:rFonts w:ascii="GHEA Grapalat" w:hAnsi="GHEA Grapalat" w:cs="Arial"/>
                <w:kern w:val="32"/>
                <w:sz w:val="24"/>
                <w:szCs w:val="24"/>
                <w:lang w:val="pt-BR"/>
              </w:rPr>
              <w:t xml:space="preserve">սույն որոշման 2-րդ կետում նշված աշխատանքների ավարտից հետո քառամսյա ժամկետում </w:t>
            </w:r>
            <w:r w:rsidRPr="002D530C">
              <w:rPr>
                <w:rFonts w:ascii="GHEA Grapalat" w:hAnsi="GHEA Grapalat" w:cs="Arial"/>
                <w:kern w:val="32"/>
                <w:sz w:val="24"/>
                <w:szCs w:val="24"/>
                <w:lang w:val="hy-AM"/>
              </w:rPr>
              <w:t>Կոմիտեի</w:t>
            </w:r>
            <w:r w:rsidRPr="00F2685F">
              <w:rPr>
                <w:rFonts w:ascii="GHEA Grapalat" w:hAnsi="GHEA Grapalat" w:cs="Arial"/>
                <w:kern w:val="32"/>
                <w:sz w:val="24"/>
                <w:szCs w:val="24"/>
                <w:lang w:val="hy-AM"/>
              </w:rPr>
              <w:t xml:space="preserve"> </w:t>
            </w:r>
            <w:r w:rsidRPr="002D530C">
              <w:rPr>
                <w:rFonts w:ascii="GHEA Grapalat" w:hAnsi="GHEA Grapalat" w:cs="Arial"/>
                <w:kern w:val="32"/>
                <w:sz w:val="24"/>
                <w:szCs w:val="24"/>
                <w:lang w:val="hy-AM"/>
              </w:rPr>
              <w:lastRenderedPageBreak/>
              <w:t>նախագահի</w:t>
            </w:r>
            <w:r w:rsidRPr="00F2685F">
              <w:rPr>
                <w:rFonts w:ascii="GHEA Grapalat" w:hAnsi="GHEA Grapalat" w:cs="Arial"/>
                <w:kern w:val="32"/>
                <w:sz w:val="24"/>
                <w:szCs w:val="24"/>
                <w:lang w:val="hy-AM"/>
              </w:rPr>
              <w:t xml:space="preserve"> </w:t>
            </w:r>
            <w:r w:rsidRPr="002D530C">
              <w:rPr>
                <w:rFonts w:ascii="GHEA Grapalat" w:hAnsi="GHEA Grapalat" w:cs="Arial"/>
                <w:kern w:val="32"/>
                <w:sz w:val="24"/>
                <w:szCs w:val="24"/>
                <w:lang w:val="hy-AM"/>
              </w:rPr>
              <w:t>հետ համատեղ</w:t>
            </w:r>
            <w:r w:rsidRPr="00F2685F">
              <w:rPr>
                <w:rFonts w:ascii="GHEA Grapalat" w:hAnsi="GHEA Grapalat" w:cs="Arial"/>
                <w:kern w:val="32"/>
                <w:sz w:val="24"/>
                <w:szCs w:val="24"/>
                <w:lang w:val="hy-AM"/>
              </w:rPr>
              <w:t xml:space="preserve"> </w:t>
            </w:r>
            <w:r w:rsidRPr="00ED6638">
              <w:rPr>
                <w:rFonts w:ascii="GHEA Grapalat" w:hAnsi="GHEA Grapalat" w:cs="Arial"/>
                <w:kern w:val="32"/>
                <w:sz w:val="24"/>
                <w:szCs w:val="24"/>
                <w:lang w:val="pt-BR"/>
              </w:rPr>
              <w:t>Հիմնադրամի հետ</w:t>
            </w:r>
            <w:r>
              <w:rPr>
                <w:rFonts w:ascii="GHEA Grapalat" w:hAnsi="GHEA Grapalat" w:cs="Arial"/>
                <w:kern w:val="32"/>
                <w:sz w:val="24"/>
                <w:szCs w:val="24"/>
                <w:lang w:val="pt-BR"/>
              </w:rPr>
              <w:t xml:space="preserve"> </w:t>
            </w:r>
            <w:r w:rsidRPr="002D530C">
              <w:rPr>
                <w:rFonts w:ascii="GHEA Grapalat" w:hAnsi="GHEA Grapalat" w:cs="Arial"/>
                <w:kern w:val="32"/>
                <w:sz w:val="24"/>
                <w:szCs w:val="24"/>
                <w:lang w:val="hy-AM"/>
              </w:rPr>
              <w:t>իրականացնել</w:t>
            </w:r>
            <w:r w:rsidRPr="00F2685F">
              <w:rPr>
                <w:rFonts w:ascii="GHEA Grapalat" w:hAnsi="GHEA Grapalat" w:cs="Arial"/>
                <w:kern w:val="32"/>
                <w:sz w:val="24"/>
                <w:szCs w:val="24"/>
                <w:lang w:val="hy-AM"/>
              </w:rPr>
              <w:t xml:space="preserve"> </w:t>
            </w:r>
            <w:r w:rsidRPr="002D530C">
              <w:rPr>
                <w:rFonts w:ascii="GHEA Grapalat" w:hAnsi="GHEA Grapalat" w:cs="Arial"/>
                <w:kern w:val="32"/>
                <w:sz w:val="24"/>
                <w:szCs w:val="24"/>
                <w:lang w:val="pt-BR"/>
              </w:rPr>
              <w:t>սույն որոշման հավելվածով նշված հողամասերի</w:t>
            </w:r>
            <w:r>
              <w:rPr>
                <w:rFonts w:ascii="GHEA Grapalat" w:hAnsi="GHEA Grapalat" w:cs="Arial"/>
                <w:kern w:val="32"/>
                <w:sz w:val="24"/>
                <w:szCs w:val="24"/>
                <w:lang w:val="pt-BR"/>
              </w:rPr>
              <w:t xml:space="preserve"> </w:t>
            </w:r>
            <w:r w:rsidRPr="002D530C">
              <w:rPr>
                <w:rFonts w:ascii="GHEA Grapalat" w:hAnsi="GHEA Grapalat"/>
                <w:color w:val="000000"/>
                <w:sz w:val="24"/>
                <w:szCs w:val="24"/>
                <w:lang w:val="hy-AM"/>
              </w:rPr>
              <w:t>հանձնման-ընդունման և</w:t>
            </w:r>
            <w:r w:rsidRPr="002D530C">
              <w:rPr>
                <w:rFonts w:ascii="GHEA Grapalat" w:hAnsi="GHEA Grapalat" w:cs="Arial"/>
                <w:kern w:val="32"/>
                <w:sz w:val="24"/>
                <w:szCs w:val="24"/>
                <w:lang w:val="pt-BR"/>
              </w:rPr>
              <w:t xml:space="preserve"> անհատույց օգտագործման պայմանագրերի (</w:t>
            </w:r>
            <w:r w:rsidRPr="002D530C">
              <w:rPr>
                <w:rFonts w:ascii="GHEA Grapalat" w:hAnsi="GHEA Grapalat" w:cs="Arial"/>
                <w:kern w:val="32"/>
                <w:sz w:val="24"/>
                <w:szCs w:val="24"/>
                <w:lang w:val="hy-AM"/>
              </w:rPr>
              <w:t>այսուհետ՝պայմանագրեր</w:t>
            </w:r>
            <w:r w:rsidRPr="002D530C">
              <w:rPr>
                <w:rFonts w:ascii="GHEA Grapalat" w:hAnsi="GHEA Grapalat" w:cs="Arial"/>
                <w:kern w:val="32"/>
                <w:sz w:val="24"/>
                <w:szCs w:val="24"/>
                <w:lang w:val="pt-BR"/>
              </w:rPr>
              <w:t>) կնքման աշխատանքներ՝ պայմանագրերում  նախատեսելով, որ.</w:t>
            </w:r>
          </w:p>
          <w:p w:rsidR="00ED1A39" w:rsidRPr="002D530C" w:rsidRDefault="00ED1A39" w:rsidP="00ED1A39">
            <w:pPr>
              <w:spacing w:line="360" w:lineRule="auto"/>
              <w:ind w:left="993" w:right="144"/>
              <w:jc w:val="both"/>
              <w:rPr>
                <w:rFonts w:ascii="GHEA Grapalat" w:hAnsi="GHEA Grapalat" w:cs="Arial"/>
                <w:i/>
                <w:kern w:val="32"/>
                <w:sz w:val="24"/>
                <w:szCs w:val="24"/>
                <w:lang w:val="pt-BR"/>
              </w:rPr>
            </w:pPr>
            <w:r w:rsidRPr="002D530C">
              <w:rPr>
                <w:rFonts w:ascii="GHEA Grapalat" w:hAnsi="GHEA Grapalat" w:cs="Arial"/>
                <w:kern w:val="32"/>
                <w:sz w:val="24"/>
                <w:szCs w:val="24"/>
                <w:lang w:val="pt-BR"/>
              </w:rPr>
              <w:t xml:space="preserve">ա. պայմանագրերով սահմանված պարտավորությունների կատարման նկատմամբ հսկողությունն իրականացվելու է </w:t>
            </w:r>
            <w:r>
              <w:rPr>
                <w:rFonts w:ascii="GHEA Grapalat" w:hAnsi="GHEA Grapalat" w:cs="Arial"/>
                <w:kern w:val="32"/>
                <w:sz w:val="24"/>
                <w:szCs w:val="24"/>
                <w:lang w:val="pt-BR"/>
              </w:rPr>
              <w:t>Կ</w:t>
            </w:r>
            <w:r w:rsidRPr="002D530C">
              <w:rPr>
                <w:rFonts w:ascii="GHEA Grapalat" w:hAnsi="GHEA Grapalat" w:cs="Arial"/>
                <w:kern w:val="32"/>
                <w:sz w:val="24"/>
                <w:szCs w:val="24"/>
                <w:lang w:val="pt-BR"/>
              </w:rPr>
              <w:t>ոմիտեի կողմից,</w:t>
            </w:r>
          </w:p>
          <w:p w:rsidR="00ED1A39" w:rsidRPr="002D530C" w:rsidRDefault="00ED1A39" w:rsidP="00ED1A39">
            <w:pPr>
              <w:spacing w:line="360" w:lineRule="auto"/>
              <w:ind w:left="993" w:right="144"/>
              <w:jc w:val="both"/>
              <w:rPr>
                <w:rFonts w:ascii="GHEA Grapalat" w:hAnsi="GHEA Grapalat"/>
                <w:color w:val="000000"/>
                <w:sz w:val="24"/>
                <w:szCs w:val="24"/>
                <w:lang w:val="pt-BR"/>
              </w:rPr>
            </w:pPr>
            <w:r w:rsidRPr="002D530C">
              <w:rPr>
                <w:rFonts w:ascii="GHEA Grapalat" w:hAnsi="GHEA Grapalat" w:cs="Arial"/>
                <w:kern w:val="32"/>
                <w:sz w:val="24"/>
                <w:szCs w:val="24"/>
                <w:lang w:val="pt-BR"/>
              </w:rPr>
              <w:t>բ. պայմանագրերի նոտարական վավերացման և պայմանագրերից ծագող գույքային իրավունքների պետական գրանցման ծախսերը ենթակա են իրականացման Հիմնադրամի միջոցների հաշվին</w:t>
            </w:r>
            <w:r w:rsidRPr="002D530C">
              <w:rPr>
                <w:rFonts w:ascii="GHEA Grapalat" w:hAnsi="GHEA Grapalat"/>
                <w:color w:val="000000"/>
                <w:sz w:val="24"/>
                <w:szCs w:val="24"/>
                <w:lang w:val="hy-AM"/>
              </w:rPr>
              <w:t>»</w:t>
            </w:r>
            <w:r w:rsidRPr="002D530C">
              <w:rPr>
                <w:rFonts w:ascii="GHEA Grapalat" w:hAnsi="GHEA Grapalat"/>
                <w:color w:val="000000"/>
                <w:sz w:val="24"/>
                <w:szCs w:val="24"/>
                <w:lang w:val="pt-BR"/>
              </w:rPr>
              <w:t>:</w:t>
            </w:r>
          </w:p>
          <w:p w:rsidR="00ED1A39" w:rsidRDefault="00ED1A39" w:rsidP="00ED1A39">
            <w:pPr>
              <w:spacing w:line="360" w:lineRule="auto"/>
              <w:jc w:val="both"/>
              <w:rPr>
                <w:rFonts w:ascii="GHEA Grapalat" w:hAnsi="GHEA Grapalat"/>
                <w:sz w:val="24"/>
                <w:szCs w:val="24"/>
                <w:lang w:val="pt-BR"/>
              </w:rPr>
            </w:pPr>
          </w:p>
          <w:p w:rsidR="002E22A8" w:rsidRPr="001061E7" w:rsidRDefault="002E22A8" w:rsidP="001061E7">
            <w:pPr>
              <w:spacing w:line="360" w:lineRule="auto"/>
              <w:ind w:firstLine="708"/>
              <w:jc w:val="both"/>
              <w:rPr>
                <w:rFonts w:ascii="GHEA Grapalat" w:hAnsi="GHEA Grapalat"/>
                <w:sz w:val="24"/>
                <w:szCs w:val="24"/>
                <w:lang w:val="pt-BR"/>
              </w:rPr>
            </w:pPr>
          </w:p>
        </w:tc>
        <w:tc>
          <w:tcPr>
            <w:tcW w:w="3699" w:type="dxa"/>
            <w:shd w:val="clear" w:color="auto" w:fill="FFFFFF" w:themeFill="background1"/>
          </w:tcPr>
          <w:p w:rsidR="002E22A8" w:rsidRDefault="0083561F" w:rsidP="002F42A5">
            <w:pPr>
              <w:spacing w:line="360" w:lineRule="auto"/>
              <w:rPr>
                <w:rFonts w:ascii="GHEA Grapalat" w:hAnsi="GHEA Grapalat" w:cs="Sylfaen"/>
                <w:sz w:val="24"/>
                <w:szCs w:val="24"/>
              </w:rPr>
            </w:pPr>
            <w:r>
              <w:rPr>
                <w:rFonts w:ascii="GHEA Grapalat" w:hAnsi="GHEA Grapalat" w:cs="Sylfaen"/>
                <w:sz w:val="24"/>
                <w:szCs w:val="24"/>
              </w:rPr>
              <w:lastRenderedPageBreak/>
              <w:t>Ընդունվել է ի գիտություն: Նախագծում նշված փոփոխությունների անհրաժեշտությունը բացակայում է, քանի որ իրավական ձևակերպումները հստակ ներկայացված են:</w:t>
            </w:r>
          </w:p>
        </w:tc>
      </w:tr>
      <w:tr w:rsidR="00273EC7" w:rsidRPr="001B4701" w:rsidTr="00273EC7">
        <w:tblPrEx>
          <w:shd w:val="clear" w:color="auto" w:fill="auto"/>
        </w:tblPrEx>
        <w:trPr>
          <w:trHeight w:val="92"/>
        </w:trPr>
        <w:tc>
          <w:tcPr>
            <w:tcW w:w="6196" w:type="dxa"/>
            <w:vMerge w:val="restart"/>
            <w:shd w:val="clear" w:color="auto" w:fill="D9D9D9" w:themeFill="background1" w:themeFillShade="D9"/>
          </w:tcPr>
          <w:p w:rsidR="00273EC7" w:rsidRPr="00ED1A39" w:rsidRDefault="00273EC7" w:rsidP="00273EC7">
            <w:pPr>
              <w:pStyle w:val="ListParagraph"/>
              <w:spacing w:after="0" w:line="360" w:lineRule="auto"/>
              <w:ind w:left="0" w:firstLine="720"/>
              <w:jc w:val="center"/>
              <w:rPr>
                <w:rStyle w:val="Strong"/>
                <w:rFonts w:ascii="GHEA Grapalat" w:hAnsi="GHEA Grapalat" w:cs="Sylfaen"/>
                <w:b w:val="0"/>
                <w:color w:val="000000"/>
                <w:sz w:val="24"/>
                <w:szCs w:val="24"/>
                <w:shd w:val="clear" w:color="auto" w:fill="FFFFFF"/>
                <w:lang w:val="fr-FR"/>
              </w:rPr>
            </w:pPr>
            <w:r w:rsidRPr="00273EC7">
              <w:rPr>
                <w:rStyle w:val="Strong"/>
                <w:rFonts w:ascii="GHEA Grapalat" w:hAnsi="GHEA Grapalat" w:cs="Sylfaen"/>
                <w:b w:val="0"/>
                <w:color w:val="000000"/>
                <w:sz w:val="24"/>
                <w:szCs w:val="24"/>
                <w:shd w:val="clear" w:color="auto" w:fill="D9D9D9" w:themeFill="background1" w:themeFillShade="D9"/>
                <w:lang w:val="fr-FR"/>
              </w:rPr>
              <w:lastRenderedPageBreak/>
              <w:t>7. ՀՀ վարչապետի աշխատակազմի</w:t>
            </w:r>
            <w:r>
              <w:rPr>
                <w:rStyle w:val="Strong"/>
                <w:rFonts w:ascii="GHEA Grapalat" w:hAnsi="GHEA Grapalat" w:cs="Sylfaen"/>
                <w:b w:val="0"/>
                <w:color w:val="000000"/>
                <w:sz w:val="24"/>
                <w:szCs w:val="24"/>
                <w:shd w:val="clear" w:color="auto" w:fill="FFFFFF"/>
                <w:lang w:val="fr-FR"/>
              </w:rPr>
              <w:t xml:space="preserve"> </w:t>
            </w:r>
            <w:r w:rsidRPr="00273EC7">
              <w:rPr>
                <w:rStyle w:val="Strong"/>
                <w:rFonts w:ascii="GHEA Grapalat" w:hAnsi="GHEA Grapalat" w:cs="Sylfaen"/>
                <w:b w:val="0"/>
                <w:color w:val="000000"/>
                <w:sz w:val="24"/>
                <w:szCs w:val="24"/>
                <w:shd w:val="clear" w:color="auto" w:fill="D9D9D9" w:themeFill="background1" w:themeFillShade="D9"/>
                <w:lang w:val="fr-FR"/>
              </w:rPr>
              <w:t>իրավաբանական վարչություն</w:t>
            </w:r>
          </w:p>
        </w:tc>
        <w:tc>
          <w:tcPr>
            <w:tcW w:w="3699" w:type="dxa"/>
            <w:shd w:val="clear" w:color="auto" w:fill="D9D9D9" w:themeFill="background1" w:themeFillShade="D9"/>
          </w:tcPr>
          <w:p w:rsidR="00273EC7" w:rsidRDefault="00273EC7" w:rsidP="002F42A5">
            <w:pPr>
              <w:spacing w:line="360" w:lineRule="auto"/>
              <w:rPr>
                <w:rFonts w:ascii="GHEA Grapalat" w:hAnsi="GHEA Grapalat" w:cs="Sylfaen"/>
                <w:sz w:val="24"/>
                <w:szCs w:val="24"/>
              </w:rPr>
            </w:pPr>
            <w:r>
              <w:rPr>
                <w:rFonts w:ascii="GHEA Grapalat" w:hAnsi="GHEA Grapalat" w:cs="Sylfaen"/>
                <w:sz w:val="24"/>
                <w:szCs w:val="24"/>
              </w:rPr>
              <w:t>26.04.2023թ.</w:t>
            </w:r>
          </w:p>
        </w:tc>
      </w:tr>
      <w:tr w:rsidR="00273EC7" w:rsidRPr="001B4701" w:rsidTr="00273EC7">
        <w:tblPrEx>
          <w:shd w:val="clear" w:color="auto" w:fill="auto"/>
        </w:tblPrEx>
        <w:trPr>
          <w:trHeight w:val="92"/>
        </w:trPr>
        <w:tc>
          <w:tcPr>
            <w:tcW w:w="6196" w:type="dxa"/>
            <w:vMerge/>
            <w:shd w:val="clear" w:color="auto" w:fill="D9D9D9" w:themeFill="background1" w:themeFillShade="D9"/>
          </w:tcPr>
          <w:p w:rsidR="00273EC7" w:rsidRPr="00ED1A39" w:rsidRDefault="00273EC7" w:rsidP="00ED1A39">
            <w:pPr>
              <w:pStyle w:val="ListParagraph"/>
              <w:spacing w:after="0" w:line="360" w:lineRule="auto"/>
              <w:ind w:left="0" w:firstLine="720"/>
              <w:jc w:val="both"/>
              <w:rPr>
                <w:rStyle w:val="Strong"/>
                <w:rFonts w:ascii="GHEA Grapalat" w:hAnsi="GHEA Grapalat" w:cs="Sylfaen"/>
                <w:b w:val="0"/>
                <w:color w:val="000000"/>
                <w:sz w:val="24"/>
                <w:szCs w:val="24"/>
                <w:shd w:val="clear" w:color="auto" w:fill="FFFFFF"/>
                <w:lang w:val="fr-FR"/>
              </w:rPr>
            </w:pPr>
          </w:p>
        </w:tc>
        <w:tc>
          <w:tcPr>
            <w:tcW w:w="3699" w:type="dxa"/>
            <w:shd w:val="clear" w:color="auto" w:fill="D9D9D9" w:themeFill="background1" w:themeFillShade="D9"/>
          </w:tcPr>
          <w:p w:rsidR="00273EC7" w:rsidRPr="00273EC7" w:rsidRDefault="00273EC7" w:rsidP="002F42A5">
            <w:pPr>
              <w:spacing w:line="360" w:lineRule="auto"/>
              <w:rPr>
                <w:rFonts w:ascii="GHEA Grapalat" w:hAnsi="GHEA Grapalat" w:cs="Sylfaen"/>
                <w:sz w:val="24"/>
                <w:szCs w:val="24"/>
              </w:rPr>
            </w:pPr>
            <w:r w:rsidRPr="00273EC7">
              <w:rPr>
                <w:rFonts w:ascii="GHEA Grapalat" w:hAnsi="GHEA Grapalat"/>
                <w:color w:val="000000"/>
                <w:sz w:val="24"/>
                <w:szCs w:val="24"/>
                <w:shd w:val="clear" w:color="auto" w:fill="D9D9D9" w:themeFill="background1" w:themeFillShade="D9"/>
              </w:rPr>
              <w:t>N 02/16.11/13982-2023</w:t>
            </w:r>
          </w:p>
        </w:tc>
      </w:tr>
      <w:tr w:rsidR="00273EC7" w:rsidRPr="001B4701" w:rsidTr="00463AB9">
        <w:tblPrEx>
          <w:shd w:val="clear" w:color="auto" w:fill="auto"/>
        </w:tblPrEx>
        <w:trPr>
          <w:trHeight w:val="92"/>
        </w:trPr>
        <w:tc>
          <w:tcPr>
            <w:tcW w:w="6196" w:type="dxa"/>
            <w:shd w:val="clear" w:color="auto" w:fill="FFFFFF" w:themeFill="background1"/>
          </w:tcPr>
          <w:p w:rsidR="00273EC7" w:rsidRPr="00273EC7" w:rsidRDefault="00273EC7" w:rsidP="00273EC7">
            <w:pPr>
              <w:spacing w:line="360" w:lineRule="auto"/>
              <w:jc w:val="both"/>
              <w:rPr>
                <w:rStyle w:val="Strong"/>
                <w:rFonts w:ascii="GHEA Grapalat" w:hAnsi="GHEA Grapalat"/>
                <w:b w:val="0"/>
                <w:bCs w:val="0"/>
                <w:color w:val="000000"/>
                <w:sz w:val="24"/>
                <w:szCs w:val="24"/>
                <w:shd w:val="clear" w:color="auto" w:fill="FFFFFF"/>
                <w:lang w:val="hy-AM"/>
              </w:rPr>
            </w:pPr>
            <w:r>
              <w:rPr>
                <w:rFonts w:ascii="GHEA Grapalat" w:hAnsi="GHEA Grapalat" w:cs="Arial"/>
                <w:sz w:val="24"/>
                <w:szCs w:val="24"/>
                <w:lang w:val="hy-AM"/>
              </w:rPr>
              <w:t xml:space="preserve">    </w:t>
            </w:r>
            <w:r w:rsidRPr="002040AC">
              <w:rPr>
                <w:rFonts w:ascii="GHEA Grapalat" w:hAnsi="GHEA Grapalat" w:cs="Arial"/>
                <w:sz w:val="24"/>
                <w:szCs w:val="24"/>
                <w:lang w:val="hy-AM"/>
              </w:rPr>
              <w:t>Նախագծի</w:t>
            </w:r>
            <w:r>
              <w:rPr>
                <w:rFonts w:ascii="GHEA Grapalat" w:hAnsi="GHEA Grapalat"/>
                <w:sz w:val="24"/>
                <w:szCs w:val="24"/>
                <w:lang w:val="hy-AM"/>
              </w:rPr>
              <w:t xml:space="preserve"> </w:t>
            </w:r>
            <w:r>
              <w:rPr>
                <w:rFonts w:ascii="GHEA Grapalat" w:hAnsi="GHEA Grapalat"/>
                <w:color w:val="000000"/>
                <w:sz w:val="24"/>
                <w:szCs w:val="24"/>
                <w:shd w:val="clear" w:color="auto" w:fill="FFFFFF"/>
                <w:lang w:val="hy-AM"/>
              </w:rPr>
              <w:t xml:space="preserve">1-ին կետով նախատեսվում է ՀՀ սեփականություն հանդիսացող հողամասերը հետ վերցնել պետական ոչ առևտրային կազմակերպություններից և Թումո շարժական կենտրոններ կառուցելու համար՝ </w:t>
            </w:r>
            <w:r w:rsidRPr="00B2034B">
              <w:rPr>
                <w:rFonts w:ascii="GHEA Grapalat" w:hAnsi="GHEA Grapalat"/>
                <w:i/>
                <w:color w:val="000000"/>
                <w:sz w:val="24"/>
                <w:szCs w:val="24"/>
                <w:u w:val="single"/>
                <w:shd w:val="clear" w:color="auto" w:fill="FFFFFF"/>
                <w:lang w:val="hy-AM"/>
              </w:rPr>
              <w:t>ծրագրի իրականացման համար նախատեսված ժամկետով</w:t>
            </w:r>
            <w:r>
              <w:rPr>
                <w:rFonts w:ascii="GHEA Grapalat" w:hAnsi="GHEA Grapalat"/>
                <w:color w:val="000000"/>
                <w:sz w:val="24"/>
                <w:szCs w:val="24"/>
                <w:shd w:val="clear" w:color="auto" w:fill="FFFFFF"/>
                <w:lang w:val="hy-AM"/>
              </w:rPr>
              <w:t xml:space="preserve">, անհատույց օգտագործման իրավունքով հանձնել Սիմոնյան կրթական հիմնադրամին, սակայն, </w:t>
            </w:r>
            <w:r>
              <w:rPr>
                <w:rFonts w:ascii="GHEA Grapalat" w:hAnsi="GHEA Grapalat"/>
                <w:color w:val="000000"/>
                <w:sz w:val="24"/>
                <w:szCs w:val="24"/>
                <w:shd w:val="clear" w:color="auto" w:fill="FFFFFF"/>
                <w:lang w:val="hy-AM"/>
              </w:rPr>
              <w:lastRenderedPageBreak/>
              <w:t>նախագծում որոշակիացված չէ, թե ինչ ծրագիր է և ինչ ժամկետում է իրականացվելու:</w:t>
            </w:r>
          </w:p>
        </w:tc>
        <w:tc>
          <w:tcPr>
            <w:tcW w:w="3699" w:type="dxa"/>
            <w:shd w:val="clear" w:color="auto" w:fill="FFFFFF" w:themeFill="background1"/>
          </w:tcPr>
          <w:p w:rsidR="00273EC7" w:rsidRDefault="00273EC7" w:rsidP="002F42A5">
            <w:pPr>
              <w:spacing w:line="360" w:lineRule="auto"/>
              <w:rPr>
                <w:rFonts w:ascii="GHEA Grapalat" w:hAnsi="GHEA Grapalat" w:cs="Sylfaen"/>
                <w:sz w:val="24"/>
                <w:szCs w:val="24"/>
              </w:rPr>
            </w:pPr>
            <w:r>
              <w:rPr>
                <w:rFonts w:ascii="GHEA Grapalat" w:hAnsi="GHEA Grapalat" w:cs="Sylfaen"/>
                <w:sz w:val="24"/>
                <w:szCs w:val="24"/>
              </w:rPr>
              <w:lastRenderedPageBreak/>
              <w:t xml:space="preserve">Ընդունվել է ի գիտություն: Նախագծին կից ներկայացվում է </w:t>
            </w:r>
            <w:r w:rsidR="005C568E">
              <w:rPr>
                <w:rFonts w:ascii="GHEA Grapalat" w:hAnsi="GHEA Grapalat"/>
                <w:color w:val="000000"/>
                <w:sz w:val="24"/>
                <w:szCs w:val="24"/>
                <w:shd w:val="clear" w:color="auto" w:fill="FFFFFF"/>
                <w:lang w:val="hy-AM"/>
              </w:rPr>
              <w:t>«</w:t>
            </w:r>
            <w:r w:rsidR="005C568E" w:rsidRPr="00CF651E">
              <w:rPr>
                <w:rFonts w:ascii="GHEA Grapalat" w:hAnsi="GHEA Grapalat"/>
                <w:color w:val="000000"/>
                <w:sz w:val="24"/>
                <w:szCs w:val="24"/>
                <w:shd w:val="clear" w:color="auto" w:fill="FFFFFF"/>
                <w:lang w:val="hy-AM"/>
              </w:rPr>
              <w:t>Թումոն</w:t>
            </w:r>
            <w:r w:rsidR="005C568E" w:rsidRPr="00DD59A8">
              <w:rPr>
                <w:rFonts w:ascii="GHEA Grapalat" w:hAnsi="GHEA Grapalat"/>
                <w:color w:val="000000"/>
                <w:sz w:val="24"/>
                <w:szCs w:val="24"/>
                <w:shd w:val="clear" w:color="auto" w:fill="FFFFFF"/>
                <w:lang w:val="fr-FR"/>
              </w:rPr>
              <w:t xml:space="preserve"> </w:t>
            </w:r>
            <w:r w:rsidR="005C568E" w:rsidRPr="00CF651E">
              <w:rPr>
                <w:rFonts w:ascii="GHEA Grapalat" w:hAnsi="GHEA Grapalat"/>
                <w:color w:val="000000"/>
                <w:sz w:val="24"/>
                <w:szCs w:val="24"/>
                <w:shd w:val="clear" w:color="auto" w:fill="FFFFFF"/>
                <w:lang w:val="hy-AM"/>
              </w:rPr>
              <w:t>տուփի</w:t>
            </w:r>
            <w:r w:rsidR="005C568E" w:rsidRPr="00DD59A8">
              <w:rPr>
                <w:rFonts w:ascii="GHEA Grapalat" w:hAnsi="GHEA Grapalat"/>
                <w:color w:val="000000"/>
                <w:sz w:val="24"/>
                <w:szCs w:val="24"/>
                <w:shd w:val="clear" w:color="auto" w:fill="FFFFFF"/>
                <w:lang w:val="fr-FR"/>
              </w:rPr>
              <w:t xml:space="preserve"> </w:t>
            </w:r>
            <w:r w:rsidR="005C568E" w:rsidRPr="00CF651E">
              <w:rPr>
                <w:rFonts w:ascii="GHEA Grapalat" w:hAnsi="GHEA Grapalat"/>
                <w:color w:val="000000"/>
                <w:sz w:val="24"/>
                <w:szCs w:val="24"/>
                <w:shd w:val="clear" w:color="auto" w:fill="FFFFFF"/>
                <w:lang w:val="hy-AM"/>
              </w:rPr>
              <w:t>մեջ</w:t>
            </w:r>
            <w:r w:rsidR="005C568E">
              <w:rPr>
                <w:rFonts w:ascii="GHEA Grapalat" w:hAnsi="GHEA Grapalat"/>
                <w:color w:val="000000"/>
                <w:sz w:val="24"/>
                <w:szCs w:val="24"/>
                <w:shd w:val="clear" w:color="auto" w:fill="FFFFFF"/>
                <w:lang w:val="hy-AM"/>
              </w:rPr>
              <w:t>»</w:t>
            </w:r>
            <w:r w:rsidR="005C568E" w:rsidRPr="00DD59A8">
              <w:rPr>
                <w:rFonts w:ascii="GHEA Grapalat" w:hAnsi="GHEA Grapalat"/>
                <w:color w:val="000000"/>
                <w:sz w:val="24"/>
                <w:szCs w:val="24"/>
                <w:shd w:val="clear" w:color="auto" w:fill="FFFFFF"/>
                <w:lang w:val="fr-FR"/>
              </w:rPr>
              <w:t xml:space="preserve"> </w:t>
            </w:r>
            <w:r>
              <w:rPr>
                <w:rFonts w:ascii="GHEA Grapalat" w:hAnsi="GHEA Grapalat" w:cs="Sylfaen"/>
                <w:sz w:val="24"/>
                <w:szCs w:val="24"/>
              </w:rPr>
              <w:t>ծրագիրը, ինչպես նաև ՀՀ փոխվարչապետի 2023 թվականի N110 որոշումը:</w:t>
            </w:r>
          </w:p>
        </w:tc>
      </w:tr>
      <w:tr w:rsidR="00273EC7" w:rsidRPr="001B4701" w:rsidTr="00273EC7">
        <w:tblPrEx>
          <w:shd w:val="clear" w:color="auto" w:fill="auto"/>
        </w:tblPrEx>
        <w:trPr>
          <w:trHeight w:val="92"/>
        </w:trPr>
        <w:tc>
          <w:tcPr>
            <w:tcW w:w="6196" w:type="dxa"/>
            <w:vMerge w:val="restart"/>
            <w:shd w:val="clear" w:color="auto" w:fill="D9D9D9" w:themeFill="background1" w:themeFillShade="D9"/>
          </w:tcPr>
          <w:p w:rsidR="00273EC7" w:rsidRPr="00273EC7" w:rsidRDefault="00273EC7" w:rsidP="00273EC7">
            <w:pPr>
              <w:spacing w:line="360" w:lineRule="auto"/>
              <w:jc w:val="center"/>
              <w:rPr>
                <w:rFonts w:ascii="GHEA Grapalat" w:hAnsi="GHEA Grapalat" w:cs="Arial"/>
                <w:sz w:val="24"/>
                <w:szCs w:val="24"/>
                <w:lang w:val="en-US"/>
              </w:rPr>
            </w:pPr>
            <w:r>
              <w:rPr>
                <w:rFonts w:ascii="GHEA Grapalat" w:hAnsi="GHEA Grapalat" w:cs="Arial"/>
                <w:sz w:val="24"/>
                <w:szCs w:val="24"/>
                <w:lang w:val="en-US"/>
              </w:rPr>
              <w:lastRenderedPageBreak/>
              <w:t>8. ՀՀ վարչապետի աշխատակազմի տարածքային զարգացման և շրջակա միջավայրի հարցերի վարչություն</w:t>
            </w:r>
          </w:p>
        </w:tc>
        <w:tc>
          <w:tcPr>
            <w:tcW w:w="3699" w:type="dxa"/>
            <w:shd w:val="clear" w:color="auto" w:fill="D9D9D9" w:themeFill="background1" w:themeFillShade="D9"/>
          </w:tcPr>
          <w:p w:rsidR="00273EC7" w:rsidRDefault="00273EC7" w:rsidP="002F42A5">
            <w:pPr>
              <w:spacing w:line="360" w:lineRule="auto"/>
              <w:rPr>
                <w:rFonts w:ascii="GHEA Grapalat" w:hAnsi="GHEA Grapalat" w:cs="Sylfaen"/>
                <w:sz w:val="24"/>
                <w:szCs w:val="24"/>
              </w:rPr>
            </w:pPr>
            <w:r>
              <w:rPr>
                <w:rFonts w:ascii="GHEA Grapalat" w:hAnsi="GHEA Grapalat" w:cs="Sylfaen"/>
                <w:sz w:val="24"/>
                <w:szCs w:val="24"/>
              </w:rPr>
              <w:t>26.04.2023թ.</w:t>
            </w:r>
          </w:p>
        </w:tc>
      </w:tr>
      <w:tr w:rsidR="00273EC7" w:rsidRPr="001B4701" w:rsidTr="00273EC7">
        <w:tblPrEx>
          <w:shd w:val="clear" w:color="auto" w:fill="auto"/>
        </w:tblPrEx>
        <w:trPr>
          <w:trHeight w:val="92"/>
        </w:trPr>
        <w:tc>
          <w:tcPr>
            <w:tcW w:w="6196" w:type="dxa"/>
            <w:vMerge/>
            <w:shd w:val="clear" w:color="auto" w:fill="D9D9D9" w:themeFill="background1" w:themeFillShade="D9"/>
          </w:tcPr>
          <w:p w:rsidR="00273EC7" w:rsidRDefault="00273EC7" w:rsidP="00273EC7">
            <w:pPr>
              <w:spacing w:line="360" w:lineRule="auto"/>
              <w:jc w:val="both"/>
              <w:rPr>
                <w:rFonts w:ascii="GHEA Grapalat" w:hAnsi="GHEA Grapalat" w:cs="Arial"/>
                <w:sz w:val="24"/>
                <w:szCs w:val="24"/>
                <w:lang w:val="hy-AM"/>
              </w:rPr>
            </w:pPr>
          </w:p>
        </w:tc>
        <w:tc>
          <w:tcPr>
            <w:tcW w:w="3699" w:type="dxa"/>
            <w:shd w:val="clear" w:color="auto" w:fill="D9D9D9" w:themeFill="background1" w:themeFillShade="D9"/>
          </w:tcPr>
          <w:p w:rsidR="00273EC7" w:rsidRDefault="00273EC7" w:rsidP="002F42A5">
            <w:pPr>
              <w:spacing w:line="360" w:lineRule="auto"/>
              <w:rPr>
                <w:rFonts w:ascii="GHEA Grapalat" w:hAnsi="GHEA Grapalat" w:cs="Sylfaen"/>
                <w:sz w:val="24"/>
                <w:szCs w:val="24"/>
              </w:rPr>
            </w:pPr>
            <w:r>
              <w:rPr>
                <w:rFonts w:ascii="GHEA Grapalat" w:hAnsi="GHEA Grapalat"/>
                <w:color w:val="000000"/>
                <w:sz w:val="24"/>
                <w:szCs w:val="24"/>
                <w:shd w:val="clear" w:color="auto" w:fill="D9D9D9" w:themeFill="background1" w:themeFillShade="D9"/>
              </w:rPr>
              <w:t xml:space="preserve">N </w:t>
            </w:r>
            <w:r w:rsidRPr="00273EC7">
              <w:rPr>
                <w:rFonts w:ascii="GHEA Grapalat" w:hAnsi="GHEA Grapalat"/>
                <w:color w:val="000000"/>
                <w:sz w:val="24"/>
                <w:szCs w:val="24"/>
                <w:shd w:val="clear" w:color="auto" w:fill="D9D9D9" w:themeFill="background1" w:themeFillShade="D9"/>
              </w:rPr>
              <w:t>02/16.11/13982-2023</w:t>
            </w:r>
          </w:p>
        </w:tc>
      </w:tr>
      <w:tr w:rsidR="00273EC7" w:rsidRPr="001B4701" w:rsidTr="00463AB9">
        <w:tblPrEx>
          <w:shd w:val="clear" w:color="auto" w:fill="auto"/>
        </w:tblPrEx>
        <w:trPr>
          <w:trHeight w:val="92"/>
        </w:trPr>
        <w:tc>
          <w:tcPr>
            <w:tcW w:w="6196" w:type="dxa"/>
            <w:shd w:val="clear" w:color="auto" w:fill="FFFFFF" w:themeFill="background1"/>
          </w:tcPr>
          <w:p w:rsidR="00273EC7" w:rsidRDefault="00273EC7" w:rsidP="00273EC7">
            <w:pPr>
              <w:spacing w:line="360" w:lineRule="auto"/>
              <w:ind w:left="144" w:right="144" w:firstLine="720"/>
              <w:jc w:val="both"/>
              <w:rPr>
                <w:rFonts w:ascii="GHEA Grapalat" w:hAnsi="GHEA Grapalat"/>
                <w:bCs/>
                <w:kern w:val="32"/>
                <w:sz w:val="24"/>
                <w:szCs w:val="24"/>
                <w:lang w:val="hy-AM"/>
              </w:rPr>
            </w:pPr>
            <w:r w:rsidRPr="00CF651E">
              <w:rPr>
                <w:rFonts w:ascii="GHEA Grapalat" w:hAnsi="GHEA Grapalat"/>
                <w:bCs/>
                <w:kern w:val="32"/>
                <w:sz w:val="24"/>
                <w:szCs w:val="24"/>
                <w:lang w:val="hy-AM"/>
              </w:rPr>
              <w:t xml:space="preserve">«Հողամասեր հետ վերցնելու և անհատույց օգտագործման իրավունքով հանձնելու մասին» ՀՀ կառավարության որոշման նախագծի (այսուհետ՝ </w:t>
            </w:r>
            <w:r>
              <w:rPr>
                <w:rFonts w:ascii="GHEA Grapalat" w:hAnsi="GHEA Grapalat"/>
                <w:bCs/>
                <w:kern w:val="32"/>
                <w:sz w:val="24"/>
                <w:szCs w:val="24"/>
                <w:lang w:val="hy-AM"/>
              </w:rPr>
              <w:t>Ն</w:t>
            </w:r>
            <w:r w:rsidRPr="00CF651E">
              <w:rPr>
                <w:rFonts w:ascii="GHEA Grapalat" w:hAnsi="GHEA Grapalat"/>
                <w:bCs/>
                <w:kern w:val="32"/>
                <w:sz w:val="24"/>
                <w:szCs w:val="24"/>
                <w:lang w:val="hy-AM"/>
              </w:rPr>
              <w:t>ախագիծ) վերաբերյալ</w:t>
            </w:r>
            <w:r>
              <w:rPr>
                <w:rFonts w:ascii="GHEA Grapalat" w:hAnsi="GHEA Grapalat"/>
                <w:bCs/>
                <w:kern w:val="32"/>
                <w:sz w:val="24"/>
                <w:szCs w:val="24"/>
                <w:lang w:val="hy-AM"/>
              </w:rPr>
              <w:t xml:space="preserve"> առկա են հետևյալ դիտարկումները՝</w:t>
            </w:r>
          </w:p>
          <w:p w:rsidR="00273EC7" w:rsidRPr="00CF651E" w:rsidRDefault="00273EC7" w:rsidP="00273EC7">
            <w:pPr>
              <w:pStyle w:val="ListParagraph"/>
              <w:numPr>
                <w:ilvl w:val="0"/>
                <w:numId w:val="11"/>
              </w:numPr>
              <w:spacing w:before="0" w:after="0" w:line="360" w:lineRule="auto"/>
              <w:ind w:right="144"/>
              <w:jc w:val="both"/>
              <w:rPr>
                <w:rFonts w:ascii="GHEA Grapalat" w:hAnsi="GHEA Grapalat"/>
                <w:bCs/>
                <w:kern w:val="32"/>
                <w:sz w:val="24"/>
                <w:szCs w:val="24"/>
                <w:lang w:val="hy-AM"/>
              </w:rPr>
            </w:pPr>
            <w:r>
              <w:rPr>
                <w:rFonts w:ascii="GHEA Grapalat" w:hAnsi="GHEA Grapalat"/>
                <w:bCs/>
                <w:kern w:val="32"/>
                <w:sz w:val="24"/>
                <w:szCs w:val="24"/>
                <w:lang w:val="hy-AM"/>
              </w:rPr>
              <w:t xml:space="preserve">Նախագծի հիմնավորմամբ նշվում է, որ հողամասերը անհատույց օգտագործման իրավունքով տրամադրվում են </w:t>
            </w:r>
            <w:r>
              <w:rPr>
                <w:rFonts w:ascii="GHEA Grapalat" w:hAnsi="GHEA Grapalat"/>
                <w:color w:val="000000"/>
                <w:sz w:val="24"/>
                <w:szCs w:val="24"/>
                <w:shd w:val="clear" w:color="auto" w:fill="FFFFFF"/>
                <w:lang w:val="hy-AM"/>
              </w:rPr>
              <w:t>«Թումո ստեղծարար տեխնոլոգիաների կենտրոններ» ծրագրի մաս հանդիսացող «</w:t>
            </w:r>
            <w:r w:rsidRPr="00CF651E">
              <w:rPr>
                <w:rFonts w:ascii="GHEA Grapalat" w:hAnsi="GHEA Grapalat"/>
                <w:color w:val="000000"/>
                <w:sz w:val="24"/>
                <w:szCs w:val="24"/>
                <w:shd w:val="clear" w:color="auto" w:fill="FFFFFF"/>
                <w:lang w:val="hy-AM"/>
              </w:rPr>
              <w:t>Թումոն</w:t>
            </w:r>
            <w:r w:rsidRPr="00DD59A8">
              <w:rPr>
                <w:rFonts w:ascii="GHEA Grapalat" w:hAnsi="GHEA Grapalat"/>
                <w:color w:val="000000"/>
                <w:sz w:val="24"/>
                <w:szCs w:val="24"/>
                <w:shd w:val="clear" w:color="auto" w:fill="FFFFFF"/>
                <w:lang w:val="fr-FR"/>
              </w:rPr>
              <w:t xml:space="preserve"> </w:t>
            </w:r>
            <w:r w:rsidRPr="00CF651E">
              <w:rPr>
                <w:rFonts w:ascii="GHEA Grapalat" w:hAnsi="GHEA Grapalat"/>
                <w:color w:val="000000"/>
                <w:sz w:val="24"/>
                <w:szCs w:val="24"/>
                <w:shd w:val="clear" w:color="auto" w:fill="FFFFFF"/>
                <w:lang w:val="hy-AM"/>
              </w:rPr>
              <w:t>տուփի</w:t>
            </w:r>
            <w:r w:rsidRPr="00DD59A8">
              <w:rPr>
                <w:rFonts w:ascii="GHEA Grapalat" w:hAnsi="GHEA Grapalat"/>
                <w:color w:val="000000"/>
                <w:sz w:val="24"/>
                <w:szCs w:val="24"/>
                <w:shd w:val="clear" w:color="auto" w:fill="FFFFFF"/>
                <w:lang w:val="fr-FR"/>
              </w:rPr>
              <w:t xml:space="preserve"> </w:t>
            </w:r>
            <w:r w:rsidRPr="00CF651E">
              <w:rPr>
                <w:rFonts w:ascii="GHEA Grapalat" w:hAnsi="GHEA Grapalat"/>
                <w:color w:val="000000"/>
                <w:sz w:val="24"/>
                <w:szCs w:val="24"/>
                <w:shd w:val="clear" w:color="auto" w:fill="FFFFFF"/>
                <w:lang w:val="hy-AM"/>
              </w:rPr>
              <w:t>մեջ</w:t>
            </w:r>
            <w:r>
              <w:rPr>
                <w:rFonts w:ascii="GHEA Grapalat" w:hAnsi="GHEA Grapalat"/>
                <w:color w:val="000000"/>
                <w:sz w:val="24"/>
                <w:szCs w:val="24"/>
                <w:shd w:val="clear" w:color="auto" w:fill="FFFFFF"/>
                <w:lang w:val="hy-AM"/>
              </w:rPr>
              <w:t>»</w:t>
            </w:r>
            <w:r w:rsidRPr="00DD59A8">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lang w:val="hy-AM"/>
              </w:rPr>
              <w:t xml:space="preserve">ծրագրի շրջանակներում, սակայն </w:t>
            </w:r>
            <w:r w:rsidRPr="0016248C">
              <w:rPr>
                <w:rFonts w:ascii="GHEA Grapalat" w:hAnsi="GHEA Grapalat"/>
                <w:sz w:val="24"/>
                <w:szCs w:val="24"/>
                <w:lang w:val="hy-AM"/>
              </w:rPr>
              <w:t xml:space="preserve">ՀՀ փոխվարչապետ Տիգրան Ավինյանի 2019 թվականի դեկտեմբերի 24-ի N 950-Ա </w:t>
            </w:r>
            <w:r>
              <w:rPr>
                <w:rFonts w:ascii="GHEA Grapalat" w:hAnsi="GHEA Grapalat"/>
                <w:sz w:val="24"/>
                <w:szCs w:val="24"/>
                <w:lang w:val="hy-AM"/>
              </w:rPr>
              <w:t xml:space="preserve">որոշման հավելվածով </w:t>
            </w:r>
            <w:r>
              <w:rPr>
                <w:rFonts w:ascii="GHEA Grapalat" w:hAnsi="GHEA Grapalat"/>
                <w:color w:val="000000"/>
                <w:sz w:val="24"/>
                <w:szCs w:val="24"/>
                <w:shd w:val="clear" w:color="auto" w:fill="FFFFFF"/>
                <w:lang w:val="hy-AM"/>
              </w:rPr>
              <w:t>«Թումո ստեղծարար տեխնոլոգիաների կենտրոններ» ծրագրի իրականացման ժամկետ է նախատեսված մինչև 2023 թվականի մայիսի 31-ը: Հետևաբար, անհրաժեշտ է հիմնավորել նախագիծը՝ հաշվի առնելով վերոնշյալ ժամկետների սղությունը:</w:t>
            </w:r>
          </w:p>
          <w:p w:rsidR="00273EC7" w:rsidRPr="00273EC7" w:rsidRDefault="00273EC7" w:rsidP="00273EC7">
            <w:pPr>
              <w:pStyle w:val="ListParagraph"/>
              <w:numPr>
                <w:ilvl w:val="0"/>
                <w:numId w:val="11"/>
              </w:numPr>
              <w:spacing w:before="0" w:after="0" w:line="360" w:lineRule="auto"/>
              <w:ind w:right="144"/>
              <w:jc w:val="both"/>
              <w:rPr>
                <w:rFonts w:ascii="GHEA Grapalat" w:hAnsi="GHEA Grapalat"/>
                <w:bCs/>
                <w:kern w:val="32"/>
                <w:sz w:val="24"/>
                <w:szCs w:val="24"/>
                <w:lang w:val="hy-AM"/>
              </w:rPr>
            </w:pPr>
            <w:r>
              <w:rPr>
                <w:rFonts w:ascii="GHEA Grapalat" w:hAnsi="GHEA Grapalat"/>
                <w:color w:val="000000"/>
                <w:sz w:val="24"/>
                <w:szCs w:val="24"/>
                <w:shd w:val="clear" w:color="auto" w:fill="FFFFFF"/>
                <w:lang w:val="hy-AM"/>
              </w:rPr>
              <w:t>Նախագծի հավելվածով նշված համայնքները և բնակավայրերը անհրաժեշտ է համապատասխանեցնել «Վարչատարածքային բաժանման մասին» ՀՀ օրենքին:</w:t>
            </w:r>
          </w:p>
        </w:tc>
        <w:tc>
          <w:tcPr>
            <w:tcW w:w="3699" w:type="dxa"/>
            <w:shd w:val="clear" w:color="auto" w:fill="FFFFFF" w:themeFill="background1"/>
          </w:tcPr>
          <w:p w:rsidR="001C6BBB" w:rsidRDefault="001C6BBB" w:rsidP="002F42A5">
            <w:pPr>
              <w:spacing w:line="360" w:lineRule="auto"/>
              <w:rPr>
                <w:rFonts w:ascii="GHEA Grapalat" w:hAnsi="GHEA Grapalat" w:cs="Sylfaen"/>
                <w:sz w:val="24"/>
                <w:szCs w:val="24"/>
              </w:rPr>
            </w:pPr>
            <w:r>
              <w:rPr>
                <w:rFonts w:ascii="GHEA Grapalat" w:hAnsi="GHEA Grapalat" w:cs="Sylfaen"/>
                <w:sz w:val="24"/>
                <w:szCs w:val="24"/>
              </w:rPr>
              <w:t>Ընդունվել է ի գիտություն:</w:t>
            </w:r>
          </w:p>
          <w:p w:rsidR="00273EC7" w:rsidRDefault="001C6BBB" w:rsidP="00AA6DF2">
            <w:pPr>
              <w:pStyle w:val="ListParagraph"/>
              <w:numPr>
                <w:ilvl w:val="0"/>
                <w:numId w:val="12"/>
              </w:numPr>
              <w:spacing w:line="360" w:lineRule="auto"/>
              <w:rPr>
                <w:rFonts w:ascii="GHEA Grapalat" w:hAnsi="GHEA Grapalat" w:cs="Sylfaen"/>
                <w:sz w:val="24"/>
                <w:szCs w:val="24"/>
              </w:rPr>
            </w:pPr>
            <w:r>
              <w:rPr>
                <w:rFonts w:ascii="GHEA Grapalat" w:hAnsi="GHEA Grapalat" w:cs="Sylfaen"/>
                <w:sz w:val="24"/>
                <w:szCs w:val="24"/>
              </w:rPr>
              <w:t>Նախագծին կից ներկայացվում է</w:t>
            </w:r>
            <w:r w:rsidRPr="001C6BBB">
              <w:rPr>
                <w:rFonts w:ascii="GHEA Grapalat" w:hAnsi="GHEA Grapalat" w:cs="Sylfaen"/>
                <w:sz w:val="24"/>
                <w:szCs w:val="24"/>
              </w:rPr>
              <w:t xml:space="preserve"> </w:t>
            </w:r>
            <w:r>
              <w:rPr>
                <w:rFonts w:ascii="GHEA Grapalat" w:hAnsi="GHEA Grapalat" w:cs="Sylfaen"/>
                <w:sz w:val="24"/>
                <w:szCs w:val="24"/>
              </w:rPr>
              <w:t>ՀՀ փոխվարչապետի 2023 թվականի N110 որոշումը</w:t>
            </w:r>
            <w:r w:rsidR="00AA6DF2">
              <w:rPr>
                <w:rFonts w:ascii="GHEA Grapalat" w:hAnsi="GHEA Grapalat" w:cs="Sylfaen"/>
                <w:sz w:val="24"/>
                <w:szCs w:val="24"/>
              </w:rPr>
              <w:t>, որում ժամկետը փոփոխվել է:</w:t>
            </w:r>
          </w:p>
          <w:p w:rsidR="00AA6DF2" w:rsidRPr="001C6BBB" w:rsidRDefault="00AA6DF2" w:rsidP="00AA6DF2">
            <w:pPr>
              <w:pStyle w:val="ListParagraph"/>
              <w:numPr>
                <w:ilvl w:val="0"/>
                <w:numId w:val="12"/>
              </w:numPr>
              <w:spacing w:line="360" w:lineRule="auto"/>
              <w:rPr>
                <w:rFonts w:ascii="GHEA Grapalat" w:hAnsi="GHEA Grapalat" w:cs="Sylfaen"/>
                <w:sz w:val="24"/>
                <w:szCs w:val="24"/>
              </w:rPr>
            </w:pPr>
            <w:r>
              <w:rPr>
                <w:rFonts w:ascii="GHEA Grapalat" w:hAnsi="GHEA Grapalat" w:cs="Sylfaen"/>
                <w:sz w:val="24"/>
                <w:szCs w:val="24"/>
              </w:rPr>
              <w:t>Նախագծի հավելվածում նշված հասցեները համապատասխանեցված են անշարժ գույքի սեփականության իրավունքի պետական գրանցման վկայականներում նշված տվյալներին</w:t>
            </w:r>
            <w:r w:rsidR="00B3260B">
              <w:rPr>
                <w:rFonts w:ascii="GHEA Grapalat" w:hAnsi="GHEA Grapalat" w:cs="Sylfaen"/>
                <w:sz w:val="24"/>
                <w:szCs w:val="24"/>
              </w:rPr>
              <w:t xml:space="preserve">, սակայն Նախագծի 3-րդ կետը շարադրելիս առաջնորդվել ենք </w:t>
            </w:r>
            <w:r w:rsidR="00B3260B">
              <w:rPr>
                <w:rFonts w:ascii="GHEA Grapalat" w:hAnsi="GHEA Grapalat"/>
                <w:color w:val="000000"/>
                <w:sz w:val="24"/>
                <w:szCs w:val="24"/>
                <w:shd w:val="clear" w:color="auto" w:fill="FFFFFF"/>
                <w:lang w:val="hy-AM"/>
              </w:rPr>
              <w:t xml:space="preserve">«Վարչատարածքային բաժանման մասին» ՀՀ </w:t>
            </w:r>
            <w:r w:rsidR="00B3260B">
              <w:rPr>
                <w:rFonts w:ascii="GHEA Grapalat" w:hAnsi="GHEA Grapalat"/>
                <w:color w:val="000000"/>
                <w:sz w:val="24"/>
                <w:szCs w:val="24"/>
                <w:shd w:val="clear" w:color="auto" w:fill="FFFFFF"/>
                <w:lang w:val="hy-AM"/>
              </w:rPr>
              <w:t>օրենքով</w:t>
            </w:r>
            <w:bookmarkStart w:id="0" w:name="_GoBack"/>
            <w:bookmarkEnd w:id="0"/>
            <w:r w:rsidR="00B3260B">
              <w:rPr>
                <w:rFonts w:ascii="GHEA Grapalat" w:hAnsi="GHEA Grapalat"/>
                <w:color w:val="000000"/>
                <w:sz w:val="24"/>
                <w:szCs w:val="24"/>
                <w:shd w:val="clear" w:color="auto" w:fill="FFFFFF"/>
                <w:lang w:val="hy-AM"/>
              </w:rPr>
              <w:t>:</w:t>
            </w:r>
            <w:r w:rsidR="00B3260B">
              <w:rPr>
                <w:rFonts w:ascii="GHEA Grapalat" w:hAnsi="GHEA Grapalat" w:cs="Sylfaen"/>
                <w:sz w:val="24"/>
                <w:szCs w:val="24"/>
              </w:rPr>
              <w:t xml:space="preserve"> </w:t>
            </w:r>
            <w:r>
              <w:rPr>
                <w:rFonts w:ascii="GHEA Grapalat" w:hAnsi="GHEA Grapalat" w:cs="Sylfaen"/>
                <w:sz w:val="24"/>
                <w:szCs w:val="24"/>
              </w:rPr>
              <w:t xml:space="preserve"> </w:t>
            </w:r>
          </w:p>
        </w:tc>
      </w:tr>
    </w:tbl>
    <w:p w:rsidR="00AA4778" w:rsidRPr="003F3175" w:rsidRDefault="00AA4778" w:rsidP="002B1D5D">
      <w:pPr>
        <w:tabs>
          <w:tab w:val="left" w:pos="6946"/>
          <w:tab w:val="left" w:pos="10347"/>
        </w:tabs>
        <w:spacing w:line="276" w:lineRule="auto"/>
        <w:ind w:right="-1" w:firstLine="709"/>
        <w:rPr>
          <w:rFonts w:ascii="GHEA Grapalat" w:hAnsi="GHEA Grapalat" w:cs="Times Armenian"/>
          <w:b/>
          <w:noProof/>
          <w:sz w:val="24"/>
          <w:szCs w:val="24"/>
          <w:lang w:val="hy-AM"/>
        </w:rPr>
      </w:pPr>
    </w:p>
    <w:sectPr w:rsidR="00AA4778" w:rsidRPr="003F3175" w:rsidSect="00DB66AC">
      <w:headerReference w:type="even" r:id="rId7"/>
      <w:footerReference w:type="default" r:id="rId8"/>
      <w:pgSz w:w="11909" w:h="16834" w:code="9"/>
      <w:pgMar w:top="992" w:right="710" w:bottom="540"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38CE" w:rsidRDefault="001738CE">
      <w:r>
        <w:separator/>
      </w:r>
    </w:p>
  </w:endnote>
  <w:endnote w:type="continuationSeparator" w:id="0">
    <w:p w:rsidR="001738CE" w:rsidRDefault="001738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19F" w:csb1="00000000"/>
  </w:font>
  <w:font w:name="Arial Armenian">
    <w:altName w:val="Arial"/>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92E" w:rsidRDefault="001738CE"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1738CE"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1738CE"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38CE" w:rsidRDefault="001738CE">
      <w:r>
        <w:separator/>
      </w:r>
    </w:p>
  </w:footnote>
  <w:footnote w:type="continuationSeparator" w:id="0">
    <w:p w:rsidR="001738CE" w:rsidRDefault="001738C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D88" w:rsidRDefault="00BC5C9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3" w15:restartNumberingAfterBreak="0">
    <w:nsid w:val="2EF40AE0"/>
    <w:multiLevelType w:val="hybridMultilevel"/>
    <w:tmpl w:val="BED22F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6"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32B2C40"/>
    <w:multiLevelType w:val="hybridMultilevel"/>
    <w:tmpl w:val="03D0AF6E"/>
    <w:lvl w:ilvl="0" w:tplc="9F5E46A8">
      <w:start w:val="1"/>
      <w:numFmt w:val="decimal"/>
      <w:lvlText w:val="%1."/>
      <w:lvlJc w:val="left"/>
      <w:pPr>
        <w:ind w:left="99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67D0CA1"/>
    <w:multiLevelType w:val="hybridMultilevel"/>
    <w:tmpl w:val="9F2C0028"/>
    <w:lvl w:ilvl="0" w:tplc="4992D004">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9" w15:restartNumberingAfterBreak="0">
    <w:nsid w:val="677C5249"/>
    <w:multiLevelType w:val="hybridMultilevel"/>
    <w:tmpl w:val="07FA3AC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6AFB5F25"/>
    <w:multiLevelType w:val="hybridMultilevel"/>
    <w:tmpl w:val="CE66AD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abstractNumId w:val="11"/>
  </w:num>
  <w:num w:numId="2">
    <w:abstractNumId w:val="0"/>
  </w:num>
  <w:num w:numId="3">
    <w:abstractNumId w:val="5"/>
  </w:num>
  <w:num w:numId="4">
    <w:abstractNumId w:val="6"/>
  </w:num>
  <w:num w:numId="5">
    <w:abstractNumId w:val="4"/>
  </w:num>
  <w:num w:numId="6">
    <w:abstractNumId w:val="1"/>
  </w:num>
  <w:num w:numId="7">
    <w:abstractNumId w:val="2"/>
  </w:num>
  <w:num w:numId="8">
    <w:abstractNumId w:val="9"/>
  </w:num>
  <w:num w:numId="9">
    <w:abstractNumId w:val="10"/>
  </w:num>
  <w:num w:numId="10">
    <w:abstractNumId w:val="7"/>
  </w:num>
  <w:num w:numId="11">
    <w:abstractNumId w:val="8"/>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561C"/>
    <w:rsid w:val="00016356"/>
    <w:rsid w:val="00022272"/>
    <w:rsid w:val="00031B87"/>
    <w:rsid w:val="00034AB2"/>
    <w:rsid w:val="00064066"/>
    <w:rsid w:val="00074B24"/>
    <w:rsid w:val="00076B03"/>
    <w:rsid w:val="000A1338"/>
    <w:rsid w:val="000D5537"/>
    <w:rsid w:val="000F3DDC"/>
    <w:rsid w:val="001061E7"/>
    <w:rsid w:val="00141850"/>
    <w:rsid w:val="00143417"/>
    <w:rsid w:val="001656ED"/>
    <w:rsid w:val="001738CE"/>
    <w:rsid w:val="001B4701"/>
    <w:rsid w:val="001C3D9C"/>
    <w:rsid w:val="001C6BBB"/>
    <w:rsid w:val="00217620"/>
    <w:rsid w:val="00234816"/>
    <w:rsid w:val="002551AF"/>
    <w:rsid w:val="00271637"/>
    <w:rsid w:val="00273EC7"/>
    <w:rsid w:val="00280677"/>
    <w:rsid w:val="00280A39"/>
    <w:rsid w:val="002A6C90"/>
    <w:rsid w:val="002B1D5D"/>
    <w:rsid w:val="002B5D15"/>
    <w:rsid w:val="002D677B"/>
    <w:rsid w:val="002E22A8"/>
    <w:rsid w:val="002E532C"/>
    <w:rsid w:val="002F42A5"/>
    <w:rsid w:val="002F7645"/>
    <w:rsid w:val="00331C4D"/>
    <w:rsid w:val="003320FB"/>
    <w:rsid w:val="00363916"/>
    <w:rsid w:val="00396580"/>
    <w:rsid w:val="003D1C9F"/>
    <w:rsid w:val="003F7DD7"/>
    <w:rsid w:val="00434BB0"/>
    <w:rsid w:val="00454EA8"/>
    <w:rsid w:val="00463AB9"/>
    <w:rsid w:val="0048261B"/>
    <w:rsid w:val="004A4E0E"/>
    <w:rsid w:val="004B3420"/>
    <w:rsid w:val="004C17D8"/>
    <w:rsid w:val="004D37B4"/>
    <w:rsid w:val="004D37CC"/>
    <w:rsid w:val="004F328E"/>
    <w:rsid w:val="005128A2"/>
    <w:rsid w:val="005247E3"/>
    <w:rsid w:val="0055743B"/>
    <w:rsid w:val="005C568E"/>
    <w:rsid w:val="005E5278"/>
    <w:rsid w:val="005E67B2"/>
    <w:rsid w:val="00632B4F"/>
    <w:rsid w:val="0064774C"/>
    <w:rsid w:val="006B6827"/>
    <w:rsid w:val="006E29BB"/>
    <w:rsid w:val="006E6203"/>
    <w:rsid w:val="00701410"/>
    <w:rsid w:val="00706935"/>
    <w:rsid w:val="00733E27"/>
    <w:rsid w:val="00747418"/>
    <w:rsid w:val="0079244E"/>
    <w:rsid w:val="007B18F9"/>
    <w:rsid w:val="008044F7"/>
    <w:rsid w:val="008119BA"/>
    <w:rsid w:val="0081466F"/>
    <w:rsid w:val="0082706A"/>
    <w:rsid w:val="008274C3"/>
    <w:rsid w:val="008301ED"/>
    <w:rsid w:val="0083561F"/>
    <w:rsid w:val="00852818"/>
    <w:rsid w:val="008738E8"/>
    <w:rsid w:val="00880B78"/>
    <w:rsid w:val="0089540F"/>
    <w:rsid w:val="008B6DB7"/>
    <w:rsid w:val="00923B20"/>
    <w:rsid w:val="00950AFD"/>
    <w:rsid w:val="00987D5A"/>
    <w:rsid w:val="009A7CCF"/>
    <w:rsid w:val="009B1273"/>
    <w:rsid w:val="009C5D29"/>
    <w:rsid w:val="009D1A16"/>
    <w:rsid w:val="00A05BEB"/>
    <w:rsid w:val="00A22D10"/>
    <w:rsid w:val="00A31BA0"/>
    <w:rsid w:val="00A32B7E"/>
    <w:rsid w:val="00A556E2"/>
    <w:rsid w:val="00A657FF"/>
    <w:rsid w:val="00A81520"/>
    <w:rsid w:val="00A8695B"/>
    <w:rsid w:val="00AA4778"/>
    <w:rsid w:val="00AA6DF2"/>
    <w:rsid w:val="00AB4FB2"/>
    <w:rsid w:val="00AB52AD"/>
    <w:rsid w:val="00B06C99"/>
    <w:rsid w:val="00B13A1A"/>
    <w:rsid w:val="00B17BB8"/>
    <w:rsid w:val="00B3260B"/>
    <w:rsid w:val="00BC5C9C"/>
    <w:rsid w:val="00C05A24"/>
    <w:rsid w:val="00C07859"/>
    <w:rsid w:val="00C46539"/>
    <w:rsid w:val="00C553D3"/>
    <w:rsid w:val="00C55586"/>
    <w:rsid w:val="00C7410A"/>
    <w:rsid w:val="00CA64A9"/>
    <w:rsid w:val="00CC580E"/>
    <w:rsid w:val="00CD0C88"/>
    <w:rsid w:val="00CD713A"/>
    <w:rsid w:val="00CD7A56"/>
    <w:rsid w:val="00D07099"/>
    <w:rsid w:val="00D3188D"/>
    <w:rsid w:val="00D62290"/>
    <w:rsid w:val="00D84E75"/>
    <w:rsid w:val="00DA12B6"/>
    <w:rsid w:val="00DB66AC"/>
    <w:rsid w:val="00E17EB9"/>
    <w:rsid w:val="00E42BAD"/>
    <w:rsid w:val="00E430E3"/>
    <w:rsid w:val="00E522DD"/>
    <w:rsid w:val="00E5709E"/>
    <w:rsid w:val="00E66542"/>
    <w:rsid w:val="00E71932"/>
    <w:rsid w:val="00E85F81"/>
    <w:rsid w:val="00EC1A2D"/>
    <w:rsid w:val="00ED1A39"/>
    <w:rsid w:val="00ED7027"/>
    <w:rsid w:val="00EE6F72"/>
    <w:rsid w:val="00EF718C"/>
    <w:rsid w:val="00F4100E"/>
    <w:rsid w:val="00F52D96"/>
    <w:rsid w:val="00F67AEF"/>
    <w:rsid w:val="00F67F50"/>
    <w:rsid w:val="00F75A63"/>
    <w:rsid w:val="00F80E83"/>
    <w:rsid w:val="00F80F93"/>
    <w:rsid w:val="00F87E85"/>
    <w:rsid w:val="00F916ED"/>
    <w:rsid w:val="00FA607C"/>
    <w:rsid w:val="00FC3B0C"/>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E0B18"/>
  <w15:chartTrackingRefBased/>
  <w15:docId w15:val="{9AB858D8-72BC-4BCF-BD7B-13C330303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AA4778"/>
    <w:pPr>
      <w:spacing w:after="120"/>
      <w:ind w:left="283"/>
    </w:pPr>
    <w:rPr>
      <w:sz w:val="16"/>
      <w:szCs w:val="16"/>
    </w:rPr>
  </w:style>
  <w:style w:type="character" w:customStyle="1" w:styleId="BodyTextIndent3Char">
    <w:name w:val="Body Text Indent 3 Char"/>
    <w:basedOn w:val="DefaultParagraphFont"/>
    <w:link w:val="BodyTextIndent3"/>
    <w:rsid w:val="00AA4778"/>
    <w:rPr>
      <w:rFonts w:ascii="Times New Roman" w:eastAsia="Times New Roman" w:hAnsi="Times New Roman" w:cs="Times New Roman"/>
      <w:sz w:val="16"/>
      <w:szCs w:val="16"/>
      <w:lang w:val="en-GB" w:eastAsia="ru-RU"/>
    </w:rPr>
  </w:style>
  <w:style w:type="paragraph" w:styleId="Header">
    <w:name w:val="header"/>
    <w:aliases w:val="h,Header Char Char Char Char,Header Char Char Char,Header Char Char"/>
    <w:basedOn w:val="Normal"/>
    <w:link w:val="HeaderChar"/>
    <w:uiPriority w:val="99"/>
    <w:qFormat/>
    <w:rsid w:val="00AA4778"/>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AA4778"/>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AA4778"/>
    <w:pPr>
      <w:spacing w:before="100" w:after="200" w:line="276" w:lineRule="auto"/>
      <w:ind w:left="720"/>
      <w:contextualSpacing/>
    </w:pPr>
    <w:rPr>
      <w:rFonts w:ascii="Calibri" w:eastAsia="Calibri" w:hAnsi="Calibri"/>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
    <w:basedOn w:val="Normal"/>
    <w:link w:val="NormalWebChar"/>
    <w:uiPriority w:val="99"/>
    <w:unhideWhenUsed/>
    <w:qFormat/>
    <w:rsid w:val="00AA4778"/>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A4778"/>
    <w:rPr>
      <w:rFonts w:ascii="Calibri" w:eastAsia="Calibri" w:hAnsi="Calibri" w:cs="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
    <w:link w:val="NormalWeb"/>
    <w:uiPriority w:val="99"/>
    <w:locked/>
    <w:rsid w:val="00AA4778"/>
    <w:rPr>
      <w:rFonts w:ascii="Times New Roman" w:eastAsia="Times New Roman" w:hAnsi="Times New Roman" w:cs="Times New Roman"/>
      <w:sz w:val="24"/>
      <w:szCs w:val="24"/>
    </w:rPr>
  </w:style>
  <w:style w:type="paragraph" w:styleId="BodyText3">
    <w:name w:val="Body Text 3"/>
    <w:basedOn w:val="Normal"/>
    <w:link w:val="BodyText3Char"/>
    <w:semiHidden/>
    <w:unhideWhenUsed/>
    <w:rsid w:val="001C3D9C"/>
    <w:pPr>
      <w:spacing w:after="120"/>
    </w:pPr>
    <w:rPr>
      <w:rFonts w:ascii="Arial Armenian" w:hAnsi="Arial Armenian"/>
      <w:sz w:val="16"/>
      <w:szCs w:val="16"/>
      <w:lang w:val="en-US" w:eastAsia="en-US"/>
    </w:rPr>
  </w:style>
  <w:style w:type="character" w:customStyle="1" w:styleId="BodyText3Char">
    <w:name w:val="Body Text 3 Char"/>
    <w:basedOn w:val="DefaultParagraphFont"/>
    <w:link w:val="BodyText3"/>
    <w:semiHidden/>
    <w:rsid w:val="001C3D9C"/>
    <w:rPr>
      <w:rFonts w:ascii="Arial Armenian" w:eastAsia="Times New Roman" w:hAnsi="Arial Armenian" w:cs="Times New Roman"/>
      <w:sz w:val="16"/>
      <w:szCs w:val="16"/>
    </w:rPr>
  </w:style>
  <w:style w:type="paragraph" w:styleId="BodyText">
    <w:name w:val="Body Text"/>
    <w:basedOn w:val="Normal"/>
    <w:link w:val="BodyTextChar"/>
    <w:uiPriority w:val="99"/>
    <w:semiHidden/>
    <w:unhideWhenUsed/>
    <w:rsid w:val="00632B4F"/>
    <w:pPr>
      <w:spacing w:after="120"/>
    </w:pPr>
  </w:style>
  <w:style w:type="character" w:customStyle="1" w:styleId="BodyTextChar">
    <w:name w:val="Body Text Char"/>
    <w:basedOn w:val="DefaultParagraphFont"/>
    <w:link w:val="BodyText"/>
    <w:uiPriority w:val="99"/>
    <w:semiHidden/>
    <w:rsid w:val="00632B4F"/>
    <w:rPr>
      <w:rFonts w:ascii="Times New Roman" w:eastAsia="Times New Roman" w:hAnsi="Times New Roman" w:cs="Times New Roman"/>
      <w:sz w:val="20"/>
      <w:szCs w:val="20"/>
      <w:lang w:val="en-GB" w:eastAsia="ru-RU"/>
    </w:rPr>
  </w:style>
  <w:style w:type="character" w:customStyle="1" w:styleId="normChar">
    <w:name w:val="norm Char"/>
    <w:basedOn w:val="DefaultParagraphFont"/>
    <w:link w:val="norm"/>
    <w:locked/>
    <w:rsid w:val="00E42BAD"/>
    <w:rPr>
      <w:rFonts w:ascii="Arial Armenian" w:hAnsi="Arial Armenian"/>
    </w:rPr>
  </w:style>
  <w:style w:type="paragraph" w:customStyle="1" w:styleId="norm">
    <w:name w:val="norm"/>
    <w:basedOn w:val="Normal"/>
    <w:link w:val="normChar"/>
    <w:rsid w:val="00E42BAD"/>
    <w:pPr>
      <w:spacing w:line="480" w:lineRule="auto"/>
      <w:ind w:firstLine="709"/>
      <w:jc w:val="both"/>
    </w:pPr>
    <w:rPr>
      <w:rFonts w:ascii="Arial Armenian" w:eastAsiaTheme="minorHAnsi" w:hAnsi="Arial Armenian" w:cstheme="minorBidi"/>
      <w:sz w:val="22"/>
      <w:szCs w:val="22"/>
      <w:lang w:val="en-US" w:eastAsia="en-US"/>
    </w:rPr>
  </w:style>
  <w:style w:type="character" w:styleId="Strong">
    <w:name w:val="Strong"/>
    <w:basedOn w:val="DefaultParagraphFont"/>
    <w:uiPriority w:val="22"/>
    <w:qFormat/>
    <w:rsid w:val="008119BA"/>
    <w:rPr>
      <w:b/>
      <w:bCs/>
    </w:rPr>
  </w:style>
  <w:style w:type="character" w:customStyle="1" w:styleId="NoSpacingChar">
    <w:name w:val="No Spacing Char"/>
    <w:link w:val="NoSpacing"/>
    <w:uiPriority w:val="1"/>
    <w:locked/>
    <w:rsid w:val="005247E3"/>
    <w:rPr>
      <w:rFonts w:ascii="Calibri" w:eastAsia="Calibri" w:hAnsi="Calibri" w:cs="Calibri"/>
    </w:rPr>
  </w:style>
  <w:style w:type="paragraph" w:styleId="NoSpacing">
    <w:name w:val="No Spacing"/>
    <w:link w:val="NoSpacingChar"/>
    <w:uiPriority w:val="1"/>
    <w:qFormat/>
    <w:rsid w:val="005247E3"/>
    <w:pPr>
      <w:spacing w:after="0" w:line="240" w:lineRule="auto"/>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914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349</TotalTime>
  <Pages>6</Pages>
  <Words>1000</Words>
  <Characters>5700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https://mul2-spm.gov.am/tasks/361527/oneclick/Ampopatert.docx?token=4f6bedf6ebdb617a5e19bb41c4d6a5ce</cp:keywords>
  <dc:description/>
  <cp:lastModifiedBy>Heghine Mouradian</cp:lastModifiedBy>
  <cp:revision>116</cp:revision>
  <dcterms:created xsi:type="dcterms:W3CDTF">2021-08-02T11:46:00Z</dcterms:created>
  <dcterms:modified xsi:type="dcterms:W3CDTF">2023-04-28T07:11:00Z</dcterms:modified>
</cp:coreProperties>
</file>