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608B3346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A4450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ՊԱՆՈ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3A23910D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A4450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ՊԱՆՈ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737ADEAA" w14:textId="034203A2" w:rsidR="00AD3E45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A4450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ՊԱՆՈ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</w:t>
      </w:r>
      <w:r w:rsidR="00A4450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ու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</w:t>
      </w:r>
      <w:r w:rsidR="00A4450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 զբաղվում է հացի արտադրությամբ։ Վերջինիս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A077F0">
        <w:rPr>
          <w:rFonts w:ascii="GHEA Grapalat" w:eastAsia="Calibri" w:hAnsi="GHEA Grapalat" w:cs="Times New Roman"/>
          <w:sz w:val="24"/>
          <w:szCs w:val="24"/>
          <w:lang w:val="hy-AM"/>
        </w:rPr>
        <w:t>ապրանքները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նախատեսվում </w:t>
      </w:r>
      <w:r w:rsidR="003506B5">
        <w:rPr>
          <w:rFonts w:ascii="GHEA Grapalat" w:eastAsia="Calibri" w:hAnsi="GHEA Grapalat" w:cs="Times New Roman"/>
          <w:sz w:val="24"/>
          <w:szCs w:val="24"/>
          <w:lang w:val="hy-AM"/>
        </w:rPr>
        <w:t>է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օգտագործել </w:t>
      </w:r>
      <w:r w:rsidR="00545934">
        <w:rPr>
          <w:rFonts w:ascii="GHEA Grapalat" w:eastAsia="Calibri" w:hAnsi="GHEA Grapalat" w:cs="Times New Roman"/>
          <w:sz w:val="24"/>
          <w:szCs w:val="24"/>
          <w:lang w:val="hy-AM"/>
        </w:rPr>
        <w:t>թ</w:t>
      </w:r>
      <w:bookmarkStart w:id="2" w:name="_GoBack"/>
      <w:bookmarkEnd w:id="2"/>
      <w:r w:rsidR="00A4450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ողարկված արտադրանքը տեղափոխելու </w:t>
      </w:r>
      <w:r w:rsidR="00A73A3E" w:rsidRPr="00A73A3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D2DE2">
        <w:rPr>
          <w:rFonts w:ascii="GHEA Grapalat" w:eastAsia="Calibri" w:hAnsi="GHEA Grapalat" w:cs="Times New Roman"/>
          <w:sz w:val="24"/>
          <w:szCs w:val="24"/>
          <w:lang w:val="hy-AM"/>
        </w:rPr>
        <w:t>նպատակով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14085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601A1957" w14:textId="45D45796" w:rsidR="006B7AAA" w:rsidRDefault="00AD3E45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</w:t>
      </w:r>
      <w:r w:rsidR="003506B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ՀՀ </w:t>
      </w:r>
      <w:r w:rsidR="00A077F0" w:rsidRPr="00A077F0">
        <w:rPr>
          <w:rFonts w:ascii="GHEA Grapalat" w:eastAsia="Calibri" w:hAnsi="GHEA Grapalat" w:cs="Times New Roman"/>
          <w:sz w:val="24"/>
          <w:szCs w:val="24"/>
          <w:lang w:val="hy-AM"/>
        </w:rPr>
        <w:t>ք</w:t>
      </w:r>
      <w:r w:rsidR="00A077F0" w:rsidRPr="00A077F0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="00A077F0" w:rsidRPr="00A077F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proofErr w:type="spellStart"/>
      <w:r w:rsidR="00A4450F">
        <w:rPr>
          <w:rFonts w:ascii="GHEA Grapalat" w:eastAsia="Calibri" w:hAnsi="GHEA Grapalat" w:cs="Times New Roman"/>
          <w:sz w:val="24"/>
          <w:szCs w:val="24"/>
          <w:lang w:val="hy-AM"/>
        </w:rPr>
        <w:t>Երևանում</w:t>
      </w:r>
      <w:proofErr w:type="spellEnd"/>
      <w:r w:rsidRPr="00A077F0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Ընկերությունը հիմնադրվել է </w:t>
      </w:r>
      <w:r w:rsidR="00A077F0">
        <w:rPr>
          <w:rFonts w:ascii="GHEA Grapalat" w:eastAsia="Calibri" w:hAnsi="GHEA Grapalat" w:cs="Times New Roman"/>
          <w:sz w:val="24"/>
          <w:szCs w:val="24"/>
          <w:lang w:val="hy-AM"/>
        </w:rPr>
        <w:t>20</w:t>
      </w:r>
      <w:r w:rsidR="00A4450F">
        <w:rPr>
          <w:rFonts w:ascii="GHEA Grapalat" w:eastAsia="Calibri" w:hAnsi="GHEA Grapalat" w:cs="Times New Roman"/>
          <w:sz w:val="24"/>
          <w:szCs w:val="24"/>
          <w:lang w:val="hy-AM"/>
        </w:rPr>
        <w:t>13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թվականին։ </w:t>
      </w:r>
    </w:p>
    <w:p w14:paraId="305725F0" w14:textId="37B12B37" w:rsidR="00422BE0" w:rsidRPr="00422BE0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իրականացնել </w:t>
      </w:r>
      <w:r w:rsidR="00A4450F">
        <w:rPr>
          <w:rFonts w:ascii="GHEA Grapalat" w:eastAsia="Calibri" w:hAnsi="GHEA Grapalat" w:cs="Times New Roman"/>
          <w:sz w:val="24"/>
          <w:szCs w:val="24"/>
          <w:lang w:val="hy-AM"/>
        </w:rPr>
        <w:t>17</w:t>
      </w:r>
      <w:r w:rsidR="00200CE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1647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դրամի</w:t>
      </w:r>
      <w:r w:rsidR="007372A1" w:rsidRPr="007372A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64746">
        <w:rPr>
          <w:rFonts w:ascii="GHEA Grapalat" w:eastAsia="Calibri" w:hAnsi="GHEA Grapalat" w:cs="Times New Roman"/>
          <w:sz w:val="24"/>
          <w:szCs w:val="24"/>
          <w:lang w:val="hy-AM"/>
        </w:rPr>
        <w:t>ներդրում</w:t>
      </w:r>
      <w:r w:rsidR="00A4450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սարքավորումների ձեռքբերման համար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06913DAC" w:rsidR="00422BE0" w:rsidRPr="00EA5F3F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ներդրումային ծրագրի շրջանակներում ստեղծել </w:t>
      </w:r>
      <w:r w:rsidR="00A077F0"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աշխատատեղ՝ </w:t>
      </w:r>
      <w:proofErr w:type="spellStart"/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>մինչև</w:t>
      </w:r>
      <w:proofErr w:type="spellEnd"/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4450F">
        <w:rPr>
          <w:rFonts w:ascii="GHEA Grapalat" w:eastAsia="Calibri" w:hAnsi="GHEA Grapalat" w:cs="Times New Roman"/>
          <w:sz w:val="24"/>
          <w:szCs w:val="24"/>
          <w:lang w:val="hy-AM"/>
        </w:rPr>
        <w:t>315</w:t>
      </w: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աշխատավարձով։</w:t>
      </w:r>
    </w:p>
    <w:p w14:paraId="105A52EF" w14:textId="3C0C4B12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Արտոնություն ստանալու համար ներկայացված ապրանքների արժեքը կազմում է</w:t>
      </w:r>
      <w:r w:rsidR="00A754F3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4450F">
        <w:rPr>
          <w:rFonts w:ascii="GHEA Grapalat" w:eastAsia="Calibri" w:hAnsi="GHEA Grapalat" w:cs="Times New Roman"/>
          <w:sz w:val="24"/>
          <w:szCs w:val="24"/>
          <w:lang w:val="hy-AM"/>
        </w:rPr>
        <w:t>17</w:t>
      </w:r>
      <w:r w:rsidR="007B6C20" w:rsidRPr="007B6C2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B6C20">
        <w:rPr>
          <w:rFonts w:ascii="GHEA Grapalat" w:eastAsia="Calibri" w:hAnsi="GHEA Grapalat" w:cs="Times New Roman"/>
          <w:sz w:val="24"/>
          <w:szCs w:val="24"/>
          <w:lang w:val="hy-AM"/>
        </w:rPr>
        <w:t>մ</w:t>
      </w:r>
      <w:r w:rsidR="00B36E4C">
        <w:rPr>
          <w:rFonts w:ascii="GHEA Grapalat" w:eastAsia="Calibri" w:hAnsi="GHEA Grapalat" w:cs="Times New Roman"/>
          <w:sz w:val="24"/>
          <w:szCs w:val="24"/>
          <w:lang w:val="hy-AM"/>
        </w:rPr>
        <w:t>լ</w:t>
      </w:r>
      <w:r w:rsidR="00A077F0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6133DA"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="00A4450F">
        <w:rPr>
          <w:rFonts w:ascii="GHEA Grapalat" w:eastAsia="Calibri" w:hAnsi="GHEA Grapalat" w:cs="Times New Roman"/>
          <w:sz w:val="24"/>
          <w:szCs w:val="24"/>
          <w:lang w:val="hy-AM"/>
        </w:rPr>
        <w:t>Մաքսատուրքից ազատման արտոնությունը գնահատվում է 2</w:t>
      </w:r>
      <w:r w:rsidR="00A4450F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A4450F">
        <w:rPr>
          <w:rFonts w:ascii="GHEA Grapalat" w:eastAsia="Calibri" w:hAnsi="GHEA Grapalat" w:cs="Times New Roman"/>
          <w:sz w:val="24"/>
          <w:szCs w:val="24"/>
          <w:lang w:val="hy-AM"/>
        </w:rPr>
        <w:t>6 մլն դրամ։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Արտոնության առկայությունը լուրջ խթան կհանդիսանա նոր ներդրումային ծրագրերի իրականացման և որպես </w:t>
      </w:r>
      <w:proofErr w:type="spellStart"/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հետևանք</w:t>
      </w:r>
      <w:proofErr w:type="spellEnd"/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08596142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A4450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ՊԱՆՈ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34FD6988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A4450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ՊԱՆՈ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ռազմավարություն 2050, Կառավարության 2021-2026թթ. ծրագիր, ոլորտային և/կամ այլ </w:t>
      </w:r>
      <w:proofErr w:type="spellStart"/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ռազմավարություններ</w:t>
      </w:r>
      <w:proofErr w:type="spellEnd"/>
    </w:p>
    <w:p w14:paraId="7ADB6265" w14:textId="6BB51616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օգտվելու համար «</w:t>
      </w:r>
      <w:r w:rsidR="00A4450F">
        <w:rPr>
          <w:rFonts w:ascii="GHEA Grapalat" w:eastAsia="Calibri" w:hAnsi="GHEA Grapalat" w:cs="Times New Roman"/>
          <w:sz w:val="24"/>
          <w:szCs w:val="24"/>
          <w:lang w:val="hy-AM"/>
        </w:rPr>
        <w:t>ՊԱՆՈ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6133DA" w:rsidRPr="006133DA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1 մշակող արդյունաբերություն» կետից։ Արտոնության առկայությունը լուրջ խթան կհանդիսանա նոր ներդրումային ծրագրերի իրականացման և որպես </w:t>
      </w:r>
      <w:proofErr w:type="spellStart"/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հետևանք</w:t>
      </w:r>
      <w:proofErr w:type="spellEnd"/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</w:t>
      </w:r>
      <w:r w:rsid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։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032AE62A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A4450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ՊԱՆՈ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EA6DEF" w14:textId="77777777" w:rsidR="00403A2B" w:rsidRDefault="00403A2B" w:rsidP="008325A3">
      <w:pPr>
        <w:spacing w:after="0" w:line="240" w:lineRule="auto"/>
      </w:pPr>
      <w:r>
        <w:separator/>
      </w:r>
    </w:p>
  </w:endnote>
  <w:endnote w:type="continuationSeparator" w:id="0">
    <w:p w14:paraId="4B1F6555" w14:textId="77777777" w:rsidR="00403A2B" w:rsidRDefault="00403A2B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FAD0DB" w14:textId="77777777" w:rsidR="00085719" w:rsidRDefault="00403A2B">
    <w:pPr>
      <w:pStyle w:val="Footer"/>
    </w:pPr>
  </w:p>
  <w:p w14:paraId="722B2118" w14:textId="77777777" w:rsidR="00085719" w:rsidRDefault="00403A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219E80" w14:textId="77777777" w:rsidR="00403A2B" w:rsidRDefault="00403A2B" w:rsidP="008325A3">
      <w:pPr>
        <w:spacing w:after="0" w:line="240" w:lineRule="auto"/>
      </w:pPr>
      <w:r>
        <w:separator/>
      </w:r>
    </w:p>
  </w:footnote>
  <w:footnote w:type="continuationSeparator" w:id="0">
    <w:p w14:paraId="571D2F98" w14:textId="77777777" w:rsidR="00403A2B" w:rsidRDefault="00403A2B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5A3"/>
    <w:rsid w:val="00001C6C"/>
    <w:rsid w:val="00003DCC"/>
    <w:rsid w:val="000064CF"/>
    <w:rsid w:val="0001424A"/>
    <w:rsid w:val="000A790D"/>
    <w:rsid w:val="000C5FC4"/>
    <w:rsid w:val="000E6356"/>
    <w:rsid w:val="000F2997"/>
    <w:rsid w:val="000F73DB"/>
    <w:rsid w:val="00140859"/>
    <w:rsid w:val="00145D00"/>
    <w:rsid w:val="00164746"/>
    <w:rsid w:val="001A66E8"/>
    <w:rsid w:val="001E0C39"/>
    <w:rsid w:val="00200271"/>
    <w:rsid w:val="00200CE9"/>
    <w:rsid w:val="00250194"/>
    <w:rsid w:val="00263750"/>
    <w:rsid w:val="00287042"/>
    <w:rsid w:val="002C7C84"/>
    <w:rsid w:val="002D35CE"/>
    <w:rsid w:val="002E6D46"/>
    <w:rsid w:val="003244F8"/>
    <w:rsid w:val="00326355"/>
    <w:rsid w:val="003506B5"/>
    <w:rsid w:val="00377B92"/>
    <w:rsid w:val="003A4261"/>
    <w:rsid w:val="00403A2B"/>
    <w:rsid w:val="00422BE0"/>
    <w:rsid w:val="004260A6"/>
    <w:rsid w:val="00456BAD"/>
    <w:rsid w:val="004D2DE2"/>
    <w:rsid w:val="004E76EC"/>
    <w:rsid w:val="005005F0"/>
    <w:rsid w:val="00505F36"/>
    <w:rsid w:val="00545934"/>
    <w:rsid w:val="00571749"/>
    <w:rsid w:val="006120B8"/>
    <w:rsid w:val="006133DA"/>
    <w:rsid w:val="00617EE2"/>
    <w:rsid w:val="00641121"/>
    <w:rsid w:val="006B7AAA"/>
    <w:rsid w:val="006D1326"/>
    <w:rsid w:val="00701DB3"/>
    <w:rsid w:val="00735AA7"/>
    <w:rsid w:val="007372A1"/>
    <w:rsid w:val="00765272"/>
    <w:rsid w:val="007B6C20"/>
    <w:rsid w:val="007C0CC6"/>
    <w:rsid w:val="007C4AD9"/>
    <w:rsid w:val="007E1C44"/>
    <w:rsid w:val="00815E4F"/>
    <w:rsid w:val="00825DCA"/>
    <w:rsid w:val="008325A3"/>
    <w:rsid w:val="00860A1F"/>
    <w:rsid w:val="008B3C8F"/>
    <w:rsid w:val="008E039B"/>
    <w:rsid w:val="008F00A7"/>
    <w:rsid w:val="00915B32"/>
    <w:rsid w:val="00945EA8"/>
    <w:rsid w:val="00971566"/>
    <w:rsid w:val="00973C80"/>
    <w:rsid w:val="00995050"/>
    <w:rsid w:val="009B7007"/>
    <w:rsid w:val="00A077F0"/>
    <w:rsid w:val="00A4450F"/>
    <w:rsid w:val="00A73A3E"/>
    <w:rsid w:val="00A754F3"/>
    <w:rsid w:val="00A83774"/>
    <w:rsid w:val="00AD3592"/>
    <w:rsid w:val="00AD3E45"/>
    <w:rsid w:val="00B0114E"/>
    <w:rsid w:val="00B310E9"/>
    <w:rsid w:val="00B36E4C"/>
    <w:rsid w:val="00B504B1"/>
    <w:rsid w:val="00B80567"/>
    <w:rsid w:val="00BA1E12"/>
    <w:rsid w:val="00BE0842"/>
    <w:rsid w:val="00C02BDD"/>
    <w:rsid w:val="00C4088C"/>
    <w:rsid w:val="00D165E0"/>
    <w:rsid w:val="00D2268F"/>
    <w:rsid w:val="00D2370A"/>
    <w:rsid w:val="00D31482"/>
    <w:rsid w:val="00D5383E"/>
    <w:rsid w:val="00D84E13"/>
    <w:rsid w:val="00E43847"/>
    <w:rsid w:val="00EA5F3F"/>
    <w:rsid w:val="00EA7E9B"/>
    <w:rsid w:val="00EC0850"/>
    <w:rsid w:val="00EC4556"/>
    <w:rsid w:val="00EC7387"/>
    <w:rsid w:val="00EE52B0"/>
    <w:rsid w:val="00F046FB"/>
    <w:rsid w:val="00F2486B"/>
    <w:rsid w:val="00F91CE1"/>
    <w:rsid w:val="00FA3EF3"/>
    <w:rsid w:val="00FB5BE5"/>
    <w:rsid w:val="00FB75E7"/>
    <w:rsid w:val="00FC1EF9"/>
    <w:rsid w:val="00FD3BCE"/>
    <w:rsid w:val="00FE1E03"/>
    <w:rsid w:val="00FF5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A9AC6B-3CF9-4B94-A1AB-0AE2C0B7D7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423</TotalTime>
  <Pages>3</Pages>
  <Words>453</Words>
  <Characters>3851</Characters>
  <Application>Microsoft Office Word</Application>
  <DocSecurity>0</DocSecurity>
  <Lines>481</Lines>
  <Paragraphs>130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https://mul2.gov.am/tasks/783924/oneclick/himnavorum.docx?token=cd4e44b16dc8cea8236628bca4af72d9</cp:keywords>
  <dc:description/>
  <cp:lastModifiedBy>Arevik Miqaelyan</cp:lastModifiedBy>
  <cp:revision>38</cp:revision>
  <dcterms:created xsi:type="dcterms:W3CDTF">2022-01-19T13:25:00Z</dcterms:created>
  <dcterms:modified xsi:type="dcterms:W3CDTF">2023-05-02T12:13:00Z</dcterms:modified>
</cp:coreProperties>
</file>