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27B0F" w14:textId="4D56EC5B" w:rsidR="007F7752" w:rsidRDefault="007F7752" w:rsidP="007F7752">
      <w:pPr>
        <w:ind w:firstLine="284"/>
        <w:jc w:val="center"/>
        <w:rPr>
          <w:rStyle w:val="Strong"/>
          <w:rFonts w:ascii="Sylfaen" w:hAnsi="Sylfaen"/>
          <w:color w:val="000000"/>
          <w:sz w:val="21"/>
          <w:szCs w:val="21"/>
          <w:shd w:val="clear" w:color="auto" w:fill="FFFFFF"/>
        </w:rPr>
      </w:pPr>
    </w:p>
    <w:p w14:paraId="1AB630A9" w14:textId="311D996F" w:rsidR="00C40FD9" w:rsidRDefault="00C40FD9" w:rsidP="00C40FD9">
      <w:pPr>
        <w:ind w:firstLine="284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40FD9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14:paraId="57941728" w14:textId="77777777" w:rsidR="00C40FD9" w:rsidRPr="00C40FD9" w:rsidRDefault="00C40FD9" w:rsidP="00C40FD9">
      <w:pPr>
        <w:ind w:firstLine="284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48401540" w14:textId="77777777" w:rsidR="00627E6A" w:rsidRPr="00E03135" w:rsidRDefault="00627E6A" w:rsidP="00627E6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31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D7C00B4" w14:textId="77777777" w:rsidR="00627E6A" w:rsidRPr="00E03135" w:rsidRDefault="00627E6A" w:rsidP="00627E6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313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933EC07" w14:textId="77777777" w:rsidR="00627E6A" w:rsidRPr="00E03135" w:rsidRDefault="00627E6A" w:rsidP="00627E6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31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7F2C54C" w14:textId="77777777" w:rsidR="00627E6A" w:rsidRPr="00E03135" w:rsidRDefault="00627E6A" w:rsidP="00627E6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E03135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1787DF16" w14:textId="01C70F3E" w:rsidR="00627E6A" w:rsidRPr="00E03135" w:rsidRDefault="00627E6A" w:rsidP="00627E6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3135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F142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E031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0313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E960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……</w:t>
      </w:r>
      <w:proofErr w:type="gramStart"/>
      <w:r w:rsidR="00E960E9">
        <w:rPr>
          <w:rFonts w:ascii="GHEA Grapalat" w:eastAsia="Times New Roman" w:hAnsi="GHEA Grapalat" w:cs="Times New Roman"/>
          <w:color w:val="000000"/>
          <w:sz w:val="24"/>
          <w:szCs w:val="24"/>
        </w:rPr>
        <w:t>…..</w:t>
      </w:r>
      <w:proofErr w:type="gramEnd"/>
      <w:r w:rsidRPr="00E031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</w:t>
      </w:r>
      <w:r w:rsidR="008E4C9E" w:rsidRPr="00E031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… </w:t>
      </w:r>
      <w:r w:rsidRPr="00E03135">
        <w:rPr>
          <w:rFonts w:ascii="GHEA Grapalat" w:eastAsia="Times New Roman" w:hAnsi="GHEA Grapalat" w:cs="Times New Roman"/>
          <w:color w:val="000000"/>
          <w:sz w:val="24"/>
          <w:szCs w:val="24"/>
        </w:rPr>
        <w:t>-Լ</w:t>
      </w:r>
    </w:p>
    <w:p w14:paraId="528606BD" w14:textId="77777777" w:rsidR="00627E6A" w:rsidRPr="00E03135" w:rsidRDefault="00627E6A" w:rsidP="00627E6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313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ABD5FE4" w14:textId="2623D9F7" w:rsidR="00627E6A" w:rsidRPr="00E03135" w:rsidRDefault="00627E6A" w:rsidP="00627E6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31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2022 ԹՎԱԿԱՆԻ </w:t>
      </w:r>
      <w:r w:rsidR="00E960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ԴԵԿՏԵՄԲԵՐԻ 1</w:t>
      </w:r>
      <w:r w:rsidRPr="00E031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 w:rsidR="00E960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1863</w:t>
      </w:r>
      <w:r w:rsidR="008E7A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-Լ ՈՐՈՇՄԱՆ ՄԵՋ ՓՈՓՈԽՈՒԹՅՈՒՆ</w:t>
      </w:r>
      <w:r w:rsidR="006552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E031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14:paraId="4E14A8DC" w14:textId="77777777" w:rsidR="00627E6A" w:rsidRPr="00E03135" w:rsidRDefault="00627E6A" w:rsidP="00627E6A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E03135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3C033307" w14:textId="77777777" w:rsidR="006523EA" w:rsidRDefault="006523EA" w:rsidP="006523E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14:paraId="61C961B1" w14:textId="77777777" w:rsidR="006523EA" w:rsidRDefault="006523EA" w:rsidP="006523EA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ոլորտ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գործունեություն իրականացնող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ձեռնարկատերերին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1863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ավելված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23ACE02F" w14:textId="77777777" w:rsidR="00F8033E" w:rsidRPr="00F8033E" w:rsidRDefault="006523EA" w:rsidP="00F86999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4-րդ կետի 3-րդ ենթակետը շարադրել 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խմբագրությամբ.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664D228" w14:textId="78BCD6D4" w:rsidR="00F86999" w:rsidRDefault="006523EA" w:rsidP="00F8033E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բազային ժամանակահատվածը ներառող հաշվետու ժամանակաշրջանի համար ներկայացրած եկամտային հարկի հաշվարկներում եկամուտ ստացած աշխատակիցների մասով ամեն ամսվա համար հաշվարկված աշխատավարձի և դրան հավասարեցված վճարների ընդհանուր գումարը (այսուհետ՝ ԱՎՈՒՄ), դրամային արտահայտությամբ կազմել է ոչ պակաս, քան մայիս ամսվա համար ներկայացված եկամտային հարկի հաշվետվության մեջ արտացոլված ԱՎՈՒՄ-ի 80 տոկոսը.»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14F27CF4" w14:textId="77777777" w:rsidR="00F86999" w:rsidRPr="00F86999" w:rsidRDefault="00F86999" w:rsidP="00F86999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86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5-րդ կետը շարադրել հետևյալ խմբագրությամբ</w:t>
      </w:r>
      <w:r w:rsidRPr="00F8699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5F241E1" w14:textId="3F0E93EB" w:rsidR="006523EA" w:rsidRPr="00F86999" w:rsidRDefault="00F86999" w:rsidP="00F86999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86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«5. Սույն կարգի 4-րդ կետի 1-ին և 2-րդ ենթակետերով սահմանված պայմանները բավարարված համարվելու համար հիմք են ընդունվում մինչև 2022 թվականի դեկտեմբերի 1-ը ներառյալ ներկայացված բազային ժամանակահատվածը ներառող </w:t>
      </w:r>
      <w:r w:rsidRPr="00F86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հաշվետու ժամանակաշրջանների համար հարկ վճարողների կողմից ներկայացված ավելացված արժեքի հարկի հաշվա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րկներում արտացոլված տվյալները։»,</w:t>
      </w:r>
    </w:p>
    <w:p w14:paraId="59D60EE2" w14:textId="796C54E5" w:rsidR="006523EA" w:rsidRDefault="006523EA" w:rsidP="006523EA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6-րդ կետի Աղյուսակ N 1-ի երկրորդ և երրորդ սյունակներում՝ «Բազային ժամանակահատվածում եկամտային հարկի գծով վճարված» բառերը փոխարինել «Բազային ժամանակահատվածում ԱՎՈՒՄ-ի նկատմամբ հաշվարկված եկամտային հարկի գծով» բառերով, իսկ «ֆոնդը» բառը փոխարինել «Ա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ՎՈՒՄ-ը» բառով,</w:t>
      </w:r>
    </w:p>
    <w:p w14:paraId="0405CC25" w14:textId="7FBC509E" w:rsidR="006523EA" w:rsidRDefault="006523EA" w:rsidP="006523EA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9-րդ կետից հանել «պայմանները բավարարող</w:t>
      </w:r>
      <w:r w:rsidR="00F80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շահառուների վերաբերյալ» բառերը,</w:t>
      </w:r>
      <w:bookmarkStart w:id="0" w:name="_GoBack"/>
      <w:bookmarkEnd w:id="0"/>
    </w:p>
    <w:p w14:paraId="02453B03" w14:textId="731ECA63" w:rsidR="00627E6A" w:rsidRPr="006523EA" w:rsidRDefault="006523EA" w:rsidP="006523EA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10-րդ կետում՝ «դիմումի ներկայացման օրվան հաջորդող չորս ամիսների ընթացքում՝ չորս հավասար մասերով» բառերը փոխարինել «միանվագ» բառով:</w:t>
      </w:r>
    </w:p>
    <w:p w14:paraId="03C528F0" w14:textId="77777777" w:rsidR="00DC52E5" w:rsidRPr="00DC52E5" w:rsidRDefault="00DC52E5" w:rsidP="00DC52E5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5"/>
      </w:tblGrid>
      <w:tr w:rsidR="00627E6A" w:rsidRPr="00E03135" w14:paraId="5EFE6FF7" w14:textId="77777777" w:rsidTr="00627E6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4F5A47A" w14:textId="77777777" w:rsidR="00627E6A" w:rsidRPr="00E03135" w:rsidRDefault="00627E6A" w:rsidP="00627E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EB3B39D" w14:textId="77777777" w:rsidR="00627E6A" w:rsidRPr="00E03135" w:rsidRDefault="00627E6A" w:rsidP="00401A3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E0313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627E6A" w:rsidRPr="00627E6A" w14:paraId="41AD186D" w14:textId="77777777" w:rsidTr="00627E6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21A4014" w14:textId="77777777" w:rsidR="00627E6A" w:rsidRPr="00E03135" w:rsidRDefault="00627E6A" w:rsidP="00627E6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313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241927F1" w14:textId="77777777" w:rsidR="00627E6A" w:rsidRPr="00627E6A" w:rsidRDefault="00627E6A" w:rsidP="00627E6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031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1E18DF" w14:textId="77777777" w:rsidR="00627E6A" w:rsidRPr="00627E6A" w:rsidRDefault="00627E6A" w:rsidP="00627E6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06573AE3" w14:textId="711B4153" w:rsidR="00597213" w:rsidRDefault="00597213" w:rsidP="00D969DC"/>
    <w:sectPr w:rsidR="00597213" w:rsidSect="00F6298C">
      <w:footerReference w:type="default" r:id="rId7"/>
      <w:pgSz w:w="12240" w:h="15840"/>
      <w:pgMar w:top="450" w:right="1183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F0012" w14:textId="77777777" w:rsidR="00D10139" w:rsidRDefault="00D10139" w:rsidP="00026779">
      <w:pPr>
        <w:spacing w:after="0" w:line="240" w:lineRule="auto"/>
      </w:pPr>
      <w:r>
        <w:separator/>
      </w:r>
    </w:p>
  </w:endnote>
  <w:endnote w:type="continuationSeparator" w:id="0">
    <w:p w14:paraId="0DE072FA" w14:textId="77777777" w:rsidR="00D10139" w:rsidRDefault="00D10139" w:rsidP="00026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F9215" w14:textId="052C2482" w:rsidR="00D93352" w:rsidRPr="00D93352" w:rsidRDefault="00D93352">
    <w:pPr>
      <w:pStyle w:val="Footer"/>
      <w:rPr>
        <w:lang w:val="hy-AM"/>
      </w:rPr>
    </w:pPr>
    <w:r>
      <w:rPr>
        <w:rFonts w:ascii="GHEA Grapalat" w:eastAsia="Times New Roman" w:hAnsi="GHEA Grapalat" w:cs="Times New Roman"/>
        <w:color w:val="000000"/>
        <w:sz w:val="24"/>
        <w:szCs w:val="24"/>
        <w:lang w:val="hy-AM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39C8C" w14:textId="77777777" w:rsidR="00D10139" w:rsidRDefault="00D10139" w:rsidP="00026779">
      <w:pPr>
        <w:spacing w:after="0" w:line="240" w:lineRule="auto"/>
      </w:pPr>
      <w:r>
        <w:separator/>
      </w:r>
    </w:p>
  </w:footnote>
  <w:footnote w:type="continuationSeparator" w:id="0">
    <w:p w14:paraId="43CA47FF" w14:textId="77777777" w:rsidR="00D10139" w:rsidRDefault="00D10139" w:rsidP="00026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93A40"/>
    <w:multiLevelType w:val="hybridMultilevel"/>
    <w:tmpl w:val="0C522336"/>
    <w:lvl w:ilvl="0" w:tplc="CDC452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D5DFD"/>
    <w:multiLevelType w:val="hybridMultilevel"/>
    <w:tmpl w:val="0C12530C"/>
    <w:lvl w:ilvl="0" w:tplc="BE60ED7A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D331BF8"/>
    <w:multiLevelType w:val="hybridMultilevel"/>
    <w:tmpl w:val="599070B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1814092"/>
    <w:multiLevelType w:val="hybridMultilevel"/>
    <w:tmpl w:val="A852D960"/>
    <w:lvl w:ilvl="0" w:tplc="436285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62DD2"/>
    <w:multiLevelType w:val="hybridMultilevel"/>
    <w:tmpl w:val="264C7980"/>
    <w:lvl w:ilvl="0" w:tplc="C486E796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31B1F85"/>
    <w:multiLevelType w:val="hybridMultilevel"/>
    <w:tmpl w:val="ECBEF6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12"/>
    <w:rsid w:val="00026779"/>
    <w:rsid w:val="00070777"/>
    <w:rsid w:val="0009640F"/>
    <w:rsid w:val="000F2466"/>
    <w:rsid w:val="001214E6"/>
    <w:rsid w:val="00273270"/>
    <w:rsid w:val="00294738"/>
    <w:rsid w:val="00301F33"/>
    <w:rsid w:val="00302748"/>
    <w:rsid w:val="0034079F"/>
    <w:rsid w:val="0037226E"/>
    <w:rsid w:val="00401A3A"/>
    <w:rsid w:val="00467D73"/>
    <w:rsid w:val="004819CE"/>
    <w:rsid w:val="004A48FC"/>
    <w:rsid w:val="0056726E"/>
    <w:rsid w:val="00580DE5"/>
    <w:rsid w:val="00597213"/>
    <w:rsid w:val="005A2288"/>
    <w:rsid w:val="005E1BE6"/>
    <w:rsid w:val="0061578F"/>
    <w:rsid w:val="00627E6A"/>
    <w:rsid w:val="006523EA"/>
    <w:rsid w:val="006552CC"/>
    <w:rsid w:val="0067219A"/>
    <w:rsid w:val="006825B0"/>
    <w:rsid w:val="006A5290"/>
    <w:rsid w:val="006C4101"/>
    <w:rsid w:val="006D7A85"/>
    <w:rsid w:val="007C71CE"/>
    <w:rsid w:val="007F1F96"/>
    <w:rsid w:val="007F639B"/>
    <w:rsid w:val="007F7752"/>
    <w:rsid w:val="00823E87"/>
    <w:rsid w:val="00867058"/>
    <w:rsid w:val="008A0C56"/>
    <w:rsid w:val="008E4C9E"/>
    <w:rsid w:val="008E7A13"/>
    <w:rsid w:val="009437EA"/>
    <w:rsid w:val="0096487B"/>
    <w:rsid w:val="009730FC"/>
    <w:rsid w:val="00983AEE"/>
    <w:rsid w:val="00A12C1E"/>
    <w:rsid w:val="00A32784"/>
    <w:rsid w:val="00A91FD9"/>
    <w:rsid w:val="00AA7EE6"/>
    <w:rsid w:val="00AF6406"/>
    <w:rsid w:val="00B114FF"/>
    <w:rsid w:val="00B15AF4"/>
    <w:rsid w:val="00B22E3D"/>
    <w:rsid w:val="00B349E8"/>
    <w:rsid w:val="00B56F00"/>
    <w:rsid w:val="00BA0E42"/>
    <w:rsid w:val="00C25C12"/>
    <w:rsid w:val="00C40FD9"/>
    <w:rsid w:val="00C45914"/>
    <w:rsid w:val="00D10139"/>
    <w:rsid w:val="00D763A8"/>
    <w:rsid w:val="00D93352"/>
    <w:rsid w:val="00D969DC"/>
    <w:rsid w:val="00DC52E5"/>
    <w:rsid w:val="00E03135"/>
    <w:rsid w:val="00E062E5"/>
    <w:rsid w:val="00E960E9"/>
    <w:rsid w:val="00EA0781"/>
    <w:rsid w:val="00EC6F8C"/>
    <w:rsid w:val="00F14287"/>
    <w:rsid w:val="00F25E0F"/>
    <w:rsid w:val="00F6298C"/>
    <w:rsid w:val="00F8033E"/>
    <w:rsid w:val="00F86999"/>
    <w:rsid w:val="00FA78E6"/>
    <w:rsid w:val="00FB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2CC7A"/>
  <w15:docId w15:val="{011256FD-5D1C-4A92-BB5C-C56819C2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F77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F2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F2466"/>
    <w:rPr>
      <w:i/>
      <w:iCs/>
    </w:rPr>
  </w:style>
  <w:style w:type="paragraph" w:styleId="ListParagraph">
    <w:name w:val="List Paragraph"/>
    <w:basedOn w:val="Normal"/>
    <w:uiPriority w:val="34"/>
    <w:qFormat/>
    <w:rsid w:val="00580D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6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779"/>
  </w:style>
  <w:style w:type="paragraph" w:styleId="Footer">
    <w:name w:val="footer"/>
    <w:basedOn w:val="Normal"/>
    <w:link w:val="FooterChar"/>
    <w:uiPriority w:val="99"/>
    <w:unhideWhenUsed/>
    <w:rsid w:val="00026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242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93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1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920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44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Mirzoyan</dc:creator>
  <cp:keywords>https:/mul2-mtc.gov.am/tasks/977925/oneclick/Naxagic 1863 V2 (3).docx?token=b1ae624519fbd2f925a968b7659cb1a9</cp:keywords>
  <dc:description/>
  <cp:lastModifiedBy>Alvard Vardanyan</cp:lastModifiedBy>
  <cp:revision>3</cp:revision>
  <cp:lastPrinted>2023-04-17T16:26:00Z</cp:lastPrinted>
  <dcterms:created xsi:type="dcterms:W3CDTF">2023-04-26T11:55:00Z</dcterms:created>
  <dcterms:modified xsi:type="dcterms:W3CDTF">2023-04-26T14:10:00Z</dcterms:modified>
</cp:coreProperties>
</file>