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EEC744" w14:textId="77777777" w:rsidR="0009304B" w:rsidRDefault="0009304B" w:rsidP="00520395">
      <w:pPr>
        <w:spacing w:after="0" w:line="360" w:lineRule="auto"/>
        <w:jc w:val="right"/>
        <w:rPr>
          <w:rFonts w:ascii="GHEA Grapalat" w:hAnsi="GHEA Grapalat"/>
          <w:b/>
          <w:u w:val="single"/>
          <w:lang w:val="en-US"/>
        </w:rPr>
      </w:pPr>
      <w:r>
        <w:rPr>
          <w:rFonts w:ascii="GHEA Grapalat" w:hAnsi="GHEA Grapalat"/>
          <w:b/>
          <w:u w:val="single"/>
          <w:lang w:val="en-US"/>
        </w:rPr>
        <w:t>ՆԱԽԱԳԻԾ</w:t>
      </w:r>
    </w:p>
    <w:p w14:paraId="255F46DC" w14:textId="77777777" w:rsidR="0009304B" w:rsidRPr="00FE2A75" w:rsidRDefault="0009304B" w:rsidP="00520395">
      <w:pPr>
        <w:spacing w:after="0" w:line="360" w:lineRule="auto"/>
        <w:jc w:val="right"/>
        <w:rPr>
          <w:rFonts w:ascii="GHEA Grapalat" w:hAnsi="GHEA Grapalat"/>
          <w:b/>
          <w:u w:val="single"/>
          <w:lang w:val="en-US"/>
        </w:rPr>
      </w:pPr>
    </w:p>
    <w:p w14:paraId="532E2084" w14:textId="77777777" w:rsidR="0009304B" w:rsidRPr="007F3E49" w:rsidRDefault="0009304B" w:rsidP="00520395">
      <w:pPr>
        <w:spacing w:line="360" w:lineRule="auto"/>
        <w:ind w:right="-34"/>
        <w:jc w:val="center"/>
        <w:rPr>
          <w:rFonts w:ascii="GHEA Grapalat" w:hAnsi="GHEA Grapalat"/>
          <w:b/>
          <w:bCs/>
          <w:sz w:val="24"/>
          <w:lang w:val="en-US"/>
        </w:rPr>
      </w:pPr>
      <w:r w:rsidRPr="007F3E49">
        <w:rPr>
          <w:rFonts w:ascii="GHEA Grapalat" w:hAnsi="GHEA Grapalat" w:cs="Sylfaen"/>
          <w:b/>
          <w:bCs/>
          <w:sz w:val="24"/>
          <w:lang w:val="en-US"/>
        </w:rPr>
        <w:t>ՀԱՅԱՍՏԱՆԻ</w:t>
      </w:r>
      <w:r w:rsidRPr="007F3E49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7F3E49">
        <w:rPr>
          <w:rFonts w:ascii="GHEA Grapalat" w:hAnsi="GHEA Grapalat" w:cs="Sylfaen"/>
          <w:b/>
          <w:bCs/>
          <w:sz w:val="24"/>
          <w:lang w:val="en-US"/>
        </w:rPr>
        <w:t>ՀԱՆՐԱՊԵՏՈՒԹՅԱՆ</w:t>
      </w:r>
      <w:r w:rsidRPr="007F3E49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7F3E49">
        <w:rPr>
          <w:rFonts w:ascii="GHEA Grapalat" w:hAnsi="GHEA Grapalat" w:cs="Sylfaen"/>
          <w:b/>
          <w:bCs/>
          <w:sz w:val="24"/>
          <w:lang w:val="en-US"/>
        </w:rPr>
        <w:t>ԿԱՌԱՎԱՐՈՒԹՅՈՒՆ</w:t>
      </w:r>
    </w:p>
    <w:p w14:paraId="2BA24371" w14:textId="77777777" w:rsidR="0009304B" w:rsidRPr="005A32F0" w:rsidRDefault="0009304B" w:rsidP="00520395">
      <w:pPr>
        <w:spacing w:line="360" w:lineRule="auto"/>
        <w:ind w:right="-34"/>
        <w:jc w:val="center"/>
        <w:rPr>
          <w:rFonts w:ascii="GHEA Grapalat" w:hAnsi="GHEA Grapalat"/>
          <w:b/>
          <w:bCs/>
          <w:sz w:val="28"/>
          <w:szCs w:val="28"/>
          <w:lang w:val="en-US"/>
        </w:rPr>
      </w:pP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Ր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Շ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ՈՒ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Մ</w:t>
      </w:r>
    </w:p>
    <w:p w14:paraId="0B021794" w14:textId="77777777" w:rsidR="0009304B" w:rsidRPr="007F3E49" w:rsidRDefault="00B36E2F" w:rsidP="00520395">
      <w:pPr>
        <w:spacing w:line="360" w:lineRule="auto"/>
        <w:ind w:left="-540" w:right="297"/>
        <w:jc w:val="center"/>
        <w:rPr>
          <w:rFonts w:ascii="GHEA Grapalat" w:hAnsi="GHEA Grapalat"/>
          <w:sz w:val="24"/>
          <w:lang w:val="en-US"/>
        </w:rPr>
      </w:pPr>
      <w:r>
        <w:rPr>
          <w:rFonts w:ascii="GHEA Grapalat" w:hAnsi="GHEA Grapalat" w:cs="Arial"/>
          <w:sz w:val="24"/>
          <w:lang w:val="hy-AM"/>
        </w:rPr>
        <w:t>«</w:t>
      </w:r>
      <w:r w:rsidR="0009304B" w:rsidRPr="007F3E49">
        <w:rPr>
          <w:rFonts w:ascii="GHEA Grapalat" w:hAnsi="GHEA Grapalat" w:cs="Arial LatArm"/>
          <w:sz w:val="24"/>
          <w:lang w:val="en-US"/>
        </w:rPr>
        <w:t>_______</w:t>
      </w:r>
      <w:r>
        <w:rPr>
          <w:rFonts w:ascii="GHEA Grapalat" w:hAnsi="GHEA Grapalat" w:cs="Arial LatArm"/>
          <w:sz w:val="24"/>
          <w:lang w:val="hy-AM"/>
        </w:rPr>
        <w:t>»</w:t>
      </w:r>
      <w:r w:rsidR="0009304B" w:rsidRPr="007F3E49">
        <w:rPr>
          <w:rFonts w:ascii="GHEA Grapalat" w:hAnsi="GHEA Grapalat" w:cs="Arial LatArm"/>
          <w:sz w:val="24"/>
          <w:lang w:val="en-US"/>
        </w:rPr>
        <w:t xml:space="preserve">   _________________  20</w:t>
      </w:r>
      <w:r w:rsidR="00F769EB">
        <w:rPr>
          <w:rFonts w:ascii="GHEA Grapalat" w:hAnsi="GHEA Grapalat"/>
          <w:sz w:val="24"/>
          <w:lang w:val="en-US"/>
        </w:rPr>
        <w:t>2</w:t>
      </w:r>
      <w:r w:rsidR="0067770E">
        <w:rPr>
          <w:rFonts w:ascii="GHEA Grapalat" w:hAnsi="GHEA Grapalat"/>
          <w:sz w:val="24"/>
          <w:lang w:val="en-US"/>
        </w:rPr>
        <w:t>3</w:t>
      </w:r>
      <w:r w:rsidR="0009304B" w:rsidRPr="007F3E49">
        <w:rPr>
          <w:rFonts w:ascii="GHEA Grapalat" w:hAnsi="GHEA Grapalat" w:cs="Sylfaen"/>
          <w:sz w:val="24"/>
          <w:lang w:val="en-US"/>
        </w:rPr>
        <w:t>թ</w:t>
      </w:r>
      <w:r w:rsidR="0009304B" w:rsidRPr="007F3E49">
        <w:rPr>
          <w:rFonts w:ascii="GHEA Grapalat" w:hAnsi="GHEA Grapalat" w:cs="Arial LatArm"/>
          <w:sz w:val="24"/>
          <w:lang w:val="en-US"/>
        </w:rPr>
        <w:t>. N______</w:t>
      </w:r>
      <w:r w:rsidR="0009304B" w:rsidRPr="007F3E49">
        <w:rPr>
          <w:rFonts w:ascii="GHEA Grapalat" w:hAnsi="GHEA Grapalat"/>
          <w:sz w:val="24"/>
          <w:lang w:val="en-US"/>
        </w:rPr>
        <w:t>_</w:t>
      </w:r>
      <w:r w:rsidR="0009304B">
        <w:rPr>
          <w:rFonts w:ascii="GHEA Grapalat" w:hAnsi="GHEA Grapalat"/>
          <w:sz w:val="24"/>
          <w:lang w:val="en-US"/>
        </w:rPr>
        <w:t xml:space="preserve"> - Ա</w:t>
      </w:r>
    </w:p>
    <w:p w14:paraId="6A4F2DDA" w14:textId="7A5CC791" w:rsidR="0089094F" w:rsidRPr="00FA6F0D" w:rsidRDefault="009D37BC" w:rsidP="0089094F">
      <w:pPr>
        <w:shd w:val="clear" w:color="auto" w:fill="FFFFFF"/>
        <w:spacing w:line="360" w:lineRule="auto"/>
        <w:ind w:left="-180"/>
        <w:jc w:val="center"/>
        <w:rPr>
          <w:rFonts w:ascii="GHEA Grapalat" w:hAnsi="GHEA Grapalat"/>
          <w:b/>
          <w:bCs/>
          <w:sz w:val="24"/>
          <w:szCs w:val="24"/>
          <w:lang w:val="hy-AM" w:eastAsia="ru-RU"/>
        </w:rPr>
      </w:pPr>
      <w:r w:rsidRPr="009D37BC">
        <w:rPr>
          <w:rFonts w:ascii="GHEA Grapalat" w:eastAsia="Calibri" w:hAnsi="GHEA Grapalat"/>
          <w:b/>
          <w:sz w:val="24"/>
          <w:szCs w:val="24"/>
          <w:lang w:val="af-ZA"/>
        </w:rPr>
        <w:t>«</w:t>
      </w:r>
      <w:r w:rsidRPr="009D37BC">
        <w:rPr>
          <w:rFonts w:ascii="GHEA Grapalat" w:eastAsia="Calibri" w:hAnsi="GHEA Grapalat"/>
          <w:b/>
          <w:sz w:val="24"/>
          <w:szCs w:val="24"/>
          <w:lang w:val="hy-AM"/>
        </w:rPr>
        <w:t>ՈՍՏԻԿԱՆՈՒԹՅԱՆ ՄԱՍԻՆ</w:t>
      </w:r>
      <w:r w:rsidRPr="009D37BC">
        <w:rPr>
          <w:rFonts w:ascii="GHEA Grapalat" w:eastAsia="Calibri" w:hAnsi="GHEA Grapalat"/>
          <w:b/>
          <w:sz w:val="24"/>
          <w:szCs w:val="24"/>
          <w:lang w:val="af-ZA"/>
        </w:rPr>
        <w:t>»</w:t>
      </w:r>
      <w:r w:rsidRPr="009D37BC">
        <w:rPr>
          <w:rFonts w:ascii="GHEA Grapalat" w:eastAsia="Calibri" w:hAnsi="GHEA Grapalat"/>
          <w:b/>
          <w:sz w:val="24"/>
          <w:szCs w:val="24"/>
          <w:lang w:val="hy-AM"/>
        </w:rPr>
        <w:t xml:space="preserve"> ՕՐԵՆՔՈՒՄ ԼՐԱՑՈՒՄ ԿԱՏԱՐԵԼՈՒ ՄԱՍԻՆ» </w:t>
      </w:r>
      <w:r>
        <w:rPr>
          <w:rFonts w:ascii="GHEA Grapalat" w:eastAsia="Calibri" w:hAnsi="GHEA Grapalat"/>
          <w:b/>
          <w:sz w:val="24"/>
          <w:szCs w:val="24"/>
          <w:lang w:val="en-US"/>
        </w:rPr>
        <w:t>ԵՎ</w:t>
      </w:r>
      <w:r w:rsidRPr="009D37BC">
        <w:rPr>
          <w:rFonts w:ascii="GHEA Grapalat" w:eastAsia="Calibri" w:hAnsi="GHEA Grapalat"/>
          <w:b/>
          <w:sz w:val="24"/>
          <w:szCs w:val="24"/>
          <w:lang w:val="hy-AM"/>
        </w:rPr>
        <w:t xml:space="preserve"> «ՏԵԽՆԻԿԱԿԱՆ ԱՆՎՏԱՆԳՈՒԹՅԱՆ ԱՊԱՀՈՎՄԱՆ ՊԵՏԱԿԱՆ ԿԱՐԳԱՎՈՐՄԱՆ ՄԱՍԻՆ» ՕՐԵՆՔՈՒՄ </w:t>
      </w:r>
      <w:r>
        <w:rPr>
          <w:rFonts w:ascii="GHEA Grapalat" w:eastAsia="Calibri" w:hAnsi="GHEA Grapalat"/>
          <w:b/>
          <w:sz w:val="24"/>
          <w:szCs w:val="24"/>
          <w:lang w:val="en-US"/>
        </w:rPr>
        <w:t>ՓՈՓՈԽՈՒԹՅՈՒ</w:t>
      </w:r>
      <w:r w:rsidR="00D12410">
        <w:rPr>
          <w:rFonts w:ascii="GHEA Grapalat" w:eastAsia="Calibri" w:hAnsi="GHEA Grapalat"/>
          <w:b/>
          <w:sz w:val="24"/>
          <w:szCs w:val="24"/>
          <w:lang w:val="hy-AM"/>
        </w:rPr>
        <w:t>Ն</w:t>
      </w:r>
      <w:r w:rsidRPr="009D37BC">
        <w:rPr>
          <w:rFonts w:ascii="GHEA Grapalat" w:eastAsia="Calibri" w:hAnsi="GHEA Grapalat"/>
          <w:b/>
          <w:sz w:val="24"/>
          <w:szCs w:val="24"/>
          <w:lang w:val="hy-AM"/>
        </w:rPr>
        <w:t xml:space="preserve"> ԿԱՏԱՐԵԼՈՒ ՄԱՍԻՆ»</w:t>
      </w:r>
      <w:r>
        <w:rPr>
          <w:rFonts w:ascii="GHEA Grapalat" w:eastAsia="Calibri" w:hAnsi="GHEA Grapalat"/>
          <w:lang w:val="en-US"/>
        </w:rPr>
        <w:t xml:space="preserve"> </w:t>
      </w:r>
      <w:r w:rsidR="0009304B" w:rsidRPr="0022717A">
        <w:rPr>
          <w:rFonts w:ascii="GHEA Grapalat" w:hAnsi="GHEA Grapalat"/>
          <w:b/>
          <w:bCs/>
          <w:sz w:val="24"/>
          <w:szCs w:val="24"/>
          <w:lang w:val="de-DE"/>
        </w:rPr>
        <w:t xml:space="preserve">ՀԱՅԱՍՏԱՆԻ ՀԱՆՐԱՊԵՏՈՒԹՅԱՆ </w:t>
      </w:r>
      <w:r w:rsidR="0089094F" w:rsidRPr="00FA6F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ՕՐԵՆՔՆԵՐԻ ՆԱԽԱԳԾԵՐԻՆ ՀԱՎԱՆՈՒԹՅՈՒՆ ՏԱԼՈՒ ԵՎ ԱՆՀԵՏԱՁԳԵԼԻ ՀԱՄԱՐԵԼՈՒ ՄԱՍԻՆ</w:t>
      </w:r>
    </w:p>
    <w:p w14:paraId="7A9F0106" w14:textId="77777777" w:rsidR="0009304B" w:rsidRPr="00240FA2" w:rsidRDefault="0009304B" w:rsidP="00520395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240FA2">
        <w:rPr>
          <w:rFonts w:ascii="GHEA Grapalat" w:hAnsi="GHEA Grapalat"/>
          <w:sz w:val="24"/>
          <w:szCs w:val="24"/>
          <w:lang w:val="fr-FR"/>
        </w:rPr>
        <w:t>________________________________________</w:t>
      </w:r>
    </w:p>
    <w:p w14:paraId="40F7348C" w14:textId="77777777" w:rsidR="0009304B" w:rsidRPr="00240FA2" w:rsidRDefault="0009304B" w:rsidP="0052039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p w14:paraId="66A7B1F4" w14:textId="77777777" w:rsidR="0009304B" w:rsidRPr="00240FA2" w:rsidRDefault="0089094F" w:rsidP="00B17C8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EB28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 ընդունելով «Ազգային ժողովի կանոնակարգ» Հայաստանի Հանրապետության սահմանադրական օրենքի 65-րդ հոդվածի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3-րդ մասը և 73</w:t>
      </w:r>
      <w:r w:rsidRPr="00EB28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հոդվածը՝ Հայաստանի Հանրապետության կառավարությունը</w:t>
      </w:r>
      <w:r w:rsidRPr="00713C43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</w:t>
      </w:r>
      <w:r w:rsidR="0009304B" w:rsidRPr="00713C43">
        <w:rPr>
          <w:rFonts w:ascii="GHEA Grapalat" w:hAnsi="GHEA Grapalat" w:cs="Sylfaen"/>
          <w:b/>
          <w:i/>
          <w:sz w:val="24"/>
          <w:szCs w:val="24"/>
          <w:lang w:val="hy-AM"/>
        </w:rPr>
        <w:t>որոշում է.</w:t>
      </w:r>
    </w:p>
    <w:p w14:paraId="4A62C857" w14:textId="0C46447A" w:rsidR="0089094F" w:rsidRDefault="0009304B" w:rsidP="0089094F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49394A">
        <w:rPr>
          <w:rFonts w:ascii="GHEA Grapalat" w:hAnsi="GHEA Grapalat" w:cs="Sylfaen"/>
          <w:sz w:val="24"/>
          <w:szCs w:val="24"/>
        </w:rPr>
        <w:t>Հավանություն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9394A">
        <w:rPr>
          <w:rFonts w:ascii="GHEA Grapalat" w:hAnsi="GHEA Grapalat"/>
          <w:sz w:val="24"/>
          <w:szCs w:val="24"/>
        </w:rPr>
        <w:t>տալ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bookmarkStart w:id="0" w:name="_GoBack"/>
      <w:bookmarkEnd w:id="0"/>
      <w:r w:rsidR="009D37BC" w:rsidRPr="009D37BC">
        <w:rPr>
          <w:rFonts w:ascii="GHEA Grapalat" w:hAnsi="GHEA Grapalat"/>
          <w:sz w:val="24"/>
          <w:szCs w:val="24"/>
          <w:lang w:val="af-ZA"/>
        </w:rPr>
        <w:t>«</w:t>
      </w:r>
      <w:r w:rsidR="009D37BC" w:rsidRPr="009D37BC">
        <w:rPr>
          <w:rFonts w:ascii="GHEA Grapalat" w:hAnsi="GHEA Grapalat"/>
          <w:sz w:val="24"/>
          <w:szCs w:val="24"/>
          <w:lang w:val="hy-AM"/>
        </w:rPr>
        <w:t>Ոստիկանության մասին</w:t>
      </w:r>
      <w:r w:rsidR="009D37BC" w:rsidRPr="009D37BC">
        <w:rPr>
          <w:rFonts w:ascii="GHEA Grapalat" w:hAnsi="GHEA Grapalat"/>
          <w:sz w:val="24"/>
          <w:szCs w:val="24"/>
          <w:lang w:val="af-ZA"/>
        </w:rPr>
        <w:t>»</w:t>
      </w:r>
      <w:r w:rsidR="009D37BC" w:rsidRPr="009D37BC">
        <w:rPr>
          <w:rFonts w:ascii="GHEA Grapalat" w:hAnsi="GHEA Grapalat"/>
          <w:sz w:val="24"/>
          <w:szCs w:val="24"/>
          <w:lang w:val="hy-AM"/>
        </w:rPr>
        <w:t xml:space="preserve"> օրենքում լրացում կատարելու մասին» և «Տեխնիկական անվտանգության ապահովման պետական կարգավորման մասին» օրենքում </w:t>
      </w:r>
      <w:proofErr w:type="spellStart"/>
      <w:r w:rsidR="009D37BC">
        <w:rPr>
          <w:rFonts w:ascii="GHEA Grapalat" w:hAnsi="GHEA Grapalat"/>
          <w:sz w:val="24"/>
          <w:szCs w:val="24"/>
          <w:lang w:val="en-US"/>
        </w:rPr>
        <w:t>փոփոխություն</w:t>
      </w:r>
      <w:proofErr w:type="spellEnd"/>
      <w:r w:rsidR="009D37BC" w:rsidRPr="009D37BC">
        <w:rPr>
          <w:rFonts w:ascii="GHEA Grapalat" w:hAnsi="GHEA Grapalat"/>
          <w:sz w:val="24"/>
          <w:szCs w:val="24"/>
          <w:lang w:val="hy-AM"/>
        </w:rPr>
        <w:t xml:space="preserve"> կատարելու մասին»</w:t>
      </w:r>
      <w:r w:rsidR="009D37BC" w:rsidRPr="00AF0F39">
        <w:rPr>
          <w:rFonts w:ascii="GHEA Grapalat" w:hAnsi="GHEA Grapalat"/>
          <w:sz w:val="24"/>
          <w:szCs w:val="24"/>
          <w:lang w:val="fr-FR"/>
        </w:rPr>
        <w:t xml:space="preserve"> </w:t>
      </w:r>
      <w:r w:rsidR="00976E4A">
        <w:rPr>
          <w:rFonts w:ascii="GHEA Grapalat" w:eastAsia="Times New Roman" w:hAnsi="GHEA Grapalat"/>
          <w:bCs/>
          <w:sz w:val="24"/>
          <w:szCs w:val="24"/>
          <w:lang w:val="hy-AM"/>
        </w:rPr>
        <w:t>օրենք</w:t>
      </w:r>
      <w:r w:rsidR="009F2DF3">
        <w:rPr>
          <w:rFonts w:ascii="GHEA Grapalat" w:eastAsia="Times New Roman" w:hAnsi="GHEA Grapalat"/>
          <w:bCs/>
          <w:sz w:val="24"/>
          <w:szCs w:val="24"/>
          <w:lang w:val="hy-AM"/>
        </w:rPr>
        <w:t>ներ</w:t>
      </w:r>
      <w:r w:rsidRPr="00094779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ի </w:t>
      </w:r>
      <w:r w:rsidR="00976E4A">
        <w:rPr>
          <w:rFonts w:ascii="GHEA Grapalat" w:eastAsia="Times New Roman" w:hAnsi="GHEA Grapalat"/>
          <w:sz w:val="24"/>
          <w:szCs w:val="24"/>
          <w:lang w:val="hy-AM"/>
        </w:rPr>
        <w:t>նախագծ</w:t>
      </w:r>
      <w:r w:rsidR="009F2DF3">
        <w:rPr>
          <w:rFonts w:ascii="GHEA Grapalat" w:eastAsia="Times New Roman" w:hAnsi="GHEA Grapalat"/>
          <w:sz w:val="24"/>
          <w:szCs w:val="24"/>
          <w:lang w:val="hy-AM"/>
        </w:rPr>
        <w:t>եր</w:t>
      </w:r>
      <w:r>
        <w:rPr>
          <w:rFonts w:ascii="GHEA Grapalat" w:hAnsi="GHEA Grapalat" w:cs="Arial"/>
          <w:sz w:val="24"/>
          <w:szCs w:val="24"/>
          <w:lang w:val="hy-AM"/>
        </w:rPr>
        <w:t>ին</w:t>
      </w:r>
      <w:r w:rsidRPr="008F0692">
        <w:rPr>
          <w:rFonts w:ascii="GHEA Grapalat" w:hAnsi="GHEA Grapalat"/>
          <w:sz w:val="24"/>
          <w:szCs w:val="24"/>
          <w:lang w:val="fr-FR"/>
        </w:rPr>
        <w:t>:</w:t>
      </w:r>
      <w:r w:rsidR="0089094F">
        <w:rPr>
          <w:rFonts w:ascii="GHEA Grapalat" w:hAnsi="GHEA Grapalat"/>
          <w:sz w:val="24"/>
          <w:szCs w:val="24"/>
          <w:lang w:val="fr-FR"/>
        </w:rPr>
        <w:t xml:space="preserve"> </w:t>
      </w:r>
    </w:p>
    <w:p w14:paraId="4AAC7E42" w14:textId="77777777" w:rsidR="0089094F" w:rsidRPr="0089094F" w:rsidRDefault="0089094F" w:rsidP="0089094F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89094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Հայաստանի Հանրապետության կառավարության օրենսդրական նախաձեռնությունը համարել անհետաձգելի և սահմանված կարգով ներկայացնել Հայաստանի Հանրապետության Ազգային ժողով:</w:t>
      </w:r>
      <w:r w:rsidRPr="0089094F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56747CD9" w14:textId="77777777" w:rsidR="0089094F" w:rsidRPr="0089094F" w:rsidRDefault="0089094F" w:rsidP="0089094F">
      <w:pPr>
        <w:tabs>
          <w:tab w:val="left" w:pos="993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7"/>
        <w:gridCol w:w="59"/>
      </w:tblGrid>
      <w:tr w:rsidR="009D37BC" w:rsidRPr="00C7653E" w14:paraId="02FAAAB5" w14:textId="77777777" w:rsidTr="00C1530D">
        <w:trPr>
          <w:trHeight w:val="1598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DE666A0" w14:textId="77777777" w:rsidR="009D37BC" w:rsidRPr="00C7653E" w:rsidRDefault="009D37BC" w:rsidP="00C1530D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</w:p>
          <w:p w14:paraId="1AFBE124" w14:textId="77777777" w:rsidR="009D37BC" w:rsidRDefault="009D37BC" w:rsidP="00C1530D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</w:t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                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ՓԱՇԻՆՅԱՆ</w:t>
            </w:r>
          </w:p>
          <w:p w14:paraId="4BF8F3D3" w14:textId="77777777" w:rsidR="009D37BC" w:rsidRDefault="009D37BC" w:rsidP="00C1530D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8AEC603" w14:textId="77777777" w:rsidR="009D37BC" w:rsidRPr="00C7653E" w:rsidRDefault="009D37BC" w:rsidP="00C1530D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>«       »-----------------------202</w:t>
            </w:r>
            <w:r w:rsidRPr="00092851">
              <w:rPr>
                <w:rFonts w:ascii="GHEA Grapalat" w:hAnsi="GHEA Grapalat"/>
                <w:sz w:val="24"/>
                <w:szCs w:val="24"/>
                <w:lang w:val="af-ZA"/>
              </w:rPr>
              <w:t>3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>թ. Երևան</w:t>
            </w:r>
          </w:p>
          <w:p w14:paraId="53EF2B31" w14:textId="77777777" w:rsidR="009D37BC" w:rsidRPr="00C7653E" w:rsidRDefault="009D37BC" w:rsidP="00C153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765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br/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958E94B" w14:textId="77777777" w:rsidR="009D37BC" w:rsidRPr="00C7653E" w:rsidRDefault="009D37BC" w:rsidP="00C1530D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657387AA" w14:textId="77777777" w:rsidR="00E84AAC" w:rsidRPr="0009304B" w:rsidRDefault="00E84AAC" w:rsidP="0089094F">
      <w:pPr>
        <w:spacing w:line="360" w:lineRule="auto"/>
        <w:rPr>
          <w:lang w:val="fr-FR"/>
        </w:rPr>
      </w:pPr>
    </w:p>
    <w:sectPr w:rsidR="00E84AAC" w:rsidRPr="0009304B" w:rsidSect="007E0BAA">
      <w:pgSz w:w="11906" w:h="16838" w:code="9"/>
      <w:pgMar w:top="1080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2EF"/>
    <w:rsid w:val="0009304B"/>
    <w:rsid w:val="000C7981"/>
    <w:rsid w:val="00187ED0"/>
    <w:rsid w:val="0049259B"/>
    <w:rsid w:val="004D1D6B"/>
    <w:rsid w:val="004F03C5"/>
    <w:rsid w:val="00520395"/>
    <w:rsid w:val="0067770E"/>
    <w:rsid w:val="007E0BAA"/>
    <w:rsid w:val="00872050"/>
    <w:rsid w:val="0089094F"/>
    <w:rsid w:val="008F718D"/>
    <w:rsid w:val="00947622"/>
    <w:rsid w:val="00976E4A"/>
    <w:rsid w:val="009D37BC"/>
    <w:rsid w:val="009F2DF3"/>
    <w:rsid w:val="00AD3BCA"/>
    <w:rsid w:val="00AF0F39"/>
    <w:rsid w:val="00B17C8D"/>
    <w:rsid w:val="00B36E2F"/>
    <w:rsid w:val="00B7409B"/>
    <w:rsid w:val="00D02B86"/>
    <w:rsid w:val="00D12410"/>
    <w:rsid w:val="00E25474"/>
    <w:rsid w:val="00E84AAC"/>
    <w:rsid w:val="00F0684C"/>
    <w:rsid w:val="00F769EB"/>
    <w:rsid w:val="00FC6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FD7FFD"/>
  <w15:docId w15:val="{D0D6B6D3-25E5-41BC-8EA4-E21F065C2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304B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9304B"/>
    <w:pPr>
      <w:ind w:left="720"/>
      <w:contextualSpacing/>
    </w:pPr>
    <w:rPr>
      <w:rFonts w:ascii="Calibri" w:eastAsia="Calibri" w:hAnsi="Calibri" w:cs="Times New Roman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rsid w:val="00093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Hakobyan</dc:creator>
  <cp:keywords>https:/mul2-police.gov.am/tasks/1842093/oneclick/Naxagic orenqi Voroshman.docx?token=2a95e3d87712f7dab47e5e7faa29fac7</cp:keywords>
  <cp:lastModifiedBy>Romela Manukyan</cp:lastModifiedBy>
  <cp:revision>3</cp:revision>
  <cp:lastPrinted>2021-04-19T11:14:00Z</cp:lastPrinted>
  <dcterms:created xsi:type="dcterms:W3CDTF">2023-04-27T05:23:00Z</dcterms:created>
  <dcterms:modified xsi:type="dcterms:W3CDTF">2023-04-27T05:49:00Z</dcterms:modified>
</cp:coreProperties>
</file>