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06D" w:rsidRPr="00D47BF8" w:rsidRDefault="000C006D" w:rsidP="00D335D5">
      <w:pPr>
        <w:spacing w:after="0" w:line="360" w:lineRule="auto"/>
        <w:jc w:val="center"/>
        <w:rPr>
          <w:rFonts w:ascii="GHEA Grapalat" w:hAnsi="GHEA Grapalat" w:cs="Sylfaen"/>
          <w:b/>
          <w:sz w:val="24"/>
          <w:szCs w:val="24"/>
          <w:lang w:val="en-GB"/>
        </w:rPr>
      </w:pPr>
      <w:r w:rsidRPr="00D47BF8">
        <w:rPr>
          <w:rFonts w:ascii="GHEA Grapalat" w:hAnsi="GHEA Grapalat" w:cs="Sylfaen"/>
          <w:b/>
          <w:sz w:val="24"/>
          <w:szCs w:val="24"/>
          <w:lang w:val="en-GB"/>
        </w:rPr>
        <w:t>Ա Մ Փ Ո Փ Ա Թ Ե Ր Թ</w:t>
      </w:r>
    </w:p>
    <w:p w:rsidR="00892948" w:rsidRPr="00824A3B" w:rsidRDefault="00824A3B" w:rsidP="00824A3B">
      <w:pPr>
        <w:spacing w:after="0" w:line="360" w:lineRule="auto"/>
        <w:ind w:right="141" w:firstLine="720"/>
        <w:jc w:val="center"/>
        <w:rPr>
          <w:rFonts w:ascii="GHEA Grapalat" w:hAnsi="GHEA Grapalat"/>
          <w:b/>
          <w:lang w:val="hy-AM"/>
        </w:rPr>
      </w:pPr>
      <w:r w:rsidRPr="00314B6B">
        <w:rPr>
          <w:rFonts w:ascii="GHEA Grapalat" w:hAnsi="GHEA Grapalat" w:cs="Sylfaen"/>
          <w:sz w:val="24"/>
          <w:szCs w:val="24"/>
          <w:lang w:val="hy-AM"/>
        </w:rPr>
        <w:t>«Հ</w:t>
      </w:r>
      <w:r w:rsidRPr="00314B6B">
        <w:rPr>
          <w:rFonts w:ascii="GHEA Grapalat" w:hAnsi="GHEA Grapalat"/>
          <w:color w:val="000000"/>
          <w:sz w:val="24"/>
          <w:szCs w:val="24"/>
          <w:shd w:val="clear" w:color="auto" w:fill="FFFFFF"/>
          <w:lang w:val="hy-AM"/>
        </w:rPr>
        <w:t xml:space="preserve">ԱՅԱՍՏԱՆԻ ՀԱՆՐԱՊԵՏՈՒԹՅԱՆ ԿԱՌԱՎԱՐՈՒԹՅԱՆ 2023 ԹՎԱԿԱՆԻ ԱՊՐԻԼԻ 13-Ի </w:t>
      </w:r>
      <w:r w:rsidRPr="00314B6B">
        <w:rPr>
          <w:rFonts w:ascii="Arial" w:hAnsi="Arial" w:cs="Arial"/>
          <w:color w:val="000000"/>
          <w:sz w:val="24"/>
          <w:szCs w:val="24"/>
          <w:shd w:val="clear" w:color="auto" w:fill="FFFFFF"/>
          <w:lang w:val="hy-AM"/>
        </w:rPr>
        <w:t> </w:t>
      </w:r>
      <w:r w:rsidRPr="00314B6B">
        <w:rPr>
          <w:rFonts w:ascii="GHEA Grapalat" w:hAnsi="GHEA Grapalat"/>
          <w:color w:val="000000"/>
          <w:sz w:val="24"/>
          <w:szCs w:val="24"/>
          <w:lang w:val="hy-AM"/>
        </w:rPr>
        <w:t>N</w:t>
      </w:r>
      <w:r w:rsidRPr="00314B6B">
        <w:rPr>
          <w:rFonts w:ascii="GHEA Grapalat" w:hAnsi="GHEA Grapalat"/>
          <w:color w:val="000000"/>
          <w:sz w:val="24"/>
          <w:szCs w:val="24"/>
          <w:shd w:val="clear" w:color="auto" w:fill="FFFFFF"/>
          <w:lang w:val="hy-AM"/>
        </w:rPr>
        <w:t xml:space="preserve"> 506-Ա ՈՐՈՇՄԱՆ ՄԵՋ ՓՈՓՈԽՈՒԹՅՈՒՆ ԿԱՏԱՐԵԼՈՒ ՄԱՍԻՆ</w:t>
      </w:r>
      <w:r w:rsidRPr="00314B6B">
        <w:rPr>
          <w:rFonts w:ascii="GHEA Grapalat" w:hAnsi="GHEA Grapalat" w:cs="Sylfaen"/>
          <w:bCs/>
          <w:sz w:val="24"/>
          <w:szCs w:val="24"/>
          <w:lang w:val="hy-AM" w:eastAsia="hy-AM"/>
        </w:rPr>
        <w:t>»</w:t>
      </w:r>
      <w:r w:rsidRPr="00740EB4">
        <w:rPr>
          <w:rFonts w:ascii="GHEA Grapalat" w:hAnsi="GHEA Grapalat"/>
          <w:bCs/>
          <w:sz w:val="24"/>
          <w:szCs w:val="24"/>
          <w:lang w:val="hy-AM"/>
        </w:rPr>
        <w:t xml:space="preserve"> </w:t>
      </w:r>
      <w:r w:rsidRPr="00314B6B">
        <w:rPr>
          <w:rFonts w:ascii="GHEA Grapalat" w:hAnsi="GHEA Grapalat"/>
          <w:bCs/>
          <w:sz w:val="24"/>
          <w:szCs w:val="24"/>
          <w:lang w:val="hy-AM"/>
        </w:rPr>
        <w:t>ՀՀ ԿԱՌԱՎԱՐՈՒԹՅԱՆ</w:t>
      </w:r>
      <w:r w:rsidRPr="00563608">
        <w:rPr>
          <w:rFonts w:ascii="GHEA Grapalat" w:hAnsi="GHEA Grapalat"/>
          <w:bCs/>
          <w:sz w:val="24"/>
          <w:szCs w:val="24"/>
          <w:lang w:val="hy-AM"/>
        </w:rPr>
        <w:t xml:space="preserve"> </w:t>
      </w:r>
      <w:r w:rsidRPr="00563608">
        <w:rPr>
          <w:rFonts w:ascii="GHEA Grapalat" w:hAnsi="GHEA Grapalat" w:cs="Sylfaen"/>
          <w:sz w:val="24"/>
          <w:szCs w:val="24"/>
          <w:lang w:val="hy-AM"/>
        </w:rPr>
        <w:t>ՈՐՈՇՄԱՆ</w:t>
      </w:r>
      <w:r w:rsidRPr="00563608">
        <w:rPr>
          <w:rFonts w:ascii="GHEA Grapalat" w:hAnsi="GHEA Grapalat" w:cs="Times Armenian"/>
          <w:sz w:val="24"/>
          <w:szCs w:val="24"/>
          <w:lang w:val="hy-AM"/>
        </w:rPr>
        <w:t xml:space="preserve"> </w:t>
      </w:r>
      <w:r w:rsidRPr="00563608">
        <w:rPr>
          <w:rFonts w:ascii="GHEA Grapalat" w:hAnsi="GHEA Grapalat"/>
          <w:sz w:val="24"/>
          <w:szCs w:val="24"/>
          <w:lang w:val="hy-AM"/>
        </w:rPr>
        <w:t xml:space="preserve">ՆԱԽԱԳԾԻ </w:t>
      </w:r>
      <w:r w:rsidRPr="00DE16B0">
        <w:rPr>
          <w:rFonts w:ascii="GHEA Grapalat" w:hAnsi="GHEA Grapalat"/>
          <w:sz w:val="24"/>
          <w:szCs w:val="24"/>
          <w:lang w:val="hy-AM"/>
        </w:rPr>
        <w:t>ՎԵՐԱԲԵՐՅԱԼ</w:t>
      </w:r>
    </w:p>
    <w:p w:rsidR="00892948" w:rsidRPr="00824A3B" w:rsidRDefault="00892948" w:rsidP="00824A3B">
      <w:pPr>
        <w:pStyle w:val="NoSpacing"/>
        <w:spacing w:line="360" w:lineRule="auto"/>
        <w:jc w:val="center"/>
        <w:rPr>
          <w:sz w:val="24"/>
          <w:szCs w:val="24"/>
          <w:lang w:val="hy-AM"/>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0C006D" w:rsidRPr="00122402" w:rsidTr="006A3B96">
        <w:trPr>
          <w:trHeight w:val="345"/>
        </w:trPr>
        <w:tc>
          <w:tcPr>
            <w:tcW w:w="7797" w:type="dxa"/>
            <w:vMerge w:val="restart"/>
            <w:shd w:val="clear" w:color="auto" w:fill="E0E0E0"/>
            <w:vAlign w:val="center"/>
          </w:tcPr>
          <w:p w:rsidR="000C006D" w:rsidRPr="00122402" w:rsidRDefault="00BB26EF" w:rsidP="006A3B96">
            <w:pPr>
              <w:pStyle w:val="ListParagraph"/>
              <w:numPr>
                <w:ilvl w:val="0"/>
                <w:numId w:val="1"/>
              </w:numPr>
              <w:spacing w:after="0" w:line="360" w:lineRule="auto"/>
              <w:jc w:val="center"/>
              <w:rPr>
                <w:rFonts w:ascii="GHEA Grapalat" w:hAnsi="GHEA Grapalat"/>
                <w:b/>
                <w:sz w:val="24"/>
                <w:szCs w:val="24"/>
                <w:lang w:val="en-US"/>
              </w:rPr>
            </w:pPr>
            <w:r w:rsidRPr="00122402">
              <w:rPr>
                <w:rFonts w:ascii="GHEA Grapalat" w:hAnsi="GHEA Grapalat"/>
                <w:b/>
                <w:sz w:val="24"/>
                <w:szCs w:val="24"/>
                <w:lang w:val="en-US"/>
              </w:rPr>
              <w:t xml:space="preserve">ՀՀ </w:t>
            </w:r>
            <w:proofErr w:type="spellStart"/>
            <w:r w:rsidRPr="00122402">
              <w:rPr>
                <w:rFonts w:ascii="GHEA Grapalat" w:hAnsi="GHEA Grapalat"/>
                <w:b/>
                <w:sz w:val="24"/>
                <w:szCs w:val="24"/>
                <w:lang w:val="en-US"/>
              </w:rPr>
              <w:t>ֆինանսների</w:t>
            </w:r>
            <w:proofErr w:type="spellEnd"/>
            <w:r w:rsidRPr="00122402">
              <w:rPr>
                <w:rFonts w:ascii="GHEA Grapalat" w:hAnsi="GHEA Grapalat"/>
                <w:b/>
                <w:sz w:val="24"/>
                <w:szCs w:val="24"/>
                <w:lang w:val="en-US"/>
              </w:rPr>
              <w:t xml:space="preserve"> նախարարություն</w:t>
            </w:r>
          </w:p>
        </w:tc>
        <w:tc>
          <w:tcPr>
            <w:tcW w:w="6662" w:type="dxa"/>
            <w:shd w:val="clear" w:color="auto" w:fill="E0E0E0"/>
          </w:tcPr>
          <w:p w:rsidR="000C006D" w:rsidRPr="006A3B96" w:rsidRDefault="006E4AB4" w:rsidP="002838E4">
            <w:pPr>
              <w:tabs>
                <w:tab w:val="left" w:pos="1522"/>
                <w:tab w:val="center" w:pos="2277"/>
              </w:tabs>
              <w:spacing w:after="0" w:line="360" w:lineRule="auto"/>
              <w:ind w:firstLine="360"/>
              <w:jc w:val="center"/>
              <w:rPr>
                <w:rFonts w:ascii="GHEA Grapalat" w:hAnsi="GHEA Grapalat"/>
                <w:b/>
                <w:sz w:val="24"/>
                <w:szCs w:val="24"/>
                <w:lang w:val="en-US"/>
              </w:rPr>
            </w:pPr>
            <w:r w:rsidRPr="006A3B96">
              <w:rPr>
                <w:rFonts w:ascii="GHEA Grapalat" w:hAnsi="GHEA Grapalat"/>
                <w:b/>
                <w:sz w:val="24"/>
                <w:szCs w:val="24"/>
                <w:lang w:val="en-US"/>
              </w:rPr>
              <w:t>2</w:t>
            </w:r>
            <w:r w:rsidR="002838E4" w:rsidRPr="006A3B96">
              <w:rPr>
                <w:rFonts w:ascii="GHEA Grapalat" w:hAnsi="GHEA Grapalat"/>
                <w:b/>
                <w:sz w:val="24"/>
                <w:szCs w:val="24"/>
                <w:lang w:val="en-US"/>
              </w:rPr>
              <w:t>5</w:t>
            </w:r>
            <w:r w:rsidR="007D3423" w:rsidRPr="006A3B96">
              <w:rPr>
                <w:rFonts w:ascii="MS Gothic" w:eastAsia="MS Gothic" w:hAnsi="MS Gothic" w:cs="MS Gothic" w:hint="eastAsia"/>
                <w:b/>
                <w:sz w:val="24"/>
                <w:szCs w:val="24"/>
                <w:lang w:val="en-US"/>
              </w:rPr>
              <w:t>․</w:t>
            </w:r>
            <w:r w:rsidR="007D3423" w:rsidRPr="006A3B96">
              <w:rPr>
                <w:rFonts w:ascii="GHEA Grapalat" w:hAnsi="GHEA Grapalat"/>
                <w:b/>
                <w:sz w:val="24"/>
                <w:szCs w:val="24"/>
                <w:lang w:val="en-US"/>
              </w:rPr>
              <w:t>0</w:t>
            </w:r>
            <w:r w:rsidRPr="006A3B96">
              <w:rPr>
                <w:rFonts w:ascii="GHEA Grapalat" w:hAnsi="GHEA Grapalat"/>
                <w:b/>
                <w:sz w:val="24"/>
                <w:szCs w:val="24"/>
                <w:lang w:val="en-US"/>
              </w:rPr>
              <w:t>4</w:t>
            </w:r>
            <w:r w:rsidR="007D3423" w:rsidRPr="006A3B96">
              <w:rPr>
                <w:rFonts w:ascii="MS Gothic" w:eastAsia="MS Gothic" w:hAnsi="MS Gothic" w:cs="MS Gothic" w:hint="eastAsia"/>
                <w:b/>
                <w:sz w:val="24"/>
                <w:szCs w:val="24"/>
                <w:lang w:val="en-US"/>
              </w:rPr>
              <w:t>․</w:t>
            </w:r>
            <w:r w:rsidR="007D3423" w:rsidRPr="006A3B96">
              <w:rPr>
                <w:rFonts w:ascii="GHEA Grapalat" w:hAnsi="GHEA Grapalat"/>
                <w:b/>
                <w:sz w:val="24"/>
                <w:szCs w:val="24"/>
                <w:lang w:val="en-US"/>
              </w:rPr>
              <w:t>2023</w:t>
            </w:r>
          </w:p>
        </w:tc>
      </w:tr>
      <w:tr w:rsidR="00AA5F04" w:rsidRPr="00122402" w:rsidTr="009E0E32">
        <w:trPr>
          <w:trHeight w:val="323"/>
        </w:trPr>
        <w:tc>
          <w:tcPr>
            <w:tcW w:w="7797" w:type="dxa"/>
            <w:vMerge/>
            <w:shd w:val="clear" w:color="auto" w:fill="E0E0E0"/>
          </w:tcPr>
          <w:p w:rsidR="000C006D" w:rsidRPr="00122402" w:rsidRDefault="000C006D" w:rsidP="00D335D5">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0C006D" w:rsidRPr="006A3B96" w:rsidRDefault="006A3F27" w:rsidP="00892948">
            <w:pPr>
              <w:spacing w:after="0" w:line="360" w:lineRule="auto"/>
              <w:ind w:firstLine="360"/>
              <w:jc w:val="center"/>
              <w:rPr>
                <w:rFonts w:ascii="GHEA Grapalat" w:hAnsi="GHEA Grapalat"/>
                <w:b/>
                <w:sz w:val="24"/>
                <w:szCs w:val="24"/>
                <w:lang w:val="en-US"/>
              </w:rPr>
            </w:pPr>
            <w:r w:rsidRPr="006A3B96">
              <w:rPr>
                <w:rFonts w:ascii="GHEA Grapalat" w:hAnsi="GHEA Grapalat"/>
                <w:b/>
                <w:sz w:val="24"/>
                <w:szCs w:val="24"/>
                <w:lang w:val="en-US"/>
              </w:rPr>
              <w:t>01/26-1/8131-2023</w:t>
            </w:r>
          </w:p>
        </w:tc>
      </w:tr>
      <w:tr w:rsidR="000C006D" w:rsidRPr="00336412" w:rsidTr="009E0E32">
        <w:trPr>
          <w:trHeight w:val="467"/>
        </w:trPr>
        <w:tc>
          <w:tcPr>
            <w:tcW w:w="7797" w:type="dxa"/>
            <w:shd w:val="clear" w:color="auto" w:fill="auto"/>
          </w:tcPr>
          <w:p w:rsidR="00D335D5" w:rsidRDefault="006A3F27" w:rsidP="006A3B96">
            <w:pPr>
              <w:spacing w:after="0" w:line="360" w:lineRule="auto"/>
              <w:ind w:firstLine="708"/>
              <w:jc w:val="both"/>
              <w:rPr>
                <w:rFonts w:ascii="GHEA Grapalat" w:hAnsi="GHEA Grapalat" w:cs="Sylfaen"/>
                <w:sz w:val="24"/>
                <w:szCs w:val="24"/>
                <w:lang w:val="hy-AM"/>
              </w:rPr>
            </w:pPr>
            <w:r>
              <w:rPr>
                <w:rFonts w:ascii="GHEA Grapalat" w:hAnsi="GHEA Grapalat"/>
                <w:sz w:val="24"/>
                <w:szCs w:val="24"/>
                <w:lang w:val="hy-AM"/>
              </w:rPr>
              <w:t xml:space="preserve">«ՀՀ կառավարության 13/04/23թ. թիվ 506-Ա որոշման մեջ փոփոխություն կատարելու մասին» </w:t>
            </w:r>
            <w:r>
              <w:rPr>
                <w:rFonts w:ascii="GHEA Grapalat" w:hAnsi="GHEA Grapalat" w:cs="Sylfaen"/>
                <w:sz w:val="24"/>
                <w:szCs w:val="24"/>
                <w:lang w:val="af-ZA"/>
              </w:rPr>
              <w:t xml:space="preserve">ՀՀ կառավարության որոշման նախագիծը՝ </w:t>
            </w:r>
            <w:r>
              <w:rPr>
                <w:rFonts w:ascii="GHEA Grapalat" w:hAnsi="GHEA Grapalat" w:cs="Sylfaen"/>
                <w:sz w:val="24"/>
                <w:szCs w:val="24"/>
                <w:lang w:val="hy-AM"/>
              </w:rPr>
              <w:t>հայտնում ենք, որ առաջարկություններ չունենք:</w:t>
            </w:r>
          </w:p>
          <w:p w:rsidR="006A3B96" w:rsidRPr="00122402" w:rsidRDefault="006A3B96" w:rsidP="006A3B96">
            <w:pPr>
              <w:spacing w:after="0" w:line="360" w:lineRule="auto"/>
              <w:ind w:firstLine="708"/>
              <w:jc w:val="both"/>
              <w:rPr>
                <w:rFonts w:ascii="GHEA Grapalat" w:hAnsi="GHEA Grapalat"/>
                <w:sz w:val="24"/>
                <w:szCs w:val="24"/>
                <w:lang w:val="hy-AM"/>
              </w:rPr>
            </w:pPr>
          </w:p>
        </w:tc>
        <w:tc>
          <w:tcPr>
            <w:tcW w:w="6662" w:type="dxa"/>
            <w:shd w:val="clear" w:color="auto" w:fill="auto"/>
          </w:tcPr>
          <w:p w:rsidR="002C41F9" w:rsidRPr="001E4DB2" w:rsidRDefault="00BD6C0A" w:rsidP="006E4AB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EE6395" w:rsidRPr="00122402" w:rsidTr="006A3B96">
        <w:trPr>
          <w:trHeight w:val="345"/>
        </w:trPr>
        <w:tc>
          <w:tcPr>
            <w:tcW w:w="7797" w:type="dxa"/>
            <w:vMerge w:val="restart"/>
            <w:shd w:val="clear" w:color="auto" w:fill="E0E0E0"/>
            <w:vAlign w:val="center"/>
          </w:tcPr>
          <w:p w:rsidR="00EE6395" w:rsidRPr="001E4DB2" w:rsidRDefault="00824A3B" w:rsidP="006A3B96">
            <w:pPr>
              <w:pStyle w:val="ListParagraph"/>
              <w:numPr>
                <w:ilvl w:val="0"/>
                <w:numId w:val="1"/>
              </w:numPr>
              <w:spacing w:after="0" w:line="360" w:lineRule="auto"/>
              <w:jc w:val="center"/>
              <w:rPr>
                <w:rFonts w:ascii="GHEA Grapalat" w:hAnsi="GHEA Grapalat"/>
                <w:b/>
                <w:sz w:val="24"/>
                <w:szCs w:val="24"/>
                <w:lang w:val="hy-AM"/>
              </w:rPr>
            </w:pPr>
            <w:bookmarkStart w:id="0" w:name="_GoBack" w:colFirst="0" w:colLast="0"/>
            <w:r>
              <w:rPr>
                <w:rFonts w:ascii="GHEA Grapalat" w:hAnsi="GHEA Grapalat"/>
                <w:b/>
                <w:sz w:val="24"/>
                <w:szCs w:val="24"/>
                <w:lang w:val="hy-AM"/>
              </w:rPr>
              <w:t>ՀՀ արդարադատության նախարարություն</w:t>
            </w:r>
          </w:p>
        </w:tc>
        <w:tc>
          <w:tcPr>
            <w:tcW w:w="6662" w:type="dxa"/>
            <w:shd w:val="clear" w:color="auto" w:fill="E0E0E0"/>
          </w:tcPr>
          <w:p w:rsidR="00EE6395" w:rsidRPr="00122402" w:rsidRDefault="00824A3B" w:rsidP="00824A3B">
            <w:pPr>
              <w:tabs>
                <w:tab w:val="left" w:pos="1522"/>
                <w:tab w:val="center" w:pos="2277"/>
              </w:tabs>
              <w:spacing w:after="0" w:line="360" w:lineRule="auto"/>
              <w:ind w:firstLine="360"/>
              <w:jc w:val="center"/>
              <w:rPr>
                <w:rFonts w:ascii="GHEA Grapalat" w:hAnsi="GHEA Grapalat"/>
                <w:b/>
                <w:sz w:val="24"/>
                <w:szCs w:val="24"/>
                <w:lang w:val="en-US"/>
              </w:rPr>
            </w:pPr>
            <w:r w:rsidRPr="006A3B96">
              <w:rPr>
                <w:rFonts w:ascii="GHEA Grapalat" w:hAnsi="GHEA Grapalat"/>
                <w:b/>
                <w:sz w:val="24"/>
                <w:szCs w:val="24"/>
                <w:lang w:val="en-US"/>
              </w:rPr>
              <w:t>21</w:t>
            </w:r>
            <w:r w:rsidR="00F02B38">
              <w:rPr>
                <w:rFonts w:ascii="GHEA Grapalat" w:hAnsi="GHEA Grapalat"/>
                <w:b/>
                <w:sz w:val="24"/>
                <w:szCs w:val="24"/>
                <w:lang w:val="en-US"/>
              </w:rPr>
              <w:t>.</w:t>
            </w:r>
            <w:r w:rsidR="00F02B38" w:rsidRPr="006A3B96">
              <w:rPr>
                <w:rFonts w:ascii="GHEA Grapalat" w:hAnsi="GHEA Grapalat"/>
                <w:b/>
                <w:sz w:val="24"/>
                <w:szCs w:val="24"/>
                <w:lang w:val="en-US"/>
              </w:rPr>
              <w:t>0</w:t>
            </w:r>
            <w:r w:rsidRPr="006A3B96">
              <w:rPr>
                <w:rFonts w:ascii="GHEA Grapalat" w:hAnsi="GHEA Grapalat"/>
                <w:b/>
                <w:sz w:val="24"/>
                <w:szCs w:val="24"/>
                <w:lang w:val="en-US"/>
              </w:rPr>
              <w:t>4</w:t>
            </w:r>
            <w:r w:rsidR="00892948" w:rsidRPr="00892948">
              <w:rPr>
                <w:rFonts w:ascii="GHEA Grapalat" w:hAnsi="GHEA Grapalat"/>
                <w:b/>
                <w:sz w:val="24"/>
                <w:szCs w:val="24"/>
                <w:lang w:val="en-US"/>
              </w:rPr>
              <w:t>.202</w:t>
            </w:r>
            <w:r w:rsidR="00F02B38" w:rsidRPr="006A3B96">
              <w:rPr>
                <w:rFonts w:ascii="GHEA Grapalat" w:hAnsi="GHEA Grapalat"/>
                <w:b/>
                <w:sz w:val="24"/>
                <w:szCs w:val="24"/>
                <w:lang w:val="en-US"/>
              </w:rPr>
              <w:t>3</w:t>
            </w:r>
            <w:r w:rsidR="00892948" w:rsidRPr="00892948">
              <w:rPr>
                <w:rFonts w:ascii="GHEA Grapalat" w:hAnsi="GHEA Grapalat"/>
                <w:b/>
                <w:sz w:val="24"/>
                <w:szCs w:val="24"/>
                <w:lang w:val="en-US"/>
              </w:rPr>
              <w:t>թ.</w:t>
            </w:r>
          </w:p>
        </w:tc>
      </w:tr>
      <w:bookmarkEnd w:id="0"/>
      <w:tr w:rsidR="006A3B96" w:rsidRPr="00122402" w:rsidTr="006A3B96">
        <w:trPr>
          <w:trHeight w:val="350"/>
        </w:trPr>
        <w:tc>
          <w:tcPr>
            <w:tcW w:w="7797" w:type="dxa"/>
            <w:vMerge/>
            <w:shd w:val="clear" w:color="auto" w:fill="E0E0E0"/>
          </w:tcPr>
          <w:p w:rsidR="006A3B96" w:rsidRPr="001E4DB2" w:rsidRDefault="006A3B96" w:rsidP="006519EB">
            <w:pPr>
              <w:pStyle w:val="ListParagraph"/>
              <w:numPr>
                <w:ilvl w:val="0"/>
                <w:numId w:val="1"/>
              </w:numPr>
              <w:spacing w:after="0" w:line="360" w:lineRule="auto"/>
              <w:jc w:val="center"/>
              <w:rPr>
                <w:rFonts w:ascii="GHEA Grapalat" w:hAnsi="GHEA Grapalat"/>
                <w:b/>
                <w:sz w:val="24"/>
                <w:szCs w:val="24"/>
                <w:lang w:val="hy-AM"/>
              </w:rPr>
            </w:pPr>
          </w:p>
        </w:tc>
        <w:tc>
          <w:tcPr>
            <w:tcW w:w="6662" w:type="dxa"/>
            <w:shd w:val="clear" w:color="auto" w:fill="E0E0E0"/>
          </w:tcPr>
          <w:p w:rsidR="006A3B96" w:rsidRPr="006A3B96" w:rsidRDefault="006A3B96" w:rsidP="00824A3B">
            <w:pPr>
              <w:tabs>
                <w:tab w:val="left" w:pos="1522"/>
                <w:tab w:val="center" w:pos="2277"/>
              </w:tabs>
              <w:spacing w:after="0" w:line="360" w:lineRule="auto"/>
              <w:ind w:firstLine="360"/>
              <w:jc w:val="center"/>
              <w:rPr>
                <w:rFonts w:ascii="GHEA Grapalat" w:hAnsi="GHEA Grapalat"/>
                <w:b/>
                <w:sz w:val="24"/>
                <w:szCs w:val="24"/>
                <w:lang w:val="en-US"/>
              </w:rPr>
            </w:pPr>
            <w:r w:rsidRPr="006A3B96">
              <w:rPr>
                <w:rFonts w:ascii="GHEA Grapalat" w:hAnsi="GHEA Grapalat"/>
                <w:b/>
                <w:sz w:val="24"/>
                <w:szCs w:val="24"/>
                <w:lang w:val="en-US"/>
              </w:rPr>
              <w:t>N 01/27.1/20345-2023</w:t>
            </w:r>
          </w:p>
        </w:tc>
      </w:tr>
      <w:tr w:rsidR="00EE6395" w:rsidRPr="00437997" w:rsidTr="00892948">
        <w:tc>
          <w:tcPr>
            <w:tcW w:w="7797" w:type="dxa"/>
            <w:shd w:val="clear" w:color="auto" w:fill="auto"/>
          </w:tcPr>
          <w:p w:rsidR="00824A3B" w:rsidRPr="00DE16B0" w:rsidRDefault="00437997" w:rsidP="00824A3B">
            <w:pPr>
              <w:spacing w:after="0" w:line="360" w:lineRule="auto"/>
              <w:ind w:right="141" w:firstLine="720"/>
              <w:rPr>
                <w:rFonts w:ascii="GHEA Grapalat" w:hAnsi="GHEA Grapalat"/>
                <w:b/>
                <w:sz w:val="24"/>
                <w:szCs w:val="24"/>
                <w:lang w:val="hy-AM"/>
              </w:rPr>
            </w:pPr>
            <w:r>
              <w:rPr>
                <w:rFonts w:ascii="GHEA Grapalat" w:hAnsi="GHEA Grapalat"/>
                <w:color w:val="000000"/>
                <w:sz w:val="24"/>
                <w:szCs w:val="24"/>
                <w:shd w:val="clear" w:color="auto" w:fill="FFFFFF"/>
                <w:lang w:val="hy-AM"/>
              </w:rPr>
              <w:t xml:space="preserve"> </w:t>
            </w:r>
            <w:r w:rsidR="00824A3B" w:rsidRPr="00314B6B">
              <w:rPr>
                <w:rFonts w:ascii="GHEA Grapalat" w:hAnsi="GHEA Grapalat" w:cs="Sylfaen"/>
                <w:sz w:val="24"/>
                <w:szCs w:val="24"/>
                <w:lang w:val="hy-AM"/>
              </w:rPr>
              <w:t>«Հ</w:t>
            </w:r>
            <w:r w:rsidR="00824A3B" w:rsidRPr="00314B6B">
              <w:rPr>
                <w:rFonts w:ascii="GHEA Grapalat" w:hAnsi="GHEA Grapalat"/>
                <w:color w:val="000000"/>
                <w:sz w:val="24"/>
                <w:szCs w:val="24"/>
                <w:shd w:val="clear" w:color="auto" w:fill="FFFFFF"/>
                <w:lang w:val="hy-AM"/>
              </w:rPr>
              <w:t xml:space="preserve">այաստանի Հանրապետության կառավարության 2023 թվականի ապրիլի 13-ի </w:t>
            </w:r>
            <w:r w:rsidR="00824A3B" w:rsidRPr="00314B6B">
              <w:rPr>
                <w:rFonts w:ascii="Arial" w:hAnsi="Arial" w:cs="Arial"/>
                <w:color w:val="000000"/>
                <w:sz w:val="24"/>
                <w:szCs w:val="24"/>
                <w:shd w:val="clear" w:color="auto" w:fill="FFFFFF"/>
                <w:lang w:val="hy-AM"/>
              </w:rPr>
              <w:t> </w:t>
            </w:r>
            <w:r w:rsidR="00824A3B" w:rsidRPr="00314B6B">
              <w:rPr>
                <w:rFonts w:ascii="GHEA Grapalat" w:hAnsi="GHEA Grapalat"/>
                <w:color w:val="000000"/>
                <w:sz w:val="24"/>
                <w:szCs w:val="24"/>
                <w:lang w:val="hy-AM"/>
              </w:rPr>
              <w:t>N</w:t>
            </w:r>
            <w:r w:rsidR="00824A3B" w:rsidRPr="00314B6B">
              <w:rPr>
                <w:rFonts w:ascii="GHEA Grapalat" w:hAnsi="GHEA Grapalat"/>
                <w:color w:val="000000"/>
                <w:sz w:val="24"/>
                <w:szCs w:val="24"/>
                <w:shd w:val="clear" w:color="auto" w:fill="FFFFFF"/>
                <w:lang w:val="hy-AM"/>
              </w:rPr>
              <w:t xml:space="preserve"> 506-Ա որոշման մեջ փոփոխություն կատարելու մասին</w:t>
            </w:r>
            <w:r w:rsidR="00824A3B" w:rsidRPr="00314B6B">
              <w:rPr>
                <w:rFonts w:ascii="GHEA Grapalat" w:hAnsi="GHEA Grapalat" w:cs="Sylfaen"/>
                <w:bCs/>
                <w:sz w:val="24"/>
                <w:szCs w:val="24"/>
                <w:lang w:val="hy-AM" w:eastAsia="hy-AM"/>
              </w:rPr>
              <w:t>»</w:t>
            </w:r>
            <w:r w:rsidR="00824A3B" w:rsidRPr="00740EB4">
              <w:rPr>
                <w:rFonts w:ascii="GHEA Grapalat" w:hAnsi="GHEA Grapalat"/>
                <w:bCs/>
                <w:sz w:val="24"/>
                <w:szCs w:val="24"/>
                <w:lang w:val="hy-AM"/>
              </w:rPr>
              <w:t xml:space="preserve"> </w:t>
            </w:r>
            <w:r w:rsidR="00824A3B" w:rsidRPr="00314B6B">
              <w:rPr>
                <w:rFonts w:ascii="GHEA Grapalat" w:hAnsi="GHEA Grapalat"/>
                <w:bCs/>
                <w:sz w:val="24"/>
                <w:szCs w:val="24"/>
                <w:lang w:val="hy-AM"/>
              </w:rPr>
              <w:t>ՀՀ կառավարության</w:t>
            </w:r>
            <w:r w:rsidR="00824A3B" w:rsidRPr="00563608">
              <w:rPr>
                <w:rFonts w:ascii="GHEA Grapalat" w:hAnsi="GHEA Grapalat"/>
                <w:bCs/>
                <w:sz w:val="24"/>
                <w:szCs w:val="24"/>
                <w:lang w:val="hy-AM"/>
              </w:rPr>
              <w:t xml:space="preserve"> </w:t>
            </w:r>
            <w:r w:rsidR="00824A3B" w:rsidRPr="00563608">
              <w:rPr>
                <w:rFonts w:ascii="GHEA Grapalat" w:hAnsi="GHEA Grapalat" w:cs="Sylfaen"/>
                <w:sz w:val="24"/>
                <w:szCs w:val="24"/>
                <w:lang w:val="hy-AM"/>
              </w:rPr>
              <w:t>որոշման</w:t>
            </w:r>
            <w:r w:rsidR="00824A3B" w:rsidRPr="00563608">
              <w:rPr>
                <w:rFonts w:ascii="GHEA Grapalat" w:hAnsi="GHEA Grapalat" w:cs="Times Armenian"/>
                <w:sz w:val="24"/>
                <w:szCs w:val="24"/>
                <w:lang w:val="hy-AM"/>
              </w:rPr>
              <w:t xml:space="preserve"> </w:t>
            </w:r>
            <w:r w:rsidR="00824A3B" w:rsidRPr="00563608">
              <w:rPr>
                <w:rFonts w:ascii="GHEA Grapalat" w:hAnsi="GHEA Grapalat"/>
                <w:sz w:val="24"/>
                <w:szCs w:val="24"/>
                <w:lang w:val="hy-AM"/>
              </w:rPr>
              <w:t xml:space="preserve">նախագծի </w:t>
            </w:r>
            <w:r w:rsidR="00824A3B" w:rsidRPr="00DE16B0">
              <w:rPr>
                <w:rFonts w:ascii="GHEA Grapalat" w:hAnsi="GHEA Grapalat"/>
                <w:sz w:val="24"/>
                <w:szCs w:val="24"/>
                <w:lang w:val="hy-AM"/>
              </w:rPr>
              <w:t>վերաբերյալ առաջարկություններ և դիտողություններ չունենք:</w:t>
            </w:r>
          </w:p>
          <w:p w:rsidR="00EE6395" w:rsidRPr="005A1B93" w:rsidRDefault="00EE6395" w:rsidP="00824A3B">
            <w:pPr>
              <w:pStyle w:val="mechtex"/>
              <w:spacing w:line="276" w:lineRule="auto"/>
              <w:jc w:val="both"/>
              <w:rPr>
                <w:rFonts w:ascii="GHEA Grapalat" w:hAnsi="GHEA Grapalat"/>
                <w:sz w:val="24"/>
                <w:szCs w:val="24"/>
                <w:lang w:val="hy-AM"/>
              </w:rPr>
            </w:pPr>
          </w:p>
        </w:tc>
        <w:tc>
          <w:tcPr>
            <w:tcW w:w="6662" w:type="dxa"/>
            <w:shd w:val="clear" w:color="auto" w:fill="auto"/>
            <w:vAlign w:val="center"/>
          </w:tcPr>
          <w:p w:rsidR="00EE6395" w:rsidRPr="00437997" w:rsidRDefault="00437997" w:rsidP="00892948">
            <w:pPr>
              <w:spacing w:after="0" w:line="360" w:lineRule="auto"/>
              <w:ind w:firstLine="360"/>
              <w:jc w:val="center"/>
              <w:rPr>
                <w:rFonts w:ascii="GHEA Grapalat" w:hAnsi="GHEA Grapalat"/>
                <w:sz w:val="24"/>
                <w:szCs w:val="24"/>
                <w:lang w:val="hy-AM"/>
              </w:rPr>
            </w:pPr>
            <w:r>
              <w:rPr>
                <w:rFonts w:ascii="GHEA Grapalat" w:hAnsi="GHEA Grapalat"/>
                <w:sz w:val="24"/>
                <w:szCs w:val="24"/>
                <w:lang w:val="hy-AM"/>
              </w:rPr>
              <w:t>Ընդունվել է</w:t>
            </w:r>
            <w:r w:rsidR="00824A3B">
              <w:rPr>
                <w:rFonts w:ascii="GHEA Grapalat" w:hAnsi="GHEA Grapalat"/>
                <w:sz w:val="24"/>
                <w:szCs w:val="24"/>
                <w:lang w:val="hy-AM"/>
              </w:rPr>
              <w:t xml:space="preserve"> ի գիտություն</w:t>
            </w:r>
            <w:r>
              <w:rPr>
                <w:rFonts w:ascii="GHEA Grapalat" w:hAnsi="GHEA Grapalat"/>
                <w:sz w:val="24"/>
                <w:szCs w:val="24"/>
                <w:lang w:val="hy-AM"/>
              </w:rPr>
              <w:t>։</w:t>
            </w:r>
          </w:p>
        </w:tc>
      </w:tr>
    </w:tbl>
    <w:p w:rsidR="009F3336" w:rsidRPr="00122402" w:rsidRDefault="006A3B96" w:rsidP="009C4624">
      <w:pPr>
        <w:spacing w:line="360" w:lineRule="auto"/>
        <w:jc w:val="both"/>
        <w:rPr>
          <w:rFonts w:ascii="GHEA Grapalat" w:hAnsi="GHEA Grapalat"/>
          <w:sz w:val="24"/>
          <w:szCs w:val="24"/>
          <w:lang w:val="hy-AM"/>
        </w:rPr>
      </w:pPr>
    </w:p>
    <w:sectPr w:rsidR="009F3336" w:rsidRPr="00122402" w:rsidSect="001316BE">
      <w:pgSz w:w="16838" w:h="11906" w:orient="landscape"/>
      <w:pgMar w:top="993" w:right="54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DE5150"/>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B3100"/>
    <w:rsid w:val="000074E1"/>
    <w:rsid w:val="0001347F"/>
    <w:rsid w:val="000776CC"/>
    <w:rsid w:val="000C006D"/>
    <w:rsid w:val="000D40D2"/>
    <w:rsid w:val="000E1FB7"/>
    <w:rsid w:val="000E55C7"/>
    <w:rsid w:val="00100E2C"/>
    <w:rsid w:val="001013C0"/>
    <w:rsid w:val="001168D4"/>
    <w:rsid w:val="00122402"/>
    <w:rsid w:val="001316BE"/>
    <w:rsid w:val="001B2D15"/>
    <w:rsid w:val="001D5956"/>
    <w:rsid w:val="001E4DB2"/>
    <w:rsid w:val="002051CF"/>
    <w:rsid w:val="002203E1"/>
    <w:rsid w:val="002336CC"/>
    <w:rsid w:val="002838E4"/>
    <w:rsid w:val="002A38D5"/>
    <w:rsid w:val="002C41F9"/>
    <w:rsid w:val="002C4E7F"/>
    <w:rsid w:val="002D3785"/>
    <w:rsid w:val="00321B09"/>
    <w:rsid w:val="00336412"/>
    <w:rsid w:val="00344D6A"/>
    <w:rsid w:val="003708E7"/>
    <w:rsid w:val="00375D93"/>
    <w:rsid w:val="00377C2A"/>
    <w:rsid w:val="003C45B9"/>
    <w:rsid w:val="003E1F52"/>
    <w:rsid w:val="003F48AC"/>
    <w:rsid w:val="003F5E20"/>
    <w:rsid w:val="00437997"/>
    <w:rsid w:val="00442FDD"/>
    <w:rsid w:val="0045140D"/>
    <w:rsid w:val="00525F23"/>
    <w:rsid w:val="0053043B"/>
    <w:rsid w:val="005359CC"/>
    <w:rsid w:val="005A1B93"/>
    <w:rsid w:val="005A4B62"/>
    <w:rsid w:val="005C2D71"/>
    <w:rsid w:val="005C5ED2"/>
    <w:rsid w:val="005D0DFC"/>
    <w:rsid w:val="005D1117"/>
    <w:rsid w:val="005F05B0"/>
    <w:rsid w:val="00621410"/>
    <w:rsid w:val="006519EB"/>
    <w:rsid w:val="006624C0"/>
    <w:rsid w:val="006A3B96"/>
    <w:rsid w:val="006A3F27"/>
    <w:rsid w:val="006A4081"/>
    <w:rsid w:val="006A5D4C"/>
    <w:rsid w:val="006A7CBB"/>
    <w:rsid w:val="006C2398"/>
    <w:rsid w:val="006D177F"/>
    <w:rsid w:val="006E4AB4"/>
    <w:rsid w:val="006F4E4F"/>
    <w:rsid w:val="00712C26"/>
    <w:rsid w:val="00723CCF"/>
    <w:rsid w:val="00725333"/>
    <w:rsid w:val="0073702D"/>
    <w:rsid w:val="00754B39"/>
    <w:rsid w:val="00765F75"/>
    <w:rsid w:val="00793415"/>
    <w:rsid w:val="007D3423"/>
    <w:rsid w:val="007E252A"/>
    <w:rsid w:val="007E6691"/>
    <w:rsid w:val="0081096F"/>
    <w:rsid w:val="00824A3B"/>
    <w:rsid w:val="0083130F"/>
    <w:rsid w:val="00837E11"/>
    <w:rsid w:val="00892948"/>
    <w:rsid w:val="008A7D23"/>
    <w:rsid w:val="008C199D"/>
    <w:rsid w:val="00940533"/>
    <w:rsid w:val="00947B7B"/>
    <w:rsid w:val="00997A05"/>
    <w:rsid w:val="009B3100"/>
    <w:rsid w:val="009C4624"/>
    <w:rsid w:val="009E0E32"/>
    <w:rsid w:val="009E251C"/>
    <w:rsid w:val="00A018F2"/>
    <w:rsid w:val="00A16199"/>
    <w:rsid w:val="00A26C9C"/>
    <w:rsid w:val="00A55A4F"/>
    <w:rsid w:val="00A66DDB"/>
    <w:rsid w:val="00A8118A"/>
    <w:rsid w:val="00AA2361"/>
    <w:rsid w:val="00AA3F9C"/>
    <w:rsid w:val="00AA5F04"/>
    <w:rsid w:val="00AD28E5"/>
    <w:rsid w:val="00AE1D6C"/>
    <w:rsid w:val="00B27E2A"/>
    <w:rsid w:val="00B31236"/>
    <w:rsid w:val="00B50D21"/>
    <w:rsid w:val="00B5404D"/>
    <w:rsid w:val="00B80A91"/>
    <w:rsid w:val="00BB26EF"/>
    <w:rsid w:val="00BD6C0A"/>
    <w:rsid w:val="00BD6E04"/>
    <w:rsid w:val="00C04FE5"/>
    <w:rsid w:val="00C328C0"/>
    <w:rsid w:val="00C80498"/>
    <w:rsid w:val="00CA3B4F"/>
    <w:rsid w:val="00CA3F42"/>
    <w:rsid w:val="00CB1C6A"/>
    <w:rsid w:val="00D07234"/>
    <w:rsid w:val="00D335D5"/>
    <w:rsid w:val="00D47BF8"/>
    <w:rsid w:val="00D60FBC"/>
    <w:rsid w:val="00D67975"/>
    <w:rsid w:val="00D718A3"/>
    <w:rsid w:val="00D95C21"/>
    <w:rsid w:val="00DE0502"/>
    <w:rsid w:val="00DE6122"/>
    <w:rsid w:val="00E40055"/>
    <w:rsid w:val="00E464D4"/>
    <w:rsid w:val="00EE3A43"/>
    <w:rsid w:val="00EE40BB"/>
    <w:rsid w:val="00EE6395"/>
    <w:rsid w:val="00F02B38"/>
    <w:rsid w:val="00F15CC5"/>
    <w:rsid w:val="00F22EA7"/>
    <w:rsid w:val="00F57BEC"/>
    <w:rsid w:val="00FD6437"/>
    <w:rsid w:val="00FF0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6019"/>
  <w15:docId w15:val="{9F87D483-F4F9-47A8-89A7-42D6A618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06D"/>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locked/>
    <w:rsid w:val="00725333"/>
    <w:rPr>
      <w:rFonts w:ascii="Times New Roman" w:eastAsia="Times New Roman" w:hAnsi="Times New Roman" w:cs="Times New Roman"/>
      <w:sz w:val="24"/>
      <w:szCs w:val="24"/>
    </w:rPr>
  </w:style>
  <w:style w:type="character" w:styleId="Strong">
    <w:name w:val="Strong"/>
    <w:basedOn w:val="DefaultParagraphFont"/>
    <w:uiPriority w:val="22"/>
    <w:qFormat/>
    <w:rsid w:val="003F48AC"/>
    <w:rPr>
      <w:b/>
      <w:bCs/>
    </w:rPr>
  </w:style>
  <w:style w:type="paragraph" w:styleId="ListParagraph">
    <w:name w:val="List Paragraph"/>
    <w:basedOn w:val="Normal"/>
    <w:uiPriority w:val="34"/>
    <w:qFormat/>
    <w:rsid w:val="00BB26EF"/>
    <w:pPr>
      <w:ind w:left="720"/>
      <w:contextualSpacing/>
    </w:pPr>
  </w:style>
  <w:style w:type="paragraph" w:styleId="NoSpacing">
    <w:name w:val="No Spacing"/>
    <w:link w:val="NoSpacingChar"/>
    <w:uiPriority w:val="1"/>
    <w:qFormat/>
    <w:rsid w:val="00892948"/>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892948"/>
    <w:rPr>
      <w:rFonts w:ascii="GHEA Grapalat" w:eastAsia="Calibri" w:hAnsi="GHEA Grapalat" w:cs="Times New Roman"/>
    </w:rPr>
  </w:style>
  <w:style w:type="paragraph" w:customStyle="1" w:styleId="mechtex">
    <w:name w:val="mechtex"/>
    <w:basedOn w:val="Normal"/>
    <w:link w:val="mechtexChar"/>
    <w:qFormat/>
    <w:rsid w:val="00437997"/>
    <w:pPr>
      <w:spacing w:after="0" w:line="240" w:lineRule="auto"/>
      <w:jc w:val="center"/>
    </w:pPr>
    <w:rPr>
      <w:rFonts w:ascii="Arial Armenian" w:hAnsi="Arial Armenian"/>
      <w:lang w:val="en-US"/>
    </w:rPr>
  </w:style>
  <w:style w:type="character" w:customStyle="1" w:styleId="mechtexChar">
    <w:name w:val="mechtex Char"/>
    <w:link w:val="mechtex"/>
    <w:locked/>
    <w:rsid w:val="00437997"/>
    <w:rPr>
      <w:rFonts w:ascii="Arial Armenian" w:eastAsia="Times New Roman" w:hAnsi="Arial Armenian" w:cs="Times New Roman"/>
      <w:lang w:eastAsia="ru-RU"/>
    </w:rPr>
  </w:style>
  <w:style w:type="paragraph" w:styleId="BodyText">
    <w:name w:val="Body Text"/>
    <w:basedOn w:val="Normal"/>
    <w:link w:val="BodyTextChar"/>
    <w:rsid w:val="001E4DB2"/>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rsid w:val="001E4DB2"/>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3523">
      <w:bodyDiv w:val="1"/>
      <w:marLeft w:val="0"/>
      <w:marRight w:val="0"/>
      <w:marTop w:val="0"/>
      <w:marBottom w:val="0"/>
      <w:divBdr>
        <w:top w:val="none" w:sz="0" w:space="0" w:color="auto"/>
        <w:left w:val="none" w:sz="0" w:space="0" w:color="auto"/>
        <w:bottom w:val="none" w:sz="0" w:space="0" w:color="auto"/>
        <w:right w:val="none" w:sz="0" w:space="0" w:color="auto"/>
      </w:divBdr>
    </w:div>
    <w:div w:id="1097289972">
      <w:bodyDiv w:val="1"/>
      <w:marLeft w:val="0"/>
      <w:marRight w:val="0"/>
      <w:marTop w:val="0"/>
      <w:marBottom w:val="0"/>
      <w:divBdr>
        <w:top w:val="none" w:sz="0" w:space="0" w:color="auto"/>
        <w:left w:val="none" w:sz="0" w:space="0" w:color="auto"/>
        <w:bottom w:val="none" w:sz="0" w:space="0" w:color="auto"/>
        <w:right w:val="none" w:sz="0" w:space="0" w:color="auto"/>
      </w:divBdr>
    </w:div>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96</Words>
  <Characters>635</Characters>
  <Application>Microsoft Office Word</Application>
  <DocSecurity>0</DocSecurity>
  <Lines>23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https://mul2.gov.am/tasks/781043/oneclick/4ampopatert5 (2).docx?token=eaaf3ee8523cc48d8b6ec99972cd9f9d</cp:keywords>
  <cp:lastModifiedBy>Ashot Pirumyan</cp:lastModifiedBy>
  <cp:revision>29</cp:revision>
  <dcterms:created xsi:type="dcterms:W3CDTF">2023-03-09T06:31:00Z</dcterms:created>
  <dcterms:modified xsi:type="dcterms:W3CDTF">2023-04-26T11:17:00Z</dcterms:modified>
</cp:coreProperties>
</file>