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736F3" w:rsidRPr="009736F3" w:rsidRDefault="00E83B7A" w:rsidP="009736F3">
      <w:pPr>
        <w:shd w:val="clear" w:color="auto" w:fill="FFFFFF"/>
        <w:jc w:val="center"/>
        <w:rPr>
          <w:rFonts w:ascii="GHEA Mariam" w:hAnsi="GHEA Mariam"/>
          <w:bCs/>
          <w:color w:val="000000"/>
          <w:sz w:val="24"/>
          <w:szCs w:val="24"/>
          <w:lang w:val="hy-AM"/>
        </w:rPr>
      </w:pPr>
      <w:r>
        <w:rPr>
          <w:rFonts w:ascii="GHEA Mariam" w:hAnsi="GHEA Mariam"/>
          <w:sz w:val="24"/>
          <w:szCs w:val="24"/>
          <w:lang w:val="hy-AM"/>
        </w:rPr>
        <w:t>2</w:t>
      </w:r>
      <w:r w:rsidR="00330B4A">
        <w:rPr>
          <w:rFonts w:ascii="GHEA Mariam" w:hAnsi="GHEA Mariam"/>
          <w:sz w:val="24"/>
          <w:szCs w:val="24"/>
          <w:lang w:val="hy-AM"/>
        </w:rPr>
        <w:t>7</w:t>
      </w:r>
      <w:r w:rsidR="003413A4">
        <w:rPr>
          <w:rFonts w:ascii="GHEA Mariam" w:hAnsi="GHEA Mariam"/>
          <w:sz w:val="24"/>
          <w:szCs w:val="24"/>
          <w:lang w:val="hy-AM"/>
        </w:rPr>
        <w:t xml:space="preserve"> </w:t>
      </w:r>
      <w:r w:rsidR="00DB6420" w:rsidRPr="00DB6420">
        <w:rPr>
          <w:rFonts w:ascii="GHEA Mariam" w:hAnsi="GHEA Mariam"/>
          <w:sz w:val="24"/>
          <w:szCs w:val="24"/>
          <w:lang w:val="hy-AM"/>
        </w:rPr>
        <w:t xml:space="preserve">ապրիլի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736F3" w:rsidRPr="009736F3">
        <w:rPr>
          <w:rFonts w:ascii="GHEA Mariam" w:hAnsi="GHEA Mariam"/>
          <w:bCs/>
          <w:color w:val="000000"/>
          <w:sz w:val="24"/>
          <w:szCs w:val="24"/>
          <w:lang w:val="hy-AM"/>
        </w:rPr>
        <w:t>-Ն</w:t>
      </w:r>
    </w:p>
    <w:p w:rsidR="009736F3" w:rsidRPr="009736F3" w:rsidRDefault="009736F3" w:rsidP="009736F3">
      <w:pPr>
        <w:shd w:val="clear" w:color="auto" w:fill="FFFFFF"/>
        <w:jc w:val="center"/>
        <w:rPr>
          <w:rFonts w:ascii="GHEA Mariam" w:hAnsi="GHEA Mariam"/>
          <w:bCs/>
          <w:color w:val="000000"/>
          <w:sz w:val="24"/>
          <w:szCs w:val="24"/>
          <w:lang w:val="hy-AM"/>
        </w:rPr>
      </w:pPr>
    </w:p>
    <w:p w:rsidR="009736F3" w:rsidRDefault="009736F3" w:rsidP="009736F3">
      <w:pPr>
        <w:jc w:val="center"/>
        <w:rPr>
          <w:rFonts w:ascii="GHEA Mariam" w:hAnsi="GHEA Mariam"/>
          <w:bCs/>
          <w:color w:val="000000"/>
          <w:sz w:val="24"/>
          <w:szCs w:val="24"/>
          <w:lang w:val="hy-AM"/>
        </w:rPr>
      </w:pPr>
    </w:p>
    <w:p w:rsidR="009736F3" w:rsidRDefault="009736F3" w:rsidP="009736F3">
      <w:pPr>
        <w:jc w:val="center"/>
        <w:rPr>
          <w:rFonts w:ascii="GHEA Mariam" w:hAnsi="GHEA Mariam"/>
          <w:bCs/>
          <w:color w:val="000000"/>
          <w:sz w:val="24"/>
          <w:szCs w:val="24"/>
          <w:lang w:val="hy-AM"/>
        </w:rPr>
      </w:pPr>
    </w:p>
    <w:p w:rsidR="009736F3" w:rsidRDefault="009736F3" w:rsidP="009736F3">
      <w:pPr>
        <w:jc w:val="center"/>
        <w:rPr>
          <w:rFonts w:ascii="GHEA Mariam" w:hAnsi="GHEA Mariam" w:cs="Arial Unicode"/>
          <w:bCs/>
          <w:color w:val="000000"/>
          <w:sz w:val="24"/>
          <w:szCs w:val="24"/>
          <w:lang w:val="hy-AM"/>
        </w:rPr>
      </w:pPr>
      <w:r w:rsidRPr="009736F3">
        <w:rPr>
          <w:rFonts w:ascii="GHEA Mariam" w:hAnsi="GHEA Mariam"/>
          <w:bCs/>
          <w:color w:val="000000"/>
          <w:sz w:val="24"/>
          <w:szCs w:val="24"/>
          <w:lang w:val="hy-AM"/>
        </w:rPr>
        <w:t>ՀԱՅԱՍՏԱՆԻ ՀԱՆՐԱՊԵՏՈՒԹՅԱՆ ԿԱՌԱՎԱՐՈՒԹՅԱՆ 2019 ԹՎԱԿԱՆԻ ՆՈՅԵՄԲԵՐԻ 21-Ի</w:t>
      </w:r>
      <w:r>
        <w:rPr>
          <w:rFonts w:ascii="GHEA Mariam" w:hAnsi="GHEA Mariam"/>
          <w:bCs/>
          <w:color w:val="000000"/>
          <w:sz w:val="24"/>
          <w:szCs w:val="24"/>
          <w:lang w:val="hy-AM"/>
        </w:rPr>
        <w:t xml:space="preserve"> </w:t>
      </w:r>
      <w:r w:rsidRPr="009736F3">
        <w:rPr>
          <w:rFonts w:ascii="GHEA Mariam" w:hAnsi="GHEA Mariam"/>
          <w:color w:val="000000"/>
          <w:sz w:val="24"/>
          <w:szCs w:val="24"/>
          <w:shd w:val="clear" w:color="auto" w:fill="FFFFFF"/>
          <w:lang w:val="hy-AM"/>
        </w:rPr>
        <w:t xml:space="preserve">N 1666-Ն ՈՐՈՇՄԱՆ ՄԵՋ ՓՈՓՈԽՈՒԹՅՈՒՆՆԵՐ ԿԱՏԱՐԵԼՈՒ </w:t>
      </w:r>
      <w:r w:rsidRPr="009736F3">
        <w:rPr>
          <w:rFonts w:ascii="GHEA Mariam" w:hAnsi="GHEA Mariam" w:cs="Arial Unicode"/>
          <w:bCs/>
          <w:color w:val="000000"/>
          <w:sz w:val="24"/>
          <w:szCs w:val="24"/>
          <w:lang w:val="hy-AM"/>
        </w:rPr>
        <w:t>ՄԱՍԻՆ</w:t>
      </w:r>
    </w:p>
    <w:p w:rsidR="009736F3" w:rsidRPr="009736F3" w:rsidRDefault="009736F3" w:rsidP="009736F3">
      <w:pPr>
        <w:jc w:val="center"/>
        <w:rPr>
          <w:rFonts w:ascii="GHEA Mariam" w:hAnsi="GHEA Mariam" w:cs="Arial Unicode"/>
          <w:bCs/>
          <w:color w:val="000000"/>
          <w:sz w:val="24"/>
          <w:szCs w:val="24"/>
          <w:lang w:val="hy-AM"/>
        </w:rPr>
      </w:pPr>
      <w:r>
        <w:rPr>
          <w:rFonts w:ascii="GHEA Mariam" w:hAnsi="GHEA Mariam" w:cs="Arial Unicode"/>
          <w:bCs/>
          <w:color w:val="000000"/>
          <w:sz w:val="24"/>
          <w:szCs w:val="24"/>
          <w:lang w:val="hy-AM"/>
        </w:rPr>
        <w:t>-----------------------------------------------------------------------------------------------------------</w:t>
      </w:r>
    </w:p>
    <w:p w:rsidR="009736F3" w:rsidRDefault="009736F3" w:rsidP="009736F3">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p>
    <w:p w:rsidR="009736F3" w:rsidRPr="009031E0" w:rsidRDefault="009736F3" w:rsidP="009736F3">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lang w:val="hy-AM"/>
        </w:rPr>
      </w:pPr>
      <w:r w:rsidRPr="009736F3">
        <w:rPr>
          <w:rFonts w:ascii="GHEA Mariam" w:hAnsi="GHEA Mariam"/>
          <w:color w:val="000000"/>
          <w:lang w:val="hy-AM"/>
        </w:rPr>
        <w:t>Հիմք ընդունելով «Նորմատիվ իրավական ակտերի մասին» Հայաստանի Հանրապետության օրենքի 33-րդ և 34-րդ հոդվածները</w:t>
      </w:r>
      <w:r w:rsidRPr="009736F3">
        <w:rPr>
          <w:rFonts w:ascii="GHEA Mariam" w:hAnsi="GHEA Mariam"/>
          <w:lang w:val="hy-AM"/>
        </w:rPr>
        <w:t xml:space="preserve">` Հայաստանի Հանրապետության կառավարությունը </w:t>
      </w:r>
      <w:r>
        <w:rPr>
          <w:rFonts w:ascii="GHEA Mariam" w:hAnsi="GHEA Mariam"/>
          <w:lang w:val="hy-AM"/>
        </w:rPr>
        <w:t xml:space="preserve">   </w:t>
      </w:r>
      <w:r w:rsidRPr="009736F3">
        <w:rPr>
          <w:rFonts w:ascii="GHEA Mariam" w:hAnsi="GHEA Mariam"/>
          <w:lang w:val="hy-AM"/>
        </w:rPr>
        <w:t>ո</w:t>
      </w:r>
      <w:r>
        <w:rPr>
          <w:rFonts w:ascii="GHEA Mariam" w:hAnsi="GHEA Mariam"/>
          <w:lang w:val="hy-AM"/>
        </w:rPr>
        <w:t xml:space="preserve"> </w:t>
      </w:r>
      <w:r w:rsidRPr="009736F3">
        <w:rPr>
          <w:rFonts w:ascii="GHEA Mariam" w:hAnsi="GHEA Mariam"/>
          <w:lang w:val="hy-AM"/>
        </w:rPr>
        <w:t>ր</w:t>
      </w:r>
      <w:r>
        <w:rPr>
          <w:rFonts w:ascii="GHEA Mariam" w:hAnsi="GHEA Mariam"/>
          <w:lang w:val="hy-AM"/>
        </w:rPr>
        <w:t xml:space="preserve"> </w:t>
      </w:r>
      <w:r w:rsidRPr="009736F3">
        <w:rPr>
          <w:rFonts w:ascii="GHEA Mariam" w:hAnsi="GHEA Mariam"/>
          <w:lang w:val="hy-AM"/>
        </w:rPr>
        <w:t>ո</w:t>
      </w:r>
      <w:r>
        <w:rPr>
          <w:rFonts w:ascii="GHEA Mariam" w:hAnsi="GHEA Mariam"/>
          <w:lang w:val="hy-AM"/>
        </w:rPr>
        <w:t xml:space="preserve"> </w:t>
      </w:r>
      <w:r w:rsidRPr="009736F3">
        <w:rPr>
          <w:rFonts w:ascii="GHEA Mariam" w:hAnsi="GHEA Mariam"/>
          <w:lang w:val="hy-AM"/>
        </w:rPr>
        <w:t>շ</w:t>
      </w:r>
      <w:r>
        <w:rPr>
          <w:rFonts w:ascii="GHEA Mariam" w:hAnsi="GHEA Mariam"/>
          <w:lang w:val="hy-AM"/>
        </w:rPr>
        <w:t xml:space="preserve"> </w:t>
      </w:r>
      <w:r w:rsidRPr="009736F3">
        <w:rPr>
          <w:rFonts w:ascii="GHEA Mariam" w:hAnsi="GHEA Mariam"/>
          <w:lang w:val="hy-AM"/>
        </w:rPr>
        <w:t>ու</w:t>
      </w:r>
      <w:r>
        <w:rPr>
          <w:rFonts w:ascii="GHEA Mariam" w:hAnsi="GHEA Mariam"/>
          <w:lang w:val="hy-AM"/>
        </w:rPr>
        <w:t xml:space="preserve"> </w:t>
      </w:r>
      <w:r w:rsidRPr="009736F3">
        <w:rPr>
          <w:rFonts w:ascii="GHEA Mariam" w:hAnsi="GHEA Mariam"/>
          <w:lang w:val="hy-AM"/>
        </w:rPr>
        <w:t>մ</w:t>
      </w:r>
      <w:r>
        <w:rPr>
          <w:rFonts w:ascii="GHEA Mariam" w:hAnsi="GHEA Mariam"/>
          <w:lang w:val="hy-AM"/>
        </w:rPr>
        <w:t xml:space="preserve">   </w:t>
      </w:r>
      <w:r w:rsidRPr="009736F3">
        <w:rPr>
          <w:rFonts w:ascii="GHEA Mariam" w:hAnsi="GHEA Mariam"/>
          <w:lang w:val="hy-AM"/>
        </w:rPr>
        <w:t xml:space="preserve"> է.</w:t>
      </w: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736F3">
        <w:rPr>
          <w:rFonts w:ascii="GHEA Mariam" w:hAnsi="GHEA Mariam"/>
          <w:color w:val="000000"/>
          <w:lang w:val="hy-AM"/>
        </w:rPr>
        <w:t>1. Հայաստանի Հանրապետության</w:t>
      </w:r>
      <w:r w:rsidRPr="009736F3">
        <w:rPr>
          <w:rFonts w:ascii="Calibri" w:hAnsi="Calibri" w:cs="Calibri"/>
          <w:b/>
          <w:bCs/>
          <w:color w:val="000000"/>
          <w:lang w:val="hy-AM"/>
        </w:rPr>
        <w:t> </w:t>
      </w:r>
      <w:r w:rsidRPr="009736F3">
        <w:rPr>
          <w:rFonts w:ascii="GHEA Mariam" w:hAnsi="GHEA Mariam"/>
          <w:color w:val="000000"/>
          <w:lang w:val="hy-AM"/>
        </w:rPr>
        <w:t>կառավարության</w:t>
      </w:r>
      <w:r w:rsidRPr="009736F3">
        <w:rPr>
          <w:rFonts w:ascii="GHEA Mariam" w:hAnsi="GHEA Mariam" w:cs="Calibri"/>
          <w:color w:val="000000"/>
          <w:lang w:val="hy-AM"/>
        </w:rPr>
        <w:t xml:space="preserve"> </w:t>
      </w:r>
      <w:r w:rsidRPr="009736F3">
        <w:rPr>
          <w:rFonts w:ascii="GHEA Mariam" w:hAnsi="GHEA Mariam"/>
          <w:color w:val="000000"/>
          <w:lang w:val="hy-AM"/>
        </w:rPr>
        <w:t>2019 թվականի նոյեմ</w:t>
      </w:r>
      <w:r>
        <w:rPr>
          <w:rFonts w:ascii="GHEA Mariam" w:hAnsi="GHEA Mariam"/>
          <w:color w:val="000000"/>
          <w:lang w:val="hy-AM"/>
        </w:rPr>
        <w:softHyphen/>
      </w:r>
      <w:r w:rsidRPr="009736F3">
        <w:rPr>
          <w:rFonts w:ascii="GHEA Mariam" w:hAnsi="GHEA Mariam"/>
          <w:color w:val="000000"/>
          <w:lang w:val="hy-AM"/>
        </w:rPr>
        <w:t>բերի 21-ի «Հայաստանի Հանրապետության տարեկան պետական բյուջեով նախա</w:t>
      </w:r>
      <w:r>
        <w:rPr>
          <w:rFonts w:ascii="GHEA Mariam" w:hAnsi="GHEA Mariam"/>
          <w:color w:val="000000"/>
          <w:lang w:val="hy-AM"/>
        </w:rPr>
        <w:softHyphen/>
      </w:r>
      <w:r w:rsidRPr="009736F3">
        <w:rPr>
          <w:rFonts w:ascii="GHEA Mariam" w:hAnsi="GHEA Mariam"/>
          <w:color w:val="000000"/>
          <w:lang w:val="hy-AM"/>
        </w:rPr>
        <w:t>տեսված հատկացումների հաշվին բնակարանների գնման վկայագրերի տրամադրման միջոցով բնակարանային ապահովման ծրագրի</w:t>
      </w:r>
      <w:r w:rsidRPr="009736F3">
        <w:rPr>
          <w:rFonts w:ascii="Calibri" w:hAnsi="Calibri" w:cs="Calibri"/>
          <w:color w:val="000000"/>
          <w:lang w:val="hy-AM"/>
        </w:rPr>
        <w:t> </w:t>
      </w:r>
      <w:r w:rsidRPr="009736F3">
        <w:rPr>
          <w:rFonts w:ascii="GHEA Mariam" w:hAnsi="GHEA Mariam"/>
          <w:color w:val="000000"/>
          <w:lang w:val="hy-AM"/>
        </w:rPr>
        <w:t xml:space="preserve">մասին» N 1666-Ն որոշման (այսուհետ՝ </w:t>
      </w:r>
      <w:r>
        <w:rPr>
          <w:rFonts w:ascii="GHEA Mariam" w:hAnsi="GHEA Mariam"/>
          <w:color w:val="000000"/>
          <w:lang w:val="hy-AM"/>
        </w:rPr>
        <w:t>ո</w:t>
      </w:r>
      <w:r w:rsidRPr="009736F3">
        <w:rPr>
          <w:rFonts w:ascii="GHEA Mariam" w:hAnsi="GHEA Mariam"/>
          <w:color w:val="000000"/>
          <w:lang w:val="hy-AM"/>
        </w:rPr>
        <w:t>րոշում) մեջ կատարել հետևյալ փոփոխությունները.</w:t>
      </w: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736F3">
        <w:rPr>
          <w:rFonts w:ascii="GHEA Mariam" w:hAnsi="GHEA Mariam"/>
          <w:color w:val="000000"/>
          <w:lang w:val="hy-AM"/>
        </w:rPr>
        <w:t>1) որոշման 2-րդ կետում «Հայաստանի Հանրապետության տարածքային կառավարման և ենթակառուցվածքների նախարարությանը ենթակա միգրացիոն ծառայությանը» բառերը փոխարինել «Հայաստանի Հանրապետության ներքին գործերի նախարարությանը ենթակա միգրացիայի և քաղաքացիության ծառա</w:t>
      </w:r>
      <w:r w:rsidRPr="009736F3">
        <w:rPr>
          <w:rFonts w:ascii="GHEA Mariam" w:hAnsi="GHEA Mariam"/>
          <w:color w:val="000000"/>
          <w:lang w:val="hy-AM"/>
        </w:rPr>
        <w:softHyphen/>
        <w:t>յությանը</w:t>
      </w:r>
      <w:r w:rsidRPr="009736F3">
        <w:rPr>
          <w:rFonts w:ascii="GHEA Mariam" w:hAnsi="GHEA Mariam"/>
          <w:lang w:val="hy-AM"/>
        </w:rPr>
        <w:t>»</w:t>
      </w:r>
      <w:r w:rsidRPr="009736F3">
        <w:rPr>
          <w:rFonts w:ascii="GHEA Mariam" w:hAnsi="GHEA Mariam"/>
          <w:color w:val="000000"/>
          <w:lang w:val="hy-AM"/>
        </w:rPr>
        <w:t xml:space="preserve"> բառերով.</w:t>
      </w: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lang w:val="hy-AM"/>
        </w:rPr>
      </w:pPr>
      <w:r w:rsidRPr="009736F3">
        <w:rPr>
          <w:rFonts w:ascii="GHEA Mariam" w:hAnsi="GHEA Mariam"/>
          <w:color w:val="000000"/>
          <w:lang w:val="hy-AM"/>
        </w:rPr>
        <w:lastRenderedPageBreak/>
        <w:t>2) որոշման հավելվածի ամբողջ տեքստում «միգրացիոն ծառայություն» բառերը համապատասխան հոլ</w:t>
      </w:r>
      <w:r w:rsidRPr="009736F3">
        <w:rPr>
          <w:rFonts w:ascii="GHEA Mariam" w:hAnsi="GHEA Mariam"/>
          <w:lang w:val="hy-AM"/>
        </w:rPr>
        <w:t>ովաձև</w:t>
      </w:r>
      <w:r w:rsidRPr="009736F3">
        <w:rPr>
          <w:rFonts w:ascii="GHEA Mariam" w:hAnsi="GHEA Mariam"/>
          <w:color w:val="000000"/>
          <w:lang w:val="hy-AM"/>
        </w:rPr>
        <w:t>երով փոխարինել «միգրացիայի և քաղա</w:t>
      </w:r>
      <w:r w:rsidRPr="009736F3">
        <w:rPr>
          <w:rFonts w:ascii="GHEA Mariam" w:hAnsi="GHEA Mariam"/>
          <w:color w:val="000000"/>
          <w:lang w:val="hy-AM"/>
        </w:rPr>
        <w:softHyphen/>
        <w:t>քացիության ծառայություն» բառերով</w:t>
      </w:r>
      <w:r w:rsidRPr="009736F3">
        <w:rPr>
          <w:rFonts w:ascii="GHEA Mariam" w:hAnsi="GHEA Mariam"/>
          <w:shd w:val="clear" w:color="auto" w:fill="FFFFFF"/>
          <w:lang w:val="hy-AM"/>
        </w:rPr>
        <w:t xml:space="preserve">. </w:t>
      </w:r>
    </w:p>
    <w:p w:rsidR="009736F3" w:rsidRPr="009736F3" w:rsidRDefault="009736F3" w:rsidP="009736F3">
      <w:pPr>
        <w:pStyle w:val="ListParagraph"/>
        <w:numPr>
          <w:ilvl w:val="0"/>
          <w:numId w:val="1"/>
        </w:numPr>
        <w:tabs>
          <w:tab w:val="left" w:pos="993"/>
        </w:tabs>
        <w:spacing w:after="160" w:line="360" w:lineRule="auto"/>
        <w:ind w:left="0" w:firstLine="567"/>
        <w:jc w:val="both"/>
        <w:rPr>
          <w:rFonts w:ascii="GHEA Mariam" w:hAnsi="GHEA Mariam"/>
          <w:sz w:val="24"/>
          <w:szCs w:val="24"/>
          <w:lang w:val="hy-AM"/>
        </w:rPr>
      </w:pPr>
      <w:r w:rsidRPr="009736F3">
        <w:rPr>
          <w:rFonts w:ascii="GHEA Mariam" w:hAnsi="GHEA Mariam"/>
          <w:sz w:val="24"/>
          <w:szCs w:val="24"/>
          <w:lang w:val="hy-AM"/>
        </w:rPr>
        <w:t>որոշման հավելվածի 4-րդ կետի 2-րդ նախադասությունից հանել «</w:t>
      </w:r>
      <w:r w:rsidRPr="009736F3">
        <w:rPr>
          <w:rFonts w:ascii="GHEA Mariam" w:eastAsia="Times New Roman" w:hAnsi="GHEA Mariam"/>
          <w:color w:val="000000"/>
          <w:sz w:val="24"/>
          <w:szCs w:val="24"/>
          <w:lang w:val="hy-AM"/>
        </w:rPr>
        <w:t>, իսկ մարզերում ծրագրի իրականացման ժամանակ՝ համայնքային</w:t>
      </w:r>
      <w:r w:rsidRPr="009736F3">
        <w:rPr>
          <w:rFonts w:ascii="GHEA Mariam" w:hAnsi="GHEA Mariam"/>
          <w:sz w:val="24"/>
          <w:szCs w:val="24"/>
          <w:lang w:val="hy-AM"/>
        </w:rPr>
        <w:t>» բառերը.</w:t>
      </w:r>
    </w:p>
    <w:p w:rsidR="009736F3" w:rsidRPr="009736F3" w:rsidRDefault="009736F3" w:rsidP="009736F3">
      <w:pPr>
        <w:pStyle w:val="ListParagraph"/>
        <w:numPr>
          <w:ilvl w:val="0"/>
          <w:numId w:val="1"/>
        </w:numPr>
        <w:tabs>
          <w:tab w:val="left" w:pos="993"/>
        </w:tabs>
        <w:spacing w:after="160" w:line="360" w:lineRule="auto"/>
        <w:ind w:left="0" w:firstLine="567"/>
        <w:jc w:val="both"/>
        <w:rPr>
          <w:rFonts w:ascii="GHEA Mariam" w:hAnsi="GHEA Mariam"/>
          <w:sz w:val="24"/>
          <w:szCs w:val="24"/>
          <w:lang w:val="hy-AM"/>
        </w:rPr>
      </w:pPr>
      <w:r w:rsidRPr="009736F3">
        <w:rPr>
          <w:rFonts w:ascii="GHEA Mariam" w:hAnsi="GHEA Mariam"/>
          <w:color w:val="000000"/>
          <w:sz w:val="24"/>
          <w:szCs w:val="24"/>
          <w:lang w:val="hy-AM"/>
        </w:rPr>
        <w:t>որոշման</w:t>
      </w:r>
      <w:r w:rsidRPr="009736F3">
        <w:rPr>
          <w:rFonts w:ascii="GHEA Mariam" w:hAnsi="GHEA Mariam"/>
          <w:color w:val="000000"/>
          <w:sz w:val="24"/>
          <w:szCs w:val="24"/>
          <w:shd w:val="clear" w:color="auto" w:fill="FFFFFF"/>
          <w:lang w:val="hy-AM"/>
        </w:rPr>
        <w:t xml:space="preserve"> հավելվածի 29-րդ կետում «Հայաստանի Հանրապետության տարածքային կառավարման և ենթակառուցվածքների նախարարի» բառերը փոխարինել «Հայաստանի Հանրապետության </w:t>
      </w:r>
      <w:r w:rsidRPr="009736F3">
        <w:rPr>
          <w:rFonts w:ascii="GHEA Mariam" w:hAnsi="GHEA Mariam"/>
          <w:color w:val="000000"/>
          <w:sz w:val="24"/>
          <w:szCs w:val="24"/>
          <w:lang w:val="hy-AM"/>
        </w:rPr>
        <w:t>ներքին գործերի նախարարի</w:t>
      </w:r>
      <w:r w:rsidRPr="009736F3">
        <w:rPr>
          <w:rFonts w:ascii="GHEA Mariam" w:hAnsi="GHEA Mariam"/>
          <w:color w:val="000000"/>
          <w:sz w:val="24"/>
          <w:szCs w:val="24"/>
          <w:shd w:val="clear" w:color="auto" w:fill="FFFFFF"/>
          <w:lang w:val="hy-AM"/>
        </w:rPr>
        <w:t>» բառերով և նույն կետից հանել «</w:t>
      </w:r>
      <w:r w:rsidRPr="009736F3">
        <w:rPr>
          <w:rFonts w:ascii="GHEA Mariam" w:hAnsi="GHEA Mariam"/>
          <w:color w:val="000000"/>
          <w:sz w:val="24"/>
          <w:szCs w:val="24"/>
          <w:lang w:val="hy-AM"/>
        </w:rPr>
        <w:t>Երևանի քաղաքապետարանի</w:t>
      </w:r>
      <w:r w:rsidRPr="009736F3">
        <w:rPr>
          <w:rFonts w:ascii="GHEA Mariam" w:hAnsi="GHEA Mariam"/>
          <w:color w:val="000000"/>
          <w:sz w:val="24"/>
          <w:szCs w:val="24"/>
          <w:shd w:val="clear" w:color="auto" w:fill="FFFFFF"/>
          <w:lang w:val="hy-AM"/>
        </w:rPr>
        <w:t>» բառերը.</w:t>
      </w:r>
    </w:p>
    <w:p w:rsidR="009736F3" w:rsidRPr="009736F3" w:rsidRDefault="009736F3" w:rsidP="009736F3">
      <w:pPr>
        <w:pStyle w:val="ListParagraph"/>
        <w:numPr>
          <w:ilvl w:val="0"/>
          <w:numId w:val="1"/>
        </w:numPr>
        <w:tabs>
          <w:tab w:val="left" w:pos="993"/>
        </w:tabs>
        <w:spacing w:after="160" w:line="360" w:lineRule="auto"/>
        <w:ind w:left="0" w:firstLine="567"/>
        <w:jc w:val="both"/>
        <w:rPr>
          <w:rFonts w:ascii="GHEA Mariam" w:hAnsi="GHEA Mariam"/>
          <w:color w:val="000000"/>
          <w:sz w:val="24"/>
          <w:szCs w:val="24"/>
          <w:shd w:val="clear" w:color="auto" w:fill="FFFFFF"/>
          <w:lang w:val="hy-AM"/>
        </w:rPr>
      </w:pPr>
      <w:r w:rsidRPr="009736F3">
        <w:rPr>
          <w:rFonts w:ascii="GHEA Mariam" w:hAnsi="GHEA Mariam"/>
          <w:color w:val="000000"/>
          <w:sz w:val="24"/>
          <w:szCs w:val="24"/>
          <w:lang w:val="hy-AM"/>
        </w:rPr>
        <w:t>որոշման հավելվածի 33-րդ կետում «</w:t>
      </w:r>
      <w:r w:rsidRPr="009736F3">
        <w:rPr>
          <w:rFonts w:ascii="GHEA Mariam" w:hAnsi="GHEA Mariam"/>
          <w:color w:val="000000"/>
          <w:sz w:val="24"/>
          <w:szCs w:val="24"/>
          <w:shd w:val="clear" w:color="auto" w:fill="FFFFFF"/>
          <w:lang w:val="hy-AM"/>
        </w:rPr>
        <w:t>Հայաստանի Հանրապետության տարածքային կառավարման և ենթակառուցվածքների նախարարը» բառերը համապատասխան հոլովաձևերով փոխարինել «Միգրացիայի և քաղաքացիու</w:t>
      </w:r>
      <w:r w:rsidR="003F4677">
        <w:rPr>
          <w:rFonts w:ascii="GHEA Mariam" w:hAnsi="GHEA Mariam"/>
          <w:color w:val="000000"/>
          <w:sz w:val="24"/>
          <w:szCs w:val="24"/>
          <w:shd w:val="clear" w:color="auto" w:fill="FFFFFF"/>
          <w:lang w:val="hy-AM"/>
        </w:rPr>
        <w:softHyphen/>
      </w:r>
      <w:r w:rsidRPr="009736F3">
        <w:rPr>
          <w:rFonts w:ascii="GHEA Mariam" w:hAnsi="GHEA Mariam"/>
          <w:color w:val="000000"/>
          <w:sz w:val="24"/>
          <w:szCs w:val="24"/>
          <w:shd w:val="clear" w:color="auto" w:fill="FFFFFF"/>
          <w:lang w:val="hy-AM"/>
        </w:rPr>
        <w:t>թյան ծառայության պետը» բառերով.</w:t>
      </w:r>
    </w:p>
    <w:p w:rsidR="009736F3" w:rsidRPr="009736F3" w:rsidRDefault="009736F3" w:rsidP="009736F3">
      <w:pPr>
        <w:pStyle w:val="ListParagraph"/>
        <w:numPr>
          <w:ilvl w:val="0"/>
          <w:numId w:val="1"/>
        </w:numPr>
        <w:tabs>
          <w:tab w:val="left" w:pos="993"/>
        </w:tabs>
        <w:spacing w:after="160" w:line="360" w:lineRule="auto"/>
        <w:ind w:left="0" w:firstLine="567"/>
        <w:jc w:val="both"/>
        <w:rPr>
          <w:rFonts w:ascii="GHEA Mariam" w:hAnsi="GHEA Mariam"/>
          <w:color w:val="000000"/>
          <w:sz w:val="24"/>
          <w:szCs w:val="24"/>
          <w:shd w:val="clear" w:color="auto" w:fill="FFFFFF"/>
          <w:lang w:val="hy-AM"/>
        </w:rPr>
      </w:pPr>
      <w:r w:rsidRPr="009736F3">
        <w:rPr>
          <w:rFonts w:ascii="GHEA Mariam" w:hAnsi="GHEA Mariam"/>
          <w:color w:val="000000"/>
          <w:sz w:val="24"/>
          <w:szCs w:val="24"/>
          <w:shd w:val="clear" w:color="auto" w:fill="FFFFFF"/>
          <w:lang w:val="hy-AM"/>
        </w:rPr>
        <w:t>որոշման հավելվածի 38-րդ կետի 3-րդ ենթակետի «բ» պարբերությունում «համայնքին նվիրելու համապատասխան դիմումը համայնքապետարան» բա</w:t>
      </w:r>
      <w:r>
        <w:rPr>
          <w:rFonts w:ascii="GHEA Mariam" w:hAnsi="GHEA Mariam"/>
          <w:color w:val="000000"/>
          <w:sz w:val="24"/>
          <w:szCs w:val="24"/>
          <w:shd w:val="clear" w:color="auto" w:fill="FFFFFF"/>
          <w:lang w:val="hy-AM"/>
        </w:rPr>
        <w:softHyphen/>
      </w:r>
      <w:r w:rsidRPr="009736F3">
        <w:rPr>
          <w:rFonts w:ascii="GHEA Mariam" w:hAnsi="GHEA Mariam"/>
          <w:color w:val="000000"/>
          <w:sz w:val="24"/>
          <w:szCs w:val="24"/>
          <w:shd w:val="clear" w:color="auto" w:fill="FFFFFF"/>
          <w:lang w:val="hy-AM"/>
        </w:rPr>
        <w:t>ռերը փոխարինել «մարզպետի աշխատակազմ» բառերով.</w:t>
      </w:r>
    </w:p>
    <w:p w:rsidR="009736F3" w:rsidRPr="009736F3" w:rsidRDefault="009736F3" w:rsidP="009736F3">
      <w:pPr>
        <w:pStyle w:val="ListParagraph"/>
        <w:numPr>
          <w:ilvl w:val="0"/>
          <w:numId w:val="1"/>
        </w:numPr>
        <w:tabs>
          <w:tab w:val="left" w:pos="993"/>
        </w:tabs>
        <w:spacing w:after="0" w:line="360" w:lineRule="auto"/>
        <w:ind w:left="0" w:firstLine="567"/>
        <w:jc w:val="both"/>
        <w:rPr>
          <w:rFonts w:ascii="GHEA Mariam" w:hAnsi="GHEA Mariam"/>
          <w:sz w:val="24"/>
          <w:szCs w:val="24"/>
          <w:lang w:val="hy-AM"/>
        </w:rPr>
      </w:pPr>
      <w:r w:rsidRPr="009736F3">
        <w:rPr>
          <w:rFonts w:ascii="GHEA Mariam" w:hAnsi="GHEA Mariam"/>
          <w:color w:val="000000"/>
          <w:sz w:val="24"/>
          <w:szCs w:val="24"/>
          <w:shd w:val="clear" w:color="auto" w:fill="FFFFFF"/>
          <w:lang w:val="hy-AM"/>
        </w:rPr>
        <w:t>որոշման հավելվածի 38.1</w:t>
      </w:r>
      <w:r w:rsidR="00E5123E">
        <w:rPr>
          <w:rFonts w:ascii="GHEA Mariam" w:hAnsi="GHEA Mariam"/>
          <w:color w:val="000000"/>
          <w:sz w:val="24"/>
          <w:szCs w:val="24"/>
          <w:shd w:val="clear" w:color="auto" w:fill="FFFFFF"/>
          <w:lang w:val="hy-AM"/>
        </w:rPr>
        <w:t>-ին</w:t>
      </w:r>
      <w:r w:rsidRPr="009736F3">
        <w:rPr>
          <w:rFonts w:ascii="GHEA Mariam" w:hAnsi="GHEA Mariam"/>
          <w:color w:val="000000"/>
          <w:sz w:val="24"/>
          <w:szCs w:val="24"/>
          <w:shd w:val="clear" w:color="auto" w:fill="FFFFFF"/>
          <w:lang w:val="hy-AM"/>
        </w:rPr>
        <w:t xml:space="preserve"> կետում «համայնքին նվիրելու համա</w:t>
      </w:r>
      <w:r>
        <w:rPr>
          <w:rFonts w:ascii="GHEA Mariam" w:hAnsi="GHEA Mariam"/>
          <w:color w:val="000000"/>
          <w:sz w:val="24"/>
          <w:szCs w:val="24"/>
          <w:shd w:val="clear" w:color="auto" w:fill="FFFFFF"/>
          <w:lang w:val="hy-AM"/>
        </w:rPr>
        <w:softHyphen/>
      </w:r>
      <w:r w:rsidRPr="009736F3">
        <w:rPr>
          <w:rFonts w:ascii="GHEA Mariam" w:hAnsi="GHEA Mariam"/>
          <w:color w:val="000000"/>
          <w:sz w:val="24"/>
          <w:szCs w:val="24"/>
          <w:shd w:val="clear" w:color="auto" w:fill="FFFFFF"/>
          <w:lang w:val="hy-AM"/>
        </w:rPr>
        <w:t>պատասխան դիմումը համայնքապետարան» բառերը փոխարինել «Հայաստանի Հանրապետությանը նվիրելու համապատասխան դիմումը մարզպետի</w:t>
      </w:r>
      <w:r w:rsidRPr="009736F3">
        <w:rPr>
          <w:rFonts w:ascii="GHEA Mariam" w:eastAsia="Times New Roman" w:hAnsi="GHEA Mariam"/>
          <w:color w:val="000000"/>
          <w:sz w:val="24"/>
          <w:szCs w:val="24"/>
          <w:lang w:val="hy-AM"/>
        </w:rPr>
        <w:t xml:space="preserve"> աշխա</w:t>
      </w:r>
      <w:r>
        <w:rPr>
          <w:rFonts w:ascii="GHEA Mariam" w:eastAsia="Times New Roman" w:hAnsi="GHEA Mariam"/>
          <w:color w:val="000000"/>
          <w:sz w:val="24"/>
          <w:szCs w:val="24"/>
          <w:lang w:val="hy-AM"/>
        </w:rPr>
        <w:softHyphen/>
      </w:r>
      <w:r w:rsidRPr="009736F3">
        <w:rPr>
          <w:rFonts w:ascii="GHEA Mariam" w:eastAsia="Times New Roman" w:hAnsi="GHEA Mariam"/>
          <w:color w:val="000000"/>
          <w:sz w:val="24"/>
          <w:szCs w:val="24"/>
          <w:lang w:val="hy-AM"/>
        </w:rPr>
        <w:t>տակազմ» բառերով, իսկ «տրված տեղեկանքի» բառերից հետո հանել կրկնվող «պատճե</w:t>
      </w:r>
      <w:r w:rsidR="00E5123E">
        <w:rPr>
          <w:rFonts w:ascii="GHEA Mariam" w:eastAsia="Times New Roman" w:hAnsi="GHEA Mariam"/>
          <w:color w:val="000000"/>
          <w:sz w:val="24"/>
          <w:szCs w:val="24"/>
          <w:lang w:val="hy-AM"/>
        </w:rPr>
        <w:t>ն</w:t>
      </w:r>
      <w:r w:rsidRPr="009736F3">
        <w:rPr>
          <w:rFonts w:ascii="GHEA Mariam" w:eastAsia="Times New Roman" w:hAnsi="GHEA Mariam"/>
          <w:color w:val="000000"/>
          <w:sz w:val="24"/>
          <w:szCs w:val="24"/>
          <w:lang w:val="hy-AM"/>
        </w:rPr>
        <w:t>ները» բառ</w:t>
      </w:r>
      <w:r w:rsidR="00E5123E">
        <w:rPr>
          <w:rFonts w:ascii="GHEA Mariam" w:eastAsia="Times New Roman" w:hAnsi="GHEA Mariam"/>
          <w:color w:val="000000"/>
          <w:sz w:val="24"/>
          <w:szCs w:val="24"/>
          <w:lang w:val="hy-AM"/>
        </w:rPr>
        <w:t>ով</w:t>
      </w:r>
      <w:r w:rsidRPr="009736F3">
        <w:rPr>
          <w:rFonts w:ascii="GHEA Mariam" w:eastAsia="Times New Roman" w:hAnsi="GHEA Mariam"/>
          <w:color w:val="000000"/>
          <w:sz w:val="24"/>
          <w:szCs w:val="24"/>
          <w:lang w:val="hy-AM"/>
        </w:rPr>
        <w:t>.</w:t>
      </w:r>
    </w:p>
    <w:p w:rsidR="009736F3" w:rsidRPr="009736F3" w:rsidRDefault="009736F3" w:rsidP="009736F3">
      <w:pPr>
        <w:pStyle w:val="ListParagraph"/>
        <w:numPr>
          <w:ilvl w:val="0"/>
          <w:numId w:val="1"/>
        </w:numPr>
        <w:tabs>
          <w:tab w:val="left" w:pos="993"/>
        </w:tabs>
        <w:spacing w:after="0" w:line="360" w:lineRule="auto"/>
        <w:ind w:left="0" w:firstLine="567"/>
        <w:jc w:val="both"/>
        <w:rPr>
          <w:rFonts w:ascii="GHEA Mariam" w:hAnsi="GHEA Mariam"/>
          <w:sz w:val="24"/>
          <w:szCs w:val="24"/>
          <w:lang w:val="hy-AM"/>
        </w:rPr>
      </w:pPr>
      <w:r w:rsidRPr="009736F3">
        <w:rPr>
          <w:rFonts w:ascii="GHEA Mariam" w:eastAsia="Times New Roman" w:hAnsi="GHEA Mariam"/>
          <w:color w:val="000000"/>
          <w:sz w:val="24"/>
          <w:szCs w:val="24"/>
          <w:lang w:val="hy-AM"/>
        </w:rPr>
        <w:t>որոշման հավելվածի 39-րդ կետը շարադրել հետևյալ խմբագրու</w:t>
      </w:r>
      <w:r>
        <w:rPr>
          <w:rFonts w:ascii="GHEA Mariam" w:eastAsia="Times New Roman" w:hAnsi="GHEA Mariam"/>
          <w:color w:val="000000"/>
          <w:sz w:val="24"/>
          <w:szCs w:val="24"/>
          <w:lang w:val="hy-AM"/>
        </w:rPr>
        <w:softHyphen/>
      </w:r>
      <w:r w:rsidRPr="009736F3">
        <w:rPr>
          <w:rFonts w:ascii="GHEA Mariam" w:eastAsia="Times New Roman" w:hAnsi="GHEA Mariam"/>
          <w:color w:val="000000"/>
          <w:sz w:val="24"/>
          <w:szCs w:val="24"/>
          <w:lang w:val="hy-AM"/>
        </w:rPr>
        <w:t>թյամբ</w:t>
      </w:r>
      <w:r>
        <w:rPr>
          <w:rFonts w:ascii="GHEA Mariam" w:eastAsia="Times New Roman" w:hAnsi="GHEA Mariam"/>
          <w:color w:val="000000"/>
          <w:sz w:val="24"/>
          <w:szCs w:val="24"/>
          <w:lang w:val="hy-AM"/>
        </w:rPr>
        <w:t>՝</w:t>
      </w: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736F3">
        <w:rPr>
          <w:rFonts w:ascii="GHEA Mariam" w:hAnsi="GHEA Mariam"/>
          <w:color w:val="000000"/>
          <w:lang w:val="hy-AM"/>
        </w:rPr>
        <w:t>«39. Վկայագիր ստացած անձը Պետական գույքի կառավարման կոմիտե, իսկ մարզերում՝ մարզպետի աշխատակազմ դիմում է ներկայացնում իր կողմից սեփականաշնորհված ժամանակավոր կացարանը Հայաստանի Հանրապետու</w:t>
      </w:r>
      <w:r>
        <w:rPr>
          <w:rFonts w:ascii="GHEA Mariam" w:hAnsi="GHEA Mariam"/>
          <w:color w:val="000000"/>
          <w:lang w:val="hy-AM"/>
        </w:rPr>
        <w:softHyphen/>
      </w:r>
      <w:r w:rsidRPr="009736F3">
        <w:rPr>
          <w:rFonts w:ascii="GHEA Mariam" w:hAnsi="GHEA Mariam"/>
          <w:color w:val="000000"/>
          <w:lang w:val="hy-AM"/>
        </w:rPr>
        <w:t>թյանը նվիրելու վերաբերյալ։ Պետական գույքի կառավարման կոմիտեն, իսկ մարզերում՝ մարզպետի աշխատակազմը, դիմումը ստանալուց հետո 15 աշխա</w:t>
      </w:r>
      <w:r>
        <w:rPr>
          <w:rFonts w:ascii="GHEA Mariam" w:hAnsi="GHEA Mariam"/>
          <w:color w:val="000000"/>
          <w:lang w:val="hy-AM"/>
        </w:rPr>
        <w:softHyphen/>
      </w:r>
      <w:r w:rsidRPr="009736F3">
        <w:rPr>
          <w:rFonts w:ascii="GHEA Mariam" w:hAnsi="GHEA Mariam"/>
          <w:color w:val="000000"/>
          <w:lang w:val="hy-AM"/>
        </w:rPr>
        <w:t xml:space="preserve">տանքային օրվա ընթացքում դիմողի հետ կնքում է այդ կացարանը Հայաստանի Հանրապետությանը նվիրելու մասին պայմանագիր՝ սահմանված կարգով </w:t>
      </w:r>
      <w:r w:rsidRPr="009736F3">
        <w:rPr>
          <w:rFonts w:ascii="GHEA Mariam" w:hAnsi="GHEA Mariam"/>
          <w:color w:val="000000"/>
          <w:lang w:val="hy-AM"/>
        </w:rPr>
        <w:lastRenderedPageBreak/>
        <w:t>իրականացնելով պայմանագրի նոտարական վավերացման և գույքային իրավունքների պետական գրանցման հետ կապված ծախսերը՝ իր միջոցների հաշվին։ Վկայագիր ստացած անձի կողմից դիմումին կից ներկայացվում են նաև անշարժ գույքի միավորի վերաբերյալ միասնական տեղեկանք, անշարժ գույքի նկատմամբ իրավունքների պետական գրանցման վկայականը, անշարժ գույքի նկատմամբ պարտավորությունների բացակայության վերաբերյալ տեղեկանքը, կոմունալ ծախսերի վճարման մասին պարտավորությունների բացակայության վերաբերյալ տեղեկանքը, ինչպես նաև համապատասխան բնակարանի սեփա</w:t>
      </w:r>
      <w:r w:rsidR="00E5123E">
        <w:rPr>
          <w:rFonts w:ascii="GHEA Mariam" w:hAnsi="GHEA Mariam"/>
          <w:color w:val="000000"/>
          <w:lang w:val="hy-AM"/>
        </w:rPr>
        <w:softHyphen/>
      </w:r>
      <w:r w:rsidRPr="009736F3">
        <w:rPr>
          <w:rFonts w:ascii="GHEA Mariam" w:hAnsi="GHEA Mariam"/>
          <w:color w:val="000000"/>
          <w:lang w:val="hy-AM"/>
        </w:rPr>
        <w:t xml:space="preserve">կանատեր հանդիսացող քաղաքացիների անձնագրերի կամ նույնականացման քարտերի պատճենները։ </w:t>
      </w:r>
      <w:r w:rsidRPr="009736F3">
        <w:rPr>
          <w:rFonts w:ascii="GHEA Mariam" w:hAnsi="GHEA Mariam"/>
          <w:bCs/>
          <w:color w:val="000000"/>
          <w:lang w:val="hy-AM"/>
        </w:rPr>
        <w:t>Երևան քաղաքում</w:t>
      </w:r>
      <w:r w:rsidRPr="009736F3">
        <w:rPr>
          <w:rFonts w:ascii="GHEA Mariam" w:hAnsi="GHEA Mariam"/>
          <w:color w:val="000000"/>
          <w:lang w:val="hy-AM"/>
        </w:rPr>
        <w:t>՝ Պետական գույքի կառավարման կոմիտեն, իսկ մարզերում՝ մարզպետի աշխատակազմը 3 աշխատանքային օրվա ընթացքում նշված փաստաթղթերի պատճենները «Mulberry» էլեկտրոնային փաս</w:t>
      </w:r>
      <w:r w:rsidR="00E5123E">
        <w:rPr>
          <w:rFonts w:ascii="GHEA Mariam" w:hAnsi="GHEA Mariam"/>
          <w:color w:val="000000"/>
          <w:lang w:val="hy-AM"/>
        </w:rPr>
        <w:softHyphen/>
      </w:r>
      <w:r w:rsidRPr="009736F3">
        <w:rPr>
          <w:rFonts w:ascii="GHEA Mariam" w:hAnsi="GHEA Mariam"/>
          <w:color w:val="000000"/>
          <w:lang w:val="hy-AM"/>
        </w:rPr>
        <w:t>տաթղթաշրջանառության համակարգի միջոցով ուղարկում է Միգրացիայի և քաղաքացիության ծառայություն:».</w:t>
      </w:r>
    </w:p>
    <w:p w:rsidR="009736F3" w:rsidRPr="009736F3" w:rsidRDefault="009736F3" w:rsidP="009736F3">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hAnsi="GHEA Mariam"/>
          <w:color w:val="000000"/>
          <w:lang w:val="hy-AM"/>
        </w:rPr>
      </w:pPr>
      <w:r>
        <w:rPr>
          <w:rFonts w:ascii="GHEA Mariam" w:hAnsi="GHEA Mariam"/>
          <w:color w:val="000000"/>
          <w:lang w:val="hy-AM"/>
        </w:rPr>
        <w:t>ո</w:t>
      </w:r>
      <w:r w:rsidRPr="009736F3">
        <w:rPr>
          <w:rFonts w:ascii="GHEA Mariam" w:hAnsi="GHEA Mariam"/>
          <w:color w:val="000000"/>
          <w:lang w:val="hy-AM"/>
        </w:rPr>
        <w:t xml:space="preserve">րոշման </w:t>
      </w:r>
      <w:r w:rsidR="00E5123E" w:rsidRPr="009736F3">
        <w:rPr>
          <w:rFonts w:ascii="GHEA Mariam" w:hAnsi="GHEA Mariam"/>
          <w:color w:val="000000"/>
          <w:lang w:val="hy-AM"/>
        </w:rPr>
        <w:t>N</w:t>
      </w:r>
      <w:r w:rsidRPr="009736F3">
        <w:rPr>
          <w:rFonts w:ascii="GHEA Mariam" w:hAnsi="GHEA Mariam"/>
          <w:color w:val="000000"/>
          <w:lang w:val="hy-AM"/>
        </w:rPr>
        <w:t xml:space="preserve">N 2, </w:t>
      </w:r>
      <w:r w:rsidR="00E5123E">
        <w:rPr>
          <w:rFonts w:ascii="GHEA Mariam" w:hAnsi="GHEA Mariam"/>
          <w:color w:val="000000"/>
          <w:lang w:val="hy-AM"/>
        </w:rPr>
        <w:t>3 և</w:t>
      </w:r>
      <w:bookmarkStart w:id="0" w:name="_GoBack"/>
      <w:bookmarkEnd w:id="0"/>
      <w:r w:rsidRPr="009736F3">
        <w:rPr>
          <w:rFonts w:ascii="GHEA Mariam" w:hAnsi="GHEA Mariam"/>
          <w:color w:val="000000"/>
          <w:lang w:val="hy-AM"/>
        </w:rPr>
        <w:t xml:space="preserve"> 4 ձևերում «2022» թիվը փոխարինել «2023» թվով.</w:t>
      </w:r>
    </w:p>
    <w:p w:rsidR="009736F3" w:rsidRPr="009736F3" w:rsidRDefault="009736F3" w:rsidP="009736F3">
      <w:pPr>
        <w:pStyle w:val="NormalWeb"/>
        <w:numPr>
          <w:ilvl w:val="0"/>
          <w:numId w:val="1"/>
        </w:numPr>
        <w:shd w:val="clear" w:color="auto" w:fill="FFFFFF"/>
        <w:tabs>
          <w:tab w:val="left" w:pos="993"/>
        </w:tabs>
        <w:spacing w:before="0" w:beforeAutospacing="0" w:after="0" w:afterAutospacing="0" w:line="360" w:lineRule="auto"/>
        <w:ind w:left="0" w:firstLine="567"/>
        <w:jc w:val="both"/>
        <w:rPr>
          <w:rFonts w:ascii="GHEA Mariam" w:hAnsi="GHEA Mariam"/>
          <w:color w:val="000000"/>
          <w:lang w:val="hy-AM"/>
        </w:rPr>
      </w:pPr>
      <w:r>
        <w:rPr>
          <w:rFonts w:ascii="GHEA Mariam" w:hAnsi="GHEA Mariam"/>
          <w:color w:val="000000"/>
          <w:lang w:val="hy-AM"/>
        </w:rPr>
        <w:t>ո</w:t>
      </w:r>
      <w:r w:rsidRPr="009736F3">
        <w:rPr>
          <w:rFonts w:ascii="GHEA Mariam" w:hAnsi="GHEA Mariam"/>
          <w:color w:val="000000"/>
          <w:lang w:val="hy-AM"/>
        </w:rPr>
        <w:t xml:space="preserve">րոշման N 4 ձևով հաստատված պայմանագրի 2.3.5-րդ կետի 2-րդ նախադասությունից հանել «, իսկ մարզերում՝ համայնքային» բառերը։ </w:t>
      </w:r>
    </w:p>
    <w:p w:rsidR="009736F3" w:rsidRPr="009736F3" w:rsidRDefault="009736F3" w:rsidP="009736F3">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736F3">
        <w:rPr>
          <w:rFonts w:ascii="GHEA Mariam" w:hAnsi="GHEA Mariam"/>
          <w:color w:val="000000"/>
          <w:lang w:val="hy-AM"/>
        </w:rPr>
        <w:t>2.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9736F3">
        <w:rPr>
          <w:rFonts w:ascii="GHEA Mariam" w:hAnsi="GHEA Mariam"/>
          <w:sz w:val="24"/>
          <w:szCs w:val="24"/>
          <w:lang w:val="hy-AM"/>
        </w:rPr>
        <w:t xml:space="preserve"> </w:t>
      </w:r>
    </w:p>
    <w:p w:rsidR="00296E5B" w:rsidRPr="009736F3" w:rsidRDefault="00296E5B" w:rsidP="00477447">
      <w:pPr>
        <w:rPr>
          <w:lang w:val="hy-AM"/>
        </w:rPr>
      </w:pPr>
    </w:p>
    <w:p w:rsidR="00296E5B" w:rsidRPr="009736F3"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215" w:rsidRDefault="00DD2215">
      <w:r>
        <w:separator/>
      </w:r>
    </w:p>
  </w:endnote>
  <w:endnote w:type="continuationSeparator" w:id="0">
    <w:p w:rsidR="00DD2215" w:rsidRDefault="00DD2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36F3">
      <w:rPr>
        <w:noProof/>
        <w:sz w:val="18"/>
      </w:rPr>
      <w:t>KA-186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215" w:rsidRDefault="00DD2215">
      <w:r>
        <w:separator/>
      </w:r>
    </w:p>
  </w:footnote>
  <w:footnote w:type="continuationSeparator" w:id="0">
    <w:p w:rsidR="00DD2215" w:rsidRDefault="00DD2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123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BF58F1"/>
    <w:multiLevelType w:val="hybridMultilevel"/>
    <w:tmpl w:val="120E0814"/>
    <w:lvl w:ilvl="0" w:tplc="AFA6F13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1E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04B"/>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6F5E"/>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6F3"/>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215"/>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23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basedOn w:val="Normal"/>
    <w:uiPriority w:val="99"/>
    <w:unhideWhenUsed/>
    <w:rsid w:val="009736F3"/>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9736F3"/>
    <w:rPr>
      <w:rFonts w:ascii="Segoe UI" w:hAnsi="Segoe UI" w:cs="Segoe UI"/>
      <w:sz w:val="18"/>
      <w:szCs w:val="18"/>
    </w:rPr>
  </w:style>
  <w:style w:type="character" w:customStyle="1" w:styleId="BalloonTextChar">
    <w:name w:val="Balloon Text Char"/>
    <w:basedOn w:val="DefaultParagraphFont"/>
    <w:link w:val="BalloonText"/>
    <w:rsid w:val="009736F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75</cp:revision>
  <cp:lastPrinted>2023-04-25T11:32:00Z</cp:lastPrinted>
  <dcterms:created xsi:type="dcterms:W3CDTF">2022-03-23T13:26:00Z</dcterms:created>
  <dcterms:modified xsi:type="dcterms:W3CDTF">2023-04-25T11:50:00Z</dcterms:modified>
</cp:coreProperties>
</file>