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2BE0FC0D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1805B7">
        <w:rPr>
          <w:rFonts w:ascii="GHEA Grapalat" w:hAnsi="GHEA Grapalat"/>
          <w:b/>
          <w:lang w:val="af-ZA"/>
        </w:rPr>
        <w:t>3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3E83819D" w14:textId="6F1703E7" w:rsidR="00110C70" w:rsidRPr="009268A3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1805B7" w:rsidRPr="001805B7">
        <w:rPr>
          <w:rFonts w:ascii="GHEA Grapalat" w:hAnsi="GHEA Grapalat" w:cs="Sylfaen"/>
          <w:b/>
          <w:noProof/>
          <w:lang w:val="af-ZA" w:eastAsia="ru-RU"/>
        </w:rPr>
        <w:t xml:space="preserve">3 </w:t>
      </w:r>
      <w:r w:rsidRPr="0098058D">
        <w:rPr>
          <w:rFonts w:ascii="GHEA Grapalat" w:hAnsi="GHEA Grapalat" w:cs="Sylfaen"/>
          <w:b/>
          <w:noProof/>
          <w:lang w:val="hy-AM" w:eastAsia="ru-RU"/>
        </w:rPr>
        <w:t>ԹՎԱԿԱՆԻ ՊԵՏԱԿԱՆ ԲՅՈՒՋԵԻ ՄԱՍԻՆ» ՕՐԵՆՔՈՒՄ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>, ՀԱՅԱՍՏԱՆԻ ՀԱՆՐԱՊԵՏՈՒԹՅԱՆ ԿԱՌԱՎԱՐՈՒԹՅԱՆ 20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22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9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21</w:t>
      </w:r>
      <w:r w:rsidR="00AF003D" w:rsidRPr="00AF003D">
        <w:rPr>
          <w:rFonts w:ascii="GHEA Grapalat" w:hAnsi="GHEA Grapalat" w:cs="Sylfaen"/>
          <w:b/>
          <w:noProof/>
          <w:lang w:val="hy-AM" w:eastAsia="ru-RU"/>
        </w:rPr>
        <w:t>1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1-Ն ՈՐՈՇՄԱՆ ՄԵՋ ՓՈՓՈԽՈՒԹՅՈՒՆՆԵՐ ԵՎ ԼՐԱՑՈՒՄՆԵՐ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61036D4" w14:textId="77777777" w:rsidR="00110C70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7145834" w14:textId="23EA530E" w:rsidR="00110C70" w:rsidRPr="00AF459F" w:rsidRDefault="00110C70" w:rsidP="00110C70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AF003D" w:rsidRPr="00AF003D">
        <w:rPr>
          <w:rFonts w:ascii="GHEA Grapalat" w:hAnsi="GHEA Grapalat" w:cs="Sylfaen"/>
          <w:noProof/>
          <w:lang w:val="hy-AM" w:eastAsia="ru-RU"/>
        </w:rPr>
        <w:t>3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</w:t>
      </w:r>
      <w:r w:rsidR="00AF003D" w:rsidRPr="00AF003D">
        <w:rPr>
          <w:rFonts w:ascii="GHEA Grapalat" w:hAnsi="GHEA Grapalat" w:cs="Sylfaen"/>
          <w:lang w:val="hy-AM" w:eastAsia="en-GB"/>
        </w:rPr>
        <w:t>2</w:t>
      </w:r>
      <w:r>
        <w:rPr>
          <w:rFonts w:ascii="GHEA Grapalat" w:hAnsi="GHEA Grapalat" w:cs="Sylfaen"/>
          <w:lang w:val="hy-AM" w:eastAsia="en-GB"/>
        </w:rPr>
        <w:t xml:space="preserve"> թվականի դեկտեմբերի 2</w:t>
      </w:r>
      <w:r w:rsidR="00AF003D" w:rsidRPr="00AF003D">
        <w:rPr>
          <w:rFonts w:ascii="GHEA Grapalat" w:hAnsi="GHEA Grapalat" w:cs="Sylfaen"/>
          <w:lang w:val="hy-AM" w:eastAsia="en-GB"/>
        </w:rPr>
        <w:t>9-</w:t>
      </w:r>
      <w:r w:rsidR="00AF003D">
        <w:rPr>
          <w:rFonts w:ascii="GHEA Grapalat" w:hAnsi="GHEA Grapalat" w:cs="Sylfaen"/>
          <w:lang w:val="hy-AM" w:eastAsia="en-GB"/>
        </w:rPr>
        <w:t>ի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</w:t>
      </w:r>
      <w:r w:rsidR="00AF003D">
        <w:rPr>
          <w:rFonts w:ascii="GHEA Grapalat" w:hAnsi="GHEA Grapalat" w:cs="Sylfaen"/>
          <w:lang w:val="hy-AM" w:eastAsia="en-GB"/>
        </w:rPr>
        <w:t>11</w:t>
      </w:r>
      <w:r w:rsidRPr="007C72B0">
        <w:rPr>
          <w:rFonts w:ascii="GHEA Grapalat" w:hAnsi="GHEA Grapalat" w:cs="Sylfaen"/>
          <w:lang w:val="hy-AM" w:eastAsia="en-GB"/>
        </w:rPr>
        <w:t>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</w:t>
      </w:r>
      <w:r w:rsidR="00AF003D">
        <w:rPr>
          <w:rFonts w:ascii="GHEA Grapalat" w:hAnsi="GHEA Grapalat" w:cs="Sylfaen"/>
          <w:lang w:val="hy-AM" w:eastAsia="en-GB"/>
        </w:rPr>
        <w:t>7</w:t>
      </w:r>
      <w:r w:rsidRPr="00ED1329">
        <w:rPr>
          <w:rFonts w:ascii="GHEA Grapalat" w:hAnsi="GHEA Grapalat" w:cs="Sylfaen"/>
          <w:lang w:val="hy-AM" w:eastAsia="en-GB"/>
        </w:rPr>
        <w:t>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6C83FB27" w14:textId="3BF70EC5" w:rsidR="00AF003D" w:rsidRDefault="00110C70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396FC4">
        <w:rPr>
          <w:rFonts w:ascii="GHEA Grapalat" w:hAnsi="GHEA Grapalat" w:cs="Sylfaen"/>
          <w:color w:val="000000"/>
          <w:sz w:val="24"/>
          <w:szCs w:val="24"/>
          <w:lang w:val="hy-AM"/>
        </w:rPr>
        <w:t>N 3 հավելվածի N 1 աղյուսակներում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կատարել 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AF003D" w:rsidRPr="00AF00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396FC4" w:rsidRPr="00396FC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96FC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="00396FC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023BE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հավելվածներում կատարել փոփոխություններ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 w:rsidR="00396FC4" w:rsidRPr="00396F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6F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023B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396FC4" w:rsidRPr="00396F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1671CDE0" w14:textId="77777777" w:rsidR="003D773A" w:rsidRPr="00367F7C" w:rsidRDefault="003D773A" w:rsidP="003D773A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«1057</w:t>
      </w:r>
      <w:r w:rsidRPr="00367F7C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 xml:space="preserve">․ 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Արդարադատության ոլորտում քաղաքականության մշակում, ծրագրերի համակարգում, խորհրդատվության և մոնիտորինգի իրականացում» ծրագրի «11010</w:t>
      </w:r>
      <w:r w:rsidRPr="00367F7C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«Աջակցություն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օրենսդրության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զարգացման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և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իրավական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հետազոտութ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յունների կենտրոնի գործունեությանը» միջոցառման գծով հատկացված դրամաշնորհի գումարը հատկացնել «Օ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րենսդրության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զարգացման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և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իրավական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հետազոտութ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յունների կենտրոն»  հիմնադրամին՝ Սահմանադրական բարեփոխումների մասնագիտական հանձնաժողովի անդամների վարձատրություն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 իրականացնելու նպատակով։</w:t>
      </w:r>
    </w:p>
    <w:p w14:paraId="2020E37C" w14:textId="5A25859F" w:rsidR="003260B4" w:rsidRPr="00AF003D" w:rsidRDefault="003260B4" w:rsidP="00AF003D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003D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F003D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961AB" w14:textId="77777777" w:rsidR="00207E30" w:rsidRDefault="00207E30" w:rsidP="006F081C">
      <w:r>
        <w:separator/>
      </w:r>
    </w:p>
  </w:endnote>
  <w:endnote w:type="continuationSeparator" w:id="0">
    <w:p w14:paraId="451358F0" w14:textId="77777777" w:rsidR="00207E30" w:rsidRDefault="00207E3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033B7" w14:textId="77777777" w:rsidR="00207E30" w:rsidRDefault="00207E30" w:rsidP="006F081C">
      <w:r>
        <w:separator/>
      </w:r>
    </w:p>
  </w:footnote>
  <w:footnote w:type="continuationSeparator" w:id="0">
    <w:p w14:paraId="4641880C" w14:textId="77777777" w:rsidR="00207E30" w:rsidRDefault="00207E3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BEA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7ED9"/>
    <w:rsid w:val="00107BBD"/>
    <w:rsid w:val="00110C70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05B7"/>
    <w:rsid w:val="00181821"/>
    <w:rsid w:val="00183101"/>
    <w:rsid w:val="001839D0"/>
    <w:rsid w:val="00183F65"/>
    <w:rsid w:val="00184654"/>
    <w:rsid w:val="00184C8E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5B47"/>
    <w:rsid w:val="001F659D"/>
    <w:rsid w:val="001F70E2"/>
    <w:rsid w:val="00201F65"/>
    <w:rsid w:val="00204307"/>
    <w:rsid w:val="002054BE"/>
    <w:rsid w:val="00205CBD"/>
    <w:rsid w:val="00207E30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0D9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207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67F7C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6FC4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73A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84CCD"/>
    <w:rsid w:val="00486539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779DC"/>
    <w:rsid w:val="006836ED"/>
    <w:rsid w:val="0068386C"/>
    <w:rsid w:val="006856B9"/>
    <w:rsid w:val="00686099"/>
    <w:rsid w:val="00686CAD"/>
    <w:rsid w:val="00692D50"/>
    <w:rsid w:val="00693B97"/>
    <w:rsid w:val="00693F66"/>
    <w:rsid w:val="006967C5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AA9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4A8C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4593"/>
    <w:rsid w:val="008F51D1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003D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FC3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F19"/>
    <w:rsid w:val="00B8104F"/>
    <w:rsid w:val="00B84DF6"/>
    <w:rsid w:val="00B90A1F"/>
    <w:rsid w:val="00B92544"/>
    <w:rsid w:val="00B969B2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573C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3DA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FB55-DE3A-4F15-A83B-37C205BFB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https://mul2.gov.am/tasks/780693/oneclick/naxagic_voroshman.docx?token=d83a7ea87d8c3a1b692b53a277718c4b</cp:keywords>
  <dc:description/>
  <cp:lastModifiedBy>Zara Margaryan</cp:lastModifiedBy>
  <cp:revision>5</cp:revision>
  <cp:lastPrinted>2020-03-13T12:26:00Z</cp:lastPrinted>
  <dcterms:created xsi:type="dcterms:W3CDTF">2023-02-23T13:28:00Z</dcterms:created>
  <dcterms:modified xsi:type="dcterms:W3CDTF">2023-04-21T08:51:00Z</dcterms:modified>
</cp:coreProperties>
</file>