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51426E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51426E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6E60C8" w:rsidRPr="0051426E" w:rsidRDefault="006E60C8" w:rsidP="006E60C8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 w:eastAsia="hy-AM"/>
        </w:rPr>
      </w:pPr>
      <w:r w:rsidRPr="0051426E">
        <w:rPr>
          <w:rFonts w:ascii="GHEA Grapalat" w:hAnsi="GHEA Grapalat"/>
          <w:b/>
          <w:sz w:val="24"/>
          <w:szCs w:val="24"/>
          <w:lang w:val="hy-AM" w:eastAsia="hy-AM"/>
        </w:rPr>
        <w:t>««ՀԱՅԱՍՏԱՆԻ ՀԱՆՐԱՊԵՏՈՒԹՅԱՆ 2023 ԹՎԱԿԱՆԻ ՊԵՏԱԿԱՆ ԲՅՈՒՋԵԻ ՄԱՍԻՆ» ՕՐԵՆՔՈՒՄ ՎԵՐԱԲԱՇԽՈՒՄ</w:t>
      </w:r>
      <w:r w:rsidR="00C34055">
        <w:rPr>
          <w:rFonts w:ascii="GHEA Grapalat" w:hAnsi="GHEA Grapalat"/>
          <w:b/>
          <w:sz w:val="24"/>
          <w:szCs w:val="24"/>
          <w:lang w:val="hy-AM" w:eastAsia="hy-AM"/>
        </w:rPr>
        <w:t xml:space="preserve"> ԵՎ</w:t>
      </w:r>
      <w:r w:rsidRPr="0051426E">
        <w:rPr>
          <w:rFonts w:ascii="GHEA Grapalat" w:hAnsi="GHEA Grapalat"/>
          <w:b/>
          <w:sz w:val="24"/>
          <w:szCs w:val="24"/>
          <w:lang w:val="hy-AM" w:eastAsia="hy-AM"/>
        </w:rPr>
        <w:t xml:space="preserve"> ՀԱՅԱՍՏԱՆԻ ՀԱՆՐԱՊԵՏՈՒԹՅԱՆ ԿԱՌԱՎԱՐՈՒԹՅԱՆ 2022Թ-Ի ԴԵԿՏԵՄԲԵՐԻ 29-Ի N 2111-Ն ՈՐՈՇՄԱՆ ՄԵՋ ՓՈՓՈԽՈՒԹՅՈՒՆՆԵՐ </w:t>
      </w:r>
      <w:r w:rsidR="00A20B0F">
        <w:rPr>
          <w:rFonts w:ascii="GHEA Grapalat" w:hAnsi="GHEA Grapalat"/>
          <w:b/>
          <w:sz w:val="24"/>
          <w:szCs w:val="24"/>
          <w:lang w:val="hy-AM" w:eastAsia="hy-AM"/>
        </w:rPr>
        <w:t xml:space="preserve">ԵՎ ԼՐԱՑՈՒՄՆԵՐ </w:t>
      </w:r>
      <w:r w:rsidRPr="0051426E">
        <w:rPr>
          <w:rFonts w:ascii="GHEA Grapalat" w:hAnsi="GHEA Grapalat"/>
          <w:b/>
          <w:sz w:val="24"/>
          <w:szCs w:val="24"/>
          <w:lang w:val="hy-AM" w:eastAsia="hy-AM"/>
        </w:rPr>
        <w:t>ԿԱՏԱՐԵԼՈՒ ՄԱՍԻՆ» ՀԱՅԱՍՏԱՆԻ ՀԱՆՐԱՊԵՏՈՒԹՅԱՆ ՈՐՈՇՄԱՆ ՆԱԽԱԳԾԻ ՎԵՐԱԲԵՐՅԱԼ</w:t>
      </w:r>
    </w:p>
    <w:p w:rsidR="000A4318" w:rsidRPr="0051426E" w:rsidRDefault="000A4318" w:rsidP="002B55C1">
      <w:pPr>
        <w:pStyle w:val="mechtex"/>
        <w:spacing w:line="276" w:lineRule="auto"/>
        <w:jc w:val="lef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F5E" w:rsidRPr="0051426E" w:rsidRDefault="00DE3450" w:rsidP="00837156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51426E">
        <w:rPr>
          <w:rFonts w:ascii="GHEA Grapalat" w:hAnsi="GHEA Grapalat" w:cs="Sylfaen"/>
          <w:b/>
          <w:lang w:val="af-ZA"/>
        </w:rPr>
        <w:t>Իրավական ակտի</w:t>
      </w:r>
      <w:r w:rsidRPr="0051426E">
        <w:rPr>
          <w:rFonts w:ascii="GHEA Grapalat" w:hAnsi="GHEA Grapalat" w:cs="Sylfaen"/>
          <w:b/>
          <w:lang w:val="hy-AM"/>
        </w:rPr>
        <w:t xml:space="preserve"> ընդունման </w:t>
      </w:r>
      <w:r w:rsidRPr="0051426E">
        <w:rPr>
          <w:rFonts w:ascii="GHEA Grapalat" w:hAnsi="GHEA Grapalat" w:cs="Sylfaen"/>
          <w:b/>
          <w:lang w:val="af-ZA"/>
        </w:rPr>
        <w:t>անհրաժեշտությունը</w:t>
      </w:r>
    </w:p>
    <w:p w:rsidR="00877048" w:rsidRPr="0051426E" w:rsidRDefault="00877048" w:rsidP="008C1D6C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51426E">
        <w:rPr>
          <w:rFonts w:ascii="GHEA Grapalat" w:hAnsi="GHEA Grapalat"/>
          <w:sz w:val="24"/>
          <w:szCs w:val="24"/>
          <w:lang w:val="pt-BR"/>
        </w:rPr>
        <w:t>«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2022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պե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բյուջե</w:t>
      </w:r>
      <w:r w:rsidR="008641F2" w:rsidRPr="0051426E">
        <w:rPr>
          <w:rFonts w:ascii="GHEA Grapalat" w:hAnsi="GHEA Grapalat"/>
          <w:bCs/>
          <w:sz w:val="24"/>
          <w:szCs w:val="24"/>
          <w:lang w:val="hy-AM"/>
        </w:rPr>
        <w:t>ի մասին» օրենք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ում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վերա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բաշ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խում</w:t>
      </w:r>
      <w:r w:rsidR="001840DB">
        <w:rPr>
          <w:rFonts w:ascii="GHEA Grapalat" w:hAnsi="GHEA Grapalat"/>
          <w:bCs/>
          <w:sz w:val="24"/>
          <w:szCs w:val="24"/>
          <w:lang w:val="af-ZA"/>
        </w:rPr>
        <w:t xml:space="preserve"> և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8641F2" w:rsidRPr="0051426E">
        <w:rPr>
          <w:rFonts w:ascii="GHEA Grapalat" w:hAnsi="GHEA Grapalat"/>
          <w:bCs/>
          <w:sz w:val="24"/>
          <w:szCs w:val="24"/>
          <w:lang w:val="af-ZA"/>
        </w:rPr>
        <w:t xml:space="preserve"> 202</w:t>
      </w:r>
      <w:r w:rsidR="008641F2" w:rsidRPr="0051426E">
        <w:rPr>
          <w:rFonts w:ascii="GHEA Grapalat" w:hAnsi="GHEA Grapalat"/>
          <w:bCs/>
          <w:sz w:val="24"/>
          <w:szCs w:val="24"/>
          <w:lang w:val="hy-AM"/>
        </w:rPr>
        <w:t>2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29-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N 2111-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8641F2" w:rsidRPr="005142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51426E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1426E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ընդունման անհրաժեշտությունը պայմանա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վորված է</w:t>
      </w:r>
      <w:r w:rsidRPr="005142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D6C" w:rsidRPr="0051426E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1840DB">
        <w:rPr>
          <w:rFonts w:ascii="GHEA Grapalat" w:hAnsi="GHEA Grapalat"/>
          <w:bCs/>
          <w:sz w:val="24"/>
          <w:szCs w:val="24"/>
          <w:lang w:val="hy-AM"/>
        </w:rPr>
        <w:t>կրթության, գիտության, մշակույթի և սպորտի նախարարության 2023 թվականի պետական բյուջեի ընդհանուր հատկացումների հաշվին վերաբաշխում կատարելու անհրաժեշտությունից</w:t>
      </w:r>
      <w:r w:rsidR="008C1D6C" w:rsidRPr="0051426E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fr-FR"/>
        </w:rPr>
      </w:pPr>
      <w:r w:rsidRPr="0051426E">
        <w:rPr>
          <w:rFonts w:ascii="GHEA Grapalat" w:hAnsi="GHEA Grapalat" w:cs="Sylfaen"/>
          <w:b/>
          <w:lang w:val="hy-AM"/>
        </w:rPr>
        <w:t>Կարգա</w:t>
      </w:r>
      <w:proofErr w:type="spellStart"/>
      <w:r w:rsidRPr="0051426E">
        <w:rPr>
          <w:rFonts w:ascii="GHEA Grapalat" w:hAnsi="GHEA Grapalat" w:cs="Sylfaen"/>
          <w:b/>
          <w:lang w:val="fr-FR"/>
        </w:rPr>
        <w:t>վորման</w:t>
      </w:r>
      <w:proofErr w:type="spellEnd"/>
      <w:r w:rsidRPr="0051426E">
        <w:rPr>
          <w:rFonts w:ascii="GHEA Grapalat" w:hAnsi="GHEA Grapalat"/>
          <w:b/>
          <w:lang w:val="fr-FR"/>
        </w:rPr>
        <w:t xml:space="preserve"> </w:t>
      </w:r>
      <w:proofErr w:type="spellStart"/>
      <w:r w:rsidRPr="0051426E">
        <w:rPr>
          <w:rFonts w:ascii="GHEA Grapalat" w:hAnsi="GHEA Grapalat"/>
          <w:b/>
          <w:lang w:val="fr-FR"/>
        </w:rPr>
        <w:t>նպատակը</w:t>
      </w:r>
      <w:proofErr w:type="spellEnd"/>
      <w:r w:rsidRPr="0051426E">
        <w:rPr>
          <w:rFonts w:ascii="GHEA Grapalat" w:hAnsi="GHEA Grapalat"/>
          <w:b/>
          <w:lang w:val="hy-AM"/>
        </w:rPr>
        <w:t xml:space="preserve"> և</w:t>
      </w:r>
      <w:r w:rsidRPr="0051426E">
        <w:rPr>
          <w:rFonts w:ascii="GHEA Grapalat" w:hAnsi="GHEA Grapalat"/>
          <w:b/>
          <w:lang w:val="fr-FR"/>
        </w:rPr>
        <w:t xml:space="preserve"> </w:t>
      </w:r>
      <w:proofErr w:type="spellStart"/>
      <w:r w:rsidRPr="0051426E">
        <w:rPr>
          <w:rFonts w:ascii="GHEA Grapalat" w:hAnsi="GHEA Grapalat"/>
          <w:b/>
          <w:lang w:val="fr-FR"/>
        </w:rPr>
        <w:t>բնույթը</w:t>
      </w:r>
      <w:proofErr w:type="spellEnd"/>
    </w:p>
    <w:p w:rsidR="00AD73E4" w:rsidRPr="0051426E" w:rsidRDefault="001F020E" w:rsidP="003B1E2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8641F2" w:rsidRPr="0051426E">
        <w:rPr>
          <w:rFonts w:ascii="GHEA Grapalat" w:hAnsi="GHEA Grapalat"/>
          <w:sz w:val="24"/>
          <w:szCs w:val="24"/>
          <w:lang w:val="hy-AM"/>
        </w:rPr>
        <w:t xml:space="preserve">ախատեսվում է </w:t>
      </w:r>
      <w:r w:rsidR="003B1E23" w:rsidRPr="0051426E">
        <w:rPr>
          <w:rFonts w:ascii="GHEA Grapalat" w:hAnsi="GHEA Grapalat"/>
          <w:sz w:val="24"/>
          <w:szCs w:val="24"/>
          <w:lang w:val="hy-AM"/>
        </w:rPr>
        <w:t>կատարել վերաբաշխում «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2022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պե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բյուջեի մասին» օրենքում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626A08" w:rsidRPr="0051426E">
        <w:rPr>
          <w:rFonts w:ascii="GHEA Grapalat" w:hAnsi="GHEA Grapalat"/>
          <w:bCs/>
          <w:sz w:val="24"/>
          <w:szCs w:val="24"/>
          <w:lang w:val="hy-AM"/>
        </w:rPr>
        <w:t xml:space="preserve">ինչպես նաև 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փոփոխություններ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>202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2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29-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N 2111-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Ն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մեջ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և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Հան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softHyphen/>
        <w:t>րապետության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կրթության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գիտության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մշակույթի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և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հատկացնել գումար</w:t>
      </w:r>
      <w:r w:rsidRPr="005533D1">
        <w:rPr>
          <w:rFonts w:ascii="GHEA Grapalat" w:hAnsi="GHEA Grapalat"/>
          <w:bCs/>
          <w:sz w:val="24"/>
          <w:szCs w:val="24"/>
          <w:lang w:val="hy-AM"/>
        </w:rPr>
        <w:t>՝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533D1" w:rsidRPr="005533D1">
        <w:rPr>
          <w:rFonts w:ascii="GHEA Grapalat" w:hAnsi="GHEA Grapalat"/>
          <w:bCs/>
          <w:sz w:val="24"/>
          <w:szCs w:val="24"/>
          <w:lang w:val="hy-AM"/>
        </w:rPr>
        <w:t>20</w:t>
      </w:r>
      <w:r w:rsidR="00626A08" w:rsidRPr="005533D1">
        <w:rPr>
          <w:rFonts w:ascii="GHEA Grapalat" w:hAnsi="GHEA Grapalat"/>
          <w:bCs/>
          <w:sz w:val="24"/>
          <w:szCs w:val="24"/>
          <w:lang w:val="hy-AM"/>
        </w:rPr>
        <w:t>,</w:t>
      </w:r>
      <w:r w:rsidR="005533D1" w:rsidRPr="005533D1">
        <w:rPr>
          <w:rFonts w:ascii="GHEA Grapalat" w:hAnsi="GHEA Grapalat"/>
          <w:bCs/>
          <w:sz w:val="24"/>
          <w:szCs w:val="24"/>
          <w:lang w:val="hy-AM"/>
        </w:rPr>
        <w:t>136</w:t>
      </w:r>
      <w:r w:rsidR="00626A08" w:rsidRPr="005533D1">
        <w:rPr>
          <w:rFonts w:ascii="GHEA Grapalat" w:hAnsi="GHEA Grapalat"/>
          <w:bCs/>
          <w:sz w:val="24"/>
          <w:szCs w:val="24"/>
          <w:lang w:val="hy-AM"/>
        </w:rPr>
        <w:t>.0 հազար</w:t>
      </w:r>
      <w:bookmarkStart w:id="0" w:name="_GoBack"/>
      <w:bookmarkEnd w:id="0"/>
      <w:r w:rsidR="00626A08" w:rsidRPr="0051426E">
        <w:rPr>
          <w:rFonts w:ascii="GHEA Grapalat" w:hAnsi="GHEA Grapalat"/>
          <w:bCs/>
          <w:sz w:val="24"/>
          <w:szCs w:val="24"/>
          <w:lang w:val="hy-AM"/>
        </w:rPr>
        <w:t xml:space="preserve"> դրամի չափով:</w:t>
      </w: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51426E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76282E" w:rsidRPr="0051426E" w:rsidRDefault="0076282E" w:rsidP="002B55C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51426E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51426E" w:rsidRPr="0051426E" w:rsidRDefault="001F020E" w:rsidP="0051426E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1426E">
        <w:rPr>
          <w:rFonts w:ascii="GHEA Grapalat" w:hAnsi="GHEA Grapalat"/>
          <w:bCs/>
          <w:lang w:val="hy-AM"/>
        </w:rPr>
        <w:t xml:space="preserve">Հանրապետության </w:t>
      </w:r>
      <w:r>
        <w:rPr>
          <w:rFonts w:ascii="GHEA Grapalat" w:hAnsi="GHEA Grapalat"/>
          <w:bCs/>
          <w:lang w:val="hy-AM"/>
        </w:rPr>
        <w:t>կրթության, գիտության, մշակույթի և սպորտի նախարարության 2023 թվականի պետական բյուջեի ընդհանուր հատկացումների հաշվին վերաբաշխում</w:t>
      </w:r>
      <w:r w:rsidR="0051426E" w:rsidRPr="0051426E">
        <w:rPr>
          <w:rFonts w:ascii="GHEA Grapalat" w:hAnsi="GHEA Grapalat"/>
          <w:bCs/>
          <w:lang w:val="hy-AM"/>
        </w:rPr>
        <w:t>:</w:t>
      </w:r>
    </w:p>
    <w:p w:rsidR="00DE3450" w:rsidRPr="0051426E" w:rsidRDefault="00DE3450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51426E">
        <w:rPr>
          <w:rFonts w:ascii="GHEA Grapalat" w:hAnsi="GHEA Grapalat" w:cs="Sylfaen"/>
          <w:b/>
          <w:lang w:val="hy-AM" w:eastAsia="ru-RU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837156" w:rsidRPr="0051426E" w:rsidRDefault="00EB0FA1" w:rsidP="00046AA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1426E">
        <w:rPr>
          <w:rFonts w:ascii="GHEA Grapalat" w:hAnsi="GHEA Grapalat"/>
          <w:lang w:val="ro-RO"/>
        </w:rPr>
        <w:t xml:space="preserve">Նախագծի ընդունման պարագայում պետական </w:t>
      </w:r>
      <w:r w:rsidR="008641F2" w:rsidRPr="0051426E">
        <w:rPr>
          <w:rFonts w:ascii="GHEA Grapalat" w:hAnsi="GHEA Grapalat" w:cs="Sylfaen"/>
          <w:lang w:val="hy-AM"/>
        </w:rPr>
        <w:t xml:space="preserve">բյուջեում </w:t>
      </w:r>
      <w:r w:rsidR="00650816">
        <w:rPr>
          <w:rFonts w:ascii="GHEA Grapalat" w:hAnsi="GHEA Grapalat" w:cs="Sylfaen"/>
          <w:lang w:val="hy-AM"/>
        </w:rPr>
        <w:t>ախսերի և եկամուտների ավելացում չի նախատեսվում</w:t>
      </w:r>
      <w:r w:rsidR="00E63963" w:rsidRPr="0051426E">
        <w:rPr>
          <w:rFonts w:ascii="GHEA Grapalat" w:hAnsi="GHEA Grapalat"/>
          <w:lang w:val="hy-AM"/>
        </w:rPr>
        <w:t>:</w:t>
      </w:r>
    </w:p>
    <w:p w:rsidR="00DE3450" w:rsidRPr="0051426E" w:rsidRDefault="00DE3450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51426E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51426E" w:rsidRDefault="0076282E" w:rsidP="00260E1F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51426E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51426E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51426E">
        <w:rPr>
          <w:rFonts w:ascii="GHEA Grapalat" w:hAnsi="GHEA Grapalat"/>
          <w:u w:val="single"/>
          <w:lang w:val="ro-RO"/>
        </w:rPr>
        <w:t>Չի առաջացնում</w:t>
      </w:r>
      <w:r w:rsidRPr="0051426E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51426E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p w:rsidR="0076282E" w:rsidRPr="0051426E" w:rsidRDefault="0076282E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426E">
        <w:rPr>
          <w:rFonts w:ascii="GHEA Grapalat" w:hAnsi="GHEA Grapalat"/>
          <w:sz w:val="24"/>
          <w:szCs w:val="24"/>
          <w:lang w:val="ro-RO"/>
        </w:rPr>
        <w:t>2</w:t>
      </w:r>
      <w:r w:rsidRPr="0051426E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1426E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</w:r>
      <w:r w:rsidRPr="0051426E">
        <w:rPr>
          <w:rFonts w:ascii="GHEA Grapalat" w:hAnsi="GHEA Grapalat"/>
          <w:sz w:val="24"/>
          <w:szCs w:val="24"/>
          <w:lang w:val="ro-RO"/>
        </w:rPr>
        <w:t>պա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</w:r>
      <w:r w:rsidRPr="0051426E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51426E" w:rsidRDefault="0076282E" w:rsidP="003A5C21">
      <w:pPr>
        <w:pStyle w:val="ListParagraph"/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51426E">
        <w:rPr>
          <w:rFonts w:ascii="GHEA Grapalat" w:hAnsi="GHEA Grapalat"/>
          <w:u w:val="single"/>
          <w:lang w:val="ro-RO"/>
        </w:rPr>
        <w:t>Համապատասխանում է</w:t>
      </w:r>
      <w:r w:rsidRPr="0051426E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51426E" w:rsidRDefault="00346E91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51426E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51426E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346E91" w:rsidRPr="0051426E" w:rsidRDefault="000C2E52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>Նախագծի ընդունումը բխում է ՀՀ Կառավարության 2021 թվականի թվականի օգոստոսի 18-ի N 1363-Ա որոշմամբ հաստատված հավելվածով 4</w:t>
      </w:r>
      <w:r w:rsidRPr="0051426E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426E">
        <w:rPr>
          <w:rFonts w:ascii="GHEA Grapalat" w:hAnsi="GHEA Grapalat"/>
          <w:sz w:val="24"/>
          <w:szCs w:val="24"/>
          <w:lang w:val="hy-AM"/>
        </w:rPr>
        <w:t>9 կետից։</w:t>
      </w:r>
    </w:p>
    <w:p w:rsidR="002B55C1" w:rsidRPr="0051426E" w:rsidRDefault="002B55C1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</w:rPr>
      </w:pPr>
      <w:r w:rsidRPr="0051426E">
        <w:rPr>
          <w:rFonts w:ascii="GHEA Grapalat" w:hAnsi="GHEA Grapalat" w:cs="Sylfaen"/>
          <w:b/>
          <w:lang w:val="hy-AM"/>
        </w:rPr>
        <w:t>Այլ տեղեկություններ.</w:t>
      </w:r>
    </w:p>
    <w:p w:rsidR="00CC5601" w:rsidRPr="002B55C1" w:rsidRDefault="0076282E" w:rsidP="002B55C1">
      <w:pPr>
        <w:pStyle w:val="ListParagraph"/>
        <w:spacing w:after="240" w:line="276" w:lineRule="auto"/>
        <w:ind w:left="1080" w:right="175"/>
        <w:jc w:val="both"/>
        <w:rPr>
          <w:rFonts w:ascii="GHEA Grapalat" w:hAnsi="GHEA Grapalat" w:cs="Sylfaen"/>
          <w:b/>
        </w:rPr>
      </w:pPr>
      <w:r w:rsidRPr="0051426E">
        <w:rPr>
          <w:rFonts w:ascii="GHEA Grapalat" w:hAnsi="GHEA Grapalat" w:cs="Sylfaen"/>
          <w:lang w:val="hy-AM"/>
        </w:rPr>
        <w:t>Չկան:</w:t>
      </w:r>
    </w:p>
    <w:sectPr w:rsidR="00CC5601" w:rsidRPr="002B55C1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8A5" w:rsidRDefault="002008A5" w:rsidP="009D58F6">
      <w:r>
        <w:separator/>
      </w:r>
    </w:p>
  </w:endnote>
  <w:endnote w:type="continuationSeparator" w:id="0">
    <w:p w:rsidR="002008A5" w:rsidRDefault="002008A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2008A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008A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008A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8A5" w:rsidRDefault="002008A5" w:rsidP="009D58F6">
      <w:r>
        <w:separator/>
      </w:r>
    </w:p>
  </w:footnote>
  <w:footnote w:type="continuationSeparator" w:id="0">
    <w:p w:rsidR="002008A5" w:rsidRDefault="002008A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6AA0"/>
    <w:rsid w:val="000474DA"/>
    <w:rsid w:val="00051185"/>
    <w:rsid w:val="00054058"/>
    <w:rsid w:val="000571B3"/>
    <w:rsid w:val="000605EA"/>
    <w:rsid w:val="00062059"/>
    <w:rsid w:val="00062579"/>
    <w:rsid w:val="0006796F"/>
    <w:rsid w:val="00071EE3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C2E52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40DB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020E"/>
    <w:rsid w:val="001F760B"/>
    <w:rsid w:val="002008A5"/>
    <w:rsid w:val="00201F92"/>
    <w:rsid w:val="002077E4"/>
    <w:rsid w:val="00213CC2"/>
    <w:rsid w:val="002237EA"/>
    <w:rsid w:val="00223FD4"/>
    <w:rsid w:val="00224B43"/>
    <w:rsid w:val="002252B0"/>
    <w:rsid w:val="00226507"/>
    <w:rsid w:val="002374A5"/>
    <w:rsid w:val="00245980"/>
    <w:rsid w:val="0024647D"/>
    <w:rsid w:val="00260E1F"/>
    <w:rsid w:val="00267EA1"/>
    <w:rsid w:val="0027664E"/>
    <w:rsid w:val="00277AFA"/>
    <w:rsid w:val="00280274"/>
    <w:rsid w:val="00282368"/>
    <w:rsid w:val="00294B15"/>
    <w:rsid w:val="0029574D"/>
    <w:rsid w:val="002A5A4E"/>
    <w:rsid w:val="002B55C1"/>
    <w:rsid w:val="002C0945"/>
    <w:rsid w:val="002C2781"/>
    <w:rsid w:val="002C6519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A14"/>
    <w:rsid w:val="00342D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23"/>
    <w:rsid w:val="003B1E6D"/>
    <w:rsid w:val="003B3683"/>
    <w:rsid w:val="003B42FC"/>
    <w:rsid w:val="003B4D01"/>
    <w:rsid w:val="003C0DF9"/>
    <w:rsid w:val="003C0DFF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25B40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426E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33D1"/>
    <w:rsid w:val="0055506F"/>
    <w:rsid w:val="00566EE3"/>
    <w:rsid w:val="00570E4A"/>
    <w:rsid w:val="005744A3"/>
    <w:rsid w:val="005745C3"/>
    <w:rsid w:val="005749A2"/>
    <w:rsid w:val="00574C93"/>
    <w:rsid w:val="00581FCC"/>
    <w:rsid w:val="005906ED"/>
    <w:rsid w:val="00590E53"/>
    <w:rsid w:val="005936DD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68FF"/>
    <w:rsid w:val="005E00BD"/>
    <w:rsid w:val="005E17E2"/>
    <w:rsid w:val="005E2076"/>
    <w:rsid w:val="005F2450"/>
    <w:rsid w:val="005F60C0"/>
    <w:rsid w:val="005F74E1"/>
    <w:rsid w:val="0060353B"/>
    <w:rsid w:val="00614A08"/>
    <w:rsid w:val="00620CA9"/>
    <w:rsid w:val="00626A08"/>
    <w:rsid w:val="0063044E"/>
    <w:rsid w:val="006351A2"/>
    <w:rsid w:val="00636438"/>
    <w:rsid w:val="00647B46"/>
    <w:rsid w:val="0065081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0F5E"/>
    <w:rsid w:val="006B29FD"/>
    <w:rsid w:val="006B2FE3"/>
    <w:rsid w:val="006C493C"/>
    <w:rsid w:val="006D0B62"/>
    <w:rsid w:val="006D1239"/>
    <w:rsid w:val="006D27B6"/>
    <w:rsid w:val="006D41CA"/>
    <w:rsid w:val="006D67A9"/>
    <w:rsid w:val="006E60C8"/>
    <w:rsid w:val="006E7E40"/>
    <w:rsid w:val="006F489A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D0663"/>
    <w:rsid w:val="007D34A9"/>
    <w:rsid w:val="007D3C71"/>
    <w:rsid w:val="007E1CB9"/>
    <w:rsid w:val="007E43EE"/>
    <w:rsid w:val="007E61D9"/>
    <w:rsid w:val="007E6FD5"/>
    <w:rsid w:val="007F180C"/>
    <w:rsid w:val="007F6566"/>
    <w:rsid w:val="00800F58"/>
    <w:rsid w:val="00801FC6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37156"/>
    <w:rsid w:val="00847EF9"/>
    <w:rsid w:val="00854C25"/>
    <w:rsid w:val="00861D00"/>
    <w:rsid w:val="008641F2"/>
    <w:rsid w:val="00870254"/>
    <w:rsid w:val="00877048"/>
    <w:rsid w:val="008A0408"/>
    <w:rsid w:val="008A7B8F"/>
    <w:rsid w:val="008B12E9"/>
    <w:rsid w:val="008B1665"/>
    <w:rsid w:val="008B236D"/>
    <w:rsid w:val="008B2706"/>
    <w:rsid w:val="008C0006"/>
    <w:rsid w:val="008C1D6C"/>
    <w:rsid w:val="008C6AF9"/>
    <w:rsid w:val="008D1E78"/>
    <w:rsid w:val="008D37A4"/>
    <w:rsid w:val="008E4592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627AE"/>
    <w:rsid w:val="009637A6"/>
    <w:rsid w:val="00965186"/>
    <w:rsid w:val="009659E4"/>
    <w:rsid w:val="00973D7F"/>
    <w:rsid w:val="00975710"/>
    <w:rsid w:val="0097773D"/>
    <w:rsid w:val="00977ED8"/>
    <w:rsid w:val="00993913"/>
    <w:rsid w:val="009A7EFE"/>
    <w:rsid w:val="009B3645"/>
    <w:rsid w:val="009B593A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0B0F"/>
    <w:rsid w:val="00A2136E"/>
    <w:rsid w:val="00A23EAD"/>
    <w:rsid w:val="00A24A5F"/>
    <w:rsid w:val="00A339FE"/>
    <w:rsid w:val="00A4017B"/>
    <w:rsid w:val="00A41702"/>
    <w:rsid w:val="00A502D6"/>
    <w:rsid w:val="00A549F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D73E4"/>
    <w:rsid w:val="00AE698C"/>
    <w:rsid w:val="00B02357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67912"/>
    <w:rsid w:val="00B921AB"/>
    <w:rsid w:val="00B93791"/>
    <w:rsid w:val="00B96CCC"/>
    <w:rsid w:val="00BB5230"/>
    <w:rsid w:val="00BB7DFF"/>
    <w:rsid w:val="00BC117F"/>
    <w:rsid w:val="00BC6328"/>
    <w:rsid w:val="00BD08DD"/>
    <w:rsid w:val="00BE0905"/>
    <w:rsid w:val="00C00EA5"/>
    <w:rsid w:val="00C010F9"/>
    <w:rsid w:val="00C175D0"/>
    <w:rsid w:val="00C17CA1"/>
    <w:rsid w:val="00C21FEC"/>
    <w:rsid w:val="00C34055"/>
    <w:rsid w:val="00C36365"/>
    <w:rsid w:val="00C3683C"/>
    <w:rsid w:val="00C4268B"/>
    <w:rsid w:val="00C47652"/>
    <w:rsid w:val="00C53609"/>
    <w:rsid w:val="00C631A7"/>
    <w:rsid w:val="00C6433C"/>
    <w:rsid w:val="00C65C82"/>
    <w:rsid w:val="00C7521E"/>
    <w:rsid w:val="00C92246"/>
    <w:rsid w:val="00CA38B3"/>
    <w:rsid w:val="00CA3AE9"/>
    <w:rsid w:val="00CA4D1E"/>
    <w:rsid w:val="00CA5A12"/>
    <w:rsid w:val="00CB5C82"/>
    <w:rsid w:val="00CC08A2"/>
    <w:rsid w:val="00CC5601"/>
    <w:rsid w:val="00CD7E7F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2D31"/>
    <w:rsid w:val="00D471A1"/>
    <w:rsid w:val="00D52152"/>
    <w:rsid w:val="00D547A7"/>
    <w:rsid w:val="00D576A4"/>
    <w:rsid w:val="00D61DFA"/>
    <w:rsid w:val="00D6272C"/>
    <w:rsid w:val="00D77AB5"/>
    <w:rsid w:val="00D82FB2"/>
    <w:rsid w:val="00D82FC7"/>
    <w:rsid w:val="00D848F3"/>
    <w:rsid w:val="00D953D0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45E5B"/>
    <w:rsid w:val="00E5691B"/>
    <w:rsid w:val="00E609B4"/>
    <w:rsid w:val="00E63963"/>
    <w:rsid w:val="00E65E75"/>
    <w:rsid w:val="00E74720"/>
    <w:rsid w:val="00E80D06"/>
    <w:rsid w:val="00E83248"/>
    <w:rsid w:val="00E8361F"/>
    <w:rsid w:val="00E90409"/>
    <w:rsid w:val="00EA1E9F"/>
    <w:rsid w:val="00EB0FA1"/>
    <w:rsid w:val="00EC4065"/>
    <w:rsid w:val="00ED546F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07D1"/>
    <w:rsid w:val="00F54260"/>
    <w:rsid w:val="00F54A1B"/>
    <w:rsid w:val="00F60D06"/>
    <w:rsid w:val="00F650F5"/>
    <w:rsid w:val="00F842B6"/>
    <w:rsid w:val="00F92320"/>
    <w:rsid w:val="00F94946"/>
    <w:rsid w:val="00FA3F1E"/>
    <w:rsid w:val="00FA6D46"/>
    <w:rsid w:val="00FC1D5D"/>
    <w:rsid w:val="00FC2CF4"/>
    <w:rsid w:val="00FC429D"/>
    <w:rsid w:val="00FD1A20"/>
    <w:rsid w:val="00FD229A"/>
    <w:rsid w:val="00FD2352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A3377C-862B-4245-A9E2-56CE2441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2870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https://mul2.gov.am/tasks/776859/oneclick/himnavorum.docx?token=ec7baf1575b783da38c8ebe28bc9d34c</cp:keywords>
  <cp:lastModifiedBy>Acer 2</cp:lastModifiedBy>
  <cp:revision>305</cp:revision>
  <cp:lastPrinted>2021-03-12T06:40:00Z</cp:lastPrinted>
  <dcterms:created xsi:type="dcterms:W3CDTF">2020-03-18T15:11:00Z</dcterms:created>
  <dcterms:modified xsi:type="dcterms:W3CDTF">2023-03-24T12:23:00Z</dcterms:modified>
</cp:coreProperties>
</file>