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9C0" w:rsidRPr="00645346" w:rsidRDefault="002239C0" w:rsidP="002239C0">
      <w:pPr>
        <w:spacing w:line="360" w:lineRule="auto"/>
        <w:jc w:val="center"/>
        <w:rPr>
          <w:rFonts w:ascii="GHEA Grapalat" w:hAnsi="GHEA Grapalat"/>
          <w:b/>
          <w:sz w:val="24"/>
          <w:szCs w:val="24"/>
          <w:lang w:val="hy-AM"/>
        </w:rPr>
      </w:pPr>
      <w:r w:rsidRPr="00645346">
        <w:rPr>
          <w:rFonts w:ascii="GHEA Grapalat" w:hAnsi="GHEA Grapalat"/>
          <w:b/>
          <w:sz w:val="24"/>
          <w:szCs w:val="24"/>
          <w:lang w:val="hy-AM"/>
        </w:rPr>
        <w:t>ՀԻՄՆԱՎՈՐՈՒՄ</w:t>
      </w:r>
    </w:p>
    <w:p w:rsidR="002239C0" w:rsidRPr="00C12E30" w:rsidRDefault="00C12E30" w:rsidP="00C12E30">
      <w:pPr>
        <w:spacing w:line="360" w:lineRule="auto"/>
        <w:jc w:val="center"/>
        <w:rPr>
          <w:rFonts w:ascii="GHEA Grapalat" w:hAnsi="GHEA Grapalat"/>
          <w:b/>
          <w:sz w:val="24"/>
          <w:szCs w:val="24"/>
          <w:lang w:val="af-ZA"/>
        </w:rPr>
      </w:pPr>
      <w:r w:rsidRPr="008B6187">
        <w:rPr>
          <w:rFonts w:ascii="Arial" w:hAnsi="Arial" w:cs="Arial"/>
          <w:b/>
          <w:bCs/>
          <w:sz w:val="24"/>
          <w:szCs w:val="24"/>
          <w:lang w:val="af-ZA"/>
        </w:rPr>
        <w:t> </w:t>
      </w:r>
      <w:r w:rsidRPr="00427184">
        <w:rPr>
          <w:rFonts w:ascii="GHEA Grapalat" w:hAnsi="GHEA Grapalat"/>
          <w:b/>
          <w:bCs/>
          <w:sz w:val="24"/>
          <w:szCs w:val="24"/>
          <w:lang w:val="af-ZA"/>
        </w:rPr>
        <w:t>«</w:t>
      </w:r>
      <w:r w:rsidRPr="00C12E30">
        <w:rPr>
          <w:rFonts w:ascii="GHEA Grapalat" w:hAnsi="GHEA Grapalat"/>
          <w:b/>
          <w:bCs/>
          <w:sz w:val="24"/>
          <w:szCs w:val="24"/>
          <w:lang w:val="hy-AM"/>
        </w:rPr>
        <w:t>ՀԱՅԱՍՏԱՆԻ</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ՀԱՆՐԱՊԵՏՈՒԹՅԱՆ</w:t>
      </w:r>
      <w:r w:rsidRPr="00427184">
        <w:rPr>
          <w:rFonts w:ascii="GHEA Grapalat" w:hAnsi="GHEA Grapalat"/>
          <w:b/>
          <w:bCs/>
          <w:sz w:val="24"/>
          <w:szCs w:val="24"/>
          <w:lang w:val="af-ZA"/>
        </w:rPr>
        <w:t xml:space="preserve"> 2023 </w:t>
      </w:r>
      <w:r w:rsidRPr="00C12E30">
        <w:rPr>
          <w:rFonts w:ascii="GHEA Grapalat" w:hAnsi="GHEA Grapalat"/>
          <w:b/>
          <w:bCs/>
          <w:sz w:val="24"/>
          <w:szCs w:val="24"/>
          <w:lang w:val="hy-AM"/>
        </w:rPr>
        <w:t>ԹՎԱԿԱՆԻ</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ՊԵՏԱԿԱՆ</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ԲՅՈՒՋԵԻ</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ՄԱՍԻՆ</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ՕՐԵՆՔՈՒՄ</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ՎԵՐԱԲԱՇԽՈՒՄ</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ՓՈՓՈԽՈՒԹՅՈՒՆՆԵՐ</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ԵՎ</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ԼՐԱՑՈՒՄՆԵՐ</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ՀԱՅԱՍՏԱՆԻ</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ՀԱՆՐԱՊԵՏՈՒԹՅԱՆ</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ԿԱՌԱՎԱՐՈՒԹՅԱՆ</w:t>
      </w:r>
      <w:r w:rsidRPr="00427184">
        <w:rPr>
          <w:rFonts w:ascii="GHEA Grapalat" w:hAnsi="GHEA Grapalat"/>
          <w:b/>
          <w:bCs/>
          <w:sz w:val="24"/>
          <w:szCs w:val="24"/>
          <w:lang w:val="af-ZA"/>
        </w:rPr>
        <w:t xml:space="preserve"> 2022 </w:t>
      </w:r>
      <w:r w:rsidRPr="00C12E30">
        <w:rPr>
          <w:rFonts w:ascii="GHEA Grapalat" w:hAnsi="GHEA Grapalat"/>
          <w:b/>
          <w:bCs/>
          <w:sz w:val="24"/>
          <w:szCs w:val="24"/>
          <w:lang w:val="hy-AM"/>
        </w:rPr>
        <w:t>ԹՎԱԿԱՆԻ</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ԴԵԿՏԵՄԲԵՐԻ</w:t>
      </w:r>
      <w:r w:rsidRPr="00427184">
        <w:rPr>
          <w:rFonts w:ascii="GHEA Grapalat" w:hAnsi="GHEA Grapalat"/>
          <w:b/>
          <w:bCs/>
          <w:sz w:val="24"/>
          <w:szCs w:val="24"/>
          <w:lang w:val="af-ZA"/>
        </w:rPr>
        <w:t xml:space="preserve"> 29-</w:t>
      </w:r>
      <w:r w:rsidRPr="00C12E30">
        <w:rPr>
          <w:rFonts w:ascii="GHEA Grapalat" w:hAnsi="GHEA Grapalat"/>
          <w:b/>
          <w:bCs/>
          <w:sz w:val="24"/>
          <w:szCs w:val="24"/>
          <w:lang w:val="hy-AM"/>
        </w:rPr>
        <w:t>Ի</w:t>
      </w:r>
      <w:r w:rsidRPr="00427184">
        <w:rPr>
          <w:rFonts w:ascii="GHEA Grapalat" w:hAnsi="GHEA Grapalat"/>
          <w:b/>
          <w:bCs/>
          <w:sz w:val="24"/>
          <w:szCs w:val="24"/>
          <w:lang w:val="af-ZA"/>
        </w:rPr>
        <w:t xml:space="preserve"> N 2111-</w:t>
      </w:r>
      <w:r w:rsidRPr="00C12E30">
        <w:rPr>
          <w:rFonts w:ascii="GHEA Grapalat" w:hAnsi="GHEA Grapalat"/>
          <w:b/>
          <w:bCs/>
          <w:sz w:val="24"/>
          <w:szCs w:val="24"/>
          <w:lang w:val="hy-AM"/>
        </w:rPr>
        <w:t>Ն</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ՈՐՈՇՄԱՆ</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ՄԵՋ</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ՓՈՓՈԽՈՒԹՅՈՒՆՆԵՐ</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ԵՎ</w:t>
      </w:r>
      <w:r w:rsidRPr="00427184">
        <w:rPr>
          <w:rFonts w:ascii="GHEA Grapalat" w:hAnsi="GHEA Grapalat"/>
          <w:b/>
          <w:bCs/>
          <w:sz w:val="24"/>
          <w:szCs w:val="24"/>
          <w:lang w:val="af-ZA"/>
        </w:rPr>
        <w:t xml:space="preserve"> </w:t>
      </w:r>
      <w:r w:rsidRPr="00C12E30">
        <w:rPr>
          <w:rFonts w:ascii="GHEA Grapalat" w:hAnsi="GHEA Grapalat"/>
          <w:b/>
          <w:bCs/>
          <w:sz w:val="24"/>
          <w:szCs w:val="24"/>
          <w:lang w:val="hy-AM"/>
        </w:rPr>
        <w:t>ԼՐԱՑՈՒՄՆԵՐ</w:t>
      </w:r>
      <w:r w:rsidRPr="00427184">
        <w:rPr>
          <w:rFonts w:ascii="GHEA Grapalat" w:hAnsi="GHEA Grapalat"/>
          <w:b/>
          <w:bCs/>
          <w:sz w:val="24"/>
          <w:szCs w:val="24"/>
          <w:lang w:val="hy-AM"/>
        </w:rPr>
        <w:t xml:space="preserve"> </w:t>
      </w:r>
      <w:r w:rsidRPr="00C12E30">
        <w:rPr>
          <w:rFonts w:ascii="GHEA Grapalat" w:hAnsi="GHEA Grapalat"/>
          <w:b/>
          <w:bCs/>
          <w:sz w:val="24"/>
          <w:szCs w:val="24"/>
          <w:lang w:val="hy-AM"/>
        </w:rPr>
        <w:t>ԿԱՏԱՐԵԼՈՒ</w:t>
      </w:r>
      <w:r w:rsidRPr="00427184">
        <w:rPr>
          <w:rFonts w:ascii="GHEA Grapalat" w:hAnsi="GHEA Grapalat"/>
          <w:b/>
          <w:bCs/>
          <w:sz w:val="24"/>
          <w:szCs w:val="24"/>
          <w:lang w:val="hy-AM"/>
        </w:rPr>
        <w:t xml:space="preserve"> ՄԱՍԻՆ</w:t>
      </w:r>
      <w:r w:rsidR="002239C0" w:rsidRPr="00645346">
        <w:rPr>
          <w:rFonts w:ascii="GHEA Grapalat" w:hAnsi="GHEA Grapalat"/>
          <w:b/>
          <w:sz w:val="24"/>
          <w:szCs w:val="24"/>
          <w:lang w:val="hy-AM"/>
        </w:rPr>
        <w:t>» ՀՀ ԿԱՌԱՎԱՐՈՒԹՅԱՆ ՈՐՈՇՄԱՆ ՆԱԽԱԳԾԻ</w:t>
      </w:r>
      <w:r w:rsidR="00FE6240" w:rsidRPr="00645346">
        <w:rPr>
          <w:rFonts w:ascii="GHEA Grapalat" w:hAnsi="GHEA Grapalat"/>
          <w:sz w:val="24"/>
          <w:szCs w:val="24"/>
          <w:lang w:val="hy-AM"/>
        </w:rPr>
        <w:t xml:space="preserve"> </w:t>
      </w:r>
      <w:r w:rsidR="002239C0" w:rsidRPr="00645346">
        <w:rPr>
          <w:rFonts w:ascii="GHEA Grapalat" w:hAnsi="GHEA Grapalat"/>
          <w:b/>
          <w:sz w:val="24"/>
          <w:szCs w:val="24"/>
          <w:lang w:val="hy-AM"/>
        </w:rPr>
        <w:t>ՎԵՐԱԲԵՐՅԱԼ</w:t>
      </w:r>
    </w:p>
    <w:p w:rsidR="002239C0" w:rsidRPr="00645346" w:rsidRDefault="002239C0" w:rsidP="002239C0">
      <w:pPr>
        <w:tabs>
          <w:tab w:val="center" w:pos="-6480"/>
          <w:tab w:val="right" w:pos="8640"/>
        </w:tabs>
        <w:spacing w:line="360" w:lineRule="auto"/>
        <w:jc w:val="center"/>
        <w:rPr>
          <w:rFonts w:ascii="GHEA Grapalat" w:hAnsi="GHEA Grapalat"/>
          <w:b/>
          <w:sz w:val="24"/>
          <w:szCs w:val="24"/>
          <w:lang w:val="hy-AM"/>
        </w:rPr>
      </w:pPr>
    </w:p>
    <w:p w:rsidR="002239C0" w:rsidRPr="00645346"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rsidR="002239C0" w:rsidRPr="00645346"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645346">
        <w:rPr>
          <w:rFonts w:ascii="GHEA Grapalat" w:hAnsi="GHEA Grapalat"/>
          <w:b/>
          <w:lang w:val="hy-AM"/>
        </w:rPr>
        <w:t>Իրավական</w:t>
      </w:r>
      <w:r w:rsidRPr="00645346">
        <w:rPr>
          <w:rFonts w:ascii="GHEA Grapalat" w:hAnsi="GHEA Grapalat"/>
          <w:b/>
          <w:lang w:val="fr-FR"/>
        </w:rPr>
        <w:t xml:space="preserve"> </w:t>
      </w:r>
      <w:r w:rsidRPr="00645346">
        <w:rPr>
          <w:rFonts w:ascii="GHEA Grapalat" w:hAnsi="GHEA Grapalat"/>
          <w:b/>
          <w:lang w:val="hy-AM"/>
        </w:rPr>
        <w:t>ակտի</w:t>
      </w:r>
      <w:r w:rsidRPr="00645346">
        <w:rPr>
          <w:rFonts w:ascii="GHEA Grapalat" w:hAnsi="GHEA Grapalat"/>
          <w:b/>
          <w:lang w:val="fr-FR"/>
        </w:rPr>
        <w:t xml:space="preserve"> </w:t>
      </w:r>
      <w:r w:rsidRPr="00645346">
        <w:rPr>
          <w:rFonts w:ascii="GHEA Grapalat" w:hAnsi="GHEA Grapalat"/>
          <w:b/>
          <w:lang w:val="hy-AM"/>
        </w:rPr>
        <w:t>ընդունման</w:t>
      </w:r>
      <w:r w:rsidRPr="00645346">
        <w:rPr>
          <w:rFonts w:ascii="GHEA Grapalat" w:hAnsi="GHEA Grapalat"/>
          <w:b/>
          <w:lang w:val="fr-FR"/>
        </w:rPr>
        <w:t xml:space="preserve"> </w:t>
      </w:r>
      <w:r w:rsidRPr="00645346">
        <w:rPr>
          <w:rFonts w:ascii="GHEA Grapalat" w:hAnsi="GHEA Grapalat"/>
          <w:b/>
          <w:lang w:val="hy-AM"/>
        </w:rPr>
        <w:t>անհրաժեշտությունը</w:t>
      </w:r>
      <w:r w:rsidR="0098235F" w:rsidRPr="00645346">
        <w:rPr>
          <w:rFonts w:ascii="GHEA Grapalat" w:hAnsi="GHEA Grapalat"/>
          <w:b/>
          <w:lang w:val="hy-AM"/>
        </w:rPr>
        <w:t>.</w:t>
      </w:r>
      <w:r w:rsidRPr="00645346">
        <w:rPr>
          <w:rFonts w:ascii="GHEA Grapalat" w:hAnsi="GHEA Grapalat"/>
          <w:b/>
          <w:lang w:val="hy-AM"/>
        </w:rPr>
        <w:t xml:space="preserve"> </w:t>
      </w:r>
    </w:p>
    <w:p w:rsidR="009C4A4D" w:rsidRPr="00645346" w:rsidRDefault="002239C0" w:rsidP="009C4A4D">
      <w:pPr>
        <w:pStyle w:val="NormalWeb"/>
        <w:spacing w:line="360" w:lineRule="auto"/>
        <w:ind w:firstLine="709"/>
        <w:jc w:val="both"/>
        <w:rPr>
          <w:rFonts w:ascii="GHEA Grapalat" w:hAnsi="GHEA Grapalat"/>
          <w:lang w:val="hy-AM"/>
        </w:rPr>
      </w:pPr>
      <w:r w:rsidRPr="00645346">
        <w:rPr>
          <w:rFonts w:ascii="GHEA Grapalat" w:hAnsi="GHEA Grapalat"/>
          <w:lang w:val="hy-AM"/>
        </w:rPr>
        <w:t>Հայաստանի Հանրապետության կառավարության որոշման նախագծով նախատեսվում է ՀՀ կրթության, գիտության, մշակույթի և սպորտի նախարարության</w:t>
      </w:r>
      <w:r w:rsidR="00E70F76" w:rsidRPr="00645346">
        <w:rPr>
          <w:rFonts w:ascii="GHEA Grapalat" w:hAnsi="GHEA Grapalat"/>
          <w:lang w:val="hy-AM"/>
        </w:rPr>
        <w:t xml:space="preserve">ը </w:t>
      </w:r>
      <w:r w:rsidR="00E70F76" w:rsidRPr="00645346">
        <w:rPr>
          <w:rFonts w:ascii="GHEA Grapalat" w:hAnsi="GHEA Grapalat"/>
          <w:b/>
          <w:lang w:val="hy-AM"/>
        </w:rPr>
        <w:t>202</w:t>
      </w:r>
      <w:r w:rsidR="00147D5D" w:rsidRPr="00645346">
        <w:rPr>
          <w:rFonts w:ascii="GHEA Grapalat" w:hAnsi="GHEA Grapalat"/>
          <w:b/>
          <w:lang w:val="hy-AM"/>
        </w:rPr>
        <w:t>3</w:t>
      </w:r>
      <w:r w:rsidR="00E70F76" w:rsidRPr="00645346">
        <w:rPr>
          <w:rFonts w:ascii="GHEA Grapalat" w:hAnsi="GHEA Grapalat"/>
          <w:b/>
          <w:lang w:val="hy-AM"/>
        </w:rPr>
        <w:t xml:space="preserve"> թվականի պետական բյուջեով </w:t>
      </w:r>
      <w:r w:rsidR="007270F4" w:rsidRPr="00645346">
        <w:rPr>
          <w:rFonts w:ascii="GHEA Grapalat" w:hAnsi="GHEA Grapalat"/>
          <w:b/>
          <w:lang w:val="hy-AM"/>
        </w:rPr>
        <w:t>կապիտալ ծրագրերին հատկացված միջո</w:t>
      </w:r>
      <w:r w:rsidR="007A550D" w:rsidRPr="00645346">
        <w:rPr>
          <w:rFonts w:ascii="GHEA Grapalat" w:hAnsi="GHEA Grapalat"/>
          <w:b/>
          <w:lang w:val="hy-AM"/>
        </w:rPr>
        <w:t xml:space="preserve">ցների միջև կատարել վերաբաշխում </w:t>
      </w:r>
      <w:r w:rsidR="00335881">
        <w:rPr>
          <w:rFonts w:ascii="GHEA Grapalat" w:hAnsi="GHEA Grapalat"/>
          <w:b/>
          <w:lang w:val="hy-AM"/>
        </w:rPr>
        <w:t>95,276.8</w:t>
      </w:r>
      <w:r w:rsidR="007270F4" w:rsidRPr="00645346">
        <w:rPr>
          <w:rFonts w:ascii="GHEA Grapalat" w:hAnsi="GHEA Grapalat"/>
          <w:b/>
          <w:lang w:val="hy-AM"/>
        </w:rPr>
        <w:t xml:space="preserve"> հազար դրամ</w:t>
      </w:r>
      <w:r w:rsidR="0081033E" w:rsidRPr="00645346">
        <w:rPr>
          <w:rFonts w:ascii="GHEA Grapalat" w:hAnsi="GHEA Grapalat"/>
          <w:b/>
          <w:lang w:val="hy-AM"/>
        </w:rPr>
        <w:t xml:space="preserve"> գումար</w:t>
      </w:r>
      <w:r w:rsidR="007270F4" w:rsidRPr="00645346">
        <w:rPr>
          <w:rFonts w:ascii="GHEA Grapalat" w:hAnsi="GHEA Grapalat"/>
          <w:b/>
          <w:lang w:val="hy-AM"/>
        </w:rPr>
        <w:t xml:space="preserve">ի շրջանակներում, </w:t>
      </w:r>
      <w:r w:rsidR="00147D5D" w:rsidRPr="00645346">
        <w:rPr>
          <w:rFonts w:ascii="GHEA Grapalat" w:hAnsi="GHEA Grapalat"/>
          <w:b/>
          <w:lang w:val="hy-AM"/>
        </w:rPr>
        <w:t>ինչպես նաև նախարարության բյուջեն ավելացնել 16,145.</w:t>
      </w:r>
      <w:r w:rsidR="006E1F80">
        <w:rPr>
          <w:rFonts w:ascii="GHEA Grapalat" w:hAnsi="GHEA Grapalat"/>
          <w:b/>
          <w:lang w:val="hy-AM"/>
        </w:rPr>
        <w:t>4</w:t>
      </w:r>
      <w:r w:rsidR="00147D5D" w:rsidRPr="00645346">
        <w:rPr>
          <w:rFonts w:ascii="GHEA Grapalat" w:hAnsi="GHEA Grapalat"/>
          <w:b/>
          <w:lang w:val="hy-AM"/>
        </w:rPr>
        <w:t xml:space="preserve"> հազար դրամով` պաշտոնական դրամաշնորհի ձևով ստացված եկամուտի հաշվին</w:t>
      </w:r>
      <w:r w:rsidR="0028734A" w:rsidRPr="00645346">
        <w:rPr>
          <w:rFonts w:ascii="GHEA Grapalat" w:hAnsi="GHEA Grapalat"/>
          <w:b/>
          <w:lang w:val="hy-AM"/>
        </w:rPr>
        <w:t xml:space="preserve">։ </w:t>
      </w:r>
      <w:r w:rsidR="0028734A" w:rsidRPr="00645346">
        <w:rPr>
          <w:rFonts w:ascii="GHEA Grapalat" w:hAnsi="GHEA Grapalat"/>
          <w:lang w:val="hy-AM"/>
        </w:rPr>
        <w:t>Վերաբաշխումը կատարվում է</w:t>
      </w:r>
      <w:r w:rsidR="00E70F76" w:rsidRPr="00645346">
        <w:rPr>
          <w:rFonts w:ascii="GHEA Grapalat" w:hAnsi="GHEA Grapalat"/>
          <w:lang w:val="hy-AM"/>
        </w:rPr>
        <w:t xml:space="preserve"> </w:t>
      </w:r>
      <w:r w:rsidR="00147D5D" w:rsidRPr="00645346">
        <w:rPr>
          <w:rFonts w:ascii="GHEA Grapalat" w:hAnsi="GHEA Grapalat"/>
          <w:lang w:val="hy-AM"/>
        </w:rPr>
        <w:t xml:space="preserve">Ամերիկայի Միացյալ Նահանգների միջազգային զարգացման գործակալության աջակցությամբ իրականացվող «Ներառական կրթության համակարգի ներդրում» դրամաշնորհային ծրագրի շրջանակներում կատարված շինարարական աշխատանքների դիմաց վճարումների կատարման, ծրագրում ընդգրկված ուսումնական հաստատությունների համապատասխան գույքով ապահովելու, Վանաձորի գյուղատնտեսական քոլեջի </w:t>
      </w:r>
      <w:r w:rsidR="005A2B3F" w:rsidRPr="00645346">
        <w:rPr>
          <w:rFonts w:ascii="GHEA Grapalat" w:hAnsi="GHEA Grapalat"/>
          <w:lang w:val="hy-AM"/>
        </w:rPr>
        <w:t xml:space="preserve"> </w:t>
      </w:r>
      <w:r w:rsidR="002D2A71" w:rsidRPr="00645346">
        <w:rPr>
          <w:rFonts w:ascii="GHEA Grapalat" w:hAnsi="GHEA Grapalat"/>
          <w:lang w:val="hy-AM"/>
        </w:rPr>
        <w:t>շենքի վերակառուցման ավարտական աշխատանքների դիմաց վճարելու</w:t>
      </w:r>
      <w:r w:rsidR="004E1689" w:rsidRPr="00645346">
        <w:rPr>
          <w:rFonts w:ascii="GHEA Grapalat" w:hAnsi="GHEA Grapalat"/>
          <w:lang w:val="hy-AM"/>
        </w:rPr>
        <w:t>, ինչպես նաև կապիտալ ծրագրերի շրջանակներում այլ օբյեկտների մասով ընդունված կատարողական ակտերի դիմաց վճարելու</w:t>
      </w:r>
      <w:r w:rsidR="002D2A71" w:rsidRPr="00645346">
        <w:rPr>
          <w:rFonts w:ascii="GHEA Grapalat" w:hAnsi="GHEA Grapalat"/>
          <w:lang w:val="hy-AM"/>
        </w:rPr>
        <w:t xml:space="preserve"> նպատակով</w:t>
      </w:r>
      <w:r w:rsidR="00D33734" w:rsidRPr="00645346">
        <w:rPr>
          <w:rFonts w:ascii="GHEA Grapalat" w:hAnsi="GHEA Grapalat"/>
          <w:lang w:val="hy-AM"/>
        </w:rPr>
        <w:t>:</w:t>
      </w:r>
    </w:p>
    <w:p w:rsidR="00335881" w:rsidRDefault="009C4A4D" w:rsidP="00335881">
      <w:pPr>
        <w:pStyle w:val="NormalWeb"/>
        <w:spacing w:after="0" w:afterAutospacing="0" w:line="360" w:lineRule="auto"/>
        <w:ind w:firstLine="709"/>
        <w:contextualSpacing/>
        <w:jc w:val="both"/>
        <w:rPr>
          <w:rFonts w:ascii="GHEA Grapalat" w:hAnsi="GHEA Grapalat" w:cs="Sylfaen"/>
          <w:b/>
          <w:lang w:val="hy-AM" w:eastAsia="ru-RU"/>
        </w:rPr>
      </w:pPr>
      <w:r w:rsidRPr="00645346">
        <w:rPr>
          <w:rFonts w:ascii="GHEA Grapalat" w:hAnsi="GHEA Grapalat" w:cs="Sylfaen"/>
          <w:lang w:val="hy-AM" w:eastAsia="ru-RU"/>
        </w:rPr>
        <w:t xml:space="preserve">Նախագծով </w:t>
      </w:r>
      <w:r w:rsidR="002D2A71" w:rsidRPr="00645346">
        <w:rPr>
          <w:rFonts w:ascii="GHEA Grapalat" w:hAnsi="GHEA Grapalat" w:cs="Sylfaen"/>
          <w:lang w:val="hy-AM" w:eastAsia="ru-RU"/>
        </w:rPr>
        <w:t xml:space="preserve">իրականացվող վերաբաշխման շրջանակներում </w:t>
      </w:r>
      <w:r w:rsidRPr="00645346">
        <w:rPr>
          <w:rFonts w:ascii="GHEA Grapalat" w:hAnsi="GHEA Grapalat" w:cs="Sylfaen"/>
          <w:lang w:val="hy-AM" w:eastAsia="ru-RU"/>
        </w:rPr>
        <w:t>նվազեցվում են ՀՀ ԿԳՄՍ նախարարության 202</w:t>
      </w:r>
      <w:r w:rsidR="002D2A71" w:rsidRPr="00645346">
        <w:rPr>
          <w:rFonts w:ascii="GHEA Grapalat" w:hAnsi="GHEA Grapalat" w:cs="Sylfaen"/>
          <w:lang w:val="hy-AM" w:eastAsia="ru-RU"/>
        </w:rPr>
        <w:t>3</w:t>
      </w:r>
      <w:r w:rsidRPr="00645346">
        <w:rPr>
          <w:rFonts w:ascii="GHEA Grapalat" w:hAnsi="GHEA Grapalat" w:cs="Sylfaen"/>
          <w:lang w:val="hy-AM" w:eastAsia="ru-RU"/>
        </w:rPr>
        <w:t xml:space="preserve"> թվականի պետական բյուջեի 1045 ծրագրի 32001</w:t>
      </w:r>
      <w:r w:rsidR="00190D03" w:rsidRPr="00645346">
        <w:rPr>
          <w:rFonts w:ascii="GHEA Grapalat" w:hAnsi="GHEA Grapalat" w:cs="Sylfaen"/>
          <w:lang w:val="hy-AM" w:eastAsia="ru-RU"/>
        </w:rPr>
        <w:t xml:space="preserve"> </w:t>
      </w:r>
      <w:r w:rsidRPr="00645346">
        <w:rPr>
          <w:rFonts w:ascii="GHEA Grapalat" w:hAnsi="GHEA Grapalat" w:cs="Sylfaen"/>
          <w:lang w:val="hy-AM" w:eastAsia="ru-RU"/>
        </w:rPr>
        <w:t>միջոցառմամբ</w:t>
      </w:r>
      <w:r w:rsidR="002D2A71" w:rsidRPr="00645346">
        <w:rPr>
          <w:rFonts w:ascii="GHEA Grapalat" w:hAnsi="GHEA Grapalat" w:cs="Sylfaen"/>
          <w:lang w:val="hy-AM" w:eastAsia="ru-RU"/>
        </w:rPr>
        <w:t xml:space="preserve"> </w:t>
      </w:r>
      <w:r w:rsidR="00A235CD" w:rsidRPr="00645346">
        <w:rPr>
          <w:rFonts w:ascii="GHEA Grapalat" w:hAnsi="GHEA Grapalat" w:cs="Sylfaen"/>
          <w:lang w:val="hy-AM" w:eastAsia="ru-RU"/>
        </w:rPr>
        <w:t>նախատեսված գումար</w:t>
      </w:r>
      <w:r w:rsidR="002D2A71" w:rsidRPr="00645346">
        <w:rPr>
          <w:rFonts w:ascii="GHEA Grapalat" w:hAnsi="GHEA Grapalat" w:cs="Sylfaen"/>
          <w:lang w:val="hy-AM" w:eastAsia="ru-RU"/>
        </w:rPr>
        <w:t>ի մի մասը</w:t>
      </w:r>
      <w:r w:rsidR="00A235CD" w:rsidRPr="00645346">
        <w:rPr>
          <w:rFonts w:ascii="GHEA Grapalat" w:hAnsi="GHEA Grapalat" w:cs="Sylfaen"/>
          <w:lang w:val="hy-AM" w:eastAsia="ru-RU"/>
        </w:rPr>
        <w:t>, որ</w:t>
      </w:r>
      <w:r w:rsidR="002D2A71" w:rsidRPr="00645346">
        <w:rPr>
          <w:rFonts w:ascii="GHEA Grapalat" w:hAnsi="GHEA Grapalat" w:cs="Sylfaen"/>
          <w:lang w:val="hy-AM" w:eastAsia="ru-RU"/>
        </w:rPr>
        <w:t>ի</w:t>
      </w:r>
      <w:r w:rsidR="00A235CD" w:rsidRPr="00645346">
        <w:rPr>
          <w:rFonts w:ascii="GHEA Grapalat" w:hAnsi="GHEA Grapalat" w:cs="Sylfaen"/>
          <w:lang w:val="hy-AM" w:eastAsia="ru-RU"/>
        </w:rPr>
        <w:t xml:space="preserve"> հետագայում ամբողջական կամ մասնակի վերականգնման անհրաժեշտությունը</w:t>
      </w:r>
      <w:r w:rsidR="006E4AAD" w:rsidRPr="00645346">
        <w:rPr>
          <w:rFonts w:ascii="GHEA Grapalat" w:hAnsi="GHEA Grapalat" w:cs="Sylfaen"/>
          <w:lang w:val="hy-AM" w:eastAsia="ru-RU"/>
        </w:rPr>
        <w:t xml:space="preserve"> առկա չէ</w:t>
      </w:r>
      <w:r w:rsidR="00A235CD" w:rsidRPr="00645346">
        <w:rPr>
          <w:rFonts w:ascii="GHEA Grapalat" w:hAnsi="GHEA Grapalat" w:cs="Sylfaen"/>
          <w:lang w:val="hy-AM" w:eastAsia="ru-RU"/>
        </w:rPr>
        <w:t>:</w:t>
      </w:r>
      <w:r w:rsidR="002D2A71" w:rsidRPr="00645346">
        <w:rPr>
          <w:rFonts w:ascii="GHEA Grapalat" w:hAnsi="GHEA Grapalat" w:cs="Sylfaen"/>
          <w:lang w:val="hy-AM" w:eastAsia="ru-RU"/>
        </w:rPr>
        <w:t xml:space="preserve"> Խնայողությունն առաջացել է Երևանի N 8 արհեստագործական պետական ուսումնարանի հիմնանորոգման համար </w:t>
      </w:r>
      <w:r w:rsidR="002D2A71" w:rsidRPr="00645346">
        <w:rPr>
          <w:rFonts w:ascii="GHEA Grapalat" w:hAnsi="GHEA Grapalat" w:cs="Sylfaen"/>
          <w:lang w:val="hy-AM" w:eastAsia="ru-RU"/>
        </w:rPr>
        <w:lastRenderedPageBreak/>
        <w:t>ՀՀ պետական բյուջեով հատկացված գումարից. ՀՀ 2023 պետական բյուջեով գումարը հատկացվել է նախահաշվային ամբողջ արժեքի չափով, իսկ պայմանագիրը կնքվել է 2 տարով: Այսպիսով, հաստատված օրացուցային գրաֆիկին համապատասխան` 2023թ.-ի համաձայնագրի գումարի և բյուջեով հատկցված գումարի միջև առաջացել է տարբերություն:</w:t>
      </w:r>
      <w:r w:rsidR="00924E82" w:rsidRPr="00645346">
        <w:rPr>
          <w:rFonts w:ascii="GHEA Grapalat" w:hAnsi="GHEA Grapalat" w:cs="Sylfaen"/>
          <w:lang w:val="hy-AM" w:eastAsia="ru-RU"/>
        </w:rPr>
        <w:t xml:space="preserve"> Գումարի նվազեցումը արդյունքային ցուցանիշների փոփոխություն չի առաջացնում</w:t>
      </w:r>
      <w:r w:rsidR="00335881">
        <w:rPr>
          <w:rFonts w:ascii="GHEA Grapalat" w:hAnsi="GHEA Grapalat" w:cs="Sylfaen"/>
          <w:lang w:val="hy-AM" w:eastAsia="ru-RU"/>
        </w:rPr>
        <w:t>: Միաժամանակ, քանի որ 2-րդ եռամսյակում անհրաժեշտ գումարը հնարավոր չէ ամբողջությամբ նվազեցնել նշյալ միջոցառումից, Նախագծով կատարվում է նաև միջեռամսյակային վերաբաշխում 1045 ծրագրի 32001 միջոցառման և 1148 ծրագրի 11016 միջոցառման միջև:</w:t>
      </w:r>
    </w:p>
    <w:p w:rsidR="006E4AAD" w:rsidRPr="00645346" w:rsidRDefault="006E4AAD" w:rsidP="00A235CD">
      <w:pPr>
        <w:pStyle w:val="NormalWeb"/>
        <w:spacing w:line="360" w:lineRule="auto"/>
        <w:ind w:firstLine="709"/>
        <w:jc w:val="both"/>
        <w:rPr>
          <w:rFonts w:ascii="GHEA Grapalat" w:hAnsi="GHEA Grapalat"/>
          <w:lang w:val="hy-AM"/>
        </w:rPr>
      </w:pPr>
    </w:p>
    <w:p w:rsidR="002239C0" w:rsidRPr="00645346" w:rsidRDefault="002239C0" w:rsidP="00645346">
      <w:pPr>
        <w:pStyle w:val="NormalWeb"/>
        <w:spacing w:line="360" w:lineRule="auto"/>
        <w:ind w:firstLine="709"/>
        <w:jc w:val="both"/>
        <w:rPr>
          <w:rFonts w:ascii="GHEA Grapalat" w:hAnsi="GHEA Grapalat" w:cs="Sylfaen"/>
          <w:b/>
          <w:lang w:val="hy-AM" w:eastAsia="ru-RU"/>
        </w:rPr>
      </w:pPr>
      <w:r w:rsidRPr="00645346">
        <w:rPr>
          <w:rFonts w:ascii="GHEA Grapalat" w:hAnsi="GHEA Grapalat" w:cs="Sylfaen"/>
          <w:b/>
          <w:lang w:val="hy-AM" w:eastAsia="ru-RU"/>
        </w:rPr>
        <w:t>Ընթացիկ իրավիճակը և խնդիրները</w:t>
      </w:r>
      <w:r w:rsidR="00D33734" w:rsidRPr="00645346">
        <w:rPr>
          <w:rFonts w:ascii="GHEA Grapalat" w:hAnsi="GHEA Grapalat" w:cs="Sylfaen"/>
          <w:b/>
          <w:lang w:val="hy-AM" w:eastAsia="ru-RU"/>
        </w:rPr>
        <w:t>.</w:t>
      </w:r>
    </w:p>
    <w:p w:rsidR="00924E82" w:rsidRPr="00645346" w:rsidRDefault="00924E82" w:rsidP="00924E82">
      <w:pPr>
        <w:tabs>
          <w:tab w:val="left" w:pos="5407"/>
        </w:tabs>
        <w:spacing w:line="360" w:lineRule="auto"/>
        <w:ind w:firstLine="709"/>
        <w:jc w:val="both"/>
        <w:rPr>
          <w:rFonts w:ascii="GHEA Grapalat" w:hAnsi="GHEA Grapalat" w:cs="Sylfaen"/>
          <w:sz w:val="24"/>
          <w:szCs w:val="24"/>
          <w:lang w:val="hy-AM"/>
        </w:rPr>
      </w:pPr>
      <w:r w:rsidRPr="00645346">
        <w:rPr>
          <w:rFonts w:ascii="GHEA Grapalat" w:hAnsi="GHEA Grapalat" w:cs="Sylfaen"/>
          <w:sz w:val="24"/>
          <w:szCs w:val="24"/>
          <w:lang w:val="hy-AM"/>
        </w:rPr>
        <w:t>201</w:t>
      </w:r>
      <w:r w:rsidR="00645346" w:rsidRPr="00645346">
        <w:rPr>
          <w:rFonts w:ascii="GHEA Grapalat" w:hAnsi="GHEA Grapalat" w:cs="Sylfaen"/>
          <w:sz w:val="24"/>
          <w:szCs w:val="24"/>
          <w:lang w:val="hy-AM"/>
        </w:rPr>
        <w:t>6</w:t>
      </w:r>
      <w:r w:rsidRPr="00645346">
        <w:rPr>
          <w:rFonts w:ascii="GHEA Grapalat" w:hAnsi="GHEA Grapalat" w:cs="Sylfaen"/>
          <w:sz w:val="24"/>
          <w:szCs w:val="24"/>
          <w:lang w:val="hy-AM"/>
        </w:rPr>
        <w:t xml:space="preserve">թ.-ից ՀՀ ԿԳՄՍ նախարարությունը իրականացնում է </w:t>
      </w:r>
      <w:r w:rsidRPr="00645346">
        <w:rPr>
          <w:rFonts w:ascii="GHEA Grapalat" w:hAnsi="GHEA Grapalat" w:cs="Sylfaen"/>
          <w:sz w:val="24"/>
          <w:szCs w:val="24"/>
          <w:u w:val="thick"/>
          <w:lang w:val="hy-AM"/>
        </w:rPr>
        <w:t>«Ներառական կրթության համակարգի ներդրում» դրամաշնորհային ծրագիրը` Ամերիկայի Միացյալ Նահանգների Միջազգային Զարգացման Գործակալության աջակցությամբ</w:t>
      </w:r>
      <w:r w:rsidRPr="00645346">
        <w:rPr>
          <w:rFonts w:ascii="GHEA Grapalat" w:hAnsi="GHEA Grapalat" w:cs="Sylfaen"/>
          <w:sz w:val="24"/>
          <w:szCs w:val="24"/>
          <w:lang w:val="hy-AM"/>
        </w:rPr>
        <w:t xml:space="preserve">: Ծրագրի շրջանակներում 2019-2020թթ.-ին իրականացվել են ՀՀ Սյունիքի մարզում ընտրված թվով 9 դպրոցի և 1 տարածքային մանկավարժահոգեբանական կենտրոնի </w:t>
      </w:r>
      <w:r w:rsidR="004E1689" w:rsidRPr="00645346">
        <w:rPr>
          <w:rFonts w:ascii="GHEA Grapalat" w:hAnsi="GHEA Grapalat" w:cs="Sylfaen"/>
          <w:sz w:val="24"/>
          <w:szCs w:val="24"/>
          <w:lang w:val="hy-AM"/>
        </w:rPr>
        <w:t xml:space="preserve">(այսուհետ` ՏՄԱԿ) </w:t>
      </w:r>
      <w:r w:rsidRPr="00645346">
        <w:rPr>
          <w:rFonts w:ascii="GHEA Grapalat" w:hAnsi="GHEA Grapalat" w:cs="Sylfaen"/>
          <w:sz w:val="24"/>
          <w:szCs w:val="24"/>
          <w:lang w:val="hy-AM"/>
        </w:rPr>
        <w:t xml:space="preserve">շենքային պայմանների` ներառական կրթությանը հարմարեցման աշխատանքներ (թեքահարթակի կառուցում, սանհանգույցների և </w:t>
      </w:r>
      <w:r w:rsidR="004E1689" w:rsidRPr="00645346">
        <w:rPr>
          <w:rFonts w:ascii="GHEA Grapalat" w:hAnsi="GHEA Grapalat" w:cs="Sylfaen"/>
          <w:sz w:val="24"/>
          <w:szCs w:val="24"/>
          <w:lang w:val="hy-AM"/>
        </w:rPr>
        <w:t>դասասենյակների հարմարեցում և այլն</w:t>
      </w:r>
      <w:r w:rsidRPr="00645346">
        <w:rPr>
          <w:rFonts w:ascii="GHEA Grapalat" w:hAnsi="GHEA Grapalat" w:cs="Sylfaen"/>
          <w:sz w:val="24"/>
          <w:szCs w:val="24"/>
          <w:lang w:val="hy-AM"/>
        </w:rPr>
        <w:t>)</w:t>
      </w:r>
      <w:r w:rsidR="004E1689" w:rsidRPr="00645346">
        <w:rPr>
          <w:rFonts w:ascii="GHEA Grapalat" w:hAnsi="GHEA Grapalat" w:cs="Sylfaen"/>
          <w:sz w:val="24"/>
          <w:szCs w:val="24"/>
          <w:lang w:val="hy-AM"/>
        </w:rPr>
        <w:t xml:space="preserve">, իսկ 2022թ.-ին նշյալ աշխատանքներն իրականացվել են ՀՀ Լոռու մարզի թվով 14 դպրոցի և 1 ՏՄԱԿ-ի համար, ինչպես նաև ՀՀ Շիրակի մարզի թվով 4 դպրոցի և 1 ՏՄԱԿ-ի համար: ՀՀ Լոռու մարզի թվով 8 դպրոցում և ՀՀ Շիրակի մարզի դպրոցներում աշխատանքներն ավարտվել են 2023թ.-ին: Աշխատանքներն ընդունվել են ՀՀ ԿԳՄՍ նախարարության կողմից, ինչը հավաստվել է երկկողմանի ստորագրված հանձնման-ընդունման արձանագրություններով /կցվում է/: </w:t>
      </w:r>
      <w:r w:rsidR="00AB0183" w:rsidRPr="00645346">
        <w:rPr>
          <w:rFonts w:ascii="GHEA Grapalat" w:hAnsi="GHEA Grapalat" w:cs="Sylfaen"/>
          <w:sz w:val="24"/>
          <w:szCs w:val="24"/>
          <w:lang w:val="hy-AM"/>
        </w:rPr>
        <w:t>Միաժամանակ, ԱՄՆ ՄԶԳ ծրագրի շրջանակներում նախատեսվում է նորոգված (շենքային պայմանները` ներառական կրթությանը հարմարեցված) դպրոցները ապահովել համապատասխան գույքով (սեղաններ, աթոռներ և գրապահարաններ): Սյունիքի մարզի հաստատությունները գույքով ապահովվել են 202</w:t>
      </w:r>
      <w:r w:rsidR="00645346" w:rsidRPr="00645346">
        <w:rPr>
          <w:rFonts w:ascii="GHEA Grapalat" w:hAnsi="GHEA Grapalat" w:cs="Sylfaen"/>
          <w:sz w:val="24"/>
          <w:szCs w:val="24"/>
          <w:lang w:val="hy-AM"/>
        </w:rPr>
        <w:t>1</w:t>
      </w:r>
      <w:r w:rsidR="00AB0183" w:rsidRPr="00645346">
        <w:rPr>
          <w:rFonts w:ascii="GHEA Grapalat" w:hAnsi="GHEA Grapalat" w:cs="Sylfaen"/>
          <w:sz w:val="24"/>
          <w:szCs w:val="24"/>
          <w:lang w:val="hy-AM"/>
        </w:rPr>
        <w:t xml:space="preserve">թ.-ին, միայն աթոռները հնարավոր չի եղել ձեռք բերել` գնման մրցույթի չկայանալու պատճառով: Լոռու և Շիրակի մարզի հաստատությունների համար 2022թ.-ին ձեռք են բերվել միայն </w:t>
      </w:r>
      <w:r w:rsidR="00AB0183" w:rsidRPr="00645346">
        <w:rPr>
          <w:rFonts w:ascii="GHEA Grapalat" w:hAnsi="GHEA Grapalat" w:cs="Sylfaen"/>
          <w:sz w:val="24"/>
          <w:szCs w:val="24"/>
          <w:lang w:val="hy-AM"/>
        </w:rPr>
        <w:lastRenderedPageBreak/>
        <w:t>սեղանները. գրապահարանների գնման պայմանագիրը կնքվել է ս. թ. ապրիլի 6-ին, իսկ աթոռների մասով մրցույթը կրկին չի կայացել: ՀՀ ԿԳՄՍ նախարարության կողմից ԱՄՆ ՄԶԳ աջակցությամբ իրականացվող դրամաշնորհային ծրագիրը, համաձայն կնքված համաձայնագրի, ավարտվում է ս. թ. ապրիլի 8-ին և դրամաշնորհի ձևով ստացված գումարից հնարավոր է կատարել վճարումներ միային այն պայմանագրերի դիմաց, որոնք կնքվել են մինչև 08.04.2023թ.-ը: Ելնելով նշվածից և միաժամանակ կարևորելով նորոգված հաստատությունների համար անհրաժեշտ գույքի ձեռքբերումը Նախագծով առաջարկվում է Սյունիքի, Լոռու և Շիրակի մարզերի հաստատությունների համար աթոռները ձեռք բերել ՀՀ 2023թ.-ի պետական բյուջեի հաշվին:</w:t>
      </w:r>
    </w:p>
    <w:p w:rsidR="00975CF1" w:rsidRPr="00645346" w:rsidRDefault="00AB0183" w:rsidP="00924E82">
      <w:pPr>
        <w:tabs>
          <w:tab w:val="left" w:pos="5407"/>
        </w:tabs>
        <w:spacing w:line="360" w:lineRule="auto"/>
        <w:ind w:firstLine="709"/>
        <w:jc w:val="both"/>
        <w:rPr>
          <w:rFonts w:ascii="GHEA Grapalat" w:hAnsi="GHEA Grapalat" w:cs="Sylfaen"/>
          <w:sz w:val="24"/>
          <w:szCs w:val="24"/>
          <w:lang w:val="hy-AM"/>
        </w:rPr>
      </w:pPr>
      <w:r w:rsidRPr="00645346">
        <w:rPr>
          <w:rFonts w:ascii="GHEA Grapalat" w:hAnsi="GHEA Grapalat" w:cs="Sylfaen"/>
          <w:sz w:val="24"/>
          <w:szCs w:val="24"/>
          <w:lang w:val="hy-AM"/>
        </w:rPr>
        <w:t xml:space="preserve">Նախագծով գումար է հատկացվում նաև </w:t>
      </w:r>
      <w:r w:rsidRPr="00645346">
        <w:rPr>
          <w:rFonts w:ascii="GHEA Grapalat" w:hAnsi="GHEA Grapalat" w:cs="Sylfaen"/>
          <w:sz w:val="24"/>
          <w:szCs w:val="24"/>
          <w:u w:val="thick"/>
          <w:lang w:val="hy-AM"/>
        </w:rPr>
        <w:t>Վանաձորի գյուղատնտեսական քոլեջի շենքի վերակառուցման աշխատանքներն ավարտի հաս</w:t>
      </w:r>
      <w:r w:rsidR="00975CF1" w:rsidRPr="00645346">
        <w:rPr>
          <w:rFonts w:ascii="GHEA Grapalat" w:hAnsi="GHEA Grapalat" w:cs="Sylfaen"/>
          <w:sz w:val="24"/>
          <w:szCs w:val="24"/>
          <w:u w:val="thick"/>
          <w:lang w:val="hy-AM"/>
        </w:rPr>
        <w:t>ց</w:t>
      </w:r>
      <w:r w:rsidRPr="00645346">
        <w:rPr>
          <w:rFonts w:ascii="GHEA Grapalat" w:hAnsi="GHEA Grapalat" w:cs="Sylfaen"/>
          <w:sz w:val="24"/>
          <w:szCs w:val="24"/>
          <w:u w:val="thick"/>
          <w:lang w:val="hy-AM"/>
        </w:rPr>
        <w:t>նելու համար</w:t>
      </w:r>
      <w:r w:rsidR="00975CF1" w:rsidRPr="00645346">
        <w:rPr>
          <w:rFonts w:ascii="GHEA Grapalat" w:hAnsi="GHEA Grapalat" w:cs="Sylfaen"/>
          <w:sz w:val="24"/>
          <w:szCs w:val="24"/>
          <w:lang w:val="hy-AM"/>
        </w:rPr>
        <w:t>: Ք</w:t>
      </w:r>
      <w:r w:rsidRPr="00645346">
        <w:rPr>
          <w:rFonts w:ascii="GHEA Grapalat" w:hAnsi="GHEA Grapalat" w:cs="Sylfaen"/>
          <w:sz w:val="24"/>
          <w:szCs w:val="24"/>
          <w:lang w:val="hy-AM"/>
        </w:rPr>
        <w:t>ոլեջի վերակառուցումը մեկնարկել է 201</w:t>
      </w:r>
      <w:r w:rsidR="00645346" w:rsidRPr="00645346">
        <w:rPr>
          <w:rFonts w:ascii="GHEA Grapalat" w:hAnsi="GHEA Grapalat" w:cs="Sylfaen"/>
          <w:sz w:val="24"/>
          <w:szCs w:val="24"/>
          <w:lang w:val="hy-AM"/>
        </w:rPr>
        <w:t>7</w:t>
      </w:r>
      <w:r w:rsidRPr="00645346">
        <w:rPr>
          <w:rFonts w:ascii="GHEA Grapalat" w:hAnsi="GHEA Grapalat" w:cs="Sylfaen"/>
          <w:sz w:val="24"/>
          <w:szCs w:val="24"/>
          <w:lang w:val="hy-AM"/>
        </w:rPr>
        <w:t xml:space="preserve">թ.-ին և ներկայումս ավարտական փուլում են: </w:t>
      </w:r>
      <w:r w:rsidR="00975CF1" w:rsidRPr="00645346">
        <w:rPr>
          <w:rFonts w:ascii="GHEA Grapalat" w:hAnsi="GHEA Grapalat" w:cs="Sylfaen"/>
          <w:sz w:val="24"/>
          <w:szCs w:val="24"/>
          <w:lang w:val="hy-AM"/>
        </w:rPr>
        <w:t xml:space="preserve">Աշխատանքներն իրականացվում են ՀՀ քաղաքաշինության կոմիտեի պատվիրատվությամբ: </w:t>
      </w:r>
      <w:r w:rsidRPr="00645346">
        <w:rPr>
          <w:rFonts w:ascii="GHEA Grapalat" w:hAnsi="GHEA Grapalat" w:cs="Sylfaen"/>
          <w:sz w:val="24"/>
          <w:szCs w:val="24"/>
          <w:lang w:val="hy-AM"/>
        </w:rPr>
        <w:t>2022թ.-ին կապալառուի կողմից կատարված աշխ</w:t>
      </w:r>
      <w:r w:rsidR="00975CF1" w:rsidRPr="00645346">
        <w:rPr>
          <w:rFonts w:ascii="GHEA Grapalat" w:hAnsi="GHEA Grapalat" w:cs="Sylfaen"/>
          <w:sz w:val="24"/>
          <w:szCs w:val="24"/>
          <w:lang w:val="hy-AM"/>
        </w:rPr>
        <w:t xml:space="preserve">ատանքների համար ներկայացված և ընդունված կատարողական ակտերից մեկը վճարվել է մասնակի: </w:t>
      </w:r>
      <w:r w:rsidR="00BB7777" w:rsidRPr="007E479A">
        <w:rPr>
          <w:rFonts w:ascii="GHEA Grapalat" w:hAnsi="GHEA Grapalat" w:cs="Sylfaen"/>
          <w:sz w:val="24"/>
          <w:szCs w:val="24"/>
          <w:lang w:val="hy-AM"/>
        </w:rPr>
        <w:t xml:space="preserve">Մանավորապես` </w:t>
      </w:r>
      <w:r w:rsidR="007E479A" w:rsidRPr="007E479A">
        <w:rPr>
          <w:rFonts w:ascii="GHEA Grapalat" w:hAnsi="GHEA Grapalat" w:cs="Sylfaen"/>
          <w:sz w:val="24"/>
          <w:szCs w:val="24"/>
          <w:lang w:val="hy-AM"/>
        </w:rPr>
        <w:t>N 28</w:t>
      </w:r>
      <w:r w:rsidR="00BB7777" w:rsidRPr="007E479A">
        <w:rPr>
          <w:rFonts w:ascii="GHEA Grapalat" w:hAnsi="GHEA Grapalat" w:cs="Sylfaen"/>
          <w:sz w:val="24"/>
          <w:szCs w:val="24"/>
          <w:lang w:val="hy-AM"/>
        </w:rPr>
        <w:t xml:space="preserve"> ակտը ներկայացվել է </w:t>
      </w:r>
      <w:r w:rsidR="007E479A" w:rsidRPr="007E479A">
        <w:rPr>
          <w:rFonts w:ascii="GHEA Grapalat" w:hAnsi="GHEA Grapalat" w:cs="Sylfaen"/>
          <w:sz w:val="24"/>
          <w:szCs w:val="24"/>
          <w:lang w:val="hy-AM"/>
        </w:rPr>
        <w:t>51,375.5</w:t>
      </w:r>
      <w:r w:rsidR="00BB7777" w:rsidRPr="007E479A">
        <w:rPr>
          <w:rFonts w:ascii="GHEA Grapalat" w:hAnsi="GHEA Grapalat" w:cs="Sylfaen"/>
          <w:sz w:val="24"/>
          <w:szCs w:val="24"/>
          <w:lang w:val="hy-AM"/>
        </w:rPr>
        <w:t xml:space="preserve"> գումարի չափով, սակայն վճարվել է </w:t>
      </w:r>
      <w:r w:rsidR="007E479A" w:rsidRPr="007E479A">
        <w:rPr>
          <w:rFonts w:ascii="GHEA Grapalat" w:hAnsi="GHEA Grapalat" w:cs="Sylfaen"/>
          <w:sz w:val="24"/>
          <w:szCs w:val="24"/>
          <w:lang w:val="hy-AM"/>
        </w:rPr>
        <w:t>33,129.6 հազար դրամ (որից՝ 30,485.5</w:t>
      </w:r>
      <w:r w:rsidR="00BB7777" w:rsidRPr="007E479A">
        <w:rPr>
          <w:rFonts w:ascii="GHEA Grapalat" w:hAnsi="GHEA Grapalat" w:cs="Sylfaen"/>
          <w:sz w:val="24"/>
          <w:szCs w:val="24"/>
          <w:lang w:val="hy-AM"/>
        </w:rPr>
        <w:t xml:space="preserve"> հազար դրամ</w:t>
      </w:r>
      <w:r w:rsidR="007E479A" w:rsidRPr="007E479A">
        <w:rPr>
          <w:rFonts w:ascii="GHEA Grapalat" w:hAnsi="GHEA Grapalat" w:cs="Sylfaen"/>
          <w:sz w:val="24"/>
          <w:szCs w:val="24"/>
          <w:lang w:val="hy-AM"/>
        </w:rPr>
        <w:t>ը կապալառուին, իսկ 2,644.1՝ տույժի հաշվանցվող գումարն է)</w:t>
      </w:r>
      <w:r w:rsidR="00BB7777" w:rsidRPr="007E479A">
        <w:rPr>
          <w:rFonts w:ascii="GHEA Grapalat" w:hAnsi="GHEA Grapalat" w:cs="Sylfaen"/>
          <w:sz w:val="24"/>
          <w:szCs w:val="24"/>
          <w:lang w:val="hy-AM"/>
        </w:rPr>
        <w:t>:</w:t>
      </w:r>
      <w:r w:rsidR="00BB7777" w:rsidRPr="00645346">
        <w:rPr>
          <w:rFonts w:ascii="GHEA Grapalat" w:hAnsi="GHEA Grapalat" w:cs="Sylfaen"/>
          <w:sz w:val="24"/>
          <w:szCs w:val="24"/>
          <w:lang w:val="hy-AM"/>
        </w:rPr>
        <w:t xml:space="preserve"> </w:t>
      </w:r>
      <w:r w:rsidR="00975CF1" w:rsidRPr="00645346">
        <w:rPr>
          <w:rFonts w:ascii="GHEA Grapalat" w:hAnsi="GHEA Grapalat" w:cs="Sylfaen"/>
          <w:sz w:val="24"/>
          <w:szCs w:val="24"/>
          <w:lang w:val="hy-AM"/>
        </w:rPr>
        <w:t xml:space="preserve">Բացի այդ, փաստացի ծավալների ճշգրտման արդյունքում անհրաժեշտություն է առաջացել կատարել աշխատանքների ծավալների ավելացում` ՀՀ կառավարության 04.05.2017թ.-ի N 526-Ն որոշմամբ հաստատված գնումների գործընթացի կազմակերպման կարգի 56-րդ կետի 2-րդ ենթակետով սահմանված թույլատերլի 10 տոկոսի շրջանակներում: </w:t>
      </w:r>
      <w:r w:rsidR="00BB7777" w:rsidRPr="00645346">
        <w:rPr>
          <w:rFonts w:ascii="GHEA Grapalat" w:hAnsi="GHEA Grapalat" w:cs="Sylfaen"/>
          <w:sz w:val="24"/>
          <w:szCs w:val="24"/>
          <w:lang w:val="hy-AM"/>
        </w:rPr>
        <w:t>Ծավալների ավելացումը կազմում է 39,563.0 հազար դրամ</w:t>
      </w:r>
      <w:r w:rsidR="00DA7367" w:rsidRPr="00DA7367">
        <w:rPr>
          <w:rFonts w:ascii="GHEA Grapalat" w:hAnsi="GHEA Grapalat" w:cs="Sylfaen"/>
          <w:sz w:val="24"/>
          <w:szCs w:val="24"/>
          <w:lang w:val="hy-AM"/>
        </w:rPr>
        <w:t xml:space="preserve">, </w:t>
      </w:r>
      <w:r w:rsidR="00DA7367">
        <w:rPr>
          <w:rFonts w:ascii="GHEA Grapalat" w:hAnsi="GHEA Grapalat" w:cs="Sylfaen"/>
          <w:sz w:val="24"/>
          <w:szCs w:val="24"/>
          <w:lang w:val="hy-AM"/>
        </w:rPr>
        <w:t>այսինքն շինարարության ընթացքում ընդհանուր ավելացված ծավալը կազմում է 107,298.7 հազար դրամ կամ պայմանագրի գնի 8.7</w:t>
      </w:r>
      <w:r w:rsidR="00DA7367" w:rsidRPr="00DA7367">
        <w:rPr>
          <w:rFonts w:ascii="GHEA Grapalat" w:hAnsi="GHEA Grapalat" w:cs="Sylfaen"/>
          <w:sz w:val="24"/>
          <w:szCs w:val="24"/>
          <w:lang w:val="hy-AM"/>
        </w:rPr>
        <w:t>%</w:t>
      </w:r>
      <w:r w:rsidR="00BB7777" w:rsidRPr="00645346">
        <w:rPr>
          <w:rFonts w:ascii="GHEA Grapalat" w:hAnsi="GHEA Grapalat" w:cs="Sylfaen"/>
          <w:sz w:val="24"/>
          <w:szCs w:val="24"/>
          <w:lang w:val="hy-AM"/>
        </w:rPr>
        <w:t xml:space="preserve">: </w:t>
      </w:r>
      <w:r w:rsidR="00975CF1" w:rsidRPr="00645346">
        <w:rPr>
          <w:rFonts w:ascii="GHEA Grapalat" w:hAnsi="GHEA Grapalat" w:cs="Sylfaen"/>
          <w:sz w:val="24"/>
          <w:szCs w:val="24"/>
          <w:lang w:val="hy-AM"/>
        </w:rPr>
        <w:t xml:space="preserve">Արդյունքում, քոլեջի վերակառուցման աշխատանքների ամբողջական արժեքը կկազմի </w:t>
      </w:r>
      <w:r w:rsidR="00DA7367">
        <w:rPr>
          <w:rFonts w:ascii="GHEA Grapalat" w:hAnsi="GHEA Grapalat" w:cs="Sylfaen"/>
          <w:sz w:val="24"/>
          <w:szCs w:val="24"/>
          <w:lang w:val="hy-AM"/>
        </w:rPr>
        <w:t>1,361,781.</w:t>
      </w:r>
      <w:r w:rsidR="00DA7367" w:rsidRPr="00DA7367">
        <w:rPr>
          <w:rFonts w:ascii="GHEA Grapalat" w:hAnsi="GHEA Grapalat" w:cs="Sylfaen"/>
          <w:sz w:val="24"/>
          <w:szCs w:val="24"/>
          <w:lang w:val="hy-AM"/>
        </w:rPr>
        <w:t xml:space="preserve">3 </w:t>
      </w:r>
      <w:r w:rsidR="00975CF1" w:rsidRPr="00645346">
        <w:rPr>
          <w:rFonts w:ascii="GHEA Grapalat" w:hAnsi="GHEA Grapalat" w:cs="Sylfaen"/>
          <w:sz w:val="24"/>
          <w:szCs w:val="24"/>
          <w:lang w:val="hy-AM"/>
        </w:rPr>
        <w:t xml:space="preserve">հազար դրամ: </w:t>
      </w:r>
      <w:r w:rsidR="00DA7367">
        <w:rPr>
          <w:rFonts w:ascii="GHEA Grapalat" w:hAnsi="GHEA Grapalat" w:cs="Sylfaen"/>
          <w:sz w:val="24"/>
          <w:szCs w:val="24"/>
          <w:lang w:val="hy-AM"/>
        </w:rPr>
        <w:t xml:space="preserve">Քոլեջի վերակառուցման աշխատանքներն ամբողջությամբ ավարտված են, ներկայումս իրականացվում է ավարտական կատարողական ակտի </w:t>
      </w:r>
      <w:r w:rsidR="00DA7367" w:rsidRPr="00DA7367">
        <w:rPr>
          <w:rFonts w:ascii="GHEA Grapalat" w:hAnsi="GHEA Grapalat" w:cs="Sylfaen"/>
          <w:sz w:val="24"/>
          <w:szCs w:val="24"/>
          <w:lang w:val="hy-AM"/>
        </w:rPr>
        <w:t>(շահագործման թույլտվությ</w:t>
      </w:r>
      <w:r w:rsidR="00DA7367">
        <w:rPr>
          <w:rFonts w:ascii="GHEA Grapalat" w:hAnsi="GHEA Grapalat" w:cs="Sylfaen"/>
          <w:sz w:val="24"/>
          <w:szCs w:val="24"/>
          <w:lang w:val="hy-AM"/>
        </w:rPr>
        <w:t>ա</w:t>
      </w:r>
      <w:r w:rsidR="00DA7367" w:rsidRPr="00DA7367">
        <w:rPr>
          <w:rFonts w:ascii="GHEA Grapalat" w:hAnsi="GHEA Grapalat" w:cs="Sylfaen"/>
          <w:sz w:val="24"/>
          <w:szCs w:val="24"/>
          <w:lang w:val="hy-AM"/>
        </w:rPr>
        <w:t>ն)</w:t>
      </w:r>
      <w:r w:rsidR="00DA7367">
        <w:rPr>
          <w:rFonts w:ascii="GHEA Grapalat" w:hAnsi="GHEA Grapalat" w:cs="Sylfaen"/>
          <w:sz w:val="24"/>
          <w:szCs w:val="24"/>
          <w:lang w:val="hy-AM"/>
        </w:rPr>
        <w:t xml:space="preserve"> կազմման համար անհրաժեշտ գործընթացը:</w:t>
      </w:r>
      <w:r w:rsidR="00DA7367" w:rsidRPr="00DA7367">
        <w:rPr>
          <w:rFonts w:ascii="GHEA Grapalat" w:hAnsi="GHEA Grapalat" w:cs="Sylfaen"/>
          <w:sz w:val="24"/>
          <w:szCs w:val="24"/>
          <w:lang w:val="hy-AM"/>
        </w:rPr>
        <w:t xml:space="preserve"> </w:t>
      </w:r>
      <w:r w:rsidR="00975CF1" w:rsidRPr="00645346">
        <w:rPr>
          <w:rFonts w:ascii="GHEA Grapalat" w:hAnsi="GHEA Grapalat" w:cs="Sylfaen"/>
          <w:sz w:val="24"/>
          <w:szCs w:val="24"/>
          <w:lang w:val="hy-AM"/>
        </w:rPr>
        <w:t>Հարկ է նշել նաև, որ քոլեջի ամբողջությամբ նոր գույքով և լաբորատոր սարքավորումներով ապահովելու համար վերջինիս գումար է հատկացվել ՀՀ կառավարության 2022 թվականի դեկտմբերի 22-ի N 2043-</w:t>
      </w:r>
      <w:r w:rsidR="00BB7777" w:rsidRPr="00645346">
        <w:rPr>
          <w:rFonts w:ascii="GHEA Grapalat" w:hAnsi="GHEA Grapalat" w:cs="Sylfaen"/>
          <w:sz w:val="24"/>
          <w:szCs w:val="24"/>
          <w:lang w:val="hy-AM"/>
        </w:rPr>
        <w:t>Ն որոշմամբ: Գույքի և</w:t>
      </w:r>
      <w:r w:rsidR="00975CF1" w:rsidRPr="00645346">
        <w:rPr>
          <w:rFonts w:ascii="GHEA Grapalat" w:hAnsi="GHEA Grapalat" w:cs="Sylfaen"/>
          <w:sz w:val="24"/>
          <w:szCs w:val="24"/>
          <w:lang w:val="hy-AM"/>
        </w:rPr>
        <w:t xml:space="preserve"> </w:t>
      </w:r>
      <w:r w:rsidR="00975CF1" w:rsidRPr="00645346">
        <w:rPr>
          <w:rFonts w:ascii="GHEA Grapalat" w:hAnsi="GHEA Grapalat" w:cs="Sylfaen"/>
          <w:sz w:val="24"/>
          <w:szCs w:val="24"/>
          <w:lang w:val="hy-AM"/>
        </w:rPr>
        <w:lastRenderedPageBreak/>
        <w:t xml:space="preserve">սարքավորումների գնման գործընթացը և մատակարարումը նախատեսված է սույն թվականին: </w:t>
      </w:r>
    </w:p>
    <w:p w:rsidR="00975CF1" w:rsidRPr="00645346" w:rsidRDefault="00975CF1" w:rsidP="00924E82">
      <w:pPr>
        <w:tabs>
          <w:tab w:val="left" w:pos="5407"/>
        </w:tabs>
        <w:spacing w:line="360" w:lineRule="auto"/>
        <w:ind w:firstLine="709"/>
        <w:jc w:val="both"/>
        <w:rPr>
          <w:rFonts w:ascii="GHEA Grapalat" w:hAnsi="GHEA Grapalat" w:cs="Sylfaen"/>
          <w:sz w:val="24"/>
          <w:szCs w:val="24"/>
          <w:lang w:val="hy-AM"/>
        </w:rPr>
      </w:pPr>
      <w:r w:rsidRPr="00645346">
        <w:rPr>
          <w:rFonts w:ascii="GHEA Grapalat" w:hAnsi="GHEA Grapalat" w:cs="Sylfaen"/>
          <w:sz w:val="24"/>
          <w:szCs w:val="24"/>
          <w:lang w:val="hy-AM"/>
        </w:rPr>
        <w:t xml:space="preserve">Նախագծով գումար է հատկացվում նաև </w:t>
      </w:r>
      <w:r w:rsidRPr="00645346">
        <w:rPr>
          <w:rFonts w:ascii="GHEA Grapalat" w:hAnsi="GHEA Grapalat" w:cs="Sylfaen"/>
          <w:sz w:val="24"/>
          <w:szCs w:val="24"/>
          <w:u w:val="thick"/>
          <w:lang w:val="hy-AM"/>
        </w:rPr>
        <w:t>Ռյա Թազայի միջնակարգ դպրոցի ջեռուցման</w:t>
      </w:r>
      <w:r w:rsidRPr="00645346">
        <w:rPr>
          <w:rFonts w:ascii="GHEA Grapalat" w:hAnsi="GHEA Grapalat" w:cs="Sylfaen"/>
          <w:sz w:val="24"/>
          <w:szCs w:val="24"/>
          <w:lang w:val="hy-AM"/>
        </w:rPr>
        <w:t xml:space="preserve"> աշխատանքների շրջանակներում անհրաժեշտությունից ելնելով ավել ծավալով կատարված աշխատանքների դիմաց վճարելու համար: Ջեռուցման աշխատանքներն իրականացվել են 2022թ.-ին ՀՀ ԿԳՄՍ նախարարության պատվիրատվությամբ: Նախահաշվով նախատեսված է եղել ջեռուցումն ապահովել մեկ կաթսայով, սակայն աշխատանքների ընթացքում պարզ է դարձել, որ անհրաժեշտ է տեղադրել լրացուցիչ կաթսա: Կապալառուն իրականացրել և ավարտել է ողջ աշխատանքները</w:t>
      </w:r>
      <w:r w:rsidR="00BB7777" w:rsidRPr="00645346">
        <w:rPr>
          <w:rFonts w:ascii="GHEA Grapalat" w:hAnsi="GHEA Grapalat" w:cs="Sylfaen"/>
          <w:sz w:val="24"/>
          <w:szCs w:val="24"/>
          <w:lang w:val="hy-AM"/>
        </w:rPr>
        <w:t>, և հանձնման-ընդունման արձանագրության հիման վրա ՀՀ ԿԳՄՍ նախարարությունը պարտավորվում է վճարել 942.1 հազար դրամ գումար ավել կատարված և ընդունված աշխատանքների համար:</w:t>
      </w:r>
    </w:p>
    <w:p w:rsidR="00BB7777" w:rsidRPr="00645346" w:rsidRDefault="00BB7777" w:rsidP="00924E82">
      <w:pPr>
        <w:tabs>
          <w:tab w:val="left" w:pos="5407"/>
        </w:tabs>
        <w:spacing w:line="360" w:lineRule="auto"/>
        <w:ind w:firstLine="709"/>
        <w:jc w:val="both"/>
        <w:rPr>
          <w:rFonts w:ascii="GHEA Grapalat" w:hAnsi="GHEA Grapalat" w:cs="Sylfaen"/>
          <w:sz w:val="24"/>
          <w:szCs w:val="24"/>
          <w:lang w:val="hy-AM"/>
        </w:rPr>
      </w:pPr>
      <w:r w:rsidRPr="00645346">
        <w:rPr>
          <w:rFonts w:ascii="GHEA Grapalat" w:hAnsi="GHEA Grapalat" w:cs="Sylfaen"/>
          <w:sz w:val="24"/>
          <w:szCs w:val="24"/>
          <w:lang w:val="hy-AM"/>
        </w:rPr>
        <w:t xml:space="preserve">Առկա է ընդունված և չվճարված կատարողական ակտ նաև </w:t>
      </w:r>
      <w:r w:rsidRPr="001120F6">
        <w:rPr>
          <w:rFonts w:ascii="GHEA Grapalat" w:hAnsi="GHEA Grapalat" w:cs="Sylfaen"/>
          <w:sz w:val="24"/>
          <w:szCs w:val="24"/>
          <w:u w:val="thick"/>
          <w:lang w:val="hy-AM"/>
        </w:rPr>
        <w:t>դպրոցների գույքի մասով</w:t>
      </w:r>
      <w:r w:rsidRPr="00645346">
        <w:rPr>
          <w:rFonts w:ascii="GHEA Grapalat" w:hAnsi="GHEA Grapalat" w:cs="Sylfaen"/>
          <w:sz w:val="24"/>
          <w:szCs w:val="24"/>
          <w:lang w:val="hy-AM"/>
        </w:rPr>
        <w:t xml:space="preserve">: Մասնավորապես` 2022թ.-ին տարբեր տեսակի գույք է ձեռք բերվել թվով 6 դպրոցի համար, որոնց համար կառուցվում են նոր մոդուլային շենքեր: այդ դպրոցներից 2-ում աշխատանքներն ավարտվել են 2022թ.-ին, իսկ մյուս 4-ում` նախատեսվում է ավարտել սույն թվականին` մինչև սեպտեմբեր: Կնքված գնման պայմանագրերով նախատեսված գույքի տեսակներից երկու տեսակի գրատախտակները չէին մատակարարվել 2022թ.-ին: Մատակարարումը կատարվել է և համապատասխան կատարողական ակտը ներկայացվել է ս.թ. </w:t>
      </w:r>
      <w:r w:rsidRPr="00022420">
        <w:rPr>
          <w:rFonts w:ascii="GHEA Grapalat" w:hAnsi="GHEA Grapalat" w:cs="Sylfaen"/>
          <w:sz w:val="24"/>
          <w:szCs w:val="24"/>
          <w:lang w:val="hy-AM"/>
        </w:rPr>
        <w:t>փետրվարին</w:t>
      </w:r>
      <w:r w:rsidRPr="00645346">
        <w:rPr>
          <w:rFonts w:ascii="GHEA Grapalat" w:hAnsi="GHEA Grapalat" w:cs="Sylfaen"/>
          <w:sz w:val="24"/>
          <w:szCs w:val="24"/>
          <w:lang w:val="hy-AM"/>
        </w:rPr>
        <w:t>: Ներկայումս անհրաժեշտ է վճարել մատակարարված գրատախտակների դիմաց:</w:t>
      </w:r>
    </w:p>
    <w:p w:rsidR="001120F6" w:rsidRPr="006351AD" w:rsidRDefault="001120F6" w:rsidP="00924E82">
      <w:pPr>
        <w:tabs>
          <w:tab w:val="left" w:pos="5407"/>
        </w:tabs>
        <w:spacing w:line="360" w:lineRule="auto"/>
        <w:ind w:firstLine="709"/>
        <w:jc w:val="both"/>
        <w:rPr>
          <w:rFonts w:ascii="GHEA Grapalat" w:hAnsi="GHEA Grapalat" w:cs="Sylfaen"/>
          <w:sz w:val="24"/>
          <w:szCs w:val="24"/>
          <w:lang w:val="hy-AM"/>
        </w:rPr>
      </w:pPr>
      <w:r w:rsidRPr="00E2002F">
        <w:rPr>
          <w:rFonts w:ascii="GHEA Grapalat" w:hAnsi="GHEA Grapalat" w:cs="Sylfaen"/>
          <w:sz w:val="24"/>
          <w:szCs w:val="24"/>
          <w:lang w:val="hy-AM"/>
        </w:rPr>
        <w:t>2022թ.-ի դեկտեմբերի վերջին ՀՀ քաղաքաշինության կոմիտեի պատվիրատվությամբ իրականացվող մի շարք ծրագրերի կատարման պայմանագրերի մասով առկա են եղել ընդունված կատարողական ակտեր</w:t>
      </w:r>
      <w:r w:rsidR="006351AD" w:rsidRPr="00E2002F">
        <w:rPr>
          <w:rFonts w:ascii="GHEA Grapalat" w:hAnsi="GHEA Grapalat" w:cs="Sylfaen"/>
          <w:sz w:val="24"/>
          <w:szCs w:val="24"/>
          <w:lang w:val="hy-AM"/>
        </w:rPr>
        <w:t>, որոնց հիման վրա վճարումները Client Treasury գանձապետական համակարգում տեխնիկական խնդիրների առկայությամբ պայմանավորված հնարավոր չի եղել կատարել:</w:t>
      </w:r>
      <w:r w:rsidR="00CE30F5">
        <w:rPr>
          <w:rFonts w:ascii="GHEA Grapalat" w:hAnsi="GHEA Grapalat" w:cs="Sylfaen"/>
          <w:sz w:val="24"/>
          <w:szCs w:val="24"/>
          <w:lang w:val="hy-AM"/>
        </w:rPr>
        <w:t xml:space="preserve"> Այդ մասով ճարումները կատարելու համար Նախագծով նույնպես կատարվում են հատկացումներ, մասնավորապես՝ </w:t>
      </w:r>
      <w:r w:rsidR="00CE30F5" w:rsidRPr="00E2002F">
        <w:rPr>
          <w:rFonts w:ascii="GHEA Grapalat" w:hAnsi="GHEA Grapalat" w:cs="Sylfaen"/>
          <w:sz w:val="24"/>
          <w:szCs w:val="24"/>
          <w:u w:val="thick"/>
          <w:lang w:val="hy-AM"/>
        </w:rPr>
        <w:t>Երևանի օլիմպիական հերթափոխի պետական մարզական քոլեջի</w:t>
      </w:r>
      <w:r w:rsidR="00CE30F5">
        <w:rPr>
          <w:rFonts w:ascii="GHEA Grapalat" w:hAnsi="GHEA Grapalat" w:cs="Sylfaen"/>
          <w:sz w:val="24"/>
          <w:szCs w:val="24"/>
          <w:lang w:val="hy-AM"/>
        </w:rPr>
        <w:t xml:space="preserve"> մարզադահլիճների վերակառուցման կապալային աշխատանքների համար՝  </w:t>
      </w:r>
      <w:r w:rsidR="00CE30F5" w:rsidRPr="00CE30F5">
        <w:rPr>
          <w:rFonts w:ascii="GHEA Grapalat" w:hAnsi="GHEA Grapalat" w:cs="Sylfaen"/>
          <w:sz w:val="24"/>
          <w:szCs w:val="24"/>
          <w:lang w:val="hy-AM"/>
        </w:rPr>
        <w:t>5,315.9</w:t>
      </w:r>
      <w:r w:rsidR="00CE30F5">
        <w:rPr>
          <w:rFonts w:ascii="GHEA Grapalat" w:hAnsi="GHEA Grapalat" w:cs="Sylfaen"/>
          <w:sz w:val="24"/>
          <w:szCs w:val="24"/>
          <w:lang w:val="hy-AM"/>
        </w:rPr>
        <w:t xml:space="preserve"> հազար դրամ, </w:t>
      </w:r>
      <w:r w:rsidR="00CE30F5" w:rsidRPr="00E2002F">
        <w:rPr>
          <w:rFonts w:ascii="GHEA Grapalat" w:hAnsi="GHEA Grapalat" w:cs="Sylfaen"/>
          <w:sz w:val="24"/>
          <w:szCs w:val="24"/>
          <w:u w:val="thick"/>
          <w:lang w:val="hy-AM"/>
        </w:rPr>
        <w:t xml:space="preserve">Լեռնահովիտի </w:t>
      </w:r>
      <w:r w:rsidR="00367CD4" w:rsidRPr="00E2002F">
        <w:rPr>
          <w:rFonts w:ascii="GHEA Grapalat" w:hAnsi="GHEA Grapalat" w:cs="Sylfaen"/>
          <w:sz w:val="24"/>
          <w:szCs w:val="24"/>
          <w:u w:val="thick"/>
          <w:lang w:val="hy-AM"/>
        </w:rPr>
        <w:t>հիմնական դպրոցի</w:t>
      </w:r>
      <w:r w:rsidR="00367CD4">
        <w:rPr>
          <w:rFonts w:ascii="GHEA Grapalat" w:hAnsi="GHEA Grapalat" w:cs="Sylfaen"/>
          <w:sz w:val="24"/>
          <w:szCs w:val="24"/>
          <w:lang w:val="hy-AM"/>
        </w:rPr>
        <w:t xml:space="preserve"> և </w:t>
      </w:r>
      <w:r w:rsidR="00367CD4" w:rsidRPr="00E2002F">
        <w:rPr>
          <w:rFonts w:ascii="GHEA Grapalat" w:hAnsi="GHEA Grapalat" w:cs="Sylfaen"/>
          <w:sz w:val="24"/>
          <w:szCs w:val="24"/>
          <w:u w:val="thick"/>
          <w:lang w:val="hy-AM"/>
        </w:rPr>
        <w:t>Ջիլի միջնակարգ դպրոցի</w:t>
      </w:r>
      <w:r w:rsidR="00367CD4">
        <w:rPr>
          <w:rFonts w:ascii="GHEA Grapalat" w:hAnsi="GHEA Grapalat" w:cs="Sylfaen"/>
          <w:sz w:val="24"/>
          <w:szCs w:val="24"/>
          <w:lang w:val="hy-AM"/>
        </w:rPr>
        <w:t xml:space="preserve"> «Մոդուլային» տիպի շենքերի կառուցման հեղինակային հսկողության </w:t>
      </w:r>
      <w:r w:rsidR="00367CD4">
        <w:rPr>
          <w:rFonts w:ascii="GHEA Grapalat" w:hAnsi="GHEA Grapalat" w:cs="Sylfaen"/>
          <w:sz w:val="24"/>
          <w:szCs w:val="24"/>
          <w:lang w:val="hy-AM"/>
        </w:rPr>
        <w:lastRenderedPageBreak/>
        <w:t xml:space="preserve">ծառայությունների համար՝ 1,050.8 հազար դրամ, </w:t>
      </w:r>
      <w:r w:rsidR="00367CD4" w:rsidRPr="00E2002F">
        <w:rPr>
          <w:rFonts w:ascii="GHEA Grapalat" w:hAnsi="GHEA Grapalat" w:cs="Sylfaen"/>
          <w:sz w:val="24"/>
          <w:szCs w:val="24"/>
          <w:u w:val="thick"/>
          <w:lang w:val="hy-AM"/>
        </w:rPr>
        <w:t>Հագվու հիմնական դպրոցի</w:t>
      </w:r>
      <w:r w:rsidR="00367CD4">
        <w:rPr>
          <w:rFonts w:ascii="GHEA Grapalat" w:hAnsi="GHEA Grapalat" w:cs="Sylfaen"/>
          <w:sz w:val="24"/>
          <w:szCs w:val="24"/>
          <w:lang w:val="hy-AM"/>
        </w:rPr>
        <w:t xml:space="preserve"> և </w:t>
      </w:r>
      <w:r w:rsidR="00367CD4" w:rsidRPr="00E2002F">
        <w:rPr>
          <w:rFonts w:ascii="GHEA Grapalat" w:hAnsi="GHEA Grapalat" w:cs="Sylfaen"/>
          <w:sz w:val="24"/>
          <w:szCs w:val="24"/>
          <w:u w:val="thick"/>
          <w:lang w:val="hy-AM"/>
        </w:rPr>
        <w:t>Մեդովկայի միջնակարգ դպրոցի</w:t>
      </w:r>
      <w:r w:rsidR="00367CD4">
        <w:rPr>
          <w:rFonts w:ascii="GHEA Grapalat" w:hAnsi="GHEA Grapalat" w:cs="Sylfaen"/>
          <w:sz w:val="24"/>
          <w:szCs w:val="24"/>
          <w:lang w:val="hy-AM"/>
        </w:rPr>
        <w:t xml:space="preserve"> «Մոդուլային» տիպի շենքերի կառուցման տեխնիկական հսկողության ծառայությունների համար՝ </w:t>
      </w:r>
      <w:r w:rsidR="00367CD4" w:rsidRPr="00367CD4">
        <w:rPr>
          <w:rFonts w:ascii="GHEA Grapalat" w:hAnsi="GHEA Grapalat" w:cs="Sylfaen"/>
          <w:sz w:val="24"/>
          <w:szCs w:val="24"/>
          <w:lang w:val="hy-AM"/>
        </w:rPr>
        <w:t xml:space="preserve"> 11,528.5</w:t>
      </w:r>
      <w:r w:rsidR="00367CD4">
        <w:rPr>
          <w:rFonts w:ascii="GHEA Grapalat" w:hAnsi="GHEA Grapalat" w:cs="Sylfaen"/>
          <w:sz w:val="24"/>
          <w:szCs w:val="24"/>
          <w:lang w:val="hy-AM"/>
        </w:rPr>
        <w:t xml:space="preserve"> հազար դրամ, </w:t>
      </w:r>
      <w:r w:rsidR="00367CD4" w:rsidRPr="00E2002F">
        <w:rPr>
          <w:rFonts w:ascii="GHEA Grapalat" w:hAnsi="GHEA Grapalat" w:cs="Sylfaen"/>
          <w:sz w:val="24"/>
          <w:szCs w:val="24"/>
          <w:u w:val="thick"/>
          <w:lang w:val="hy-AM"/>
        </w:rPr>
        <w:t>Գագարինի միջնակարգ դպրոցի</w:t>
      </w:r>
      <w:r w:rsidR="00367CD4">
        <w:rPr>
          <w:rFonts w:ascii="GHEA Grapalat" w:hAnsi="GHEA Grapalat" w:cs="Sylfaen"/>
          <w:sz w:val="24"/>
          <w:szCs w:val="24"/>
          <w:lang w:val="hy-AM"/>
        </w:rPr>
        <w:t xml:space="preserve"> մարզադահլիճի կառուցման տեխնիկական հսկողության ծառայությունների համար՝ </w:t>
      </w:r>
      <w:r w:rsidR="00367CD4" w:rsidRPr="00367CD4">
        <w:rPr>
          <w:rFonts w:ascii="GHEA Grapalat" w:hAnsi="GHEA Grapalat" w:cs="Sylfaen"/>
          <w:sz w:val="24"/>
          <w:szCs w:val="24"/>
          <w:lang w:val="hy-AM"/>
        </w:rPr>
        <w:t xml:space="preserve"> </w:t>
      </w:r>
      <w:r w:rsidR="00367CD4">
        <w:rPr>
          <w:rFonts w:ascii="GHEA Grapalat" w:hAnsi="GHEA Grapalat" w:cs="Sylfaen"/>
          <w:sz w:val="24"/>
          <w:szCs w:val="24"/>
          <w:lang w:val="hy-AM"/>
        </w:rPr>
        <w:t xml:space="preserve">1,080.0 հազար դրամ, </w:t>
      </w:r>
      <w:r w:rsidR="00367CD4" w:rsidRPr="00E2002F">
        <w:rPr>
          <w:rFonts w:ascii="GHEA Grapalat" w:hAnsi="GHEA Grapalat" w:cs="Sylfaen"/>
          <w:sz w:val="24"/>
          <w:szCs w:val="24"/>
          <w:u w:val="thick"/>
          <w:lang w:val="hy-AM"/>
        </w:rPr>
        <w:t>Վանաձորի թիվ 9 հիմնական դպրոցի</w:t>
      </w:r>
      <w:r w:rsidR="00367CD4">
        <w:rPr>
          <w:rFonts w:ascii="GHEA Grapalat" w:hAnsi="GHEA Grapalat" w:cs="Sylfaen"/>
          <w:sz w:val="24"/>
          <w:szCs w:val="24"/>
          <w:lang w:val="hy-AM"/>
        </w:rPr>
        <w:t xml:space="preserve"> մարզադահլիճի կառուցման տեխնիկական հսկողության ծառայությունների համար՝ </w:t>
      </w:r>
      <w:r w:rsidR="00367CD4" w:rsidRPr="00367CD4">
        <w:rPr>
          <w:rFonts w:ascii="GHEA Grapalat" w:hAnsi="GHEA Grapalat" w:cs="Sylfaen"/>
          <w:sz w:val="24"/>
          <w:szCs w:val="24"/>
          <w:lang w:val="hy-AM"/>
        </w:rPr>
        <w:t xml:space="preserve"> </w:t>
      </w:r>
      <w:r w:rsidR="00367CD4">
        <w:rPr>
          <w:rFonts w:ascii="GHEA Grapalat" w:hAnsi="GHEA Grapalat" w:cs="Sylfaen"/>
          <w:sz w:val="24"/>
          <w:szCs w:val="24"/>
          <w:lang w:val="hy-AM"/>
        </w:rPr>
        <w:t>850.2 հազար դրամ:</w:t>
      </w:r>
    </w:p>
    <w:p w:rsidR="00BB7777" w:rsidRPr="00645346" w:rsidRDefault="00BB7777" w:rsidP="00924E82">
      <w:pPr>
        <w:tabs>
          <w:tab w:val="left" w:pos="5407"/>
        </w:tabs>
        <w:spacing w:line="360" w:lineRule="auto"/>
        <w:ind w:firstLine="709"/>
        <w:jc w:val="both"/>
        <w:rPr>
          <w:rFonts w:ascii="GHEA Grapalat" w:hAnsi="GHEA Grapalat" w:cs="Sylfaen"/>
          <w:sz w:val="24"/>
          <w:szCs w:val="24"/>
          <w:lang w:val="hy-AM"/>
        </w:rPr>
      </w:pPr>
      <w:r w:rsidRPr="001120F6">
        <w:rPr>
          <w:rFonts w:ascii="GHEA Grapalat" w:hAnsi="GHEA Grapalat" w:cs="Sylfaen"/>
          <w:sz w:val="24"/>
          <w:szCs w:val="24"/>
          <w:lang w:val="hy-AM"/>
        </w:rPr>
        <w:t xml:space="preserve">Նախագծով այն ծախսերը, որոնք կատարվում են </w:t>
      </w:r>
      <w:r w:rsidR="001120F6" w:rsidRPr="001120F6">
        <w:rPr>
          <w:rFonts w:ascii="GHEA Grapalat" w:hAnsi="GHEA Grapalat" w:cs="Sylfaen"/>
          <w:sz w:val="24"/>
          <w:szCs w:val="24"/>
          <w:lang w:val="hy-AM"/>
        </w:rPr>
        <w:t xml:space="preserve">2022թ.-ին </w:t>
      </w:r>
      <w:r w:rsidRPr="001120F6">
        <w:rPr>
          <w:rFonts w:ascii="GHEA Grapalat" w:hAnsi="GHEA Grapalat" w:cs="Sylfaen"/>
          <w:sz w:val="24"/>
          <w:szCs w:val="24"/>
          <w:lang w:val="hy-AM"/>
        </w:rPr>
        <w:t>ընդունված կատարողական ակտերի հիման վրա, նախատեսվում են որպես գնում չհանդիսացող ծախս (ԳՉԾ)</w:t>
      </w:r>
      <w:r w:rsidR="00692C33" w:rsidRPr="001120F6">
        <w:rPr>
          <w:rFonts w:ascii="GHEA Grapalat" w:hAnsi="GHEA Grapalat" w:cs="Sylfaen"/>
          <w:sz w:val="24"/>
          <w:szCs w:val="24"/>
          <w:lang w:val="hy-AM"/>
        </w:rPr>
        <w:t>` ՀՀ կառավարության</w:t>
      </w:r>
      <w:r w:rsidR="00692C33" w:rsidRPr="001120F6">
        <w:rPr>
          <w:rFonts w:ascii="GHEA Grapalat" w:hAnsi="GHEA Grapalat" w:cs="Arial"/>
          <w:sz w:val="24"/>
          <w:szCs w:val="24"/>
          <w:lang w:val="hy-AM"/>
        </w:rPr>
        <w:t xml:space="preserve"> 2018 </w:t>
      </w:r>
      <w:r w:rsidR="00692C33" w:rsidRPr="001120F6">
        <w:rPr>
          <w:rFonts w:ascii="GHEA Grapalat" w:hAnsi="GHEA Grapalat" w:cs="Sylfaen"/>
          <w:sz w:val="24"/>
          <w:szCs w:val="24"/>
          <w:lang w:val="hy-AM"/>
        </w:rPr>
        <w:t>թվականի</w:t>
      </w:r>
      <w:r w:rsidR="00692C33" w:rsidRPr="001120F6">
        <w:rPr>
          <w:rFonts w:ascii="GHEA Grapalat" w:hAnsi="GHEA Grapalat" w:cs="Arial"/>
          <w:sz w:val="24"/>
          <w:szCs w:val="24"/>
          <w:lang w:val="hy-AM"/>
        </w:rPr>
        <w:t xml:space="preserve"> </w:t>
      </w:r>
      <w:r w:rsidR="00692C33" w:rsidRPr="001120F6">
        <w:rPr>
          <w:rFonts w:ascii="GHEA Grapalat" w:hAnsi="GHEA Grapalat" w:cs="Sylfaen"/>
          <w:sz w:val="24"/>
          <w:szCs w:val="24"/>
          <w:lang w:val="hy-AM"/>
        </w:rPr>
        <w:t>հունիսի</w:t>
      </w:r>
      <w:r w:rsidR="00692C33" w:rsidRPr="001120F6">
        <w:rPr>
          <w:rFonts w:ascii="GHEA Grapalat" w:hAnsi="GHEA Grapalat" w:cs="Arial"/>
          <w:sz w:val="24"/>
          <w:szCs w:val="24"/>
          <w:lang w:val="hy-AM"/>
        </w:rPr>
        <w:t xml:space="preserve"> 15-</w:t>
      </w:r>
      <w:r w:rsidR="00692C33" w:rsidRPr="001120F6">
        <w:rPr>
          <w:rFonts w:ascii="GHEA Grapalat" w:hAnsi="GHEA Grapalat" w:cs="Sylfaen"/>
          <w:sz w:val="24"/>
          <w:szCs w:val="24"/>
          <w:lang w:val="hy-AM"/>
        </w:rPr>
        <w:t>ի</w:t>
      </w:r>
      <w:r w:rsidR="00692C33" w:rsidRPr="001120F6">
        <w:rPr>
          <w:rFonts w:ascii="GHEA Grapalat" w:hAnsi="GHEA Grapalat" w:cs="Arial"/>
          <w:sz w:val="24"/>
          <w:szCs w:val="24"/>
          <w:lang w:val="hy-AM"/>
        </w:rPr>
        <w:t xml:space="preserve"> </w:t>
      </w:r>
      <w:r w:rsidR="00692C33" w:rsidRPr="001120F6">
        <w:rPr>
          <w:rFonts w:ascii="GHEA Grapalat" w:hAnsi="GHEA Grapalat"/>
          <w:sz w:val="24"/>
          <w:szCs w:val="24"/>
          <w:lang w:val="af-ZA"/>
        </w:rPr>
        <w:t>N 706-</w:t>
      </w:r>
      <w:r w:rsidR="00692C33" w:rsidRPr="001120F6">
        <w:rPr>
          <w:rFonts w:ascii="GHEA Grapalat" w:hAnsi="GHEA Grapalat" w:cs="Sylfaen"/>
          <w:sz w:val="24"/>
          <w:szCs w:val="24"/>
          <w:lang w:val="hy-AM"/>
        </w:rPr>
        <w:t>Ն</w:t>
      </w:r>
      <w:r w:rsidR="00692C33" w:rsidRPr="001120F6">
        <w:rPr>
          <w:rFonts w:ascii="GHEA Grapalat" w:hAnsi="GHEA Grapalat" w:cs="Arial"/>
          <w:sz w:val="24"/>
          <w:szCs w:val="24"/>
          <w:lang w:val="hy-AM"/>
        </w:rPr>
        <w:t xml:space="preserve"> </w:t>
      </w:r>
      <w:r w:rsidR="00692C33" w:rsidRPr="001120F6">
        <w:rPr>
          <w:rFonts w:ascii="GHEA Grapalat" w:hAnsi="GHEA Grapalat" w:cs="Sylfaen"/>
          <w:sz w:val="24"/>
          <w:szCs w:val="24"/>
          <w:lang w:val="hy-AM"/>
        </w:rPr>
        <w:t>որոշմամբ</w:t>
      </w:r>
      <w:r w:rsidR="00692C33" w:rsidRPr="001120F6">
        <w:rPr>
          <w:rFonts w:ascii="GHEA Grapalat" w:hAnsi="GHEA Grapalat" w:cs="Arial"/>
          <w:sz w:val="24"/>
          <w:szCs w:val="24"/>
          <w:lang w:val="hy-AM"/>
        </w:rPr>
        <w:t xml:space="preserve"> </w:t>
      </w:r>
      <w:r w:rsidR="00692C33" w:rsidRPr="001120F6">
        <w:rPr>
          <w:rFonts w:ascii="GHEA Grapalat" w:hAnsi="GHEA Grapalat" w:cs="Sylfaen"/>
          <w:sz w:val="24"/>
          <w:szCs w:val="24"/>
          <w:lang w:val="hy-AM"/>
        </w:rPr>
        <w:t>հաստատված</w:t>
      </w:r>
      <w:r w:rsidR="00692C33" w:rsidRPr="001120F6">
        <w:rPr>
          <w:rFonts w:ascii="GHEA Grapalat" w:hAnsi="GHEA Grapalat" w:cs="Arial"/>
          <w:sz w:val="24"/>
          <w:szCs w:val="24"/>
          <w:lang w:val="hy-AM"/>
        </w:rPr>
        <w:t xml:space="preserve"> </w:t>
      </w:r>
      <w:r w:rsidR="00692C33" w:rsidRPr="001120F6">
        <w:rPr>
          <w:rFonts w:ascii="GHEA Grapalat" w:hAnsi="GHEA Grapalat" w:cs="Sylfaen"/>
          <w:sz w:val="24"/>
          <w:szCs w:val="24"/>
          <w:lang w:val="hy-AM"/>
        </w:rPr>
        <w:t>կարգի</w:t>
      </w:r>
      <w:r w:rsidR="00692C33" w:rsidRPr="001120F6">
        <w:rPr>
          <w:rFonts w:ascii="GHEA Grapalat" w:hAnsi="GHEA Grapalat" w:cs="Arial"/>
          <w:sz w:val="24"/>
          <w:szCs w:val="24"/>
          <w:lang w:val="hy-AM"/>
        </w:rPr>
        <w:t xml:space="preserve"> 38-</w:t>
      </w:r>
      <w:r w:rsidR="00692C33" w:rsidRPr="001120F6">
        <w:rPr>
          <w:rFonts w:ascii="GHEA Grapalat" w:hAnsi="GHEA Grapalat" w:cs="Sylfaen"/>
          <w:sz w:val="24"/>
          <w:szCs w:val="24"/>
          <w:lang w:val="hy-AM"/>
        </w:rPr>
        <w:t>րդ</w:t>
      </w:r>
      <w:r w:rsidR="00692C33" w:rsidRPr="001120F6">
        <w:rPr>
          <w:rFonts w:ascii="GHEA Grapalat" w:hAnsi="GHEA Grapalat" w:cs="Arial"/>
          <w:sz w:val="24"/>
          <w:szCs w:val="24"/>
          <w:lang w:val="hy-AM"/>
        </w:rPr>
        <w:t xml:space="preserve"> </w:t>
      </w:r>
      <w:r w:rsidR="00692C33" w:rsidRPr="001120F6">
        <w:rPr>
          <w:rFonts w:ascii="GHEA Grapalat" w:hAnsi="GHEA Grapalat" w:cs="Sylfaen"/>
          <w:sz w:val="24"/>
          <w:szCs w:val="24"/>
          <w:lang w:val="hy-AM"/>
        </w:rPr>
        <w:t>կետին</w:t>
      </w:r>
      <w:r w:rsidR="00692C33" w:rsidRPr="001120F6">
        <w:rPr>
          <w:rFonts w:ascii="GHEA Grapalat" w:hAnsi="GHEA Grapalat" w:cs="Arial"/>
          <w:sz w:val="24"/>
          <w:szCs w:val="24"/>
          <w:lang w:val="hy-AM"/>
        </w:rPr>
        <w:t xml:space="preserve"> </w:t>
      </w:r>
      <w:r w:rsidR="00692C33" w:rsidRPr="001120F6">
        <w:rPr>
          <w:rFonts w:ascii="GHEA Grapalat" w:hAnsi="GHEA Grapalat" w:cs="Sylfaen"/>
          <w:sz w:val="24"/>
          <w:szCs w:val="24"/>
          <w:lang w:val="hy-AM"/>
        </w:rPr>
        <w:t>համապատասխան:</w:t>
      </w:r>
    </w:p>
    <w:p w:rsidR="00692C33" w:rsidRPr="007C10B3" w:rsidRDefault="007C10B3" w:rsidP="00924E82">
      <w:pPr>
        <w:tabs>
          <w:tab w:val="left" w:pos="5407"/>
        </w:tabs>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t xml:space="preserve">Նախագծով նաև կատարվում է շտկում ՀՀ կառավարության 06.04.2023թ.-ի </w:t>
      </w:r>
      <w:r w:rsidRPr="007C10B3">
        <w:rPr>
          <w:rFonts w:ascii="GHEA Grapalat" w:hAnsi="GHEA Grapalat" w:cs="Sylfaen"/>
          <w:sz w:val="24"/>
          <w:szCs w:val="24"/>
          <w:lang w:val="hy-AM"/>
        </w:rPr>
        <w:t>N 491-</w:t>
      </w:r>
      <w:r>
        <w:rPr>
          <w:rFonts w:ascii="GHEA Grapalat" w:hAnsi="GHEA Grapalat" w:cs="Sylfaen"/>
          <w:sz w:val="24"/>
          <w:szCs w:val="24"/>
          <w:lang w:val="hy-AM"/>
        </w:rPr>
        <w:t>Ն որոշմամբ Կապանի թվով 6 կրթահամալիրի ստեղծման նպատակով նախագծանախահաշվային փաստաթղթերի տեղակապման համար հատկացված գումարի չափի մասով</w:t>
      </w:r>
      <w:r w:rsidRPr="007C10B3">
        <w:rPr>
          <w:rFonts w:ascii="GHEA Grapalat" w:hAnsi="GHEA Grapalat" w:cs="Sylfaen"/>
          <w:sz w:val="24"/>
          <w:szCs w:val="24"/>
          <w:lang w:val="hy-AM"/>
        </w:rPr>
        <w:t xml:space="preserve"> (</w:t>
      </w:r>
      <w:r>
        <w:rPr>
          <w:rFonts w:ascii="GHEA Grapalat" w:hAnsi="GHEA Grapalat" w:cs="Sylfaen"/>
          <w:sz w:val="24"/>
          <w:szCs w:val="24"/>
          <w:lang w:val="hy-AM"/>
        </w:rPr>
        <w:t>յուրաքանչյուրին ավելացնելով 1,125.0 հազար դրամ</w:t>
      </w:r>
      <w:r w:rsidRPr="007C10B3">
        <w:rPr>
          <w:rFonts w:ascii="GHEA Grapalat" w:hAnsi="GHEA Grapalat" w:cs="Sylfaen"/>
          <w:sz w:val="24"/>
          <w:szCs w:val="24"/>
          <w:lang w:val="hy-AM"/>
        </w:rPr>
        <w:t>)</w:t>
      </w:r>
      <w:r>
        <w:rPr>
          <w:rFonts w:ascii="GHEA Grapalat" w:hAnsi="GHEA Grapalat" w:cs="Sylfaen"/>
          <w:sz w:val="24"/>
          <w:szCs w:val="24"/>
          <w:lang w:val="hy-AM"/>
        </w:rPr>
        <w:t xml:space="preserve">: </w:t>
      </w:r>
    </w:p>
    <w:p w:rsidR="007C10B3" w:rsidRDefault="007C10B3" w:rsidP="003F720E">
      <w:pPr>
        <w:tabs>
          <w:tab w:val="left" w:pos="5407"/>
        </w:tabs>
        <w:spacing w:line="360" w:lineRule="auto"/>
        <w:ind w:left="567"/>
        <w:jc w:val="both"/>
        <w:rPr>
          <w:rFonts w:ascii="GHEA Grapalat" w:hAnsi="GHEA Grapalat" w:cs="Sylfaen"/>
          <w:b/>
          <w:sz w:val="24"/>
          <w:szCs w:val="24"/>
          <w:lang w:val="hy-AM"/>
        </w:rPr>
      </w:pPr>
    </w:p>
    <w:p w:rsidR="002239C0" w:rsidRPr="00645346" w:rsidRDefault="002239C0" w:rsidP="003F720E">
      <w:pPr>
        <w:tabs>
          <w:tab w:val="left" w:pos="5407"/>
        </w:tabs>
        <w:spacing w:line="360" w:lineRule="auto"/>
        <w:ind w:left="567"/>
        <w:jc w:val="both"/>
        <w:rPr>
          <w:rFonts w:ascii="GHEA Grapalat" w:hAnsi="GHEA Grapalat"/>
          <w:sz w:val="24"/>
          <w:szCs w:val="24"/>
          <w:lang w:val="hy-AM"/>
        </w:rPr>
      </w:pPr>
      <w:r w:rsidRPr="00645346">
        <w:rPr>
          <w:rFonts w:ascii="GHEA Grapalat" w:hAnsi="GHEA Grapalat" w:cs="Sylfaen"/>
          <w:b/>
          <w:sz w:val="24"/>
          <w:szCs w:val="24"/>
          <w:lang w:val="hy-AM"/>
        </w:rPr>
        <w:t>Կարգա</w:t>
      </w:r>
      <w:r w:rsidRPr="00645346">
        <w:rPr>
          <w:rFonts w:ascii="GHEA Grapalat" w:hAnsi="GHEA Grapalat" w:cs="Sylfaen"/>
          <w:b/>
          <w:sz w:val="24"/>
          <w:szCs w:val="24"/>
          <w:lang w:val="fr-FR"/>
        </w:rPr>
        <w:t>վորման</w:t>
      </w:r>
      <w:r w:rsidRPr="00645346">
        <w:rPr>
          <w:rFonts w:ascii="GHEA Grapalat" w:hAnsi="GHEA Grapalat"/>
          <w:b/>
          <w:sz w:val="24"/>
          <w:szCs w:val="24"/>
          <w:lang w:val="fr-FR"/>
        </w:rPr>
        <w:t xml:space="preserve"> նպատակը</w:t>
      </w:r>
      <w:r w:rsidRPr="00645346">
        <w:rPr>
          <w:rFonts w:ascii="GHEA Grapalat" w:hAnsi="GHEA Grapalat"/>
          <w:b/>
          <w:sz w:val="24"/>
          <w:szCs w:val="24"/>
          <w:lang w:val="hy-AM"/>
        </w:rPr>
        <w:t xml:space="preserve"> և</w:t>
      </w:r>
      <w:r w:rsidRPr="00645346">
        <w:rPr>
          <w:rFonts w:ascii="GHEA Grapalat" w:hAnsi="GHEA Grapalat"/>
          <w:b/>
          <w:sz w:val="24"/>
          <w:szCs w:val="24"/>
          <w:lang w:val="fr-FR"/>
        </w:rPr>
        <w:t xml:space="preserve"> բնույթը</w:t>
      </w:r>
      <w:r w:rsidR="00D33734" w:rsidRPr="00645346">
        <w:rPr>
          <w:rFonts w:ascii="GHEA Grapalat" w:hAnsi="GHEA Grapalat"/>
          <w:b/>
          <w:sz w:val="24"/>
          <w:szCs w:val="24"/>
          <w:lang w:val="hy-AM"/>
        </w:rPr>
        <w:t>.</w:t>
      </w:r>
      <w:r w:rsidRPr="00645346">
        <w:rPr>
          <w:rFonts w:ascii="GHEA Grapalat" w:hAnsi="GHEA Grapalat" w:cs="Sylfaen"/>
          <w:b/>
          <w:sz w:val="24"/>
          <w:szCs w:val="24"/>
          <w:lang w:val="fr-FR"/>
        </w:rPr>
        <w:t xml:space="preserve"> </w:t>
      </w:r>
    </w:p>
    <w:p w:rsidR="002239C0" w:rsidRPr="00645346" w:rsidRDefault="002239C0" w:rsidP="003F720E">
      <w:pPr>
        <w:spacing w:line="360" w:lineRule="auto"/>
        <w:ind w:firstLine="567"/>
        <w:jc w:val="both"/>
        <w:rPr>
          <w:rFonts w:ascii="GHEA Grapalat" w:hAnsi="GHEA Grapalat"/>
          <w:sz w:val="24"/>
          <w:szCs w:val="24"/>
          <w:lang w:val="hy-AM"/>
        </w:rPr>
      </w:pPr>
      <w:r w:rsidRPr="00645346">
        <w:rPr>
          <w:rFonts w:ascii="GHEA Grapalat" w:hAnsi="GHEA Grapalat"/>
          <w:sz w:val="24"/>
          <w:szCs w:val="24"/>
          <w:lang w:val="pt-BR"/>
        </w:rPr>
        <w:t>Որոշման նախագծի ընդունմամբ կապահովվ</w:t>
      </w:r>
      <w:r w:rsidR="00022420" w:rsidRPr="00022420">
        <w:rPr>
          <w:rFonts w:ascii="GHEA Grapalat" w:hAnsi="GHEA Grapalat"/>
          <w:sz w:val="24"/>
          <w:szCs w:val="24"/>
          <w:lang w:val="pt-BR"/>
        </w:rPr>
        <w:t>են</w:t>
      </w:r>
      <w:r w:rsidRPr="00645346">
        <w:rPr>
          <w:rFonts w:ascii="GHEA Grapalat" w:hAnsi="GHEA Grapalat"/>
          <w:sz w:val="24"/>
          <w:szCs w:val="24"/>
          <w:lang w:val="pt-BR"/>
        </w:rPr>
        <w:t xml:space="preserve"> </w:t>
      </w:r>
      <w:r w:rsidR="00022420">
        <w:rPr>
          <w:rFonts w:ascii="GHEA Grapalat" w:hAnsi="GHEA Grapalat"/>
          <w:sz w:val="24"/>
          <w:szCs w:val="24"/>
          <w:lang w:val="hy-AM"/>
        </w:rPr>
        <w:t>ԱՄՆ ՄԶԳ</w:t>
      </w:r>
      <w:r w:rsidR="00022420" w:rsidRPr="00022420">
        <w:rPr>
          <w:rFonts w:ascii="GHEA Grapalat" w:hAnsi="GHEA Grapalat"/>
          <w:sz w:val="24"/>
          <w:szCs w:val="24"/>
          <w:lang w:val="pt-BR"/>
        </w:rPr>
        <w:t xml:space="preserve"> աջակցությամբ իրականացվող «Ներառական կրթության համակարգի ներդրում» դրամաշնորհային ծրագրի</w:t>
      </w:r>
      <w:r w:rsidR="00022420">
        <w:rPr>
          <w:rFonts w:ascii="GHEA Grapalat" w:hAnsi="GHEA Grapalat"/>
          <w:sz w:val="24"/>
          <w:szCs w:val="24"/>
          <w:lang w:val="hy-AM"/>
        </w:rPr>
        <w:t xml:space="preserve"> շրջանակներում ստանձնած պարտավորությունների կատարումը, </w:t>
      </w:r>
      <w:r w:rsidR="00FE3363">
        <w:rPr>
          <w:rFonts w:ascii="GHEA Grapalat" w:hAnsi="GHEA Grapalat"/>
          <w:sz w:val="24"/>
          <w:szCs w:val="24"/>
          <w:lang w:val="hy-AM"/>
        </w:rPr>
        <w:t xml:space="preserve">մի շարք կրթական և մարզական հաստատությունների շինարարական </w:t>
      </w:r>
      <w:r w:rsidR="00022420">
        <w:rPr>
          <w:rFonts w:ascii="GHEA Grapalat" w:hAnsi="GHEA Grapalat"/>
          <w:sz w:val="24"/>
          <w:szCs w:val="24"/>
          <w:lang w:val="hy-AM"/>
        </w:rPr>
        <w:t>աշխատանքների և թվով 6 մոդուլային դպրոցներ մատակարարված գույքի դիմաց վճարումները</w:t>
      </w:r>
      <w:r w:rsidR="006B0A80" w:rsidRPr="00645346">
        <w:rPr>
          <w:rFonts w:ascii="GHEA Grapalat" w:hAnsi="GHEA Grapalat"/>
          <w:sz w:val="24"/>
          <w:szCs w:val="24"/>
          <w:lang w:val="hy-AM"/>
        </w:rPr>
        <w:t>:</w:t>
      </w:r>
    </w:p>
    <w:p w:rsidR="002239C0" w:rsidRPr="00645346" w:rsidRDefault="002239C0" w:rsidP="002239C0">
      <w:pPr>
        <w:spacing w:line="360" w:lineRule="auto"/>
        <w:contextualSpacing/>
        <w:jc w:val="both"/>
        <w:rPr>
          <w:rFonts w:ascii="GHEA Grapalat" w:hAnsi="GHEA Grapalat" w:cs="Sylfaen"/>
          <w:b/>
          <w:sz w:val="24"/>
          <w:szCs w:val="24"/>
          <w:lang w:val="hy-AM"/>
        </w:rPr>
      </w:pPr>
      <w:r w:rsidRPr="00645346">
        <w:rPr>
          <w:rFonts w:ascii="GHEA Grapalat" w:hAnsi="GHEA Grapalat" w:cs="Sylfaen"/>
          <w:b/>
          <w:sz w:val="24"/>
          <w:szCs w:val="24"/>
          <w:lang w:val="hy-AM"/>
        </w:rPr>
        <w:t xml:space="preserve">   </w:t>
      </w:r>
      <w:r w:rsidRPr="00645346">
        <w:rPr>
          <w:rFonts w:ascii="GHEA Grapalat" w:hAnsi="GHEA Grapalat" w:cs="Sylfaen"/>
          <w:b/>
          <w:sz w:val="24"/>
          <w:szCs w:val="24"/>
          <w:lang w:val="pt-BR"/>
        </w:rPr>
        <w:t xml:space="preserve"> </w:t>
      </w:r>
      <w:r w:rsidRPr="00645346">
        <w:rPr>
          <w:rFonts w:ascii="GHEA Grapalat" w:hAnsi="GHEA Grapalat" w:cs="Sylfaen"/>
          <w:b/>
          <w:sz w:val="24"/>
          <w:szCs w:val="24"/>
          <w:lang w:val="hy-AM"/>
        </w:rPr>
        <w:t xml:space="preserve"> </w:t>
      </w:r>
      <w:r w:rsidRPr="00645346">
        <w:rPr>
          <w:rFonts w:ascii="GHEA Grapalat" w:hAnsi="GHEA Grapalat" w:cs="Sylfaen"/>
          <w:b/>
          <w:sz w:val="24"/>
          <w:szCs w:val="24"/>
          <w:lang w:val="pt-BR"/>
        </w:rPr>
        <w:t xml:space="preserve">    </w:t>
      </w:r>
      <w:r w:rsidRPr="00645346">
        <w:rPr>
          <w:rFonts w:ascii="GHEA Grapalat" w:hAnsi="GHEA Grapalat" w:cs="Sylfaen"/>
          <w:b/>
          <w:sz w:val="24"/>
          <w:szCs w:val="24"/>
          <w:lang w:val="hy-AM"/>
        </w:rPr>
        <w:t xml:space="preserve"> </w:t>
      </w:r>
    </w:p>
    <w:p w:rsidR="002239C0" w:rsidRPr="00645346" w:rsidRDefault="002239C0" w:rsidP="002239C0">
      <w:pPr>
        <w:spacing w:line="360" w:lineRule="auto"/>
        <w:ind w:right="175" w:firstLine="720"/>
        <w:jc w:val="both"/>
        <w:rPr>
          <w:rFonts w:ascii="GHEA Grapalat" w:hAnsi="GHEA Grapalat" w:cs="Sylfaen"/>
          <w:b/>
          <w:sz w:val="24"/>
          <w:szCs w:val="24"/>
          <w:lang w:val="hy-AM" w:eastAsia="en-US"/>
        </w:rPr>
      </w:pPr>
      <w:r w:rsidRPr="00645346">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645346">
        <w:rPr>
          <w:rFonts w:ascii="GHEA Grapalat" w:hAnsi="GHEA Grapalat" w:cs="Sylfaen"/>
          <w:b/>
          <w:sz w:val="24"/>
          <w:szCs w:val="24"/>
          <w:lang w:val="hy-AM" w:eastAsia="en-US"/>
        </w:rPr>
        <w:t>.</w:t>
      </w:r>
    </w:p>
    <w:p w:rsidR="002239C0" w:rsidRPr="00645346" w:rsidRDefault="002239C0" w:rsidP="002239C0">
      <w:pPr>
        <w:spacing w:line="360" w:lineRule="auto"/>
        <w:ind w:right="175" w:firstLine="720"/>
        <w:jc w:val="both"/>
        <w:rPr>
          <w:rFonts w:ascii="GHEA Grapalat" w:hAnsi="GHEA Grapalat" w:cs="Sylfaen"/>
          <w:b/>
          <w:sz w:val="24"/>
          <w:szCs w:val="24"/>
          <w:lang w:val="hy-AM" w:eastAsia="en-US"/>
        </w:rPr>
      </w:pPr>
      <w:r w:rsidRPr="00645346">
        <w:rPr>
          <w:rFonts w:ascii="GHEA Grapalat" w:hAnsi="GHEA Grapalat"/>
          <w:sz w:val="24"/>
          <w:szCs w:val="24"/>
          <w:lang w:val="hy-AM"/>
        </w:rPr>
        <w:t xml:space="preserve">ՀՀ կրթության, գիտության, մշակույթի և սպորտի նախարարության մասնագետները: </w:t>
      </w:r>
    </w:p>
    <w:p w:rsidR="002239C0" w:rsidRPr="00645346" w:rsidRDefault="002239C0" w:rsidP="002239C0">
      <w:pPr>
        <w:spacing w:line="360" w:lineRule="auto"/>
        <w:ind w:right="175" w:firstLine="720"/>
        <w:contextualSpacing/>
        <w:jc w:val="both"/>
        <w:rPr>
          <w:rFonts w:ascii="GHEA Grapalat" w:hAnsi="GHEA Grapalat" w:cs="Sylfaen"/>
          <w:b/>
          <w:sz w:val="24"/>
          <w:szCs w:val="24"/>
          <w:lang w:val="hy-AM" w:eastAsia="en-US"/>
        </w:rPr>
      </w:pPr>
      <w:r w:rsidRPr="00645346">
        <w:rPr>
          <w:rFonts w:ascii="GHEA Grapalat" w:hAnsi="GHEA Grapalat" w:cs="Sylfaen"/>
          <w:b/>
          <w:sz w:val="24"/>
          <w:szCs w:val="24"/>
          <w:lang w:val="hy-AM" w:eastAsia="en-US"/>
        </w:rPr>
        <w:t xml:space="preserve"> </w:t>
      </w:r>
    </w:p>
    <w:p w:rsidR="002239C0" w:rsidRPr="00645346" w:rsidRDefault="002239C0" w:rsidP="002239C0">
      <w:pPr>
        <w:spacing w:line="360" w:lineRule="auto"/>
        <w:ind w:right="175" w:firstLine="720"/>
        <w:jc w:val="both"/>
        <w:rPr>
          <w:rFonts w:ascii="GHEA Grapalat" w:hAnsi="GHEA Grapalat" w:cs="Sylfaen"/>
          <w:b/>
          <w:sz w:val="24"/>
          <w:szCs w:val="24"/>
          <w:lang w:val="hy-AM" w:eastAsia="en-US"/>
        </w:rPr>
      </w:pPr>
      <w:r w:rsidRPr="00645346">
        <w:rPr>
          <w:rFonts w:ascii="GHEA Grapalat" w:hAnsi="GHEA Grapalat" w:cs="Sylfaen"/>
          <w:b/>
          <w:sz w:val="24"/>
          <w:szCs w:val="24"/>
          <w:lang w:val="hy-AM" w:eastAsia="en-US"/>
        </w:rPr>
        <w:t>Իրավական ակտի կիրարկման դեպքում ակնկալվող արդյունքը</w:t>
      </w:r>
      <w:r w:rsidR="00E04B16" w:rsidRPr="00645346">
        <w:rPr>
          <w:rFonts w:ascii="GHEA Grapalat" w:hAnsi="GHEA Grapalat" w:cs="Sylfaen"/>
          <w:b/>
          <w:sz w:val="24"/>
          <w:szCs w:val="24"/>
          <w:lang w:val="hy-AM" w:eastAsia="en-US"/>
        </w:rPr>
        <w:t>.</w:t>
      </w:r>
      <w:r w:rsidRPr="00645346">
        <w:rPr>
          <w:rFonts w:ascii="GHEA Grapalat" w:hAnsi="GHEA Grapalat" w:cs="Sylfaen"/>
          <w:b/>
          <w:sz w:val="24"/>
          <w:szCs w:val="24"/>
          <w:lang w:val="hy-AM" w:eastAsia="en-US"/>
        </w:rPr>
        <w:t xml:space="preserve"> </w:t>
      </w:r>
    </w:p>
    <w:p w:rsidR="002239C0" w:rsidRPr="00645346" w:rsidRDefault="002239C0" w:rsidP="002239C0">
      <w:pPr>
        <w:pStyle w:val="NormalWeb"/>
        <w:spacing w:line="360" w:lineRule="auto"/>
        <w:ind w:firstLine="720"/>
        <w:jc w:val="both"/>
        <w:rPr>
          <w:rFonts w:ascii="GHEA Grapalat" w:hAnsi="GHEA Grapalat"/>
          <w:lang w:val="hy-AM"/>
        </w:rPr>
      </w:pPr>
      <w:r w:rsidRPr="00645346">
        <w:rPr>
          <w:rFonts w:ascii="GHEA Grapalat" w:hAnsi="GHEA Grapalat"/>
          <w:lang w:val="hy-AM"/>
        </w:rPr>
        <w:t>Որոշման ընդունման արդյունքում կապահովվ</w:t>
      </w:r>
      <w:r w:rsidR="00022420">
        <w:rPr>
          <w:rFonts w:ascii="GHEA Grapalat" w:hAnsi="GHEA Grapalat"/>
          <w:lang w:val="hy-AM"/>
        </w:rPr>
        <w:t xml:space="preserve">են </w:t>
      </w:r>
      <w:r w:rsidR="00022420" w:rsidRPr="00022420">
        <w:rPr>
          <w:rFonts w:ascii="GHEA Grapalat" w:hAnsi="GHEA Grapalat"/>
          <w:lang w:val="pt-BR"/>
        </w:rPr>
        <w:t>մի շարք</w:t>
      </w:r>
      <w:r w:rsidR="00022420" w:rsidRPr="00645346">
        <w:rPr>
          <w:rFonts w:ascii="GHEA Grapalat" w:hAnsi="GHEA Grapalat"/>
          <w:lang w:val="hy-AM"/>
        </w:rPr>
        <w:t xml:space="preserve"> </w:t>
      </w:r>
      <w:r w:rsidR="00022420">
        <w:rPr>
          <w:rFonts w:ascii="GHEA Grapalat" w:hAnsi="GHEA Grapalat"/>
          <w:lang w:val="hy-AM"/>
        </w:rPr>
        <w:t>ընդունված կատարողական ակտերի դիմաց վճարումները</w:t>
      </w:r>
      <w:r w:rsidR="00022420" w:rsidRPr="00645346">
        <w:rPr>
          <w:rFonts w:ascii="GHEA Grapalat" w:hAnsi="GHEA Grapalat"/>
          <w:lang w:val="hy-AM"/>
        </w:rPr>
        <w:t>:</w:t>
      </w:r>
    </w:p>
    <w:p w:rsidR="00E04B16" w:rsidRPr="00645346" w:rsidRDefault="00E04B16" w:rsidP="002239C0">
      <w:pPr>
        <w:pStyle w:val="NormalWeb"/>
        <w:spacing w:line="360" w:lineRule="auto"/>
        <w:ind w:firstLine="720"/>
        <w:jc w:val="both"/>
        <w:rPr>
          <w:rFonts w:ascii="GHEA Grapalat" w:hAnsi="GHEA Grapalat" w:cs="Sylfaen"/>
          <w:b/>
          <w:lang w:val="hy-AM"/>
        </w:rPr>
      </w:pPr>
      <w:r w:rsidRPr="00645346">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w:t>
      </w:r>
      <w:r w:rsidR="00F17488" w:rsidRPr="00645346">
        <w:rPr>
          <w:rFonts w:ascii="GHEA Grapalat" w:hAnsi="GHEA Grapalat" w:cs="Sylfaen"/>
          <w:b/>
          <w:lang w:val="hy-AM"/>
        </w:rPr>
        <w:t>ման</w:t>
      </w:r>
      <w:r w:rsidRPr="00645346">
        <w:rPr>
          <w:rFonts w:ascii="GHEA Grapalat" w:hAnsi="GHEA Grapalat" w:cs="Sylfaen"/>
          <w:b/>
          <w:lang w:val="hy-AM"/>
        </w:rPr>
        <w:t xml:space="preserve"> կամ նվազեցմ</w:t>
      </w:r>
      <w:r w:rsidR="00F17488" w:rsidRPr="00645346">
        <w:rPr>
          <w:rFonts w:ascii="GHEA Grapalat" w:hAnsi="GHEA Grapalat" w:cs="Sylfaen"/>
          <w:b/>
          <w:lang w:val="hy-AM"/>
        </w:rPr>
        <w:t>ան անհրաժեշտություն</w:t>
      </w:r>
      <w:r w:rsidRPr="00645346">
        <w:rPr>
          <w:rFonts w:ascii="GHEA Grapalat" w:hAnsi="GHEA Grapalat" w:cs="Sylfaen"/>
          <w:b/>
          <w:lang w:val="hy-AM"/>
        </w:rPr>
        <w:t>.</w:t>
      </w:r>
    </w:p>
    <w:p w:rsidR="00E04B16" w:rsidRPr="00645346" w:rsidRDefault="00B630CB" w:rsidP="003C19B7">
      <w:pPr>
        <w:pStyle w:val="NormalWeb"/>
        <w:spacing w:line="360" w:lineRule="auto"/>
        <w:ind w:firstLine="720"/>
        <w:jc w:val="both"/>
        <w:rPr>
          <w:rFonts w:ascii="GHEA Grapalat" w:hAnsi="GHEA Grapalat" w:cs="Sylfaen"/>
          <w:lang w:val="hy-AM"/>
        </w:rPr>
      </w:pPr>
      <w:r w:rsidRPr="00645346">
        <w:rPr>
          <w:rFonts w:ascii="GHEA Grapalat" w:hAnsi="GHEA Grapalat" w:cs="Sylfaen"/>
          <w:lang w:val="hy-AM"/>
        </w:rPr>
        <w:t>«Հայաստանի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w:t>
      </w:r>
      <w:r w:rsidR="00E04B16" w:rsidRPr="00645346">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w:t>
      </w:r>
      <w:r w:rsidR="006845B3" w:rsidRPr="00645346">
        <w:rPr>
          <w:rFonts w:ascii="GHEA Grapalat" w:hAnsi="GHEA Grapalat" w:cs="Sylfaen"/>
          <w:lang w:val="hy-AM"/>
        </w:rPr>
        <w:t xml:space="preserve">առաջացնում է </w:t>
      </w:r>
      <w:r w:rsidR="00E04B16" w:rsidRPr="00645346">
        <w:rPr>
          <w:rFonts w:ascii="GHEA Grapalat" w:hAnsi="GHEA Grapalat" w:cs="Sylfaen"/>
          <w:lang w:val="hy-AM"/>
        </w:rPr>
        <w:t xml:space="preserve">եկամուտների </w:t>
      </w:r>
      <w:r w:rsidR="00022420">
        <w:rPr>
          <w:rFonts w:ascii="GHEA Grapalat" w:hAnsi="GHEA Grapalat" w:cs="Sylfaen"/>
          <w:lang w:val="hy-AM"/>
        </w:rPr>
        <w:t>և ծախսերի ավելացում</w:t>
      </w:r>
      <w:r w:rsidR="006845B3" w:rsidRPr="00645346">
        <w:rPr>
          <w:rFonts w:ascii="GHEA Grapalat" w:hAnsi="GHEA Grapalat" w:cs="Sylfaen"/>
          <w:lang w:val="hy-AM"/>
        </w:rPr>
        <w:t xml:space="preserve"> </w:t>
      </w:r>
      <w:r w:rsidR="00022420" w:rsidRPr="00022420">
        <w:rPr>
          <w:rFonts w:ascii="GHEA Grapalat" w:hAnsi="GHEA Grapalat" w:cs="Sylfaen"/>
          <w:lang w:val="hy-AM"/>
        </w:rPr>
        <w:t>16,145.</w:t>
      </w:r>
      <w:r w:rsidR="006E1F80">
        <w:rPr>
          <w:rFonts w:ascii="GHEA Grapalat" w:hAnsi="GHEA Grapalat" w:cs="Sylfaen"/>
          <w:lang w:val="hy-AM"/>
        </w:rPr>
        <w:t>4</w:t>
      </w:r>
      <w:r w:rsidR="00022420" w:rsidRPr="00022420">
        <w:rPr>
          <w:rFonts w:ascii="GHEA Grapalat" w:hAnsi="GHEA Grapalat" w:cs="Sylfaen"/>
          <w:lang w:val="hy-AM"/>
        </w:rPr>
        <w:t xml:space="preserve"> </w:t>
      </w:r>
      <w:r w:rsidR="006845B3" w:rsidRPr="00645346">
        <w:rPr>
          <w:rFonts w:ascii="GHEA Grapalat" w:hAnsi="GHEA Grapalat" w:cs="Sylfaen"/>
          <w:lang w:val="hy-AM"/>
        </w:rPr>
        <w:t>հազար դրամով</w:t>
      </w:r>
      <w:r w:rsidR="00E04B16" w:rsidRPr="00645346">
        <w:rPr>
          <w:rFonts w:ascii="GHEA Grapalat" w:hAnsi="GHEA Grapalat" w:cs="Sylfaen"/>
          <w:lang w:val="hy-AM"/>
        </w:rPr>
        <w:t>:</w:t>
      </w:r>
    </w:p>
    <w:p w:rsidR="003C19B7" w:rsidRPr="00645346" w:rsidRDefault="003C19B7" w:rsidP="003C19B7">
      <w:pPr>
        <w:pStyle w:val="NormalWeb"/>
        <w:spacing w:line="360" w:lineRule="auto"/>
        <w:ind w:firstLine="720"/>
        <w:contextualSpacing/>
        <w:jc w:val="both"/>
        <w:rPr>
          <w:rFonts w:ascii="GHEA Grapalat" w:hAnsi="GHEA Grapalat" w:cs="Sylfaen"/>
          <w:b/>
          <w:lang w:val="hy-AM"/>
        </w:rPr>
      </w:pPr>
      <w:r w:rsidRPr="00645346">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87502" w:rsidRDefault="003C19B7" w:rsidP="00887502">
      <w:pPr>
        <w:pStyle w:val="NormalWeb"/>
        <w:spacing w:line="360" w:lineRule="auto"/>
        <w:ind w:firstLine="720"/>
        <w:contextualSpacing/>
        <w:jc w:val="both"/>
        <w:rPr>
          <w:rFonts w:ascii="GHEA Grapalat" w:hAnsi="GHEA Grapalat" w:cs="Sylfaen"/>
          <w:lang w:val="hy-AM"/>
        </w:rPr>
      </w:pPr>
      <w:r w:rsidRPr="00645346">
        <w:rPr>
          <w:rFonts w:ascii="GHEA Grapalat" w:hAnsi="GHEA Grapalat" w:cs="Sylfaen"/>
          <w:lang w:val="hy-AM"/>
        </w:rPr>
        <w:t xml:space="preserve">Նախագիծը բխում է </w:t>
      </w:r>
      <w:r w:rsidR="00887502" w:rsidRPr="00C947CE">
        <w:rPr>
          <w:rFonts w:ascii="GHEA Grapalat" w:hAnsi="GHEA Grapalat" w:cs="Sylfaen"/>
          <w:lang w:val="hy-AM"/>
        </w:rPr>
        <w:t>ՀՀ կառավարության 18.11.2021թ. N 1902-Լ որոշմամբ հաստատված ՀՀ կառավարության 2021-2026 թվականների գործո</w:t>
      </w:r>
      <w:r w:rsidR="00887502">
        <w:rPr>
          <w:rFonts w:ascii="GHEA Grapalat" w:hAnsi="GHEA Grapalat" w:cs="Sylfaen"/>
          <w:lang w:val="hy-AM"/>
        </w:rPr>
        <w:t>ւնեության միջոցառումների ծրագրի 6-րդ կետի 6.8-րդ ենթակետից՝</w:t>
      </w:r>
      <w:r w:rsidR="00887502" w:rsidRPr="00F8282A">
        <w:rPr>
          <w:rFonts w:ascii="GHEA Grapalat" w:hAnsi="GHEA Grapalat" w:cs="Sylfaen"/>
          <w:lang w:val="hy-AM"/>
        </w:rPr>
        <w:t xml:space="preserve"> </w:t>
      </w:r>
      <w:r w:rsidR="00887502" w:rsidRPr="00F8282A">
        <w:rPr>
          <w:rFonts w:ascii="GHEA Grapalat" w:hAnsi="GHEA Grapalat" w:cs="Sylfaen"/>
          <w:i/>
          <w:lang w:val="hy-AM"/>
        </w:rPr>
        <w:t>«</w:t>
      </w:r>
      <w:r w:rsidR="00887502" w:rsidRPr="00887502">
        <w:rPr>
          <w:rFonts w:ascii="GHEA Grapalat" w:hAnsi="GHEA Grapalat" w:cs="Sylfaen"/>
          <w:i/>
          <w:lang w:val="hy-AM"/>
        </w:rPr>
        <w:t>Հավասարապես</w:t>
      </w:r>
      <w:r w:rsidR="00887502" w:rsidRPr="00887502">
        <w:rPr>
          <w:rFonts w:ascii="GHEA Grapalat" w:hAnsi="GHEA Grapalat"/>
          <w:i/>
          <w:lang w:val="hy-AM"/>
        </w:rPr>
        <w:t xml:space="preserve"> </w:t>
      </w:r>
      <w:r w:rsidR="00887502" w:rsidRPr="00887502">
        <w:rPr>
          <w:rFonts w:ascii="GHEA Grapalat" w:hAnsi="GHEA Grapalat" w:cs="Sylfaen"/>
          <w:i/>
          <w:lang w:val="hy-AM"/>
        </w:rPr>
        <w:t>հասանելի</w:t>
      </w:r>
      <w:r w:rsidR="00887502" w:rsidRPr="00887502">
        <w:rPr>
          <w:rFonts w:ascii="GHEA Grapalat" w:hAnsi="GHEA Grapalat"/>
          <w:i/>
          <w:lang w:val="hy-AM"/>
        </w:rPr>
        <w:t xml:space="preserve">, </w:t>
      </w:r>
      <w:r w:rsidR="00887502" w:rsidRPr="00887502">
        <w:rPr>
          <w:rFonts w:ascii="GHEA Grapalat" w:hAnsi="GHEA Grapalat" w:cs="Sylfaen"/>
          <w:i/>
          <w:lang w:val="hy-AM"/>
        </w:rPr>
        <w:t>ներառական</w:t>
      </w:r>
      <w:r w:rsidR="00887502" w:rsidRPr="00887502">
        <w:rPr>
          <w:rFonts w:ascii="GHEA Grapalat" w:hAnsi="GHEA Grapalat"/>
          <w:i/>
          <w:lang w:val="hy-AM"/>
        </w:rPr>
        <w:t xml:space="preserve"> </w:t>
      </w:r>
      <w:r w:rsidR="00887502" w:rsidRPr="00887502">
        <w:rPr>
          <w:rFonts w:ascii="GHEA Grapalat" w:hAnsi="GHEA Grapalat" w:cs="Sylfaen"/>
          <w:i/>
          <w:lang w:val="hy-AM"/>
        </w:rPr>
        <w:t>և</w:t>
      </w:r>
      <w:r w:rsidR="00887502" w:rsidRPr="00887502">
        <w:rPr>
          <w:rFonts w:ascii="GHEA Grapalat" w:hAnsi="GHEA Grapalat"/>
          <w:i/>
          <w:lang w:val="hy-AM"/>
        </w:rPr>
        <w:t xml:space="preserve"> </w:t>
      </w:r>
      <w:r w:rsidR="00887502" w:rsidRPr="00887502">
        <w:rPr>
          <w:rFonts w:ascii="GHEA Grapalat" w:hAnsi="GHEA Grapalat" w:cs="Sylfaen"/>
          <w:i/>
          <w:lang w:val="hy-AM"/>
        </w:rPr>
        <w:t>որակյալ</w:t>
      </w:r>
      <w:r w:rsidR="00887502">
        <w:rPr>
          <w:rFonts w:ascii="GHEA Grapalat" w:hAnsi="GHEA Grapalat" w:cs="Sylfaen"/>
          <w:i/>
          <w:lang w:val="hy-AM"/>
        </w:rPr>
        <w:t xml:space="preserve"> </w:t>
      </w:r>
      <w:r w:rsidR="00887502" w:rsidRPr="00887502">
        <w:rPr>
          <w:rFonts w:ascii="GHEA Grapalat" w:hAnsi="GHEA Grapalat" w:cs="Sylfaen"/>
          <w:i/>
          <w:lang w:val="hy-AM"/>
        </w:rPr>
        <w:t>կրթություն</w:t>
      </w:r>
      <w:r w:rsidR="00887502" w:rsidRPr="00887502">
        <w:rPr>
          <w:rFonts w:ascii="GHEA Grapalat" w:hAnsi="GHEA Grapalat"/>
          <w:i/>
          <w:lang w:val="hy-AM"/>
        </w:rPr>
        <w:t xml:space="preserve"> </w:t>
      </w:r>
      <w:r w:rsidR="00887502" w:rsidRPr="00887502">
        <w:rPr>
          <w:rFonts w:ascii="GHEA Grapalat" w:hAnsi="GHEA Grapalat" w:cs="Sylfaen"/>
          <w:i/>
          <w:lang w:val="hy-AM"/>
        </w:rPr>
        <w:t>բոլոր</w:t>
      </w:r>
      <w:r w:rsidR="00887502" w:rsidRPr="00887502">
        <w:rPr>
          <w:rFonts w:ascii="GHEA Grapalat" w:hAnsi="GHEA Grapalat"/>
          <w:i/>
          <w:lang w:val="hy-AM"/>
        </w:rPr>
        <w:t xml:space="preserve"> </w:t>
      </w:r>
      <w:r w:rsidR="00887502" w:rsidRPr="00887502">
        <w:rPr>
          <w:rFonts w:ascii="GHEA Grapalat" w:hAnsi="GHEA Grapalat" w:cs="Sylfaen"/>
          <w:i/>
          <w:lang w:val="hy-AM"/>
        </w:rPr>
        <w:t>երեխաների</w:t>
      </w:r>
      <w:r w:rsidR="00887502">
        <w:rPr>
          <w:rFonts w:ascii="GHEA Grapalat" w:hAnsi="GHEA Grapalat" w:cs="Sylfaen"/>
          <w:i/>
          <w:lang w:val="hy-AM"/>
        </w:rPr>
        <w:t xml:space="preserve"> </w:t>
      </w:r>
      <w:r w:rsidR="00887502" w:rsidRPr="00887502">
        <w:rPr>
          <w:rFonts w:ascii="GHEA Grapalat" w:hAnsi="GHEA Grapalat" w:cs="Sylfaen"/>
          <w:i/>
          <w:lang w:val="hy-AM"/>
        </w:rPr>
        <w:t>համար</w:t>
      </w:r>
      <w:r w:rsidR="00887502" w:rsidRPr="00887502">
        <w:rPr>
          <w:rFonts w:ascii="GHEA Grapalat" w:hAnsi="GHEA Grapalat"/>
          <w:i/>
          <w:lang w:val="hy-AM"/>
        </w:rPr>
        <w:t xml:space="preserve"> </w:t>
      </w:r>
      <w:r w:rsidR="00887502" w:rsidRPr="00887502">
        <w:rPr>
          <w:rFonts w:ascii="GHEA Grapalat" w:hAnsi="GHEA Grapalat" w:cs="Sylfaen"/>
          <w:i/>
          <w:lang w:val="hy-AM"/>
        </w:rPr>
        <w:t>ապահովելու</w:t>
      </w:r>
      <w:r w:rsidR="00887502" w:rsidRPr="00887502">
        <w:rPr>
          <w:rFonts w:ascii="GHEA Grapalat" w:hAnsi="GHEA Grapalat"/>
          <w:i/>
          <w:lang w:val="hy-AM"/>
        </w:rPr>
        <w:t xml:space="preserve"> </w:t>
      </w:r>
      <w:r w:rsidR="00887502" w:rsidRPr="00887502">
        <w:rPr>
          <w:rFonts w:ascii="GHEA Grapalat" w:hAnsi="GHEA Grapalat" w:cs="Sylfaen"/>
          <w:i/>
          <w:lang w:val="hy-AM"/>
        </w:rPr>
        <w:t>շրջանակում</w:t>
      </w:r>
      <w:r w:rsidR="00887502" w:rsidRPr="00887502">
        <w:rPr>
          <w:rFonts w:ascii="GHEA Grapalat" w:hAnsi="GHEA Grapalat"/>
          <w:i/>
          <w:lang w:val="hy-AM"/>
        </w:rPr>
        <w:t xml:space="preserve"> </w:t>
      </w:r>
      <w:r w:rsidR="00887502" w:rsidRPr="00887502">
        <w:rPr>
          <w:rFonts w:ascii="GHEA Grapalat" w:hAnsi="GHEA Grapalat" w:cs="Sylfaen"/>
          <w:i/>
          <w:lang w:val="hy-AM"/>
        </w:rPr>
        <w:t>հանրակրթական</w:t>
      </w:r>
      <w:r w:rsidR="00887502">
        <w:rPr>
          <w:rFonts w:ascii="GHEA Grapalat" w:hAnsi="GHEA Grapalat" w:cs="Sylfaen"/>
          <w:i/>
          <w:lang w:val="hy-AM"/>
        </w:rPr>
        <w:t xml:space="preserve"> </w:t>
      </w:r>
      <w:r w:rsidR="00887502" w:rsidRPr="00887502">
        <w:rPr>
          <w:rFonts w:ascii="GHEA Grapalat" w:hAnsi="GHEA Grapalat" w:cs="Sylfaen"/>
          <w:i/>
          <w:lang w:val="hy-AM"/>
        </w:rPr>
        <w:t>ուսումնական</w:t>
      </w:r>
      <w:r w:rsidR="00887502" w:rsidRPr="00887502">
        <w:rPr>
          <w:rFonts w:ascii="GHEA Grapalat" w:hAnsi="GHEA Grapalat"/>
          <w:i/>
          <w:lang w:val="hy-AM"/>
        </w:rPr>
        <w:t xml:space="preserve"> </w:t>
      </w:r>
      <w:r w:rsidR="00887502" w:rsidRPr="00887502">
        <w:rPr>
          <w:rFonts w:ascii="GHEA Grapalat" w:hAnsi="GHEA Grapalat" w:cs="Sylfaen"/>
          <w:i/>
          <w:lang w:val="hy-AM"/>
        </w:rPr>
        <w:t>հաստատությունների</w:t>
      </w:r>
      <w:r w:rsidR="00887502" w:rsidRPr="00887502">
        <w:rPr>
          <w:rFonts w:ascii="GHEA Grapalat" w:hAnsi="GHEA Grapalat"/>
          <w:i/>
          <w:lang w:val="hy-AM"/>
        </w:rPr>
        <w:t xml:space="preserve"> </w:t>
      </w:r>
      <w:r w:rsidR="00887502" w:rsidRPr="00887502">
        <w:rPr>
          <w:rFonts w:ascii="GHEA Grapalat" w:hAnsi="GHEA Grapalat" w:cs="Sylfaen"/>
          <w:i/>
          <w:lang w:val="hy-AM"/>
        </w:rPr>
        <w:t>ռեսուրս</w:t>
      </w:r>
      <w:r w:rsidR="00887502" w:rsidRPr="00887502">
        <w:rPr>
          <w:rFonts w:ascii="GHEA Grapalat" w:hAnsi="GHEA Grapalat"/>
          <w:i/>
          <w:lang w:val="hy-AM"/>
        </w:rPr>
        <w:t>-</w:t>
      </w:r>
      <w:r w:rsidR="00887502" w:rsidRPr="00887502">
        <w:rPr>
          <w:rFonts w:ascii="GHEA Grapalat" w:hAnsi="GHEA Grapalat" w:cs="Sylfaen"/>
          <w:i/>
          <w:lang w:val="hy-AM"/>
        </w:rPr>
        <w:t>սենյակների</w:t>
      </w:r>
      <w:r w:rsidR="00887502">
        <w:rPr>
          <w:rFonts w:ascii="GHEA Grapalat" w:hAnsi="GHEA Grapalat"/>
          <w:i/>
          <w:lang w:val="hy-AM"/>
        </w:rPr>
        <w:t xml:space="preserve"> </w:t>
      </w:r>
      <w:r w:rsidR="00887502" w:rsidRPr="00887502">
        <w:rPr>
          <w:rFonts w:ascii="GHEA Grapalat" w:hAnsi="GHEA Grapalat" w:cs="Sylfaen"/>
          <w:i/>
          <w:lang w:val="hy-AM"/>
        </w:rPr>
        <w:t>վերանորոգում</w:t>
      </w:r>
      <w:r w:rsidR="00887502" w:rsidRPr="00887502">
        <w:rPr>
          <w:rFonts w:ascii="GHEA Grapalat" w:hAnsi="GHEA Grapalat"/>
          <w:i/>
          <w:lang w:val="hy-AM"/>
        </w:rPr>
        <w:t xml:space="preserve"> </w:t>
      </w:r>
      <w:r w:rsidR="00887502" w:rsidRPr="00887502">
        <w:rPr>
          <w:rFonts w:ascii="GHEA Grapalat" w:hAnsi="GHEA Grapalat" w:cs="Sylfaen"/>
          <w:i/>
          <w:lang w:val="hy-AM"/>
        </w:rPr>
        <w:t>և</w:t>
      </w:r>
      <w:r w:rsidR="00887502" w:rsidRPr="00887502">
        <w:rPr>
          <w:rFonts w:ascii="GHEA Grapalat" w:hAnsi="GHEA Grapalat"/>
          <w:i/>
          <w:lang w:val="hy-AM"/>
        </w:rPr>
        <w:t xml:space="preserve"> </w:t>
      </w:r>
      <w:r w:rsidR="00887502" w:rsidRPr="00887502">
        <w:rPr>
          <w:rFonts w:ascii="GHEA Grapalat" w:hAnsi="GHEA Grapalat" w:cs="Sylfaen"/>
          <w:i/>
          <w:lang w:val="hy-AM"/>
        </w:rPr>
        <w:t>կահավորում</w:t>
      </w:r>
      <w:r w:rsidR="00887502" w:rsidRPr="00887502">
        <w:rPr>
          <w:rFonts w:ascii="GHEA Grapalat" w:hAnsi="GHEA Grapalat"/>
          <w:i/>
          <w:lang w:val="hy-AM"/>
        </w:rPr>
        <w:t xml:space="preserve">, </w:t>
      </w:r>
      <w:r w:rsidR="00887502" w:rsidRPr="00887502">
        <w:rPr>
          <w:rFonts w:ascii="GHEA Grapalat" w:hAnsi="GHEA Grapalat" w:cs="Sylfaen"/>
          <w:i/>
          <w:lang w:val="hy-AM"/>
        </w:rPr>
        <w:t>տարածքային</w:t>
      </w:r>
      <w:r w:rsidR="00887502" w:rsidRPr="00887502">
        <w:rPr>
          <w:rFonts w:ascii="GHEA Grapalat" w:hAnsi="GHEA Grapalat"/>
          <w:i/>
          <w:lang w:val="hy-AM"/>
        </w:rPr>
        <w:t xml:space="preserve"> </w:t>
      </w:r>
      <w:r w:rsidR="00887502" w:rsidRPr="00887502">
        <w:rPr>
          <w:rFonts w:ascii="GHEA Grapalat" w:hAnsi="GHEA Grapalat" w:cs="Sylfaen"/>
          <w:i/>
          <w:lang w:val="hy-AM"/>
        </w:rPr>
        <w:t>մանկավարժական</w:t>
      </w:r>
      <w:r w:rsidR="00887502" w:rsidRPr="00887502">
        <w:rPr>
          <w:rFonts w:ascii="GHEA Grapalat" w:hAnsi="GHEA Grapalat"/>
          <w:i/>
          <w:lang w:val="hy-AM"/>
        </w:rPr>
        <w:t xml:space="preserve"> </w:t>
      </w:r>
      <w:r w:rsidR="00887502" w:rsidRPr="00887502">
        <w:rPr>
          <w:rFonts w:ascii="GHEA Grapalat" w:hAnsi="GHEA Grapalat" w:cs="Sylfaen"/>
          <w:i/>
          <w:lang w:val="hy-AM"/>
        </w:rPr>
        <w:t>աջակցության</w:t>
      </w:r>
      <w:r w:rsidR="00887502">
        <w:rPr>
          <w:rFonts w:ascii="GHEA Grapalat" w:hAnsi="GHEA Grapalat" w:cs="Sylfaen"/>
          <w:i/>
          <w:lang w:val="hy-AM"/>
        </w:rPr>
        <w:t xml:space="preserve"> </w:t>
      </w:r>
      <w:r w:rsidR="00887502" w:rsidRPr="00887502">
        <w:rPr>
          <w:rFonts w:ascii="GHEA Grapalat" w:hAnsi="GHEA Grapalat" w:cs="Sylfaen"/>
          <w:i/>
          <w:lang w:val="hy-AM"/>
        </w:rPr>
        <w:t>կենտրոնների</w:t>
      </w:r>
      <w:r w:rsidR="00887502" w:rsidRPr="00887502">
        <w:rPr>
          <w:rFonts w:ascii="GHEA Grapalat" w:hAnsi="GHEA Grapalat"/>
          <w:i/>
          <w:lang w:val="hy-AM"/>
        </w:rPr>
        <w:t xml:space="preserve"> </w:t>
      </w:r>
      <w:r w:rsidR="00887502" w:rsidRPr="00887502">
        <w:rPr>
          <w:rFonts w:ascii="GHEA Grapalat" w:hAnsi="GHEA Grapalat" w:cs="Sylfaen"/>
          <w:i/>
          <w:lang w:val="hy-AM"/>
        </w:rPr>
        <w:t>վերազինում</w:t>
      </w:r>
      <w:r w:rsidR="00887502" w:rsidRPr="00F8282A">
        <w:rPr>
          <w:rFonts w:ascii="GHEA Grapalat" w:hAnsi="GHEA Grapalat" w:cs="Sylfaen"/>
          <w:i/>
          <w:lang w:val="hy-AM"/>
        </w:rPr>
        <w:t>»</w:t>
      </w:r>
      <w:r w:rsidR="00887502">
        <w:rPr>
          <w:rFonts w:ascii="GHEA Grapalat" w:hAnsi="GHEA Grapalat" w:cs="Sylfaen"/>
          <w:lang w:val="hy-AM"/>
        </w:rPr>
        <w:t>:</w:t>
      </w:r>
    </w:p>
    <w:p w:rsidR="00887502" w:rsidRPr="00887502" w:rsidRDefault="00887502" w:rsidP="00FE3363">
      <w:pPr>
        <w:pStyle w:val="NormalWeb"/>
        <w:spacing w:line="360" w:lineRule="auto"/>
        <w:ind w:firstLine="720"/>
        <w:contextualSpacing/>
        <w:jc w:val="both"/>
        <w:rPr>
          <w:rFonts w:ascii="GHEA Grapalat" w:hAnsi="GHEA Grapalat" w:cs="Sylfaen"/>
          <w:i/>
          <w:lang w:val="hy-AM"/>
        </w:rPr>
      </w:pPr>
      <w:r w:rsidRPr="00645346">
        <w:rPr>
          <w:rFonts w:ascii="GHEA Grapalat" w:hAnsi="GHEA Grapalat" w:cs="Sylfaen"/>
          <w:lang w:val="hy-AM"/>
        </w:rPr>
        <w:t xml:space="preserve">Նախագիծը բխում է </w:t>
      </w:r>
      <w:r w:rsidRPr="00C947CE">
        <w:rPr>
          <w:rFonts w:ascii="GHEA Grapalat" w:hAnsi="GHEA Grapalat" w:cs="Sylfaen"/>
          <w:lang w:val="hy-AM"/>
        </w:rPr>
        <w:t>ՀՀ կառավարության 18.11.2021թ. N 1902-Լ որոշմամբ հաստատված ՀՀ կառավարության 2021-2026 թվականների գործո</w:t>
      </w:r>
      <w:r>
        <w:rPr>
          <w:rFonts w:ascii="GHEA Grapalat" w:hAnsi="GHEA Grapalat" w:cs="Sylfaen"/>
          <w:lang w:val="hy-AM"/>
        </w:rPr>
        <w:t>ւնեության միջոցառումների ծրագրի 8-րդ կետի 8</w:t>
      </w:r>
      <w:r w:rsidRPr="00887502">
        <w:rPr>
          <w:rFonts w:ascii="GHEA Grapalat" w:hAnsi="GHEA Grapalat" w:cs="Sylfaen"/>
          <w:lang w:val="hy-AM"/>
        </w:rPr>
        <w:t xml:space="preserve">.4 </w:t>
      </w:r>
      <w:r>
        <w:rPr>
          <w:rFonts w:ascii="GHEA Grapalat" w:hAnsi="GHEA Grapalat" w:cs="Sylfaen"/>
          <w:lang w:val="hy-AM"/>
        </w:rPr>
        <w:t>-րդ ենթակետից՝</w:t>
      </w:r>
      <w:r w:rsidRPr="00887502">
        <w:rPr>
          <w:rFonts w:ascii="GHEA Grapalat" w:hAnsi="GHEA Grapalat" w:cs="Sylfaen"/>
          <w:lang w:val="hy-AM"/>
        </w:rPr>
        <w:t xml:space="preserve"> </w:t>
      </w:r>
      <w:r w:rsidRPr="00887502">
        <w:rPr>
          <w:rFonts w:ascii="GHEA Grapalat" w:hAnsi="GHEA Grapalat" w:cs="Sylfaen"/>
          <w:i/>
          <w:lang w:val="hy-AM"/>
        </w:rPr>
        <w:t xml:space="preserve">«300 դպրոցների ցանկում ընդգրկված հաստատություններում </w:t>
      </w:r>
      <w:r w:rsidR="00FE3363" w:rsidRPr="00FE3363">
        <w:rPr>
          <w:rFonts w:ascii="GHEA Grapalat" w:hAnsi="GHEA Grapalat" w:cs="Sylfaen"/>
          <w:i/>
          <w:lang w:val="hy-AM"/>
        </w:rPr>
        <w:t>շինարարական</w:t>
      </w:r>
      <w:r w:rsidR="00FE3363">
        <w:rPr>
          <w:rFonts w:ascii="GHEA Grapalat" w:hAnsi="GHEA Grapalat"/>
          <w:i/>
          <w:lang w:val="hy-AM"/>
        </w:rPr>
        <w:t xml:space="preserve"> </w:t>
      </w:r>
      <w:r w:rsidR="00FE3363" w:rsidRPr="00FE3363">
        <w:rPr>
          <w:rFonts w:ascii="GHEA Grapalat" w:hAnsi="GHEA Grapalat" w:cs="Sylfaen"/>
          <w:i/>
          <w:lang w:val="hy-AM"/>
        </w:rPr>
        <w:t>աշխատանքների</w:t>
      </w:r>
      <w:r w:rsidR="00FE3363">
        <w:rPr>
          <w:rFonts w:ascii="GHEA Grapalat" w:hAnsi="GHEA Grapalat" w:cs="Sylfaen"/>
          <w:i/>
          <w:lang w:val="hy-AM"/>
        </w:rPr>
        <w:t xml:space="preserve"> </w:t>
      </w:r>
      <w:r w:rsidR="00FE3363" w:rsidRPr="00FE3363">
        <w:rPr>
          <w:rFonts w:ascii="GHEA Grapalat" w:hAnsi="GHEA Grapalat" w:cs="Sylfaen"/>
          <w:i/>
          <w:lang w:val="hy-AM"/>
        </w:rPr>
        <w:t>իրականացում</w:t>
      </w:r>
      <w:r w:rsidRPr="00887502">
        <w:rPr>
          <w:rFonts w:ascii="GHEA Grapalat" w:hAnsi="GHEA Grapalat" w:cs="Sylfaen"/>
          <w:i/>
          <w:lang w:val="hy-AM"/>
        </w:rPr>
        <w:t xml:space="preserve"> </w:t>
      </w:r>
      <w:r w:rsidR="00FE3363">
        <w:rPr>
          <w:rFonts w:ascii="GHEA Grapalat" w:hAnsi="GHEA Grapalat" w:cs="Sylfaen"/>
          <w:i/>
          <w:lang w:val="hy-AM"/>
        </w:rPr>
        <w:t xml:space="preserve">և </w:t>
      </w:r>
      <w:r w:rsidRPr="00887502">
        <w:rPr>
          <w:rFonts w:ascii="GHEA Grapalat" w:hAnsi="GHEA Grapalat" w:cs="Sylfaen"/>
          <w:i/>
          <w:lang w:val="hy-AM"/>
        </w:rPr>
        <w:t>անհրաժեշտ գույքով և սարքավորումներով հագեցվածության ապահովում»</w:t>
      </w:r>
      <w:r>
        <w:rPr>
          <w:rFonts w:ascii="GHEA Grapalat" w:hAnsi="GHEA Grapalat" w:cs="Sylfaen"/>
          <w:i/>
          <w:lang w:val="hy-AM"/>
        </w:rPr>
        <w:t>:</w:t>
      </w:r>
    </w:p>
    <w:p w:rsidR="00887502" w:rsidRDefault="00887502" w:rsidP="00887502">
      <w:pPr>
        <w:pStyle w:val="NormalWeb"/>
        <w:spacing w:line="360" w:lineRule="auto"/>
        <w:ind w:firstLine="720"/>
        <w:contextualSpacing/>
        <w:jc w:val="both"/>
        <w:rPr>
          <w:rFonts w:ascii="GHEA Grapalat" w:hAnsi="GHEA Grapalat" w:cs="Sylfaen"/>
          <w:lang w:val="hy-AM"/>
        </w:rPr>
      </w:pPr>
      <w:r w:rsidRPr="00645346">
        <w:rPr>
          <w:rFonts w:ascii="GHEA Grapalat" w:hAnsi="GHEA Grapalat" w:cs="Sylfaen"/>
          <w:lang w:val="hy-AM"/>
        </w:rPr>
        <w:t xml:space="preserve">Նախագիծը բխում է </w:t>
      </w:r>
      <w:r w:rsidRPr="00C947CE">
        <w:rPr>
          <w:rFonts w:ascii="GHEA Grapalat" w:hAnsi="GHEA Grapalat" w:cs="Sylfaen"/>
          <w:lang w:val="hy-AM"/>
        </w:rPr>
        <w:t>ՀՀ կառավարության 18.11.2021թ. N 1902-Լ որոշմամբ հաստատված ՀՀ կառավարության 2021-2026 թվականների գործո</w:t>
      </w:r>
      <w:r>
        <w:rPr>
          <w:rFonts w:ascii="GHEA Grapalat" w:hAnsi="GHEA Grapalat" w:cs="Sylfaen"/>
          <w:lang w:val="hy-AM"/>
        </w:rPr>
        <w:t>ւնեության միջոցառումների ծրագրի 15-րդ կետի 15.2-րդ ենթակետից՝</w:t>
      </w:r>
      <w:r w:rsidRPr="00F8282A">
        <w:rPr>
          <w:rFonts w:ascii="GHEA Grapalat" w:hAnsi="GHEA Grapalat" w:cs="Sylfaen"/>
          <w:lang w:val="hy-AM"/>
        </w:rPr>
        <w:t xml:space="preserve"> </w:t>
      </w:r>
      <w:r w:rsidRPr="00F8282A">
        <w:rPr>
          <w:rFonts w:ascii="GHEA Grapalat" w:hAnsi="GHEA Grapalat" w:cs="Sylfaen"/>
          <w:i/>
          <w:lang w:val="hy-AM"/>
        </w:rPr>
        <w:t>«</w:t>
      </w:r>
      <w:r w:rsidRPr="00887502">
        <w:rPr>
          <w:rFonts w:ascii="GHEA Grapalat" w:hAnsi="GHEA Grapalat" w:cs="Sylfaen"/>
          <w:i/>
          <w:lang w:val="hy-AM"/>
        </w:rPr>
        <w:t>Նախնական</w:t>
      </w:r>
      <w:r>
        <w:rPr>
          <w:rFonts w:ascii="GHEA Grapalat" w:hAnsi="GHEA Grapalat" w:cs="Sylfaen"/>
          <w:i/>
          <w:lang w:val="hy-AM"/>
        </w:rPr>
        <w:t xml:space="preserve"> </w:t>
      </w:r>
      <w:r w:rsidRPr="00887502">
        <w:rPr>
          <w:rFonts w:ascii="GHEA Grapalat" w:hAnsi="GHEA Grapalat" w:cs="Sylfaen"/>
          <w:i/>
          <w:lang w:val="hy-AM"/>
        </w:rPr>
        <w:t>մասնագիտական</w:t>
      </w:r>
      <w:r>
        <w:rPr>
          <w:rFonts w:ascii="GHEA Grapalat" w:hAnsi="GHEA Grapalat" w:cs="Sylfaen"/>
          <w:i/>
          <w:lang w:val="hy-AM"/>
        </w:rPr>
        <w:t xml:space="preserve"> </w:t>
      </w:r>
      <w:r w:rsidRPr="00887502">
        <w:rPr>
          <w:rFonts w:ascii="GHEA Grapalat" w:hAnsi="GHEA Grapalat"/>
          <w:i/>
          <w:lang w:val="hy-AM"/>
        </w:rPr>
        <w:t>(</w:t>
      </w:r>
      <w:r w:rsidRPr="00887502">
        <w:rPr>
          <w:rFonts w:ascii="GHEA Grapalat" w:hAnsi="GHEA Grapalat" w:cs="Sylfaen"/>
          <w:i/>
          <w:lang w:val="hy-AM"/>
        </w:rPr>
        <w:t>արհեստագործական</w:t>
      </w:r>
      <w:r w:rsidRPr="00887502">
        <w:rPr>
          <w:rFonts w:ascii="GHEA Grapalat" w:hAnsi="GHEA Grapalat"/>
          <w:i/>
          <w:lang w:val="hy-AM"/>
        </w:rPr>
        <w:t xml:space="preserve">) </w:t>
      </w:r>
      <w:r w:rsidRPr="00887502">
        <w:rPr>
          <w:rFonts w:ascii="GHEA Grapalat" w:hAnsi="GHEA Grapalat" w:cs="Sylfaen"/>
          <w:i/>
          <w:lang w:val="hy-AM"/>
        </w:rPr>
        <w:t>և</w:t>
      </w:r>
      <w:r>
        <w:rPr>
          <w:rFonts w:ascii="GHEA Grapalat" w:hAnsi="GHEA Grapalat" w:cs="Sylfaen"/>
          <w:i/>
          <w:lang w:val="hy-AM"/>
        </w:rPr>
        <w:t xml:space="preserve"> </w:t>
      </w:r>
      <w:r w:rsidRPr="00887502">
        <w:rPr>
          <w:rFonts w:ascii="GHEA Grapalat" w:hAnsi="GHEA Grapalat" w:cs="Sylfaen"/>
          <w:i/>
          <w:lang w:val="hy-AM"/>
        </w:rPr>
        <w:t>միջին</w:t>
      </w:r>
      <w:r w:rsidRPr="00887502">
        <w:rPr>
          <w:rFonts w:ascii="GHEA Grapalat" w:hAnsi="GHEA Grapalat"/>
          <w:i/>
          <w:lang w:val="hy-AM"/>
        </w:rPr>
        <w:t xml:space="preserve"> </w:t>
      </w:r>
      <w:r w:rsidRPr="00887502">
        <w:rPr>
          <w:rFonts w:ascii="GHEA Grapalat" w:hAnsi="GHEA Grapalat" w:cs="Sylfaen"/>
          <w:i/>
          <w:lang w:val="hy-AM"/>
        </w:rPr>
        <w:t>մասնագիտական</w:t>
      </w:r>
      <w:r>
        <w:rPr>
          <w:rFonts w:ascii="GHEA Grapalat" w:hAnsi="GHEA Grapalat" w:cs="Sylfaen"/>
          <w:i/>
          <w:lang w:val="hy-AM"/>
        </w:rPr>
        <w:t xml:space="preserve"> </w:t>
      </w:r>
      <w:r w:rsidRPr="00887502">
        <w:rPr>
          <w:rFonts w:ascii="GHEA Grapalat" w:hAnsi="GHEA Grapalat" w:cs="Sylfaen"/>
          <w:i/>
          <w:lang w:val="hy-AM"/>
        </w:rPr>
        <w:t>կրթություն</w:t>
      </w:r>
      <w:r w:rsidRPr="00887502">
        <w:rPr>
          <w:rFonts w:ascii="GHEA Grapalat" w:hAnsi="GHEA Grapalat"/>
          <w:i/>
          <w:lang w:val="hy-AM"/>
        </w:rPr>
        <w:t xml:space="preserve"> </w:t>
      </w:r>
      <w:r w:rsidRPr="00887502">
        <w:rPr>
          <w:rFonts w:ascii="GHEA Grapalat" w:hAnsi="GHEA Grapalat" w:cs="Sylfaen"/>
          <w:i/>
          <w:lang w:val="hy-AM"/>
        </w:rPr>
        <w:lastRenderedPageBreak/>
        <w:t>իրականացնող</w:t>
      </w:r>
      <w:r>
        <w:rPr>
          <w:rFonts w:ascii="GHEA Grapalat" w:hAnsi="GHEA Grapalat" w:cs="Sylfaen"/>
          <w:i/>
          <w:lang w:val="hy-AM"/>
        </w:rPr>
        <w:t xml:space="preserve"> </w:t>
      </w:r>
      <w:r w:rsidRPr="00887502">
        <w:rPr>
          <w:rFonts w:ascii="GHEA Grapalat" w:hAnsi="GHEA Grapalat" w:cs="Sylfaen"/>
          <w:i/>
          <w:lang w:val="hy-AM"/>
        </w:rPr>
        <w:t>թվով</w:t>
      </w:r>
      <w:r w:rsidRPr="00887502">
        <w:rPr>
          <w:rFonts w:ascii="GHEA Grapalat" w:hAnsi="GHEA Grapalat"/>
          <w:i/>
          <w:lang w:val="hy-AM"/>
        </w:rPr>
        <w:t xml:space="preserve"> 8 </w:t>
      </w:r>
      <w:r w:rsidRPr="00887502">
        <w:rPr>
          <w:rFonts w:ascii="GHEA Grapalat" w:hAnsi="GHEA Grapalat" w:cs="Sylfaen"/>
          <w:i/>
          <w:lang w:val="hy-AM"/>
        </w:rPr>
        <w:t>հաստատությունների</w:t>
      </w:r>
      <w:r>
        <w:rPr>
          <w:rFonts w:ascii="GHEA Grapalat" w:hAnsi="GHEA Grapalat" w:cs="Sylfaen"/>
          <w:i/>
          <w:lang w:val="hy-AM"/>
        </w:rPr>
        <w:t xml:space="preserve"> </w:t>
      </w:r>
      <w:r w:rsidRPr="00887502">
        <w:rPr>
          <w:rFonts w:ascii="GHEA Grapalat" w:hAnsi="GHEA Grapalat" w:cs="Sylfaen"/>
          <w:i/>
          <w:lang w:val="hy-AM"/>
        </w:rPr>
        <w:t>վերակառուցում</w:t>
      </w:r>
      <w:r w:rsidRPr="00887502">
        <w:rPr>
          <w:rFonts w:ascii="GHEA Grapalat" w:hAnsi="GHEA Grapalat"/>
          <w:i/>
          <w:lang w:val="hy-AM"/>
        </w:rPr>
        <w:t>,</w:t>
      </w:r>
      <w:r>
        <w:rPr>
          <w:rFonts w:ascii="GHEA Grapalat" w:hAnsi="GHEA Grapalat"/>
          <w:i/>
          <w:lang w:val="hy-AM"/>
        </w:rPr>
        <w:t xml:space="preserve"> </w:t>
      </w:r>
      <w:r w:rsidRPr="00887502">
        <w:rPr>
          <w:rFonts w:ascii="GHEA Grapalat" w:hAnsi="GHEA Grapalat" w:cs="Sylfaen"/>
          <w:i/>
          <w:lang w:val="hy-AM"/>
        </w:rPr>
        <w:t>վերանորոգում</w:t>
      </w:r>
      <w:r w:rsidRPr="00887502">
        <w:rPr>
          <w:rFonts w:ascii="GHEA Grapalat" w:hAnsi="GHEA Grapalat"/>
          <w:i/>
          <w:lang w:val="hy-AM"/>
        </w:rPr>
        <w:t>,</w:t>
      </w:r>
      <w:r>
        <w:rPr>
          <w:rFonts w:ascii="GHEA Grapalat" w:hAnsi="GHEA Grapalat"/>
          <w:i/>
          <w:lang w:val="hy-AM"/>
        </w:rPr>
        <w:t xml:space="preserve"> </w:t>
      </w:r>
      <w:r w:rsidRPr="00887502">
        <w:rPr>
          <w:rFonts w:ascii="GHEA Grapalat" w:hAnsi="GHEA Grapalat" w:cs="Sylfaen"/>
          <w:i/>
          <w:lang w:val="hy-AM"/>
        </w:rPr>
        <w:t>բարեկարգում</w:t>
      </w:r>
      <w:r w:rsidRPr="00F8282A">
        <w:rPr>
          <w:rFonts w:ascii="GHEA Grapalat" w:hAnsi="GHEA Grapalat" w:cs="Sylfaen"/>
          <w:i/>
          <w:lang w:val="hy-AM"/>
        </w:rPr>
        <w:t>»</w:t>
      </w:r>
      <w:r>
        <w:rPr>
          <w:rFonts w:ascii="GHEA Grapalat" w:hAnsi="GHEA Grapalat" w:cs="Sylfaen"/>
          <w:lang w:val="hy-AM"/>
        </w:rPr>
        <w:t>:</w:t>
      </w:r>
    </w:p>
    <w:p w:rsidR="00392D69" w:rsidRPr="007E3A71" w:rsidRDefault="00392D69" w:rsidP="00392D69">
      <w:pPr>
        <w:pStyle w:val="NormalWeb"/>
        <w:spacing w:line="360" w:lineRule="auto"/>
        <w:ind w:firstLine="720"/>
        <w:contextualSpacing/>
        <w:jc w:val="both"/>
        <w:rPr>
          <w:rFonts w:ascii="GHEA Grapalat" w:hAnsi="GHEA Grapalat" w:cs="Sylfaen"/>
          <w:lang w:val="hy-AM"/>
        </w:rPr>
      </w:pPr>
      <w:r>
        <w:rPr>
          <w:rFonts w:ascii="GHEA Grapalat" w:hAnsi="GHEA Grapalat" w:cs="Sylfaen"/>
          <w:lang w:val="hy-AM"/>
        </w:rPr>
        <w:t xml:space="preserve">Նախագիծը բխում է </w:t>
      </w:r>
      <w:r w:rsidRPr="00C947CE">
        <w:rPr>
          <w:rFonts w:ascii="GHEA Grapalat" w:hAnsi="GHEA Grapalat" w:cs="Sylfaen"/>
          <w:lang w:val="hy-AM"/>
        </w:rPr>
        <w:t>ՀՀ կառավարության 18.11.2021թ. N 1902-Լ որոշմամբ հաստատված ՀՀ կառավարության 2021-2026 թվականների գործո</w:t>
      </w:r>
      <w:r>
        <w:rPr>
          <w:rFonts w:ascii="GHEA Grapalat" w:hAnsi="GHEA Grapalat" w:cs="Sylfaen"/>
          <w:lang w:val="hy-AM"/>
        </w:rPr>
        <w:t>ւնեության միջոցառումների ծրագրի 49-րդ կետի 49.3-րդ ենթակետից՝</w:t>
      </w:r>
      <w:r w:rsidRPr="00F8282A">
        <w:rPr>
          <w:rFonts w:ascii="GHEA Grapalat" w:hAnsi="GHEA Grapalat" w:cs="Sylfaen"/>
          <w:lang w:val="hy-AM"/>
        </w:rPr>
        <w:t xml:space="preserve"> </w:t>
      </w:r>
      <w:r w:rsidRPr="00F8282A">
        <w:rPr>
          <w:rFonts w:ascii="GHEA Grapalat" w:hAnsi="GHEA Grapalat" w:cs="Sylfaen"/>
          <w:i/>
          <w:lang w:val="hy-AM"/>
        </w:rPr>
        <w:t>«</w:t>
      </w:r>
      <w:r w:rsidRPr="00C323E7">
        <w:rPr>
          <w:rFonts w:ascii="GHEA Grapalat" w:hAnsi="GHEA Grapalat" w:cs="Sylfaen"/>
          <w:i/>
          <w:lang w:val="hy-AM"/>
        </w:rPr>
        <w:t>Մարզական</w:t>
      </w:r>
      <w:r>
        <w:rPr>
          <w:rFonts w:ascii="GHEA Grapalat" w:hAnsi="GHEA Grapalat"/>
          <w:i/>
          <w:lang w:val="hy-AM"/>
        </w:rPr>
        <w:t xml:space="preserve"> </w:t>
      </w:r>
      <w:r w:rsidRPr="00C323E7">
        <w:rPr>
          <w:rFonts w:ascii="GHEA Grapalat" w:hAnsi="GHEA Grapalat" w:cs="Sylfaen"/>
          <w:i/>
          <w:lang w:val="hy-AM"/>
        </w:rPr>
        <w:t>նշանակության</w:t>
      </w:r>
      <w:r w:rsidRPr="00C323E7">
        <w:rPr>
          <w:rFonts w:ascii="GHEA Grapalat" w:hAnsi="GHEA Grapalat"/>
          <w:i/>
          <w:lang w:val="hy-AM"/>
        </w:rPr>
        <w:t xml:space="preserve"> </w:t>
      </w:r>
      <w:r w:rsidRPr="00C323E7">
        <w:rPr>
          <w:rFonts w:ascii="GHEA Grapalat" w:hAnsi="GHEA Grapalat" w:cs="Sylfaen"/>
          <w:i/>
          <w:lang w:val="hy-AM"/>
        </w:rPr>
        <w:t>կառույցների</w:t>
      </w:r>
      <w:r>
        <w:rPr>
          <w:rFonts w:ascii="GHEA Grapalat" w:hAnsi="GHEA Grapalat" w:cs="Sylfaen"/>
          <w:i/>
          <w:lang w:val="hy-AM"/>
        </w:rPr>
        <w:t xml:space="preserve"> </w:t>
      </w:r>
      <w:r w:rsidRPr="00C323E7">
        <w:rPr>
          <w:rFonts w:ascii="GHEA Grapalat" w:hAnsi="GHEA Grapalat" w:cs="Sylfaen"/>
          <w:i/>
          <w:lang w:val="hy-AM"/>
        </w:rPr>
        <w:t>կառուցում</w:t>
      </w:r>
      <w:r w:rsidRPr="00C323E7">
        <w:rPr>
          <w:rFonts w:ascii="GHEA Grapalat" w:hAnsi="GHEA Grapalat"/>
          <w:i/>
          <w:lang w:val="hy-AM"/>
        </w:rPr>
        <w:t xml:space="preserve"> </w:t>
      </w:r>
      <w:r w:rsidRPr="00C323E7">
        <w:rPr>
          <w:rFonts w:ascii="GHEA Grapalat" w:hAnsi="GHEA Grapalat" w:cs="Sylfaen"/>
          <w:i/>
          <w:lang w:val="hy-AM"/>
        </w:rPr>
        <w:t>և</w:t>
      </w:r>
      <w:r w:rsidRPr="00C323E7">
        <w:rPr>
          <w:rFonts w:ascii="GHEA Grapalat" w:hAnsi="GHEA Grapalat"/>
          <w:i/>
          <w:lang w:val="hy-AM"/>
        </w:rPr>
        <w:t xml:space="preserve"> </w:t>
      </w:r>
      <w:r w:rsidRPr="00C323E7">
        <w:rPr>
          <w:rFonts w:ascii="GHEA Grapalat" w:hAnsi="GHEA Grapalat" w:cs="Sylfaen"/>
          <w:i/>
          <w:lang w:val="hy-AM"/>
        </w:rPr>
        <w:t>վերանորոգում</w:t>
      </w:r>
      <w:r w:rsidRPr="00F8282A">
        <w:rPr>
          <w:rFonts w:ascii="GHEA Grapalat" w:hAnsi="GHEA Grapalat" w:cs="Sylfaen"/>
          <w:i/>
          <w:lang w:val="hy-AM"/>
        </w:rPr>
        <w:t>»</w:t>
      </w:r>
      <w:r w:rsidRPr="005E287A">
        <w:rPr>
          <w:rFonts w:ascii="GHEA Grapalat" w:hAnsi="GHEA Grapalat" w:cs="Sylfaen"/>
          <w:lang w:val="hy-AM"/>
        </w:rPr>
        <w:t>:</w:t>
      </w:r>
    </w:p>
    <w:p w:rsidR="00887502" w:rsidRPr="003D575F" w:rsidRDefault="00887502" w:rsidP="00887502">
      <w:pPr>
        <w:pStyle w:val="NormalWeb"/>
        <w:spacing w:line="360" w:lineRule="auto"/>
        <w:ind w:firstLine="709"/>
        <w:contextualSpacing/>
        <w:jc w:val="both"/>
        <w:rPr>
          <w:rFonts w:ascii="GHEA Grapalat" w:hAnsi="GHEA Grapalat"/>
          <w:lang w:val="hy-AM"/>
        </w:rPr>
      </w:pPr>
      <w:r>
        <w:rPr>
          <w:rFonts w:ascii="GHEA Grapalat" w:hAnsi="GHEA Grapalat" w:cs="Sylfaen"/>
          <w:lang w:val="hy-AM"/>
        </w:rPr>
        <w:t xml:space="preserve">Նախագիծը </w:t>
      </w:r>
      <w:r w:rsidRPr="003D575F">
        <w:rPr>
          <w:rFonts w:ascii="GHEA Grapalat" w:hAnsi="GHEA Grapalat" w:cs="Sylfaen"/>
          <w:lang w:val="hy-AM"/>
        </w:rPr>
        <w:t>բխում</w:t>
      </w:r>
      <w:r w:rsidRPr="003D575F">
        <w:rPr>
          <w:rFonts w:ascii="GHEA Grapalat" w:hAnsi="GHEA Grapalat"/>
          <w:lang w:val="hy-AM"/>
        </w:rPr>
        <w:t xml:space="preserve"> </w:t>
      </w:r>
      <w:r w:rsidRPr="003D575F">
        <w:rPr>
          <w:rFonts w:ascii="GHEA Grapalat" w:hAnsi="GHEA Grapalat" w:cs="Sylfaen"/>
          <w:lang w:val="hy-AM"/>
        </w:rPr>
        <w:t>է</w:t>
      </w:r>
      <w:r w:rsidRPr="003D575F">
        <w:rPr>
          <w:rFonts w:ascii="GHEA Grapalat" w:hAnsi="GHEA Grapalat"/>
          <w:lang w:val="hy-AM"/>
        </w:rPr>
        <w:t xml:space="preserve"> </w:t>
      </w:r>
      <w:r>
        <w:rPr>
          <w:rFonts w:ascii="GHEA Grapalat" w:hAnsi="GHEA Grapalat"/>
          <w:lang w:val="hy-AM"/>
        </w:rPr>
        <w:t xml:space="preserve">նաև </w:t>
      </w:r>
      <w:r w:rsidRPr="003D575F">
        <w:rPr>
          <w:rFonts w:ascii="GHEA Grapalat" w:hAnsi="GHEA Grapalat" w:cs="Sylfaen"/>
          <w:lang w:val="hy-AM"/>
        </w:rPr>
        <w:t>ՀՀ</w:t>
      </w:r>
      <w:r w:rsidRPr="003D575F">
        <w:rPr>
          <w:rFonts w:ascii="GHEA Grapalat" w:hAnsi="GHEA Grapalat"/>
          <w:lang w:val="hy-AM"/>
        </w:rPr>
        <w:t xml:space="preserve"> </w:t>
      </w:r>
      <w:r w:rsidRPr="003D575F">
        <w:rPr>
          <w:rFonts w:ascii="GHEA Grapalat" w:hAnsi="GHEA Grapalat" w:cs="Sylfaen"/>
          <w:lang w:val="hy-AM"/>
        </w:rPr>
        <w:t>կառավարության</w:t>
      </w:r>
      <w:r w:rsidRPr="003D575F">
        <w:rPr>
          <w:rFonts w:ascii="GHEA Grapalat" w:hAnsi="GHEA Grapalat"/>
          <w:lang w:val="hy-AM"/>
        </w:rPr>
        <w:t xml:space="preserve"> 2021 </w:t>
      </w:r>
      <w:r w:rsidRPr="003D575F">
        <w:rPr>
          <w:rFonts w:ascii="GHEA Grapalat" w:hAnsi="GHEA Grapalat" w:cs="Sylfaen"/>
          <w:lang w:val="hy-AM"/>
        </w:rPr>
        <w:t>օգոստոսի</w:t>
      </w:r>
      <w:r w:rsidRPr="003D575F">
        <w:rPr>
          <w:rFonts w:ascii="GHEA Grapalat" w:hAnsi="GHEA Grapalat"/>
          <w:lang w:val="hy-AM"/>
        </w:rPr>
        <w:t xml:space="preserve"> 18-</w:t>
      </w:r>
      <w:r w:rsidRPr="003D575F">
        <w:rPr>
          <w:rFonts w:ascii="GHEA Grapalat" w:hAnsi="GHEA Grapalat" w:cs="Sylfaen"/>
          <w:lang w:val="hy-AM"/>
        </w:rPr>
        <w:t>իթիվ</w:t>
      </w:r>
      <w:r w:rsidRPr="003D575F">
        <w:rPr>
          <w:rFonts w:ascii="GHEA Grapalat" w:hAnsi="GHEA Grapalat"/>
          <w:lang w:val="hy-AM"/>
        </w:rPr>
        <w:t xml:space="preserve"> 1363-</w:t>
      </w:r>
      <w:r w:rsidRPr="003D575F">
        <w:rPr>
          <w:rFonts w:ascii="GHEA Grapalat" w:hAnsi="GHEA Grapalat" w:cs="Sylfaen"/>
          <w:lang w:val="hy-AM"/>
        </w:rPr>
        <w:t>Ա</w:t>
      </w:r>
      <w:r w:rsidRPr="003D575F">
        <w:rPr>
          <w:rFonts w:ascii="GHEA Grapalat" w:hAnsi="GHEA Grapalat"/>
          <w:lang w:val="hy-AM"/>
        </w:rPr>
        <w:t xml:space="preserve"> </w:t>
      </w:r>
      <w:r w:rsidRPr="003D575F">
        <w:rPr>
          <w:rFonts w:ascii="GHEA Grapalat" w:hAnsi="GHEA Grapalat" w:cs="Sylfaen"/>
          <w:lang w:val="hy-AM"/>
        </w:rPr>
        <w:t>որոշմամբ</w:t>
      </w:r>
      <w:r w:rsidRPr="003D575F">
        <w:rPr>
          <w:rFonts w:ascii="GHEA Grapalat" w:hAnsi="GHEA Grapalat"/>
          <w:lang w:val="hy-AM"/>
        </w:rPr>
        <w:t xml:space="preserve"> </w:t>
      </w:r>
      <w:r w:rsidRPr="003D575F">
        <w:rPr>
          <w:rFonts w:ascii="GHEA Grapalat" w:hAnsi="GHEA Grapalat" w:cs="Sylfaen"/>
          <w:lang w:val="hy-AM"/>
        </w:rPr>
        <w:t>հաստատված</w:t>
      </w:r>
      <w:r w:rsidRPr="003D575F">
        <w:rPr>
          <w:rFonts w:ascii="GHEA Grapalat" w:hAnsi="GHEA Grapalat"/>
          <w:lang w:val="hy-AM"/>
        </w:rPr>
        <w:t xml:space="preserve"> </w:t>
      </w:r>
      <w:r w:rsidRPr="003D575F">
        <w:rPr>
          <w:rFonts w:ascii="GHEA Grapalat" w:hAnsi="GHEA Grapalat" w:cs="Sylfaen"/>
          <w:lang w:val="hy-AM"/>
        </w:rPr>
        <w:t>ՀՀ</w:t>
      </w:r>
      <w:r w:rsidRPr="003D575F">
        <w:rPr>
          <w:rFonts w:ascii="GHEA Grapalat" w:hAnsi="GHEA Grapalat"/>
          <w:lang w:val="hy-AM"/>
        </w:rPr>
        <w:t xml:space="preserve"> </w:t>
      </w:r>
      <w:r w:rsidRPr="003D575F">
        <w:rPr>
          <w:rFonts w:ascii="GHEA Grapalat" w:hAnsi="GHEA Grapalat" w:cs="Sylfaen"/>
          <w:lang w:val="hy-AM"/>
        </w:rPr>
        <w:t>կառավարության</w:t>
      </w:r>
      <w:r w:rsidRPr="003D575F">
        <w:rPr>
          <w:rFonts w:ascii="GHEA Grapalat" w:hAnsi="GHEA Grapalat"/>
          <w:lang w:val="hy-AM"/>
        </w:rPr>
        <w:t xml:space="preserve">  </w:t>
      </w:r>
      <w:r w:rsidRPr="003D575F">
        <w:rPr>
          <w:rFonts w:ascii="GHEA Grapalat" w:hAnsi="GHEA Grapalat" w:cs="Sylfaen"/>
          <w:lang w:val="hy-AM"/>
        </w:rPr>
        <w:t>ծրագրի</w:t>
      </w:r>
      <w:r w:rsidRPr="003D575F">
        <w:rPr>
          <w:rFonts w:ascii="GHEA Grapalat" w:hAnsi="GHEA Grapalat"/>
          <w:lang w:val="hy-AM"/>
        </w:rPr>
        <w:t xml:space="preserve"> «4.3 </w:t>
      </w:r>
      <w:r w:rsidRPr="003D575F">
        <w:rPr>
          <w:rFonts w:ascii="GHEA Grapalat" w:hAnsi="GHEA Grapalat" w:cs="Sylfaen"/>
          <w:lang w:val="hy-AM"/>
        </w:rPr>
        <w:t>ԿՐԹՈՒԹՅՈՒՆ</w:t>
      </w:r>
      <w:r w:rsidRPr="003D575F">
        <w:rPr>
          <w:rFonts w:ascii="GHEA Grapalat" w:hAnsi="GHEA Grapalat"/>
          <w:lang w:val="hy-AM"/>
        </w:rPr>
        <w:t xml:space="preserve">» </w:t>
      </w:r>
      <w:r w:rsidRPr="003D575F">
        <w:rPr>
          <w:rFonts w:ascii="GHEA Grapalat" w:hAnsi="GHEA Grapalat" w:cs="Sylfaen"/>
          <w:lang w:val="hy-AM"/>
        </w:rPr>
        <w:t>բաժնի</w:t>
      </w:r>
      <w:r w:rsidRPr="003D575F">
        <w:rPr>
          <w:rFonts w:ascii="GHEA Grapalat" w:hAnsi="GHEA Grapalat"/>
          <w:lang w:val="hy-AM"/>
        </w:rPr>
        <w:t xml:space="preserve">  2-</w:t>
      </w:r>
      <w:r w:rsidRPr="003D575F">
        <w:rPr>
          <w:rFonts w:ascii="GHEA Grapalat" w:hAnsi="GHEA Grapalat" w:cs="Sylfaen"/>
          <w:lang w:val="hy-AM"/>
        </w:rPr>
        <w:t>րդ</w:t>
      </w:r>
      <w:r w:rsidRPr="003D575F">
        <w:rPr>
          <w:rFonts w:ascii="GHEA Grapalat" w:hAnsi="GHEA Grapalat"/>
          <w:lang w:val="hy-AM"/>
        </w:rPr>
        <w:t xml:space="preserve"> </w:t>
      </w:r>
      <w:r w:rsidRPr="003D575F">
        <w:rPr>
          <w:rFonts w:ascii="GHEA Grapalat" w:hAnsi="GHEA Grapalat" w:cs="Sylfaen"/>
          <w:lang w:val="hy-AM"/>
        </w:rPr>
        <w:t>և</w:t>
      </w:r>
      <w:r w:rsidRPr="003D575F">
        <w:rPr>
          <w:rFonts w:ascii="GHEA Grapalat" w:hAnsi="GHEA Grapalat"/>
          <w:lang w:val="hy-AM"/>
        </w:rPr>
        <w:t xml:space="preserve"> 3-</w:t>
      </w:r>
      <w:r w:rsidRPr="003D575F">
        <w:rPr>
          <w:rFonts w:ascii="GHEA Grapalat" w:hAnsi="GHEA Grapalat" w:cs="Sylfaen"/>
          <w:lang w:val="hy-AM"/>
        </w:rPr>
        <w:t>րդ</w:t>
      </w:r>
      <w:r w:rsidRPr="003D575F">
        <w:rPr>
          <w:rFonts w:ascii="GHEA Grapalat" w:hAnsi="GHEA Grapalat"/>
          <w:lang w:val="hy-AM"/>
        </w:rPr>
        <w:t xml:space="preserve">  </w:t>
      </w:r>
      <w:r w:rsidRPr="003D575F">
        <w:rPr>
          <w:rFonts w:ascii="GHEA Grapalat" w:hAnsi="GHEA Grapalat" w:cs="Sylfaen"/>
          <w:lang w:val="hy-AM"/>
        </w:rPr>
        <w:t>պարբերություններից</w:t>
      </w:r>
      <w:r w:rsidRPr="003D575F">
        <w:rPr>
          <w:rFonts w:ascii="GHEA Grapalat" w:hAnsi="GHEA Grapalat"/>
          <w:lang w:val="hy-AM"/>
        </w:rPr>
        <w:t xml:space="preserve">, </w:t>
      </w:r>
      <w:r w:rsidRPr="003D575F">
        <w:rPr>
          <w:rFonts w:ascii="GHEA Grapalat" w:hAnsi="GHEA Grapalat" w:cs="Sylfaen"/>
          <w:lang w:val="hy-AM"/>
        </w:rPr>
        <w:t>մասնավորապես</w:t>
      </w:r>
      <w:r w:rsidRPr="003D575F">
        <w:rPr>
          <w:rFonts w:ascii="GHEA Grapalat" w:hAnsi="GHEA Grapalat"/>
          <w:lang w:val="hy-AM"/>
        </w:rPr>
        <w:t>.</w:t>
      </w:r>
    </w:p>
    <w:p w:rsidR="00887502" w:rsidRPr="001E1F3F" w:rsidRDefault="00887502" w:rsidP="00887502">
      <w:pPr>
        <w:pStyle w:val="NormalWeb"/>
        <w:numPr>
          <w:ilvl w:val="0"/>
          <w:numId w:val="6"/>
        </w:numPr>
        <w:spacing w:line="360" w:lineRule="auto"/>
        <w:ind w:hanging="11"/>
        <w:contextualSpacing/>
        <w:jc w:val="both"/>
        <w:rPr>
          <w:rFonts w:ascii="GHEA Grapalat" w:hAnsi="GHEA Grapalat"/>
          <w:i/>
          <w:lang w:val="hy-AM"/>
        </w:rPr>
      </w:pPr>
      <w:r w:rsidRPr="001E1F3F">
        <w:rPr>
          <w:rFonts w:ascii="GHEA Grapalat" w:hAnsi="GHEA Grapalat"/>
          <w:i/>
          <w:lang w:val="hy-AM"/>
        </w:rPr>
        <w:t>«</w:t>
      </w:r>
      <w:r w:rsidRPr="001E1F3F">
        <w:rPr>
          <w:rFonts w:ascii="GHEA Grapalat" w:hAnsi="GHEA Grapalat" w:cs="Sylfaen"/>
          <w:i/>
          <w:lang w:val="hy-AM"/>
        </w:rPr>
        <w:t>Կրթության</w:t>
      </w:r>
      <w:r w:rsidRPr="001E1F3F">
        <w:rPr>
          <w:rFonts w:ascii="GHEA Grapalat" w:hAnsi="GHEA Grapalat"/>
          <w:i/>
          <w:lang w:val="hy-AM"/>
        </w:rPr>
        <w:t xml:space="preserve"> </w:t>
      </w:r>
      <w:r w:rsidRPr="001E1F3F">
        <w:rPr>
          <w:rFonts w:ascii="GHEA Grapalat" w:hAnsi="GHEA Grapalat" w:cs="Sylfaen"/>
          <w:i/>
          <w:lang w:val="hy-AM"/>
        </w:rPr>
        <w:t>բոլոր</w:t>
      </w:r>
      <w:r w:rsidRPr="001E1F3F">
        <w:rPr>
          <w:rFonts w:ascii="GHEA Grapalat" w:hAnsi="GHEA Grapalat"/>
          <w:i/>
          <w:lang w:val="hy-AM"/>
        </w:rPr>
        <w:t xml:space="preserve"> </w:t>
      </w:r>
      <w:r w:rsidRPr="001E1F3F">
        <w:rPr>
          <w:rFonts w:ascii="GHEA Grapalat" w:hAnsi="GHEA Grapalat" w:cs="Sylfaen"/>
          <w:i/>
          <w:lang w:val="hy-AM"/>
        </w:rPr>
        <w:t>մակարդակների</w:t>
      </w:r>
      <w:r w:rsidRPr="001E1F3F">
        <w:rPr>
          <w:rFonts w:ascii="GHEA Grapalat" w:hAnsi="GHEA Grapalat"/>
          <w:i/>
          <w:lang w:val="hy-AM"/>
        </w:rPr>
        <w:t xml:space="preserve"> </w:t>
      </w:r>
      <w:r w:rsidRPr="001E1F3F">
        <w:rPr>
          <w:rFonts w:ascii="GHEA Grapalat" w:hAnsi="GHEA Grapalat" w:cs="Sylfaen"/>
          <w:i/>
          <w:lang w:val="hy-AM"/>
        </w:rPr>
        <w:t>համար</w:t>
      </w:r>
      <w:r w:rsidRPr="001E1F3F">
        <w:rPr>
          <w:rFonts w:ascii="GHEA Grapalat" w:hAnsi="GHEA Grapalat"/>
          <w:i/>
          <w:lang w:val="hy-AM"/>
        </w:rPr>
        <w:t xml:space="preserve"> </w:t>
      </w:r>
      <w:r w:rsidRPr="001E1F3F">
        <w:rPr>
          <w:rFonts w:ascii="GHEA Grapalat" w:hAnsi="GHEA Grapalat" w:cs="Sylfaen"/>
          <w:i/>
          <w:lang w:val="hy-AM"/>
        </w:rPr>
        <w:t>առանցքային</w:t>
      </w:r>
      <w:r w:rsidRPr="001E1F3F">
        <w:rPr>
          <w:rFonts w:ascii="GHEA Grapalat" w:hAnsi="GHEA Grapalat"/>
          <w:i/>
          <w:lang w:val="hy-AM"/>
        </w:rPr>
        <w:t xml:space="preserve"> </w:t>
      </w:r>
      <w:r w:rsidRPr="001E1F3F">
        <w:rPr>
          <w:rFonts w:ascii="GHEA Grapalat" w:hAnsi="GHEA Grapalat" w:cs="Sylfaen"/>
          <w:i/>
          <w:lang w:val="hy-AM"/>
        </w:rPr>
        <w:t>են</w:t>
      </w:r>
      <w:r w:rsidRPr="001E1F3F">
        <w:rPr>
          <w:rFonts w:ascii="GHEA Grapalat" w:hAnsi="GHEA Grapalat"/>
          <w:i/>
          <w:lang w:val="hy-AM"/>
        </w:rPr>
        <w:t xml:space="preserve"> </w:t>
      </w:r>
      <w:r w:rsidRPr="001E1F3F">
        <w:rPr>
          <w:rFonts w:ascii="GHEA Grapalat" w:hAnsi="GHEA Grapalat" w:cs="Sylfaen"/>
          <w:i/>
          <w:lang w:val="hy-AM"/>
        </w:rPr>
        <w:t>լինելու</w:t>
      </w:r>
      <w:r w:rsidRPr="001E1F3F">
        <w:rPr>
          <w:rFonts w:ascii="GHEA Grapalat" w:hAnsi="GHEA Grapalat"/>
          <w:i/>
          <w:lang w:val="hy-AM"/>
        </w:rPr>
        <w:t xml:space="preserve"> ....</w:t>
      </w:r>
      <w:r w:rsidRPr="001E1F3F">
        <w:rPr>
          <w:rFonts w:ascii="GHEA Grapalat" w:hAnsi="GHEA Grapalat" w:cs="Sylfaen"/>
          <w:i/>
          <w:lang w:val="hy-AM"/>
        </w:rPr>
        <w:t>անհրաժեշտ</w:t>
      </w:r>
      <w:r w:rsidRPr="001E1F3F">
        <w:rPr>
          <w:rFonts w:ascii="GHEA Grapalat" w:hAnsi="GHEA Grapalat"/>
          <w:i/>
          <w:lang w:val="hy-AM"/>
        </w:rPr>
        <w:t xml:space="preserve"> </w:t>
      </w:r>
      <w:r w:rsidRPr="001E1F3F">
        <w:rPr>
          <w:rFonts w:ascii="GHEA Grapalat" w:hAnsi="GHEA Grapalat" w:cs="Sylfaen"/>
          <w:i/>
          <w:lang w:val="hy-AM"/>
        </w:rPr>
        <w:t>ենթակառուցվածքների</w:t>
      </w:r>
      <w:r w:rsidRPr="001E1F3F">
        <w:rPr>
          <w:rFonts w:ascii="GHEA Grapalat" w:hAnsi="GHEA Grapalat"/>
          <w:i/>
          <w:lang w:val="hy-AM"/>
        </w:rPr>
        <w:t xml:space="preserve"> </w:t>
      </w:r>
      <w:r w:rsidRPr="001E1F3F">
        <w:rPr>
          <w:rFonts w:ascii="GHEA Grapalat" w:hAnsi="GHEA Grapalat" w:cs="Sylfaen"/>
          <w:i/>
          <w:lang w:val="hy-AM"/>
        </w:rPr>
        <w:t>արդիականացումն</w:t>
      </w:r>
      <w:r w:rsidRPr="001E1F3F">
        <w:rPr>
          <w:rFonts w:ascii="GHEA Grapalat" w:hAnsi="GHEA Grapalat"/>
          <w:i/>
          <w:lang w:val="hy-AM"/>
        </w:rPr>
        <w:t xml:space="preserve"> </w:t>
      </w:r>
      <w:r w:rsidRPr="001E1F3F">
        <w:rPr>
          <w:rFonts w:ascii="GHEA Grapalat" w:hAnsi="GHEA Grapalat" w:cs="Sylfaen"/>
          <w:i/>
          <w:lang w:val="hy-AM"/>
        </w:rPr>
        <w:t>ու</w:t>
      </w:r>
      <w:r w:rsidRPr="001E1F3F">
        <w:rPr>
          <w:rFonts w:ascii="GHEA Grapalat" w:hAnsi="GHEA Grapalat"/>
          <w:i/>
          <w:lang w:val="hy-AM"/>
        </w:rPr>
        <w:t xml:space="preserve"> </w:t>
      </w:r>
      <w:r w:rsidRPr="001E1F3F">
        <w:rPr>
          <w:rFonts w:ascii="GHEA Grapalat" w:hAnsi="GHEA Grapalat" w:cs="Sylfaen"/>
          <w:i/>
          <w:lang w:val="hy-AM"/>
        </w:rPr>
        <w:t>վերազինումը</w:t>
      </w:r>
      <w:r w:rsidRPr="001E1F3F">
        <w:rPr>
          <w:rFonts w:ascii="GHEA Grapalat" w:hAnsi="GHEA Grapalat"/>
          <w:i/>
          <w:lang w:val="hy-AM"/>
        </w:rPr>
        <w:t>... »</w:t>
      </w:r>
    </w:p>
    <w:p w:rsidR="00887502" w:rsidRPr="001E1F3F" w:rsidRDefault="00887502" w:rsidP="00887502">
      <w:pPr>
        <w:pStyle w:val="NormalWeb"/>
        <w:numPr>
          <w:ilvl w:val="0"/>
          <w:numId w:val="6"/>
        </w:numPr>
        <w:spacing w:after="0" w:afterAutospacing="0" w:line="360" w:lineRule="auto"/>
        <w:ind w:hanging="11"/>
        <w:contextualSpacing/>
        <w:jc w:val="both"/>
        <w:rPr>
          <w:rFonts w:ascii="GHEA Grapalat" w:hAnsi="GHEA Grapalat" w:cs="Sylfaen"/>
          <w:i/>
          <w:lang w:val="hy-AM"/>
        </w:rPr>
      </w:pPr>
      <w:r w:rsidRPr="001E1F3F">
        <w:rPr>
          <w:rFonts w:ascii="GHEA Grapalat" w:hAnsi="GHEA Grapalat"/>
          <w:i/>
          <w:lang w:val="hy-AM"/>
        </w:rPr>
        <w:t>«</w:t>
      </w:r>
      <w:r w:rsidRPr="001E1F3F">
        <w:rPr>
          <w:rFonts w:ascii="GHEA Grapalat" w:hAnsi="GHEA Grapalat" w:cs="Sylfaen"/>
          <w:i/>
          <w:lang w:val="hy-AM"/>
        </w:rPr>
        <w:t>Հանրակրթության</w:t>
      </w:r>
      <w:r w:rsidRPr="001E1F3F">
        <w:rPr>
          <w:rFonts w:ascii="GHEA Grapalat" w:hAnsi="GHEA Grapalat"/>
          <w:i/>
          <w:lang w:val="hy-AM"/>
        </w:rPr>
        <w:t xml:space="preserve"> </w:t>
      </w:r>
      <w:r w:rsidRPr="001E1F3F">
        <w:rPr>
          <w:rFonts w:ascii="GHEA Grapalat" w:hAnsi="GHEA Grapalat" w:cs="Sylfaen"/>
          <w:i/>
          <w:lang w:val="hy-AM"/>
        </w:rPr>
        <w:t>ոլորտի</w:t>
      </w:r>
      <w:r w:rsidRPr="001E1F3F">
        <w:rPr>
          <w:rFonts w:ascii="GHEA Grapalat" w:hAnsi="GHEA Grapalat"/>
          <w:i/>
          <w:lang w:val="hy-AM"/>
        </w:rPr>
        <w:t xml:space="preserve"> </w:t>
      </w:r>
      <w:r w:rsidRPr="001E1F3F">
        <w:rPr>
          <w:rFonts w:ascii="GHEA Grapalat" w:hAnsi="GHEA Grapalat" w:cs="Sylfaen"/>
          <w:i/>
          <w:lang w:val="hy-AM"/>
        </w:rPr>
        <w:t>առկա</w:t>
      </w:r>
      <w:r w:rsidRPr="001E1F3F">
        <w:rPr>
          <w:rFonts w:ascii="GHEA Grapalat" w:hAnsi="GHEA Grapalat"/>
          <w:i/>
          <w:lang w:val="hy-AM"/>
        </w:rPr>
        <w:t xml:space="preserve"> </w:t>
      </w:r>
      <w:r w:rsidRPr="001E1F3F">
        <w:rPr>
          <w:rFonts w:ascii="GHEA Grapalat" w:hAnsi="GHEA Grapalat" w:cs="Sylfaen"/>
          <w:i/>
          <w:lang w:val="hy-AM"/>
        </w:rPr>
        <w:t>խնդիրների</w:t>
      </w:r>
      <w:r w:rsidRPr="001E1F3F">
        <w:rPr>
          <w:rFonts w:ascii="GHEA Grapalat" w:hAnsi="GHEA Grapalat"/>
          <w:i/>
          <w:lang w:val="hy-AM"/>
        </w:rPr>
        <w:t xml:space="preserve"> </w:t>
      </w:r>
      <w:r w:rsidRPr="001E1F3F">
        <w:rPr>
          <w:rFonts w:ascii="GHEA Grapalat" w:hAnsi="GHEA Grapalat" w:cs="Sylfaen"/>
          <w:i/>
          <w:lang w:val="hy-AM"/>
        </w:rPr>
        <w:t>լուծման</w:t>
      </w:r>
      <w:r w:rsidRPr="001E1F3F">
        <w:rPr>
          <w:rFonts w:ascii="GHEA Grapalat" w:hAnsi="GHEA Grapalat"/>
          <w:i/>
          <w:lang w:val="hy-AM"/>
        </w:rPr>
        <w:t xml:space="preserve"> </w:t>
      </w:r>
      <w:r w:rsidRPr="001E1F3F">
        <w:rPr>
          <w:rFonts w:ascii="GHEA Grapalat" w:hAnsi="GHEA Grapalat" w:cs="Sylfaen"/>
          <w:i/>
          <w:lang w:val="hy-AM"/>
        </w:rPr>
        <w:t>համար</w:t>
      </w:r>
      <w:r w:rsidRPr="001E1F3F">
        <w:rPr>
          <w:rFonts w:ascii="GHEA Grapalat" w:hAnsi="GHEA Grapalat"/>
          <w:i/>
          <w:lang w:val="hy-AM"/>
        </w:rPr>
        <w:t xml:space="preserve"> </w:t>
      </w:r>
      <w:r w:rsidRPr="001E1F3F">
        <w:rPr>
          <w:rFonts w:ascii="GHEA Grapalat" w:hAnsi="GHEA Grapalat" w:cs="Sylfaen"/>
          <w:i/>
          <w:lang w:val="hy-AM"/>
        </w:rPr>
        <w:t>անհրաժեշտ</w:t>
      </w:r>
      <w:r w:rsidRPr="001E1F3F">
        <w:rPr>
          <w:rFonts w:ascii="GHEA Grapalat" w:hAnsi="GHEA Grapalat"/>
          <w:i/>
          <w:lang w:val="hy-AM"/>
        </w:rPr>
        <w:t xml:space="preserve"> </w:t>
      </w:r>
      <w:r w:rsidRPr="001E1F3F">
        <w:rPr>
          <w:rFonts w:ascii="GHEA Grapalat" w:hAnsi="GHEA Grapalat" w:cs="Sylfaen"/>
          <w:i/>
          <w:lang w:val="hy-AM"/>
        </w:rPr>
        <w:t>է</w:t>
      </w:r>
      <w:r w:rsidRPr="001E1F3F">
        <w:rPr>
          <w:rFonts w:ascii="GHEA Grapalat" w:hAnsi="GHEA Grapalat"/>
          <w:i/>
          <w:lang w:val="hy-AM"/>
        </w:rPr>
        <w:t xml:space="preserve"> </w:t>
      </w:r>
      <w:r w:rsidRPr="001E1F3F">
        <w:rPr>
          <w:rFonts w:ascii="GHEA Grapalat" w:hAnsi="GHEA Grapalat" w:cs="Sylfaen"/>
          <w:i/>
          <w:lang w:val="hy-AM"/>
        </w:rPr>
        <w:t>հանրակրթության</w:t>
      </w:r>
      <w:r w:rsidRPr="001E1F3F">
        <w:rPr>
          <w:rFonts w:ascii="GHEA Grapalat" w:hAnsi="GHEA Grapalat"/>
          <w:i/>
          <w:lang w:val="hy-AM"/>
        </w:rPr>
        <w:t xml:space="preserve"> </w:t>
      </w:r>
      <w:r w:rsidRPr="001E1F3F">
        <w:rPr>
          <w:rFonts w:ascii="GHEA Grapalat" w:hAnsi="GHEA Grapalat" w:cs="Sylfaen"/>
          <w:i/>
          <w:lang w:val="hy-AM"/>
        </w:rPr>
        <w:t>ամբողջական</w:t>
      </w:r>
      <w:r w:rsidRPr="001E1F3F">
        <w:rPr>
          <w:rFonts w:ascii="GHEA Grapalat" w:hAnsi="GHEA Grapalat"/>
          <w:i/>
          <w:lang w:val="hy-AM"/>
        </w:rPr>
        <w:t xml:space="preserve"> </w:t>
      </w:r>
      <w:r w:rsidRPr="001E1F3F">
        <w:rPr>
          <w:rFonts w:ascii="GHEA Grapalat" w:hAnsi="GHEA Grapalat" w:cs="Sylfaen"/>
          <w:i/>
          <w:lang w:val="hy-AM"/>
        </w:rPr>
        <w:t>և</w:t>
      </w:r>
      <w:r w:rsidRPr="001E1F3F">
        <w:rPr>
          <w:rFonts w:ascii="GHEA Grapalat" w:hAnsi="GHEA Grapalat"/>
          <w:i/>
          <w:lang w:val="hy-AM"/>
        </w:rPr>
        <w:t xml:space="preserve"> </w:t>
      </w:r>
      <w:r w:rsidRPr="001E1F3F">
        <w:rPr>
          <w:rFonts w:ascii="GHEA Grapalat" w:hAnsi="GHEA Grapalat" w:cs="Sylfaen"/>
          <w:i/>
          <w:lang w:val="hy-AM"/>
        </w:rPr>
        <w:t>շեշտակի</w:t>
      </w:r>
      <w:r w:rsidRPr="001E1F3F">
        <w:rPr>
          <w:rFonts w:ascii="GHEA Grapalat" w:hAnsi="GHEA Grapalat"/>
          <w:i/>
          <w:lang w:val="hy-AM"/>
        </w:rPr>
        <w:t xml:space="preserve"> </w:t>
      </w:r>
      <w:r w:rsidRPr="001E1F3F">
        <w:rPr>
          <w:rFonts w:ascii="GHEA Grapalat" w:hAnsi="GHEA Grapalat" w:cs="Sylfaen"/>
          <w:i/>
          <w:lang w:val="hy-AM"/>
        </w:rPr>
        <w:t>փոփոխություն</w:t>
      </w:r>
      <w:r w:rsidRPr="001E1F3F">
        <w:rPr>
          <w:rFonts w:ascii="GHEA Grapalat" w:hAnsi="GHEA Grapalat"/>
          <w:i/>
          <w:lang w:val="hy-AM"/>
        </w:rPr>
        <w:t>...</w:t>
      </w:r>
      <w:r w:rsidRPr="001E1F3F">
        <w:rPr>
          <w:rFonts w:ascii="GHEA Grapalat" w:hAnsi="GHEA Grapalat" w:cs="Sylfaen"/>
          <w:i/>
          <w:lang w:val="hy-AM"/>
        </w:rPr>
        <w:t>՝</w:t>
      </w:r>
      <w:r w:rsidRPr="001E1F3F">
        <w:rPr>
          <w:rFonts w:ascii="GHEA Grapalat" w:hAnsi="GHEA Grapalat"/>
          <w:i/>
          <w:lang w:val="hy-AM"/>
        </w:rPr>
        <w:t xml:space="preserve"> </w:t>
      </w:r>
      <w:r w:rsidRPr="001E1F3F">
        <w:rPr>
          <w:rFonts w:ascii="GHEA Grapalat" w:hAnsi="GHEA Grapalat" w:cs="Sylfaen"/>
          <w:i/>
          <w:lang w:val="hy-AM"/>
        </w:rPr>
        <w:t>ապահովելով</w:t>
      </w:r>
      <w:r w:rsidRPr="001E1F3F">
        <w:rPr>
          <w:rFonts w:ascii="GHEA Grapalat" w:hAnsi="GHEA Grapalat"/>
          <w:i/>
          <w:lang w:val="hy-AM"/>
        </w:rPr>
        <w:t xml:space="preserve"> </w:t>
      </w:r>
      <w:r w:rsidRPr="001E1F3F">
        <w:rPr>
          <w:rFonts w:ascii="GHEA Grapalat" w:hAnsi="GHEA Grapalat" w:cs="Sylfaen"/>
          <w:i/>
          <w:lang w:val="hy-AM"/>
        </w:rPr>
        <w:t>դպրոցական</w:t>
      </w:r>
      <w:r w:rsidRPr="001E1F3F">
        <w:rPr>
          <w:rFonts w:ascii="GHEA Grapalat" w:hAnsi="GHEA Grapalat"/>
          <w:i/>
          <w:lang w:val="hy-AM"/>
        </w:rPr>
        <w:t xml:space="preserve"> </w:t>
      </w:r>
      <w:r w:rsidRPr="001E1F3F">
        <w:rPr>
          <w:rFonts w:ascii="GHEA Grapalat" w:hAnsi="GHEA Grapalat" w:cs="Sylfaen"/>
          <w:i/>
          <w:lang w:val="hy-AM"/>
        </w:rPr>
        <w:t>արդիական</w:t>
      </w:r>
      <w:r w:rsidRPr="001E1F3F">
        <w:rPr>
          <w:rFonts w:ascii="GHEA Grapalat" w:hAnsi="GHEA Grapalat"/>
          <w:i/>
          <w:lang w:val="hy-AM"/>
        </w:rPr>
        <w:t xml:space="preserve"> </w:t>
      </w:r>
      <w:r w:rsidRPr="001E1F3F">
        <w:rPr>
          <w:rFonts w:ascii="GHEA Grapalat" w:hAnsi="GHEA Grapalat" w:cs="Sylfaen"/>
          <w:i/>
          <w:lang w:val="hy-AM"/>
        </w:rPr>
        <w:t>ու</w:t>
      </w:r>
      <w:r w:rsidRPr="001E1F3F">
        <w:rPr>
          <w:rFonts w:ascii="GHEA Grapalat" w:hAnsi="GHEA Grapalat"/>
          <w:i/>
          <w:lang w:val="hy-AM"/>
        </w:rPr>
        <w:t xml:space="preserve"> </w:t>
      </w:r>
      <w:r w:rsidRPr="001E1F3F">
        <w:rPr>
          <w:rFonts w:ascii="GHEA Grapalat" w:hAnsi="GHEA Grapalat" w:cs="Sylfaen"/>
          <w:i/>
          <w:lang w:val="hy-AM"/>
        </w:rPr>
        <w:t>հագեցված</w:t>
      </w:r>
      <w:r w:rsidRPr="001E1F3F">
        <w:rPr>
          <w:rFonts w:ascii="GHEA Grapalat" w:hAnsi="GHEA Grapalat"/>
          <w:i/>
          <w:lang w:val="hy-AM"/>
        </w:rPr>
        <w:t xml:space="preserve"> </w:t>
      </w:r>
      <w:r w:rsidRPr="001E1F3F">
        <w:rPr>
          <w:rFonts w:ascii="GHEA Grapalat" w:hAnsi="GHEA Grapalat" w:cs="Sylfaen"/>
          <w:i/>
          <w:lang w:val="hy-AM"/>
        </w:rPr>
        <w:t>ենթակառուցվածք</w:t>
      </w:r>
      <w:r w:rsidRPr="001E1F3F">
        <w:rPr>
          <w:rFonts w:ascii="GHEA Grapalat" w:hAnsi="GHEA Grapalat"/>
          <w:i/>
          <w:lang w:val="hy-AM"/>
        </w:rPr>
        <w:t>... »:</w:t>
      </w:r>
    </w:p>
    <w:p w:rsidR="00E04B16" w:rsidRPr="00645346" w:rsidRDefault="00E04B16" w:rsidP="002239C0">
      <w:pPr>
        <w:pStyle w:val="NormalWeb"/>
        <w:spacing w:line="360" w:lineRule="auto"/>
        <w:ind w:firstLine="720"/>
        <w:jc w:val="both"/>
        <w:rPr>
          <w:rFonts w:ascii="GHEA Grapalat" w:hAnsi="GHEA Grapalat" w:cs="Sylfaen"/>
          <w:b/>
          <w:lang w:val="hy-AM"/>
        </w:rPr>
      </w:pPr>
      <w:r w:rsidRPr="00645346">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04B16" w:rsidRPr="00645346"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645346">
        <w:rPr>
          <w:rFonts w:ascii="GHEA Grapalat" w:hAnsi="GHEA Grapalat"/>
          <w:lang w:val="hy-AM"/>
        </w:rPr>
        <w:t xml:space="preserve">1. </w:t>
      </w:r>
      <w:r w:rsidRPr="00645346">
        <w:rPr>
          <w:rFonts w:ascii="GHEA Grapalat" w:hAnsi="GHEA Grapalat"/>
          <w:lang w:val="ro-RO"/>
        </w:rPr>
        <w:t>Այլ իրավական ակտերում փոփոխությունների և/կամ լրացումների անհրաժեշտությունը.</w:t>
      </w:r>
    </w:p>
    <w:p w:rsidR="00E04B16" w:rsidRPr="00645346"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645346">
        <w:rPr>
          <w:rFonts w:ascii="GHEA Grapalat" w:hAnsi="GHEA Grapalat"/>
          <w:u w:val="single"/>
          <w:lang w:val="ro-RO"/>
        </w:rPr>
        <w:t>Չի առաջացնում</w:t>
      </w:r>
      <w:r w:rsidRPr="00645346">
        <w:rPr>
          <w:rFonts w:ascii="GHEA Grapalat" w:hAnsi="GHEA Grapalat" w:cs="Times Armenian"/>
          <w:u w:val="single"/>
          <w:lang w:val="ro-RO"/>
        </w:rPr>
        <w:t>:</w:t>
      </w:r>
    </w:p>
    <w:p w:rsidR="00E04B16" w:rsidRPr="00645346" w:rsidRDefault="00E04B16" w:rsidP="00E04B16">
      <w:pPr>
        <w:spacing w:line="360" w:lineRule="auto"/>
        <w:ind w:left="300" w:right="375"/>
        <w:jc w:val="both"/>
        <w:rPr>
          <w:rFonts w:ascii="GHEA Grapalat" w:hAnsi="GHEA Grapalat"/>
          <w:sz w:val="24"/>
          <w:szCs w:val="24"/>
          <w:u w:val="single"/>
          <w:lang w:val="ro-RO"/>
        </w:rPr>
      </w:pPr>
    </w:p>
    <w:p w:rsidR="00E04B16" w:rsidRPr="00645346" w:rsidRDefault="00E04B16" w:rsidP="00E04B16">
      <w:pPr>
        <w:spacing w:line="360" w:lineRule="auto"/>
        <w:ind w:left="709"/>
        <w:jc w:val="both"/>
        <w:rPr>
          <w:rFonts w:ascii="GHEA Grapalat" w:hAnsi="GHEA Grapalat"/>
          <w:sz w:val="24"/>
          <w:szCs w:val="24"/>
          <w:lang w:val="hy-AM"/>
        </w:rPr>
      </w:pPr>
      <w:r w:rsidRPr="00645346">
        <w:rPr>
          <w:rFonts w:ascii="GHEA Grapalat" w:hAnsi="GHEA Grapalat"/>
          <w:sz w:val="24"/>
          <w:szCs w:val="24"/>
          <w:lang w:val="ro-RO"/>
        </w:rPr>
        <w:t>2</w:t>
      </w:r>
      <w:r w:rsidRPr="00645346">
        <w:rPr>
          <w:rFonts w:ascii="GHEA Grapalat" w:hAnsi="GHEA Grapalat"/>
          <w:sz w:val="24"/>
          <w:szCs w:val="24"/>
          <w:lang w:val="hy-AM"/>
        </w:rPr>
        <w:t xml:space="preserve">. </w:t>
      </w:r>
      <w:r w:rsidRPr="00645346">
        <w:rPr>
          <w:rFonts w:ascii="GHEA Grapalat" w:hAnsi="GHEA Grapalat"/>
          <w:sz w:val="24"/>
          <w:szCs w:val="24"/>
          <w:lang w:val="ro-RO"/>
        </w:rPr>
        <w:t>Միջազգային պայմանագրերով ստանձնած պարտավորությունների հետ համապատասխանությունը.</w:t>
      </w:r>
    </w:p>
    <w:p w:rsidR="00E04B16" w:rsidRPr="00645346" w:rsidRDefault="00E04B16" w:rsidP="00E04B16">
      <w:pPr>
        <w:spacing w:line="360" w:lineRule="auto"/>
        <w:ind w:left="1429"/>
        <w:jc w:val="both"/>
        <w:rPr>
          <w:rFonts w:ascii="GHEA Grapalat" w:hAnsi="GHEA Grapalat"/>
          <w:sz w:val="24"/>
          <w:szCs w:val="24"/>
          <w:lang w:val="ro-RO"/>
        </w:rPr>
      </w:pPr>
      <w:r w:rsidRPr="00645346">
        <w:rPr>
          <w:rFonts w:ascii="GHEA Grapalat" w:hAnsi="GHEA Grapalat"/>
          <w:sz w:val="24"/>
          <w:szCs w:val="24"/>
          <w:u w:val="single"/>
          <w:lang w:val="ro-RO"/>
        </w:rPr>
        <w:t>Համապատասխանում է</w:t>
      </w:r>
      <w:r w:rsidRPr="00645346">
        <w:rPr>
          <w:rFonts w:ascii="GHEA Grapalat" w:hAnsi="GHEA Grapalat" w:cs="Times Armenian"/>
          <w:sz w:val="24"/>
          <w:szCs w:val="24"/>
          <w:u w:val="single"/>
          <w:lang w:val="ro-RO"/>
        </w:rPr>
        <w:t>:</w:t>
      </w:r>
    </w:p>
    <w:p w:rsidR="00E04B16" w:rsidRPr="00645346" w:rsidRDefault="00E04B16" w:rsidP="00E04B16">
      <w:pPr>
        <w:spacing w:line="360" w:lineRule="auto"/>
        <w:ind w:left="300" w:right="375"/>
        <w:jc w:val="both"/>
        <w:rPr>
          <w:rFonts w:ascii="GHEA Grapalat" w:hAnsi="GHEA Grapalat"/>
          <w:sz w:val="24"/>
          <w:szCs w:val="24"/>
          <w:u w:val="single"/>
          <w:lang w:val="ro-RO"/>
        </w:rPr>
      </w:pPr>
    </w:p>
    <w:p w:rsidR="002239C0" w:rsidRPr="00645346" w:rsidRDefault="002239C0" w:rsidP="002239C0">
      <w:pPr>
        <w:spacing w:line="360" w:lineRule="auto"/>
        <w:ind w:right="175" w:firstLine="720"/>
        <w:jc w:val="both"/>
        <w:rPr>
          <w:rFonts w:ascii="GHEA Grapalat" w:hAnsi="GHEA Grapalat" w:cs="Sylfaen"/>
          <w:b/>
          <w:sz w:val="24"/>
          <w:szCs w:val="24"/>
          <w:lang w:val="hy-AM" w:eastAsia="en-US"/>
        </w:rPr>
      </w:pPr>
      <w:r w:rsidRPr="00645346">
        <w:rPr>
          <w:rFonts w:ascii="GHEA Grapalat" w:hAnsi="GHEA Grapalat" w:cs="Sylfaen"/>
          <w:b/>
          <w:sz w:val="24"/>
          <w:szCs w:val="24"/>
          <w:lang w:val="hy-AM" w:eastAsia="en-US"/>
        </w:rPr>
        <w:t>Այլ տեղեկություններ.</w:t>
      </w:r>
    </w:p>
    <w:p w:rsidR="00437ED2" w:rsidRPr="00887502" w:rsidRDefault="00983859" w:rsidP="00887502">
      <w:pPr>
        <w:spacing w:line="360" w:lineRule="auto"/>
        <w:ind w:right="175" w:firstLine="1418"/>
        <w:jc w:val="both"/>
        <w:rPr>
          <w:rFonts w:ascii="GHEA Grapalat" w:hAnsi="GHEA Grapalat"/>
          <w:sz w:val="24"/>
          <w:szCs w:val="24"/>
          <w:u w:val="single"/>
          <w:lang w:val="ro-RO"/>
        </w:rPr>
      </w:pPr>
      <w:r w:rsidRPr="00887502">
        <w:rPr>
          <w:rFonts w:ascii="GHEA Grapalat" w:hAnsi="GHEA Grapalat"/>
          <w:sz w:val="24"/>
          <w:szCs w:val="24"/>
          <w:u w:val="single"/>
          <w:lang w:val="ro-RO"/>
        </w:rPr>
        <w:t>Չկան:</w:t>
      </w:r>
    </w:p>
    <w:sectPr w:rsidR="00437ED2" w:rsidRPr="00887502"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F80" w:rsidRDefault="00F11F80" w:rsidP="0022587F">
      <w:r>
        <w:separator/>
      </w:r>
    </w:p>
  </w:endnote>
  <w:endnote w:type="continuationSeparator" w:id="0">
    <w:p w:rsidR="00F11F80" w:rsidRDefault="00F11F80" w:rsidP="0022587F">
      <w:r>
        <w:continuationSeparator/>
      </w:r>
    </w:p>
  </w:endnote>
</w:endnotes>
</file>

<file path=word/fontTable.xml><?xml version="1.0" encoding="utf-8"?>
<w:fonts xmlns:r="http://schemas.openxmlformats.org/officeDocument/2006/relationships" xmlns:w="http://schemas.openxmlformats.org/wordprocessingml/2006/main">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BC0" w:rsidRDefault="00263BC0"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263BC0" w:rsidRDefault="00263BC0"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263BC0" w:rsidRDefault="00263BC0"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F80" w:rsidRDefault="00F11F80" w:rsidP="0022587F">
      <w:r>
        <w:separator/>
      </w:r>
    </w:p>
  </w:footnote>
  <w:footnote w:type="continuationSeparator" w:id="0">
    <w:p w:rsidR="00F11F80" w:rsidRDefault="00F11F80" w:rsidP="00225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BC0" w:rsidRDefault="00263BC0">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03819"/>
    <w:multiLevelType w:val="hybridMultilevel"/>
    <w:tmpl w:val="0798B4D8"/>
    <w:lvl w:ilvl="0" w:tplc="49FA643E">
      <w:start w:val="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4E5E264B"/>
    <w:multiLevelType w:val="hybridMultilevel"/>
    <w:tmpl w:val="E9865374"/>
    <w:lvl w:ilvl="0" w:tplc="7CEE1CD2">
      <w:start w:val="6"/>
      <w:numFmt w:val="bullet"/>
      <w:lvlText w:val="-"/>
      <w:lvlJc w:val="left"/>
      <w:pPr>
        <w:ind w:left="1069" w:hanging="360"/>
      </w:pPr>
      <w:rPr>
        <w:rFonts w:ascii="GHEA Grapalat" w:eastAsia="Times New Roman" w:hAnsi="GHEA Grapalat" w:cs="Times New Roman"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08"/>
  <w:characterSpacingControl w:val="doNotCompress"/>
  <w:footnotePr>
    <w:footnote w:id="-1"/>
    <w:footnote w:id="0"/>
  </w:footnotePr>
  <w:endnotePr>
    <w:endnote w:id="-1"/>
    <w:endnote w:id="0"/>
  </w:endnotePr>
  <w:compat/>
  <w:rsids>
    <w:rsidRoot w:val="002239C0"/>
    <w:rsid w:val="00000006"/>
    <w:rsid w:val="00000333"/>
    <w:rsid w:val="00001F43"/>
    <w:rsid w:val="0000440E"/>
    <w:rsid w:val="000062C3"/>
    <w:rsid w:val="00011E03"/>
    <w:rsid w:val="000131C6"/>
    <w:rsid w:val="00016BE0"/>
    <w:rsid w:val="0002107F"/>
    <w:rsid w:val="000216A4"/>
    <w:rsid w:val="00022420"/>
    <w:rsid w:val="00022D3B"/>
    <w:rsid w:val="000258FB"/>
    <w:rsid w:val="000278E5"/>
    <w:rsid w:val="00032F17"/>
    <w:rsid w:val="000332B1"/>
    <w:rsid w:val="000370AD"/>
    <w:rsid w:val="00050930"/>
    <w:rsid w:val="00057557"/>
    <w:rsid w:val="00063D6D"/>
    <w:rsid w:val="00066596"/>
    <w:rsid w:val="00066DC1"/>
    <w:rsid w:val="0006769F"/>
    <w:rsid w:val="00082A06"/>
    <w:rsid w:val="00082B3F"/>
    <w:rsid w:val="00090F85"/>
    <w:rsid w:val="00096186"/>
    <w:rsid w:val="000A15BB"/>
    <w:rsid w:val="000B0263"/>
    <w:rsid w:val="000B06F5"/>
    <w:rsid w:val="000B29F0"/>
    <w:rsid w:val="000C2C09"/>
    <w:rsid w:val="000C625B"/>
    <w:rsid w:val="000D3D08"/>
    <w:rsid w:val="000E7B4D"/>
    <w:rsid w:val="000F3169"/>
    <w:rsid w:val="00103F10"/>
    <w:rsid w:val="0010751A"/>
    <w:rsid w:val="001120F6"/>
    <w:rsid w:val="00114685"/>
    <w:rsid w:val="0014050B"/>
    <w:rsid w:val="00143BB1"/>
    <w:rsid w:val="0014409C"/>
    <w:rsid w:val="00147D5D"/>
    <w:rsid w:val="00150B20"/>
    <w:rsid w:val="00165A09"/>
    <w:rsid w:val="00166E67"/>
    <w:rsid w:val="00167F6C"/>
    <w:rsid w:val="001723A4"/>
    <w:rsid w:val="00181A03"/>
    <w:rsid w:val="0018374D"/>
    <w:rsid w:val="00184861"/>
    <w:rsid w:val="0018492B"/>
    <w:rsid w:val="00186CCA"/>
    <w:rsid w:val="00190D03"/>
    <w:rsid w:val="001A08C3"/>
    <w:rsid w:val="001A1862"/>
    <w:rsid w:val="001A2F4C"/>
    <w:rsid w:val="001B2EA3"/>
    <w:rsid w:val="001B3595"/>
    <w:rsid w:val="001B3804"/>
    <w:rsid w:val="001B5E53"/>
    <w:rsid w:val="001D3F2A"/>
    <w:rsid w:val="001D7AAD"/>
    <w:rsid w:val="001E09D5"/>
    <w:rsid w:val="001E0CF4"/>
    <w:rsid w:val="001E3025"/>
    <w:rsid w:val="001E4D24"/>
    <w:rsid w:val="001E6302"/>
    <w:rsid w:val="001E6E12"/>
    <w:rsid w:val="001F0149"/>
    <w:rsid w:val="001F17D4"/>
    <w:rsid w:val="001F2041"/>
    <w:rsid w:val="001F247D"/>
    <w:rsid w:val="001F30CA"/>
    <w:rsid w:val="001F4A88"/>
    <w:rsid w:val="001F5A34"/>
    <w:rsid w:val="001F6E81"/>
    <w:rsid w:val="002039E0"/>
    <w:rsid w:val="0020424E"/>
    <w:rsid w:val="00207F82"/>
    <w:rsid w:val="00213987"/>
    <w:rsid w:val="0021455B"/>
    <w:rsid w:val="00221172"/>
    <w:rsid w:val="002239C0"/>
    <w:rsid w:val="0022587F"/>
    <w:rsid w:val="0022654D"/>
    <w:rsid w:val="00226C94"/>
    <w:rsid w:val="00231086"/>
    <w:rsid w:val="00233C24"/>
    <w:rsid w:val="002347E2"/>
    <w:rsid w:val="00234C2E"/>
    <w:rsid w:val="00241D10"/>
    <w:rsid w:val="00245A88"/>
    <w:rsid w:val="00245CCF"/>
    <w:rsid w:val="002547B4"/>
    <w:rsid w:val="00256387"/>
    <w:rsid w:val="00262BEB"/>
    <w:rsid w:val="00263BC0"/>
    <w:rsid w:val="00273239"/>
    <w:rsid w:val="00273D78"/>
    <w:rsid w:val="00275334"/>
    <w:rsid w:val="00275AF3"/>
    <w:rsid w:val="00283E51"/>
    <w:rsid w:val="002861B0"/>
    <w:rsid w:val="0028641B"/>
    <w:rsid w:val="0028734A"/>
    <w:rsid w:val="00287903"/>
    <w:rsid w:val="00292EE5"/>
    <w:rsid w:val="002A03DB"/>
    <w:rsid w:val="002A12BD"/>
    <w:rsid w:val="002A1621"/>
    <w:rsid w:val="002A51A1"/>
    <w:rsid w:val="002B14C3"/>
    <w:rsid w:val="002B225A"/>
    <w:rsid w:val="002B4C47"/>
    <w:rsid w:val="002B5E69"/>
    <w:rsid w:val="002D0696"/>
    <w:rsid w:val="002D1C50"/>
    <w:rsid w:val="002D2A71"/>
    <w:rsid w:val="002D5DED"/>
    <w:rsid w:val="002E6146"/>
    <w:rsid w:val="002F68B6"/>
    <w:rsid w:val="00300DAC"/>
    <w:rsid w:val="0030150A"/>
    <w:rsid w:val="003015E4"/>
    <w:rsid w:val="00301ADD"/>
    <w:rsid w:val="00307EB5"/>
    <w:rsid w:val="00314B59"/>
    <w:rsid w:val="00320CF6"/>
    <w:rsid w:val="00323107"/>
    <w:rsid w:val="00331518"/>
    <w:rsid w:val="00335881"/>
    <w:rsid w:val="00340F2F"/>
    <w:rsid w:val="00361EF2"/>
    <w:rsid w:val="00363405"/>
    <w:rsid w:val="003656A2"/>
    <w:rsid w:val="00367CD4"/>
    <w:rsid w:val="00370AD8"/>
    <w:rsid w:val="00370D35"/>
    <w:rsid w:val="00371DF3"/>
    <w:rsid w:val="00373CE4"/>
    <w:rsid w:val="00377F7F"/>
    <w:rsid w:val="0038278A"/>
    <w:rsid w:val="0039153D"/>
    <w:rsid w:val="00392162"/>
    <w:rsid w:val="00392D69"/>
    <w:rsid w:val="003A2E94"/>
    <w:rsid w:val="003A6A11"/>
    <w:rsid w:val="003B1A6E"/>
    <w:rsid w:val="003B4582"/>
    <w:rsid w:val="003C121D"/>
    <w:rsid w:val="003C19B7"/>
    <w:rsid w:val="003C3B38"/>
    <w:rsid w:val="003C58E2"/>
    <w:rsid w:val="003C7203"/>
    <w:rsid w:val="003C74CE"/>
    <w:rsid w:val="003D578A"/>
    <w:rsid w:val="003D69CC"/>
    <w:rsid w:val="003E4D47"/>
    <w:rsid w:val="003E585C"/>
    <w:rsid w:val="003E6560"/>
    <w:rsid w:val="003F23A1"/>
    <w:rsid w:val="003F2E85"/>
    <w:rsid w:val="003F4F79"/>
    <w:rsid w:val="003F720E"/>
    <w:rsid w:val="004046FF"/>
    <w:rsid w:val="004106FC"/>
    <w:rsid w:val="00411A98"/>
    <w:rsid w:val="00411F63"/>
    <w:rsid w:val="00413348"/>
    <w:rsid w:val="00414919"/>
    <w:rsid w:val="0042188F"/>
    <w:rsid w:val="0042235D"/>
    <w:rsid w:val="00424AE2"/>
    <w:rsid w:val="00430F4B"/>
    <w:rsid w:val="0043335E"/>
    <w:rsid w:val="0043599A"/>
    <w:rsid w:val="00437E15"/>
    <w:rsid w:val="00437ED2"/>
    <w:rsid w:val="004408C9"/>
    <w:rsid w:val="00446284"/>
    <w:rsid w:val="00450A74"/>
    <w:rsid w:val="0045273D"/>
    <w:rsid w:val="00461DC3"/>
    <w:rsid w:val="00464D08"/>
    <w:rsid w:val="00465DAA"/>
    <w:rsid w:val="00470974"/>
    <w:rsid w:val="00470C1F"/>
    <w:rsid w:val="00471FCB"/>
    <w:rsid w:val="00485E06"/>
    <w:rsid w:val="004B3A1E"/>
    <w:rsid w:val="004B44B2"/>
    <w:rsid w:val="004D0EA4"/>
    <w:rsid w:val="004D2AE9"/>
    <w:rsid w:val="004D302F"/>
    <w:rsid w:val="004D59D1"/>
    <w:rsid w:val="004E136C"/>
    <w:rsid w:val="004E1689"/>
    <w:rsid w:val="004E185C"/>
    <w:rsid w:val="004E19A0"/>
    <w:rsid w:val="004E3083"/>
    <w:rsid w:val="004F23E4"/>
    <w:rsid w:val="004F3744"/>
    <w:rsid w:val="00500725"/>
    <w:rsid w:val="00501204"/>
    <w:rsid w:val="0051407D"/>
    <w:rsid w:val="005143D9"/>
    <w:rsid w:val="005168DE"/>
    <w:rsid w:val="00527D52"/>
    <w:rsid w:val="00531555"/>
    <w:rsid w:val="00531E80"/>
    <w:rsid w:val="00532883"/>
    <w:rsid w:val="00535A28"/>
    <w:rsid w:val="00537550"/>
    <w:rsid w:val="00540090"/>
    <w:rsid w:val="005408CC"/>
    <w:rsid w:val="0055339A"/>
    <w:rsid w:val="00555A2E"/>
    <w:rsid w:val="00560C43"/>
    <w:rsid w:val="0056134C"/>
    <w:rsid w:val="00561DA3"/>
    <w:rsid w:val="00565851"/>
    <w:rsid w:val="00582002"/>
    <w:rsid w:val="0058546D"/>
    <w:rsid w:val="00592D63"/>
    <w:rsid w:val="00595A29"/>
    <w:rsid w:val="005A0B6C"/>
    <w:rsid w:val="005A2B3F"/>
    <w:rsid w:val="005A2E27"/>
    <w:rsid w:val="005A3413"/>
    <w:rsid w:val="005A3DC4"/>
    <w:rsid w:val="005B12F9"/>
    <w:rsid w:val="005C0C27"/>
    <w:rsid w:val="005C2F19"/>
    <w:rsid w:val="005C3B77"/>
    <w:rsid w:val="005C53BF"/>
    <w:rsid w:val="005D092B"/>
    <w:rsid w:val="005D3FDA"/>
    <w:rsid w:val="005D63E7"/>
    <w:rsid w:val="005E6520"/>
    <w:rsid w:val="005F0367"/>
    <w:rsid w:val="005F598B"/>
    <w:rsid w:val="005F5CC9"/>
    <w:rsid w:val="005F7E97"/>
    <w:rsid w:val="00604A8F"/>
    <w:rsid w:val="00606CE0"/>
    <w:rsid w:val="00607475"/>
    <w:rsid w:val="00610B2E"/>
    <w:rsid w:val="00610EFC"/>
    <w:rsid w:val="00613556"/>
    <w:rsid w:val="006147DF"/>
    <w:rsid w:val="00620384"/>
    <w:rsid w:val="00623118"/>
    <w:rsid w:val="006268E7"/>
    <w:rsid w:val="006314A0"/>
    <w:rsid w:val="00634996"/>
    <w:rsid w:val="006351AD"/>
    <w:rsid w:val="00640A6A"/>
    <w:rsid w:val="00644191"/>
    <w:rsid w:val="00645346"/>
    <w:rsid w:val="00647E50"/>
    <w:rsid w:val="00654180"/>
    <w:rsid w:val="00663476"/>
    <w:rsid w:val="00664566"/>
    <w:rsid w:val="00665793"/>
    <w:rsid w:val="00675C3D"/>
    <w:rsid w:val="00681FEB"/>
    <w:rsid w:val="006845B3"/>
    <w:rsid w:val="00692C33"/>
    <w:rsid w:val="00695B23"/>
    <w:rsid w:val="00696849"/>
    <w:rsid w:val="00697E20"/>
    <w:rsid w:val="006A503A"/>
    <w:rsid w:val="006A75B9"/>
    <w:rsid w:val="006B054C"/>
    <w:rsid w:val="006B0A80"/>
    <w:rsid w:val="006B38E3"/>
    <w:rsid w:val="006C2CAD"/>
    <w:rsid w:val="006C6577"/>
    <w:rsid w:val="006C7FB7"/>
    <w:rsid w:val="006D3101"/>
    <w:rsid w:val="006E1F80"/>
    <w:rsid w:val="006E229E"/>
    <w:rsid w:val="006E3026"/>
    <w:rsid w:val="006E4AAD"/>
    <w:rsid w:val="006E523A"/>
    <w:rsid w:val="006E7ACF"/>
    <w:rsid w:val="006F2C9D"/>
    <w:rsid w:val="006F62EC"/>
    <w:rsid w:val="00707432"/>
    <w:rsid w:val="00707F4D"/>
    <w:rsid w:val="00722880"/>
    <w:rsid w:val="0072356F"/>
    <w:rsid w:val="00723963"/>
    <w:rsid w:val="00724E18"/>
    <w:rsid w:val="007270F4"/>
    <w:rsid w:val="00730795"/>
    <w:rsid w:val="00736090"/>
    <w:rsid w:val="00741319"/>
    <w:rsid w:val="00741C07"/>
    <w:rsid w:val="00744120"/>
    <w:rsid w:val="0075664D"/>
    <w:rsid w:val="00756A97"/>
    <w:rsid w:val="00757531"/>
    <w:rsid w:val="00763638"/>
    <w:rsid w:val="00765F66"/>
    <w:rsid w:val="00777A19"/>
    <w:rsid w:val="00781599"/>
    <w:rsid w:val="00786C76"/>
    <w:rsid w:val="00792D40"/>
    <w:rsid w:val="007A12C2"/>
    <w:rsid w:val="007A3A1E"/>
    <w:rsid w:val="007A550D"/>
    <w:rsid w:val="007A76C0"/>
    <w:rsid w:val="007B00AF"/>
    <w:rsid w:val="007B2391"/>
    <w:rsid w:val="007B4D12"/>
    <w:rsid w:val="007C0122"/>
    <w:rsid w:val="007C10B3"/>
    <w:rsid w:val="007D573C"/>
    <w:rsid w:val="007D6A3E"/>
    <w:rsid w:val="007D7D79"/>
    <w:rsid w:val="007E13C7"/>
    <w:rsid w:val="007E3A71"/>
    <w:rsid w:val="007E479A"/>
    <w:rsid w:val="007E4EBC"/>
    <w:rsid w:val="007E6450"/>
    <w:rsid w:val="007E6D12"/>
    <w:rsid w:val="007F31E4"/>
    <w:rsid w:val="007F61D4"/>
    <w:rsid w:val="008010BE"/>
    <w:rsid w:val="008020A9"/>
    <w:rsid w:val="00805686"/>
    <w:rsid w:val="008062B5"/>
    <w:rsid w:val="0081033E"/>
    <w:rsid w:val="00811754"/>
    <w:rsid w:val="0081181F"/>
    <w:rsid w:val="00812E28"/>
    <w:rsid w:val="00814CDD"/>
    <w:rsid w:val="00821C08"/>
    <w:rsid w:val="0082215A"/>
    <w:rsid w:val="008369BA"/>
    <w:rsid w:val="00846602"/>
    <w:rsid w:val="00854850"/>
    <w:rsid w:val="00862359"/>
    <w:rsid w:val="0086306E"/>
    <w:rsid w:val="00863684"/>
    <w:rsid w:val="00863907"/>
    <w:rsid w:val="008640C1"/>
    <w:rsid w:val="00887502"/>
    <w:rsid w:val="00893374"/>
    <w:rsid w:val="00895315"/>
    <w:rsid w:val="00897F88"/>
    <w:rsid w:val="008A5B83"/>
    <w:rsid w:val="008B34E4"/>
    <w:rsid w:val="008D1D75"/>
    <w:rsid w:val="008D30AD"/>
    <w:rsid w:val="008D4367"/>
    <w:rsid w:val="008D5984"/>
    <w:rsid w:val="008F36FC"/>
    <w:rsid w:val="008F60F9"/>
    <w:rsid w:val="008F611A"/>
    <w:rsid w:val="008F7581"/>
    <w:rsid w:val="00904F54"/>
    <w:rsid w:val="00905F8C"/>
    <w:rsid w:val="00910C8C"/>
    <w:rsid w:val="00911F90"/>
    <w:rsid w:val="00912780"/>
    <w:rsid w:val="00913756"/>
    <w:rsid w:val="0091552E"/>
    <w:rsid w:val="00924E82"/>
    <w:rsid w:val="0092542E"/>
    <w:rsid w:val="00925CA7"/>
    <w:rsid w:val="00925D01"/>
    <w:rsid w:val="00927205"/>
    <w:rsid w:val="009303A5"/>
    <w:rsid w:val="009340CD"/>
    <w:rsid w:val="00934267"/>
    <w:rsid w:val="00941DAC"/>
    <w:rsid w:val="00943055"/>
    <w:rsid w:val="0094774D"/>
    <w:rsid w:val="00950A60"/>
    <w:rsid w:val="00952479"/>
    <w:rsid w:val="009545C3"/>
    <w:rsid w:val="009546C6"/>
    <w:rsid w:val="009559D6"/>
    <w:rsid w:val="00956D2D"/>
    <w:rsid w:val="00957A4B"/>
    <w:rsid w:val="00960A59"/>
    <w:rsid w:val="009637B5"/>
    <w:rsid w:val="00964FF3"/>
    <w:rsid w:val="00965D9F"/>
    <w:rsid w:val="00967749"/>
    <w:rsid w:val="00974C88"/>
    <w:rsid w:val="00975CF1"/>
    <w:rsid w:val="00977CB2"/>
    <w:rsid w:val="009818CE"/>
    <w:rsid w:val="0098235F"/>
    <w:rsid w:val="00983578"/>
    <w:rsid w:val="00983859"/>
    <w:rsid w:val="0099038F"/>
    <w:rsid w:val="0099768E"/>
    <w:rsid w:val="009A2A27"/>
    <w:rsid w:val="009C11A0"/>
    <w:rsid w:val="009C4A4D"/>
    <w:rsid w:val="009C563C"/>
    <w:rsid w:val="009E1E64"/>
    <w:rsid w:val="009E2743"/>
    <w:rsid w:val="009E3E27"/>
    <w:rsid w:val="009E6DF8"/>
    <w:rsid w:val="009F1E69"/>
    <w:rsid w:val="00A0232B"/>
    <w:rsid w:val="00A046C1"/>
    <w:rsid w:val="00A054ED"/>
    <w:rsid w:val="00A1089E"/>
    <w:rsid w:val="00A14385"/>
    <w:rsid w:val="00A155AD"/>
    <w:rsid w:val="00A2347B"/>
    <w:rsid w:val="00A235CD"/>
    <w:rsid w:val="00A30790"/>
    <w:rsid w:val="00A33AF7"/>
    <w:rsid w:val="00A34661"/>
    <w:rsid w:val="00A34B69"/>
    <w:rsid w:val="00A35418"/>
    <w:rsid w:val="00A3691C"/>
    <w:rsid w:val="00A41468"/>
    <w:rsid w:val="00A42469"/>
    <w:rsid w:val="00A44B5E"/>
    <w:rsid w:val="00A45AA6"/>
    <w:rsid w:val="00A45D40"/>
    <w:rsid w:val="00A476FD"/>
    <w:rsid w:val="00A52A2D"/>
    <w:rsid w:val="00A539FD"/>
    <w:rsid w:val="00A577B7"/>
    <w:rsid w:val="00A611CC"/>
    <w:rsid w:val="00A66CC7"/>
    <w:rsid w:val="00A6753B"/>
    <w:rsid w:val="00A74B43"/>
    <w:rsid w:val="00A774D8"/>
    <w:rsid w:val="00A80824"/>
    <w:rsid w:val="00A83CF8"/>
    <w:rsid w:val="00A86824"/>
    <w:rsid w:val="00A86A48"/>
    <w:rsid w:val="00A9316A"/>
    <w:rsid w:val="00A96769"/>
    <w:rsid w:val="00A96DF6"/>
    <w:rsid w:val="00AA2C05"/>
    <w:rsid w:val="00AA76EB"/>
    <w:rsid w:val="00AB0183"/>
    <w:rsid w:val="00AB12B3"/>
    <w:rsid w:val="00AB34AE"/>
    <w:rsid w:val="00AB43B2"/>
    <w:rsid w:val="00AC1EF5"/>
    <w:rsid w:val="00AC4187"/>
    <w:rsid w:val="00AC6856"/>
    <w:rsid w:val="00AC6B2C"/>
    <w:rsid w:val="00AD6E0F"/>
    <w:rsid w:val="00AE4602"/>
    <w:rsid w:val="00AF142F"/>
    <w:rsid w:val="00B04EDA"/>
    <w:rsid w:val="00B072CE"/>
    <w:rsid w:val="00B27DFA"/>
    <w:rsid w:val="00B3116A"/>
    <w:rsid w:val="00B35DDC"/>
    <w:rsid w:val="00B449BF"/>
    <w:rsid w:val="00B54780"/>
    <w:rsid w:val="00B60C30"/>
    <w:rsid w:val="00B630CB"/>
    <w:rsid w:val="00B6322A"/>
    <w:rsid w:val="00B63CB5"/>
    <w:rsid w:val="00B67A84"/>
    <w:rsid w:val="00B67D91"/>
    <w:rsid w:val="00B71B30"/>
    <w:rsid w:val="00B75CC5"/>
    <w:rsid w:val="00B77AB2"/>
    <w:rsid w:val="00B816D2"/>
    <w:rsid w:val="00B81875"/>
    <w:rsid w:val="00BA0123"/>
    <w:rsid w:val="00BA6AE7"/>
    <w:rsid w:val="00BB149C"/>
    <w:rsid w:val="00BB1E38"/>
    <w:rsid w:val="00BB20B4"/>
    <w:rsid w:val="00BB7777"/>
    <w:rsid w:val="00BC0EBB"/>
    <w:rsid w:val="00BC1936"/>
    <w:rsid w:val="00BC2F3C"/>
    <w:rsid w:val="00BC3ED8"/>
    <w:rsid w:val="00BC5473"/>
    <w:rsid w:val="00BD3BEF"/>
    <w:rsid w:val="00BD664C"/>
    <w:rsid w:val="00BE13F6"/>
    <w:rsid w:val="00BF0888"/>
    <w:rsid w:val="00BF3621"/>
    <w:rsid w:val="00BF3A23"/>
    <w:rsid w:val="00BF458C"/>
    <w:rsid w:val="00BF5DF7"/>
    <w:rsid w:val="00C00F55"/>
    <w:rsid w:val="00C06680"/>
    <w:rsid w:val="00C06A13"/>
    <w:rsid w:val="00C11861"/>
    <w:rsid w:val="00C12E30"/>
    <w:rsid w:val="00C22842"/>
    <w:rsid w:val="00C272D6"/>
    <w:rsid w:val="00C27B2E"/>
    <w:rsid w:val="00C318E0"/>
    <w:rsid w:val="00C328D3"/>
    <w:rsid w:val="00C35C68"/>
    <w:rsid w:val="00C37B08"/>
    <w:rsid w:val="00C435EB"/>
    <w:rsid w:val="00C452E9"/>
    <w:rsid w:val="00C56EA4"/>
    <w:rsid w:val="00C61D5F"/>
    <w:rsid w:val="00C712D0"/>
    <w:rsid w:val="00C7142D"/>
    <w:rsid w:val="00C721BE"/>
    <w:rsid w:val="00C85AFE"/>
    <w:rsid w:val="00C93532"/>
    <w:rsid w:val="00CA0FE5"/>
    <w:rsid w:val="00CA149A"/>
    <w:rsid w:val="00CA38AD"/>
    <w:rsid w:val="00CC1FB8"/>
    <w:rsid w:val="00CC33AA"/>
    <w:rsid w:val="00CC47A2"/>
    <w:rsid w:val="00CD6951"/>
    <w:rsid w:val="00CD70B0"/>
    <w:rsid w:val="00CD7C8E"/>
    <w:rsid w:val="00CE30F5"/>
    <w:rsid w:val="00CE4301"/>
    <w:rsid w:val="00CF0BB7"/>
    <w:rsid w:val="00CF1717"/>
    <w:rsid w:val="00CF62D9"/>
    <w:rsid w:val="00D01984"/>
    <w:rsid w:val="00D01D8B"/>
    <w:rsid w:val="00D01FC2"/>
    <w:rsid w:val="00D030D8"/>
    <w:rsid w:val="00D063CA"/>
    <w:rsid w:val="00D07AB8"/>
    <w:rsid w:val="00D115FC"/>
    <w:rsid w:val="00D15C3F"/>
    <w:rsid w:val="00D16432"/>
    <w:rsid w:val="00D24B23"/>
    <w:rsid w:val="00D24D4B"/>
    <w:rsid w:val="00D25443"/>
    <w:rsid w:val="00D316B8"/>
    <w:rsid w:val="00D33734"/>
    <w:rsid w:val="00D374D8"/>
    <w:rsid w:val="00D40D55"/>
    <w:rsid w:val="00D44D60"/>
    <w:rsid w:val="00D472BA"/>
    <w:rsid w:val="00D47400"/>
    <w:rsid w:val="00D5017A"/>
    <w:rsid w:val="00D513EE"/>
    <w:rsid w:val="00D54FBF"/>
    <w:rsid w:val="00D57B73"/>
    <w:rsid w:val="00D60712"/>
    <w:rsid w:val="00D7663B"/>
    <w:rsid w:val="00D809DE"/>
    <w:rsid w:val="00D822C2"/>
    <w:rsid w:val="00D854B8"/>
    <w:rsid w:val="00D9066C"/>
    <w:rsid w:val="00D90D77"/>
    <w:rsid w:val="00D93FDB"/>
    <w:rsid w:val="00D96FB1"/>
    <w:rsid w:val="00DA5ACD"/>
    <w:rsid w:val="00DA7367"/>
    <w:rsid w:val="00DB23FC"/>
    <w:rsid w:val="00DB2656"/>
    <w:rsid w:val="00DB38D6"/>
    <w:rsid w:val="00DB51BF"/>
    <w:rsid w:val="00DB6680"/>
    <w:rsid w:val="00DB6B66"/>
    <w:rsid w:val="00DB7E97"/>
    <w:rsid w:val="00DC1408"/>
    <w:rsid w:val="00DC231E"/>
    <w:rsid w:val="00DD732B"/>
    <w:rsid w:val="00DE3D48"/>
    <w:rsid w:val="00DE4B3E"/>
    <w:rsid w:val="00DE52C4"/>
    <w:rsid w:val="00DF09FA"/>
    <w:rsid w:val="00DF6069"/>
    <w:rsid w:val="00E02103"/>
    <w:rsid w:val="00E02CCF"/>
    <w:rsid w:val="00E04B16"/>
    <w:rsid w:val="00E06155"/>
    <w:rsid w:val="00E079A1"/>
    <w:rsid w:val="00E15171"/>
    <w:rsid w:val="00E15AB7"/>
    <w:rsid w:val="00E2002F"/>
    <w:rsid w:val="00E2110B"/>
    <w:rsid w:val="00E27200"/>
    <w:rsid w:val="00E376C5"/>
    <w:rsid w:val="00E37FED"/>
    <w:rsid w:val="00E453DD"/>
    <w:rsid w:val="00E47280"/>
    <w:rsid w:val="00E53967"/>
    <w:rsid w:val="00E55157"/>
    <w:rsid w:val="00E56287"/>
    <w:rsid w:val="00E57207"/>
    <w:rsid w:val="00E6136F"/>
    <w:rsid w:val="00E615F5"/>
    <w:rsid w:val="00E634E9"/>
    <w:rsid w:val="00E6783B"/>
    <w:rsid w:val="00E70F76"/>
    <w:rsid w:val="00E73C46"/>
    <w:rsid w:val="00E76A83"/>
    <w:rsid w:val="00E827FE"/>
    <w:rsid w:val="00E829AA"/>
    <w:rsid w:val="00E84521"/>
    <w:rsid w:val="00E90025"/>
    <w:rsid w:val="00E900D1"/>
    <w:rsid w:val="00E93E2B"/>
    <w:rsid w:val="00E94F92"/>
    <w:rsid w:val="00E959AD"/>
    <w:rsid w:val="00E96514"/>
    <w:rsid w:val="00E975DA"/>
    <w:rsid w:val="00EA023E"/>
    <w:rsid w:val="00EB2464"/>
    <w:rsid w:val="00EB5150"/>
    <w:rsid w:val="00EB76CE"/>
    <w:rsid w:val="00EC0E35"/>
    <w:rsid w:val="00EC2DA4"/>
    <w:rsid w:val="00EC7058"/>
    <w:rsid w:val="00EC76C7"/>
    <w:rsid w:val="00EE25C7"/>
    <w:rsid w:val="00EE305B"/>
    <w:rsid w:val="00EF2C8C"/>
    <w:rsid w:val="00F028F5"/>
    <w:rsid w:val="00F03ADB"/>
    <w:rsid w:val="00F11F80"/>
    <w:rsid w:val="00F17488"/>
    <w:rsid w:val="00F17884"/>
    <w:rsid w:val="00F2611D"/>
    <w:rsid w:val="00F300F5"/>
    <w:rsid w:val="00F33CEE"/>
    <w:rsid w:val="00F34C1D"/>
    <w:rsid w:val="00F3525D"/>
    <w:rsid w:val="00F36D1F"/>
    <w:rsid w:val="00F45422"/>
    <w:rsid w:val="00F51D42"/>
    <w:rsid w:val="00F5403D"/>
    <w:rsid w:val="00F54979"/>
    <w:rsid w:val="00F6074A"/>
    <w:rsid w:val="00F60970"/>
    <w:rsid w:val="00F60FDC"/>
    <w:rsid w:val="00F6718C"/>
    <w:rsid w:val="00F701C8"/>
    <w:rsid w:val="00F74E28"/>
    <w:rsid w:val="00F774B8"/>
    <w:rsid w:val="00F85C38"/>
    <w:rsid w:val="00F85F00"/>
    <w:rsid w:val="00F93163"/>
    <w:rsid w:val="00F966CF"/>
    <w:rsid w:val="00F97EA2"/>
    <w:rsid w:val="00FA036C"/>
    <w:rsid w:val="00FA3664"/>
    <w:rsid w:val="00FB0AE8"/>
    <w:rsid w:val="00FB4DEE"/>
    <w:rsid w:val="00FB7ECA"/>
    <w:rsid w:val="00FC1D96"/>
    <w:rsid w:val="00FC3CFA"/>
    <w:rsid w:val="00FC6A2D"/>
    <w:rsid w:val="00FD3307"/>
    <w:rsid w:val="00FD5048"/>
    <w:rsid w:val="00FE10F7"/>
    <w:rsid w:val="00FE254A"/>
    <w:rsid w:val="00FE3363"/>
    <w:rsid w:val="00FE3C87"/>
    <w:rsid w:val="00FE6240"/>
    <w:rsid w:val="00FE6FFC"/>
    <w:rsid w:val="00FF0CD0"/>
    <w:rsid w:val="00FF2FB4"/>
    <w:rsid w:val="00FF54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2239C0"/>
    <w:pPr>
      <w:spacing w:before="100" w:beforeAutospacing="1" w:after="100" w:afterAutospacing="1"/>
    </w:pPr>
    <w:rPr>
      <w:sz w:val="24"/>
      <w:szCs w:val="24"/>
      <w:lang w:val="en-US" w:eastAsia="en-US"/>
    </w:rPr>
  </w:style>
  <w:style w:type="paragraph" w:styleId="Header">
    <w:name w:val="header"/>
    <w:basedOn w:val="Normal"/>
    <w:link w:val="HeaderChar"/>
    <w:uiPriority w:val="99"/>
    <w:semiHidden/>
    <w:unhideWhenUsed/>
    <w:rsid w:val="000370AD"/>
    <w:pPr>
      <w:tabs>
        <w:tab w:val="center" w:pos="4513"/>
        <w:tab w:val="right" w:pos="9026"/>
      </w:tabs>
    </w:pPr>
  </w:style>
  <w:style w:type="character" w:customStyle="1" w:styleId="HeaderChar">
    <w:name w:val="Header Char"/>
    <w:basedOn w:val="DefaultParagraphFont"/>
    <w:link w:val="Header"/>
    <w:uiPriority w:val="99"/>
    <w:semiHidden/>
    <w:rsid w:val="000370AD"/>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semiHidden/>
    <w:unhideWhenUsed/>
    <w:rsid w:val="000370AD"/>
    <w:pPr>
      <w:tabs>
        <w:tab w:val="center" w:pos="4513"/>
        <w:tab w:val="right" w:pos="9026"/>
      </w:tabs>
    </w:pPr>
  </w:style>
  <w:style w:type="character" w:customStyle="1" w:styleId="FooterChar">
    <w:name w:val="Footer Char"/>
    <w:basedOn w:val="DefaultParagraphFont"/>
    <w:link w:val="Footer"/>
    <w:uiPriority w:val="99"/>
    <w:semiHidden/>
    <w:rsid w:val="000370AD"/>
    <w:rPr>
      <w:rFonts w:ascii="Times New Roman" w:eastAsia="Times New Roman" w:hAnsi="Times New Roman" w:cs="Times New Roman"/>
      <w:sz w:val="20"/>
      <w:szCs w:val="20"/>
      <w:lang w:val="en-GB" w:eastAsia="ru-RU"/>
    </w:rPr>
  </w:style>
</w:styles>
</file>

<file path=word/webSettings.xml><?xml version="1.0" encoding="utf-8"?>
<w:webSettings xmlns:r="http://schemas.openxmlformats.org/officeDocument/2006/relationships" xmlns:w="http://schemas.openxmlformats.org/wordprocessingml/2006/main">
  <w:divs>
    <w:div w:id="85269790">
      <w:bodyDiv w:val="1"/>
      <w:marLeft w:val="0"/>
      <w:marRight w:val="0"/>
      <w:marTop w:val="0"/>
      <w:marBottom w:val="0"/>
      <w:divBdr>
        <w:top w:val="none" w:sz="0" w:space="0" w:color="auto"/>
        <w:left w:val="none" w:sz="0" w:space="0" w:color="auto"/>
        <w:bottom w:val="none" w:sz="0" w:space="0" w:color="auto"/>
        <w:right w:val="none" w:sz="0" w:space="0" w:color="auto"/>
      </w:divBdr>
    </w:div>
    <w:div w:id="95491128">
      <w:bodyDiv w:val="1"/>
      <w:marLeft w:val="0"/>
      <w:marRight w:val="0"/>
      <w:marTop w:val="0"/>
      <w:marBottom w:val="0"/>
      <w:divBdr>
        <w:top w:val="none" w:sz="0" w:space="0" w:color="auto"/>
        <w:left w:val="none" w:sz="0" w:space="0" w:color="auto"/>
        <w:bottom w:val="none" w:sz="0" w:space="0" w:color="auto"/>
        <w:right w:val="none" w:sz="0" w:space="0" w:color="auto"/>
      </w:divBdr>
    </w:div>
    <w:div w:id="110443872">
      <w:bodyDiv w:val="1"/>
      <w:marLeft w:val="0"/>
      <w:marRight w:val="0"/>
      <w:marTop w:val="0"/>
      <w:marBottom w:val="0"/>
      <w:divBdr>
        <w:top w:val="none" w:sz="0" w:space="0" w:color="auto"/>
        <w:left w:val="none" w:sz="0" w:space="0" w:color="auto"/>
        <w:bottom w:val="none" w:sz="0" w:space="0" w:color="auto"/>
        <w:right w:val="none" w:sz="0" w:space="0" w:color="auto"/>
      </w:divBdr>
    </w:div>
    <w:div w:id="146437507">
      <w:bodyDiv w:val="1"/>
      <w:marLeft w:val="0"/>
      <w:marRight w:val="0"/>
      <w:marTop w:val="0"/>
      <w:marBottom w:val="0"/>
      <w:divBdr>
        <w:top w:val="none" w:sz="0" w:space="0" w:color="auto"/>
        <w:left w:val="none" w:sz="0" w:space="0" w:color="auto"/>
        <w:bottom w:val="none" w:sz="0" w:space="0" w:color="auto"/>
        <w:right w:val="none" w:sz="0" w:space="0" w:color="auto"/>
      </w:divBdr>
    </w:div>
    <w:div w:id="253512533">
      <w:bodyDiv w:val="1"/>
      <w:marLeft w:val="0"/>
      <w:marRight w:val="0"/>
      <w:marTop w:val="0"/>
      <w:marBottom w:val="0"/>
      <w:divBdr>
        <w:top w:val="none" w:sz="0" w:space="0" w:color="auto"/>
        <w:left w:val="none" w:sz="0" w:space="0" w:color="auto"/>
        <w:bottom w:val="none" w:sz="0" w:space="0" w:color="auto"/>
        <w:right w:val="none" w:sz="0" w:space="0" w:color="auto"/>
      </w:divBdr>
    </w:div>
    <w:div w:id="419329985">
      <w:bodyDiv w:val="1"/>
      <w:marLeft w:val="0"/>
      <w:marRight w:val="0"/>
      <w:marTop w:val="0"/>
      <w:marBottom w:val="0"/>
      <w:divBdr>
        <w:top w:val="none" w:sz="0" w:space="0" w:color="auto"/>
        <w:left w:val="none" w:sz="0" w:space="0" w:color="auto"/>
        <w:bottom w:val="none" w:sz="0" w:space="0" w:color="auto"/>
        <w:right w:val="none" w:sz="0" w:space="0" w:color="auto"/>
      </w:divBdr>
    </w:div>
    <w:div w:id="869222138">
      <w:bodyDiv w:val="1"/>
      <w:marLeft w:val="0"/>
      <w:marRight w:val="0"/>
      <w:marTop w:val="0"/>
      <w:marBottom w:val="0"/>
      <w:divBdr>
        <w:top w:val="none" w:sz="0" w:space="0" w:color="auto"/>
        <w:left w:val="none" w:sz="0" w:space="0" w:color="auto"/>
        <w:bottom w:val="none" w:sz="0" w:space="0" w:color="auto"/>
        <w:right w:val="none" w:sz="0" w:space="0" w:color="auto"/>
      </w:divBdr>
    </w:div>
    <w:div w:id="1037462913">
      <w:bodyDiv w:val="1"/>
      <w:marLeft w:val="0"/>
      <w:marRight w:val="0"/>
      <w:marTop w:val="0"/>
      <w:marBottom w:val="0"/>
      <w:divBdr>
        <w:top w:val="none" w:sz="0" w:space="0" w:color="auto"/>
        <w:left w:val="none" w:sz="0" w:space="0" w:color="auto"/>
        <w:bottom w:val="none" w:sz="0" w:space="0" w:color="auto"/>
        <w:right w:val="none" w:sz="0" w:space="0" w:color="auto"/>
      </w:divBdr>
    </w:div>
    <w:div w:id="1144591053">
      <w:bodyDiv w:val="1"/>
      <w:marLeft w:val="0"/>
      <w:marRight w:val="0"/>
      <w:marTop w:val="0"/>
      <w:marBottom w:val="0"/>
      <w:divBdr>
        <w:top w:val="none" w:sz="0" w:space="0" w:color="auto"/>
        <w:left w:val="none" w:sz="0" w:space="0" w:color="auto"/>
        <w:bottom w:val="none" w:sz="0" w:space="0" w:color="auto"/>
        <w:right w:val="none" w:sz="0" w:space="0" w:color="auto"/>
      </w:divBdr>
    </w:div>
    <w:div w:id="1316490482">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444037543">
      <w:bodyDiv w:val="1"/>
      <w:marLeft w:val="0"/>
      <w:marRight w:val="0"/>
      <w:marTop w:val="0"/>
      <w:marBottom w:val="0"/>
      <w:divBdr>
        <w:top w:val="none" w:sz="0" w:space="0" w:color="auto"/>
        <w:left w:val="none" w:sz="0" w:space="0" w:color="auto"/>
        <w:bottom w:val="none" w:sz="0" w:space="0" w:color="auto"/>
        <w:right w:val="none" w:sz="0" w:space="0" w:color="auto"/>
      </w:divBdr>
    </w:div>
    <w:div w:id="1466701142">
      <w:bodyDiv w:val="1"/>
      <w:marLeft w:val="0"/>
      <w:marRight w:val="0"/>
      <w:marTop w:val="0"/>
      <w:marBottom w:val="0"/>
      <w:divBdr>
        <w:top w:val="none" w:sz="0" w:space="0" w:color="auto"/>
        <w:left w:val="none" w:sz="0" w:space="0" w:color="auto"/>
        <w:bottom w:val="none" w:sz="0" w:space="0" w:color="auto"/>
        <w:right w:val="none" w:sz="0" w:space="0" w:color="auto"/>
      </w:divBdr>
    </w:div>
    <w:div w:id="1658260479">
      <w:bodyDiv w:val="1"/>
      <w:marLeft w:val="0"/>
      <w:marRight w:val="0"/>
      <w:marTop w:val="0"/>
      <w:marBottom w:val="0"/>
      <w:divBdr>
        <w:top w:val="none" w:sz="0" w:space="0" w:color="auto"/>
        <w:left w:val="none" w:sz="0" w:space="0" w:color="auto"/>
        <w:bottom w:val="none" w:sz="0" w:space="0" w:color="auto"/>
        <w:right w:val="none" w:sz="0" w:space="0" w:color="auto"/>
      </w:divBdr>
    </w:div>
    <w:div w:id="1676760109">
      <w:bodyDiv w:val="1"/>
      <w:marLeft w:val="0"/>
      <w:marRight w:val="0"/>
      <w:marTop w:val="0"/>
      <w:marBottom w:val="0"/>
      <w:divBdr>
        <w:top w:val="none" w:sz="0" w:space="0" w:color="auto"/>
        <w:left w:val="none" w:sz="0" w:space="0" w:color="auto"/>
        <w:bottom w:val="none" w:sz="0" w:space="0" w:color="auto"/>
        <w:right w:val="none" w:sz="0" w:space="0" w:color="auto"/>
      </w:divBdr>
    </w:div>
    <w:div w:id="1710718715">
      <w:bodyDiv w:val="1"/>
      <w:marLeft w:val="0"/>
      <w:marRight w:val="0"/>
      <w:marTop w:val="0"/>
      <w:marBottom w:val="0"/>
      <w:divBdr>
        <w:top w:val="none" w:sz="0" w:space="0" w:color="auto"/>
        <w:left w:val="none" w:sz="0" w:space="0" w:color="auto"/>
        <w:bottom w:val="none" w:sz="0" w:space="0" w:color="auto"/>
        <w:right w:val="none" w:sz="0" w:space="0" w:color="auto"/>
      </w:divBdr>
    </w:div>
    <w:div w:id="1760637277">
      <w:bodyDiv w:val="1"/>
      <w:marLeft w:val="0"/>
      <w:marRight w:val="0"/>
      <w:marTop w:val="0"/>
      <w:marBottom w:val="0"/>
      <w:divBdr>
        <w:top w:val="none" w:sz="0" w:space="0" w:color="auto"/>
        <w:left w:val="none" w:sz="0" w:space="0" w:color="auto"/>
        <w:bottom w:val="none" w:sz="0" w:space="0" w:color="auto"/>
        <w:right w:val="none" w:sz="0" w:space="0" w:color="auto"/>
      </w:divBdr>
    </w:div>
    <w:div w:id="208976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53D1BE-D4E2-45F7-9B78-56C4992A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7</Pages>
  <Words>1820</Words>
  <Characters>10374</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108</cp:revision>
  <cp:lastPrinted>2022-08-30T13:29:00Z</cp:lastPrinted>
  <dcterms:created xsi:type="dcterms:W3CDTF">2022-07-24T14:24:00Z</dcterms:created>
  <dcterms:modified xsi:type="dcterms:W3CDTF">2023-04-19T09:02:00Z</dcterms:modified>
</cp:coreProperties>
</file>