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F05" w:rsidRDefault="00765F05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F05" w:rsidRDefault="00765F05" w:rsidP="00B85E8A">
      <w:pPr>
        <w:jc w:val="center"/>
      </w:pPr>
    </w:p>
    <w:p w:rsidR="00765F05" w:rsidRDefault="00765F05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65F05" w:rsidRDefault="00765F05" w:rsidP="00B85E8A">
      <w:pPr>
        <w:pStyle w:val="mechtex"/>
        <w:rPr>
          <w:rFonts w:ascii="GHEA Mariam" w:hAnsi="GHEA Mariam"/>
          <w:b/>
        </w:rPr>
      </w:pPr>
    </w:p>
    <w:p w:rsidR="00765F05" w:rsidRDefault="00765F05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65F05" w:rsidRPr="008E1B5A" w:rsidRDefault="00765F05" w:rsidP="00B85E8A">
      <w:pPr>
        <w:jc w:val="center"/>
        <w:rPr>
          <w:rFonts w:ascii="GHEA Mariam" w:hAnsi="GHEA Mariam"/>
          <w:sz w:val="24"/>
          <w:szCs w:val="24"/>
        </w:rPr>
      </w:pPr>
    </w:p>
    <w:p w:rsidR="00765F05" w:rsidRPr="008E1B5A" w:rsidRDefault="00765F05" w:rsidP="00B85E8A">
      <w:pPr>
        <w:jc w:val="center"/>
        <w:rPr>
          <w:rFonts w:ascii="GHEA Mariam" w:hAnsi="GHEA Mariam"/>
          <w:sz w:val="24"/>
          <w:szCs w:val="24"/>
        </w:rPr>
      </w:pPr>
    </w:p>
    <w:p w:rsidR="00765F05" w:rsidRPr="008E1B5A" w:rsidRDefault="00765F05" w:rsidP="00B85E8A">
      <w:pPr>
        <w:jc w:val="center"/>
        <w:rPr>
          <w:rFonts w:ascii="GHEA Mariam" w:hAnsi="GHEA Mariam"/>
          <w:sz w:val="24"/>
          <w:szCs w:val="24"/>
        </w:rPr>
      </w:pPr>
    </w:p>
    <w:p w:rsidR="00765F05" w:rsidRPr="006740E0" w:rsidRDefault="003307E9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bookmarkStart w:id="0" w:name="_GoBack"/>
      <w:bookmarkEnd w:id="0"/>
      <w:r w:rsidR="00765F05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765F05"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="00765F05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765F05" w:rsidRPr="006740E0">
        <w:rPr>
          <w:rFonts w:ascii="GHEA Mariam" w:hAnsi="GHEA Mariam"/>
          <w:sz w:val="24"/>
          <w:szCs w:val="24"/>
        </w:rPr>
        <w:t xml:space="preserve"> 202</w:t>
      </w:r>
      <w:r w:rsidR="00765F05">
        <w:rPr>
          <w:rFonts w:ascii="GHEA Mariam" w:hAnsi="GHEA Mariam"/>
          <w:sz w:val="24"/>
          <w:szCs w:val="24"/>
        </w:rPr>
        <w:t>3</w:t>
      </w:r>
      <w:r w:rsidR="00765F05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65F05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65F05" w:rsidRPr="006740E0">
        <w:rPr>
          <w:rFonts w:ascii="GHEA Mariam" w:hAnsi="GHEA Mariam"/>
          <w:sz w:val="24"/>
          <w:szCs w:val="24"/>
        </w:rPr>
        <w:t xml:space="preserve">  N    </w:t>
      </w:r>
      <w:r w:rsidR="00CE002D">
        <w:rPr>
          <w:rFonts w:ascii="GHEA Mariam" w:hAnsi="GHEA Mariam"/>
          <w:sz w:val="24"/>
          <w:szCs w:val="24"/>
          <w:lang w:val="hy-AM"/>
        </w:rPr>
        <w:t xml:space="preserve">    </w:t>
      </w:r>
      <w:r w:rsidR="00765F05" w:rsidRPr="006740E0">
        <w:rPr>
          <w:rFonts w:ascii="GHEA Mariam" w:hAnsi="GHEA Mariam"/>
          <w:sz w:val="24"/>
          <w:szCs w:val="24"/>
        </w:rPr>
        <w:t xml:space="preserve">   - Ն</w:t>
      </w:r>
    </w:p>
    <w:p w:rsidR="00765F05" w:rsidRDefault="00765F05" w:rsidP="00621F25">
      <w:pPr>
        <w:pStyle w:val="mechtex"/>
      </w:pPr>
    </w:p>
    <w:p w:rsidR="00765F05" w:rsidRDefault="00765F05" w:rsidP="00621F25">
      <w:pPr>
        <w:pStyle w:val="mechtex"/>
      </w:pPr>
    </w:p>
    <w:p w:rsidR="00CE002D" w:rsidRDefault="00CE002D" w:rsidP="00621F25">
      <w:pPr>
        <w:pStyle w:val="mechtex"/>
      </w:pPr>
    </w:p>
    <w:p w:rsidR="005520C4" w:rsidRPr="005520C4" w:rsidRDefault="005520C4" w:rsidP="005520C4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5520C4">
        <w:rPr>
          <w:rFonts w:ascii="GHEA Mariam" w:eastAsia="Calibri" w:hAnsi="GHEA Mariam" w:cs="Arial"/>
          <w:sz w:val="24"/>
          <w:szCs w:val="24"/>
          <w:lang w:val="af-ZA"/>
        </w:rPr>
        <w:t>ՀԱՅԱՍՏԱՆԻ</w:t>
      </w:r>
      <w:r>
        <w:rPr>
          <w:rFonts w:ascii="GHEA Mariam" w:eastAsia="Calibri" w:hAnsi="GHEA Mariam" w:cs="Arial"/>
          <w:sz w:val="24"/>
          <w:szCs w:val="24"/>
          <w:lang w:val="af-ZA"/>
        </w:rPr>
        <w:t xml:space="preserve"> </w:t>
      </w:r>
      <w:r w:rsidRPr="005520C4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5520C4">
        <w:rPr>
          <w:rFonts w:ascii="GHEA Mariam" w:eastAsia="Calibri" w:hAnsi="GHEA Mariam" w:cs="Arial"/>
          <w:sz w:val="24"/>
          <w:szCs w:val="24"/>
          <w:lang w:val="af-ZA"/>
        </w:rPr>
        <w:t>ՀԱՆՐԱՊԵՏՈՒԹՅԱՆ</w:t>
      </w:r>
      <w:r w:rsidRPr="005520C4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5520C4">
        <w:rPr>
          <w:rFonts w:ascii="GHEA Mariam" w:eastAsia="Calibri" w:hAnsi="GHEA Mariam" w:cs="Arial"/>
          <w:sz w:val="24"/>
          <w:szCs w:val="24"/>
          <w:lang w:val="af-ZA"/>
        </w:rPr>
        <w:t>ԿԱՌԱՎԱՐՈՒԹՅԱՆ</w:t>
      </w:r>
      <w:r w:rsidRPr="005520C4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5520C4">
        <w:rPr>
          <w:rFonts w:ascii="GHEA Mariam" w:eastAsia="Calibri" w:hAnsi="GHEA Mariam"/>
          <w:sz w:val="24"/>
          <w:szCs w:val="24"/>
          <w:lang w:val="af-ZA"/>
        </w:rPr>
        <w:t>20</w:t>
      </w:r>
      <w:r w:rsidRPr="005520C4">
        <w:rPr>
          <w:rFonts w:ascii="GHEA Mariam" w:eastAsia="Calibri" w:hAnsi="GHEA Mariam"/>
          <w:sz w:val="24"/>
          <w:szCs w:val="24"/>
          <w:lang w:val="hy-AM"/>
        </w:rPr>
        <w:t>02</w:t>
      </w:r>
      <w:r w:rsidRPr="005520C4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5520C4">
        <w:rPr>
          <w:rFonts w:ascii="GHEA Mariam" w:eastAsia="Calibri" w:hAnsi="GHEA Mariam" w:cs="Arial"/>
          <w:sz w:val="24"/>
          <w:szCs w:val="24"/>
          <w:lang w:val="af-ZA"/>
        </w:rPr>
        <w:t>ԹՎԱ</w:t>
      </w:r>
      <w:r>
        <w:rPr>
          <w:rFonts w:ascii="GHEA Mariam" w:eastAsia="Calibri" w:hAnsi="GHEA Mariam" w:cs="Arial"/>
          <w:sz w:val="24"/>
          <w:szCs w:val="24"/>
          <w:lang w:val="af-ZA"/>
        </w:rPr>
        <w:t>-</w:t>
      </w:r>
      <w:r>
        <w:rPr>
          <w:rFonts w:ascii="GHEA Mariam" w:eastAsia="Calibri" w:hAnsi="GHEA Mariam" w:cs="Arial"/>
          <w:sz w:val="24"/>
          <w:szCs w:val="24"/>
          <w:lang w:val="af-ZA"/>
        </w:rPr>
        <w:br/>
      </w:r>
      <w:r w:rsidRPr="005520C4">
        <w:rPr>
          <w:rFonts w:ascii="GHEA Mariam" w:eastAsia="Calibri" w:hAnsi="GHEA Mariam" w:cs="Arial"/>
          <w:spacing w:val="-2"/>
          <w:sz w:val="24"/>
          <w:szCs w:val="24"/>
          <w:lang w:val="af-ZA"/>
        </w:rPr>
        <w:t>ԿԱՆԻ</w:t>
      </w:r>
      <w:r w:rsidRPr="005520C4">
        <w:rPr>
          <w:rFonts w:ascii="GHEA Mariam" w:eastAsia="Calibri" w:hAnsi="GHEA Mariam"/>
          <w:spacing w:val="-2"/>
          <w:sz w:val="24"/>
          <w:szCs w:val="24"/>
          <w:lang w:val="af-ZA"/>
        </w:rPr>
        <w:t xml:space="preserve"> </w:t>
      </w:r>
      <w:r w:rsidRPr="005520C4">
        <w:rPr>
          <w:rFonts w:ascii="GHEA Mariam" w:eastAsia="Calibri" w:hAnsi="GHEA Mariam" w:cs="Arial"/>
          <w:spacing w:val="-2"/>
          <w:sz w:val="24"/>
          <w:szCs w:val="24"/>
          <w:lang w:val="hy-AM"/>
        </w:rPr>
        <w:t>ՍԵՊՏԵՄԲԵՐԻ</w:t>
      </w:r>
      <w:r w:rsidRPr="005520C4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12</w:t>
      </w:r>
      <w:r w:rsidRPr="005520C4">
        <w:rPr>
          <w:rFonts w:ascii="GHEA Mariam" w:eastAsia="Calibri" w:hAnsi="GHEA Mariam"/>
          <w:spacing w:val="-2"/>
          <w:sz w:val="24"/>
          <w:szCs w:val="24"/>
          <w:lang w:val="af-ZA"/>
        </w:rPr>
        <w:t>-</w:t>
      </w:r>
      <w:r w:rsidRPr="005520C4">
        <w:rPr>
          <w:rFonts w:ascii="GHEA Mariam" w:eastAsia="Calibri" w:hAnsi="GHEA Mariam" w:cs="Arial"/>
          <w:spacing w:val="-2"/>
          <w:sz w:val="24"/>
          <w:szCs w:val="24"/>
          <w:lang w:val="af-ZA"/>
        </w:rPr>
        <w:t>Ի</w:t>
      </w:r>
      <w:r w:rsidRPr="005520C4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</w:t>
      </w:r>
      <w:r w:rsidRPr="005520C4">
        <w:rPr>
          <w:rFonts w:ascii="GHEA Mariam" w:hAnsi="GHEA Mariam"/>
          <w:spacing w:val="-2"/>
          <w:sz w:val="24"/>
          <w:szCs w:val="24"/>
        </w:rPr>
        <w:t>N</w:t>
      </w:r>
      <w:r w:rsidRPr="005520C4">
        <w:rPr>
          <w:rFonts w:ascii="GHEA Mariam" w:eastAsia="Calibri" w:hAnsi="GHEA Mariam"/>
          <w:spacing w:val="-2"/>
          <w:sz w:val="24"/>
          <w:szCs w:val="24"/>
          <w:lang w:val="af-ZA"/>
        </w:rPr>
        <w:t xml:space="preserve"> </w:t>
      </w:r>
      <w:r w:rsidRPr="005520C4">
        <w:rPr>
          <w:rFonts w:ascii="GHEA Mariam" w:eastAsia="Calibri" w:hAnsi="GHEA Mariam"/>
          <w:spacing w:val="-2"/>
          <w:sz w:val="24"/>
          <w:szCs w:val="24"/>
          <w:lang w:val="hy-AM"/>
        </w:rPr>
        <w:t>1566</w:t>
      </w:r>
      <w:r w:rsidRPr="005520C4">
        <w:rPr>
          <w:rFonts w:ascii="GHEA Mariam" w:eastAsia="Calibri" w:hAnsi="GHEA Mariam"/>
          <w:spacing w:val="-2"/>
          <w:sz w:val="24"/>
          <w:szCs w:val="24"/>
          <w:lang w:val="af-ZA"/>
        </w:rPr>
        <w:t>-</w:t>
      </w:r>
      <w:r w:rsidRPr="005520C4">
        <w:rPr>
          <w:rFonts w:ascii="GHEA Mariam" w:eastAsia="Calibri" w:hAnsi="GHEA Mariam" w:cs="Arial"/>
          <w:spacing w:val="-2"/>
          <w:sz w:val="24"/>
          <w:szCs w:val="24"/>
          <w:lang w:val="ru-RU"/>
        </w:rPr>
        <w:t>Ն</w:t>
      </w:r>
      <w:r w:rsidRPr="005520C4">
        <w:rPr>
          <w:rFonts w:ascii="GHEA Mariam" w:eastAsia="Calibri" w:hAnsi="GHEA Mariam"/>
          <w:spacing w:val="-2"/>
          <w:sz w:val="24"/>
          <w:szCs w:val="24"/>
          <w:lang w:val="af-ZA"/>
        </w:rPr>
        <w:t xml:space="preserve">  </w:t>
      </w:r>
      <w:r w:rsidRPr="005520C4">
        <w:rPr>
          <w:rFonts w:ascii="GHEA Mariam" w:eastAsia="Calibri" w:hAnsi="GHEA Mariam" w:cs="Arial"/>
          <w:spacing w:val="-2"/>
          <w:sz w:val="24"/>
          <w:szCs w:val="24"/>
          <w:lang w:val="af-ZA"/>
        </w:rPr>
        <w:t>ՈՐՈՇՄԱՆ</w:t>
      </w:r>
      <w:r w:rsidRPr="005520C4">
        <w:rPr>
          <w:rFonts w:ascii="GHEA Mariam" w:eastAsia="Calibri" w:hAnsi="GHEA Mariam"/>
          <w:spacing w:val="-2"/>
          <w:sz w:val="24"/>
          <w:szCs w:val="24"/>
          <w:lang w:val="af-ZA"/>
        </w:rPr>
        <w:t xml:space="preserve"> </w:t>
      </w:r>
      <w:r w:rsidRPr="005520C4">
        <w:rPr>
          <w:rFonts w:ascii="GHEA Mariam" w:eastAsia="Calibri" w:hAnsi="GHEA Mariam" w:cs="Arial"/>
          <w:spacing w:val="-2"/>
          <w:sz w:val="24"/>
          <w:szCs w:val="24"/>
          <w:lang w:val="af-ZA"/>
        </w:rPr>
        <w:t>ՄԵՋ</w:t>
      </w:r>
      <w:r w:rsidRPr="005520C4">
        <w:rPr>
          <w:rFonts w:ascii="GHEA Mariam" w:eastAsia="Calibri" w:hAnsi="GHEA Mariam"/>
          <w:spacing w:val="-2"/>
          <w:sz w:val="24"/>
          <w:szCs w:val="24"/>
          <w:lang w:val="af-ZA"/>
        </w:rPr>
        <w:t xml:space="preserve"> </w:t>
      </w:r>
      <w:r w:rsidRPr="005520C4">
        <w:rPr>
          <w:rFonts w:ascii="GHEA Mariam" w:eastAsia="Calibri" w:hAnsi="GHEA Mariam" w:cs="Arial"/>
          <w:spacing w:val="-2"/>
          <w:sz w:val="24"/>
          <w:szCs w:val="24"/>
          <w:lang w:val="hy-AM"/>
        </w:rPr>
        <w:t>ՓՈՓՈԽՈՒԹՅՈՒՆ</w:t>
      </w:r>
      <w:r>
        <w:rPr>
          <w:rFonts w:ascii="GHEA Mariam" w:eastAsia="Calibri" w:hAnsi="GHEA Mariam" w:cs="Arial"/>
          <w:sz w:val="24"/>
          <w:szCs w:val="24"/>
          <w:lang w:val="hy-AM"/>
        </w:rPr>
        <w:br/>
      </w:r>
      <w:r w:rsidRPr="005520C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20C4">
        <w:rPr>
          <w:rFonts w:ascii="GHEA Mariam" w:eastAsia="Calibri" w:hAnsi="GHEA Mariam" w:cs="Arial"/>
          <w:sz w:val="24"/>
          <w:szCs w:val="24"/>
          <w:lang w:val="hy-AM"/>
        </w:rPr>
        <w:t>ԵՎ</w:t>
      </w:r>
      <w:r w:rsidRPr="005520C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20C4">
        <w:rPr>
          <w:rFonts w:ascii="GHEA Mariam" w:eastAsia="Calibri" w:hAnsi="GHEA Mariam" w:cs="Arial"/>
          <w:sz w:val="24"/>
          <w:szCs w:val="24"/>
          <w:lang w:val="hy-AM"/>
        </w:rPr>
        <w:t>ԼՐԱՑՈՒՄ</w:t>
      </w:r>
      <w:r w:rsidRPr="005520C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20C4">
        <w:rPr>
          <w:rFonts w:ascii="GHEA Mariam" w:eastAsia="Calibri" w:hAnsi="GHEA Mariam" w:cs="Arial"/>
          <w:sz w:val="24"/>
          <w:szCs w:val="24"/>
          <w:lang w:val="af-ZA"/>
        </w:rPr>
        <w:t>ԿԱՏԱՐԵԼՈՒ</w:t>
      </w:r>
      <w:r w:rsidRPr="005520C4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5520C4">
        <w:rPr>
          <w:rFonts w:ascii="GHEA Mariam" w:eastAsia="Calibri" w:hAnsi="GHEA Mariam" w:cs="Arial"/>
          <w:sz w:val="24"/>
          <w:szCs w:val="24"/>
          <w:lang w:val="af-ZA"/>
        </w:rPr>
        <w:t>ՄԱՍԻՆ</w:t>
      </w:r>
    </w:p>
    <w:p w:rsidR="005520C4" w:rsidRPr="003307E9" w:rsidRDefault="005520C4" w:rsidP="005520C4">
      <w:pPr>
        <w:spacing w:line="360" w:lineRule="auto"/>
        <w:jc w:val="center"/>
        <w:rPr>
          <w:rFonts w:ascii="GHEA Mariam" w:eastAsia="Calibri" w:hAnsi="GHEA Mariam"/>
          <w:sz w:val="24"/>
          <w:szCs w:val="24"/>
          <w:lang w:val="hy-AM"/>
        </w:rPr>
      </w:pPr>
      <w:r w:rsidRPr="003307E9"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5520C4" w:rsidRDefault="005520C4" w:rsidP="005520C4">
      <w:pPr>
        <w:pStyle w:val="mechtex"/>
        <w:rPr>
          <w:lang w:val="hy-AM"/>
        </w:rPr>
      </w:pPr>
    </w:p>
    <w:p w:rsidR="005520C4" w:rsidRPr="008E1B5A" w:rsidRDefault="005520C4" w:rsidP="005520C4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5520C4">
        <w:rPr>
          <w:rFonts w:ascii="GHEA Mariam" w:hAnsi="GHEA Mariam" w:cs="Arial"/>
          <w:sz w:val="24"/>
          <w:szCs w:val="24"/>
          <w:lang w:val="hy-AM"/>
        </w:rPr>
        <w:t>Հիմք</w:t>
      </w:r>
      <w:r w:rsidRPr="005520C4">
        <w:rPr>
          <w:rFonts w:ascii="GHEA Mariam" w:hAnsi="GHEA Mariam"/>
          <w:sz w:val="24"/>
          <w:szCs w:val="24"/>
          <w:lang w:val="af-ZA"/>
        </w:rPr>
        <w:t xml:space="preserve"> </w:t>
      </w:r>
      <w:r w:rsidRPr="005520C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520C4">
        <w:rPr>
          <w:rFonts w:ascii="GHEA Mariam" w:hAnsi="GHEA Mariam"/>
          <w:sz w:val="24"/>
          <w:szCs w:val="24"/>
          <w:lang w:val="af-ZA"/>
        </w:rPr>
        <w:t xml:space="preserve"> «</w:t>
      </w:r>
      <w:r w:rsidRPr="005520C4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5520C4">
        <w:rPr>
          <w:rFonts w:ascii="GHEA Mariam" w:hAnsi="GHEA Mariam"/>
          <w:sz w:val="24"/>
          <w:szCs w:val="24"/>
          <w:lang w:val="af-ZA"/>
        </w:rPr>
        <w:t xml:space="preserve"> </w:t>
      </w:r>
      <w:r w:rsidRPr="005520C4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5520C4">
        <w:rPr>
          <w:rFonts w:ascii="GHEA Mariam" w:hAnsi="GHEA Mariam"/>
          <w:sz w:val="24"/>
          <w:szCs w:val="24"/>
          <w:lang w:val="af-ZA"/>
        </w:rPr>
        <w:t xml:space="preserve"> </w:t>
      </w:r>
      <w:r w:rsidRPr="005520C4">
        <w:rPr>
          <w:rFonts w:ascii="GHEA Mariam" w:hAnsi="GHEA Mariam" w:cs="Arial"/>
          <w:sz w:val="24"/>
          <w:szCs w:val="24"/>
          <w:lang w:val="hy-AM"/>
        </w:rPr>
        <w:t>ակտերի</w:t>
      </w:r>
      <w:r w:rsidRPr="005520C4">
        <w:rPr>
          <w:rFonts w:ascii="GHEA Mariam" w:hAnsi="GHEA Mariam"/>
          <w:sz w:val="24"/>
          <w:szCs w:val="24"/>
          <w:lang w:val="af-ZA"/>
        </w:rPr>
        <w:t xml:space="preserve"> </w:t>
      </w:r>
      <w:r w:rsidRPr="005520C4">
        <w:rPr>
          <w:rFonts w:ascii="GHEA Mariam" w:hAnsi="GHEA Mariam" w:cs="Arial"/>
          <w:sz w:val="24"/>
          <w:szCs w:val="24"/>
          <w:lang w:val="hy-AM"/>
        </w:rPr>
        <w:t>մասին</w:t>
      </w:r>
      <w:r w:rsidRPr="005520C4">
        <w:rPr>
          <w:rFonts w:ascii="GHEA Mariam" w:hAnsi="GHEA Mariam"/>
          <w:sz w:val="24"/>
          <w:szCs w:val="24"/>
          <w:lang w:val="af-ZA"/>
        </w:rPr>
        <w:t xml:space="preserve">» </w:t>
      </w:r>
      <w:r w:rsidRPr="005520C4">
        <w:rPr>
          <w:rFonts w:ascii="GHEA Mariam" w:hAnsi="GHEA Mariam" w:cs="Arial"/>
          <w:sz w:val="24"/>
          <w:szCs w:val="24"/>
          <w:lang w:val="hy-AM"/>
        </w:rPr>
        <w:t>օրենքի</w:t>
      </w:r>
      <w:r w:rsidRPr="005520C4">
        <w:rPr>
          <w:rFonts w:ascii="GHEA Mariam" w:hAnsi="GHEA Mariam"/>
          <w:sz w:val="24"/>
          <w:szCs w:val="24"/>
          <w:lang w:val="af-ZA"/>
        </w:rPr>
        <w:t xml:space="preserve"> 33-</w:t>
      </w:r>
      <w:proofErr w:type="spellStart"/>
      <w:r w:rsidRPr="005520C4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br/>
      </w:r>
      <w:r w:rsidRPr="005520C4">
        <w:rPr>
          <w:rFonts w:ascii="GHEA Mariam" w:hAnsi="GHEA Mariam" w:cs="Arial"/>
          <w:sz w:val="24"/>
          <w:szCs w:val="24"/>
          <w:lang w:val="hy-AM"/>
        </w:rPr>
        <w:t>և</w:t>
      </w:r>
      <w:r w:rsidRPr="005520C4">
        <w:rPr>
          <w:rFonts w:ascii="GHEA Mariam" w:hAnsi="GHEA Mariam"/>
          <w:sz w:val="24"/>
          <w:szCs w:val="24"/>
          <w:lang w:val="hy-AM"/>
        </w:rPr>
        <w:t xml:space="preserve"> 34-</w:t>
      </w:r>
      <w:r w:rsidRPr="005520C4">
        <w:rPr>
          <w:rFonts w:ascii="GHEA Mariam" w:hAnsi="GHEA Mariam" w:cs="Arial"/>
          <w:sz w:val="24"/>
          <w:szCs w:val="24"/>
          <w:lang w:val="hy-AM"/>
        </w:rPr>
        <w:t>րդ</w:t>
      </w:r>
      <w:r w:rsidRPr="005520C4">
        <w:rPr>
          <w:rFonts w:ascii="GHEA Mariam" w:hAnsi="GHEA Mariam"/>
          <w:sz w:val="24"/>
          <w:szCs w:val="24"/>
          <w:lang w:val="af-ZA"/>
        </w:rPr>
        <w:t xml:space="preserve"> </w:t>
      </w:r>
      <w:r w:rsidRPr="005520C4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5520C4">
        <w:rPr>
          <w:rFonts w:ascii="GHEA Mariam" w:hAnsi="GHEA Mariam"/>
          <w:sz w:val="24"/>
          <w:szCs w:val="24"/>
          <w:lang w:val="af-ZA"/>
        </w:rPr>
        <w:t>`</w:t>
      </w:r>
      <w:r w:rsidRPr="005520C4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520C4" w:rsidRPr="005520C4" w:rsidRDefault="005520C4" w:rsidP="005520C4">
      <w:pPr>
        <w:pStyle w:val="norm"/>
        <w:spacing w:line="408" w:lineRule="auto"/>
        <w:ind w:firstLine="706"/>
        <w:rPr>
          <w:rFonts w:ascii="GHEA Mariam" w:hAnsi="GHEA Mariam"/>
          <w:spacing w:val="-4"/>
          <w:sz w:val="24"/>
          <w:szCs w:val="24"/>
          <w:lang w:val="af-ZA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proofErr w:type="spellStart"/>
      <w:r w:rsidRPr="005520C4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5520C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5520C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sz w:val="24"/>
          <w:szCs w:val="24"/>
          <w:lang w:val="af-ZA"/>
        </w:rPr>
        <w:t>կառավարության</w:t>
      </w:r>
      <w:proofErr w:type="spellEnd"/>
      <w:r w:rsidRPr="005520C4">
        <w:rPr>
          <w:rFonts w:ascii="GHEA Mariam" w:hAnsi="GHEA Mariam"/>
          <w:sz w:val="24"/>
          <w:szCs w:val="24"/>
          <w:lang w:val="af-ZA"/>
        </w:rPr>
        <w:t xml:space="preserve"> 20</w:t>
      </w:r>
      <w:r w:rsidRPr="005520C4">
        <w:rPr>
          <w:rFonts w:ascii="GHEA Mariam" w:hAnsi="GHEA Mariam"/>
          <w:sz w:val="24"/>
          <w:szCs w:val="24"/>
          <w:lang w:val="hy-AM"/>
        </w:rPr>
        <w:t>02</w:t>
      </w:r>
      <w:r w:rsidRPr="005520C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sz w:val="24"/>
          <w:szCs w:val="24"/>
          <w:lang w:val="af-ZA"/>
        </w:rPr>
        <w:t>թվականի</w:t>
      </w:r>
      <w:proofErr w:type="spellEnd"/>
      <w:r w:rsidRPr="005520C4">
        <w:rPr>
          <w:rFonts w:ascii="GHEA Mariam" w:hAnsi="GHEA Mariam"/>
          <w:sz w:val="24"/>
          <w:szCs w:val="24"/>
          <w:lang w:val="af-ZA"/>
        </w:rPr>
        <w:t xml:space="preserve"> </w:t>
      </w:r>
      <w:r w:rsidRPr="005520C4">
        <w:rPr>
          <w:rFonts w:ascii="GHEA Mariam" w:hAnsi="GHEA Mariam" w:cs="Arial"/>
          <w:sz w:val="24"/>
          <w:szCs w:val="24"/>
          <w:lang w:val="hy-AM"/>
        </w:rPr>
        <w:t>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20C4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20C4">
        <w:rPr>
          <w:rFonts w:ascii="GHEA Mariam" w:hAnsi="GHEA Mariam" w:cs="Arial"/>
          <w:sz w:val="24"/>
          <w:szCs w:val="24"/>
          <w:lang w:val="hy-AM"/>
        </w:rPr>
        <w:t>բերի</w:t>
      </w:r>
      <w:r w:rsidRPr="005520C4">
        <w:rPr>
          <w:rFonts w:ascii="GHEA Mariam" w:hAnsi="GHEA Mariam"/>
          <w:sz w:val="24"/>
          <w:szCs w:val="24"/>
          <w:lang w:val="hy-AM"/>
        </w:rPr>
        <w:t xml:space="preserve"> 12</w:t>
      </w:r>
      <w:r w:rsidRPr="005520C4">
        <w:rPr>
          <w:rFonts w:ascii="GHEA Mariam" w:hAnsi="GHEA Mariam"/>
          <w:sz w:val="24"/>
          <w:szCs w:val="24"/>
          <w:lang w:val="af-ZA"/>
        </w:rPr>
        <w:t>-</w:t>
      </w:r>
      <w:r w:rsidRPr="005520C4">
        <w:rPr>
          <w:rFonts w:ascii="GHEA Mariam" w:hAnsi="GHEA Mariam" w:cs="Arial"/>
          <w:sz w:val="24"/>
          <w:szCs w:val="24"/>
          <w:lang w:val="af-ZA"/>
        </w:rPr>
        <w:t>ի</w:t>
      </w:r>
      <w:r w:rsidRPr="005520C4">
        <w:rPr>
          <w:rFonts w:ascii="GHEA Mariam" w:hAnsi="GHEA Mariam"/>
          <w:sz w:val="24"/>
          <w:szCs w:val="24"/>
          <w:lang w:val="af-ZA"/>
        </w:rPr>
        <w:t xml:space="preserve"> </w:t>
      </w:r>
      <w:r w:rsidRPr="005520C4">
        <w:rPr>
          <w:rFonts w:ascii="GHEA Mariam" w:hAnsi="GHEA Mariam" w:cs="Arial Armenian"/>
          <w:sz w:val="24"/>
          <w:szCs w:val="24"/>
          <w:lang w:val="af-ZA"/>
        </w:rPr>
        <w:t>«</w:t>
      </w:r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</w:t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աղաքացիներին</w:t>
      </w:r>
      <w:proofErr w:type="spellEnd"/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և</w:t>
      </w:r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կազմակերպություններին</w:t>
      </w:r>
      <w:proofErr w:type="spellEnd"/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պատկանող</w:t>
      </w:r>
      <w:proofErr w:type="spellEnd"/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` </w:t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ոստի</w:t>
      </w:r>
      <w:proofErr w:type="spellEnd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</w:t>
      </w:r>
      <w:proofErr w:type="spellEnd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նության</w:t>
      </w:r>
      <w:proofErr w:type="spellEnd"/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հատուկ</w:t>
      </w:r>
      <w:proofErr w:type="spellEnd"/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հաշվառման</w:t>
      </w:r>
      <w:proofErr w:type="spellEnd"/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ենթակա</w:t>
      </w:r>
      <w:proofErr w:type="spellEnd"/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առարկաների</w:t>
      </w:r>
      <w:proofErr w:type="spellEnd"/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սարքա</w:t>
      </w:r>
      <w:proofErr w:type="spellEnd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վո</w:t>
      </w:r>
      <w:proofErr w:type="spellEnd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րում</w:t>
      </w:r>
      <w:proofErr w:type="spellEnd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5520C4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ների</w:t>
      </w:r>
      <w:proofErr w:type="spellEnd"/>
      <w:r w:rsidRPr="005520C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5520C4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և</w:t>
      </w:r>
      <w:r w:rsidRPr="005520C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փաստաթղթերի</w:t>
      </w:r>
      <w:proofErr w:type="spellEnd"/>
      <w:r w:rsidRPr="005520C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ցանկը</w:t>
      </w:r>
      <w:proofErr w:type="spellEnd"/>
      <w:r w:rsidRPr="005520C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5520C4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հաստատելու</w:t>
      </w:r>
      <w:r w:rsidRPr="005520C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5520C4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մասին</w:t>
      </w:r>
      <w:r w:rsidRPr="005520C4">
        <w:rPr>
          <w:rFonts w:ascii="GHEA Mariam" w:hAnsi="GHEA Mariam"/>
          <w:spacing w:val="-4"/>
          <w:sz w:val="24"/>
          <w:szCs w:val="24"/>
          <w:lang w:val="af-ZA"/>
        </w:rPr>
        <w:t xml:space="preserve">» N </w:t>
      </w:r>
      <w:r w:rsidRPr="005520C4">
        <w:rPr>
          <w:rFonts w:ascii="GHEA Mariam" w:hAnsi="GHEA Mariam"/>
          <w:spacing w:val="-4"/>
          <w:sz w:val="24"/>
          <w:szCs w:val="24"/>
          <w:lang w:val="hy-AM"/>
        </w:rPr>
        <w:t>1566</w:t>
      </w:r>
      <w:r w:rsidRPr="005520C4">
        <w:rPr>
          <w:rFonts w:ascii="GHEA Mariam" w:hAnsi="GHEA Mariam"/>
          <w:spacing w:val="-4"/>
          <w:sz w:val="24"/>
          <w:szCs w:val="24"/>
          <w:lang w:val="af-ZA"/>
        </w:rPr>
        <w:t>-</w:t>
      </w:r>
      <w:r w:rsidRPr="005520C4">
        <w:rPr>
          <w:rFonts w:ascii="GHEA Mariam" w:hAnsi="GHEA Mariam" w:cs="Arial"/>
          <w:spacing w:val="-4"/>
          <w:sz w:val="24"/>
          <w:szCs w:val="24"/>
          <w:lang w:val="af-ZA"/>
        </w:rPr>
        <w:t>Ն</w:t>
      </w:r>
      <w:r w:rsidRPr="005520C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spacing w:val="-4"/>
          <w:sz w:val="24"/>
          <w:szCs w:val="24"/>
          <w:lang w:val="af-ZA"/>
        </w:rPr>
        <w:t>որոշման</w:t>
      </w:r>
      <w:proofErr w:type="spellEnd"/>
      <w:r w:rsidRPr="005520C4">
        <w:rPr>
          <w:rFonts w:ascii="GHEA Mariam" w:hAnsi="GHEA Mariam"/>
          <w:spacing w:val="-4"/>
          <w:sz w:val="24"/>
          <w:szCs w:val="24"/>
          <w:lang w:val="af-ZA"/>
        </w:rPr>
        <w:t xml:space="preserve"> (</w:t>
      </w:r>
      <w:proofErr w:type="spellStart"/>
      <w:r w:rsidRPr="005520C4">
        <w:rPr>
          <w:rFonts w:ascii="GHEA Mariam" w:hAnsi="GHEA Mariam" w:cs="Arial"/>
          <w:spacing w:val="-4"/>
          <w:sz w:val="24"/>
          <w:szCs w:val="24"/>
          <w:lang w:val="af-ZA"/>
        </w:rPr>
        <w:t>այսուհետ</w:t>
      </w:r>
      <w:proofErr w:type="spellEnd"/>
      <w:r w:rsidRPr="005520C4">
        <w:rPr>
          <w:rFonts w:ascii="GHEA Mariam" w:hAnsi="GHEA Mariam" w:cs="Arial"/>
          <w:spacing w:val="-4"/>
          <w:sz w:val="24"/>
          <w:szCs w:val="24"/>
          <w:lang w:val="af-ZA"/>
        </w:rPr>
        <w:t>՝</w:t>
      </w:r>
      <w:r w:rsidRPr="005520C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5520C4">
        <w:rPr>
          <w:rFonts w:ascii="GHEA Mariam" w:hAnsi="GHEA Mariam" w:cs="Arial"/>
          <w:spacing w:val="-4"/>
          <w:sz w:val="24"/>
          <w:szCs w:val="24"/>
          <w:lang w:val="hy-AM"/>
        </w:rPr>
        <w:t>ո</w:t>
      </w:r>
      <w:proofErr w:type="spellStart"/>
      <w:r w:rsidRPr="005520C4">
        <w:rPr>
          <w:rFonts w:ascii="GHEA Mariam" w:hAnsi="GHEA Mariam" w:cs="Arial"/>
          <w:spacing w:val="-4"/>
          <w:sz w:val="24"/>
          <w:szCs w:val="24"/>
          <w:lang w:val="af-ZA"/>
        </w:rPr>
        <w:t>րոշում</w:t>
      </w:r>
      <w:proofErr w:type="spellEnd"/>
      <w:r w:rsidRPr="005520C4">
        <w:rPr>
          <w:rFonts w:ascii="GHEA Mariam" w:hAnsi="GHEA Mariam"/>
          <w:spacing w:val="-4"/>
          <w:sz w:val="24"/>
          <w:szCs w:val="24"/>
          <w:lang w:val="af-ZA"/>
        </w:rPr>
        <w:t xml:space="preserve">) </w:t>
      </w:r>
      <w:proofErr w:type="spellStart"/>
      <w:r w:rsidRPr="005520C4">
        <w:rPr>
          <w:rFonts w:ascii="GHEA Mariam" w:hAnsi="GHEA Mariam" w:cs="Arial"/>
          <w:spacing w:val="-4"/>
          <w:sz w:val="24"/>
          <w:szCs w:val="24"/>
          <w:lang w:val="af-ZA"/>
        </w:rPr>
        <w:t>մեջ</w:t>
      </w:r>
      <w:proofErr w:type="spellEnd"/>
      <w:r w:rsidRPr="005520C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spacing w:val="-4"/>
          <w:sz w:val="24"/>
          <w:szCs w:val="24"/>
          <w:lang w:val="af-ZA"/>
        </w:rPr>
        <w:t>կատարել</w:t>
      </w:r>
      <w:proofErr w:type="spellEnd"/>
      <w:r w:rsidRPr="005520C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spacing w:val="-4"/>
          <w:sz w:val="24"/>
          <w:szCs w:val="24"/>
          <w:lang w:val="af-ZA"/>
        </w:rPr>
        <w:t>հետևյալ</w:t>
      </w:r>
      <w:proofErr w:type="spellEnd"/>
      <w:r w:rsidRPr="005520C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5520C4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փոփոխությունը</w:t>
      </w:r>
      <w:r w:rsidRPr="005520C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520C4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5520C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5520C4">
        <w:rPr>
          <w:rFonts w:ascii="GHEA Mariam" w:hAnsi="GHEA Mariam" w:cs="Arial"/>
          <w:spacing w:val="-4"/>
          <w:sz w:val="24"/>
          <w:szCs w:val="24"/>
          <w:lang w:val="af-ZA"/>
        </w:rPr>
        <w:t>լրացումը</w:t>
      </w:r>
      <w:proofErr w:type="spellEnd"/>
      <w:r w:rsidRPr="005520C4">
        <w:rPr>
          <w:rFonts w:ascii="GHEA Mariam" w:hAnsi="GHEA Mariam" w:cs="Arial"/>
          <w:spacing w:val="-4"/>
          <w:sz w:val="24"/>
          <w:szCs w:val="24"/>
          <w:lang w:val="af-ZA"/>
        </w:rPr>
        <w:t>՝</w:t>
      </w:r>
    </w:p>
    <w:p w:rsidR="005520C4" w:rsidRPr="005520C4" w:rsidRDefault="005520C4" w:rsidP="005520C4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5520C4">
        <w:rPr>
          <w:rFonts w:ascii="GHEA Mariam" w:hAnsi="GHEA Mariam"/>
          <w:spacing w:val="-4"/>
          <w:sz w:val="24"/>
          <w:szCs w:val="24"/>
          <w:lang w:val="af-ZA"/>
        </w:rPr>
        <w:t>)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ո</w:t>
      </w:r>
      <w:r w:rsidRPr="005520C4">
        <w:rPr>
          <w:rFonts w:ascii="GHEA Mariam" w:hAnsi="GHEA Mariam" w:cs="Arial"/>
          <w:sz w:val="24"/>
          <w:szCs w:val="24"/>
          <w:lang w:val="hy-AM"/>
        </w:rPr>
        <w:t>րոշման</w:t>
      </w:r>
      <w:r w:rsidRPr="005520C4">
        <w:rPr>
          <w:rFonts w:ascii="GHEA Mariam" w:hAnsi="GHEA Mariam"/>
          <w:sz w:val="24"/>
          <w:szCs w:val="24"/>
          <w:lang w:val="hy-AM"/>
        </w:rPr>
        <w:t xml:space="preserve"> </w:t>
      </w:r>
      <w:r w:rsidRPr="005520C4">
        <w:rPr>
          <w:rFonts w:ascii="GHEA Mariam" w:hAnsi="GHEA Mariam" w:cs="Arial"/>
          <w:sz w:val="24"/>
          <w:szCs w:val="24"/>
          <w:lang w:val="hy-AM"/>
        </w:rPr>
        <w:t>նախաբանում</w:t>
      </w:r>
      <w:r w:rsidRPr="005520C4">
        <w:rPr>
          <w:rFonts w:ascii="GHEA Mariam" w:hAnsi="GHEA Mariam"/>
          <w:sz w:val="24"/>
          <w:szCs w:val="24"/>
          <w:lang w:val="hy-AM"/>
        </w:rPr>
        <w:t xml:space="preserve"> </w:t>
      </w:r>
      <w:r w:rsidRPr="005520C4">
        <w:rPr>
          <w:rFonts w:ascii="GHEA Mariam" w:hAnsi="GHEA Mariam" w:cs="Arial Armenian"/>
          <w:sz w:val="24"/>
          <w:szCs w:val="24"/>
          <w:lang w:val="hy-AM"/>
        </w:rPr>
        <w:t>«</w:t>
      </w:r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6-</w:t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կետին</w:t>
      </w:r>
      <w:proofErr w:type="spellEnd"/>
      <w:r w:rsidRPr="005520C4">
        <w:rPr>
          <w:rFonts w:ascii="GHEA Mariam" w:hAnsi="GHEA Mariam"/>
          <w:sz w:val="24"/>
          <w:szCs w:val="24"/>
          <w:lang w:val="hy-AM"/>
        </w:rPr>
        <w:t xml:space="preserve">» </w:t>
      </w:r>
      <w:r w:rsidRPr="005520C4">
        <w:rPr>
          <w:rFonts w:ascii="GHEA Mariam" w:hAnsi="GHEA Mariam" w:cs="Arial"/>
          <w:sz w:val="24"/>
          <w:szCs w:val="24"/>
          <w:lang w:val="hy-AM"/>
        </w:rPr>
        <w:t>բառերը</w:t>
      </w:r>
      <w:r w:rsidRPr="005520C4">
        <w:rPr>
          <w:rFonts w:ascii="GHEA Mariam" w:hAnsi="GHEA Mariam"/>
          <w:sz w:val="24"/>
          <w:szCs w:val="24"/>
          <w:lang w:val="hy-AM"/>
        </w:rPr>
        <w:t xml:space="preserve"> </w:t>
      </w:r>
      <w:r w:rsidRPr="005520C4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520C4">
        <w:rPr>
          <w:rFonts w:ascii="GHEA Mariam" w:hAnsi="GHEA Mariam"/>
          <w:sz w:val="24"/>
          <w:szCs w:val="24"/>
          <w:lang w:val="hy-AM"/>
        </w:rPr>
        <w:t xml:space="preserve"> </w:t>
      </w:r>
      <w:r w:rsidRPr="005520C4">
        <w:rPr>
          <w:rFonts w:ascii="GHEA Mariam" w:hAnsi="GHEA Mariam" w:cs="Arial Armenian"/>
          <w:sz w:val="24"/>
          <w:szCs w:val="24"/>
          <w:lang w:val="hy-AM"/>
        </w:rPr>
        <w:t>«</w:t>
      </w:r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</w:t>
      </w:r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-</w:t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կետին</w:t>
      </w:r>
      <w:proofErr w:type="spellEnd"/>
      <w:r w:rsidRPr="005520C4">
        <w:rPr>
          <w:rFonts w:ascii="GHEA Mariam" w:hAnsi="GHEA Mariam"/>
          <w:sz w:val="24"/>
          <w:szCs w:val="24"/>
          <w:lang w:val="hy-AM"/>
        </w:rPr>
        <w:t xml:space="preserve">» </w:t>
      </w:r>
      <w:r w:rsidRPr="005520C4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5520C4">
        <w:rPr>
          <w:rFonts w:ascii="Cambria Math" w:hAnsi="Cambria Math" w:cs="Cambria Math"/>
          <w:sz w:val="24"/>
          <w:szCs w:val="24"/>
          <w:lang w:val="hy-AM"/>
        </w:rPr>
        <w:t>․</w:t>
      </w:r>
      <w:r w:rsidRPr="005520C4">
        <w:rPr>
          <w:rFonts w:ascii="GHEA Mariam" w:hAnsi="GHEA Mariam"/>
          <w:sz w:val="24"/>
          <w:szCs w:val="24"/>
          <w:lang w:val="hy-AM"/>
        </w:rPr>
        <w:t xml:space="preserve">           </w:t>
      </w:r>
    </w:p>
    <w:p w:rsidR="005520C4" w:rsidRPr="005520C4" w:rsidRDefault="005520C4" w:rsidP="005520C4">
      <w:pPr>
        <w:pStyle w:val="norm"/>
        <w:spacing w:line="408" w:lineRule="auto"/>
        <w:ind w:firstLine="706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Pr="005520C4">
        <w:rPr>
          <w:rFonts w:ascii="GHEA Mariam" w:hAnsi="GHEA Mariam"/>
          <w:spacing w:val="-4"/>
          <w:sz w:val="24"/>
          <w:szCs w:val="24"/>
          <w:lang w:val="af-ZA"/>
        </w:rPr>
        <w:t>)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ո</w:t>
      </w:r>
      <w:r w:rsidRPr="005520C4">
        <w:rPr>
          <w:rFonts w:ascii="GHEA Mariam" w:hAnsi="GHEA Mariam" w:cs="Arial"/>
          <w:sz w:val="24"/>
          <w:szCs w:val="24"/>
          <w:lang w:val="hy-AM"/>
        </w:rPr>
        <w:t>րոշման</w:t>
      </w:r>
      <w:r w:rsidRPr="005520C4">
        <w:rPr>
          <w:rFonts w:ascii="GHEA Mariam" w:hAnsi="GHEA Mariam"/>
          <w:sz w:val="24"/>
          <w:szCs w:val="24"/>
          <w:lang w:val="hy-AM"/>
        </w:rPr>
        <w:t xml:space="preserve"> </w:t>
      </w:r>
      <w:r w:rsidRPr="005520C4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5520C4">
        <w:rPr>
          <w:rFonts w:ascii="GHEA Mariam" w:hAnsi="GHEA Mariam"/>
          <w:sz w:val="24"/>
          <w:szCs w:val="24"/>
          <w:lang w:val="hy-AM"/>
        </w:rPr>
        <w:t xml:space="preserve"> </w:t>
      </w:r>
      <w:r w:rsidRPr="005520C4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5520C4">
        <w:rPr>
          <w:rFonts w:ascii="GHEA Mariam" w:hAnsi="GHEA Mariam"/>
          <w:sz w:val="24"/>
          <w:szCs w:val="24"/>
          <w:lang w:val="hy-AM"/>
        </w:rPr>
        <w:t xml:space="preserve"> </w:t>
      </w:r>
      <w:r w:rsidRPr="005520C4">
        <w:rPr>
          <w:rFonts w:ascii="GHEA Mariam" w:hAnsi="GHEA Mariam" w:cs="Arial"/>
          <w:sz w:val="24"/>
          <w:szCs w:val="24"/>
          <w:lang w:val="hy-AM"/>
        </w:rPr>
        <w:t>ցանկի</w:t>
      </w:r>
      <w:r w:rsidRPr="005520C4">
        <w:rPr>
          <w:rFonts w:ascii="GHEA Mariam" w:hAnsi="GHEA Mariam"/>
          <w:sz w:val="24"/>
          <w:szCs w:val="24"/>
          <w:lang w:val="hy-AM"/>
        </w:rPr>
        <w:t xml:space="preserve"> 3-</w:t>
      </w:r>
      <w:r w:rsidRPr="005520C4">
        <w:rPr>
          <w:rFonts w:ascii="GHEA Mariam" w:hAnsi="GHEA Mariam" w:cs="Arial"/>
          <w:sz w:val="24"/>
          <w:szCs w:val="24"/>
          <w:lang w:val="hy-AM"/>
        </w:rPr>
        <w:t>րդ</w:t>
      </w:r>
      <w:r w:rsidRPr="005520C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կետը</w:t>
      </w:r>
      <w:r w:rsidRPr="005520C4">
        <w:rPr>
          <w:rFonts w:ascii="GHEA Mariam" w:hAnsi="GHEA Mariam"/>
          <w:sz w:val="24"/>
          <w:szCs w:val="24"/>
          <w:lang w:val="hy-AM"/>
        </w:rPr>
        <w:t xml:space="preserve"> </w:t>
      </w:r>
      <w:r w:rsidRPr="005520C4">
        <w:rPr>
          <w:rFonts w:ascii="GHEA Mariam" w:hAnsi="GHEA Mariam" w:cs="Sylfaen"/>
          <w:sz w:val="24"/>
          <w:szCs w:val="24"/>
          <w:lang w:val="hy-AM"/>
        </w:rPr>
        <w:t>«</w:t>
      </w:r>
      <w:r w:rsidRPr="005520C4">
        <w:rPr>
          <w:rFonts w:ascii="GHEA Mariam" w:hAnsi="GHEA Mariam" w:cs="Arial"/>
          <w:sz w:val="24"/>
          <w:szCs w:val="24"/>
          <w:lang w:val="hy-AM"/>
        </w:rPr>
        <w:t>կորած</w:t>
      </w:r>
      <w:r w:rsidRPr="005520C4">
        <w:rPr>
          <w:rFonts w:ascii="GHEA Mariam" w:hAnsi="GHEA Mariam" w:cs="Arial Armenian"/>
          <w:sz w:val="24"/>
          <w:szCs w:val="24"/>
          <w:lang w:val="hy-AM"/>
        </w:rPr>
        <w:t>»</w:t>
      </w:r>
      <w:r w:rsidRPr="005520C4">
        <w:rPr>
          <w:rStyle w:val="Strong"/>
          <w:rFonts w:ascii="GHEA Mariam" w:hAnsi="GHEA Mariam" w:cs="Sylfaen"/>
          <w:sz w:val="24"/>
          <w:szCs w:val="24"/>
          <w:lang w:val="hy-AM"/>
        </w:rPr>
        <w:t xml:space="preserve"> </w:t>
      </w:r>
      <w:r w:rsidRPr="005520C4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բառից հետո լրացնել «,</w:t>
      </w:r>
      <w:r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Pr="005520C4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վերահսկողությունից դուրս մնացած» բառեր</w:t>
      </w:r>
      <w:r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ով</w:t>
      </w:r>
      <w:r w:rsidRPr="005520C4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։</w:t>
      </w:r>
    </w:p>
    <w:p w:rsidR="005520C4" w:rsidRPr="005520C4" w:rsidRDefault="005520C4" w:rsidP="005520C4">
      <w:pPr>
        <w:pStyle w:val="norm"/>
        <w:spacing w:line="408" w:lineRule="auto"/>
        <w:ind w:firstLine="706"/>
        <w:rPr>
          <w:rFonts w:ascii="GHEA Mariam" w:hAnsi="GHEA Mariam"/>
          <w:b/>
          <w:sz w:val="24"/>
          <w:szCs w:val="24"/>
          <w:lang w:val="hy-AM"/>
        </w:rPr>
      </w:pPr>
      <w:r w:rsidRPr="005520C4">
        <w:rPr>
          <w:rFonts w:ascii="GHEA Mariam" w:hAnsi="GHEA Mariam"/>
          <w:b/>
          <w:sz w:val="24"/>
          <w:szCs w:val="24"/>
          <w:lang w:val="hy-AM"/>
        </w:rPr>
        <w:lastRenderedPageBreak/>
        <w:t xml:space="preserve">  </w:t>
      </w:r>
      <w:r w:rsidRPr="005520C4">
        <w:rPr>
          <w:rFonts w:ascii="GHEA Mariam" w:hAnsi="GHEA Mariam"/>
          <w:sz w:val="24"/>
          <w:szCs w:val="24"/>
          <w:lang w:val="hy-AM"/>
        </w:rPr>
        <w:t>2</w:t>
      </w:r>
      <w:r w:rsidRPr="005520C4">
        <w:rPr>
          <w:rFonts w:ascii="Cambria Math" w:hAnsi="Cambria Math" w:cs="Cambria Math"/>
          <w:sz w:val="24"/>
          <w:szCs w:val="24"/>
          <w:lang w:val="hy-AM"/>
        </w:rPr>
        <w:t>․</w:t>
      </w:r>
      <w:r w:rsidRPr="005520C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մտնում</w:t>
      </w:r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հրապարակմանը</w:t>
      </w:r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20C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Pr="005520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65F05" w:rsidRPr="005520C4" w:rsidRDefault="00765F05" w:rsidP="005520C4">
      <w:pPr>
        <w:pStyle w:val="norm"/>
        <w:spacing w:line="360" w:lineRule="auto"/>
        <w:ind w:firstLine="706"/>
        <w:rPr>
          <w:rFonts w:ascii="GHEA Mariam" w:hAnsi="GHEA Mariam"/>
          <w:sz w:val="28"/>
          <w:szCs w:val="24"/>
          <w:lang w:val="hy-AM"/>
        </w:rPr>
      </w:pPr>
    </w:p>
    <w:p w:rsidR="00765F05" w:rsidRPr="00B31C22" w:rsidRDefault="00765F05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621F2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31C22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621F2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65F05" w:rsidRPr="00B31C22" w:rsidRDefault="00765F05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31C22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621F2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621F25">
        <w:rPr>
          <w:rFonts w:ascii="GHEA Mariam" w:hAnsi="GHEA Mariam" w:cs="Arial Armenian"/>
          <w:sz w:val="24"/>
          <w:szCs w:val="24"/>
          <w:lang w:val="hy-AM"/>
        </w:rPr>
        <w:t>Ն</w:t>
      </w:r>
      <w:r w:rsidRPr="00B31C22">
        <w:rPr>
          <w:rFonts w:ascii="GHEA Mariam" w:hAnsi="GHEA Mariam" w:cs="Sylfaen"/>
          <w:sz w:val="24"/>
          <w:szCs w:val="24"/>
          <w:lang w:val="de-DE"/>
        </w:rPr>
        <w:t>.</w:t>
      </w:r>
      <w:r w:rsidRPr="00B31C2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21F25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621F2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65F05" w:rsidRPr="00B31C22" w:rsidRDefault="00765F05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B31C22" w:rsidRDefault="00765F05" w:rsidP="00765F05">
      <w:pPr>
        <w:pStyle w:val="mechtex"/>
        <w:ind w:firstLine="709"/>
        <w:jc w:val="left"/>
        <w:rPr>
          <w:rFonts w:ascii="Arial" w:hAnsi="Arial" w:cs="Arial"/>
          <w:lang w:val="de-DE"/>
        </w:rPr>
      </w:pPr>
      <w:proofErr w:type="spellStart"/>
      <w:r w:rsidRPr="00621F2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B31C22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A7D" w:rsidRDefault="00796A7D">
      <w:r>
        <w:separator/>
      </w:r>
    </w:p>
  </w:endnote>
  <w:endnote w:type="continuationSeparator" w:id="0">
    <w:p w:rsidR="00796A7D" w:rsidRDefault="00796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91913">
      <w:rPr>
        <w:noProof/>
        <w:sz w:val="18"/>
      </w:rPr>
      <w:t>voroshumKK152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91913">
      <w:rPr>
        <w:noProof/>
        <w:sz w:val="18"/>
      </w:rPr>
      <w:t>voroshumKK152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99B" w:rsidRPr="008320A1" w:rsidRDefault="00796A7D" w:rsidP="008320A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91913">
      <w:rPr>
        <w:noProof/>
      </w:rPr>
      <w:t>voroshumKK152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A7D" w:rsidRDefault="00796A7D">
      <w:r>
        <w:separator/>
      </w:r>
    </w:p>
  </w:footnote>
  <w:footnote w:type="continuationSeparator" w:id="0">
    <w:p w:rsidR="00796A7D" w:rsidRDefault="00796A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07E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7CE3"/>
    <w:multiLevelType w:val="hybridMultilevel"/>
    <w:tmpl w:val="4B4AC82E"/>
    <w:lvl w:ilvl="0" w:tplc="78B8C8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FAA3FDF"/>
    <w:multiLevelType w:val="hybridMultilevel"/>
    <w:tmpl w:val="F3A0F1D6"/>
    <w:lvl w:ilvl="0" w:tplc="0910FB10">
      <w:start w:val="1"/>
      <w:numFmt w:val="decimal"/>
      <w:lvlText w:val="%1."/>
      <w:lvlJc w:val="left"/>
      <w:pPr>
        <w:ind w:left="1382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60B5BB4"/>
    <w:multiLevelType w:val="hybridMultilevel"/>
    <w:tmpl w:val="546E9104"/>
    <w:lvl w:ilvl="0" w:tplc="A8C63CEE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E9F7FA6"/>
    <w:multiLevelType w:val="hybridMultilevel"/>
    <w:tmpl w:val="FCF04376"/>
    <w:lvl w:ilvl="0" w:tplc="FBCC5C9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86D1F19"/>
    <w:multiLevelType w:val="hybridMultilevel"/>
    <w:tmpl w:val="EADA409E"/>
    <w:lvl w:ilvl="0" w:tplc="B3042F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8612CC7"/>
    <w:multiLevelType w:val="hybridMultilevel"/>
    <w:tmpl w:val="CBB2EB5E"/>
    <w:lvl w:ilvl="0" w:tplc="14A8BB72">
      <w:start w:val="1"/>
      <w:numFmt w:val="decimal"/>
      <w:lvlText w:val="%1."/>
      <w:lvlJc w:val="left"/>
      <w:pPr>
        <w:ind w:left="1428" w:hanging="360"/>
      </w:pPr>
      <w:rPr>
        <w:sz w:val="24"/>
        <w:szCs w:val="24"/>
        <w:lang w:val="de-DE"/>
      </w:r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F0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D1F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99B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01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7E9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074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2F03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0C4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F25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5F05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A7D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9EC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7D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0A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2CF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5C6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0A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C22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5F6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1913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02D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EEB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744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A7D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75D508"/>
  <w15:chartTrackingRefBased/>
  <w15:docId w15:val="{EDB58327-3E82-46E9-97BE-6633A5AC6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65F0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65F0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65F05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65F05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val="hy-AM"/>
    </w:rPr>
  </w:style>
  <w:style w:type="character" w:styleId="Strong">
    <w:name w:val="Strong"/>
    <w:uiPriority w:val="22"/>
    <w:qFormat/>
    <w:rsid w:val="00CE002D"/>
    <w:rPr>
      <w:b/>
      <w:bCs/>
    </w:rPr>
  </w:style>
  <w:style w:type="paragraph" w:styleId="BalloonText">
    <w:name w:val="Balloon Text"/>
    <w:basedOn w:val="Normal"/>
    <w:link w:val="BalloonTextChar"/>
    <w:rsid w:val="002769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7699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https:/mul2.gov.am/tasks/772318/oneclick/voroshumMK-111.docx?token=e3391cb13e57fe8f123752cfd5d49c2c</cp:keywords>
  <dc:description/>
  <cp:lastModifiedBy>Kristina Papyan</cp:lastModifiedBy>
  <cp:revision>5</cp:revision>
  <cp:lastPrinted>2023-04-19T05:24:00Z</cp:lastPrinted>
  <dcterms:created xsi:type="dcterms:W3CDTF">2023-04-19T05:24:00Z</dcterms:created>
  <dcterms:modified xsi:type="dcterms:W3CDTF">2023-04-19T13:19:00Z</dcterms:modified>
</cp:coreProperties>
</file>