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FBE" w:rsidRPr="007C11BC" w:rsidRDefault="004A4FBE" w:rsidP="004A4FB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C11BC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4A4FBE" w:rsidRPr="00B756AE" w:rsidRDefault="00643325" w:rsidP="00B756AE">
      <w:pPr>
        <w:pStyle w:val="mechtex"/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noProof/>
          <w:sz w:val="24"/>
          <w:szCs w:val="24"/>
          <w:lang w:val="hy-AM"/>
        </w:rPr>
        <w:t>«</w:t>
      </w:r>
      <w:r w:rsidRPr="006433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ՄԱՐՏԻ 26-Ի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</w:t>
      </w:r>
      <w:r w:rsidRPr="006433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383-Ն ՈՐՈՇՄԱՆ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ՄԵՋ</w:t>
      </w:r>
      <w:r w:rsidRPr="0064332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ԼՐԱՑՈՒՄ ԿԱՏԱՐԵԼՈՒ ՄԱՍԻՆ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ԿԱՌԱՎԱՐՈՒԹՅԱՆ </w:t>
      </w:r>
      <w:r w:rsidR="007C11BC" w:rsidRPr="007C11BC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4A4FBE" w:rsidRPr="007C11BC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ՆԱԽԱԳԾԻ ՎԵՐԱԲԵՐՅԱԼ</w:t>
      </w:r>
    </w:p>
    <w:p w:rsidR="004A4FBE" w:rsidRPr="007C11BC" w:rsidRDefault="004A4FBE" w:rsidP="004A4FBE">
      <w:pPr>
        <w:pStyle w:val="ListParagraph"/>
        <w:shd w:val="clear" w:color="auto" w:fill="FFFFFF"/>
        <w:spacing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80C57" w:rsidRDefault="00680C57" w:rsidP="00147AEF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D28F7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Pr="00DD28F7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DD28F7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2D4E08" w:rsidRDefault="00D84677" w:rsidP="00D8467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147AEF">
        <w:rPr>
          <w:rFonts w:ascii="GHEA Grapalat" w:hAnsi="GHEA Grapalat"/>
          <w:sz w:val="24"/>
          <w:szCs w:val="24"/>
          <w:lang w:val="hy-AM"/>
        </w:rPr>
        <w:tab/>
      </w:r>
      <w:r w:rsidR="004A4FBE" w:rsidRPr="00827186">
        <w:rPr>
          <w:rFonts w:ascii="GHEA Grapalat" w:hAnsi="GHEA Grapalat"/>
          <w:sz w:val="24"/>
          <w:szCs w:val="24"/>
          <w:lang w:val="hy-AM"/>
        </w:rPr>
        <w:t>Ն</w:t>
      </w:r>
      <w:r w:rsidR="004A4FBE" w:rsidRPr="00827186">
        <w:rPr>
          <w:rFonts w:ascii="GHEA Grapalat" w:hAnsi="GHEA Grapalat" w:cs="Sylfaen"/>
          <w:sz w:val="24"/>
          <w:szCs w:val="24"/>
          <w:lang w:val="hy-AM"/>
        </w:rPr>
        <w:t>ախագծի ընդունումը պայմանավորված</w:t>
      </w:r>
      <w:r w:rsidR="00B1247B"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="002D1B8B">
        <w:rPr>
          <w:rFonts w:ascii="GHEA Grapalat" w:hAnsi="GHEA Grapalat" w:cs="Sylfaen"/>
          <w:sz w:val="24"/>
          <w:szCs w:val="24"/>
          <w:lang w:val="hy-AM"/>
        </w:rPr>
        <w:t xml:space="preserve"> ՀՀ </w:t>
      </w:r>
      <w:r w:rsidR="002D4E08" w:rsidRPr="00DB0059">
        <w:rPr>
          <w:rFonts w:ascii="GHEA Grapalat" w:hAnsi="GHEA Grapalat"/>
          <w:color w:val="000000"/>
          <w:sz w:val="24"/>
          <w:szCs w:val="24"/>
          <w:lang w:val="hy-AM"/>
        </w:rPr>
        <w:t>Զին</w:t>
      </w:r>
      <w:r w:rsidR="002D4E08" w:rsidRPr="00DB0059">
        <w:rPr>
          <w:rFonts w:ascii="GHEA Grapalat" w:hAnsi="GHEA Grapalat"/>
          <w:color w:val="000000"/>
          <w:sz w:val="24"/>
          <w:szCs w:val="24"/>
          <w:lang w:val="hy-AM"/>
        </w:rPr>
        <w:softHyphen/>
        <w:t>ված ուժերի կարիքների համար պատրաստվող</w:t>
      </w:r>
      <w:r w:rsidR="002D4E08" w:rsidRPr="00DB0059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2D4E08" w:rsidRPr="00DB0059">
        <w:rPr>
          <w:rFonts w:ascii="GHEA Grapalat" w:hAnsi="GHEA Grapalat" w:cs="Sylfaen"/>
          <w:sz w:val="24"/>
          <w:szCs w:val="24"/>
          <w:lang w:val="hy-AM"/>
        </w:rPr>
        <w:t>վարորդի</w:t>
      </w:r>
      <w:r w:rsidR="002D4E08" w:rsidRPr="00DB0059">
        <w:rPr>
          <w:rFonts w:ascii="GHEA Grapalat" w:hAnsi="GHEA Grapalat"/>
          <w:sz w:val="24"/>
          <w:szCs w:val="24"/>
          <w:lang w:val="hy-AM"/>
        </w:rPr>
        <w:t xml:space="preserve"> </w:t>
      </w:r>
      <w:r w:rsidR="002D4E08" w:rsidRPr="00DB0059">
        <w:rPr>
          <w:rFonts w:ascii="GHEA Grapalat" w:hAnsi="GHEA Grapalat" w:cs="Sylfaen"/>
          <w:sz w:val="24"/>
          <w:szCs w:val="24"/>
          <w:lang w:val="hy-AM"/>
        </w:rPr>
        <w:t>թեկնածու</w:t>
      </w:r>
      <w:r w:rsidR="002D4E08" w:rsidRPr="00DB0059">
        <w:rPr>
          <w:rFonts w:ascii="GHEA Grapalat" w:hAnsi="GHEA Grapalat"/>
          <w:sz w:val="24"/>
          <w:szCs w:val="24"/>
          <w:lang w:val="hy-AM"/>
        </w:rPr>
        <w:t xml:space="preserve"> </w:t>
      </w:r>
      <w:r w:rsidR="002D4E08" w:rsidRPr="00DB0059">
        <w:rPr>
          <w:rFonts w:ascii="GHEA Grapalat" w:hAnsi="GHEA Grapalat" w:cs="Sylfaen"/>
          <w:sz w:val="24"/>
          <w:szCs w:val="24"/>
          <w:lang w:val="hy-AM"/>
        </w:rPr>
        <w:t>համարվող</w:t>
      </w:r>
      <w:r w:rsidR="002D4E08" w:rsidRPr="00DB0059">
        <w:rPr>
          <w:rFonts w:ascii="GHEA Grapalat" w:hAnsi="GHEA Grapalat"/>
          <w:sz w:val="24"/>
          <w:szCs w:val="24"/>
          <w:lang w:val="hy-AM"/>
        </w:rPr>
        <w:t xml:space="preserve"> </w:t>
      </w:r>
      <w:r w:rsidR="00147AEF">
        <w:rPr>
          <w:rFonts w:ascii="GHEA Grapalat" w:hAnsi="GHEA Grapalat"/>
          <w:sz w:val="24"/>
          <w:szCs w:val="24"/>
          <w:lang w:val="hy-AM"/>
        </w:rPr>
        <w:t xml:space="preserve">նախազորակոչային և զորակոչային տարիքի </w:t>
      </w:r>
      <w:r w:rsidR="002D4E08" w:rsidRPr="00DB0059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B1247B" w:rsidRPr="00001BBB">
        <w:rPr>
          <w:rFonts w:ascii="GHEA Grapalat" w:hAnsi="GHEA Grapalat"/>
          <w:sz w:val="24"/>
          <w:szCs w:val="24"/>
          <w:lang w:val="hy-AM"/>
        </w:rPr>
        <w:t xml:space="preserve"> վարորդա</w:t>
      </w:r>
      <w:r w:rsidR="00B1247B" w:rsidRPr="00001BBB">
        <w:rPr>
          <w:rFonts w:ascii="GHEA Grapalat" w:hAnsi="GHEA Grapalat"/>
          <w:sz w:val="24"/>
          <w:szCs w:val="24"/>
          <w:lang w:val="hy-AM"/>
        </w:rPr>
        <w:softHyphen/>
        <w:t xml:space="preserve">կան վկայականներ հատկացնելու </w:t>
      </w:r>
      <w:r>
        <w:rPr>
          <w:rFonts w:ascii="GHEA Grapalat" w:hAnsi="GHEA Grapalat"/>
          <w:sz w:val="24"/>
          <w:szCs w:val="24"/>
          <w:lang w:val="hy-AM"/>
        </w:rPr>
        <w:t>նպատակով</w:t>
      </w:r>
      <w:r w:rsidR="002D4E08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1247B" w:rsidRPr="002000CD">
        <w:rPr>
          <w:rFonts w:ascii="GHEA Grapalat" w:hAnsi="GHEA Grapalat"/>
          <w:sz w:val="24"/>
          <w:szCs w:val="24"/>
          <w:lang w:val="hy-AM"/>
        </w:rPr>
        <w:t xml:space="preserve">վերջիններիս բժշկական </w:t>
      </w:r>
      <w:r w:rsidR="002D1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հավատարմագրման համար անհրաժեշտ </w:t>
      </w:r>
      <w:r w:rsidR="002D1B8B" w:rsidRPr="002D1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2D1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ասնագիտական խորհրդատվությունները</w:t>
      </w:r>
      <w:r w:rsidR="002D1B8B" w:rsidRPr="002D1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լաբորատոր-գործիքա</w:t>
      </w:r>
      <w:r w:rsidR="002D1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յին ախտորոշիչ հետազոտությունները պետական պատվերի շրջանակներ</w:t>
      </w:r>
      <w:r w:rsidR="007768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անվճար կազմակերպելու</w:t>
      </w:r>
      <w:r w:rsidR="00B1247B">
        <w:rPr>
          <w:rFonts w:ascii="GHEA Grapalat" w:hAnsi="GHEA Grapalat"/>
          <w:sz w:val="24"/>
          <w:szCs w:val="24"/>
          <w:lang w:val="hy-AM"/>
        </w:rPr>
        <w:t xml:space="preserve"> հանգամանքով: </w:t>
      </w:r>
    </w:p>
    <w:p w:rsidR="00B1247B" w:rsidRDefault="004A5F9A" w:rsidP="00D8467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Չնայած, որ ՀՀ կառավարության 20</w:t>
      </w:r>
      <w:r w:rsidR="00147AEF">
        <w:rPr>
          <w:rFonts w:ascii="GHEA Grapalat" w:hAnsi="GHEA Grapalat"/>
          <w:sz w:val="24"/>
          <w:szCs w:val="24"/>
          <w:lang w:val="hy-AM"/>
        </w:rPr>
        <w:t>04 թվականի մարտի 4-ի N 318-Ն որոշման 1-ին հավելվածի համաձայն</w:t>
      </w:r>
      <w:r w:rsidR="007C42DD">
        <w:rPr>
          <w:rFonts w:ascii="GHEA Grapalat" w:hAnsi="GHEA Grapalat"/>
          <w:sz w:val="24"/>
          <w:szCs w:val="24"/>
          <w:lang w:val="hy-AM"/>
        </w:rPr>
        <w:t xml:space="preserve"> մինչև 18 տարեկան նախազորակոչ և զորակոչային տարիքի անձինք հանդիսանում են պետության</w:t>
      </w:r>
      <w:r w:rsidRPr="004A5F9A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DD">
        <w:rPr>
          <w:rFonts w:ascii="GHEA Grapalat" w:hAnsi="GHEA Grapalat"/>
          <w:sz w:val="24"/>
          <w:szCs w:val="24"/>
          <w:lang w:val="hy-AM"/>
        </w:rPr>
        <w:t>կողմից երաշխավորված անվճար և արտոնյալ պայմաններով բժշկական օգնության և ս</w:t>
      </w:r>
      <w:r w:rsidR="009E3615">
        <w:rPr>
          <w:rFonts w:ascii="GHEA Grapalat" w:hAnsi="GHEA Grapalat"/>
          <w:sz w:val="24"/>
          <w:szCs w:val="24"/>
          <w:lang w:val="hy-AM"/>
        </w:rPr>
        <w:t>պ</w:t>
      </w:r>
      <w:r w:rsidR="007C42DD">
        <w:rPr>
          <w:rFonts w:ascii="GHEA Grapalat" w:hAnsi="GHEA Grapalat"/>
          <w:sz w:val="24"/>
          <w:szCs w:val="24"/>
          <w:lang w:val="hy-AM"/>
        </w:rPr>
        <w:t xml:space="preserve">ասարկման շահառու՝ </w:t>
      </w:r>
      <w:r w:rsidR="009E3615">
        <w:rPr>
          <w:rFonts w:ascii="GHEA Grapalat" w:hAnsi="GHEA Grapalat"/>
          <w:sz w:val="24"/>
          <w:szCs w:val="24"/>
          <w:lang w:val="hy-AM"/>
        </w:rPr>
        <w:t>ՀՀ</w:t>
      </w:r>
      <w:r w:rsidR="009E3615" w:rsidRPr="009E3615">
        <w:rPr>
          <w:rFonts w:ascii="GHEA Grapalat" w:hAnsi="GHEA Grapalat"/>
          <w:sz w:val="24"/>
          <w:szCs w:val="24"/>
          <w:lang w:val="hy-AM"/>
        </w:rPr>
        <w:t xml:space="preserve"> կառավարության 2020 թվականի մարտի 26-ի N 383-</w:t>
      </w:r>
      <w:r w:rsidR="009E3615">
        <w:rPr>
          <w:rFonts w:ascii="GHEA Grapalat" w:hAnsi="GHEA Grapalat"/>
          <w:sz w:val="24"/>
          <w:szCs w:val="24"/>
          <w:lang w:val="hy-AM"/>
        </w:rPr>
        <w:t>Ն</w:t>
      </w:r>
      <w:r w:rsidR="009E3615" w:rsidRPr="009E3615">
        <w:rPr>
          <w:rFonts w:ascii="GHEA Grapalat" w:hAnsi="GHEA Grapalat"/>
          <w:sz w:val="24"/>
          <w:szCs w:val="24"/>
          <w:lang w:val="hy-AM"/>
        </w:rPr>
        <w:t xml:space="preserve"> որոշմա</w:t>
      </w:r>
      <w:r w:rsidR="009E3615">
        <w:rPr>
          <w:rFonts w:ascii="GHEA Grapalat" w:hAnsi="GHEA Grapalat"/>
          <w:sz w:val="24"/>
          <w:szCs w:val="24"/>
          <w:lang w:val="hy-AM"/>
        </w:rPr>
        <w:t xml:space="preserve">մբ սահմանված կարգի համաձայն </w:t>
      </w:r>
      <w:r w:rsidR="00B1247B" w:rsidRPr="00673512">
        <w:rPr>
          <w:rFonts w:ascii="GHEA Grapalat" w:hAnsi="GHEA Grapalat" w:cs="Sylfaen"/>
          <w:sz w:val="24"/>
          <w:szCs w:val="24"/>
          <w:lang w:val="hy-AM"/>
        </w:rPr>
        <w:t>վարորդի</w:t>
      </w:r>
      <w:r w:rsidR="00B1247B"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="00B1247B" w:rsidRPr="00673512">
        <w:rPr>
          <w:rFonts w:ascii="GHEA Grapalat" w:hAnsi="GHEA Grapalat" w:cs="Sylfaen"/>
          <w:sz w:val="24"/>
          <w:szCs w:val="24"/>
          <w:lang w:val="hy-AM"/>
        </w:rPr>
        <w:t>թեկնածու</w:t>
      </w:r>
      <w:r w:rsidR="00B1247B"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="009E3615">
        <w:rPr>
          <w:rFonts w:ascii="GHEA Grapalat" w:hAnsi="GHEA Grapalat" w:cs="Sylfaen"/>
          <w:sz w:val="24"/>
          <w:szCs w:val="24"/>
          <w:lang w:val="hy-AM"/>
        </w:rPr>
        <w:t xml:space="preserve">հանդիսանալու դեպքում </w:t>
      </w:r>
      <w:r w:rsidR="00B1247B" w:rsidRPr="00673512">
        <w:rPr>
          <w:rFonts w:ascii="GHEA Grapalat" w:hAnsi="GHEA Grapalat" w:cs="Sylfaen"/>
          <w:sz w:val="24"/>
          <w:szCs w:val="24"/>
          <w:lang w:val="hy-AM"/>
        </w:rPr>
        <w:t>տրանսպորտային</w:t>
      </w:r>
      <w:r w:rsidR="00B1247B"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="00B1247B" w:rsidRPr="00673512">
        <w:rPr>
          <w:rFonts w:ascii="GHEA Grapalat" w:hAnsi="GHEA Grapalat" w:cs="Sylfaen"/>
          <w:sz w:val="24"/>
          <w:szCs w:val="24"/>
          <w:lang w:val="hy-AM"/>
        </w:rPr>
        <w:t>միջոց</w:t>
      </w:r>
      <w:r w:rsidR="00B1247B"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="00B1247B" w:rsidRPr="00673512">
        <w:rPr>
          <w:rFonts w:ascii="GHEA Grapalat" w:hAnsi="GHEA Grapalat" w:cs="Sylfaen"/>
          <w:sz w:val="24"/>
          <w:szCs w:val="24"/>
          <w:lang w:val="hy-AM"/>
        </w:rPr>
        <w:t>վարելու</w:t>
      </w:r>
      <w:r w:rsidR="00B1247B"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="009E3615">
        <w:rPr>
          <w:rFonts w:ascii="GHEA Grapalat" w:hAnsi="GHEA Grapalat"/>
          <w:sz w:val="24"/>
          <w:szCs w:val="24"/>
          <w:lang w:val="hy-AM"/>
        </w:rPr>
        <w:t xml:space="preserve">թույլտվություն ստանալու </w:t>
      </w:r>
      <w:r w:rsidR="00B1247B">
        <w:rPr>
          <w:rFonts w:ascii="GHEA Grapalat" w:hAnsi="GHEA Grapalat" w:cs="Sylfaen"/>
          <w:sz w:val="24"/>
          <w:szCs w:val="24"/>
          <w:lang w:val="hy-AM"/>
        </w:rPr>
        <w:t xml:space="preserve">նպատակով </w:t>
      </w:r>
      <w:r w:rsidR="009E3615">
        <w:rPr>
          <w:rFonts w:ascii="GHEA Grapalat" w:hAnsi="GHEA Grapalat" w:cs="Sylfaen"/>
          <w:sz w:val="24"/>
          <w:szCs w:val="24"/>
          <w:lang w:val="hy-AM"/>
        </w:rPr>
        <w:t>նրանց</w:t>
      </w:r>
      <w:r w:rsidR="009E3615">
        <w:rPr>
          <w:rFonts w:ascii="GHEA Grapalat" w:hAnsi="GHEA Grapalat"/>
          <w:sz w:val="24"/>
          <w:szCs w:val="24"/>
          <w:lang w:val="hy-AM"/>
        </w:rPr>
        <w:t xml:space="preserve"> </w:t>
      </w:r>
      <w:r w:rsidR="00B1247B">
        <w:rPr>
          <w:rFonts w:ascii="GHEA Grapalat" w:hAnsi="GHEA Grapalat"/>
          <w:sz w:val="24"/>
          <w:szCs w:val="24"/>
          <w:lang w:val="hy-AM"/>
        </w:rPr>
        <w:t xml:space="preserve">բժշկական հավատարմագրումը </w:t>
      </w:r>
      <w:r w:rsidR="009E3615">
        <w:rPr>
          <w:rFonts w:ascii="GHEA Grapalat" w:hAnsi="GHEA Grapalat"/>
          <w:sz w:val="24"/>
          <w:szCs w:val="24"/>
          <w:lang w:val="hy-AM"/>
        </w:rPr>
        <w:t></w:t>
      </w:r>
      <w:r w:rsidR="00B1247B">
        <w:rPr>
          <w:rFonts w:ascii="GHEA Grapalat" w:hAnsi="GHEA Grapalat"/>
          <w:sz w:val="24"/>
          <w:szCs w:val="24"/>
          <w:lang w:val="hy-AM"/>
        </w:rPr>
        <w:t>բժշկական հետազոտություններ</w:t>
      </w:r>
      <w:r w:rsidR="002D1B8B">
        <w:rPr>
          <w:rFonts w:ascii="GHEA Grapalat" w:hAnsi="GHEA Grapalat"/>
          <w:sz w:val="24"/>
          <w:szCs w:val="24"/>
          <w:lang w:val="hy-AM"/>
        </w:rPr>
        <w:t xml:space="preserve"> և մասնագիտական խորհրդատվություններ</w:t>
      </w:r>
      <w:r w:rsidR="009E3615">
        <w:rPr>
          <w:rFonts w:ascii="GHEA Grapalat" w:hAnsi="GHEA Grapalat"/>
          <w:sz w:val="24"/>
          <w:szCs w:val="24"/>
          <w:lang w:val="hy-AM"/>
        </w:rPr>
        <w:t xml:space="preserve"> </w:t>
      </w:r>
      <w:r w:rsidR="00E8353F">
        <w:rPr>
          <w:rFonts w:ascii="GHEA Grapalat" w:hAnsi="GHEA Grapalat"/>
          <w:sz w:val="24"/>
          <w:szCs w:val="24"/>
          <w:lang w:val="hy-AM"/>
        </w:rPr>
        <w:t>իրականացվում են</w:t>
      </w:r>
      <w:r w:rsidR="002D4E0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վճարովի հիմունքներով, </w:t>
      </w:r>
      <w:r w:rsidR="00A962E1">
        <w:rPr>
          <w:rFonts w:ascii="GHEA Grapalat" w:hAnsi="GHEA Grapalat"/>
          <w:sz w:val="24"/>
          <w:szCs w:val="24"/>
          <w:lang w:val="hy-AM"/>
        </w:rPr>
        <w:t>ինչը</w:t>
      </w:r>
      <w:r w:rsidR="0024335C">
        <w:rPr>
          <w:rFonts w:ascii="GHEA Grapalat" w:hAnsi="GHEA Grapalat"/>
          <w:sz w:val="24"/>
          <w:szCs w:val="24"/>
          <w:lang w:val="hy-AM"/>
        </w:rPr>
        <w:t xml:space="preserve"> լրացուցիչ </w:t>
      </w:r>
      <w:r w:rsidR="0024335C" w:rsidRPr="000F2851">
        <w:rPr>
          <w:rFonts w:ascii="GHEA Grapalat" w:hAnsi="GHEA Grapalat"/>
          <w:sz w:val="24"/>
          <w:szCs w:val="24"/>
          <w:lang w:val="hy-AM"/>
        </w:rPr>
        <w:t>ֆինանսական բեռ</w:t>
      </w:r>
      <w:r w:rsidR="0024335C">
        <w:rPr>
          <w:rFonts w:ascii="GHEA Grapalat" w:hAnsi="GHEA Grapalat"/>
          <w:sz w:val="24"/>
          <w:szCs w:val="24"/>
          <w:lang w:val="hy-AM"/>
        </w:rPr>
        <w:t xml:space="preserve"> </w:t>
      </w:r>
      <w:r w:rsidR="00A962E1">
        <w:rPr>
          <w:rFonts w:ascii="GHEA Grapalat" w:hAnsi="GHEA Grapalat"/>
          <w:sz w:val="24"/>
          <w:szCs w:val="24"/>
          <w:lang w:val="hy-AM"/>
        </w:rPr>
        <w:t xml:space="preserve">է </w:t>
      </w:r>
      <w:r w:rsidR="0024335C">
        <w:rPr>
          <w:rFonts w:ascii="GHEA Grapalat" w:hAnsi="GHEA Grapalat"/>
          <w:sz w:val="24"/>
          <w:szCs w:val="24"/>
          <w:lang w:val="hy-AM"/>
        </w:rPr>
        <w:t>զորակոչիկի ընտանիքի համար</w:t>
      </w:r>
      <w:r w:rsidR="00B1247B">
        <w:rPr>
          <w:rFonts w:ascii="GHEA Grapalat" w:hAnsi="GHEA Grapalat"/>
          <w:sz w:val="24"/>
          <w:szCs w:val="24"/>
          <w:lang w:val="hy-AM"/>
        </w:rPr>
        <w:t>:</w:t>
      </w:r>
    </w:p>
    <w:p w:rsidR="00680C57" w:rsidRPr="00DD28F7" w:rsidRDefault="00680C57" w:rsidP="00147AEF">
      <w:pPr>
        <w:spacing w:line="360" w:lineRule="auto"/>
        <w:ind w:firstLine="72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DD28F7">
        <w:rPr>
          <w:rFonts w:ascii="GHEA Grapalat" w:hAnsi="GHEA Grapalat"/>
          <w:b/>
          <w:sz w:val="24"/>
          <w:szCs w:val="24"/>
          <w:lang w:val="hy-AM"/>
        </w:rPr>
        <w:t>2</w:t>
      </w:r>
      <w:r w:rsidRPr="00DD28F7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DD28F7">
        <w:rPr>
          <w:rFonts w:ascii="GHEA Grapalat" w:hAnsi="GHEA Grapalat" w:cs="Courier New"/>
          <w:b/>
          <w:sz w:val="24"/>
          <w:szCs w:val="24"/>
          <w:lang w:val="hy-AM"/>
        </w:rPr>
        <w:t>Առաջարկվող կա</w:t>
      </w:r>
      <w:r w:rsidR="00C20A46">
        <w:rPr>
          <w:rFonts w:ascii="GHEA Grapalat" w:hAnsi="GHEA Grapalat" w:cs="Courier New"/>
          <w:b/>
          <w:sz w:val="24"/>
          <w:szCs w:val="24"/>
          <w:lang w:val="hy-AM"/>
        </w:rPr>
        <w:t>ր</w:t>
      </w:r>
      <w:bookmarkStart w:id="0" w:name="_GoBack"/>
      <w:bookmarkEnd w:id="0"/>
      <w:r w:rsidRPr="00DD28F7">
        <w:rPr>
          <w:rFonts w:ascii="GHEA Grapalat" w:hAnsi="GHEA Grapalat" w:cs="Courier New"/>
          <w:b/>
          <w:sz w:val="24"/>
          <w:szCs w:val="24"/>
          <w:lang w:val="hy-AM"/>
        </w:rPr>
        <w:t>գավորումների բնույթը</w:t>
      </w:r>
    </w:p>
    <w:p w:rsidR="00DB0059" w:rsidRPr="00DB0059" w:rsidRDefault="00DB0059" w:rsidP="009E361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B0059">
        <w:rPr>
          <w:rFonts w:ascii="GHEA Grapalat" w:hAnsi="GHEA Grapalat" w:cs="Courier New"/>
          <w:sz w:val="24"/>
          <w:szCs w:val="24"/>
          <w:lang w:val="hy-AM"/>
        </w:rPr>
        <w:t>Որոշման նախագծի ընդունմամբ</w:t>
      </w:r>
      <w:r w:rsidR="002D4E08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34606D">
        <w:rPr>
          <w:rFonts w:ascii="GHEA Grapalat" w:hAnsi="GHEA Grapalat" w:cs="Courier New"/>
          <w:sz w:val="24"/>
          <w:szCs w:val="24"/>
          <w:lang w:val="hy-AM"/>
        </w:rPr>
        <w:t xml:space="preserve">միայն </w:t>
      </w:r>
      <w:r w:rsidR="002D4E08">
        <w:rPr>
          <w:rFonts w:ascii="GHEA Grapalat" w:hAnsi="GHEA Grapalat" w:cs="Courier New"/>
          <w:sz w:val="24"/>
          <w:szCs w:val="24"/>
          <w:lang w:val="hy-AM"/>
        </w:rPr>
        <w:t>ՀՀ</w:t>
      </w:r>
      <w:r w:rsidRPr="00DB0059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DB0059">
        <w:rPr>
          <w:rFonts w:ascii="GHEA Grapalat" w:hAnsi="GHEA Grapalat"/>
          <w:color w:val="000000"/>
          <w:sz w:val="24"/>
          <w:szCs w:val="24"/>
          <w:lang w:val="hy-AM"/>
        </w:rPr>
        <w:t>Զին</w:t>
      </w:r>
      <w:r w:rsidRPr="00DB0059">
        <w:rPr>
          <w:rFonts w:ascii="GHEA Grapalat" w:hAnsi="GHEA Grapalat"/>
          <w:color w:val="000000"/>
          <w:sz w:val="24"/>
          <w:szCs w:val="24"/>
          <w:lang w:val="hy-AM"/>
        </w:rPr>
        <w:softHyphen/>
        <w:t>ված ուժերի կարիքների համար պատրաստվող</w:t>
      </w:r>
      <w:r w:rsidRPr="00DB0059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DB0059">
        <w:rPr>
          <w:rFonts w:ascii="GHEA Grapalat" w:hAnsi="GHEA Grapalat" w:cs="Sylfaen"/>
          <w:sz w:val="24"/>
          <w:szCs w:val="24"/>
          <w:lang w:val="hy-AM"/>
        </w:rPr>
        <w:t>վարորդի</w:t>
      </w:r>
      <w:r w:rsidRPr="00DB00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0059">
        <w:rPr>
          <w:rFonts w:ascii="GHEA Grapalat" w:hAnsi="GHEA Grapalat" w:cs="Sylfaen"/>
          <w:sz w:val="24"/>
          <w:szCs w:val="24"/>
          <w:lang w:val="hy-AM"/>
        </w:rPr>
        <w:t>թեկնածու</w:t>
      </w:r>
      <w:r w:rsidRPr="00DB00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0059">
        <w:rPr>
          <w:rFonts w:ascii="GHEA Grapalat" w:hAnsi="GHEA Grapalat" w:cs="Sylfaen"/>
          <w:sz w:val="24"/>
          <w:szCs w:val="24"/>
          <w:lang w:val="hy-AM"/>
        </w:rPr>
        <w:t>համարվող</w:t>
      </w:r>
      <w:r w:rsidRPr="00DB00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0059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DB00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0059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DB00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0059">
        <w:rPr>
          <w:rFonts w:ascii="GHEA Grapalat" w:hAnsi="GHEA Grapalat" w:cs="Sylfaen"/>
          <w:sz w:val="24"/>
          <w:szCs w:val="24"/>
          <w:lang w:val="hy-AM"/>
        </w:rPr>
        <w:t>հավատարմագրման</w:t>
      </w:r>
      <w:r w:rsidRPr="00DB0059">
        <w:rPr>
          <w:rFonts w:ascii="GHEA Grapalat" w:hAnsi="GHEA Grapalat"/>
          <w:sz w:val="24"/>
          <w:szCs w:val="24"/>
          <w:lang w:val="hy-AM"/>
        </w:rPr>
        <w:t xml:space="preserve"> </w:t>
      </w:r>
      <w:r w:rsidR="002D4E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Pr="00DB0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իրականացվող մասնագիտական խորհրդատվությունները և անհրաժեշտ լաբորատոր-գործիքային ախտորոշիչ </w:t>
      </w:r>
      <w:r w:rsidRPr="00DB0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հետազոտությունները</w:t>
      </w:r>
      <w:r w:rsidR="007768B4">
        <w:rPr>
          <w:rFonts w:ascii="GHEA Grapalat" w:hAnsi="GHEA Grapalat"/>
          <w:sz w:val="24"/>
          <w:szCs w:val="24"/>
          <w:lang w:val="hy-AM"/>
        </w:rPr>
        <w:t xml:space="preserve"> կիրականացվեն</w:t>
      </w:r>
      <w:r w:rsidRPr="00DB00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0059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DB00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0059">
        <w:rPr>
          <w:rFonts w:ascii="GHEA Grapalat" w:hAnsi="GHEA Grapalat" w:cs="Sylfaen"/>
          <w:sz w:val="24"/>
          <w:szCs w:val="24"/>
          <w:lang w:val="hy-AM"/>
        </w:rPr>
        <w:t>պատվերի</w:t>
      </w:r>
      <w:r w:rsidRPr="00DB00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0059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34606D">
        <w:rPr>
          <w:rFonts w:ascii="GHEA Grapalat" w:hAnsi="GHEA Grapalat" w:cs="Sylfaen"/>
          <w:sz w:val="24"/>
          <w:szCs w:val="24"/>
          <w:lang w:val="hy-AM"/>
        </w:rPr>
        <w:t>՝</w:t>
      </w:r>
      <w:r w:rsidR="00E8353F">
        <w:rPr>
          <w:rFonts w:ascii="GHEA Grapalat" w:hAnsi="GHEA Grapalat" w:cs="Sylfaen"/>
          <w:sz w:val="24"/>
          <w:szCs w:val="24"/>
          <w:lang w:val="hy-AM"/>
        </w:rPr>
        <w:t xml:space="preserve"> անվճար</w:t>
      </w:r>
      <w:r w:rsidR="0034606D">
        <w:rPr>
          <w:rFonts w:ascii="GHEA Grapalat" w:hAnsi="GHEA Grapalat" w:cs="Sylfaen"/>
          <w:sz w:val="24"/>
          <w:szCs w:val="24"/>
          <w:lang w:val="hy-AM"/>
        </w:rPr>
        <w:t xml:space="preserve"> հիմունքներով</w:t>
      </w:r>
      <w:r w:rsidRPr="00DB0059">
        <w:rPr>
          <w:rFonts w:ascii="GHEA Grapalat" w:hAnsi="GHEA Grapalat"/>
          <w:b/>
          <w:sz w:val="24"/>
          <w:szCs w:val="24"/>
          <w:lang w:val="hy-AM"/>
        </w:rPr>
        <w:t>: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9E3615" w:rsidRDefault="00680C57" w:rsidP="009E361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D28F7">
        <w:rPr>
          <w:rFonts w:ascii="GHEA Grapalat" w:hAnsi="GHEA Grapalat"/>
          <w:b/>
          <w:sz w:val="24"/>
          <w:szCs w:val="24"/>
          <w:lang w:val="hy-AM"/>
        </w:rPr>
        <w:t>3.</w:t>
      </w:r>
      <w:r w:rsidRPr="00DD28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28F7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82718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4A4FBE" w:rsidRPr="00827186" w:rsidRDefault="00D84677" w:rsidP="009E361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Նախագիծը մշակվել է  Առողջապահության նախարարության</w:t>
      </w:r>
      <w:r w:rsidR="004A4FBE" w:rsidRPr="0082718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30F23" w:rsidRPr="00827186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բժշկական օգնության քաղ</w:t>
      </w:r>
      <w:r w:rsidR="004A4FBE" w:rsidRPr="0082718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աքականության վարչության կողմից:</w:t>
      </w:r>
    </w:p>
    <w:p w:rsidR="004A4FBE" w:rsidRPr="00827186" w:rsidRDefault="004A4FBE" w:rsidP="009E3615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27186"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:rsidR="00D84677" w:rsidRPr="009F0414" w:rsidRDefault="0054586A" w:rsidP="00D8467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4586A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        </w:t>
      </w:r>
      <w:r w:rsidR="0072700D" w:rsidRPr="00D84677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Նախագծի ընդունմամբ </w:t>
      </w:r>
      <w:r w:rsidR="006F029E" w:rsidRPr="00D84677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կկարգավորվի </w:t>
      </w:r>
      <w:r w:rsidR="002D4E0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2D4E08" w:rsidRPr="00DB0059">
        <w:rPr>
          <w:rFonts w:ascii="GHEA Grapalat" w:hAnsi="GHEA Grapalat"/>
          <w:color w:val="000000"/>
          <w:sz w:val="24"/>
          <w:szCs w:val="24"/>
          <w:lang w:val="hy-AM"/>
        </w:rPr>
        <w:t>Զին</w:t>
      </w:r>
      <w:r w:rsidR="002D4E08" w:rsidRPr="00DB0059">
        <w:rPr>
          <w:rFonts w:ascii="GHEA Grapalat" w:hAnsi="GHEA Grapalat"/>
          <w:color w:val="000000"/>
          <w:sz w:val="24"/>
          <w:szCs w:val="24"/>
          <w:lang w:val="hy-AM"/>
        </w:rPr>
        <w:softHyphen/>
        <w:t>ված ուժերի կարիքների համար պատրաստվող</w:t>
      </w:r>
      <w:r w:rsidR="002D4E08" w:rsidRPr="00DB0059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2D4E08" w:rsidRPr="00DB0059">
        <w:rPr>
          <w:rFonts w:ascii="GHEA Grapalat" w:hAnsi="GHEA Grapalat" w:cs="Sylfaen"/>
          <w:sz w:val="24"/>
          <w:szCs w:val="24"/>
          <w:lang w:val="hy-AM"/>
        </w:rPr>
        <w:t>վարորդի</w:t>
      </w:r>
      <w:r w:rsidR="002D4E08" w:rsidRPr="00DB0059">
        <w:rPr>
          <w:rFonts w:ascii="GHEA Grapalat" w:hAnsi="GHEA Grapalat"/>
          <w:sz w:val="24"/>
          <w:szCs w:val="24"/>
          <w:lang w:val="hy-AM"/>
        </w:rPr>
        <w:t xml:space="preserve"> </w:t>
      </w:r>
      <w:r w:rsidR="002D4E08" w:rsidRPr="00DB0059">
        <w:rPr>
          <w:rFonts w:ascii="GHEA Grapalat" w:hAnsi="GHEA Grapalat" w:cs="Sylfaen"/>
          <w:sz w:val="24"/>
          <w:szCs w:val="24"/>
          <w:lang w:val="hy-AM"/>
        </w:rPr>
        <w:t>թեկնածու</w:t>
      </w:r>
      <w:r w:rsidR="002D4E08" w:rsidRPr="00DB0059">
        <w:rPr>
          <w:rFonts w:ascii="GHEA Grapalat" w:hAnsi="GHEA Grapalat"/>
          <w:sz w:val="24"/>
          <w:szCs w:val="24"/>
          <w:lang w:val="hy-AM"/>
        </w:rPr>
        <w:t xml:space="preserve"> </w:t>
      </w:r>
      <w:r w:rsidR="002D4E08" w:rsidRPr="00DB0059">
        <w:rPr>
          <w:rFonts w:ascii="GHEA Grapalat" w:hAnsi="GHEA Grapalat" w:cs="Sylfaen"/>
          <w:sz w:val="24"/>
          <w:szCs w:val="24"/>
          <w:lang w:val="hy-AM"/>
        </w:rPr>
        <w:t>համարվող</w:t>
      </w:r>
      <w:r w:rsidR="002D4E08" w:rsidRPr="00DB0059">
        <w:rPr>
          <w:rFonts w:ascii="GHEA Grapalat" w:hAnsi="GHEA Grapalat"/>
          <w:sz w:val="24"/>
          <w:szCs w:val="24"/>
          <w:lang w:val="hy-AM"/>
        </w:rPr>
        <w:t xml:space="preserve"> </w:t>
      </w:r>
      <w:r w:rsidR="002D4E08" w:rsidRPr="00DB0059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D84677" w:rsidRPr="00D84677">
        <w:rPr>
          <w:rFonts w:ascii="GHEA Grapalat" w:hAnsi="GHEA Grapalat"/>
          <w:sz w:val="24"/>
          <w:szCs w:val="24"/>
          <w:lang w:val="hy-AM"/>
        </w:rPr>
        <w:t xml:space="preserve"> վարորդա</w:t>
      </w:r>
      <w:r w:rsidR="00D84677" w:rsidRPr="00D84677">
        <w:rPr>
          <w:rFonts w:ascii="GHEA Grapalat" w:hAnsi="GHEA Grapalat"/>
          <w:sz w:val="24"/>
          <w:szCs w:val="24"/>
          <w:lang w:val="hy-AM"/>
        </w:rPr>
        <w:softHyphen/>
        <w:t xml:space="preserve">կան վկայականներ հատկացնելու </w:t>
      </w:r>
      <w:r w:rsidR="00D84677">
        <w:rPr>
          <w:rFonts w:ascii="GHEA Grapalat" w:hAnsi="GHEA Grapalat"/>
          <w:sz w:val="24"/>
          <w:szCs w:val="24"/>
          <w:lang w:val="hy-AM"/>
        </w:rPr>
        <w:t xml:space="preserve">նպատակով </w:t>
      </w:r>
      <w:r w:rsidR="00D84677" w:rsidRPr="00D84677">
        <w:rPr>
          <w:rFonts w:ascii="GHEA Grapalat" w:hAnsi="GHEA Grapalat"/>
          <w:sz w:val="24"/>
          <w:szCs w:val="24"/>
          <w:lang w:val="hy-AM"/>
        </w:rPr>
        <w:t xml:space="preserve">բժշկական </w:t>
      </w:r>
      <w:r w:rsidR="00D84677" w:rsidRPr="00D846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հավատարմագրման համար անհրաժեշտ մ</w:t>
      </w:r>
      <w:r w:rsidR="00D846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ասնագիտական խորհրդատվությունների</w:t>
      </w:r>
      <w:r w:rsidR="00D84677" w:rsidRPr="00D846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լաբորատոր-գործիքա</w:t>
      </w:r>
      <w:r w:rsidR="00D846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յին ախտորոշիչ հետազոտությունների </w:t>
      </w:r>
      <w:r w:rsidR="00D84677" w:rsidRPr="00D846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պատվերի շրջանակներ</w:t>
      </w:r>
      <w:r w:rsidR="00D846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անվճար կազմակերպելու գործընթացը:</w:t>
      </w:r>
    </w:p>
    <w:p w:rsidR="00680C57" w:rsidRPr="005C78AE" w:rsidRDefault="00680C57" w:rsidP="0034606D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4A4FBE" w:rsidRDefault="0054586A" w:rsidP="00D84677">
      <w:pPr>
        <w:spacing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54586A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4A4FBE" w:rsidRPr="00827186">
        <w:rPr>
          <w:rFonts w:ascii="GHEA Grapalat" w:hAnsi="GHEA Grapalat"/>
          <w:sz w:val="24"/>
          <w:szCs w:val="24"/>
          <w:lang w:val="hy-AM"/>
        </w:rPr>
        <w:t>Ն</w:t>
      </w:r>
      <w:r w:rsidR="004A4FBE" w:rsidRPr="00827186">
        <w:rPr>
          <w:rFonts w:ascii="GHEA Grapalat" w:hAnsi="GHEA Grapalat" w:cs="Sylfaen"/>
          <w:sz w:val="24"/>
          <w:szCs w:val="24"/>
          <w:lang w:val="hy-AM"/>
        </w:rPr>
        <w:t xml:space="preserve">ախագծի </w:t>
      </w:r>
      <w:r w:rsidR="004A4FBE" w:rsidRPr="00827186">
        <w:rPr>
          <w:rFonts w:ascii="GHEA Grapalat" w:hAnsi="GHEA Grapalat"/>
          <w:sz w:val="24"/>
          <w:szCs w:val="24"/>
          <w:lang w:val="hy-AM" w:eastAsia="ru-RU"/>
        </w:rPr>
        <w:t>ընդունման կապակցությամբ պետական կամ տեղական ինքնակառավարման մարմնի բյուջեում ծախuերի և եկամուտների ավելացում կամ նվազեցում չի նախատեսվում:</w:t>
      </w:r>
    </w:p>
    <w:p w:rsidR="00680C57" w:rsidRPr="005C78AE" w:rsidRDefault="00680C57" w:rsidP="0034606D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680C57" w:rsidRPr="005C78AE" w:rsidRDefault="0054586A" w:rsidP="0054586A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4586A">
        <w:rPr>
          <w:rFonts w:ascii="GHEA Grapalat" w:hAnsi="GHEA Grapalat" w:cs="Sylfaen"/>
          <w:sz w:val="24"/>
          <w:szCs w:val="24"/>
          <w:lang w:val="hy-AM"/>
        </w:rPr>
        <w:t xml:space="preserve">         </w:t>
      </w:r>
      <w:r w:rsidR="00680C57" w:rsidRPr="005C78AE">
        <w:rPr>
          <w:rFonts w:ascii="GHEA Grapalat" w:hAnsi="GHEA Grapalat" w:cs="Sylfaen"/>
          <w:sz w:val="24"/>
          <w:szCs w:val="24"/>
          <w:lang w:val="hy-AM"/>
        </w:rPr>
        <w:t>Նախագիծը համապատասխան ռա</w:t>
      </w:r>
      <w:r w:rsidR="00D84677">
        <w:rPr>
          <w:rFonts w:ascii="GHEA Grapalat" w:hAnsi="GHEA Grapalat" w:cs="Sylfaen"/>
          <w:sz w:val="24"/>
          <w:szCs w:val="24"/>
          <w:lang w:val="hy-AM"/>
        </w:rPr>
        <w:t>զմավարական փաստաթղթերի հետ կապը բացակայում է</w:t>
      </w:r>
      <w:r w:rsidR="00680C57" w:rsidRPr="005C78A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80C57" w:rsidRPr="00827186" w:rsidRDefault="00680C57" w:rsidP="000F4D81">
      <w:pPr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4A4FBE" w:rsidRPr="00827186" w:rsidRDefault="004A4FBE" w:rsidP="004A4FBE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4A4FBE" w:rsidRPr="00827186" w:rsidRDefault="004A4FBE" w:rsidP="004A4FBE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A4FBE" w:rsidRPr="00827186" w:rsidRDefault="004A4FBE" w:rsidP="004A4FBE">
      <w:pPr>
        <w:rPr>
          <w:rFonts w:ascii="GHEA Grapalat" w:hAnsi="GHEA Grapalat"/>
          <w:sz w:val="24"/>
          <w:szCs w:val="24"/>
          <w:lang w:val="hy-AM"/>
        </w:rPr>
      </w:pPr>
    </w:p>
    <w:p w:rsidR="00E750D9" w:rsidRPr="00827186" w:rsidRDefault="00E750D9">
      <w:pPr>
        <w:rPr>
          <w:rFonts w:ascii="GHEA Grapalat" w:hAnsi="GHEA Grapalat"/>
          <w:sz w:val="24"/>
          <w:szCs w:val="24"/>
          <w:lang w:val="hy-AM"/>
        </w:rPr>
      </w:pPr>
    </w:p>
    <w:sectPr w:rsidR="00E750D9" w:rsidRPr="00827186" w:rsidSect="0034606D">
      <w:pgSz w:w="11907" w:h="16840" w:code="9"/>
      <w:pgMar w:top="1134" w:right="1134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545DD"/>
    <w:multiLevelType w:val="hybridMultilevel"/>
    <w:tmpl w:val="96A23F0C"/>
    <w:lvl w:ilvl="0" w:tplc="732E36D2">
      <w:start w:val="1"/>
      <w:numFmt w:val="decimal"/>
      <w:lvlText w:val="%1."/>
      <w:lvlJc w:val="left"/>
      <w:pPr>
        <w:ind w:left="360" w:hanging="360"/>
      </w:pPr>
      <w:rPr>
        <w:rFonts w:eastAsiaTheme="minorHAnsi"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1386FF0"/>
    <w:multiLevelType w:val="hybridMultilevel"/>
    <w:tmpl w:val="BE52D608"/>
    <w:lvl w:ilvl="0" w:tplc="04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8134930"/>
    <w:multiLevelType w:val="hybridMultilevel"/>
    <w:tmpl w:val="9786848A"/>
    <w:lvl w:ilvl="0" w:tplc="1624A58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240"/>
    <w:rsid w:val="00007324"/>
    <w:rsid w:val="000D20BF"/>
    <w:rsid w:val="000F4D81"/>
    <w:rsid w:val="00147AEF"/>
    <w:rsid w:val="00172456"/>
    <w:rsid w:val="001C1932"/>
    <w:rsid w:val="0024335C"/>
    <w:rsid w:val="002C2E2A"/>
    <w:rsid w:val="002D1B8B"/>
    <w:rsid w:val="002D4E08"/>
    <w:rsid w:val="00330F23"/>
    <w:rsid w:val="00332546"/>
    <w:rsid w:val="0034606D"/>
    <w:rsid w:val="00385B46"/>
    <w:rsid w:val="00471504"/>
    <w:rsid w:val="00471CED"/>
    <w:rsid w:val="004A4FBE"/>
    <w:rsid w:val="004A5F9A"/>
    <w:rsid w:val="0054586A"/>
    <w:rsid w:val="00571087"/>
    <w:rsid w:val="00607544"/>
    <w:rsid w:val="00611DC1"/>
    <w:rsid w:val="00631F70"/>
    <w:rsid w:val="00643325"/>
    <w:rsid w:val="006719CB"/>
    <w:rsid w:val="00680C57"/>
    <w:rsid w:val="006C6D43"/>
    <w:rsid w:val="006F029E"/>
    <w:rsid w:val="007221D0"/>
    <w:rsid w:val="0072700D"/>
    <w:rsid w:val="007768B4"/>
    <w:rsid w:val="007A7846"/>
    <w:rsid w:val="007C11BC"/>
    <w:rsid w:val="007C42DD"/>
    <w:rsid w:val="0081197E"/>
    <w:rsid w:val="00827186"/>
    <w:rsid w:val="008D2E2A"/>
    <w:rsid w:val="00926293"/>
    <w:rsid w:val="009C1BAA"/>
    <w:rsid w:val="009E3615"/>
    <w:rsid w:val="009E54C8"/>
    <w:rsid w:val="009F0414"/>
    <w:rsid w:val="00A1439B"/>
    <w:rsid w:val="00A962E1"/>
    <w:rsid w:val="00B1247B"/>
    <w:rsid w:val="00B319A6"/>
    <w:rsid w:val="00B756AE"/>
    <w:rsid w:val="00BF0DEC"/>
    <w:rsid w:val="00C20A46"/>
    <w:rsid w:val="00CC06A8"/>
    <w:rsid w:val="00CD3142"/>
    <w:rsid w:val="00D445C9"/>
    <w:rsid w:val="00D84677"/>
    <w:rsid w:val="00DB0059"/>
    <w:rsid w:val="00E0579B"/>
    <w:rsid w:val="00E72327"/>
    <w:rsid w:val="00E750D9"/>
    <w:rsid w:val="00E8353F"/>
    <w:rsid w:val="00E85160"/>
    <w:rsid w:val="00E939F7"/>
    <w:rsid w:val="00EC1146"/>
    <w:rsid w:val="00EC7F54"/>
    <w:rsid w:val="00EE2FFD"/>
    <w:rsid w:val="00F03240"/>
    <w:rsid w:val="00F82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2C401"/>
  <w15:chartTrackingRefBased/>
  <w15:docId w15:val="{F62FBE25-CE1F-46F9-887A-BF3742A9B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F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A4FBE"/>
    <w:pPr>
      <w:spacing w:before="100" w:beforeAutospacing="1" w:after="100" w:afterAutospacing="1"/>
    </w:pPr>
    <w:rPr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34"/>
    <w:locked/>
    <w:rsid w:val="004A4FBE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List Paragraph1,References,IBL List Paragraph"/>
    <w:basedOn w:val="Normal"/>
    <w:link w:val="ListParagraphChar"/>
    <w:uiPriority w:val="34"/>
    <w:qFormat/>
    <w:rsid w:val="004A4FB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4A4FBE"/>
    <w:rPr>
      <w:rFonts w:ascii="Arial Armenian" w:eastAsia="Times New Roman" w:hAnsi="Arial Armenian"/>
    </w:rPr>
  </w:style>
  <w:style w:type="paragraph" w:customStyle="1" w:styleId="mechtex">
    <w:name w:val="mechtex"/>
    <w:basedOn w:val="Normal"/>
    <w:link w:val="mechtexChar"/>
    <w:rsid w:val="004A4FBE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4A4FBE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4A4F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A4FBE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A4FB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4F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FBE"/>
    <w:rPr>
      <w:rFonts w:ascii="Segoe UI" w:eastAsia="Times New Roman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2460A-4A12-4997-8D25-2FE6FB039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Varduhi Khachatryan</dc:creator>
  <cp:keywords>https:/mul2-moh.gov.am/tasks/492187/oneclick/2f527135c5d02977112bd506242b745b8a94632a51e0fa39bad29405a36be179.docx?token=fec368238cacbce1adab474af22be2be</cp:keywords>
  <dc:description/>
  <cp:lastModifiedBy>Varduhi Khachatryan</cp:lastModifiedBy>
  <cp:revision>5</cp:revision>
  <dcterms:created xsi:type="dcterms:W3CDTF">2023-04-17T04:59:00Z</dcterms:created>
  <dcterms:modified xsi:type="dcterms:W3CDTF">2023-04-17T08:06:00Z</dcterms:modified>
</cp:coreProperties>
</file>