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2F0" w:rsidRPr="005462C4" w:rsidRDefault="002E22F0" w:rsidP="00675637">
      <w:pPr>
        <w:spacing w:line="360" w:lineRule="auto"/>
        <w:jc w:val="center"/>
        <w:rPr>
          <w:rFonts w:ascii="GHEA Mariam" w:hAnsi="GHEA Mariam"/>
          <w:b/>
          <w:caps/>
          <w:sz w:val="24"/>
          <w:szCs w:val="24"/>
          <w:lang w:val="hy-AM"/>
        </w:rPr>
      </w:pPr>
      <w:r w:rsidRPr="005462C4">
        <w:rPr>
          <w:rFonts w:ascii="GHEA Mariam" w:hAnsi="GHEA Mariam"/>
          <w:b/>
          <w:caps/>
          <w:sz w:val="24"/>
          <w:szCs w:val="24"/>
          <w:lang w:val="hy-AM"/>
        </w:rPr>
        <w:t>հիմնավորոՒՄ</w:t>
      </w:r>
    </w:p>
    <w:p w:rsidR="002E22F0" w:rsidRPr="005462C4" w:rsidRDefault="002E22F0" w:rsidP="008D52FB">
      <w:pPr>
        <w:pStyle w:val="NormalWeb"/>
        <w:shd w:val="clear" w:color="auto" w:fill="FFFFFF"/>
        <w:spacing w:before="0" w:beforeAutospacing="0" w:after="240" w:afterAutospacing="0"/>
        <w:jc w:val="center"/>
        <w:rPr>
          <w:rFonts w:ascii="GHEA Mariam" w:eastAsia="Calibri" w:hAnsi="GHEA Mariam"/>
          <w:b/>
          <w:lang w:val="hy-AM"/>
        </w:rPr>
      </w:pPr>
      <w:r w:rsidRPr="005462C4">
        <w:rPr>
          <w:rFonts w:ascii="GHEA Mariam" w:eastAsia="Calibri" w:hAnsi="GHEA Mariam"/>
          <w:b/>
          <w:lang w:val="hy-AM"/>
        </w:rPr>
        <w:t xml:space="preserve">ՀՀ ԿԱՌԱՎԱՐՈՒԹՅԱՆ </w:t>
      </w:r>
      <w:r w:rsidR="008D52FB" w:rsidRPr="005462C4">
        <w:rPr>
          <w:rFonts w:ascii="GHEA Mariam" w:eastAsia="Calibri" w:hAnsi="GHEA Mariam"/>
          <w:b/>
          <w:lang w:val="hy-AM"/>
        </w:rPr>
        <w:t>«</w:t>
      </w:r>
      <w:r w:rsidR="00881649" w:rsidRPr="00881649">
        <w:rPr>
          <w:rFonts w:ascii="GHEA Mariam" w:eastAsia="Calibri" w:hAnsi="GHEA Mariam"/>
          <w:b/>
          <w:lang w:val="hy-AM"/>
        </w:rPr>
        <w:t>«ՀԱՅԱՍՏԱՆԻ ՀԱՆՐԱՊԵՏՈՒԹՅԱՆ 2023 ԹՎԱԿԱՆԻ ՊԵՏԱԿԱՆ ԲՅՈՒՋԵԻ ՄԱՍԻՆ» ՕՐԵՆՔՈՒՄ ՎԵՐԱԲԱՇԽՈՒՄ</w:t>
      </w:r>
      <w:r w:rsidR="00273229">
        <w:rPr>
          <w:rFonts w:ascii="GHEA Mariam" w:eastAsia="Calibri" w:hAnsi="GHEA Mariam"/>
          <w:b/>
          <w:lang w:val="hy-AM"/>
        </w:rPr>
        <w:t xml:space="preserve">, ՓՈՓՈԽՈՒԹՅՈՒՆ </w:t>
      </w:r>
      <w:r w:rsidR="00881649" w:rsidRPr="00881649">
        <w:rPr>
          <w:rFonts w:ascii="GHEA Mariam" w:eastAsia="Calibri" w:hAnsi="GHEA Mariam"/>
          <w:b/>
          <w:lang w:val="hy-AM"/>
        </w:rPr>
        <w:t>ԵՎ ՀԱՅԱՍՏԱՆԻ ՀԱՆՐԱՊԵՏՈՒԹՅԱՆ  ԿԱՌԱՎԱՐՈՒԹՅԱՆ 2022 ԹՎԱԿԱՆԻ ԴԵԿՏԵՄԲԵՐԻ 29-Ի N 2111-Ն ՈՐՈՇՄԱՆ ՄԵՋ ՓՈՓՈԽՈՒԹՅՈՒՆՆԵՐ ԿԱՏԱՐԵԼՈՒ ՄԱՍԻՆ</w:t>
      </w:r>
      <w:r w:rsidR="008D52FB" w:rsidRPr="005462C4">
        <w:rPr>
          <w:rFonts w:ascii="GHEA Mariam" w:eastAsia="Calibri" w:hAnsi="GHEA Mariam"/>
          <w:b/>
          <w:lang w:val="hy-AM"/>
        </w:rPr>
        <w:t>»</w:t>
      </w:r>
      <w:r w:rsidRPr="005462C4">
        <w:rPr>
          <w:rFonts w:ascii="GHEA Mariam" w:eastAsia="Calibri" w:hAnsi="GHEA Mariam"/>
          <w:bCs/>
          <w:lang w:val="hy-AM"/>
        </w:rPr>
        <w:t xml:space="preserve"> </w:t>
      </w:r>
      <w:r w:rsidRPr="005462C4">
        <w:rPr>
          <w:rFonts w:ascii="GHEA Mariam" w:eastAsia="Calibri" w:hAnsi="GHEA Mariam"/>
          <w:b/>
          <w:lang w:val="hy-AM"/>
        </w:rPr>
        <w:t>ՈՐՈՇՄԱՆ ԸՆԴՈՒՆՄԱՆ</w:t>
      </w:r>
    </w:p>
    <w:p w:rsidR="002E22F0" w:rsidRPr="005462C4" w:rsidRDefault="002E22F0" w:rsidP="002E22F0">
      <w:pPr>
        <w:shd w:val="clear" w:color="auto" w:fill="FFFFFF"/>
        <w:spacing w:line="360" w:lineRule="auto"/>
        <w:ind w:left="720"/>
        <w:jc w:val="both"/>
        <w:rPr>
          <w:rFonts w:ascii="GHEA Mariam" w:eastAsia="Times New Roman" w:hAnsi="GHEA Mariam" w:cs="Sylfaen"/>
          <w:sz w:val="24"/>
          <w:szCs w:val="24"/>
          <w:lang w:val="hy-AM"/>
        </w:rPr>
      </w:pPr>
    </w:p>
    <w:p w:rsidR="001E3508" w:rsidRPr="005462C4" w:rsidRDefault="001E3508" w:rsidP="00854454">
      <w:pPr>
        <w:numPr>
          <w:ilvl w:val="0"/>
          <w:numId w:val="4"/>
        </w:numPr>
        <w:tabs>
          <w:tab w:val="left" w:pos="567"/>
          <w:tab w:val="left" w:pos="851"/>
        </w:tabs>
        <w:spacing w:after="200" w:line="360" w:lineRule="auto"/>
        <w:ind w:left="0" w:firstLine="630"/>
        <w:jc w:val="both"/>
        <w:rPr>
          <w:rFonts w:ascii="GHEA Mariam" w:hAnsi="GHEA Mariam"/>
          <w:sz w:val="24"/>
          <w:szCs w:val="24"/>
          <w:lang w:val="af-ZA"/>
        </w:rPr>
      </w:pPr>
      <w:r w:rsidRPr="005462C4">
        <w:rPr>
          <w:rFonts w:ascii="GHEA Mariam" w:hAnsi="GHEA Mariam" w:cs="Sylfaen"/>
          <w:b/>
          <w:sz w:val="24"/>
          <w:szCs w:val="24"/>
          <w:u w:val="single"/>
          <w:lang w:val="fr-FR" w:eastAsia="x-none"/>
        </w:rPr>
        <w:t>Իրավական ակտի անհրաժեշտությունը (նպատակը).</w:t>
      </w:r>
      <w:r w:rsidRPr="005462C4">
        <w:rPr>
          <w:rFonts w:ascii="GHEA Mariam" w:hAnsi="GHEA Mariam"/>
          <w:sz w:val="24"/>
          <w:szCs w:val="24"/>
          <w:lang w:val="af-ZA"/>
        </w:rPr>
        <w:t xml:space="preserve"> </w:t>
      </w:r>
    </w:p>
    <w:p w:rsidR="002E22F0" w:rsidRPr="005462C4" w:rsidRDefault="002E22F0" w:rsidP="00854454">
      <w:pPr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Mariam" w:hAnsi="GHEA Mariam"/>
          <w:sz w:val="24"/>
          <w:szCs w:val="24"/>
          <w:lang w:val="af-ZA"/>
        </w:rPr>
      </w:pPr>
      <w:r w:rsidRPr="005462C4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="00273229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«</w:t>
      </w:r>
      <w:r w:rsidRPr="005462C4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  <w:lang w:val="af-ZA"/>
        </w:rPr>
        <w:t>«</w:t>
      </w:r>
      <w:r w:rsidRPr="005462C4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</w:rPr>
        <w:t>Հայաստանի</w:t>
      </w:r>
      <w:r w:rsidRPr="005462C4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5462C4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r w:rsidRPr="005462C4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202</w:t>
      </w:r>
      <w:r w:rsidR="002F5236" w:rsidRPr="002F5236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  <w:lang w:val="af-ZA"/>
        </w:rPr>
        <w:t>3</w:t>
      </w:r>
      <w:r w:rsidRPr="005462C4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5462C4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</w:rPr>
        <w:t>թվականի</w:t>
      </w:r>
      <w:r w:rsidRPr="005462C4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5462C4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</w:rPr>
        <w:t>պետական</w:t>
      </w:r>
      <w:r w:rsidRPr="005462C4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5462C4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</w:rPr>
        <w:t>բյուջեի</w:t>
      </w:r>
      <w:r w:rsidRPr="005462C4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5462C4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</w:rPr>
        <w:t>մասին</w:t>
      </w:r>
      <w:r w:rsidRPr="005462C4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» </w:t>
      </w:r>
      <w:r w:rsidRPr="005462C4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</w:rPr>
        <w:t>Հայաստանի</w:t>
      </w:r>
      <w:r w:rsidRPr="005462C4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5462C4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r w:rsidRPr="005462C4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5462C4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</w:rPr>
        <w:t>օրենքում</w:t>
      </w:r>
      <w:r w:rsidR="00F91C9D" w:rsidRPr="005462C4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42326B" w:rsidRPr="005462C4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  <w:lang w:val="af-ZA"/>
        </w:rPr>
        <w:t>վերաբաշխում</w:t>
      </w:r>
      <w:r w:rsidR="005B3FF1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, </w:t>
      </w:r>
      <w:r w:rsidR="005B3FF1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  <w:lang w:val="hy-AM"/>
        </w:rPr>
        <w:t>փոփոխություն</w:t>
      </w:r>
      <w:r w:rsidR="0042326B" w:rsidRPr="005462C4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F91C9D" w:rsidRPr="005462C4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</w:rPr>
        <w:t>և</w:t>
      </w:r>
      <w:r w:rsidRPr="005462C4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5462C4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</w:rPr>
        <w:t>Հայաստանի</w:t>
      </w:r>
      <w:r w:rsidRPr="005462C4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5462C4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r w:rsidRPr="005462C4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5462C4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</w:rPr>
        <w:t>կառավարության</w:t>
      </w:r>
      <w:r w:rsidR="008D52FB" w:rsidRPr="005462C4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202</w:t>
      </w:r>
      <w:r w:rsidR="00881649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  <w:lang w:val="hy-AM"/>
        </w:rPr>
        <w:t>2</w:t>
      </w:r>
      <w:r w:rsidRPr="005462C4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5462C4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</w:rPr>
        <w:t>թվականի</w:t>
      </w:r>
      <w:r w:rsidRPr="005462C4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5462C4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</w:rPr>
        <w:t>դեկտեմբերի</w:t>
      </w:r>
      <w:r w:rsidRPr="005462C4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8D52FB" w:rsidRPr="005462C4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  <w:lang w:val="hy-AM"/>
        </w:rPr>
        <w:t>2</w:t>
      </w:r>
      <w:r w:rsidR="00881649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  <w:lang w:val="hy-AM"/>
        </w:rPr>
        <w:t>9</w:t>
      </w:r>
      <w:r w:rsidRPr="005462C4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  <w:lang w:val="af-ZA"/>
        </w:rPr>
        <w:t>-</w:t>
      </w:r>
      <w:r w:rsidRPr="005462C4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</w:rPr>
        <w:t>ի</w:t>
      </w:r>
      <w:r w:rsidRPr="005462C4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FA10F6" w:rsidRPr="005462C4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N</w:t>
      </w:r>
      <w:r w:rsidRPr="005462C4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2</w:t>
      </w:r>
      <w:r w:rsidR="008D52FB" w:rsidRPr="005462C4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  <w:lang w:val="hy-AM"/>
        </w:rPr>
        <w:t>1</w:t>
      </w:r>
      <w:r w:rsidR="00881649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  <w:lang w:val="hy-AM"/>
        </w:rPr>
        <w:t>1</w:t>
      </w:r>
      <w:r w:rsidR="008D52FB" w:rsidRPr="005462C4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  <w:lang w:val="hy-AM"/>
        </w:rPr>
        <w:t>1</w:t>
      </w:r>
      <w:r w:rsidRPr="005462C4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  <w:lang w:val="af-ZA"/>
        </w:rPr>
        <w:t>-</w:t>
      </w:r>
      <w:r w:rsidRPr="005462C4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</w:rPr>
        <w:t>Ն</w:t>
      </w:r>
      <w:r w:rsidRPr="005462C4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5462C4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</w:rPr>
        <w:t>որոշման</w:t>
      </w:r>
      <w:r w:rsidRPr="005462C4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5462C4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</w:rPr>
        <w:t>մեջ</w:t>
      </w:r>
      <w:r w:rsidRPr="005462C4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5462C4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</w:rPr>
        <w:t>փոփոխություններ</w:t>
      </w:r>
      <w:r w:rsidRPr="005462C4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5462C4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</w:rPr>
        <w:t>կատարելու</w:t>
      </w:r>
      <w:r w:rsidRPr="005462C4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5462C4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</w:rPr>
        <w:t>մասին</w:t>
      </w:r>
      <w:r w:rsidRPr="005462C4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  <w:lang w:val="af-ZA"/>
        </w:rPr>
        <w:t>»</w:t>
      </w:r>
      <w:r w:rsidRPr="005462C4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5462C4">
        <w:rPr>
          <w:rFonts w:ascii="GHEA Mariam" w:hAnsi="GHEA Mariam"/>
          <w:sz w:val="24"/>
          <w:szCs w:val="24"/>
          <w:shd w:val="clear" w:color="auto" w:fill="FFFFFF"/>
        </w:rPr>
        <w:t>որոշման</w:t>
      </w:r>
      <w:r w:rsidRPr="005462C4">
        <w:rPr>
          <w:rFonts w:ascii="GHEA Mariam" w:hAnsi="GHEA Mariam"/>
          <w:sz w:val="24"/>
          <w:szCs w:val="24"/>
          <w:lang w:val="af-ZA"/>
        </w:rPr>
        <w:t xml:space="preserve"> </w:t>
      </w:r>
      <w:r w:rsidRPr="005462C4">
        <w:rPr>
          <w:rFonts w:ascii="GHEA Mariam" w:hAnsi="GHEA Mariam"/>
          <w:sz w:val="24"/>
          <w:szCs w:val="24"/>
          <w:lang w:val="ru-RU"/>
        </w:rPr>
        <w:t>նախագծի</w:t>
      </w:r>
      <w:r w:rsidRPr="005462C4">
        <w:rPr>
          <w:rFonts w:ascii="GHEA Mariam" w:hAnsi="GHEA Mariam"/>
          <w:sz w:val="24"/>
          <w:szCs w:val="24"/>
          <w:lang w:val="af-ZA"/>
        </w:rPr>
        <w:t xml:space="preserve"> </w:t>
      </w:r>
      <w:r w:rsidRPr="005462C4">
        <w:rPr>
          <w:rFonts w:ascii="GHEA Mariam" w:hAnsi="GHEA Mariam"/>
          <w:sz w:val="24"/>
          <w:szCs w:val="24"/>
          <w:lang w:val="ru-RU"/>
        </w:rPr>
        <w:t>ընդունում</w:t>
      </w:r>
      <w:r w:rsidR="00954FB1" w:rsidRPr="005462C4">
        <w:rPr>
          <w:rFonts w:ascii="GHEA Mariam" w:hAnsi="GHEA Mariam"/>
          <w:sz w:val="24"/>
          <w:szCs w:val="24"/>
          <w:lang w:val="hy-AM"/>
        </w:rPr>
        <w:t>ն</w:t>
      </w:r>
      <w:r w:rsidRPr="005462C4">
        <w:rPr>
          <w:rFonts w:ascii="GHEA Mariam" w:hAnsi="GHEA Mariam"/>
          <w:sz w:val="24"/>
          <w:szCs w:val="24"/>
          <w:lang w:val="af-ZA"/>
        </w:rPr>
        <w:t xml:space="preserve"> </w:t>
      </w:r>
      <w:r w:rsidRPr="005462C4">
        <w:rPr>
          <w:rFonts w:ascii="GHEA Mariam" w:hAnsi="GHEA Mariam"/>
          <w:sz w:val="24"/>
          <w:szCs w:val="24"/>
        </w:rPr>
        <w:t>անհրաժեշտ</w:t>
      </w:r>
      <w:r w:rsidRPr="005462C4">
        <w:rPr>
          <w:rFonts w:ascii="GHEA Mariam" w:hAnsi="GHEA Mariam"/>
          <w:sz w:val="24"/>
          <w:szCs w:val="24"/>
          <w:lang w:val="af-ZA"/>
        </w:rPr>
        <w:t xml:space="preserve"> </w:t>
      </w:r>
      <w:r w:rsidRPr="005462C4">
        <w:rPr>
          <w:rFonts w:ascii="GHEA Mariam" w:hAnsi="GHEA Mariam"/>
          <w:sz w:val="24"/>
          <w:szCs w:val="24"/>
          <w:lang w:val="ru-RU"/>
        </w:rPr>
        <w:t>է</w:t>
      </w:r>
      <w:r w:rsidR="000B0FB3" w:rsidRPr="005462C4">
        <w:rPr>
          <w:rFonts w:ascii="GHEA Mariam" w:hAnsi="GHEA Mariam"/>
          <w:sz w:val="24"/>
          <w:szCs w:val="24"/>
          <w:lang w:val="hy-AM"/>
        </w:rPr>
        <w:t xml:space="preserve"> </w:t>
      </w:r>
      <w:r w:rsidR="00EB522F" w:rsidRPr="005462C4">
        <w:rPr>
          <w:rFonts w:ascii="GHEA Mariam" w:hAnsi="GHEA Mariam"/>
          <w:sz w:val="24"/>
          <w:szCs w:val="24"/>
          <w:lang w:val="af-ZA"/>
        </w:rPr>
        <w:t>Հանրապ</w:t>
      </w:r>
      <w:bookmarkStart w:id="0" w:name="_GoBack"/>
      <w:bookmarkEnd w:id="0"/>
      <w:r w:rsidR="00EB522F" w:rsidRPr="005462C4">
        <w:rPr>
          <w:rFonts w:ascii="GHEA Mariam" w:hAnsi="GHEA Mariam"/>
          <w:sz w:val="24"/>
          <w:szCs w:val="24"/>
          <w:lang w:val="af-ZA"/>
        </w:rPr>
        <w:t xml:space="preserve">ետության նախագահի աշխատակազմի տեխնիկական հագեցվածության </w:t>
      </w:r>
      <w:r w:rsidR="00EB522F" w:rsidRPr="005462C4">
        <w:rPr>
          <w:rFonts w:ascii="GHEA Mariam" w:hAnsi="GHEA Mariam"/>
          <w:sz w:val="24"/>
          <w:szCs w:val="24"/>
          <w:lang w:val="hy-AM"/>
        </w:rPr>
        <w:t xml:space="preserve">արդիականացման և </w:t>
      </w:r>
      <w:r w:rsidR="00EB522F" w:rsidRPr="005462C4">
        <w:rPr>
          <w:rFonts w:ascii="GHEA Mariam" w:hAnsi="GHEA Mariam"/>
          <w:sz w:val="24"/>
          <w:szCs w:val="24"/>
          <w:lang w:val="af-ZA"/>
        </w:rPr>
        <w:t>բարելավ</w:t>
      </w:r>
      <w:r w:rsidR="00EB522F" w:rsidRPr="005462C4">
        <w:rPr>
          <w:rFonts w:ascii="GHEA Mariam" w:hAnsi="GHEA Mariam"/>
          <w:sz w:val="24"/>
          <w:szCs w:val="24"/>
          <w:lang w:val="hy-AM"/>
        </w:rPr>
        <w:t xml:space="preserve">ման նպատակով </w:t>
      </w:r>
      <w:r w:rsidR="000B0FB3" w:rsidRPr="005462C4">
        <w:rPr>
          <w:rFonts w:ascii="GHEA Mariam" w:hAnsi="GHEA Mariam"/>
          <w:sz w:val="24"/>
          <w:szCs w:val="24"/>
          <w:lang w:val="hy-AM"/>
        </w:rPr>
        <w:t>ՀՀ 202</w:t>
      </w:r>
      <w:r w:rsidR="00881649">
        <w:rPr>
          <w:rFonts w:ascii="GHEA Mariam" w:hAnsi="GHEA Mariam"/>
          <w:sz w:val="24"/>
          <w:szCs w:val="24"/>
          <w:lang w:val="hy-AM"/>
        </w:rPr>
        <w:t>3</w:t>
      </w:r>
      <w:r w:rsidR="000B0FB3" w:rsidRPr="005462C4">
        <w:rPr>
          <w:rFonts w:ascii="GHEA Mariam" w:hAnsi="GHEA Mariam"/>
          <w:sz w:val="24"/>
          <w:szCs w:val="24"/>
          <w:lang w:val="hy-AM"/>
        </w:rPr>
        <w:t xml:space="preserve"> թվականի պետական բյուջեով նախատեսված Հանրապետության նախագահի աշխատակազմի հատկացումների վերաբաշխում</w:t>
      </w:r>
      <w:r w:rsidR="005462C4">
        <w:rPr>
          <w:rFonts w:ascii="GHEA Mariam" w:hAnsi="GHEA Mariam"/>
          <w:sz w:val="24"/>
          <w:szCs w:val="24"/>
          <w:lang w:val="hy-AM"/>
        </w:rPr>
        <w:t xml:space="preserve"> կատարելու համար</w:t>
      </w:r>
      <w:r w:rsidR="006A5CCA" w:rsidRPr="006A5CCA">
        <w:rPr>
          <w:rFonts w:ascii="GHEA Mariam" w:hAnsi="GHEA Mariam"/>
          <w:sz w:val="24"/>
          <w:szCs w:val="24"/>
          <w:lang w:val="af-ZA"/>
        </w:rPr>
        <w:t>:</w:t>
      </w:r>
      <w:r w:rsidRPr="005462C4">
        <w:rPr>
          <w:rFonts w:ascii="GHEA Mariam" w:hAnsi="GHEA Mariam"/>
          <w:sz w:val="24"/>
          <w:szCs w:val="24"/>
          <w:lang w:val="af-ZA"/>
        </w:rPr>
        <w:t xml:space="preserve"> </w:t>
      </w:r>
    </w:p>
    <w:p w:rsidR="002E22F0" w:rsidRPr="005462C4" w:rsidRDefault="002E22F0" w:rsidP="00854454">
      <w:pPr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Mariam" w:hAnsi="GHEA Mariam"/>
          <w:bCs/>
          <w:color w:val="000000"/>
          <w:sz w:val="24"/>
          <w:szCs w:val="24"/>
          <w:lang w:val="af-ZA" w:eastAsia="en-GB"/>
        </w:rPr>
      </w:pPr>
    </w:p>
    <w:p w:rsidR="001E3508" w:rsidRPr="005462C4" w:rsidRDefault="001E3508" w:rsidP="00AC299E">
      <w:pPr>
        <w:numPr>
          <w:ilvl w:val="0"/>
          <w:numId w:val="4"/>
        </w:numPr>
        <w:tabs>
          <w:tab w:val="left" w:pos="567"/>
          <w:tab w:val="left" w:pos="851"/>
        </w:tabs>
        <w:spacing w:after="200" w:line="360" w:lineRule="auto"/>
        <w:jc w:val="both"/>
        <w:rPr>
          <w:rFonts w:ascii="GHEA Mariam" w:hAnsi="GHEA Mariam"/>
          <w:b/>
          <w:sz w:val="24"/>
          <w:szCs w:val="24"/>
          <w:lang w:val="af-ZA"/>
        </w:rPr>
      </w:pPr>
      <w:r w:rsidRPr="005462C4">
        <w:rPr>
          <w:rFonts w:ascii="GHEA Mariam" w:hAnsi="GHEA Mariam"/>
          <w:b/>
          <w:color w:val="000000"/>
          <w:sz w:val="24"/>
          <w:szCs w:val="24"/>
          <w:u w:val="single"/>
          <w:lang w:val="hy-AM" w:eastAsia="en-GB"/>
        </w:rPr>
        <w:t>Ընթացիկ</w:t>
      </w:r>
      <w:r w:rsidRPr="005462C4">
        <w:rPr>
          <w:rFonts w:ascii="GHEA Mariam" w:hAnsi="GHEA Mariam"/>
          <w:b/>
          <w:color w:val="000000"/>
          <w:sz w:val="24"/>
          <w:szCs w:val="24"/>
          <w:u w:val="single"/>
          <w:lang w:val="af-ZA" w:eastAsia="en-GB"/>
        </w:rPr>
        <w:t xml:space="preserve"> </w:t>
      </w:r>
      <w:r w:rsidRPr="005462C4">
        <w:rPr>
          <w:rFonts w:ascii="GHEA Mariam" w:hAnsi="GHEA Mariam"/>
          <w:b/>
          <w:color w:val="000000"/>
          <w:sz w:val="24"/>
          <w:szCs w:val="24"/>
          <w:u w:val="single"/>
          <w:lang w:val="hy-AM" w:eastAsia="en-GB"/>
        </w:rPr>
        <w:t>իրավիճակը,</w:t>
      </w:r>
      <w:r w:rsidRPr="005462C4">
        <w:rPr>
          <w:rFonts w:ascii="GHEA Mariam" w:hAnsi="GHEA Mariam"/>
          <w:b/>
          <w:color w:val="000000"/>
          <w:sz w:val="24"/>
          <w:szCs w:val="24"/>
          <w:u w:val="single"/>
          <w:lang w:val="af-ZA" w:eastAsia="en-GB"/>
        </w:rPr>
        <w:t xml:space="preserve"> </w:t>
      </w:r>
      <w:r w:rsidRPr="005462C4">
        <w:rPr>
          <w:rFonts w:ascii="GHEA Mariam" w:hAnsi="GHEA Mariam"/>
          <w:b/>
          <w:color w:val="000000"/>
          <w:sz w:val="24"/>
          <w:szCs w:val="24"/>
          <w:u w:val="single"/>
          <w:lang w:val="hy-AM" w:eastAsia="en-GB"/>
        </w:rPr>
        <w:t>խնդիրները և առաջարկվող կարգավորման բնույթը</w:t>
      </w:r>
    </w:p>
    <w:p w:rsidR="00560266" w:rsidRDefault="00574C8E" w:rsidP="00854454">
      <w:pPr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Mariam" w:hAnsi="GHEA Mariam"/>
          <w:sz w:val="24"/>
          <w:szCs w:val="24"/>
          <w:lang w:val="hy-AM"/>
        </w:rPr>
      </w:pPr>
      <w:r w:rsidRPr="00574C8E">
        <w:rPr>
          <w:rFonts w:ascii="GHEA Mariam" w:hAnsi="GHEA Mariam"/>
          <w:sz w:val="24"/>
          <w:szCs w:val="24"/>
          <w:lang w:val="hy-AM"/>
        </w:rPr>
        <w:t>Հանրապետության նախագահի աշխատակազմ</w:t>
      </w:r>
      <w:r>
        <w:rPr>
          <w:rFonts w:ascii="GHEA Mariam" w:hAnsi="GHEA Mariam"/>
          <w:sz w:val="24"/>
          <w:szCs w:val="24"/>
          <w:lang w:val="hy-AM"/>
        </w:rPr>
        <w:t>ի</w:t>
      </w:r>
      <w:r w:rsidR="00F8375E">
        <w:rPr>
          <w:rFonts w:ascii="GHEA Mariam" w:hAnsi="GHEA Mariam"/>
          <w:sz w:val="24"/>
          <w:szCs w:val="24"/>
          <w:lang w:val="hy-AM"/>
        </w:rPr>
        <w:t xml:space="preserve"> </w:t>
      </w:r>
      <w:r w:rsidR="004E55EE">
        <w:rPr>
          <w:rFonts w:ascii="GHEA Mariam" w:hAnsi="GHEA Mariam"/>
          <w:sz w:val="24"/>
          <w:szCs w:val="24"/>
          <w:lang w:val="hy-AM"/>
        </w:rPr>
        <w:t>կողմից շահագործվող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4E55EE">
        <w:rPr>
          <w:rFonts w:ascii="GHEA Mariam" w:hAnsi="GHEA Mariam"/>
          <w:sz w:val="24"/>
          <w:szCs w:val="24"/>
          <w:lang w:val="hy-AM"/>
        </w:rPr>
        <w:t xml:space="preserve">որոշակի </w:t>
      </w:r>
      <w:r w:rsidR="004E55EE" w:rsidRPr="00574C8E">
        <w:rPr>
          <w:rFonts w:ascii="GHEA Mariam" w:hAnsi="GHEA Mariam"/>
          <w:sz w:val="24"/>
          <w:szCs w:val="24"/>
          <w:lang w:val="hy-AM"/>
        </w:rPr>
        <w:t>տեխնիկա</w:t>
      </w:r>
      <w:r w:rsidR="004E55EE">
        <w:rPr>
          <w:rFonts w:ascii="GHEA Mariam" w:hAnsi="GHEA Mariam"/>
          <w:sz w:val="24"/>
          <w:szCs w:val="24"/>
          <w:lang w:val="hy-AM"/>
        </w:rPr>
        <w:t xml:space="preserve">, </w:t>
      </w:r>
      <w:r w:rsidR="00F8375E">
        <w:rPr>
          <w:rFonts w:ascii="GHEA Mariam" w:hAnsi="GHEA Mariam"/>
          <w:sz w:val="24"/>
          <w:szCs w:val="24"/>
          <w:lang w:val="hy-AM"/>
        </w:rPr>
        <w:t>սարքեր</w:t>
      </w:r>
      <w:r w:rsidR="004E55EE">
        <w:rPr>
          <w:rFonts w:ascii="GHEA Mariam" w:hAnsi="GHEA Mariam"/>
          <w:sz w:val="24"/>
          <w:szCs w:val="24"/>
          <w:lang w:val="hy-AM"/>
        </w:rPr>
        <w:t xml:space="preserve"> և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F8375E">
        <w:rPr>
          <w:rFonts w:ascii="GHEA Mariam" w:hAnsi="GHEA Mariam"/>
          <w:sz w:val="24"/>
          <w:szCs w:val="24"/>
          <w:lang w:val="hy-AM"/>
        </w:rPr>
        <w:t>սարքավորումներ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F8375E">
        <w:rPr>
          <w:rFonts w:ascii="GHEA Mariam" w:hAnsi="GHEA Mariam"/>
          <w:sz w:val="24"/>
          <w:szCs w:val="24"/>
          <w:lang w:val="hy-AM"/>
        </w:rPr>
        <w:t>աշխատում են խափանումներով, չեն բավարարում</w:t>
      </w:r>
      <w:r w:rsidRPr="00574C8E">
        <w:rPr>
          <w:rFonts w:ascii="GHEA Mariam" w:hAnsi="GHEA Mariam"/>
          <w:sz w:val="24"/>
          <w:szCs w:val="24"/>
          <w:lang w:val="hy-AM"/>
        </w:rPr>
        <w:t xml:space="preserve"> </w:t>
      </w:r>
      <w:r w:rsidR="00F8375E">
        <w:rPr>
          <w:rFonts w:ascii="GHEA Mariam" w:hAnsi="GHEA Mariam"/>
          <w:sz w:val="24"/>
          <w:szCs w:val="24"/>
          <w:lang w:val="hy-AM"/>
        </w:rPr>
        <w:t xml:space="preserve">ներկայիս տեխնիկական կամ ծրագրային պահանջներին, ինչի պատճառով </w:t>
      </w:r>
      <w:r w:rsidR="00E81615" w:rsidRPr="005462C4">
        <w:rPr>
          <w:rFonts w:ascii="GHEA Mariam" w:hAnsi="GHEA Mariam"/>
          <w:sz w:val="24"/>
          <w:szCs w:val="24"/>
          <w:lang w:val="hy-AM"/>
        </w:rPr>
        <w:t>Հանրապետության նախագահի աշխատակազմ</w:t>
      </w:r>
      <w:r>
        <w:rPr>
          <w:rFonts w:ascii="GHEA Mariam" w:hAnsi="GHEA Mariam"/>
          <w:sz w:val="24"/>
          <w:szCs w:val="24"/>
          <w:lang w:val="hy-AM"/>
        </w:rPr>
        <w:t>ն իր</w:t>
      </w:r>
      <w:r w:rsidR="005B3FF1">
        <w:rPr>
          <w:rFonts w:ascii="GHEA Mariam" w:hAnsi="GHEA Mariam"/>
          <w:sz w:val="24"/>
          <w:szCs w:val="24"/>
          <w:lang w:val="hy-AM"/>
        </w:rPr>
        <w:t xml:space="preserve"> գործառույթների</w:t>
      </w:r>
      <w:r>
        <w:rPr>
          <w:rFonts w:ascii="GHEA Mariam" w:hAnsi="GHEA Mariam"/>
          <w:sz w:val="24"/>
          <w:szCs w:val="24"/>
          <w:lang w:val="hy-AM"/>
        </w:rPr>
        <w:t xml:space="preserve"> իրականացման ընթացքում</w:t>
      </w:r>
      <w:r w:rsidR="00F8375E">
        <w:rPr>
          <w:rFonts w:ascii="GHEA Mariam" w:hAnsi="GHEA Mariam"/>
          <w:sz w:val="24"/>
          <w:szCs w:val="24"/>
          <w:lang w:val="hy-AM"/>
        </w:rPr>
        <w:t xml:space="preserve"> հանդիպում է խնդիրների</w:t>
      </w:r>
      <w:r w:rsidR="00AF528A" w:rsidRPr="005462C4">
        <w:rPr>
          <w:rFonts w:ascii="GHEA Mariam" w:hAnsi="GHEA Mariam"/>
          <w:sz w:val="24"/>
          <w:szCs w:val="24"/>
          <w:lang w:val="hy-AM"/>
        </w:rPr>
        <w:t>:</w:t>
      </w:r>
    </w:p>
    <w:p w:rsidR="00560266" w:rsidRDefault="00560266" w:rsidP="00854454">
      <w:pPr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Mariam" w:hAnsi="GHEA Mariam"/>
          <w:sz w:val="24"/>
          <w:szCs w:val="24"/>
          <w:lang w:val="hy-AM"/>
        </w:rPr>
      </w:pPr>
      <w:r w:rsidRPr="00560266">
        <w:rPr>
          <w:rFonts w:ascii="GHEA Mariam" w:hAnsi="GHEA Mariam"/>
          <w:sz w:val="24"/>
          <w:szCs w:val="24"/>
          <w:lang w:val="hy-AM"/>
        </w:rPr>
        <w:t xml:space="preserve">Հանրապետության նախագահի և Հանրապետության նախագահի աշխատակազմի գործունեության լուսաբանման համար անհրաժեշտ տեխնիկան </w:t>
      </w:r>
      <w:r>
        <w:rPr>
          <w:rFonts w:ascii="GHEA Mariam" w:hAnsi="GHEA Mariam"/>
          <w:sz w:val="24"/>
          <w:szCs w:val="24"/>
          <w:lang w:val="hy-AM"/>
        </w:rPr>
        <w:t xml:space="preserve">հնացած է և չի ապահովում լուսանկարահանման, տեսանկարահանման և մոնտաժման </w:t>
      </w:r>
      <w:r w:rsidR="00EB522F">
        <w:rPr>
          <w:rFonts w:ascii="GHEA Mariam" w:hAnsi="GHEA Mariam"/>
          <w:sz w:val="24"/>
          <w:szCs w:val="24"/>
          <w:lang w:val="hy-AM"/>
        </w:rPr>
        <w:t>բավարար</w:t>
      </w:r>
      <w:r>
        <w:rPr>
          <w:rFonts w:ascii="GHEA Mariam" w:hAnsi="GHEA Mariam"/>
          <w:sz w:val="24"/>
          <w:szCs w:val="24"/>
          <w:lang w:val="hy-AM"/>
        </w:rPr>
        <w:t xml:space="preserve"> որակ</w:t>
      </w:r>
      <w:r w:rsidR="00EB522F">
        <w:rPr>
          <w:rFonts w:ascii="GHEA Mariam" w:hAnsi="GHEA Mariam"/>
          <w:sz w:val="24"/>
          <w:szCs w:val="24"/>
          <w:lang w:val="hy-AM"/>
        </w:rPr>
        <w:t>ական չափանիշներ</w:t>
      </w:r>
      <w:r w:rsidR="00E646D6">
        <w:rPr>
          <w:rFonts w:ascii="GHEA Mariam" w:hAnsi="GHEA Mariam"/>
          <w:sz w:val="24"/>
          <w:szCs w:val="24"/>
          <w:lang w:val="hy-AM"/>
        </w:rPr>
        <w:t>:</w:t>
      </w:r>
    </w:p>
    <w:p w:rsidR="00560266" w:rsidRDefault="00EB522F" w:rsidP="00560266">
      <w:pPr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Լուրջ խ</w:t>
      </w:r>
      <w:r w:rsidR="004E55EE">
        <w:rPr>
          <w:rFonts w:ascii="GHEA Mariam" w:hAnsi="GHEA Mariam"/>
          <w:sz w:val="24"/>
          <w:szCs w:val="24"/>
          <w:lang w:val="hy-AM"/>
        </w:rPr>
        <w:t xml:space="preserve">նդիրներ </w:t>
      </w:r>
      <w:r>
        <w:rPr>
          <w:rFonts w:ascii="GHEA Mariam" w:hAnsi="GHEA Mariam"/>
          <w:sz w:val="24"/>
          <w:szCs w:val="24"/>
          <w:lang w:val="hy-AM"/>
        </w:rPr>
        <w:t>են ծագել համակարգչային</w:t>
      </w:r>
      <w:r w:rsidR="004E55EE">
        <w:rPr>
          <w:rFonts w:ascii="GHEA Mariam" w:hAnsi="GHEA Mariam"/>
          <w:sz w:val="24"/>
          <w:szCs w:val="24"/>
          <w:lang w:val="hy-AM"/>
        </w:rPr>
        <w:t xml:space="preserve"> ցանցի</w:t>
      </w:r>
      <w:r>
        <w:rPr>
          <w:rFonts w:ascii="GHEA Mariam" w:hAnsi="GHEA Mariam"/>
          <w:sz w:val="24"/>
          <w:szCs w:val="24"/>
          <w:lang w:val="hy-AM"/>
        </w:rPr>
        <w:t xml:space="preserve"> և</w:t>
      </w:r>
      <w:r w:rsidR="004E55EE">
        <w:rPr>
          <w:rFonts w:ascii="GHEA Mariam" w:hAnsi="GHEA Mariam"/>
          <w:sz w:val="24"/>
          <w:szCs w:val="24"/>
          <w:lang w:val="hy-AM"/>
        </w:rPr>
        <w:t xml:space="preserve"> առնչվող սարքավորումների հետ, մասնավորապես՝ սերվերներից մեկը</w:t>
      </w:r>
      <w:r w:rsidR="00C00A11">
        <w:rPr>
          <w:rFonts w:ascii="GHEA Mariam" w:hAnsi="GHEA Mariam"/>
          <w:sz w:val="24"/>
          <w:szCs w:val="24"/>
          <w:lang w:val="hy-AM"/>
        </w:rPr>
        <w:t xml:space="preserve"> ծանրաբեռնվածության պատճառով խափանվել է</w:t>
      </w:r>
      <w:r w:rsidRPr="00EB522F">
        <w:rPr>
          <w:rFonts w:ascii="GHEA Mariam" w:hAnsi="GHEA Mariam"/>
          <w:sz w:val="24"/>
          <w:szCs w:val="24"/>
          <w:lang w:val="hy-AM"/>
        </w:rPr>
        <w:t xml:space="preserve"> (</w:t>
      </w:r>
      <w:r>
        <w:rPr>
          <w:rFonts w:ascii="GHEA Mariam" w:hAnsi="GHEA Mariam"/>
          <w:sz w:val="24"/>
          <w:szCs w:val="24"/>
          <w:lang w:val="hy-AM"/>
        </w:rPr>
        <w:t>20</w:t>
      </w:r>
      <w:r w:rsidRPr="00BF6339">
        <w:rPr>
          <w:rFonts w:ascii="GHEA Mariam" w:hAnsi="GHEA Mariam"/>
          <w:sz w:val="24"/>
          <w:szCs w:val="24"/>
          <w:lang w:val="af-ZA"/>
        </w:rPr>
        <w:t>12</w:t>
      </w:r>
      <w:r>
        <w:rPr>
          <w:rFonts w:ascii="GHEA Mariam" w:hAnsi="GHEA Mariam"/>
          <w:sz w:val="24"/>
          <w:szCs w:val="24"/>
          <w:lang w:val="hy-AM"/>
        </w:rPr>
        <w:t xml:space="preserve"> թվականի արտադրության է</w:t>
      </w:r>
      <w:r w:rsidRPr="00EB522F">
        <w:rPr>
          <w:rFonts w:ascii="GHEA Mariam" w:hAnsi="GHEA Mariam"/>
          <w:sz w:val="24"/>
          <w:szCs w:val="24"/>
          <w:lang w:val="hy-AM"/>
        </w:rPr>
        <w:t>)</w:t>
      </w:r>
      <w:r w:rsidR="00C00A11">
        <w:rPr>
          <w:rFonts w:ascii="GHEA Mariam" w:hAnsi="GHEA Mariam"/>
          <w:sz w:val="24"/>
          <w:szCs w:val="24"/>
          <w:lang w:val="hy-AM"/>
        </w:rPr>
        <w:t xml:space="preserve">, </w:t>
      </w:r>
      <w:r>
        <w:rPr>
          <w:rFonts w:ascii="GHEA Mariam" w:hAnsi="GHEA Mariam"/>
          <w:sz w:val="24"/>
          <w:szCs w:val="24"/>
          <w:lang w:val="hy-AM"/>
        </w:rPr>
        <w:t xml:space="preserve">որի </w:t>
      </w:r>
      <w:r w:rsidR="00BF6339">
        <w:rPr>
          <w:rFonts w:ascii="GHEA Mariam" w:hAnsi="GHEA Mariam"/>
          <w:sz w:val="24"/>
          <w:szCs w:val="24"/>
          <w:lang w:val="hy-AM"/>
        </w:rPr>
        <w:t>վերանորոգումը բարդ</w:t>
      </w:r>
      <w:r>
        <w:rPr>
          <w:rFonts w:ascii="GHEA Mariam" w:hAnsi="GHEA Mariam"/>
          <w:sz w:val="24"/>
          <w:szCs w:val="24"/>
          <w:lang w:val="hy-AM"/>
        </w:rPr>
        <w:t xml:space="preserve">, ծախսատար </w:t>
      </w:r>
      <w:r w:rsidR="00BF6339">
        <w:rPr>
          <w:rFonts w:ascii="GHEA Mariam" w:hAnsi="GHEA Mariam"/>
          <w:sz w:val="24"/>
          <w:szCs w:val="24"/>
          <w:lang w:val="hy-AM"/>
        </w:rPr>
        <w:t>և ոչ նպատակահարմար</w:t>
      </w:r>
      <w:r>
        <w:rPr>
          <w:rFonts w:ascii="GHEA Mariam" w:hAnsi="GHEA Mariam"/>
          <w:sz w:val="24"/>
          <w:szCs w:val="24"/>
          <w:lang w:val="hy-AM"/>
        </w:rPr>
        <w:t xml:space="preserve"> է</w:t>
      </w:r>
      <w:r w:rsidR="006460A0">
        <w:rPr>
          <w:rFonts w:ascii="GHEA Mariam" w:hAnsi="GHEA Mariam"/>
          <w:sz w:val="24"/>
          <w:szCs w:val="24"/>
          <w:lang w:val="hy-AM"/>
        </w:rPr>
        <w:t>,</w:t>
      </w:r>
      <w:r w:rsidR="004E55EE">
        <w:rPr>
          <w:rFonts w:ascii="GHEA Mariam" w:hAnsi="GHEA Mariam"/>
          <w:sz w:val="24"/>
          <w:szCs w:val="24"/>
          <w:lang w:val="hy-AM"/>
        </w:rPr>
        <w:t xml:space="preserve"> </w:t>
      </w:r>
      <w:r w:rsidR="006460A0">
        <w:rPr>
          <w:rFonts w:ascii="GHEA Mariam" w:hAnsi="GHEA Mariam"/>
          <w:sz w:val="24"/>
          <w:szCs w:val="24"/>
          <w:lang w:val="hy-AM"/>
        </w:rPr>
        <w:t>սերվերային հանգույցին</w:t>
      </w:r>
      <w:r w:rsidR="004E55EE">
        <w:rPr>
          <w:rFonts w:ascii="GHEA Mariam" w:hAnsi="GHEA Mariam"/>
          <w:sz w:val="24"/>
          <w:szCs w:val="24"/>
          <w:lang w:val="hy-AM"/>
        </w:rPr>
        <w:t xml:space="preserve"> սպասարկող անխափան սնուցման սարքերի </w:t>
      </w:r>
      <w:r w:rsidR="004E55EE">
        <w:rPr>
          <w:rFonts w:ascii="GHEA Mariam" w:hAnsi="GHEA Mariam"/>
          <w:sz w:val="24"/>
          <w:szCs w:val="24"/>
          <w:lang w:val="hy-AM"/>
        </w:rPr>
        <w:lastRenderedPageBreak/>
        <w:t>մարտկոցները ամբողջությամբ</w:t>
      </w:r>
      <w:r w:rsidR="00A660A4">
        <w:rPr>
          <w:rFonts w:ascii="GHEA Mariam" w:hAnsi="GHEA Mariam"/>
          <w:sz w:val="24"/>
          <w:szCs w:val="24"/>
          <w:lang w:val="hy-AM"/>
        </w:rPr>
        <w:t xml:space="preserve"> ենթակա են փոխարինման:</w:t>
      </w:r>
      <w:r w:rsidR="00C00A11">
        <w:rPr>
          <w:rFonts w:ascii="GHEA Mariam" w:hAnsi="GHEA Mariam"/>
          <w:sz w:val="24"/>
          <w:szCs w:val="24"/>
          <w:lang w:val="hy-AM"/>
        </w:rPr>
        <w:t xml:space="preserve"> Սերվերային հանգույցի աշխատանքը </w:t>
      </w:r>
      <w:r w:rsidR="007464D6">
        <w:rPr>
          <w:rFonts w:ascii="GHEA Mariam" w:hAnsi="GHEA Mariam"/>
          <w:sz w:val="24"/>
          <w:szCs w:val="24"/>
          <w:lang w:val="hy-AM"/>
        </w:rPr>
        <w:t xml:space="preserve">ժամանակավոր սխեմայով </w:t>
      </w:r>
      <w:r w:rsidR="00C00A11">
        <w:rPr>
          <w:rFonts w:ascii="GHEA Mariam" w:hAnsi="GHEA Mariam"/>
          <w:sz w:val="24"/>
          <w:szCs w:val="24"/>
          <w:lang w:val="hy-AM"/>
        </w:rPr>
        <w:t>վերականգնվել է, սակայն ոչ լիարժեք</w:t>
      </w:r>
      <w:r w:rsidR="00994474">
        <w:rPr>
          <w:rFonts w:ascii="GHEA Mariam" w:hAnsi="GHEA Mariam"/>
          <w:sz w:val="24"/>
          <w:szCs w:val="24"/>
          <w:lang w:val="hy-AM"/>
        </w:rPr>
        <w:t>:</w:t>
      </w:r>
      <w:r w:rsidR="00C00A11">
        <w:rPr>
          <w:rFonts w:ascii="GHEA Mariam" w:hAnsi="GHEA Mariam"/>
          <w:sz w:val="24"/>
          <w:szCs w:val="24"/>
          <w:lang w:val="hy-AM"/>
        </w:rPr>
        <w:t xml:space="preserve"> </w:t>
      </w:r>
      <w:r w:rsidR="00994474">
        <w:rPr>
          <w:rFonts w:ascii="GHEA Mariam" w:hAnsi="GHEA Mariam"/>
          <w:sz w:val="24"/>
          <w:szCs w:val="24"/>
          <w:lang w:val="hy-AM"/>
        </w:rPr>
        <w:t xml:space="preserve">Այն աշխատում է ծանրաբեռնված, ինչի պատճառով դրա աշխատանքում </w:t>
      </w:r>
      <w:r w:rsidR="007F0CB9">
        <w:rPr>
          <w:rFonts w:ascii="GHEA Mariam" w:hAnsi="GHEA Mariam"/>
          <w:sz w:val="24"/>
          <w:szCs w:val="24"/>
          <w:lang w:val="hy-AM"/>
        </w:rPr>
        <w:t xml:space="preserve">ամեն րոպե </w:t>
      </w:r>
      <w:r w:rsidR="00994474">
        <w:rPr>
          <w:rFonts w:ascii="GHEA Mariam" w:hAnsi="GHEA Mariam"/>
          <w:sz w:val="24"/>
          <w:szCs w:val="24"/>
          <w:lang w:val="hy-AM"/>
        </w:rPr>
        <w:t>հնարավոր են նոր խափանումներ:</w:t>
      </w:r>
    </w:p>
    <w:p w:rsidR="00E646D6" w:rsidRPr="00181C0F" w:rsidRDefault="00E646D6" w:rsidP="00560266">
      <w:pPr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Վերը նշված ապրանքների ձեռքբերման նպատակով Հանրապետության նախագահի աշխատակազմը </w:t>
      </w:r>
      <w:r w:rsidRPr="00E646D6">
        <w:rPr>
          <w:rFonts w:ascii="GHEA Mariam" w:hAnsi="GHEA Mariam"/>
          <w:sz w:val="24"/>
          <w:szCs w:val="24"/>
          <w:lang w:val="hy-AM"/>
        </w:rPr>
        <w:t xml:space="preserve">«Գնումների մասին» օրենքի 15-րդ հոդվածի 6-րդ մասի հիմքով </w:t>
      </w:r>
      <w:r w:rsidR="00080464">
        <w:rPr>
          <w:rFonts w:ascii="GHEA Mariam" w:hAnsi="GHEA Mariam"/>
          <w:sz w:val="24"/>
          <w:szCs w:val="24"/>
          <w:lang w:val="hy-AM"/>
        </w:rPr>
        <w:t>կազմակերպ</w:t>
      </w:r>
      <w:r w:rsidRPr="00E646D6">
        <w:rPr>
          <w:rFonts w:ascii="GHEA Mariam" w:hAnsi="GHEA Mariam"/>
          <w:sz w:val="24"/>
          <w:szCs w:val="24"/>
          <w:lang w:val="hy-AM"/>
        </w:rPr>
        <w:t>ել է գնման ընթացակարգ</w:t>
      </w:r>
      <w:r w:rsidR="007464D6">
        <w:rPr>
          <w:rFonts w:ascii="GHEA Mariam" w:hAnsi="GHEA Mariam"/>
          <w:sz w:val="24"/>
          <w:szCs w:val="24"/>
          <w:lang w:val="hy-AM"/>
        </w:rPr>
        <w:t xml:space="preserve"> և դրանց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181C0F">
        <w:rPr>
          <w:rFonts w:ascii="GHEA Mariam" w:hAnsi="GHEA Mariam"/>
          <w:sz w:val="24"/>
          <w:szCs w:val="24"/>
          <w:lang w:val="hy-AM"/>
        </w:rPr>
        <w:t xml:space="preserve">արդյունքում կնքվել են </w:t>
      </w:r>
      <w:r w:rsidR="00181C0F" w:rsidRPr="00181C0F">
        <w:rPr>
          <w:rFonts w:ascii="GHEA Mariam" w:hAnsi="GHEA Mariam"/>
          <w:sz w:val="24"/>
          <w:szCs w:val="24"/>
          <w:lang w:val="hy-AM"/>
        </w:rPr>
        <w:t>(</w:t>
      </w:r>
      <w:r w:rsidR="00181C0F">
        <w:rPr>
          <w:rFonts w:ascii="GHEA Mariam" w:hAnsi="GHEA Mariam"/>
          <w:sz w:val="24"/>
          <w:szCs w:val="24"/>
          <w:lang w:val="hy-AM"/>
        </w:rPr>
        <w:t>կնքվելու են</w:t>
      </w:r>
      <w:r w:rsidR="00181C0F" w:rsidRPr="00181C0F">
        <w:rPr>
          <w:rFonts w:ascii="GHEA Mariam" w:hAnsi="GHEA Mariam"/>
          <w:sz w:val="24"/>
          <w:szCs w:val="24"/>
          <w:lang w:val="hy-AM"/>
        </w:rPr>
        <w:t>)</w:t>
      </w:r>
      <w:r w:rsidR="00181C0F">
        <w:rPr>
          <w:rFonts w:ascii="GHEA Mariam" w:hAnsi="GHEA Mariam"/>
          <w:sz w:val="24"/>
          <w:szCs w:val="24"/>
          <w:lang w:val="hy-AM"/>
        </w:rPr>
        <w:t xml:space="preserve"> գնման պայմանագրեր, որոնց ընդհանուր գումարը 32.0 մլն. դրամ է: </w:t>
      </w:r>
    </w:p>
    <w:p w:rsidR="00181C0F" w:rsidRDefault="00EB522F" w:rsidP="00854454">
      <w:pPr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Ա</w:t>
      </w:r>
      <w:r w:rsidR="00AF528A" w:rsidRPr="005462C4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  <w:lang w:val="hy-AM"/>
        </w:rPr>
        <w:t>ռաջարկվում է</w:t>
      </w:r>
      <w:r w:rsidR="00181C0F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  <w:lang w:val="hy-AM"/>
        </w:rPr>
        <w:t>՝</w:t>
      </w:r>
      <w:r w:rsidR="00AF528A" w:rsidRPr="005462C4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181C0F" w:rsidRPr="00181C0F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Հանրապետության նախագահի աշխատակազմի «1154 Հանրապետության նախագահի լիազորությունների իրականացման ապահովում» ծրագրի «11001 Հանրապետության նախագահի գործունեության և ներկայացուցչականության ապահովում» և «31001 Հանրապետության նախագահի աշխատակազմի տեխնիկական հագեցվածության բարելավում» միջոցառումների միջև կատարել </w:t>
      </w:r>
      <w:r w:rsidR="0014400F" w:rsidRPr="00181C0F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  <w:lang w:val="hy-AM"/>
        </w:rPr>
        <w:t>32.0 մլն դրամ</w:t>
      </w:r>
      <w:r w:rsidR="001E1548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  <w:lang w:val="hy-AM"/>
        </w:rPr>
        <w:t>ի չափով</w:t>
      </w:r>
      <w:r w:rsidR="0014400F" w:rsidRPr="00181C0F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181C0F" w:rsidRPr="00181C0F">
        <w:rPr>
          <w:rFonts w:ascii="GHEA Mariam" w:hAnsi="GHEA Mariam" w:cs="Sylfaen"/>
          <w:bCs/>
          <w:color w:val="191919"/>
          <w:sz w:val="24"/>
          <w:szCs w:val="24"/>
          <w:shd w:val="clear" w:color="auto" w:fill="FFFFFF"/>
          <w:lang w:val="hy-AM"/>
        </w:rPr>
        <w:t>հատկացումների վերաբաշխում։</w:t>
      </w:r>
    </w:p>
    <w:p w:rsidR="00A341D6" w:rsidRPr="005462C4" w:rsidRDefault="00A341D6" w:rsidP="00854454">
      <w:pPr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Mariam" w:eastAsia="Times New Roman" w:hAnsi="GHEA Mariam"/>
          <w:sz w:val="24"/>
          <w:szCs w:val="24"/>
          <w:lang w:val="hy-AM" w:eastAsia="ru-RU"/>
        </w:rPr>
      </w:pPr>
    </w:p>
    <w:p w:rsidR="009733F1" w:rsidRPr="005462C4" w:rsidRDefault="009733F1" w:rsidP="00854454">
      <w:pPr>
        <w:tabs>
          <w:tab w:val="left" w:pos="567"/>
          <w:tab w:val="left" w:pos="851"/>
        </w:tabs>
        <w:autoSpaceDE w:val="0"/>
        <w:autoSpaceDN w:val="0"/>
        <w:adjustRightInd w:val="0"/>
        <w:spacing w:line="360" w:lineRule="auto"/>
        <w:ind w:firstLine="630"/>
        <w:jc w:val="both"/>
        <w:rPr>
          <w:rFonts w:ascii="GHEA Mariam" w:eastAsia="Times New Roman" w:hAnsi="GHEA Mariam" w:cs="GHEA Grapalat"/>
          <w:b/>
          <w:sz w:val="24"/>
          <w:szCs w:val="24"/>
          <w:lang w:val="af-ZA"/>
        </w:rPr>
      </w:pPr>
      <w:r w:rsidRPr="005462C4">
        <w:rPr>
          <w:rFonts w:ascii="GHEA Mariam" w:eastAsia="Times New Roman" w:hAnsi="GHEA Mariam" w:cs="GHEA Grapalat"/>
          <w:b/>
          <w:sz w:val="24"/>
          <w:szCs w:val="24"/>
          <w:lang w:val="hy-AM"/>
        </w:rPr>
        <w:t>3</w:t>
      </w:r>
      <w:r w:rsidRPr="005462C4">
        <w:rPr>
          <w:rFonts w:ascii="GHEA Mariam" w:eastAsia="Times New Roman" w:hAnsi="GHEA Mariam" w:cs="GHEA Grapalat"/>
          <w:b/>
          <w:sz w:val="24"/>
          <w:szCs w:val="24"/>
          <w:lang w:val="af-ZA"/>
        </w:rPr>
        <w:t>.</w:t>
      </w:r>
      <w:r w:rsidRPr="005462C4">
        <w:rPr>
          <w:rFonts w:ascii="GHEA Mariam" w:eastAsia="Times New Roman" w:hAnsi="GHEA Mariam" w:cs="GHEA Grapalat"/>
          <w:b/>
          <w:sz w:val="24"/>
          <w:szCs w:val="24"/>
          <w:lang w:val="fr-FR"/>
        </w:rPr>
        <w:t>Ակնկալվող</w:t>
      </w:r>
      <w:r w:rsidRPr="005462C4">
        <w:rPr>
          <w:rFonts w:ascii="GHEA Mariam" w:eastAsia="Times New Roman" w:hAnsi="GHEA Mariam" w:cs="GHEA Grapalat"/>
          <w:b/>
          <w:sz w:val="24"/>
          <w:szCs w:val="24"/>
          <w:lang w:val="af-ZA"/>
        </w:rPr>
        <w:t xml:space="preserve"> </w:t>
      </w:r>
      <w:r w:rsidRPr="005462C4">
        <w:rPr>
          <w:rFonts w:ascii="GHEA Mariam" w:eastAsia="Times New Roman" w:hAnsi="GHEA Mariam" w:cs="GHEA Grapalat"/>
          <w:b/>
          <w:sz w:val="24"/>
          <w:szCs w:val="24"/>
          <w:lang w:val="fr-FR"/>
        </w:rPr>
        <w:t>արդյունքը</w:t>
      </w:r>
    </w:p>
    <w:p w:rsidR="00415114" w:rsidRPr="005462C4" w:rsidRDefault="00E60857" w:rsidP="00854454">
      <w:pPr>
        <w:tabs>
          <w:tab w:val="left" w:pos="489"/>
          <w:tab w:val="left" w:pos="567"/>
          <w:tab w:val="left" w:pos="851"/>
        </w:tabs>
        <w:spacing w:after="160" w:line="360" w:lineRule="auto"/>
        <w:ind w:firstLine="630"/>
        <w:contextualSpacing/>
        <w:jc w:val="both"/>
        <w:rPr>
          <w:rFonts w:ascii="GHEA Mariam" w:hAnsi="GHEA Mariam"/>
          <w:sz w:val="24"/>
          <w:szCs w:val="24"/>
          <w:shd w:val="clear" w:color="auto" w:fill="FFFFFF"/>
          <w:lang w:val="hy-AM" w:eastAsia="ru-RU"/>
        </w:rPr>
      </w:pPr>
      <w:r>
        <w:rPr>
          <w:rFonts w:ascii="GHEA Mariam" w:hAnsi="GHEA Mariam"/>
          <w:sz w:val="24"/>
          <w:szCs w:val="24"/>
          <w:shd w:val="clear" w:color="auto" w:fill="FFFFFF"/>
          <w:lang w:val="hy-AM" w:eastAsia="ru-RU"/>
        </w:rPr>
        <w:t xml:space="preserve">Ակնկալվող արդյունքը </w:t>
      </w:r>
      <w:r w:rsidR="00AB14F6" w:rsidRPr="00AB14F6">
        <w:rPr>
          <w:rFonts w:ascii="GHEA Mariam" w:hAnsi="GHEA Mariam"/>
          <w:sz w:val="24"/>
          <w:szCs w:val="24"/>
          <w:shd w:val="clear" w:color="auto" w:fill="FFFFFF"/>
          <w:lang w:val="hy-AM" w:eastAsia="ru-RU"/>
        </w:rPr>
        <w:t>Հանրապետության նախագահի աշխատակազմի տեխնիկական հագեցվածության</w:t>
      </w:r>
      <w:r w:rsidR="00AB14F6" w:rsidRPr="00AB14F6">
        <w:rPr>
          <w:lang w:val="af-ZA"/>
        </w:rPr>
        <w:t xml:space="preserve"> </w:t>
      </w:r>
      <w:r w:rsidR="00AB14F6" w:rsidRPr="00AB14F6">
        <w:rPr>
          <w:rFonts w:ascii="GHEA Mariam" w:hAnsi="GHEA Mariam"/>
          <w:sz w:val="24"/>
          <w:szCs w:val="24"/>
          <w:shd w:val="clear" w:color="auto" w:fill="FFFFFF"/>
          <w:lang w:val="hy-AM" w:eastAsia="ru-RU"/>
        </w:rPr>
        <w:t>արդիականաց</w:t>
      </w:r>
      <w:r w:rsidR="00AB14F6">
        <w:rPr>
          <w:rFonts w:ascii="GHEA Mariam" w:hAnsi="GHEA Mariam"/>
          <w:sz w:val="24"/>
          <w:szCs w:val="24"/>
          <w:shd w:val="clear" w:color="auto" w:fill="FFFFFF"/>
          <w:lang w:val="hy-AM" w:eastAsia="ru-RU"/>
        </w:rPr>
        <w:t>ում</w:t>
      </w:r>
      <w:r>
        <w:rPr>
          <w:rFonts w:ascii="GHEA Mariam" w:hAnsi="GHEA Mariam"/>
          <w:sz w:val="24"/>
          <w:szCs w:val="24"/>
          <w:shd w:val="clear" w:color="auto" w:fill="FFFFFF"/>
          <w:lang w:val="hy-AM" w:eastAsia="ru-RU"/>
        </w:rPr>
        <w:t>ն</w:t>
      </w:r>
      <w:r w:rsidR="00AB14F6">
        <w:rPr>
          <w:rFonts w:ascii="GHEA Mariam" w:hAnsi="GHEA Mariam"/>
          <w:sz w:val="24"/>
          <w:szCs w:val="24"/>
          <w:shd w:val="clear" w:color="auto" w:fill="FFFFFF"/>
          <w:lang w:val="hy-AM" w:eastAsia="ru-RU"/>
        </w:rPr>
        <w:t xml:space="preserve"> </w:t>
      </w:r>
      <w:r>
        <w:rPr>
          <w:rFonts w:ascii="GHEA Mariam" w:hAnsi="GHEA Mariam"/>
          <w:sz w:val="24"/>
          <w:szCs w:val="24"/>
          <w:shd w:val="clear" w:color="auto" w:fill="FFFFFF"/>
          <w:lang w:val="hy-AM" w:eastAsia="ru-RU"/>
        </w:rPr>
        <w:t>ու</w:t>
      </w:r>
      <w:r w:rsidR="00AB14F6" w:rsidRPr="00AB14F6">
        <w:rPr>
          <w:rFonts w:ascii="GHEA Mariam" w:hAnsi="GHEA Mariam"/>
          <w:sz w:val="24"/>
          <w:szCs w:val="24"/>
          <w:shd w:val="clear" w:color="auto" w:fill="FFFFFF"/>
          <w:lang w:val="hy-AM" w:eastAsia="ru-RU"/>
        </w:rPr>
        <w:t xml:space="preserve"> բարելավում</w:t>
      </w:r>
      <w:r>
        <w:rPr>
          <w:rFonts w:ascii="GHEA Mariam" w:hAnsi="GHEA Mariam"/>
          <w:sz w:val="24"/>
          <w:szCs w:val="24"/>
          <w:shd w:val="clear" w:color="auto" w:fill="FFFFFF"/>
          <w:lang w:val="hy-AM" w:eastAsia="ru-RU"/>
        </w:rPr>
        <w:t>ն է</w:t>
      </w:r>
      <w:r w:rsidR="00AB14F6">
        <w:rPr>
          <w:rFonts w:ascii="GHEA Mariam" w:hAnsi="GHEA Mariam"/>
          <w:sz w:val="24"/>
          <w:szCs w:val="24"/>
          <w:shd w:val="clear" w:color="auto" w:fill="FFFFFF"/>
          <w:lang w:val="hy-AM" w:eastAsia="ru-RU"/>
        </w:rPr>
        <w:t xml:space="preserve">, </w:t>
      </w:r>
      <w:r w:rsidR="007464D6">
        <w:rPr>
          <w:rFonts w:ascii="GHEA Mariam" w:hAnsi="GHEA Mariam"/>
          <w:sz w:val="24"/>
          <w:szCs w:val="24"/>
          <w:shd w:val="clear" w:color="auto" w:fill="FFFFFF"/>
          <w:lang w:val="hy-AM" w:eastAsia="ru-RU"/>
        </w:rPr>
        <w:t>ինչի</w:t>
      </w:r>
      <w:r>
        <w:rPr>
          <w:rFonts w:ascii="GHEA Mariam" w:hAnsi="GHEA Mariam"/>
          <w:sz w:val="24"/>
          <w:szCs w:val="24"/>
          <w:shd w:val="clear" w:color="auto" w:fill="FFFFFF"/>
          <w:lang w:val="hy-AM" w:eastAsia="ru-RU"/>
        </w:rPr>
        <w:t xml:space="preserve"> շնորհիվ</w:t>
      </w:r>
      <w:r w:rsidR="00AB14F6">
        <w:rPr>
          <w:rFonts w:ascii="GHEA Mariam" w:hAnsi="GHEA Mariam"/>
          <w:sz w:val="24"/>
          <w:szCs w:val="24"/>
          <w:shd w:val="clear" w:color="auto" w:fill="FFFFFF"/>
          <w:lang w:val="hy-AM" w:eastAsia="ru-RU"/>
        </w:rPr>
        <w:t xml:space="preserve"> կբարձրանա</w:t>
      </w:r>
      <w:r w:rsidR="00AB14F6" w:rsidRPr="00AB14F6">
        <w:rPr>
          <w:rFonts w:ascii="GHEA Mariam" w:hAnsi="GHEA Mariam"/>
          <w:sz w:val="24"/>
          <w:szCs w:val="24"/>
          <w:shd w:val="clear" w:color="auto" w:fill="FFFFFF"/>
          <w:lang w:val="hy-AM" w:eastAsia="ru-RU"/>
        </w:rPr>
        <w:t xml:space="preserve"> </w:t>
      </w:r>
      <w:r w:rsidR="00415114" w:rsidRPr="005462C4">
        <w:rPr>
          <w:rFonts w:ascii="GHEA Mariam" w:hAnsi="GHEA Mariam"/>
          <w:sz w:val="24"/>
          <w:szCs w:val="24"/>
          <w:shd w:val="clear" w:color="auto" w:fill="FFFFFF"/>
          <w:lang w:val="hy-AM" w:eastAsia="ru-RU"/>
        </w:rPr>
        <w:t xml:space="preserve">Հանրապետության նախագահի աշխատակազմի </w:t>
      </w:r>
      <w:r w:rsidR="00AB14F6">
        <w:rPr>
          <w:rFonts w:ascii="GHEA Mariam" w:hAnsi="GHEA Mariam"/>
          <w:sz w:val="24"/>
          <w:szCs w:val="24"/>
          <w:shd w:val="clear" w:color="auto" w:fill="FFFFFF"/>
          <w:lang w:val="hy-AM" w:eastAsia="ru-RU"/>
        </w:rPr>
        <w:t xml:space="preserve">կողմից </w:t>
      </w:r>
      <w:r w:rsidR="00AB14F6" w:rsidRPr="00AB14F6">
        <w:rPr>
          <w:rFonts w:ascii="GHEA Mariam" w:hAnsi="GHEA Mariam"/>
          <w:sz w:val="24"/>
          <w:szCs w:val="24"/>
          <w:shd w:val="clear" w:color="auto" w:fill="FFFFFF"/>
          <w:lang w:val="hy-AM" w:eastAsia="ru-RU"/>
        </w:rPr>
        <w:t>Հանրապետության նախագահի և աշխատակազմի գործունեության լուսաբանման</w:t>
      </w:r>
      <w:r w:rsidR="00AB14F6">
        <w:rPr>
          <w:rFonts w:ascii="GHEA Mariam" w:hAnsi="GHEA Mariam"/>
          <w:sz w:val="24"/>
          <w:szCs w:val="24"/>
          <w:shd w:val="clear" w:color="auto" w:fill="FFFFFF"/>
          <w:lang w:val="hy-AM" w:eastAsia="ru-RU"/>
        </w:rPr>
        <w:t xml:space="preserve">, </w:t>
      </w:r>
      <w:r>
        <w:rPr>
          <w:rFonts w:ascii="GHEA Mariam" w:hAnsi="GHEA Mariam"/>
          <w:sz w:val="24"/>
          <w:szCs w:val="24"/>
          <w:shd w:val="clear" w:color="auto" w:fill="FFFFFF"/>
          <w:lang w:val="hy-AM" w:eastAsia="ru-RU"/>
        </w:rPr>
        <w:t xml:space="preserve">ինչպես նաև </w:t>
      </w:r>
      <w:r w:rsidR="00AB14F6" w:rsidRPr="00AB14F6">
        <w:rPr>
          <w:rFonts w:ascii="GHEA Mariam" w:hAnsi="GHEA Mariam"/>
          <w:sz w:val="24"/>
          <w:szCs w:val="24"/>
          <w:shd w:val="clear" w:color="auto" w:fill="FFFFFF"/>
          <w:lang w:val="hy-AM" w:eastAsia="ru-RU"/>
        </w:rPr>
        <w:t>պետական մարմինների</w:t>
      </w:r>
      <w:r w:rsidR="00AB14F6">
        <w:rPr>
          <w:rFonts w:ascii="GHEA Mariam" w:hAnsi="GHEA Mariam"/>
          <w:sz w:val="24"/>
          <w:szCs w:val="24"/>
          <w:shd w:val="clear" w:color="auto" w:fill="FFFFFF"/>
          <w:lang w:val="hy-AM" w:eastAsia="ru-RU"/>
        </w:rPr>
        <w:t xml:space="preserve">, քաղաքացիների և լրատվության միջոցների հետ </w:t>
      </w:r>
      <w:r w:rsidR="006A5CCA">
        <w:rPr>
          <w:rFonts w:ascii="GHEA Mariam" w:hAnsi="GHEA Mariam"/>
          <w:sz w:val="24"/>
          <w:szCs w:val="24"/>
          <w:shd w:val="clear" w:color="auto" w:fill="FFFFFF"/>
          <w:lang w:val="hy-AM" w:eastAsia="ru-RU"/>
        </w:rPr>
        <w:t>համա</w:t>
      </w:r>
      <w:r w:rsidR="00AB14F6" w:rsidRPr="00AB14F6">
        <w:rPr>
          <w:rFonts w:ascii="GHEA Mariam" w:hAnsi="GHEA Mariam"/>
          <w:sz w:val="24"/>
          <w:szCs w:val="24"/>
          <w:shd w:val="clear" w:color="auto" w:fill="FFFFFF"/>
          <w:lang w:val="hy-AM" w:eastAsia="ru-RU"/>
        </w:rPr>
        <w:t>գործակցությ</w:t>
      </w:r>
      <w:r w:rsidR="00AB14F6">
        <w:rPr>
          <w:rFonts w:ascii="GHEA Mariam" w:hAnsi="GHEA Mariam"/>
          <w:sz w:val="24"/>
          <w:szCs w:val="24"/>
          <w:shd w:val="clear" w:color="auto" w:fill="FFFFFF"/>
          <w:lang w:val="hy-AM" w:eastAsia="ru-RU"/>
        </w:rPr>
        <w:t>ան</w:t>
      </w:r>
      <w:r w:rsidR="00AB14F6" w:rsidRPr="00AB14F6">
        <w:rPr>
          <w:rFonts w:ascii="GHEA Mariam" w:hAnsi="GHEA Mariam"/>
          <w:sz w:val="24"/>
          <w:szCs w:val="24"/>
          <w:shd w:val="clear" w:color="auto" w:fill="FFFFFF"/>
          <w:lang w:val="hy-AM" w:eastAsia="ru-RU"/>
        </w:rPr>
        <w:t xml:space="preserve"> </w:t>
      </w:r>
      <w:r>
        <w:rPr>
          <w:rFonts w:ascii="GHEA Mariam" w:hAnsi="GHEA Mariam"/>
          <w:sz w:val="24"/>
          <w:szCs w:val="24"/>
          <w:shd w:val="clear" w:color="auto" w:fill="FFFFFF"/>
          <w:lang w:val="hy-AM" w:eastAsia="ru-RU"/>
        </w:rPr>
        <w:t xml:space="preserve">որակն ու </w:t>
      </w:r>
      <w:r w:rsidR="00415114" w:rsidRPr="005462C4">
        <w:rPr>
          <w:rFonts w:ascii="GHEA Mariam" w:hAnsi="GHEA Mariam"/>
          <w:sz w:val="24"/>
          <w:szCs w:val="24"/>
          <w:shd w:val="clear" w:color="auto" w:fill="FFFFFF"/>
          <w:lang w:val="hy-AM" w:eastAsia="ru-RU"/>
        </w:rPr>
        <w:t>արդյունավետությ</w:t>
      </w:r>
      <w:r>
        <w:rPr>
          <w:rFonts w:ascii="GHEA Mariam" w:hAnsi="GHEA Mariam"/>
          <w:sz w:val="24"/>
          <w:szCs w:val="24"/>
          <w:shd w:val="clear" w:color="auto" w:fill="FFFFFF"/>
          <w:lang w:val="hy-AM" w:eastAsia="ru-RU"/>
        </w:rPr>
        <w:t>ու</w:t>
      </w:r>
      <w:r w:rsidR="00415114" w:rsidRPr="005462C4">
        <w:rPr>
          <w:rFonts w:ascii="GHEA Mariam" w:hAnsi="GHEA Mariam"/>
          <w:sz w:val="24"/>
          <w:szCs w:val="24"/>
          <w:shd w:val="clear" w:color="auto" w:fill="FFFFFF"/>
          <w:lang w:val="hy-AM" w:eastAsia="ru-RU"/>
        </w:rPr>
        <w:t>ն</w:t>
      </w:r>
      <w:r>
        <w:rPr>
          <w:rFonts w:ascii="GHEA Mariam" w:hAnsi="GHEA Mariam"/>
          <w:sz w:val="24"/>
          <w:szCs w:val="24"/>
          <w:shd w:val="clear" w:color="auto" w:fill="FFFFFF"/>
          <w:lang w:val="hy-AM" w:eastAsia="ru-RU"/>
        </w:rPr>
        <w:t>ը</w:t>
      </w:r>
      <w:r w:rsidR="002B3439" w:rsidRPr="005462C4">
        <w:rPr>
          <w:rFonts w:ascii="GHEA Mariam" w:hAnsi="GHEA Mariam"/>
          <w:sz w:val="24"/>
          <w:szCs w:val="24"/>
          <w:shd w:val="clear" w:color="auto" w:fill="FFFFFF"/>
          <w:lang w:val="hy-AM" w:eastAsia="ru-RU"/>
        </w:rPr>
        <w:t>:</w:t>
      </w:r>
    </w:p>
    <w:p w:rsidR="002E22F0" w:rsidRPr="005462C4" w:rsidRDefault="002E22F0" w:rsidP="00854454">
      <w:pPr>
        <w:tabs>
          <w:tab w:val="left" w:pos="489"/>
          <w:tab w:val="left" w:pos="567"/>
          <w:tab w:val="left" w:pos="851"/>
        </w:tabs>
        <w:spacing w:after="160" w:line="360" w:lineRule="auto"/>
        <w:ind w:firstLine="630"/>
        <w:contextualSpacing/>
        <w:jc w:val="both"/>
        <w:rPr>
          <w:rFonts w:ascii="GHEA Mariam" w:hAnsi="GHEA Mariam"/>
          <w:sz w:val="24"/>
          <w:szCs w:val="24"/>
          <w:shd w:val="clear" w:color="auto" w:fill="FFFFFF"/>
          <w:lang w:val="hy-AM" w:eastAsia="ru-RU"/>
        </w:rPr>
      </w:pPr>
      <w:r w:rsidRPr="005462C4">
        <w:rPr>
          <w:rFonts w:ascii="GHEA Mariam" w:hAnsi="GHEA Mariam"/>
          <w:sz w:val="24"/>
          <w:szCs w:val="24"/>
          <w:shd w:val="clear" w:color="auto" w:fill="FFFFFF"/>
          <w:lang w:val="hy-AM" w:eastAsia="ru-RU"/>
        </w:rPr>
        <w:t xml:space="preserve"> </w:t>
      </w:r>
    </w:p>
    <w:p w:rsidR="009733F1" w:rsidRPr="005462C4" w:rsidRDefault="009733F1" w:rsidP="00854454">
      <w:pPr>
        <w:tabs>
          <w:tab w:val="left" w:pos="567"/>
          <w:tab w:val="left" w:pos="851"/>
        </w:tabs>
        <w:spacing w:after="200" w:line="360" w:lineRule="auto"/>
        <w:ind w:firstLine="630"/>
        <w:jc w:val="both"/>
        <w:rPr>
          <w:rFonts w:ascii="GHEA Mariam" w:eastAsia="Times New Roman" w:hAnsi="GHEA Mariam"/>
          <w:b/>
          <w:sz w:val="24"/>
          <w:szCs w:val="24"/>
          <w:lang w:val="hy-AM"/>
        </w:rPr>
      </w:pPr>
      <w:r w:rsidRPr="005462C4">
        <w:rPr>
          <w:rFonts w:ascii="GHEA Mariam" w:eastAsia="Times New Roman" w:hAnsi="GHEA Mariam"/>
          <w:b/>
          <w:sz w:val="24"/>
          <w:szCs w:val="24"/>
          <w:lang w:val="hy-AM"/>
        </w:rPr>
        <w:t>4.Նախագծի</w:t>
      </w:r>
      <w:r w:rsidRPr="005462C4">
        <w:rPr>
          <w:rFonts w:ascii="GHEA Mariam" w:eastAsia="Times New Roman" w:hAnsi="GHEA Mariam"/>
          <w:b/>
          <w:sz w:val="24"/>
          <w:szCs w:val="24"/>
          <w:lang w:val="af-ZA"/>
        </w:rPr>
        <w:t xml:space="preserve"> </w:t>
      </w:r>
      <w:r w:rsidRPr="005462C4">
        <w:rPr>
          <w:rFonts w:ascii="GHEA Mariam" w:eastAsia="Times New Roman" w:hAnsi="GHEA Mariam"/>
          <w:b/>
          <w:sz w:val="24"/>
          <w:szCs w:val="24"/>
          <w:lang w:val="hy-AM"/>
        </w:rPr>
        <w:t>մշակման</w:t>
      </w:r>
      <w:r w:rsidRPr="005462C4">
        <w:rPr>
          <w:rFonts w:ascii="GHEA Mariam" w:eastAsia="Times New Roman" w:hAnsi="GHEA Mariam"/>
          <w:b/>
          <w:sz w:val="24"/>
          <w:szCs w:val="24"/>
          <w:lang w:val="af-ZA"/>
        </w:rPr>
        <w:t xml:space="preserve"> </w:t>
      </w:r>
      <w:r w:rsidRPr="005462C4">
        <w:rPr>
          <w:rFonts w:ascii="GHEA Mariam" w:eastAsia="Times New Roman" w:hAnsi="GHEA Mariam"/>
          <w:b/>
          <w:sz w:val="24"/>
          <w:szCs w:val="24"/>
          <w:lang w:val="hy-AM"/>
        </w:rPr>
        <w:t>գործընթացում</w:t>
      </w:r>
      <w:r w:rsidRPr="005462C4">
        <w:rPr>
          <w:rFonts w:ascii="GHEA Mariam" w:eastAsia="Times New Roman" w:hAnsi="GHEA Mariam"/>
          <w:b/>
          <w:sz w:val="24"/>
          <w:szCs w:val="24"/>
          <w:lang w:val="af-ZA"/>
        </w:rPr>
        <w:t xml:space="preserve"> </w:t>
      </w:r>
      <w:r w:rsidRPr="005462C4">
        <w:rPr>
          <w:rFonts w:ascii="GHEA Mariam" w:eastAsia="Times New Roman" w:hAnsi="GHEA Mariam"/>
          <w:b/>
          <w:sz w:val="24"/>
          <w:szCs w:val="24"/>
          <w:lang w:val="hy-AM"/>
        </w:rPr>
        <w:t>ներգրավված</w:t>
      </w:r>
      <w:r w:rsidRPr="005462C4">
        <w:rPr>
          <w:rFonts w:ascii="GHEA Mariam" w:eastAsia="Times New Roman" w:hAnsi="GHEA Mariam"/>
          <w:b/>
          <w:sz w:val="24"/>
          <w:szCs w:val="24"/>
          <w:lang w:val="af-ZA"/>
        </w:rPr>
        <w:t xml:space="preserve"> </w:t>
      </w:r>
      <w:r w:rsidRPr="005462C4">
        <w:rPr>
          <w:rFonts w:ascii="GHEA Mariam" w:eastAsia="Times New Roman" w:hAnsi="GHEA Mariam"/>
          <w:b/>
          <w:sz w:val="24"/>
          <w:szCs w:val="24"/>
          <w:lang w:val="hy-AM"/>
        </w:rPr>
        <w:t>ինստիտուտները</w:t>
      </w:r>
      <w:r w:rsidRPr="005462C4">
        <w:rPr>
          <w:rFonts w:ascii="GHEA Mariam" w:eastAsia="Times New Roman" w:hAnsi="GHEA Mariam"/>
          <w:b/>
          <w:sz w:val="24"/>
          <w:szCs w:val="24"/>
          <w:lang w:val="af-ZA"/>
        </w:rPr>
        <w:t xml:space="preserve"> </w:t>
      </w:r>
      <w:r w:rsidRPr="005462C4">
        <w:rPr>
          <w:rFonts w:ascii="GHEA Mariam" w:eastAsia="Times New Roman" w:hAnsi="GHEA Mariam"/>
          <w:b/>
          <w:sz w:val="24"/>
          <w:szCs w:val="24"/>
          <w:lang w:val="hy-AM"/>
        </w:rPr>
        <w:t>և</w:t>
      </w:r>
      <w:r w:rsidRPr="005462C4">
        <w:rPr>
          <w:rFonts w:ascii="GHEA Mariam" w:eastAsia="Times New Roman" w:hAnsi="GHEA Mariam"/>
          <w:b/>
          <w:sz w:val="24"/>
          <w:szCs w:val="24"/>
          <w:lang w:val="af-ZA"/>
        </w:rPr>
        <w:t xml:space="preserve"> </w:t>
      </w:r>
      <w:r w:rsidRPr="005462C4">
        <w:rPr>
          <w:rFonts w:ascii="GHEA Mariam" w:eastAsia="Times New Roman" w:hAnsi="GHEA Mariam"/>
          <w:b/>
          <w:sz w:val="24"/>
          <w:szCs w:val="24"/>
          <w:lang w:val="hy-AM"/>
        </w:rPr>
        <w:t>անձիք</w:t>
      </w:r>
    </w:p>
    <w:p w:rsidR="009733F1" w:rsidRPr="005462C4" w:rsidRDefault="009733F1" w:rsidP="00854454">
      <w:pPr>
        <w:tabs>
          <w:tab w:val="left" w:pos="489"/>
          <w:tab w:val="left" w:pos="567"/>
          <w:tab w:val="left" w:pos="851"/>
        </w:tabs>
        <w:spacing w:after="160" w:line="360" w:lineRule="auto"/>
        <w:ind w:firstLine="630"/>
        <w:contextualSpacing/>
        <w:jc w:val="both"/>
        <w:rPr>
          <w:rFonts w:ascii="GHEA Mariam" w:eastAsia="Times New Roman" w:hAnsi="GHEA Mariam"/>
          <w:sz w:val="24"/>
          <w:szCs w:val="24"/>
          <w:lang w:val="af-ZA"/>
        </w:rPr>
      </w:pPr>
      <w:r w:rsidRPr="005462C4">
        <w:rPr>
          <w:rFonts w:ascii="GHEA Mariam" w:eastAsia="Times New Roman" w:hAnsi="GHEA Mariam"/>
          <w:sz w:val="24"/>
          <w:szCs w:val="24"/>
          <w:lang w:val="hy-AM"/>
        </w:rPr>
        <w:t xml:space="preserve">Նախագիծը մշակվել է </w:t>
      </w:r>
      <w:r w:rsidR="000F558E" w:rsidRPr="005462C4">
        <w:rPr>
          <w:rFonts w:ascii="GHEA Mariam" w:eastAsia="Times New Roman" w:hAnsi="GHEA Mariam"/>
          <w:sz w:val="24"/>
          <w:szCs w:val="24"/>
          <w:lang w:val="hy-AM"/>
        </w:rPr>
        <w:t xml:space="preserve">Հանրապետության նախագահի աշխատակազմի </w:t>
      </w:r>
      <w:r w:rsidRPr="005462C4">
        <w:rPr>
          <w:rFonts w:ascii="GHEA Mariam" w:eastAsia="Times New Roman" w:hAnsi="GHEA Mariam"/>
          <w:sz w:val="24"/>
          <w:szCs w:val="24"/>
          <w:lang w:val="hy-AM"/>
        </w:rPr>
        <w:t>կողմից</w:t>
      </w:r>
      <w:r w:rsidRPr="005462C4">
        <w:rPr>
          <w:rFonts w:ascii="GHEA Mariam" w:eastAsia="Times New Roman" w:hAnsi="GHEA Mariam"/>
          <w:sz w:val="24"/>
          <w:szCs w:val="24"/>
          <w:lang w:val="af-ZA"/>
        </w:rPr>
        <w:t>:</w:t>
      </w:r>
    </w:p>
    <w:p w:rsidR="00415114" w:rsidRPr="005462C4" w:rsidRDefault="00415114" w:rsidP="00854454">
      <w:pPr>
        <w:tabs>
          <w:tab w:val="left" w:pos="489"/>
          <w:tab w:val="left" w:pos="567"/>
          <w:tab w:val="left" w:pos="851"/>
        </w:tabs>
        <w:spacing w:after="160" w:line="360" w:lineRule="auto"/>
        <w:ind w:firstLine="630"/>
        <w:contextualSpacing/>
        <w:jc w:val="both"/>
        <w:rPr>
          <w:rFonts w:ascii="GHEA Mariam" w:eastAsia="Times New Roman" w:hAnsi="GHEA Mariam"/>
          <w:sz w:val="24"/>
          <w:szCs w:val="24"/>
          <w:lang w:val="hy-AM"/>
        </w:rPr>
      </w:pPr>
    </w:p>
    <w:p w:rsidR="009733F1" w:rsidRPr="005462C4" w:rsidRDefault="009733F1" w:rsidP="00854454">
      <w:pPr>
        <w:tabs>
          <w:tab w:val="left" w:pos="567"/>
          <w:tab w:val="left" w:pos="851"/>
        </w:tabs>
        <w:spacing w:after="160" w:line="360" w:lineRule="auto"/>
        <w:ind w:firstLine="630"/>
        <w:contextualSpacing/>
        <w:jc w:val="both"/>
        <w:rPr>
          <w:rFonts w:ascii="GHEA Mariam" w:hAnsi="GHEA Mariam"/>
          <w:b/>
          <w:sz w:val="24"/>
          <w:szCs w:val="24"/>
          <w:lang w:val="hy-AM" w:eastAsia="x-none"/>
        </w:rPr>
      </w:pPr>
      <w:r w:rsidRPr="005462C4">
        <w:rPr>
          <w:rFonts w:ascii="GHEA Mariam" w:hAnsi="GHEA Mariam"/>
          <w:b/>
          <w:sz w:val="24"/>
          <w:szCs w:val="24"/>
          <w:lang w:val="hy-AM" w:eastAsia="x-none"/>
        </w:rPr>
        <w:t>5</w:t>
      </w:r>
      <w:r w:rsidRPr="005462C4">
        <w:rPr>
          <w:rFonts w:ascii="GHEA Mariam" w:hAnsi="GHEA Mariam"/>
          <w:b/>
          <w:sz w:val="24"/>
          <w:szCs w:val="24"/>
          <w:lang w:val="af-ZA" w:eastAsia="x-none"/>
        </w:rPr>
        <w:t>.</w:t>
      </w:r>
      <w:r w:rsidRPr="005462C4">
        <w:rPr>
          <w:rFonts w:ascii="GHEA Mariam" w:hAnsi="GHEA Mariam"/>
          <w:b/>
          <w:sz w:val="24"/>
          <w:szCs w:val="24"/>
          <w:lang w:val="hy-AM" w:eastAsia="x-none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415114" w:rsidRPr="005462C4" w:rsidRDefault="009733F1" w:rsidP="00854454">
      <w:pPr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Mariam" w:eastAsia="Times New Roman" w:hAnsi="GHEA Mariam"/>
          <w:bCs/>
          <w:color w:val="000000"/>
          <w:sz w:val="24"/>
          <w:szCs w:val="24"/>
          <w:lang w:val="hy-AM"/>
        </w:rPr>
      </w:pPr>
      <w:r w:rsidRPr="005462C4">
        <w:rPr>
          <w:rFonts w:ascii="GHEA Mariam" w:eastAsia="Times New Roman" w:hAnsi="GHEA Mariam"/>
          <w:bCs/>
          <w:color w:val="000000"/>
          <w:sz w:val="24"/>
          <w:szCs w:val="24"/>
          <w:lang w:val="hy-AM"/>
        </w:rPr>
        <w:lastRenderedPageBreak/>
        <w:t xml:space="preserve">Որոշման նախագծի ընդունմամբ Հայաստանի Հանրապետության պետական բյուջեի եկամուտների ու ծախսերի </w:t>
      </w:r>
      <w:r w:rsidR="00770D76">
        <w:rPr>
          <w:rFonts w:ascii="GHEA Mariam" w:eastAsia="Times New Roman" w:hAnsi="GHEA Mariam"/>
          <w:bCs/>
          <w:color w:val="000000"/>
          <w:sz w:val="24"/>
          <w:szCs w:val="24"/>
          <w:shd w:val="clear" w:color="auto" w:fill="FFFFFF"/>
          <w:lang w:val="hy-AM"/>
        </w:rPr>
        <w:t>փոփոխություն չի առաջա</w:t>
      </w:r>
      <w:r w:rsidRPr="005462C4">
        <w:rPr>
          <w:rFonts w:ascii="GHEA Mariam" w:eastAsia="Times New Roman" w:hAnsi="GHEA Mariam"/>
          <w:bCs/>
          <w:color w:val="000000"/>
          <w:sz w:val="24"/>
          <w:szCs w:val="24"/>
          <w:shd w:val="clear" w:color="auto" w:fill="FFFFFF"/>
          <w:lang w:val="hy-AM"/>
        </w:rPr>
        <w:t>նում</w:t>
      </w:r>
      <w:r w:rsidRPr="005462C4">
        <w:rPr>
          <w:rFonts w:ascii="GHEA Mariam" w:eastAsia="Times New Roman" w:hAnsi="GHEA Mariam"/>
          <w:bCs/>
          <w:color w:val="000000"/>
          <w:sz w:val="24"/>
          <w:szCs w:val="24"/>
          <w:lang w:val="hy-AM"/>
        </w:rPr>
        <w:t>:</w:t>
      </w:r>
    </w:p>
    <w:p w:rsidR="009733F1" w:rsidRPr="005462C4" w:rsidRDefault="009733F1" w:rsidP="00854454">
      <w:pPr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Mariam" w:eastAsia="Times New Roman" w:hAnsi="GHEA Mariam"/>
          <w:bCs/>
          <w:color w:val="000000"/>
          <w:sz w:val="24"/>
          <w:szCs w:val="24"/>
          <w:lang w:val="hy-AM"/>
        </w:rPr>
      </w:pPr>
      <w:r w:rsidRPr="005462C4">
        <w:rPr>
          <w:rFonts w:ascii="GHEA Mariam" w:eastAsia="Times New Roman" w:hAnsi="GHEA Mariam"/>
          <w:bCs/>
          <w:color w:val="000000"/>
          <w:sz w:val="24"/>
          <w:szCs w:val="24"/>
          <w:lang w:val="hy-AM"/>
        </w:rPr>
        <w:t xml:space="preserve"> </w:t>
      </w:r>
    </w:p>
    <w:p w:rsidR="009733F1" w:rsidRPr="005462C4" w:rsidRDefault="009733F1" w:rsidP="00854454">
      <w:pPr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Mariam" w:eastAsia="Times New Roman" w:hAnsi="GHEA Mariam" w:cs="Sylfaen"/>
          <w:b/>
          <w:sz w:val="24"/>
          <w:szCs w:val="24"/>
          <w:lang w:val="hy-AM"/>
        </w:rPr>
      </w:pPr>
      <w:r w:rsidRPr="005462C4">
        <w:rPr>
          <w:rFonts w:ascii="GHEA Mariam" w:eastAsia="Times New Roman" w:hAnsi="GHEA Mariam" w:cs="Sylfaen"/>
          <w:b/>
          <w:sz w:val="24"/>
          <w:szCs w:val="24"/>
          <w:lang w:val="hy-AM"/>
        </w:rPr>
        <w:t>6.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:rsidR="009733F1" w:rsidRPr="005462C4" w:rsidRDefault="009733F1" w:rsidP="00854454">
      <w:pPr>
        <w:shd w:val="clear" w:color="auto" w:fill="FFFFFF"/>
        <w:tabs>
          <w:tab w:val="left" w:pos="567"/>
          <w:tab w:val="left" w:pos="851"/>
          <w:tab w:val="center" w:pos="4844"/>
          <w:tab w:val="right" w:pos="9689"/>
        </w:tabs>
        <w:spacing w:line="360" w:lineRule="auto"/>
        <w:ind w:firstLine="630"/>
        <w:jc w:val="both"/>
        <w:rPr>
          <w:rFonts w:ascii="GHEA Mariam" w:eastAsia="Times New Roman" w:hAnsi="GHEA Mariam" w:cs="Sylfaen"/>
          <w:sz w:val="24"/>
          <w:szCs w:val="24"/>
          <w:lang w:val="hy-AM" w:eastAsia="hy-AM"/>
        </w:rPr>
      </w:pPr>
      <w:r w:rsidRPr="005462C4">
        <w:rPr>
          <w:rFonts w:ascii="GHEA Mariam" w:eastAsia="Times New Roman" w:hAnsi="GHEA Mariam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9733F1" w:rsidRPr="009733F1" w:rsidRDefault="009733F1" w:rsidP="00854454">
      <w:pPr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9733F1" w:rsidRPr="009733F1" w:rsidRDefault="009733F1" w:rsidP="00854454">
      <w:pPr>
        <w:tabs>
          <w:tab w:val="left" w:pos="567"/>
          <w:tab w:val="left" w:pos="851"/>
        </w:tabs>
        <w:spacing w:line="360" w:lineRule="auto"/>
        <w:ind w:firstLine="630"/>
        <w:jc w:val="both"/>
        <w:rPr>
          <w:rFonts w:ascii="GHEA Grapalat" w:hAnsi="GHEA Grapalat" w:cs="Sylfaen"/>
          <w:b/>
          <w:sz w:val="24"/>
          <w:szCs w:val="24"/>
          <w:lang w:val="hy-AM" w:eastAsia="ru-RU"/>
        </w:rPr>
      </w:pPr>
    </w:p>
    <w:p w:rsidR="00240FE4" w:rsidRPr="009733F1" w:rsidRDefault="00240FE4" w:rsidP="009733F1">
      <w:pPr>
        <w:tabs>
          <w:tab w:val="left" w:pos="489"/>
        </w:tabs>
        <w:spacing w:after="160" w:line="360" w:lineRule="auto"/>
        <w:ind w:left="786"/>
        <w:contextualSpacing/>
        <w:jc w:val="both"/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</w:pPr>
    </w:p>
    <w:sectPr w:rsidR="00240FE4" w:rsidRPr="009733F1" w:rsidSect="00415114">
      <w:pgSz w:w="11907" w:h="16840" w:code="9"/>
      <w:pgMar w:top="993" w:right="567" w:bottom="7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817CB9"/>
    <w:multiLevelType w:val="hybridMultilevel"/>
    <w:tmpl w:val="801879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3A0384A"/>
    <w:multiLevelType w:val="hybridMultilevel"/>
    <w:tmpl w:val="DB828EF8"/>
    <w:lvl w:ilvl="0" w:tplc="684C8C3A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6C1822"/>
    <w:multiLevelType w:val="hybridMultilevel"/>
    <w:tmpl w:val="E64A3DC6"/>
    <w:lvl w:ilvl="0" w:tplc="684C8C3A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A2B"/>
    <w:rsid w:val="00047A28"/>
    <w:rsid w:val="00053792"/>
    <w:rsid w:val="00067901"/>
    <w:rsid w:val="00067C0B"/>
    <w:rsid w:val="00080464"/>
    <w:rsid w:val="000A63B4"/>
    <w:rsid w:val="000B0FB3"/>
    <w:rsid w:val="000B644B"/>
    <w:rsid w:val="000C15AA"/>
    <w:rsid w:val="000C1B1A"/>
    <w:rsid w:val="000F558E"/>
    <w:rsid w:val="00103633"/>
    <w:rsid w:val="00133B6F"/>
    <w:rsid w:val="0014400F"/>
    <w:rsid w:val="00166903"/>
    <w:rsid w:val="00181C0F"/>
    <w:rsid w:val="001E1548"/>
    <w:rsid w:val="001E3508"/>
    <w:rsid w:val="00202A74"/>
    <w:rsid w:val="0021304D"/>
    <w:rsid w:val="002207A1"/>
    <w:rsid w:val="00234E81"/>
    <w:rsid w:val="00240FE4"/>
    <w:rsid w:val="0024271D"/>
    <w:rsid w:val="002539A4"/>
    <w:rsid w:val="00273229"/>
    <w:rsid w:val="002B3439"/>
    <w:rsid w:val="002C7DF7"/>
    <w:rsid w:val="002D546A"/>
    <w:rsid w:val="002E0DAA"/>
    <w:rsid w:val="002E22F0"/>
    <w:rsid w:val="002F5236"/>
    <w:rsid w:val="003370F0"/>
    <w:rsid w:val="00345274"/>
    <w:rsid w:val="003559A2"/>
    <w:rsid w:val="00376F31"/>
    <w:rsid w:val="00384E79"/>
    <w:rsid w:val="003F65B6"/>
    <w:rsid w:val="00413BBC"/>
    <w:rsid w:val="00415114"/>
    <w:rsid w:val="0042326B"/>
    <w:rsid w:val="00441404"/>
    <w:rsid w:val="00445ED7"/>
    <w:rsid w:val="00475306"/>
    <w:rsid w:val="004952D9"/>
    <w:rsid w:val="004A430F"/>
    <w:rsid w:val="004E012B"/>
    <w:rsid w:val="004E26E5"/>
    <w:rsid w:val="004E55EE"/>
    <w:rsid w:val="005146BF"/>
    <w:rsid w:val="005462C4"/>
    <w:rsid w:val="00560266"/>
    <w:rsid w:val="00574C8E"/>
    <w:rsid w:val="00590A75"/>
    <w:rsid w:val="005B3FF1"/>
    <w:rsid w:val="005C414C"/>
    <w:rsid w:val="005F467E"/>
    <w:rsid w:val="005F4B4D"/>
    <w:rsid w:val="006004CF"/>
    <w:rsid w:val="0060213E"/>
    <w:rsid w:val="00634162"/>
    <w:rsid w:val="006460A0"/>
    <w:rsid w:val="00650F42"/>
    <w:rsid w:val="00673355"/>
    <w:rsid w:val="00675637"/>
    <w:rsid w:val="00677D78"/>
    <w:rsid w:val="006817FF"/>
    <w:rsid w:val="006A5CCA"/>
    <w:rsid w:val="006B2732"/>
    <w:rsid w:val="006B7F0B"/>
    <w:rsid w:val="006E3848"/>
    <w:rsid w:val="00707EA7"/>
    <w:rsid w:val="00721AC1"/>
    <w:rsid w:val="00741745"/>
    <w:rsid w:val="007464D6"/>
    <w:rsid w:val="00752897"/>
    <w:rsid w:val="00753AB6"/>
    <w:rsid w:val="007552BB"/>
    <w:rsid w:val="00765909"/>
    <w:rsid w:val="0076773D"/>
    <w:rsid w:val="00770D76"/>
    <w:rsid w:val="00793C14"/>
    <w:rsid w:val="007D602B"/>
    <w:rsid w:val="007F0CB9"/>
    <w:rsid w:val="00854454"/>
    <w:rsid w:val="00881649"/>
    <w:rsid w:val="008A56CC"/>
    <w:rsid w:val="008B468A"/>
    <w:rsid w:val="008C7905"/>
    <w:rsid w:val="008D52FB"/>
    <w:rsid w:val="00933F01"/>
    <w:rsid w:val="0095079A"/>
    <w:rsid w:val="00954FB1"/>
    <w:rsid w:val="009733F1"/>
    <w:rsid w:val="00986DFA"/>
    <w:rsid w:val="00994474"/>
    <w:rsid w:val="009A664D"/>
    <w:rsid w:val="00A309B7"/>
    <w:rsid w:val="00A32FE3"/>
    <w:rsid w:val="00A341D6"/>
    <w:rsid w:val="00A660A4"/>
    <w:rsid w:val="00A91DB8"/>
    <w:rsid w:val="00AB14F6"/>
    <w:rsid w:val="00AC299E"/>
    <w:rsid w:val="00AC53A1"/>
    <w:rsid w:val="00AD0002"/>
    <w:rsid w:val="00AD32CC"/>
    <w:rsid w:val="00AF528A"/>
    <w:rsid w:val="00B20F4B"/>
    <w:rsid w:val="00B26B37"/>
    <w:rsid w:val="00B5049A"/>
    <w:rsid w:val="00B60CD4"/>
    <w:rsid w:val="00BD13E7"/>
    <w:rsid w:val="00BF6339"/>
    <w:rsid w:val="00C00A11"/>
    <w:rsid w:val="00C04218"/>
    <w:rsid w:val="00C06B76"/>
    <w:rsid w:val="00C37E22"/>
    <w:rsid w:val="00C82B80"/>
    <w:rsid w:val="00CD32CB"/>
    <w:rsid w:val="00D13E16"/>
    <w:rsid w:val="00D57C8E"/>
    <w:rsid w:val="00D81E0C"/>
    <w:rsid w:val="00D94A2B"/>
    <w:rsid w:val="00E063E4"/>
    <w:rsid w:val="00E33582"/>
    <w:rsid w:val="00E60857"/>
    <w:rsid w:val="00E646D6"/>
    <w:rsid w:val="00E81615"/>
    <w:rsid w:val="00EB522F"/>
    <w:rsid w:val="00ED4040"/>
    <w:rsid w:val="00F062D8"/>
    <w:rsid w:val="00F636B5"/>
    <w:rsid w:val="00F8375E"/>
    <w:rsid w:val="00F91C9D"/>
    <w:rsid w:val="00F96B8B"/>
    <w:rsid w:val="00FA1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B43D83"/>
  <w15:docId w15:val="{CD1959D2-AE07-450F-ADE9-78E0FB91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22F0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E22F0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E22F0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E22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912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3</Pages>
  <Words>538</Words>
  <Characters>3073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https://mul2.gov.am/tasks/777448/oneclick/10370154a8a99af24f2798129fbae86d88795dde7e7c23e4ac97e82ed63f7c85.docx?token=43d17a2bef87951bc7a93d2af37b91c7</cp:keywords>
  <cp:lastModifiedBy>Gyulnara Grigoryan</cp:lastModifiedBy>
  <cp:revision>29</cp:revision>
  <dcterms:created xsi:type="dcterms:W3CDTF">2022-07-14T08:14:00Z</dcterms:created>
  <dcterms:modified xsi:type="dcterms:W3CDTF">2023-04-13T11:44:00Z</dcterms:modified>
</cp:coreProperties>
</file>