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C8" w:rsidRPr="00635105" w:rsidRDefault="00685BC8" w:rsidP="00635105">
      <w:pPr>
        <w:tabs>
          <w:tab w:val="center" w:pos="2520"/>
        </w:tabs>
        <w:spacing w:after="0"/>
        <w:ind w:left="1701" w:right="1980"/>
        <w:jc w:val="center"/>
        <w:rPr>
          <w:rFonts w:ascii="GHEA Grapalat" w:hAnsi="GHEA Grapalat"/>
          <w:b/>
          <w:i/>
          <w:sz w:val="24"/>
          <w:szCs w:val="24"/>
        </w:rPr>
      </w:pPr>
      <w:r w:rsidRPr="00635105">
        <w:rPr>
          <w:rFonts w:ascii="GHEA Grapalat" w:hAnsi="GHEA Grapalat"/>
          <w:b/>
          <w:i/>
          <w:sz w:val="24"/>
          <w:szCs w:val="24"/>
        </w:rPr>
        <w:t>ԱՄՓՈՓԱԹԵՐԹ</w:t>
      </w:r>
    </w:p>
    <w:p w:rsidR="001C654E" w:rsidRPr="00635105" w:rsidRDefault="001C654E" w:rsidP="00635105">
      <w:pPr>
        <w:tabs>
          <w:tab w:val="center" w:pos="2520"/>
        </w:tabs>
        <w:spacing w:after="0"/>
        <w:ind w:left="1701" w:right="1980"/>
        <w:jc w:val="center"/>
        <w:rPr>
          <w:rFonts w:ascii="GHEA Grapalat" w:hAnsi="GHEA Grapalat"/>
          <w:b/>
          <w:sz w:val="24"/>
          <w:szCs w:val="24"/>
        </w:rPr>
      </w:pPr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fr-FR"/>
        </w:rPr>
        <w:t>«</w:t>
      </w:r>
      <w:proofErr w:type="spellStart"/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fr-FR"/>
        </w:rPr>
        <w:t>Հայաստանի</w:t>
      </w:r>
      <w:proofErr w:type="spellEnd"/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fr-FR"/>
        </w:rPr>
        <w:t>Հանրապետության</w:t>
      </w:r>
      <w:proofErr w:type="spellEnd"/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fr-FR"/>
        </w:rPr>
        <w:t xml:space="preserve"> </w:t>
      </w:r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կառավարության</w:t>
      </w:r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  <w:t xml:space="preserve"> 201</w:t>
      </w:r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5</w:t>
      </w:r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  <w:t xml:space="preserve"> </w:t>
      </w:r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թվականի</w:t>
      </w:r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  <w:t xml:space="preserve"> </w:t>
      </w:r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նոյեմբերի</w:t>
      </w:r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  <w:t xml:space="preserve"> </w:t>
      </w:r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12</w:t>
      </w:r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  <w:t>-</w:t>
      </w:r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ի</w:t>
      </w:r>
      <w:r w:rsidRPr="00635105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N </w:t>
      </w:r>
      <w:r w:rsidRPr="006351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1301</w:t>
      </w:r>
      <w:r w:rsidRPr="00635105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>-</w:t>
      </w:r>
      <w:r w:rsidRPr="006351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</w:t>
      </w:r>
      <w:r w:rsidRPr="00635105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6351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որոշման</w:t>
      </w:r>
      <w:r w:rsidRPr="00635105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6351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մեջ փոփոխություններ</w:t>
      </w:r>
      <w:r w:rsidR="00392EA6" w:rsidRPr="00635105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6351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կատարելու</w:t>
      </w:r>
      <w:r w:rsidRPr="00635105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6351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մասին</w:t>
      </w:r>
      <w:r w:rsidRPr="00635105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>»</w:t>
      </w:r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  <w:t xml:space="preserve"> </w:t>
      </w:r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ՀՀ</w:t>
      </w:r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  <w:t xml:space="preserve"> </w:t>
      </w:r>
      <w:proofErr w:type="spellStart"/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fr-FR"/>
        </w:rPr>
        <w:t>կառավարության</w:t>
      </w:r>
      <w:proofErr w:type="spellEnd"/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fr-FR"/>
        </w:rPr>
        <w:t>որոշման</w:t>
      </w:r>
      <w:proofErr w:type="spellEnd"/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635105">
        <w:rPr>
          <w:rFonts w:ascii="GHEA Grapalat" w:hAnsi="GHEA Grapalat"/>
          <w:b/>
          <w:bCs/>
          <w:iCs/>
          <w:color w:val="000000"/>
          <w:sz w:val="24"/>
          <w:szCs w:val="24"/>
          <w:lang w:val="fr-FR"/>
        </w:rPr>
        <w:t>նախագծի</w:t>
      </w:r>
      <w:proofErr w:type="spellEnd"/>
    </w:p>
    <w:p w:rsidR="00966103" w:rsidRPr="00635105" w:rsidRDefault="00966103" w:rsidP="00635105">
      <w:pPr>
        <w:tabs>
          <w:tab w:val="center" w:pos="2520"/>
        </w:tabs>
        <w:spacing w:after="0"/>
        <w:ind w:right="-10"/>
        <w:jc w:val="center"/>
        <w:rPr>
          <w:rFonts w:ascii="GHEA Grapalat" w:hAnsi="GHEA Grapalat" w:cs="Sylfaen"/>
          <w:b/>
          <w:bCs/>
          <w:i/>
          <w:iCs/>
          <w:sz w:val="24"/>
          <w:szCs w:val="24"/>
          <w:lang w:val="af-ZA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9"/>
        <w:gridCol w:w="2270"/>
        <w:gridCol w:w="3827"/>
      </w:tblGrid>
      <w:tr w:rsidR="00685BC8" w:rsidRPr="00635105" w:rsidTr="00A66CDD">
        <w:trPr>
          <w:trHeight w:val="345"/>
        </w:trPr>
        <w:tc>
          <w:tcPr>
            <w:tcW w:w="11199" w:type="dxa"/>
            <w:gridSpan w:val="2"/>
            <w:vMerge w:val="restart"/>
            <w:shd w:val="clear" w:color="auto" w:fill="E0E0E0"/>
          </w:tcPr>
          <w:p w:rsidR="00685BC8" w:rsidRPr="00635105" w:rsidRDefault="00685BC8" w:rsidP="00635105">
            <w:pPr>
              <w:spacing w:after="0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1.   </w:t>
            </w:r>
            <w:r w:rsidR="00EF5351" w:rsidRPr="00635105"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ՀՀ պաշտպանության նախարարություն</w:t>
            </w:r>
          </w:p>
        </w:tc>
        <w:tc>
          <w:tcPr>
            <w:tcW w:w="3827" w:type="dxa"/>
            <w:shd w:val="clear" w:color="auto" w:fill="E0E0E0"/>
          </w:tcPr>
          <w:p w:rsidR="00685BC8" w:rsidRPr="00635105" w:rsidRDefault="000D7054" w:rsidP="0063510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</w:rPr>
              <w:t>08.02.2023թ.</w:t>
            </w:r>
          </w:p>
        </w:tc>
      </w:tr>
      <w:tr w:rsidR="00685BC8" w:rsidRPr="00635105" w:rsidTr="00A66CDD">
        <w:trPr>
          <w:trHeight w:val="281"/>
        </w:trPr>
        <w:tc>
          <w:tcPr>
            <w:tcW w:w="11199" w:type="dxa"/>
            <w:gridSpan w:val="2"/>
            <w:vMerge/>
            <w:shd w:val="clear" w:color="auto" w:fill="E0E0E0"/>
          </w:tcPr>
          <w:p w:rsidR="00685BC8" w:rsidRPr="00635105" w:rsidRDefault="00685BC8" w:rsidP="0063510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3827" w:type="dxa"/>
            <w:shd w:val="clear" w:color="auto" w:fill="E0E0E0"/>
          </w:tcPr>
          <w:p w:rsidR="00685BC8" w:rsidRPr="00635105" w:rsidRDefault="00685BC8" w:rsidP="0063510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</w:rPr>
              <w:t>N</w:t>
            </w:r>
            <w:r w:rsidRPr="00635105"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B01652" w:rsidRPr="00635105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ՊՆ/510/648-2023</w:t>
            </w:r>
          </w:p>
        </w:tc>
      </w:tr>
      <w:tr w:rsidR="000B7244" w:rsidRPr="00635105" w:rsidTr="00392EA6">
        <w:trPr>
          <w:trHeight w:val="422"/>
        </w:trPr>
        <w:tc>
          <w:tcPr>
            <w:tcW w:w="8929" w:type="dxa"/>
            <w:shd w:val="clear" w:color="auto" w:fill="auto"/>
          </w:tcPr>
          <w:p w:rsidR="000B7244" w:rsidRPr="00635105" w:rsidRDefault="000D7054" w:rsidP="00635105">
            <w:pPr>
              <w:spacing w:after="0"/>
              <w:ind w:firstLine="32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105"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Առաջարկություններ չկան: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0B7244" w:rsidRPr="00635105" w:rsidRDefault="000B7244" w:rsidP="00635105">
            <w:pPr>
              <w:spacing w:after="0"/>
              <w:ind w:firstLine="175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</w:p>
        </w:tc>
      </w:tr>
      <w:tr w:rsidR="00392EA6" w:rsidRPr="00635105" w:rsidTr="00CA1353">
        <w:trPr>
          <w:trHeight w:val="345"/>
        </w:trPr>
        <w:tc>
          <w:tcPr>
            <w:tcW w:w="11199" w:type="dxa"/>
            <w:gridSpan w:val="2"/>
            <w:vMerge w:val="restart"/>
            <w:shd w:val="clear" w:color="auto" w:fill="E0E0E0"/>
          </w:tcPr>
          <w:p w:rsidR="00392EA6" w:rsidRPr="00635105" w:rsidRDefault="0070674E" w:rsidP="00635105">
            <w:pPr>
              <w:spacing w:after="0"/>
              <w:ind w:left="72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>2</w:t>
            </w:r>
            <w:r w:rsidR="00392EA6"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.   </w:t>
            </w:r>
            <w:r w:rsidR="00392EA6" w:rsidRPr="00635105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ՀՀ </w:t>
            </w:r>
            <w:proofErr w:type="spellStart"/>
            <w:r w:rsidR="00392EA6" w:rsidRPr="00635105">
              <w:rPr>
                <w:rFonts w:ascii="GHEA Grapalat" w:hAnsi="GHEA Grapalat"/>
                <w:b/>
                <w:sz w:val="24"/>
                <w:szCs w:val="24"/>
              </w:rPr>
              <w:t>էկոնոմիկայի</w:t>
            </w:r>
            <w:proofErr w:type="spellEnd"/>
            <w:r w:rsidR="00392EA6" w:rsidRPr="0063510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392EA6" w:rsidRPr="00635105">
              <w:rPr>
                <w:rFonts w:ascii="GHEA Grapalat" w:hAnsi="GHEA Grapalat"/>
                <w:b/>
                <w:sz w:val="24"/>
                <w:szCs w:val="24"/>
              </w:rPr>
              <w:t>նախարարություն</w:t>
            </w:r>
            <w:proofErr w:type="spellEnd"/>
          </w:p>
          <w:p w:rsidR="00392EA6" w:rsidRPr="00635105" w:rsidRDefault="00392EA6" w:rsidP="00635105">
            <w:pPr>
              <w:spacing w:after="0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E0E0E0"/>
          </w:tcPr>
          <w:p w:rsidR="00392EA6" w:rsidRPr="00635105" w:rsidRDefault="00EF6F36" w:rsidP="0063510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</w:rPr>
              <w:t>16.02.2023թ.</w:t>
            </w:r>
          </w:p>
        </w:tc>
      </w:tr>
      <w:tr w:rsidR="00392EA6" w:rsidRPr="00635105" w:rsidTr="00CA1353">
        <w:trPr>
          <w:trHeight w:val="281"/>
        </w:trPr>
        <w:tc>
          <w:tcPr>
            <w:tcW w:w="11199" w:type="dxa"/>
            <w:gridSpan w:val="2"/>
            <w:vMerge/>
            <w:shd w:val="clear" w:color="auto" w:fill="E0E0E0"/>
          </w:tcPr>
          <w:p w:rsidR="00392EA6" w:rsidRPr="00635105" w:rsidRDefault="00392EA6" w:rsidP="0063510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3827" w:type="dxa"/>
            <w:shd w:val="clear" w:color="auto" w:fill="E0E0E0"/>
          </w:tcPr>
          <w:p w:rsidR="00392EA6" w:rsidRPr="00635105" w:rsidRDefault="00392EA6" w:rsidP="0063510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</w:rPr>
              <w:t>N</w:t>
            </w:r>
            <w:r w:rsidRPr="00635105"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EF6F36" w:rsidRPr="00635105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01/2210-2023</w:t>
            </w:r>
          </w:p>
        </w:tc>
      </w:tr>
      <w:tr w:rsidR="00392EA6" w:rsidRPr="00BC30F6" w:rsidTr="00392EA6">
        <w:trPr>
          <w:trHeight w:val="556"/>
        </w:trPr>
        <w:tc>
          <w:tcPr>
            <w:tcW w:w="8929" w:type="dxa"/>
            <w:shd w:val="clear" w:color="auto" w:fill="auto"/>
          </w:tcPr>
          <w:p w:rsidR="00392EA6" w:rsidRPr="00635105" w:rsidRDefault="00550B99" w:rsidP="00635105">
            <w:pPr>
              <w:spacing w:after="0"/>
              <w:ind w:firstLine="32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105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63510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351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 Հանրապետության կառավարության 2015 թվականի նոյեմբերի 12-ի N 1301-Ն որոշմամբ (այսուհետ՝ Որոշում) հաստատված հավելվածի 4-րդ կետի 2-րդ ենթակետն անհրաժեշտ է ուժը կորցրած ճանաչել, քանի որ համաձայն «Զենքի շրջանառության կարգավորման մասին» օրենքի 21-րդ հոդվածի 7-րդ մասի՝ միայն սպորտային հրաձգությամբ զբաղվող կազմակերպություններն իրավունք ունեն սպորտային միջոցառումների և մարզումների ժամանակ օգտագործելու նպատակով ներկրելու և արտահանելու քաղաքացիական զենք և փամփուշտներ։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392EA6" w:rsidRPr="00635105" w:rsidRDefault="00603DB9" w:rsidP="00635105">
            <w:pPr>
              <w:spacing w:after="0"/>
              <w:ind w:firstLine="175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  <w:p w:rsidR="00603DB9" w:rsidRPr="00635105" w:rsidRDefault="00603DB9" w:rsidP="00635105">
            <w:pPr>
              <w:spacing w:after="0"/>
              <w:ind w:left="-112" w:firstLine="175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5105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 հավելվածի 4-րդ կետի 2-րդ ենթակետը խմբագրվել է:</w:t>
            </w:r>
          </w:p>
        </w:tc>
      </w:tr>
      <w:tr w:rsidR="00392EA6" w:rsidRPr="00635105" w:rsidTr="00392EA6">
        <w:trPr>
          <w:trHeight w:val="417"/>
        </w:trPr>
        <w:tc>
          <w:tcPr>
            <w:tcW w:w="8929" w:type="dxa"/>
            <w:shd w:val="clear" w:color="auto" w:fill="auto"/>
          </w:tcPr>
          <w:p w:rsidR="00392EA6" w:rsidRPr="00635105" w:rsidRDefault="00550B99" w:rsidP="00635105">
            <w:pPr>
              <w:spacing w:after="0"/>
              <w:ind w:firstLine="32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105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Pr="0063510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351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Նախագծի 1-ին կետի ենթակետերի համարակալումն անհրաժեշտ է վերանայել՝ համաձայն «Նորմատիվ իրավական ակտերի մասին» օրենքի։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392EA6" w:rsidRPr="00635105" w:rsidRDefault="00D916F9" w:rsidP="00635105">
            <w:pPr>
              <w:spacing w:after="0"/>
              <w:ind w:firstLine="175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35105">
              <w:rPr>
                <w:rFonts w:ascii="GHEA Grapalat" w:hAnsi="GHEA Grapalat"/>
                <w:b/>
                <w:sz w:val="24"/>
                <w:szCs w:val="24"/>
              </w:rPr>
              <w:t>Ընդունվել</w:t>
            </w:r>
            <w:proofErr w:type="spellEnd"/>
            <w:r w:rsidRPr="00635105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</w:tc>
      </w:tr>
      <w:tr w:rsidR="00550B99" w:rsidRPr="00635105" w:rsidTr="00392EA6">
        <w:trPr>
          <w:trHeight w:val="417"/>
        </w:trPr>
        <w:tc>
          <w:tcPr>
            <w:tcW w:w="8929" w:type="dxa"/>
            <w:shd w:val="clear" w:color="auto" w:fill="auto"/>
          </w:tcPr>
          <w:p w:rsidR="00550B99" w:rsidRPr="00635105" w:rsidRDefault="00550B99" w:rsidP="00635105">
            <w:pPr>
              <w:spacing w:after="0"/>
              <w:ind w:firstLine="32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105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63510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351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Նախագծի 1-ին կետի 2-րդ ենթակետում «բառով» բառից հետո լրացնել «և հանել «(սերտիֆիկացման կամ համապատասխանության հավաստման)» բառերը</w:t>
            </w:r>
            <w:r w:rsidRPr="0063510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35105">
              <w:rPr>
                <w:rFonts w:ascii="GHEA Grapalat" w:hAnsi="GHEA Grapalat" w:cs="Sylfaen"/>
                <w:sz w:val="24"/>
                <w:szCs w:val="24"/>
                <w:lang w:val="hy-AM"/>
              </w:rPr>
              <w:t>» բառերը։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550B99" w:rsidRPr="00635105" w:rsidRDefault="007D212D" w:rsidP="00635105">
            <w:pPr>
              <w:spacing w:after="0"/>
              <w:ind w:firstLine="175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35105">
              <w:rPr>
                <w:rFonts w:ascii="GHEA Grapalat" w:hAnsi="GHEA Grapalat"/>
                <w:b/>
                <w:sz w:val="24"/>
                <w:szCs w:val="24"/>
              </w:rPr>
              <w:t>Ընդունվել</w:t>
            </w:r>
            <w:proofErr w:type="spellEnd"/>
            <w:r w:rsidRPr="00635105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</w:tc>
      </w:tr>
      <w:tr w:rsidR="00550B99" w:rsidRPr="00635105" w:rsidTr="00392EA6">
        <w:trPr>
          <w:trHeight w:val="417"/>
        </w:trPr>
        <w:tc>
          <w:tcPr>
            <w:tcW w:w="8929" w:type="dxa"/>
            <w:shd w:val="clear" w:color="auto" w:fill="auto"/>
          </w:tcPr>
          <w:p w:rsidR="00550B99" w:rsidRPr="00635105" w:rsidRDefault="00550B99" w:rsidP="00635105">
            <w:pPr>
              <w:spacing w:after="0"/>
              <w:ind w:firstLine="32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105">
              <w:rPr>
                <w:rFonts w:ascii="GHEA Grapalat" w:hAnsi="GHEA Grapalat" w:cs="Sylfaen"/>
                <w:sz w:val="24"/>
                <w:szCs w:val="24"/>
                <w:lang w:val="hy-AM"/>
              </w:rPr>
              <w:t>4</w:t>
            </w:r>
            <w:r w:rsidRPr="0063510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351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Նախագծի 1-ին կետի 3-րդ ենթակետը շարադրել հետևյալ խմբագրությամբ</w:t>
            </w:r>
            <w:r w:rsidRPr="0063510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351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550B99" w:rsidRPr="00635105" w:rsidRDefault="00550B99" w:rsidP="00635105">
            <w:pPr>
              <w:spacing w:after="0"/>
              <w:ind w:firstLine="32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35105">
              <w:rPr>
                <w:rFonts w:ascii="GHEA Grapalat" w:hAnsi="GHEA Grapalat" w:cs="Sylfaen"/>
                <w:sz w:val="24"/>
                <w:szCs w:val="24"/>
                <w:lang w:val="hy-AM"/>
              </w:rPr>
              <w:t>«3) 6-րդ կետի 7-րդ ենթակետը շարադրել նոր խմբագրությամբ</w:t>
            </w:r>
            <w:r w:rsidRPr="0063510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351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7) համապատասխանության գնահատման փաստաթուղթ կամ դրա պատճենը։</w:t>
            </w:r>
            <w:r w:rsidRPr="00635105">
              <w:rPr>
                <w:rFonts w:ascii="GHEA Grapalat" w:hAnsi="GHEA Grapalat" w:cs="Sylfaen"/>
                <w:sz w:val="24"/>
                <w:szCs w:val="24"/>
                <w:lang w:val="ru-RU"/>
              </w:rPr>
              <w:t>»: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550B99" w:rsidRPr="00635105" w:rsidRDefault="00E90387" w:rsidP="00635105">
            <w:pPr>
              <w:spacing w:after="0"/>
              <w:ind w:firstLine="175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35105">
              <w:rPr>
                <w:rFonts w:ascii="GHEA Grapalat" w:hAnsi="GHEA Grapalat"/>
                <w:b/>
                <w:sz w:val="24"/>
                <w:szCs w:val="24"/>
              </w:rPr>
              <w:t>Ընդունվել</w:t>
            </w:r>
            <w:proofErr w:type="spellEnd"/>
            <w:r w:rsidRPr="00635105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</w:tc>
      </w:tr>
      <w:tr w:rsidR="00392EA6" w:rsidRPr="00635105" w:rsidTr="00CA1353">
        <w:trPr>
          <w:trHeight w:val="345"/>
        </w:trPr>
        <w:tc>
          <w:tcPr>
            <w:tcW w:w="11199" w:type="dxa"/>
            <w:gridSpan w:val="2"/>
            <w:vMerge w:val="restart"/>
            <w:shd w:val="clear" w:color="auto" w:fill="E0E0E0"/>
          </w:tcPr>
          <w:p w:rsidR="00392EA6" w:rsidRPr="00635105" w:rsidRDefault="00653C15" w:rsidP="0063510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>3</w:t>
            </w:r>
            <w:r w:rsidR="00392EA6"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.   </w:t>
            </w:r>
            <w:r w:rsidR="00392EA6" w:rsidRPr="00635105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="00392EA6" w:rsidRPr="00635105">
              <w:rPr>
                <w:rFonts w:ascii="GHEA Grapalat" w:hAnsi="GHEA Grapalat"/>
                <w:b/>
                <w:sz w:val="24"/>
                <w:szCs w:val="24"/>
              </w:rPr>
              <w:t>շրջակա</w:t>
            </w:r>
            <w:proofErr w:type="spellEnd"/>
            <w:r w:rsidR="00392EA6" w:rsidRPr="0063510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392EA6" w:rsidRPr="00635105">
              <w:rPr>
                <w:rFonts w:ascii="GHEA Grapalat" w:hAnsi="GHEA Grapalat"/>
                <w:b/>
                <w:sz w:val="24"/>
                <w:szCs w:val="24"/>
              </w:rPr>
              <w:t>միջավայրի</w:t>
            </w:r>
            <w:proofErr w:type="spellEnd"/>
            <w:r w:rsidR="00392EA6" w:rsidRPr="0063510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392EA6" w:rsidRPr="00635105">
              <w:rPr>
                <w:rFonts w:ascii="GHEA Grapalat" w:hAnsi="GHEA Grapalat"/>
                <w:b/>
                <w:sz w:val="24"/>
                <w:szCs w:val="24"/>
              </w:rPr>
              <w:t>նախարարություն</w:t>
            </w:r>
            <w:proofErr w:type="spellEnd"/>
          </w:p>
          <w:p w:rsidR="00392EA6" w:rsidRPr="00635105" w:rsidRDefault="00392EA6" w:rsidP="00635105">
            <w:pPr>
              <w:spacing w:after="0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E0E0E0"/>
          </w:tcPr>
          <w:p w:rsidR="00392EA6" w:rsidRPr="00635105" w:rsidRDefault="00733B85" w:rsidP="0063510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</w:rPr>
              <w:t>09.02.023թ.</w:t>
            </w:r>
          </w:p>
        </w:tc>
      </w:tr>
      <w:tr w:rsidR="00392EA6" w:rsidRPr="00635105" w:rsidTr="00CA1353">
        <w:trPr>
          <w:trHeight w:val="281"/>
        </w:trPr>
        <w:tc>
          <w:tcPr>
            <w:tcW w:w="11199" w:type="dxa"/>
            <w:gridSpan w:val="2"/>
            <w:vMerge/>
            <w:shd w:val="clear" w:color="auto" w:fill="E0E0E0"/>
          </w:tcPr>
          <w:p w:rsidR="00392EA6" w:rsidRPr="00635105" w:rsidRDefault="00392EA6" w:rsidP="0063510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3827" w:type="dxa"/>
            <w:shd w:val="clear" w:color="auto" w:fill="E0E0E0"/>
          </w:tcPr>
          <w:p w:rsidR="00392EA6" w:rsidRPr="00635105" w:rsidRDefault="00392EA6" w:rsidP="0063510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</w:rPr>
              <w:t>N</w:t>
            </w:r>
            <w:r w:rsidRPr="00635105"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733B85" w:rsidRPr="00635105"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  <w:t>1/04.7/1406-2023</w:t>
            </w:r>
          </w:p>
        </w:tc>
      </w:tr>
      <w:tr w:rsidR="00392EA6" w:rsidRPr="00635105" w:rsidTr="00392EA6">
        <w:trPr>
          <w:trHeight w:val="614"/>
        </w:trPr>
        <w:tc>
          <w:tcPr>
            <w:tcW w:w="8929" w:type="dxa"/>
            <w:shd w:val="clear" w:color="auto" w:fill="auto"/>
          </w:tcPr>
          <w:p w:rsidR="00392EA6" w:rsidRPr="00635105" w:rsidRDefault="00CF1A7E" w:rsidP="00635105">
            <w:pPr>
              <w:spacing w:after="0"/>
              <w:ind w:firstLine="322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635105"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Առաջարկություններ չկան: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392EA6" w:rsidRPr="00635105" w:rsidRDefault="00392EA6" w:rsidP="00635105">
            <w:pPr>
              <w:spacing w:after="0"/>
              <w:ind w:firstLine="175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</w:p>
        </w:tc>
      </w:tr>
      <w:tr w:rsidR="00392EA6" w:rsidRPr="00635105" w:rsidTr="00CA1353">
        <w:trPr>
          <w:trHeight w:val="345"/>
        </w:trPr>
        <w:tc>
          <w:tcPr>
            <w:tcW w:w="11199" w:type="dxa"/>
            <w:gridSpan w:val="2"/>
            <w:vMerge w:val="restart"/>
            <w:shd w:val="clear" w:color="auto" w:fill="E0E0E0"/>
          </w:tcPr>
          <w:p w:rsidR="00392EA6" w:rsidRPr="00635105" w:rsidRDefault="00653C15" w:rsidP="00635105">
            <w:pPr>
              <w:spacing w:after="0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lastRenderedPageBreak/>
              <w:t>4</w:t>
            </w:r>
            <w:r w:rsidR="00392EA6"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>.   ՀՀ տարածքային կառավարման և ենթակառուցվածքների</w:t>
            </w:r>
          </w:p>
        </w:tc>
        <w:tc>
          <w:tcPr>
            <w:tcW w:w="3827" w:type="dxa"/>
            <w:shd w:val="clear" w:color="auto" w:fill="E0E0E0"/>
          </w:tcPr>
          <w:p w:rsidR="00392EA6" w:rsidRPr="00635105" w:rsidRDefault="004A7A52" w:rsidP="00635105">
            <w:pPr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</w:rPr>
              <w:t>06.02.2023թ.</w:t>
            </w:r>
          </w:p>
        </w:tc>
      </w:tr>
      <w:tr w:rsidR="00392EA6" w:rsidRPr="00635105" w:rsidTr="00CA1353">
        <w:trPr>
          <w:trHeight w:val="281"/>
        </w:trPr>
        <w:tc>
          <w:tcPr>
            <w:tcW w:w="11199" w:type="dxa"/>
            <w:gridSpan w:val="2"/>
            <w:vMerge/>
            <w:shd w:val="clear" w:color="auto" w:fill="E0E0E0"/>
          </w:tcPr>
          <w:p w:rsidR="00392EA6" w:rsidRPr="00635105" w:rsidRDefault="00392EA6" w:rsidP="0063510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3827" w:type="dxa"/>
            <w:shd w:val="clear" w:color="auto" w:fill="E0E0E0"/>
          </w:tcPr>
          <w:p w:rsidR="00392EA6" w:rsidRPr="00635105" w:rsidRDefault="00392EA6" w:rsidP="0063510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</w:rPr>
              <w:t>N</w:t>
            </w:r>
            <w:r w:rsidRPr="00635105"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4A7A52" w:rsidRPr="00635105">
              <w:rPr>
                <w:rFonts w:ascii="GHEA Grapalat" w:hAnsi="GHEA Grapalat" w:cs="GHEA Grapalat"/>
                <w:b/>
              </w:rPr>
              <w:t>ԳՍ//3119-2023</w:t>
            </w:r>
          </w:p>
        </w:tc>
      </w:tr>
      <w:tr w:rsidR="00392EA6" w:rsidRPr="00635105" w:rsidTr="00392EA6">
        <w:trPr>
          <w:trHeight w:val="614"/>
        </w:trPr>
        <w:tc>
          <w:tcPr>
            <w:tcW w:w="8929" w:type="dxa"/>
            <w:shd w:val="clear" w:color="auto" w:fill="auto"/>
          </w:tcPr>
          <w:p w:rsidR="00392EA6" w:rsidRPr="00635105" w:rsidRDefault="00653C15" w:rsidP="00635105">
            <w:pPr>
              <w:spacing w:after="0"/>
              <w:ind w:firstLine="322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635105"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Առաջարկություններ չկան: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392EA6" w:rsidRPr="00635105" w:rsidRDefault="00392EA6" w:rsidP="00635105">
            <w:pPr>
              <w:spacing w:after="0"/>
              <w:ind w:firstLine="175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</w:p>
        </w:tc>
      </w:tr>
      <w:tr w:rsidR="00685BC8" w:rsidRPr="00635105" w:rsidTr="00A66CDD">
        <w:trPr>
          <w:trHeight w:val="345"/>
        </w:trPr>
        <w:tc>
          <w:tcPr>
            <w:tcW w:w="11199" w:type="dxa"/>
            <w:gridSpan w:val="2"/>
            <w:vMerge w:val="restart"/>
            <w:shd w:val="clear" w:color="auto" w:fill="E0E0E0"/>
          </w:tcPr>
          <w:p w:rsidR="00685BC8" w:rsidRPr="00635105" w:rsidRDefault="00653C15" w:rsidP="00635105">
            <w:pPr>
              <w:spacing w:after="0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</w:rPr>
              <w:t>5</w:t>
            </w:r>
            <w:r w:rsidR="00685BC8" w:rsidRPr="00635105">
              <w:rPr>
                <w:rFonts w:ascii="GHEA Grapalat" w:hAnsi="GHEA Grapalat"/>
                <w:b/>
                <w:sz w:val="24"/>
                <w:szCs w:val="24"/>
              </w:rPr>
              <w:t xml:space="preserve">.   </w:t>
            </w:r>
            <w:r w:rsidR="00FC3E62" w:rsidRPr="00635105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="00FC3E62" w:rsidRPr="00635105">
              <w:rPr>
                <w:rFonts w:ascii="GHEA Grapalat" w:hAnsi="GHEA Grapalat"/>
                <w:b/>
                <w:sz w:val="24"/>
                <w:szCs w:val="24"/>
              </w:rPr>
              <w:t>հակակոռուպցիոն</w:t>
            </w:r>
            <w:proofErr w:type="spellEnd"/>
            <w:r w:rsidR="00FC3E62" w:rsidRPr="0063510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FC3E62" w:rsidRPr="00635105">
              <w:rPr>
                <w:rFonts w:ascii="GHEA Grapalat" w:hAnsi="GHEA Grapalat"/>
                <w:b/>
                <w:sz w:val="24"/>
                <w:szCs w:val="24"/>
              </w:rPr>
              <w:t>կոմիտե</w:t>
            </w:r>
            <w:proofErr w:type="spellEnd"/>
          </w:p>
        </w:tc>
        <w:tc>
          <w:tcPr>
            <w:tcW w:w="3827" w:type="dxa"/>
            <w:shd w:val="clear" w:color="auto" w:fill="E0E0E0"/>
          </w:tcPr>
          <w:p w:rsidR="00685BC8" w:rsidRPr="00635105" w:rsidRDefault="00243B98" w:rsidP="00635105">
            <w:pPr>
              <w:spacing w:after="0"/>
              <w:jc w:val="center"/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</w:pPr>
            <w:r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>02.02.2023թ.</w:t>
            </w:r>
          </w:p>
        </w:tc>
      </w:tr>
      <w:tr w:rsidR="00685BC8" w:rsidRPr="00635105" w:rsidTr="00A66CDD">
        <w:trPr>
          <w:trHeight w:val="281"/>
        </w:trPr>
        <w:tc>
          <w:tcPr>
            <w:tcW w:w="11199" w:type="dxa"/>
            <w:gridSpan w:val="2"/>
            <w:vMerge/>
            <w:shd w:val="clear" w:color="auto" w:fill="E0E0E0"/>
          </w:tcPr>
          <w:p w:rsidR="00685BC8" w:rsidRPr="00635105" w:rsidRDefault="00685BC8" w:rsidP="0063510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0E0E0"/>
          </w:tcPr>
          <w:p w:rsidR="00685BC8" w:rsidRPr="00635105" w:rsidRDefault="00B4007F" w:rsidP="00635105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Cs/>
                <w:sz w:val="24"/>
                <w:szCs w:val="24"/>
              </w:rPr>
            </w:pPr>
            <w:r w:rsidRPr="00635105">
              <w:rPr>
                <w:rFonts w:ascii="GHEA Grapalat" w:hAnsi="GHEA Grapalat" w:cs="Sylfaen"/>
                <w:b/>
                <w:bCs/>
                <w:iCs/>
                <w:sz w:val="24"/>
                <w:szCs w:val="24"/>
              </w:rPr>
              <w:t xml:space="preserve">N </w:t>
            </w:r>
            <w:r w:rsidR="00243B98" w:rsidRPr="00635105">
              <w:rPr>
                <w:rFonts w:ascii="GHEA Grapalat" w:hAnsi="GHEA Grapalat" w:cs="Sylfaen"/>
                <w:b/>
                <w:bCs/>
                <w:iCs/>
                <w:sz w:val="24"/>
                <w:szCs w:val="24"/>
              </w:rPr>
              <w:t>18-835-23</w:t>
            </w:r>
          </w:p>
        </w:tc>
      </w:tr>
      <w:tr w:rsidR="00685BC8" w:rsidRPr="00635105" w:rsidTr="00FC3E62">
        <w:trPr>
          <w:trHeight w:val="702"/>
        </w:trPr>
        <w:tc>
          <w:tcPr>
            <w:tcW w:w="8929" w:type="dxa"/>
            <w:shd w:val="clear" w:color="auto" w:fill="auto"/>
          </w:tcPr>
          <w:p w:rsidR="00685BC8" w:rsidRPr="00635105" w:rsidRDefault="00FC3E62" w:rsidP="00635105">
            <w:pPr>
              <w:spacing w:after="0"/>
              <w:ind w:firstLine="31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105"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Առաջարկություններ չկան: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685BC8" w:rsidRPr="00635105" w:rsidRDefault="00685BC8" w:rsidP="00635105">
            <w:pPr>
              <w:shd w:val="clear" w:color="auto" w:fill="FFFFFF"/>
              <w:spacing w:after="0"/>
              <w:ind w:firstLine="175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</w:tr>
      <w:tr w:rsidR="00685BC8" w:rsidRPr="00635105" w:rsidTr="00A66CDD">
        <w:trPr>
          <w:trHeight w:val="345"/>
        </w:trPr>
        <w:tc>
          <w:tcPr>
            <w:tcW w:w="11199" w:type="dxa"/>
            <w:gridSpan w:val="2"/>
            <w:vMerge w:val="restart"/>
            <w:shd w:val="clear" w:color="auto" w:fill="E0E0E0"/>
          </w:tcPr>
          <w:p w:rsidR="00685BC8" w:rsidRPr="00635105" w:rsidRDefault="00653C15" w:rsidP="00635105">
            <w:pPr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</w:rPr>
              <w:t>6</w:t>
            </w:r>
            <w:r w:rsidR="00685BC8" w:rsidRPr="00635105">
              <w:rPr>
                <w:rFonts w:ascii="GHEA Grapalat" w:hAnsi="GHEA Grapalat"/>
                <w:b/>
                <w:sz w:val="24"/>
                <w:szCs w:val="24"/>
              </w:rPr>
              <w:t xml:space="preserve">.  </w:t>
            </w:r>
            <w:r w:rsidR="00FC3E62" w:rsidRPr="00635105"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ՀՀ ազգային անվտանգության ծառայություն</w:t>
            </w:r>
          </w:p>
        </w:tc>
        <w:tc>
          <w:tcPr>
            <w:tcW w:w="3827" w:type="dxa"/>
            <w:shd w:val="clear" w:color="auto" w:fill="E0E0E0"/>
          </w:tcPr>
          <w:p w:rsidR="00685BC8" w:rsidRPr="00635105" w:rsidRDefault="00500743" w:rsidP="0063510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</w:rPr>
              <w:t>07.02.2023թ.</w:t>
            </w:r>
          </w:p>
        </w:tc>
      </w:tr>
      <w:tr w:rsidR="00685BC8" w:rsidRPr="00635105" w:rsidTr="00A66CDD">
        <w:trPr>
          <w:trHeight w:val="281"/>
        </w:trPr>
        <w:tc>
          <w:tcPr>
            <w:tcW w:w="11199" w:type="dxa"/>
            <w:gridSpan w:val="2"/>
            <w:vMerge/>
            <w:shd w:val="clear" w:color="auto" w:fill="E0E0E0"/>
          </w:tcPr>
          <w:p w:rsidR="00685BC8" w:rsidRPr="00635105" w:rsidRDefault="00685BC8" w:rsidP="0063510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0E0E0"/>
          </w:tcPr>
          <w:p w:rsidR="00685BC8" w:rsidRPr="00635105" w:rsidRDefault="00B4007F" w:rsidP="00635105">
            <w:pPr>
              <w:spacing w:after="0"/>
              <w:ind w:firstLine="25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</w:rPr>
              <w:t xml:space="preserve">N </w:t>
            </w:r>
            <w:r w:rsidR="00500743" w:rsidRPr="00635105">
              <w:rPr>
                <w:rFonts w:ascii="GHEA Grapalat" w:hAnsi="GHEA Grapalat"/>
                <w:b/>
                <w:sz w:val="24"/>
                <w:szCs w:val="24"/>
              </w:rPr>
              <w:t>11/223</w:t>
            </w:r>
          </w:p>
        </w:tc>
      </w:tr>
      <w:tr w:rsidR="00685BC8" w:rsidRPr="00635105" w:rsidTr="00A66CDD">
        <w:tc>
          <w:tcPr>
            <w:tcW w:w="8929" w:type="dxa"/>
            <w:shd w:val="clear" w:color="auto" w:fill="auto"/>
          </w:tcPr>
          <w:p w:rsidR="00685BC8" w:rsidRPr="00635105" w:rsidRDefault="00500743" w:rsidP="00635105">
            <w:pPr>
              <w:spacing w:after="0"/>
              <w:ind w:firstLine="31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35105">
              <w:rPr>
                <w:rFonts w:ascii="GHEA Grapalat" w:hAnsi="GHEA Grapalat"/>
                <w:sz w:val="24"/>
                <w:szCs w:val="24"/>
              </w:rPr>
              <w:t xml:space="preserve">1. 1-ին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կետի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1-ին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ենթակետը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խմբագրել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հաշվի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առնելով</w:t>
            </w:r>
            <w:proofErr w:type="spellEnd"/>
            <w:r w:rsidR="00175FC1" w:rsidRPr="0063510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175FC1" w:rsidRPr="00635105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Զենքի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շրջանառության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կարգավորման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օրենքի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21-րդ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հոդվածի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6-րդ </w:t>
            </w:r>
            <w:r w:rsidR="00175FC1" w:rsidRPr="00635105">
              <w:rPr>
                <w:rFonts w:ascii="GHEA Grapalat" w:hAnsi="GHEA Grapalat"/>
                <w:sz w:val="24"/>
                <w:szCs w:val="24"/>
              </w:rPr>
              <w:t xml:space="preserve">և 8-րդ </w:t>
            </w:r>
            <w:proofErr w:type="spellStart"/>
            <w:r w:rsidR="00175FC1" w:rsidRPr="00635105">
              <w:rPr>
                <w:rFonts w:ascii="GHEA Grapalat" w:hAnsi="GHEA Grapalat"/>
                <w:sz w:val="24"/>
                <w:szCs w:val="24"/>
              </w:rPr>
              <w:t>մասերի</w:t>
            </w:r>
            <w:proofErr w:type="spellEnd"/>
            <w:r w:rsidR="00175FC1"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75FC1" w:rsidRPr="00635105"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 w:rsidR="00175FC1" w:rsidRPr="00635105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="00175FC1" w:rsidRPr="00635105">
              <w:rPr>
                <w:rFonts w:ascii="GHEA Grapalat" w:hAnsi="GHEA Grapalat"/>
                <w:sz w:val="24"/>
                <w:szCs w:val="24"/>
              </w:rPr>
              <w:t>զենքի</w:t>
            </w:r>
            <w:proofErr w:type="spellEnd"/>
            <w:r w:rsidR="00175FC1"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75FC1" w:rsidRPr="00635105">
              <w:rPr>
                <w:rFonts w:ascii="GHEA Grapalat" w:hAnsi="GHEA Grapalat"/>
                <w:sz w:val="24"/>
                <w:szCs w:val="24"/>
              </w:rPr>
              <w:t>արտադրության</w:t>
            </w:r>
            <w:proofErr w:type="spellEnd"/>
            <w:r w:rsidR="00175FC1" w:rsidRPr="00635105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175FC1" w:rsidRPr="00635105">
              <w:rPr>
                <w:rFonts w:ascii="GHEA Grapalat" w:hAnsi="GHEA Grapalat"/>
                <w:sz w:val="24"/>
                <w:szCs w:val="24"/>
              </w:rPr>
              <w:t>առևտրի</w:t>
            </w:r>
            <w:proofErr w:type="spellEnd"/>
            <w:r w:rsidR="00175FC1"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75FC1" w:rsidRPr="00635105">
              <w:rPr>
                <w:rFonts w:ascii="GHEA Grapalat" w:hAnsi="GHEA Grapalat"/>
                <w:sz w:val="24"/>
                <w:szCs w:val="24"/>
              </w:rPr>
              <w:t>լիցենզիա</w:t>
            </w:r>
            <w:proofErr w:type="spellEnd"/>
            <w:r w:rsidR="00175FC1"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75FC1" w:rsidRPr="00635105">
              <w:rPr>
                <w:rFonts w:ascii="GHEA Grapalat" w:hAnsi="GHEA Grapalat"/>
                <w:sz w:val="24"/>
                <w:szCs w:val="24"/>
              </w:rPr>
              <w:t>ունեցող</w:t>
            </w:r>
            <w:proofErr w:type="spellEnd"/>
            <w:r w:rsidR="00175FC1"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75FC1" w:rsidRPr="00635105">
              <w:rPr>
                <w:rFonts w:ascii="GHEA Grapalat" w:hAnsi="GHEA Grapalat"/>
                <w:sz w:val="24"/>
                <w:szCs w:val="24"/>
              </w:rPr>
              <w:t>իրավաբանական</w:t>
            </w:r>
            <w:proofErr w:type="spellEnd"/>
            <w:r w:rsidR="00175FC1"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75FC1" w:rsidRPr="00635105">
              <w:rPr>
                <w:rFonts w:ascii="GHEA Grapalat" w:hAnsi="GHEA Grapalat"/>
                <w:sz w:val="24"/>
                <w:szCs w:val="24"/>
              </w:rPr>
              <w:t>անձանց</w:t>
            </w:r>
            <w:proofErr w:type="spellEnd"/>
            <w:r w:rsidR="00175FC1"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75FC1" w:rsidRPr="00635105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="00175FC1"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75FC1" w:rsidRPr="00635105">
              <w:rPr>
                <w:rFonts w:ascii="GHEA Grapalat" w:hAnsi="GHEA Grapalat"/>
                <w:sz w:val="24"/>
                <w:szCs w:val="24"/>
              </w:rPr>
              <w:t>զենք</w:t>
            </w:r>
            <w:proofErr w:type="spellEnd"/>
            <w:r w:rsidR="00175FC1"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75FC1" w:rsidRPr="00635105">
              <w:rPr>
                <w:rFonts w:ascii="GHEA Grapalat" w:hAnsi="GHEA Grapalat"/>
                <w:sz w:val="24"/>
                <w:szCs w:val="24"/>
              </w:rPr>
              <w:t>արտահանելու</w:t>
            </w:r>
            <w:proofErr w:type="spellEnd"/>
            <w:r w:rsidR="00175FC1" w:rsidRPr="00635105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175FC1" w:rsidRPr="00635105">
              <w:rPr>
                <w:rFonts w:ascii="GHEA Grapalat" w:hAnsi="GHEA Grapalat"/>
                <w:sz w:val="24"/>
                <w:szCs w:val="24"/>
              </w:rPr>
              <w:t>ներկրելու</w:t>
            </w:r>
            <w:proofErr w:type="spellEnd"/>
            <w:r w:rsidR="00175FC1"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75FC1" w:rsidRPr="00635105">
              <w:rPr>
                <w:rFonts w:ascii="GHEA Grapalat" w:hAnsi="GHEA Grapalat"/>
                <w:sz w:val="24"/>
                <w:szCs w:val="24"/>
              </w:rPr>
              <w:t>դեպքերը</w:t>
            </w:r>
            <w:proofErr w:type="spellEnd"/>
            <w:r w:rsidR="00175FC1"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75FC1" w:rsidRPr="00635105">
              <w:rPr>
                <w:rFonts w:ascii="GHEA Grapalat" w:hAnsi="GHEA Grapalat"/>
                <w:sz w:val="24"/>
                <w:szCs w:val="24"/>
              </w:rPr>
              <w:t>տարբերվում</w:t>
            </w:r>
            <w:proofErr w:type="spellEnd"/>
            <w:r w:rsidR="00175FC1"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75FC1" w:rsidRPr="00635105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="00175FC1" w:rsidRPr="00635105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685BC8" w:rsidRPr="00635105" w:rsidRDefault="00E90387" w:rsidP="00635105">
            <w:pPr>
              <w:spacing w:after="0"/>
              <w:ind w:firstLine="17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635105">
              <w:rPr>
                <w:rFonts w:ascii="GHEA Grapalat" w:hAnsi="GHEA Grapalat"/>
                <w:b/>
                <w:sz w:val="24"/>
                <w:szCs w:val="24"/>
              </w:rPr>
              <w:t>Ընդունվել</w:t>
            </w:r>
            <w:proofErr w:type="spellEnd"/>
            <w:r w:rsidRPr="00635105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</w:tc>
      </w:tr>
      <w:tr w:rsidR="00500743" w:rsidRPr="00635105" w:rsidTr="00A66CDD">
        <w:tc>
          <w:tcPr>
            <w:tcW w:w="8929" w:type="dxa"/>
            <w:shd w:val="clear" w:color="auto" w:fill="auto"/>
          </w:tcPr>
          <w:p w:rsidR="00500743" w:rsidRPr="00635105" w:rsidRDefault="00175FC1" w:rsidP="00635105">
            <w:pPr>
              <w:spacing w:after="0"/>
              <w:ind w:firstLine="31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35105">
              <w:rPr>
                <w:rFonts w:ascii="GHEA Grapalat" w:hAnsi="GHEA Grapalat"/>
                <w:sz w:val="24"/>
                <w:szCs w:val="24"/>
              </w:rPr>
              <w:t xml:space="preserve">2.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Նույն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կետից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հանել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սպորտային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հրաձգությամբ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զբաղվող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կազմակերպություններին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վերաբերող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դրույթը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փոփոխություն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կատարելով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գործող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4-րդ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կետի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2-րդ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ենթակետում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հաշվի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առնելով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զենքի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շրջանառության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կարգավորման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օրենքի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21-րդ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հոդվածի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7-րդ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մասի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պահանջը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500743" w:rsidRPr="00635105" w:rsidRDefault="00E90387" w:rsidP="00635105">
            <w:pPr>
              <w:spacing w:after="0"/>
              <w:ind w:firstLine="17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635105">
              <w:rPr>
                <w:rFonts w:ascii="GHEA Grapalat" w:hAnsi="GHEA Grapalat"/>
                <w:b/>
                <w:sz w:val="24"/>
                <w:szCs w:val="24"/>
              </w:rPr>
              <w:t>Ընդունվել</w:t>
            </w:r>
            <w:proofErr w:type="spellEnd"/>
            <w:r w:rsidRPr="00635105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</w:tc>
      </w:tr>
      <w:tr w:rsidR="00C865DB" w:rsidRPr="00635105" w:rsidTr="00550B99">
        <w:trPr>
          <w:trHeight w:val="422"/>
        </w:trPr>
        <w:tc>
          <w:tcPr>
            <w:tcW w:w="11199" w:type="dxa"/>
            <w:gridSpan w:val="2"/>
            <w:vMerge w:val="restart"/>
            <w:shd w:val="clear" w:color="auto" w:fill="E0E0E0"/>
          </w:tcPr>
          <w:p w:rsidR="00C865DB" w:rsidRPr="00635105" w:rsidRDefault="00653C15" w:rsidP="00635105">
            <w:pPr>
              <w:spacing w:after="0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</w:rPr>
              <w:t>7</w:t>
            </w:r>
            <w:r w:rsidR="00655F87" w:rsidRPr="00635105"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  <w:r w:rsidR="00EF5351" w:rsidRPr="00635105"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ՀՀ</w:t>
            </w:r>
            <w:r w:rsidR="00EF5351" w:rsidRPr="0063510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EF5351" w:rsidRPr="00635105">
              <w:rPr>
                <w:rFonts w:ascii="GHEA Grapalat" w:hAnsi="GHEA Grapalat"/>
                <w:b/>
                <w:sz w:val="24"/>
                <w:szCs w:val="24"/>
                <w:lang w:val="ru-RU"/>
              </w:rPr>
              <w:t>պետական</w:t>
            </w:r>
            <w:r w:rsidR="00EF5351" w:rsidRPr="0063510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EF5351" w:rsidRPr="00635105">
              <w:rPr>
                <w:rFonts w:ascii="GHEA Grapalat" w:hAnsi="GHEA Grapalat"/>
                <w:b/>
                <w:sz w:val="24"/>
                <w:szCs w:val="24"/>
                <w:lang w:val="ru-RU"/>
              </w:rPr>
              <w:t>եկամուտների</w:t>
            </w:r>
            <w:r w:rsidR="00EF5351" w:rsidRPr="0063510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EF5351" w:rsidRPr="00635105">
              <w:rPr>
                <w:rFonts w:ascii="GHEA Grapalat" w:hAnsi="GHEA Grapalat"/>
                <w:b/>
                <w:sz w:val="24"/>
                <w:szCs w:val="24"/>
                <w:lang w:val="ru-RU"/>
              </w:rPr>
              <w:t>կոմիտե</w:t>
            </w:r>
          </w:p>
        </w:tc>
        <w:tc>
          <w:tcPr>
            <w:tcW w:w="3827" w:type="dxa"/>
            <w:shd w:val="clear" w:color="auto" w:fill="E0E0E0"/>
          </w:tcPr>
          <w:p w:rsidR="00C865DB" w:rsidRPr="00635105" w:rsidRDefault="00B36BAB" w:rsidP="00635105">
            <w:pPr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>08.02.2023թ.</w:t>
            </w:r>
          </w:p>
        </w:tc>
      </w:tr>
      <w:tr w:rsidR="00C865DB" w:rsidRPr="00635105" w:rsidTr="00550B99">
        <w:trPr>
          <w:trHeight w:val="344"/>
        </w:trPr>
        <w:tc>
          <w:tcPr>
            <w:tcW w:w="11199" w:type="dxa"/>
            <w:gridSpan w:val="2"/>
            <w:vMerge/>
            <w:shd w:val="clear" w:color="auto" w:fill="E0E0E0"/>
          </w:tcPr>
          <w:p w:rsidR="00C865DB" w:rsidRPr="00635105" w:rsidRDefault="00C865DB" w:rsidP="0063510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3827" w:type="dxa"/>
            <w:shd w:val="clear" w:color="auto" w:fill="E0E0E0"/>
          </w:tcPr>
          <w:p w:rsidR="00C865DB" w:rsidRPr="00635105" w:rsidRDefault="00C865DB" w:rsidP="0063510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</w:rPr>
              <w:t>N</w:t>
            </w:r>
            <w:r w:rsidRPr="00635105"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B36BAB" w:rsidRPr="00635105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01/3-4/7618-2023</w:t>
            </w:r>
          </w:p>
        </w:tc>
      </w:tr>
      <w:tr w:rsidR="00C865DB" w:rsidRPr="00635105" w:rsidTr="00841F78">
        <w:trPr>
          <w:trHeight w:val="385"/>
        </w:trPr>
        <w:tc>
          <w:tcPr>
            <w:tcW w:w="8929" w:type="dxa"/>
            <w:shd w:val="clear" w:color="auto" w:fill="auto"/>
          </w:tcPr>
          <w:p w:rsidR="00C865DB" w:rsidRPr="00635105" w:rsidRDefault="00550B99" w:rsidP="00635105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105"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Առաջարկություններ չկան: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4334C5" w:rsidRPr="00635105" w:rsidRDefault="004334C5" w:rsidP="0063510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865DB" w:rsidRPr="00635105" w:rsidTr="00A74391">
        <w:trPr>
          <w:trHeight w:val="345"/>
        </w:trPr>
        <w:tc>
          <w:tcPr>
            <w:tcW w:w="11199" w:type="dxa"/>
            <w:gridSpan w:val="2"/>
            <w:vMerge w:val="restart"/>
            <w:shd w:val="clear" w:color="auto" w:fill="E0E0E0"/>
          </w:tcPr>
          <w:p w:rsidR="00C865DB" w:rsidRPr="00635105" w:rsidRDefault="00653C15" w:rsidP="00635105">
            <w:pPr>
              <w:spacing w:after="0"/>
              <w:jc w:val="center"/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</w:pPr>
            <w:r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>8</w:t>
            </w:r>
            <w:r w:rsidR="00655F87"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 xml:space="preserve">. ՀՀ </w:t>
            </w:r>
            <w:proofErr w:type="spellStart"/>
            <w:r w:rsidR="00655F87"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>ֆինանսների</w:t>
            </w:r>
            <w:proofErr w:type="spellEnd"/>
            <w:r w:rsidR="00655F87"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55F87"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3827" w:type="dxa"/>
            <w:shd w:val="clear" w:color="auto" w:fill="E0E0E0"/>
          </w:tcPr>
          <w:p w:rsidR="00C865DB" w:rsidRPr="00635105" w:rsidRDefault="00733B85" w:rsidP="00635105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</w:rPr>
              <w:t>10.02.2023թ.</w:t>
            </w:r>
          </w:p>
        </w:tc>
      </w:tr>
      <w:tr w:rsidR="00C865DB" w:rsidRPr="00635105" w:rsidTr="00A74391">
        <w:trPr>
          <w:trHeight w:val="281"/>
        </w:trPr>
        <w:tc>
          <w:tcPr>
            <w:tcW w:w="11199" w:type="dxa"/>
            <w:gridSpan w:val="2"/>
            <w:vMerge/>
            <w:shd w:val="clear" w:color="auto" w:fill="E0E0E0"/>
          </w:tcPr>
          <w:p w:rsidR="00C865DB" w:rsidRPr="00635105" w:rsidRDefault="00C865DB" w:rsidP="0063510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3827" w:type="dxa"/>
            <w:shd w:val="clear" w:color="auto" w:fill="E0E0E0"/>
          </w:tcPr>
          <w:p w:rsidR="00C865DB" w:rsidRPr="00635105" w:rsidRDefault="00C865DB" w:rsidP="0063510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</w:rPr>
              <w:t>N</w:t>
            </w:r>
            <w:r w:rsidRPr="00635105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="00733B85" w:rsidRPr="00635105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01/2-1/2186-2023</w:t>
            </w:r>
          </w:p>
        </w:tc>
      </w:tr>
      <w:tr w:rsidR="00C865DB" w:rsidRPr="00635105" w:rsidTr="00A66CDD">
        <w:tc>
          <w:tcPr>
            <w:tcW w:w="8929" w:type="dxa"/>
            <w:shd w:val="clear" w:color="auto" w:fill="auto"/>
          </w:tcPr>
          <w:p w:rsidR="00C865DB" w:rsidRPr="00635105" w:rsidRDefault="005E40CB" w:rsidP="00635105">
            <w:pPr>
              <w:spacing w:after="0"/>
              <w:ind w:firstLine="316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35105"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Առաջարկություններ չկան: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C865DB" w:rsidRPr="00635105" w:rsidRDefault="00C865DB" w:rsidP="00635105">
            <w:pPr>
              <w:spacing w:after="0"/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0168B" w:rsidRPr="00635105" w:rsidTr="00550B99">
        <w:trPr>
          <w:trHeight w:val="392"/>
        </w:trPr>
        <w:tc>
          <w:tcPr>
            <w:tcW w:w="11199" w:type="dxa"/>
            <w:gridSpan w:val="2"/>
            <w:vMerge w:val="restart"/>
            <w:shd w:val="clear" w:color="auto" w:fill="E0E0E0"/>
          </w:tcPr>
          <w:p w:rsidR="0040168B" w:rsidRPr="00635105" w:rsidRDefault="00653C15" w:rsidP="00635105">
            <w:pPr>
              <w:spacing w:after="0"/>
              <w:jc w:val="center"/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</w:pPr>
            <w:r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>9</w:t>
            </w:r>
            <w:r w:rsidR="0040168B"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 xml:space="preserve">. ՀՀ </w:t>
            </w:r>
            <w:proofErr w:type="spellStart"/>
            <w:r w:rsidR="0040168B"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>գլխավոր</w:t>
            </w:r>
            <w:proofErr w:type="spellEnd"/>
            <w:r w:rsidR="0040168B"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40168B"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>դատախազություն</w:t>
            </w:r>
            <w:proofErr w:type="spellEnd"/>
          </w:p>
        </w:tc>
        <w:tc>
          <w:tcPr>
            <w:tcW w:w="3827" w:type="dxa"/>
            <w:shd w:val="clear" w:color="auto" w:fill="E0E0E0"/>
          </w:tcPr>
          <w:p w:rsidR="0040168B" w:rsidRPr="00635105" w:rsidRDefault="00733B85" w:rsidP="00635105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>09.02.2023թ.</w:t>
            </w:r>
          </w:p>
        </w:tc>
      </w:tr>
      <w:tr w:rsidR="0040168B" w:rsidRPr="00635105" w:rsidTr="005F2744">
        <w:trPr>
          <w:trHeight w:val="281"/>
        </w:trPr>
        <w:tc>
          <w:tcPr>
            <w:tcW w:w="11199" w:type="dxa"/>
            <w:gridSpan w:val="2"/>
            <w:vMerge/>
            <w:shd w:val="clear" w:color="auto" w:fill="E0E0E0"/>
          </w:tcPr>
          <w:p w:rsidR="0040168B" w:rsidRPr="00635105" w:rsidRDefault="0040168B" w:rsidP="0063510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3827" w:type="dxa"/>
            <w:shd w:val="clear" w:color="auto" w:fill="E0E0E0"/>
          </w:tcPr>
          <w:p w:rsidR="0040168B" w:rsidRPr="00635105" w:rsidRDefault="0040168B" w:rsidP="0063510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</w:rPr>
              <w:t>N</w:t>
            </w:r>
            <w:r w:rsidRPr="00635105"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733B85" w:rsidRPr="00635105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02/20.4/2211-2023</w:t>
            </w:r>
          </w:p>
        </w:tc>
      </w:tr>
      <w:tr w:rsidR="0040168B" w:rsidRPr="00635105" w:rsidTr="00A66CDD">
        <w:tc>
          <w:tcPr>
            <w:tcW w:w="8929" w:type="dxa"/>
            <w:shd w:val="clear" w:color="auto" w:fill="auto"/>
          </w:tcPr>
          <w:p w:rsidR="0040168B" w:rsidRPr="00635105" w:rsidRDefault="005E40CB" w:rsidP="00635105">
            <w:pPr>
              <w:spacing w:after="0"/>
              <w:ind w:left="32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35105"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Առաջարկություններ չկան: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40168B" w:rsidRPr="00635105" w:rsidRDefault="0040168B" w:rsidP="00635105">
            <w:pPr>
              <w:spacing w:after="0"/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C04AA" w:rsidRPr="00635105" w:rsidTr="00E02B05">
        <w:trPr>
          <w:trHeight w:val="345"/>
        </w:trPr>
        <w:tc>
          <w:tcPr>
            <w:tcW w:w="11199" w:type="dxa"/>
            <w:gridSpan w:val="2"/>
            <w:vMerge w:val="restart"/>
            <w:shd w:val="clear" w:color="auto" w:fill="E0E0E0"/>
          </w:tcPr>
          <w:p w:rsidR="008C04AA" w:rsidRPr="00635105" w:rsidRDefault="00653C15" w:rsidP="00635105">
            <w:pPr>
              <w:spacing w:after="0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</w:rPr>
              <w:lastRenderedPageBreak/>
              <w:t>10</w:t>
            </w:r>
            <w:r w:rsidR="008C04AA" w:rsidRPr="00635105">
              <w:rPr>
                <w:rFonts w:ascii="GHEA Grapalat" w:hAnsi="GHEA Grapalat"/>
                <w:b/>
                <w:sz w:val="24"/>
                <w:szCs w:val="24"/>
              </w:rPr>
              <w:t xml:space="preserve">.   ՀՀ </w:t>
            </w:r>
            <w:r w:rsidR="008C04AA" w:rsidRPr="00635105">
              <w:rPr>
                <w:rFonts w:ascii="GHEA Grapalat" w:hAnsi="GHEA Grapalat"/>
                <w:b/>
                <w:sz w:val="24"/>
                <w:szCs w:val="24"/>
                <w:lang w:val="ru-RU"/>
              </w:rPr>
              <w:t>քննչական</w:t>
            </w:r>
            <w:r w:rsidR="008C04AA" w:rsidRPr="0063510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8C04AA" w:rsidRPr="00635105">
              <w:rPr>
                <w:rFonts w:ascii="GHEA Grapalat" w:hAnsi="GHEA Grapalat"/>
                <w:b/>
                <w:sz w:val="24"/>
                <w:szCs w:val="24"/>
              </w:rPr>
              <w:t>կոմիտե</w:t>
            </w:r>
            <w:proofErr w:type="spellEnd"/>
          </w:p>
        </w:tc>
        <w:tc>
          <w:tcPr>
            <w:tcW w:w="3827" w:type="dxa"/>
            <w:shd w:val="clear" w:color="auto" w:fill="E0E0E0"/>
          </w:tcPr>
          <w:p w:rsidR="008C04AA" w:rsidRPr="00635105" w:rsidRDefault="00F16D51" w:rsidP="00635105">
            <w:pPr>
              <w:spacing w:after="0"/>
              <w:jc w:val="center"/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</w:pPr>
            <w:r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>08.02.2023թ.</w:t>
            </w:r>
          </w:p>
        </w:tc>
      </w:tr>
      <w:tr w:rsidR="008C04AA" w:rsidRPr="00635105" w:rsidTr="00E02B05">
        <w:trPr>
          <w:trHeight w:val="281"/>
        </w:trPr>
        <w:tc>
          <w:tcPr>
            <w:tcW w:w="11199" w:type="dxa"/>
            <w:gridSpan w:val="2"/>
            <w:vMerge/>
            <w:shd w:val="clear" w:color="auto" w:fill="E0E0E0"/>
          </w:tcPr>
          <w:p w:rsidR="008C04AA" w:rsidRPr="00635105" w:rsidRDefault="008C04AA" w:rsidP="0063510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0E0E0"/>
          </w:tcPr>
          <w:p w:rsidR="008C04AA" w:rsidRPr="00635105" w:rsidRDefault="008C04AA" w:rsidP="00635105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Cs/>
                <w:sz w:val="24"/>
                <w:szCs w:val="24"/>
              </w:rPr>
            </w:pPr>
            <w:r w:rsidRPr="00635105">
              <w:rPr>
                <w:rFonts w:ascii="GHEA Grapalat" w:hAnsi="GHEA Grapalat" w:cs="Sylfaen"/>
                <w:b/>
                <w:bCs/>
                <w:iCs/>
                <w:sz w:val="24"/>
                <w:szCs w:val="24"/>
              </w:rPr>
              <w:t xml:space="preserve">N </w:t>
            </w:r>
            <w:r w:rsidR="00733B85" w:rsidRPr="00635105">
              <w:rPr>
                <w:rFonts w:ascii="GHEA Grapalat" w:hAnsi="GHEA Grapalat" w:cs="Sylfaen"/>
                <w:b/>
                <w:bCs/>
                <w:iCs/>
                <w:sz w:val="24"/>
                <w:szCs w:val="24"/>
              </w:rPr>
              <w:t>01/22/36993-2023</w:t>
            </w:r>
          </w:p>
        </w:tc>
      </w:tr>
      <w:tr w:rsidR="008C04AA" w:rsidRPr="00635105" w:rsidTr="00A66CDD">
        <w:tc>
          <w:tcPr>
            <w:tcW w:w="8929" w:type="dxa"/>
            <w:shd w:val="clear" w:color="auto" w:fill="auto"/>
          </w:tcPr>
          <w:p w:rsidR="008C04AA" w:rsidRPr="00635105" w:rsidRDefault="00F16D51" w:rsidP="00635105">
            <w:pPr>
              <w:spacing w:after="0"/>
              <w:ind w:left="322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635105"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Առաջարկություններ չկան: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8C04AA" w:rsidRPr="00635105" w:rsidRDefault="008C04AA" w:rsidP="00635105">
            <w:pPr>
              <w:spacing w:after="0"/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41F78" w:rsidRPr="00635105" w:rsidTr="00550B99">
        <w:trPr>
          <w:trHeight w:val="473"/>
        </w:trPr>
        <w:tc>
          <w:tcPr>
            <w:tcW w:w="11199" w:type="dxa"/>
            <w:gridSpan w:val="2"/>
            <w:vMerge w:val="restart"/>
            <w:shd w:val="clear" w:color="auto" w:fill="E0E0E0"/>
          </w:tcPr>
          <w:p w:rsidR="00841F78" w:rsidRPr="00635105" w:rsidRDefault="0070674E" w:rsidP="00635105">
            <w:pPr>
              <w:spacing w:after="0"/>
              <w:jc w:val="center"/>
              <w:rPr>
                <w:rFonts w:ascii="GHEA Grapalat" w:hAnsi="GHEA Grapalat"/>
                <w:b/>
                <w:bCs/>
                <w:iCs/>
                <w:sz w:val="24"/>
                <w:szCs w:val="24"/>
                <w:lang w:val="af-ZA"/>
              </w:rPr>
            </w:pPr>
            <w:r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  <w:lang w:val="af-ZA"/>
              </w:rPr>
              <w:t>1</w:t>
            </w:r>
            <w:r w:rsidR="00653C15"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  <w:lang w:val="af-ZA"/>
              </w:rPr>
              <w:t>1</w:t>
            </w:r>
            <w:r w:rsidR="00841F78"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  <w:lang w:val="af-ZA"/>
              </w:rPr>
              <w:t xml:space="preserve">. </w:t>
            </w:r>
            <w:r w:rsidR="00841F78"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>ՀՀ</w:t>
            </w:r>
            <w:r w:rsidR="00841F78"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41F78"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>բարձր</w:t>
            </w:r>
            <w:proofErr w:type="spellEnd"/>
            <w:r w:rsidR="00841F78"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41F78"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>տեխնոլոգիական</w:t>
            </w:r>
            <w:proofErr w:type="spellEnd"/>
            <w:r w:rsidR="00841F78"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41F78"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>արդյունաբերության</w:t>
            </w:r>
            <w:proofErr w:type="spellEnd"/>
            <w:r w:rsidR="00841F78"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41F78"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3827" w:type="dxa"/>
            <w:shd w:val="clear" w:color="auto" w:fill="E0E0E0"/>
          </w:tcPr>
          <w:p w:rsidR="00841F78" w:rsidRPr="00635105" w:rsidRDefault="00B01652" w:rsidP="00635105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635105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>07.02.2023թ.</w:t>
            </w:r>
          </w:p>
        </w:tc>
      </w:tr>
      <w:tr w:rsidR="00841F78" w:rsidRPr="00635105" w:rsidTr="00CA1353">
        <w:trPr>
          <w:trHeight w:val="281"/>
        </w:trPr>
        <w:tc>
          <w:tcPr>
            <w:tcW w:w="11199" w:type="dxa"/>
            <w:gridSpan w:val="2"/>
            <w:vMerge/>
            <w:shd w:val="clear" w:color="auto" w:fill="E0E0E0"/>
          </w:tcPr>
          <w:p w:rsidR="00841F78" w:rsidRPr="00635105" w:rsidRDefault="00841F78" w:rsidP="0063510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3827" w:type="dxa"/>
            <w:shd w:val="clear" w:color="auto" w:fill="E0E0E0"/>
          </w:tcPr>
          <w:p w:rsidR="00841F78" w:rsidRPr="00635105" w:rsidRDefault="00841F78" w:rsidP="0063510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</w:rPr>
              <w:t>N</w:t>
            </w:r>
            <w:r w:rsidRPr="00635105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="00B01652" w:rsidRPr="00635105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01/22/976-2023</w:t>
            </w:r>
          </w:p>
        </w:tc>
      </w:tr>
      <w:tr w:rsidR="007801F2" w:rsidRPr="00635105" w:rsidTr="00A66CDD">
        <w:tc>
          <w:tcPr>
            <w:tcW w:w="8929" w:type="dxa"/>
            <w:shd w:val="clear" w:color="auto" w:fill="auto"/>
          </w:tcPr>
          <w:p w:rsidR="007801F2" w:rsidRPr="00635105" w:rsidRDefault="00550B99" w:rsidP="00635105">
            <w:pPr>
              <w:spacing w:after="0"/>
              <w:ind w:left="32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35105"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Առաջարկություններ չկան: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7801F2" w:rsidRPr="00635105" w:rsidRDefault="007801F2" w:rsidP="00635105">
            <w:pPr>
              <w:spacing w:after="0"/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53C15" w:rsidRPr="00635105" w:rsidTr="000A3B44">
        <w:trPr>
          <w:trHeight w:val="345"/>
        </w:trPr>
        <w:tc>
          <w:tcPr>
            <w:tcW w:w="11199" w:type="dxa"/>
            <w:gridSpan w:val="2"/>
            <w:vMerge w:val="restart"/>
            <w:shd w:val="clear" w:color="auto" w:fill="E0E0E0"/>
          </w:tcPr>
          <w:p w:rsidR="00653C15" w:rsidRPr="00635105" w:rsidRDefault="00653C15" w:rsidP="00635105">
            <w:pPr>
              <w:spacing w:after="0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af-ZA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12.   </w:t>
            </w:r>
            <w:r w:rsidR="004D60D2"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>ՀՀ կ</w:t>
            </w:r>
            <w:proofErr w:type="spellStart"/>
            <w:r w:rsidRPr="00635105">
              <w:rPr>
                <w:rFonts w:ascii="GHEA Grapalat" w:hAnsi="GHEA Grapalat"/>
                <w:b/>
                <w:sz w:val="24"/>
                <w:szCs w:val="24"/>
              </w:rPr>
              <w:t>րթության</w:t>
            </w:r>
            <w:proofErr w:type="spellEnd"/>
            <w:r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>,</w:t>
            </w:r>
            <w:proofErr w:type="spellStart"/>
            <w:r w:rsidRPr="00635105">
              <w:rPr>
                <w:rFonts w:ascii="GHEA Grapalat" w:hAnsi="GHEA Grapalat"/>
                <w:b/>
                <w:sz w:val="24"/>
                <w:szCs w:val="24"/>
              </w:rPr>
              <w:t>գիտության</w:t>
            </w:r>
            <w:proofErr w:type="spellEnd"/>
            <w:r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>,</w:t>
            </w:r>
            <w:proofErr w:type="spellStart"/>
            <w:r w:rsidRPr="00635105">
              <w:rPr>
                <w:rFonts w:ascii="GHEA Grapalat" w:hAnsi="GHEA Grapalat"/>
                <w:b/>
                <w:sz w:val="24"/>
                <w:szCs w:val="24"/>
              </w:rPr>
              <w:t>մշակույթի</w:t>
            </w:r>
            <w:proofErr w:type="spellEnd"/>
            <w:r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635105">
              <w:rPr>
                <w:rFonts w:ascii="GHEA Grapalat" w:hAnsi="GHEA Grapalat"/>
                <w:b/>
                <w:sz w:val="24"/>
                <w:szCs w:val="24"/>
              </w:rPr>
              <w:t>սպորտի</w:t>
            </w:r>
            <w:proofErr w:type="spellEnd"/>
            <w:r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b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3827" w:type="dxa"/>
            <w:shd w:val="clear" w:color="auto" w:fill="E0E0E0"/>
          </w:tcPr>
          <w:p w:rsidR="00653C15" w:rsidRPr="00635105" w:rsidRDefault="008978D5" w:rsidP="0063510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06.02.2023թ. </w:t>
            </w:r>
          </w:p>
        </w:tc>
      </w:tr>
      <w:tr w:rsidR="00653C15" w:rsidRPr="00635105" w:rsidTr="000A3B44">
        <w:trPr>
          <w:trHeight w:val="281"/>
        </w:trPr>
        <w:tc>
          <w:tcPr>
            <w:tcW w:w="11199" w:type="dxa"/>
            <w:gridSpan w:val="2"/>
            <w:vMerge/>
            <w:shd w:val="clear" w:color="auto" w:fill="E0E0E0"/>
          </w:tcPr>
          <w:p w:rsidR="00653C15" w:rsidRPr="00635105" w:rsidRDefault="00653C15" w:rsidP="0063510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3827" w:type="dxa"/>
            <w:shd w:val="clear" w:color="auto" w:fill="E0E0E0"/>
          </w:tcPr>
          <w:p w:rsidR="00653C15" w:rsidRPr="00635105" w:rsidRDefault="00653C15" w:rsidP="0063510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</w:rPr>
              <w:t>N</w:t>
            </w:r>
            <w:r w:rsidRPr="00635105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="008978D5" w:rsidRPr="00635105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01/18.2/2465-2023</w:t>
            </w:r>
          </w:p>
        </w:tc>
      </w:tr>
      <w:tr w:rsidR="00653C15" w:rsidRPr="00BC30F6" w:rsidTr="000A3B44">
        <w:trPr>
          <w:trHeight w:val="417"/>
        </w:trPr>
        <w:tc>
          <w:tcPr>
            <w:tcW w:w="8929" w:type="dxa"/>
            <w:shd w:val="clear" w:color="auto" w:fill="auto"/>
          </w:tcPr>
          <w:p w:rsidR="00653C15" w:rsidRPr="00635105" w:rsidRDefault="00653C15" w:rsidP="00635105">
            <w:pPr>
              <w:pStyle w:val="ListParagraph"/>
              <w:tabs>
                <w:tab w:val="left" w:pos="180"/>
                <w:tab w:val="left" w:pos="7080"/>
              </w:tabs>
              <w:ind w:left="38" w:right="112" w:firstLine="540"/>
              <w:jc w:val="both"/>
              <w:rPr>
                <w:rFonts w:ascii="GHEA Grapalat" w:hAnsi="GHEA Grapalat" w:cs="Courier New"/>
                <w:sz w:val="24"/>
                <w:szCs w:val="24"/>
                <w:lang w:val="af-ZA"/>
              </w:rPr>
            </w:pP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>1.</w:t>
            </w:r>
            <w:r w:rsidRPr="00635105">
              <w:rPr>
                <w:rFonts w:ascii="Calibri" w:hAnsi="Calibri" w:cs="Calibri"/>
                <w:sz w:val="24"/>
                <w:szCs w:val="24"/>
                <w:lang w:val="af-ZA"/>
              </w:rPr>
              <w:t> 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>1-ին կետը «հետևյալ փոփոխությունները» բառերից հետո լրացնել «և լրացումը» բառերով,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653C15" w:rsidRPr="00635105" w:rsidRDefault="00603DB9" w:rsidP="00635105">
            <w:pPr>
              <w:spacing w:after="0"/>
              <w:ind w:firstLine="175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635105">
              <w:rPr>
                <w:rFonts w:ascii="GHEA Grapalat" w:hAnsi="GHEA Grapalat"/>
                <w:b/>
                <w:sz w:val="24"/>
                <w:szCs w:val="24"/>
              </w:rPr>
              <w:t>Չի</w:t>
            </w:r>
            <w:proofErr w:type="spellEnd"/>
            <w:r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b/>
                <w:sz w:val="24"/>
                <w:szCs w:val="24"/>
              </w:rPr>
              <w:t>ընդունվել</w:t>
            </w:r>
            <w:proofErr w:type="spellEnd"/>
            <w:r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</w:p>
          <w:p w:rsidR="00603DB9" w:rsidRPr="00635105" w:rsidRDefault="00603DB9" w:rsidP="00635105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Նախագծում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լրացվող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կետը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sz w:val="24"/>
                <w:szCs w:val="24"/>
              </w:rPr>
              <w:t>խմբագրվել</w:t>
            </w:r>
            <w:proofErr w:type="spellEnd"/>
            <w:r w:rsidRPr="0063510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635105">
              <w:rPr>
                <w:rFonts w:ascii="GHEA Grapalat" w:hAnsi="GHEA Grapalat"/>
                <w:sz w:val="24"/>
                <w:szCs w:val="24"/>
              </w:rPr>
              <w:t>է</w:t>
            </w:r>
            <w:r w:rsidRPr="00635105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  <w:tr w:rsidR="00653C15" w:rsidRPr="00635105" w:rsidTr="000A3B44">
        <w:trPr>
          <w:trHeight w:val="417"/>
        </w:trPr>
        <w:tc>
          <w:tcPr>
            <w:tcW w:w="8929" w:type="dxa"/>
            <w:shd w:val="clear" w:color="auto" w:fill="auto"/>
          </w:tcPr>
          <w:p w:rsidR="00653C15" w:rsidRPr="00635105" w:rsidRDefault="00653C15" w:rsidP="00635105">
            <w:pPr>
              <w:pStyle w:val="ListParagraph"/>
              <w:tabs>
                <w:tab w:val="left" w:pos="180"/>
                <w:tab w:val="left" w:pos="7080"/>
              </w:tabs>
              <w:ind w:left="38" w:right="112" w:firstLine="540"/>
              <w:jc w:val="both"/>
              <w:rPr>
                <w:rFonts w:ascii="GHEA Grapalat" w:hAnsi="GHEA Grapalat" w:cs="Courier New"/>
                <w:sz w:val="24"/>
                <w:szCs w:val="24"/>
                <w:lang w:val="af-ZA"/>
              </w:rPr>
            </w:pP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>2.</w:t>
            </w:r>
            <w:r w:rsidRPr="00635105">
              <w:rPr>
                <w:rFonts w:ascii="Calibri" w:hAnsi="Calibri" w:cs="Calibri"/>
                <w:sz w:val="24"/>
                <w:szCs w:val="24"/>
                <w:lang w:val="af-ZA"/>
              </w:rPr>
              <w:t> 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>1-ին կետի 1-ին ենթակետում «ենթակետում» բառը փոխարինել «ենթակետը» բառով,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603DB9" w:rsidRPr="00635105" w:rsidRDefault="00FD2441" w:rsidP="00635105">
            <w:pPr>
              <w:spacing w:after="0"/>
              <w:ind w:firstLine="175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635105">
              <w:rPr>
                <w:rFonts w:ascii="GHEA Grapalat" w:hAnsi="GHEA Grapalat"/>
                <w:b/>
                <w:sz w:val="24"/>
                <w:szCs w:val="24"/>
              </w:rPr>
              <w:t>Ը</w:t>
            </w:r>
            <w:r w:rsidR="00603DB9" w:rsidRPr="00635105">
              <w:rPr>
                <w:rFonts w:ascii="GHEA Grapalat" w:hAnsi="GHEA Grapalat"/>
                <w:b/>
                <w:sz w:val="24"/>
                <w:szCs w:val="24"/>
              </w:rPr>
              <w:t>նդունվել</w:t>
            </w:r>
            <w:proofErr w:type="spellEnd"/>
            <w:r w:rsidR="00603DB9"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>է</w:t>
            </w:r>
          </w:p>
          <w:p w:rsidR="00653C15" w:rsidRPr="00635105" w:rsidRDefault="00653C15" w:rsidP="00635105">
            <w:pPr>
              <w:spacing w:after="0"/>
              <w:ind w:firstLine="175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53C15" w:rsidRPr="00BC30F6" w:rsidTr="000A3B44">
        <w:trPr>
          <w:trHeight w:val="417"/>
        </w:trPr>
        <w:tc>
          <w:tcPr>
            <w:tcW w:w="8929" w:type="dxa"/>
            <w:shd w:val="clear" w:color="auto" w:fill="auto"/>
          </w:tcPr>
          <w:p w:rsidR="00653C15" w:rsidRPr="00635105" w:rsidRDefault="00653C15" w:rsidP="00635105">
            <w:pPr>
              <w:pStyle w:val="ListParagraph"/>
              <w:tabs>
                <w:tab w:val="left" w:pos="180"/>
                <w:tab w:val="left" w:pos="7080"/>
              </w:tabs>
              <w:spacing w:after="0"/>
              <w:ind w:left="38" w:right="112" w:firstLine="540"/>
              <w:jc w:val="both"/>
              <w:rPr>
                <w:rFonts w:ascii="GHEA Grapalat" w:hAnsi="GHEA Grapalat" w:cs="Courier New"/>
                <w:sz w:val="24"/>
                <w:szCs w:val="24"/>
                <w:lang w:val="af-ZA"/>
              </w:rPr>
            </w:pP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>3.</w:t>
            </w:r>
            <w:r w:rsidRPr="00635105">
              <w:rPr>
                <w:rFonts w:ascii="Calibri" w:hAnsi="Calibri" w:cs="Calibri"/>
                <w:sz w:val="24"/>
                <w:szCs w:val="24"/>
                <w:lang w:val="af-ZA"/>
              </w:rPr>
              <w:t> 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1-ին կետի 3-րդ ենթակետը «նոր խմբագրությամբ՝» բառերից հետո լրացնել «հետևյալ բովանդակությամբ.» բառերով:    </w:t>
            </w:r>
          </w:p>
          <w:p w:rsidR="00F0277D" w:rsidRPr="00635105" w:rsidRDefault="00F0277D" w:rsidP="00635105">
            <w:pPr>
              <w:pStyle w:val="ListParagraph"/>
              <w:tabs>
                <w:tab w:val="left" w:pos="180"/>
                <w:tab w:val="left" w:pos="7080"/>
              </w:tabs>
              <w:spacing w:after="0"/>
              <w:ind w:left="38" w:right="112" w:firstLine="375"/>
              <w:jc w:val="both"/>
              <w:rPr>
                <w:rFonts w:ascii="GHEA Grapalat" w:hAnsi="GHEA Grapalat" w:cs="Courier New"/>
                <w:sz w:val="24"/>
                <w:szCs w:val="24"/>
                <w:lang w:val="af-ZA"/>
              </w:rPr>
            </w:pPr>
          </w:p>
          <w:p w:rsidR="00653C15" w:rsidRPr="00635105" w:rsidRDefault="00653C15" w:rsidP="00635105">
            <w:pPr>
              <w:pStyle w:val="ListParagraph"/>
              <w:tabs>
                <w:tab w:val="left" w:pos="180"/>
                <w:tab w:val="left" w:pos="7080"/>
              </w:tabs>
              <w:spacing w:after="0"/>
              <w:ind w:left="38" w:right="112" w:firstLine="375"/>
              <w:jc w:val="both"/>
              <w:rPr>
                <w:rFonts w:ascii="GHEA Grapalat" w:hAnsi="GHEA Grapalat" w:cs="Courier New"/>
                <w:sz w:val="24"/>
                <w:szCs w:val="24"/>
                <w:lang w:val="af-ZA"/>
              </w:rPr>
            </w:pP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>Միաժամանակ, հիմք ընդունելով «Նորմատիվ իրավական ակտերի մասին» օրենքի 16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noBreakHyphen/>
              <w:t>րդ</w:t>
            </w:r>
            <w:r w:rsidRPr="00635105">
              <w:rPr>
                <w:rFonts w:ascii="Calibri" w:hAnsi="Calibri" w:cs="Calibri"/>
                <w:sz w:val="24"/>
                <w:szCs w:val="24"/>
                <w:lang w:val="af-ZA"/>
              </w:rPr>
              <w:t> 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հոդվածը, առաջարկվում է նախագծում առանձին կետ նախատեսել </w:t>
            </w:r>
            <w:r w:rsidRPr="0063510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635105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>կառավարության</w:t>
            </w:r>
            <w:proofErr w:type="spellEnd"/>
            <w:r w:rsidRPr="0063510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2015 </w:t>
            </w:r>
            <w:proofErr w:type="spellStart"/>
            <w:r w:rsidRPr="0063510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>թվականի</w:t>
            </w:r>
            <w:proofErr w:type="spellEnd"/>
            <w:r w:rsidRPr="0063510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>նոյեմբերի</w:t>
            </w:r>
            <w:proofErr w:type="spellEnd"/>
            <w:r w:rsidRPr="0063510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12-</w:t>
            </w:r>
            <w:r w:rsidRPr="0063510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63510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N 1301-</w:t>
            </w:r>
            <w:r w:rsidRPr="0063510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>Ն</w:t>
            </w:r>
            <w:r w:rsidRPr="0063510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վերնագրում և ամբողջ տեքստում «և/կամ» շաղկապները «կամ» շաղկապով փոխարինելու վերաբերյալ: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FD2441" w:rsidRPr="00635105" w:rsidRDefault="00FD2441" w:rsidP="00635105">
            <w:pPr>
              <w:spacing w:after="0"/>
              <w:ind w:firstLine="175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635105">
              <w:rPr>
                <w:rFonts w:ascii="GHEA Grapalat" w:hAnsi="GHEA Grapalat"/>
                <w:b/>
                <w:sz w:val="24"/>
                <w:szCs w:val="24"/>
              </w:rPr>
              <w:t>Ընդունվել</w:t>
            </w:r>
            <w:proofErr w:type="spellEnd"/>
            <w:r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է</w:t>
            </w:r>
          </w:p>
          <w:p w:rsidR="00F0277D" w:rsidRPr="00635105" w:rsidRDefault="00F0277D" w:rsidP="00635105">
            <w:pPr>
              <w:spacing w:after="0"/>
              <w:ind w:firstLine="175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F0277D" w:rsidRPr="00635105" w:rsidRDefault="00F0277D" w:rsidP="00635105">
            <w:pPr>
              <w:spacing w:after="0"/>
              <w:ind w:firstLine="175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635105">
              <w:rPr>
                <w:rFonts w:ascii="GHEA Grapalat" w:hAnsi="GHEA Grapalat"/>
                <w:b/>
                <w:sz w:val="24"/>
                <w:szCs w:val="24"/>
              </w:rPr>
              <w:t>Չի</w:t>
            </w:r>
            <w:proofErr w:type="spellEnd"/>
            <w:r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b/>
                <w:sz w:val="24"/>
                <w:szCs w:val="24"/>
              </w:rPr>
              <w:t>ընդունվել</w:t>
            </w:r>
            <w:proofErr w:type="spellEnd"/>
            <w:r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</w:p>
          <w:p w:rsidR="00653C15" w:rsidRPr="00635105" w:rsidRDefault="007C44B9" w:rsidP="00635105">
            <w:pPr>
              <w:spacing w:after="0"/>
              <w:ind w:firstLine="175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635105">
              <w:rPr>
                <w:rFonts w:ascii="GHEA Grapalat" w:hAnsi="GHEA Grapalat" w:cs="Courier New"/>
                <w:sz w:val="24"/>
                <w:szCs w:val="24"/>
                <w:lang w:val="ru-RU"/>
              </w:rPr>
              <w:t>Որոշման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ru-RU"/>
              </w:rPr>
              <w:t>վերնագրում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ru-RU"/>
              </w:rPr>
              <w:t>է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ru-RU"/>
              </w:rPr>
              <w:t>տեքստում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«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ru-RU"/>
              </w:rPr>
              <w:t>և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(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ru-RU"/>
              </w:rPr>
              <w:t>կամ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>)</w:t>
            </w:r>
            <w:r w:rsidR="0092481B"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>»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ru-RU"/>
              </w:rPr>
              <w:t>շաղկապով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ru-RU"/>
              </w:rPr>
              <w:t>դրույթները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ru-RU"/>
              </w:rPr>
              <w:t>կարող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ru-RU"/>
              </w:rPr>
              <w:t>են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ru-RU"/>
              </w:rPr>
              <w:t>լինել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ru-RU"/>
              </w:rPr>
              <w:t>և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ru-RU"/>
              </w:rPr>
              <w:t>պարտադիր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ru-RU"/>
              </w:rPr>
              <w:t>և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ru-RU"/>
              </w:rPr>
              <w:t>բավական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ru-RU"/>
              </w:rPr>
              <w:t>լինի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ru-RU"/>
              </w:rPr>
              <w:t>մեկ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ru-RU"/>
              </w:rPr>
              <w:t>պայմանի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ru-RU"/>
              </w:rPr>
              <w:t>առկայությունը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ru-RU"/>
              </w:rPr>
              <w:t>կամ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ru-RU"/>
              </w:rPr>
              <w:t>երկուսը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ru-RU"/>
              </w:rPr>
              <w:t>միաժամանակ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` 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ru-RU"/>
              </w:rPr>
              <w:t>համաձայն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</w:t>
            </w:r>
            <w:r w:rsidR="00F0277D"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>«Նորմատիվ իրավական ակտերի մասին» օրենքի 16</w:t>
            </w:r>
            <w:r w:rsidR="00F0277D"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noBreakHyphen/>
              <w:t>րդ</w:t>
            </w:r>
            <w:r w:rsidR="00F0277D" w:rsidRPr="00635105">
              <w:rPr>
                <w:rFonts w:ascii="Calibri" w:hAnsi="Calibri" w:cs="Calibri"/>
                <w:sz w:val="24"/>
                <w:szCs w:val="24"/>
                <w:lang w:val="af-ZA"/>
              </w:rPr>
              <w:t> </w:t>
            </w:r>
            <w:r w:rsidR="00F0277D"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>հոդվածի 5-րդ մասի</w:t>
            </w:r>
            <w:r w:rsidRPr="00635105">
              <w:rPr>
                <w:rFonts w:ascii="GHEA Grapalat" w:hAnsi="GHEA Grapalat" w:cs="Courier New"/>
                <w:sz w:val="24"/>
                <w:szCs w:val="24"/>
                <w:lang w:val="af-ZA"/>
              </w:rPr>
              <w:t>:</w:t>
            </w:r>
          </w:p>
        </w:tc>
      </w:tr>
      <w:tr w:rsidR="004D60D2" w:rsidRPr="00635105" w:rsidTr="0070754D">
        <w:trPr>
          <w:trHeight w:val="345"/>
        </w:trPr>
        <w:tc>
          <w:tcPr>
            <w:tcW w:w="11199" w:type="dxa"/>
            <w:gridSpan w:val="2"/>
            <w:vMerge w:val="restart"/>
            <w:shd w:val="clear" w:color="auto" w:fill="E0E0E0"/>
          </w:tcPr>
          <w:p w:rsidR="004D60D2" w:rsidRPr="00635105" w:rsidRDefault="004D60D2" w:rsidP="00635105">
            <w:pPr>
              <w:spacing w:after="0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af-ZA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13.  </w:t>
            </w:r>
            <w:r w:rsidRPr="00635105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635105">
              <w:rPr>
                <w:rFonts w:ascii="GHEA Grapalat" w:hAnsi="GHEA Grapalat"/>
                <w:b/>
                <w:sz w:val="24"/>
                <w:szCs w:val="24"/>
              </w:rPr>
              <w:t>արդարադատության</w:t>
            </w:r>
            <w:proofErr w:type="spellEnd"/>
            <w:r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35105">
              <w:rPr>
                <w:rFonts w:ascii="GHEA Grapalat" w:hAnsi="GHEA Grapalat"/>
                <w:b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3827" w:type="dxa"/>
            <w:shd w:val="clear" w:color="auto" w:fill="E0E0E0"/>
          </w:tcPr>
          <w:p w:rsidR="004D60D2" w:rsidRPr="00635105" w:rsidRDefault="00031186" w:rsidP="0063510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>22</w:t>
            </w:r>
            <w:r w:rsidR="004D60D2"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>.0</w:t>
            </w:r>
            <w:r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>3</w:t>
            </w:r>
            <w:r w:rsidR="004D60D2"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.2023թ. </w:t>
            </w:r>
          </w:p>
        </w:tc>
      </w:tr>
      <w:tr w:rsidR="004D60D2" w:rsidRPr="00635105" w:rsidTr="0070754D">
        <w:trPr>
          <w:trHeight w:val="281"/>
        </w:trPr>
        <w:tc>
          <w:tcPr>
            <w:tcW w:w="11199" w:type="dxa"/>
            <w:gridSpan w:val="2"/>
            <w:vMerge/>
            <w:shd w:val="clear" w:color="auto" w:fill="E0E0E0"/>
          </w:tcPr>
          <w:p w:rsidR="004D60D2" w:rsidRPr="00635105" w:rsidRDefault="004D60D2" w:rsidP="0063510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3827" w:type="dxa"/>
            <w:shd w:val="clear" w:color="auto" w:fill="E0E0E0"/>
          </w:tcPr>
          <w:p w:rsidR="004D60D2" w:rsidRPr="00635105" w:rsidRDefault="004D60D2" w:rsidP="0063510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635105">
              <w:rPr>
                <w:rFonts w:ascii="GHEA Grapalat" w:hAnsi="GHEA Grapalat"/>
                <w:b/>
                <w:sz w:val="24"/>
                <w:szCs w:val="24"/>
              </w:rPr>
              <w:t>N</w:t>
            </w:r>
            <w:r w:rsidRPr="00635105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="00031186" w:rsidRPr="00635105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/27.3/14343-2023</w:t>
            </w:r>
          </w:p>
        </w:tc>
      </w:tr>
      <w:tr w:rsidR="004D60D2" w:rsidRPr="00635105" w:rsidTr="004D60D2">
        <w:trPr>
          <w:trHeight w:val="281"/>
        </w:trPr>
        <w:tc>
          <w:tcPr>
            <w:tcW w:w="11199" w:type="dxa"/>
            <w:gridSpan w:val="2"/>
            <w:shd w:val="clear" w:color="auto" w:fill="auto"/>
          </w:tcPr>
          <w:p w:rsidR="004D60D2" w:rsidRPr="00635105" w:rsidRDefault="004D60D2" w:rsidP="00635105">
            <w:pPr>
              <w:spacing w:after="0"/>
              <w:ind w:right="-29" w:firstLine="547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Հայաստանի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Հանրապետության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կառավարության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2015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թվականի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նոյեմբերի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12-ի «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Երրորդ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երկրներից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քաղաքացիական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ծառայողական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զենքի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դրա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հիմնական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բաղկացուցիչ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մասերի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ու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փամփուշտների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ներմուծման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արտահանման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և (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տարանցիկ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փոխադրման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եզրակացության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թույլատրող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փաստաթղթի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տրամադրման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կարգը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ինչպես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նաև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երրորդ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երկրներից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Հայաստանի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Հանրապետության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մաքսային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տարածք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ներմուծման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Հայաստանի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Հանրապետության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մաքսային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lastRenderedPageBreak/>
              <w:t>տարածքից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արտահանման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Հայաստանի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Հանրապետության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մաքսային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տարածքով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տարանցիկ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փոխադրման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սահմանափակումների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քաղաքացիական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ծառայողական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զենքի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դրա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հիմնական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բաղկացուցիչ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մասերի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ու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փամփուշտների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ցանկը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հաստատելու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լիազոր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մարմին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ճանաչելու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մասին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» N 1301-Ն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որոշման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մեջ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փոփոխություններ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կատարելու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մասին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Հայաստանի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Հանրապետության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կառավարության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որոշման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նախագծի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635105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35105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Pr="00635105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Pr="00635105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Նախագիծ</w:t>
            </w:r>
            <w:proofErr w:type="spellEnd"/>
            <w:r w:rsidRPr="00635105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) 1-ին </w:t>
            </w:r>
            <w:proofErr w:type="spellStart"/>
            <w:r w:rsidRPr="00635105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կետի</w:t>
            </w:r>
            <w:proofErr w:type="spellEnd"/>
            <w:r w:rsidRPr="00635105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1-ին </w:t>
            </w:r>
            <w:proofErr w:type="spellStart"/>
            <w:r w:rsidRPr="00635105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ենթակետում</w:t>
            </w:r>
            <w:proofErr w:type="spellEnd"/>
            <w:r w:rsidRPr="00635105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կիրառվող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ներմուծման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բառերն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անհրաժեշտ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փոխարինել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ներկրման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բառերով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հիմք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ընդունելով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Զենքի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շրջանառության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կարգավորման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մասին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օրենքում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կիրառվող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հասկացությունները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:</w:t>
            </w:r>
          </w:p>
          <w:p w:rsidR="004D60D2" w:rsidRPr="00635105" w:rsidRDefault="004D60D2" w:rsidP="00635105">
            <w:pPr>
              <w:spacing w:after="0"/>
              <w:ind w:right="-29" w:firstLine="547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Միևնույն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ժամանակ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առաջարկում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ենք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համապատասխան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փոփոխություններ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նախատեսել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ամբողջ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որոշման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մեջ</w:t>
            </w:r>
            <w:proofErr w:type="spellEnd"/>
            <w:r w:rsidRPr="00635105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031186" w:rsidRPr="00635105" w:rsidRDefault="00031186" w:rsidP="00635105">
            <w:pPr>
              <w:spacing w:after="0"/>
              <w:ind w:firstLine="175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635105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Ընդունվել</w:t>
            </w:r>
            <w:proofErr w:type="spellEnd"/>
            <w:r w:rsidRPr="00635105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է</w:t>
            </w:r>
          </w:p>
          <w:p w:rsidR="004D60D2" w:rsidRPr="00635105" w:rsidRDefault="004D60D2" w:rsidP="0063510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8F035A" w:rsidRPr="00653C15" w:rsidRDefault="008F035A" w:rsidP="00635105">
      <w:pPr>
        <w:spacing w:after="160"/>
        <w:rPr>
          <w:rFonts w:ascii="GHEA Grapalat" w:hAnsi="GHEA Grapalat"/>
          <w:b/>
          <w:sz w:val="24"/>
          <w:szCs w:val="24"/>
          <w:lang w:val="af-ZA"/>
        </w:rPr>
      </w:pPr>
      <w:bookmarkStart w:id="0" w:name="_GoBack"/>
      <w:bookmarkEnd w:id="0"/>
    </w:p>
    <w:p w:rsidR="008F035A" w:rsidRDefault="008F035A">
      <w:pPr>
        <w:spacing w:after="160" w:line="259" w:lineRule="auto"/>
        <w:rPr>
          <w:rFonts w:ascii="GHEA Grapalat" w:hAnsi="GHEA Grapalat"/>
          <w:b/>
          <w:sz w:val="24"/>
          <w:szCs w:val="24"/>
          <w:lang w:val="hy-AM"/>
        </w:rPr>
      </w:pPr>
    </w:p>
    <w:sectPr w:rsidR="008F035A" w:rsidSect="003A05A8">
      <w:pgSz w:w="15840" w:h="12240" w:orient="landscape"/>
      <w:pgMar w:top="426" w:right="389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F0E"/>
    <w:multiLevelType w:val="multilevel"/>
    <w:tmpl w:val="413E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17D7F"/>
    <w:multiLevelType w:val="multilevel"/>
    <w:tmpl w:val="A926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D27BD"/>
    <w:multiLevelType w:val="hybridMultilevel"/>
    <w:tmpl w:val="3CE2FCD4"/>
    <w:lvl w:ilvl="0" w:tplc="6804CD6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80"/>
    <w:rsid w:val="0002595C"/>
    <w:rsid w:val="00031186"/>
    <w:rsid w:val="00041695"/>
    <w:rsid w:val="00043AD6"/>
    <w:rsid w:val="00096EAE"/>
    <w:rsid w:val="000B2B3E"/>
    <w:rsid w:val="000B7244"/>
    <w:rsid w:val="000C3E03"/>
    <w:rsid w:val="000D41F8"/>
    <w:rsid w:val="000D7054"/>
    <w:rsid w:val="000E79D6"/>
    <w:rsid w:val="00105EAC"/>
    <w:rsid w:val="00132F1A"/>
    <w:rsid w:val="00144BB5"/>
    <w:rsid w:val="00175FC1"/>
    <w:rsid w:val="00176E8F"/>
    <w:rsid w:val="00190C4F"/>
    <w:rsid w:val="001C654E"/>
    <w:rsid w:val="00243B98"/>
    <w:rsid w:val="00250DDD"/>
    <w:rsid w:val="00285CB4"/>
    <w:rsid w:val="002C1AC7"/>
    <w:rsid w:val="00303464"/>
    <w:rsid w:val="00316FE2"/>
    <w:rsid w:val="00322D9C"/>
    <w:rsid w:val="00325D28"/>
    <w:rsid w:val="00325E97"/>
    <w:rsid w:val="0035279B"/>
    <w:rsid w:val="00392EA6"/>
    <w:rsid w:val="0039429E"/>
    <w:rsid w:val="003A05A8"/>
    <w:rsid w:val="003F6094"/>
    <w:rsid w:val="0040168B"/>
    <w:rsid w:val="0041336B"/>
    <w:rsid w:val="004334C5"/>
    <w:rsid w:val="0048470C"/>
    <w:rsid w:val="004A23F2"/>
    <w:rsid w:val="004A6EEB"/>
    <w:rsid w:val="004A7A52"/>
    <w:rsid w:val="004D60D2"/>
    <w:rsid w:val="00500743"/>
    <w:rsid w:val="00500829"/>
    <w:rsid w:val="00515F5E"/>
    <w:rsid w:val="00536DE0"/>
    <w:rsid w:val="00550B99"/>
    <w:rsid w:val="005574AF"/>
    <w:rsid w:val="00571A0B"/>
    <w:rsid w:val="005A2E58"/>
    <w:rsid w:val="005E38C6"/>
    <w:rsid w:val="005E40CB"/>
    <w:rsid w:val="005E5524"/>
    <w:rsid w:val="005F1903"/>
    <w:rsid w:val="00603DB9"/>
    <w:rsid w:val="006272B4"/>
    <w:rsid w:val="00635105"/>
    <w:rsid w:val="00646C46"/>
    <w:rsid w:val="00653C15"/>
    <w:rsid w:val="00655F87"/>
    <w:rsid w:val="00685BC8"/>
    <w:rsid w:val="006D2ADE"/>
    <w:rsid w:val="006E7490"/>
    <w:rsid w:val="0070674E"/>
    <w:rsid w:val="00710324"/>
    <w:rsid w:val="00733B85"/>
    <w:rsid w:val="0075434D"/>
    <w:rsid w:val="00775177"/>
    <w:rsid w:val="00777977"/>
    <w:rsid w:val="007801F2"/>
    <w:rsid w:val="007C44B9"/>
    <w:rsid w:val="007D212D"/>
    <w:rsid w:val="007E6A71"/>
    <w:rsid w:val="00801913"/>
    <w:rsid w:val="00841F78"/>
    <w:rsid w:val="008962B6"/>
    <w:rsid w:val="008978D5"/>
    <w:rsid w:val="008C04AA"/>
    <w:rsid w:val="008D1953"/>
    <w:rsid w:val="008D7B94"/>
    <w:rsid w:val="008E4B61"/>
    <w:rsid w:val="008E710D"/>
    <w:rsid w:val="008F035A"/>
    <w:rsid w:val="00911C04"/>
    <w:rsid w:val="0092481B"/>
    <w:rsid w:val="00935693"/>
    <w:rsid w:val="00966103"/>
    <w:rsid w:val="009A67AD"/>
    <w:rsid w:val="009B395C"/>
    <w:rsid w:val="009C6C6E"/>
    <w:rsid w:val="009F47A6"/>
    <w:rsid w:val="00A0788F"/>
    <w:rsid w:val="00A25DB2"/>
    <w:rsid w:val="00A36480"/>
    <w:rsid w:val="00A66CDD"/>
    <w:rsid w:val="00AC08A9"/>
    <w:rsid w:val="00B01652"/>
    <w:rsid w:val="00B30E1E"/>
    <w:rsid w:val="00B34D96"/>
    <w:rsid w:val="00B36BAB"/>
    <w:rsid w:val="00B4007F"/>
    <w:rsid w:val="00B524A7"/>
    <w:rsid w:val="00B53CB5"/>
    <w:rsid w:val="00B63A6B"/>
    <w:rsid w:val="00B761F6"/>
    <w:rsid w:val="00B81FFD"/>
    <w:rsid w:val="00B87498"/>
    <w:rsid w:val="00BC30F6"/>
    <w:rsid w:val="00BF0403"/>
    <w:rsid w:val="00C669F2"/>
    <w:rsid w:val="00C865DB"/>
    <w:rsid w:val="00CA4AAD"/>
    <w:rsid w:val="00CC31C0"/>
    <w:rsid w:val="00CF1A7E"/>
    <w:rsid w:val="00CF3440"/>
    <w:rsid w:val="00D46B10"/>
    <w:rsid w:val="00D844ED"/>
    <w:rsid w:val="00D916F9"/>
    <w:rsid w:val="00DB5A26"/>
    <w:rsid w:val="00DC0CB2"/>
    <w:rsid w:val="00DC3507"/>
    <w:rsid w:val="00E62C97"/>
    <w:rsid w:val="00E66409"/>
    <w:rsid w:val="00E90387"/>
    <w:rsid w:val="00E95C9F"/>
    <w:rsid w:val="00EB0DAA"/>
    <w:rsid w:val="00EC50D3"/>
    <w:rsid w:val="00EC72B1"/>
    <w:rsid w:val="00ED3718"/>
    <w:rsid w:val="00ED3F3C"/>
    <w:rsid w:val="00EF5351"/>
    <w:rsid w:val="00EF6F36"/>
    <w:rsid w:val="00F0277D"/>
    <w:rsid w:val="00F15282"/>
    <w:rsid w:val="00F16D51"/>
    <w:rsid w:val="00F55B3D"/>
    <w:rsid w:val="00F61540"/>
    <w:rsid w:val="00F728A0"/>
    <w:rsid w:val="00F8433F"/>
    <w:rsid w:val="00F8615E"/>
    <w:rsid w:val="00FC3E62"/>
    <w:rsid w:val="00FD2441"/>
    <w:rsid w:val="00FD6255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9735"/>
  <w15:chartTrackingRefBased/>
  <w15:docId w15:val="{9B0602A1-CF6F-4AC4-A6F7-C4692322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1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8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685B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A7"/>
    <w:rPr>
      <w:rFonts w:ascii="Segoe UI" w:eastAsiaTheme="minorEastAsia" w:hAnsi="Segoe UI" w:cs="Segoe UI"/>
      <w:sz w:val="18"/>
      <w:szCs w:val="18"/>
    </w:rPr>
  </w:style>
  <w:style w:type="character" w:customStyle="1" w:styleId="db">
    <w:name w:val="db"/>
    <w:basedOn w:val="DefaultParagraphFont"/>
    <w:rsid w:val="008F035A"/>
  </w:style>
  <w:style w:type="table" w:styleId="TableGrid">
    <w:name w:val="Table Grid"/>
    <w:basedOn w:val="TableNormal"/>
    <w:uiPriority w:val="39"/>
    <w:rsid w:val="008F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5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F5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F5E"/>
    <w:rPr>
      <w:rFonts w:eastAsiaTheme="minorEastAsia"/>
      <w:b/>
      <w:bCs/>
      <w:sz w:val="20"/>
      <w:szCs w:val="20"/>
    </w:rPr>
  </w:style>
  <w:style w:type="paragraph" w:styleId="NoSpacing">
    <w:name w:val="No Spacing"/>
    <w:link w:val="NoSpacingChar"/>
    <w:qFormat/>
    <w:rsid w:val="00C865DB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C865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D00F-5F3D-4FD0-97FB-7EFF20D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115</cp:revision>
  <cp:lastPrinted>2023-03-23T06:30:00Z</cp:lastPrinted>
  <dcterms:created xsi:type="dcterms:W3CDTF">2020-07-06T08:14:00Z</dcterms:created>
  <dcterms:modified xsi:type="dcterms:W3CDTF">2023-04-13T05:36:00Z</dcterms:modified>
</cp:coreProperties>
</file>