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4250" w14:textId="77777777" w:rsidR="00FD392A" w:rsidRPr="00FD392A" w:rsidRDefault="00FD392A" w:rsidP="00FD392A">
      <w:pPr>
        <w:jc w:val="center"/>
        <w:rPr>
          <w:rFonts w:ascii="GHEA Grapalat" w:hAnsi="GHEA Grapalat"/>
          <w:b/>
          <w:sz w:val="24"/>
          <w:szCs w:val="24"/>
          <w:lang w:val="hy-AM"/>
        </w:rPr>
      </w:pPr>
      <w:r w:rsidRPr="00FD392A">
        <w:rPr>
          <w:rFonts w:ascii="GHEA Grapalat" w:hAnsi="GHEA Grapalat"/>
          <w:b/>
          <w:sz w:val="24"/>
          <w:szCs w:val="24"/>
          <w:lang w:val="hy-AM"/>
        </w:rPr>
        <w:t>Ա Մ Փ Ո Փ Ա Թ Ե Ր Թ</w:t>
      </w:r>
    </w:p>
    <w:p w14:paraId="3CA8B853" w14:textId="123B6E41" w:rsidR="00FD392A" w:rsidRPr="00FD392A" w:rsidRDefault="00FD392A" w:rsidP="00FD392A">
      <w:pPr>
        <w:jc w:val="center"/>
        <w:rPr>
          <w:rFonts w:ascii="GHEA Grapalat" w:hAnsi="GHEA Grapalat"/>
          <w:b/>
          <w:sz w:val="24"/>
          <w:szCs w:val="24"/>
          <w:lang w:val="hy-AM"/>
        </w:rPr>
      </w:pPr>
      <w:r w:rsidRPr="00FD392A">
        <w:rPr>
          <w:rFonts w:ascii="GHEA Grapalat" w:hAnsi="GHEA Grapalat"/>
          <w:b/>
          <w:sz w:val="24"/>
          <w:szCs w:val="24"/>
          <w:lang w:val="hy-AM"/>
        </w:rPr>
        <w:t>«</w:t>
      </w:r>
      <w:r w:rsidR="00F20EB2" w:rsidRPr="00F20EB2">
        <w:rPr>
          <w:rFonts w:ascii="GHEA Grapalat" w:hAnsi="GHEA Grapalat"/>
          <w:b/>
          <w:sz w:val="24"/>
          <w:szCs w:val="24"/>
          <w:lang w:val="hy-AM"/>
        </w:rPr>
        <w:t>ՀԱՅԱՍՏԱՆԻ ՀԱՆՐԱՊԵՏՈՒԹՅԱՆ ԿԱՌԱՎԱՐՈՒԹՅԱՆ 2009 ԹՎԱԿԱՆԻ ԴԵԿՏԵՄԲԵՐԻ 3-Ի N 1419-Ն ՈՐՈՇՄԱՆ ՄԵՋ ՓՈՓՈԽՈՒԹՅՈՒՆՆԵՐ ԿԱՏԱՐԵԼՈՒ ՄԱՍԻՆ</w:t>
      </w:r>
      <w:r w:rsidRPr="00FD392A">
        <w:rPr>
          <w:rFonts w:ascii="GHEA Grapalat" w:hAnsi="GHEA Grapalat"/>
          <w:b/>
          <w:sz w:val="24"/>
          <w:szCs w:val="24"/>
          <w:lang w:val="hy-AM"/>
        </w:rPr>
        <w:t>» 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989"/>
        <w:gridCol w:w="3961"/>
      </w:tblGrid>
      <w:tr w:rsidR="00FD392A" w:rsidRPr="00FD392A" w14:paraId="314C059B"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B42A03" w14:textId="65C70F5B" w:rsidR="00FD392A" w:rsidRPr="00FD392A" w:rsidRDefault="00FD392A" w:rsidP="006C158D">
            <w:pPr>
              <w:spacing w:after="160" w:line="276" w:lineRule="auto"/>
              <w:jc w:val="center"/>
              <w:rPr>
                <w:rFonts w:ascii="GHEA Grapalat" w:hAnsi="GHEA Grapalat"/>
                <w:b/>
                <w:sz w:val="24"/>
                <w:szCs w:val="24"/>
              </w:rPr>
            </w:pPr>
            <w:r w:rsidRPr="00FD392A">
              <w:rPr>
                <w:rFonts w:ascii="GHEA Grapalat" w:hAnsi="GHEA Grapalat"/>
                <w:b/>
                <w:sz w:val="24"/>
                <w:szCs w:val="24"/>
              </w:rPr>
              <w:t xml:space="preserve">ՀՀ </w:t>
            </w:r>
            <w:proofErr w:type="spellStart"/>
            <w:r w:rsidRPr="00FD392A">
              <w:rPr>
                <w:rFonts w:ascii="GHEA Grapalat" w:hAnsi="GHEA Grapalat"/>
                <w:b/>
                <w:sz w:val="24"/>
                <w:szCs w:val="24"/>
              </w:rPr>
              <w:t>ֆինանսների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BC711C" w14:textId="2B43FA44" w:rsidR="00FD392A" w:rsidRPr="00FD392A" w:rsidRDefault="00AA79D0" w:rsidP="006C158D">
            <w:pPr>
              <w:spacing w:after="160" w:line="276" w:lineRule="auto"/>
              <w:jc w:val="center"/>
              <w:rPr>
                <w:rFonts w:ascii="GHEA Grapalat" w:hAnsi="GHEA Grapalat"/>
                <w:sz w:val="24"/>
                <w:szCs w:val="24"/>
              </w:rPr>
            </w:pPr>
            <w:r>
              <w:rPr>
                <w:rFonts w:ascii="GHEA Grapalat" w:hAnsi="GHEA Grapalat"/>
                <w:sz w:val="24"/>
                <w:szCs w:val="24"/>
              </w:rPr>
              <w:t>23</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2B77EC25"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4C7FDB42" w14:textId="77777777" w:rsidR="00FD392A" w:rsidRPr="00FD392A" w:rsidRDefault="00FD392A" w:rsidP="006C158D">
            <w:pPr>
              <w:spacing w:after="160" w:line="276"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0B458C" w14:textId="0F1A856C"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AA79D0">
              <w:rPr>
                <w:rFonts w:ascii="GHEA Grapalat" w:hAnsi="GHEA Grapalat"/>
                <w:sz w:val="24"/>
                <w:szCs w:val="24"/>
              </w:rPr>
              <w:t xml:space="preserve"> </w:t>
            </w:r>
            <w:r w:rsidR="00AA79D0" w:rsidRPr="00AA79D0">
              <w:rPr>
                <w:rFonts w:ascii="GHEA Grapalat" w:hAnsi="GHEA Grapalat"/>
                <w:sz w:val="24"/>
                <w:szCs w:val="24"/>
              </w:rPr>
              <w:t>01/11-1/3205-2023</w:t>
            </w:r>
          </w:p>
        </w:tc>
      </w:tr>
      <w:tr w:rsidR="00FD392A" w:rsidRPr="00FD392A" w14:paraId="2D248189" w14:textId="77777777" w:rsidTr="002C6127">
        <w:tc>
          <w:tcPr>
            <w:tcW w:w="9989" w:type="dxa"/>
            <w:tcBorders>
              <w:top w:val="single" w:sz="4" w:space="0" w:color="auto"/>
              <w:left w:val="single" w:sz="4" w:space="0" w:color="auto"/>
              <w:bottom w:val="single" w:sz="4" w:space="0" w:color="auto"/>
              <w:right w:val="single" w:sz="4" w:space="0" w:color="auto"/>
            </w:tcBorders>
          </w:tcPr>
          <w:p w14:paraId="32AB0A94" w14:textId="21720915" w:rsidR="00FD392A" w:rsidRPr="00FD392A" w:rsidRDefault="00AA79D0" w:rsidP="006C158D">
            <w:pPr>
              <w:spacing w:after="160" w:line="276" w:lineRule="auto"/>
              <w:jc w:val="both"/>
              <w:rPr>
                <w:rFonts w:ascii="GHEA Grapalat" w:hAnsi="GHEA Grapalat"/>
                <w:sz w:val="24"/>
                <w:szCs w:val="24"/>
                <w:lang w:val="hy-AM"/>
              </w:rPr>
            </w:pPr>
            <w:r w:rsidRPr="00AA79D0">
              <w:rPr>
                <w:rFonts w:ascii="GHEA Grapalat" w:hAnsi="GHEA Grapalat"/>
                <w:sz w:val="24"/>
                <w:szCs w:val="24"/>
                <w:lang w:val="hy-AM"/>
              </w:rPr>
              <w:t>ՀՀ ֆինանսների նախարարությունն ուսումնասիրել է «Հայաստանի Հանրապետության կառավարության 2009 թվականի դեկտեմբերի 3-ի N 1419-Ն որոշման մեջ փոփոխություններ կատարելու մասին» ՀՀ կառավարության որոշման նախագիծը և հայտնում է, որ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66C1A003" w14:textId="77777777" w:rsidR="00FD392A" w:rsidRPr="00FD392A" w:rsidRDefault="00FD392A" w:rsidP="006C158D">
            <w:pPr>
              <w:spacing w:after="160" w:line="276" w:lineRule="auto"/>
              <w:jc w:val="center"/>
              <w:rPr>
                <w:rFonts w:ascii="GHEA Grapalat" w:hAnsi="GHEA Grapalat"/>
                <w:b/>
                <w:sz w:val="24"/>
                <w:szCs w:val="24"/>
                <w:lang w:val="hy-AM"/>
              </w:rPr>
            </w:pPr>
            <w:r w:rsidRPr="00FD392A">
              <w:rPr>
                <w:rFonts w:ascii="GHEA Grapalat" w:hAnsi="GHEA Grapalat"/>
                <w:b/>
                <w:sz w:val="24"/>
                <w:szCs w:val="24"/>
                <w:lang w:val="hy-AM"/>
              </w:rPr>
              <w:t>Ընդունվել է։</w:t>
            </w:r>
          </w:p>
        </w:tc>
      </w:tr>
      <w:tr w:rsidR="00FD392A" w:rsidRPr="00FD392A" w14:paraId="28217403"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8A3491" w14:textId="6CF29BE2" w:rsidR="00FD392A" w:rsidRPr="00FD392A" w:rsidRDefault="00FD392A" w:rsidP="006C158D">
            <w:pPr>
              <w:spacing w:after="160" w:line="276" w:lineRule="auto"/>
              <w:jc w:val="center"/>
              <w:rPr>
                <w:rFonts w:ascii="GHEA Grapalat" w:hAnsi="GHEA Grapalat"/>
                <w:b/>
                <w:sz w:val="24"/>
                <w:szCs w:val="24"/>
                <w:lang w:val="af-ZA"/>
              </w:rPr>
            </w:pPr>
            <w:r w:rsidRPr="00FD392A">
              <w:rPr>
                <w:rFonts w:ascii="GHEA Grapalat" w:hAnsi="GHEA Grapalat"/>
                <w:b/>
                <w:sz w:val="24"/>
                <w:szCs w:val="24"/>
                <w:lang w:val="hy-AM"/>
              </w:rPr>
              <w:t>ՀՀ</w:t>
            </w:r>
            <w:r w:rsidRPr="00FD392A">
              <w:rPr>
                <w:rFonts w:ascii="GHEA Grapalat" w:hAnsi="GHEA Grapalat"/>
                <w:b/>
                <w:sz w:val="24"/>
                <w:szCs w:val="24"/>
                <w:lang w:val="af-ZA"/>
              </w:rPr>
              <w:t xml:space="preserve"> </w:t>
            </w:r>
            <w:r w:rsidR="006F6C8F" w:rsidRPr="006F6C8F">
              <w:rPr>
                <w:rFonts w:ascii="GHEA Grapalat" w:hAnsi="GHEA Grapalat"/>
                <w:b/>
                <w:sz w:val="24"/>
                <w:szCs w:val="24"/>
                <w:lang w:val="hy-AM"/>
              </w:rPr>
              <w:t xml:space="preserve">արտակարգ իրավիճակների </w:t>
            </w:r>
            <w:r w:rsidRPr="00FD392A">
              <w:rPr>
                <w:rFonts w:ascii="GHEA Grapalat" w:hAnsi="GHEA Grapalat"/>
                <w:b/>
                <w:sz w:val="24"/>
                <w:szCs w:val="24"/>
                <w:lang w:val="af-ZA"/>
              </w:rPr>
              <w:t>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0F89AD" w14:textId="790C9A22" w:rsidR="00FD392A" w:rsidRPr="00FD392A" w:rsidRDefault="006F6C8F" w:rsidP="006C158D">
            <w:pPr>
              <w:spacing w:after="160" w:line="276" w:lineRule="auto"/>
              <w:jc w:val="center"/>
              <w:rPr>
                <w:rFonts w:ascii="GHEA Grapalat" w:hAnsi="GHEA Grapalat"/>
                <w:b/>
                <w:sz w:val="24"/>
                <w:szCs w:val="24"/>
                <w:lang w:val="hy-AM"/>
              </w:rPr>
            </w:pPr>
            <w:r>
              <w:rPr>
                <w:rFonts w:ascii="GHEA Grapalat" w:hAnsi="GHEA Grapalat"/>
                <w:sz w:val="24"/>
                <w:szCs w:val="24"/>
              </w:rPr>
              <w:t>16</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23D375F7"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266C597A" w14:textId="77777777" w:rsidR="00FD392A" w:rsidRPr="00FD392A" w:rsidRDefault="00FD392A" w:rsidP="006C158D">
            <w:pPr>
              <w:spacing w:after="160" w:line="276" w:lineRule="auto"/>
              <w:jc w:val="center"/>
              <w:rPr>
                <w:rFonts w:ascii="GHEA Grapalat" w:hAnsi="GHEA Grapalat"/>
                <w:b/>
                <w:sz w:val="24"/>
                <w:szCs w:val="24"/>
                <w:lang w:val="af-ZA"/>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1749D" w14:textId="54841231" w:rsidR="00FD392A" w:rsidRPr="00FD392A" w:rsidRDefault="00FD392A" w:rsidP="006C158D">
            <w:pPr>
              <w:spacing w:after="160" w:line="276" w:lineRule="auto"/>
              <w:jc w:val="center"/>
              <w:rPr>
                <w:rFonts w:ascii="GHEA Grapalat" w:hAnsi="GHEA Grapalat"/>
                <w:b/>
                <w:sz w:val="24"/>
                <w:szCs w:val="24"/>
                <w:lang w:val="hy-AM"/>
              </w:rPr>
            </w:pPr>
            <w:r w:rsidRPr="00FD392A">
              <w:rPr>
                <w:rFonts w:ascii="GHEA Grapalat" w:hAnsi="GHEA Grapalat"/>
                <w:sz w:val="24"/>
                <w:szCs w:val="24"/>
              </w:rPr>
              <w:t>N</w:t>
            </w:r>
            <w:r w:rsidR="006F6C8F">
              <w:t xml:space="preserve"> </w:t>
            </w:r>
            <w:r w:rsidR="006F6C8F" w:rsidRPr="006F6C8F">
              <w:rPr>
                <w:rFonts w:ascii="GHEA Grapalat" w:hAnsi="GHEA Grapalat"/>
                <w:sz w:val="24"/>
                <w:szCs w:val="24"/>
              </w:rPr>
              <w:t>01/01.1/917-2023</w:t>
            </w:r>
          </w:p>
        </w:tc>
      </w:tr>
      <w:tr w:rsidR="00FD392A" w:rsidRPr="00FD392A" w14:paraId="3D6B7BA1" w14:textId="77777777" w:rsidTr="002C6127">
        <w:tc>
          <w:tcPr>
            <w:tcW w:w="9989" w:type="dxa"/>
            <w:tcBorders>
              <w:top w:val="single" w:sz="4" w:space="0" w:color="auto"/>
              <w:left w:val="single" w:sz="4" w:space="0" w:color="auto"/>
              <w:bottom w:val="single" w:sz="4" w:space="0" w:color="auto"/>
              <w:right w:val="single" w:sz="4" w:space="0" w:color="auto"/>
            </w:tcBorders>
          </w:tcPr>
          <w:p w14:paraId="026150C9" w14:textId="466F713E" w:rsidR="00FD392A" w:rsidRPr="006F6C8F" w:rsidRDefault="006F6C8F" w:rsidP="006C158D">
            <w:pPr>
              <w:pStyle w:val="NormalWeb"/>
              <w:shd w:val="clear" w:color="auto" w:fill="FFFFFF"/>
              <w:spacing w:before="0" w:beforeAutospacing="0" w:after="0" w:afterAutospacing="0" w:line="276" w:lineRule="auto"/>
              <w:ind w:left="37" w:hanging="37"/>
              <w:jc w:val="both"/>
              <w:rPr>
                <w:rFonts w:ascii="GHEA Grapalat" w:hAnsi="GHEA Grapalat"/>
              </w:rPr>
            </w:pPr>
            <w:r w:rsidRPr="00221D2F">
              <w:rPr>
                <w:rFonts w:ascii="GHEA Grapalat" w:hAnsi="GHEA Grapalat" w:cs="Sylfaen"/>
              </w:rPr>
              <w:t>«</w:t>
            </w:r>
            <w:proofErr w:type="spellStart"/>
            <w:r w:rsidRPr="00221D2F">
              <w:rPr>
                <w:rFonts w:ascii="GHEA Grapalat" w:hAnsi="GHEA Grapalat" w:cs="Sylfaen"/>
              </w:rPr>
              <w:t>Հայաստանի</w:t>
            </w:r>
            <w:proofErr w:type="spellEnd"/>
            <w:r w:rsidRPr="00221D2F">
              <w:rPr>
                <w:rFonts w:ascii="GHEA Grapalat" w:hAnsi="GHEA Grapalat" w:cs="Sylfaen"/>
              </w:rPr>
              <w:t xml:space="preserve"> </w:t>
            </w:r>
            <w:proofErr w:type="spellStart"/>
            <w:r w:rsidRPr="00221D2F">
              <w:rPr>
                <w:rFonts w:ascii="GHEA Grapalat" w:hAnsi="GHEA Grapalat" w:cs="Sylfaen"/>
              </w:rPr>
              <w:t>Հանրապետության</w:t>
            </w:r>
            <w:proofErr w:type="spellEnd"/>
            <w:r w:rsidRPr="00221D2F">
              <w:rPr>
                <w:rFonts w:ascii="GHEA Grapalat" w:hAnsi="GHEA Grapalat" w:cs="Sylfaen"/>
              </w:rPr>
              <w:t xml:space="preserve"> </w:t>
            </w:r>
            <w:proofErr w:type="spellStart"/>
            <w:r w:rsidRPr="00221D2F">
              <w:rPr>
                <w:rFonts w:ascii="GHEA Grapalat" w:hAnsi="GHEA Grapalat" w:cs="Sylfaen"/>
              </w:rPr>
              <w:t>կառավարության</w:t>
            </w:r>
            <w:proofErr w:type="spellEnd"/>
            <w:r w:rsidRPr="00221D2F">
              <w:rPr>
                <w:rFonts w:ascii="GHEA Grapalat" w:hAnsi="GHEA Grapalat" w:cs="Sylfaen"/>
              </w:rPr>
              <w:t xml:space="preserve"> 2009 </w:t>
            </w:r>
            <w:proofErr w:type="spellStart"/>
            <w:r w:rsidRPr="00221D2F">
              <w:rPr>
                <w:rFonts w:ascii="GHEA Grapalat" w:hAnsi="GHEA Grapalat" w:cs="Sylfaen"/>
              </w:rPr>
              <w:t>թվականի</w:t>
            </w:r>
            <w:proofErr w:type="spellEnd"/>
            <w:r w:rsidRPr="00221D2F">
              <w:rPr>
                <w:rFonts w:ascii="GHEA Grapalat" w:hAnsi="GHEA Grapalat" w:cs="Sylfaen"/>
              </w:rPr>
              <w:t xml:space="preserve"> </w:t>
            </w:r>
            <w:proofErr w:type="spellStart"/>
            <w:r w:rsidRPr="00221D2F">
              <w:rPr>
                <w:rFonts w:ascii="GHEA Grapalat" w:hAnsi="GHEA Grapalat" w:cs="Sylfaen"/>
              </w:rPr>
              <w:t>դեկտեմբերի</w:t>
            </w:r>
            <w:proofErr w:type="spellEnd"/>
            <w:r w:rsidRPr="00221D2F">
              <w:rPr>
                <w:rFonts w:ascii="GHEA Grapalat" w:hAnsi="GHEA Grapalat" w:cs="Sylfaen"/>
              </w:rPr>
              <w:t xml:space="preserve"> 3-ի N 1419-Ն </w:t>
            </w:r>
            <w:proofErr w:type="spellStart"/>
            <w:r w:rsidRPr="00221D2F">
              <w:rPr>
                <w:rFonts w:ascii="GHEA Grapalat" w:hAnsi="GHEA Grapalat" w:cs="Sylfaen"/>
              </w:rPr>
              <w:t>որոշման</w:t>
            </w:r>
            <w:proofErr w:type="spellEnd"/>
            <w:r w:rsidRPr="00221D2F">
              <w:rPr>
                <w:rFonts w:ascii="GHEA Grapalat" w:hAnsi="GHEA Grapalat" w:cs="Sylfaen"/>
              </w:rPr>
              <w:t xml:space="preserve"> </w:t>
            </w:r>
            <w:proofErr w:type="spellStart"/>
            <w:r w:rsidRPr="00221D2F">
              <w:rPr>
                <w:rFonts w:ascii="GHEA Grapalat" w:hAnsi="GHEA Grapalat" w:cs="Sylfaen"/>
              </w:rPr>
              <w:t>մեջ</w:t>
            </w:r>
            <w:proofErr w:type="spellEnd"/>
            <w:r w:rsidRPr="00221D2F">
              <w:rPr>
                <w:rFonts w:ascii="GHEA Grapalat" w:hAnsi="GHEA Grapalat" w:cs="Sylfaen"/>
              </w:rPr>
              <w:t xml:space="preserve"> </w:t>
            </w:r>
            <w:proofErr w:type="spellStart"/>
            <w:r w:rsidRPr="00221D2F">
              <w:rPr>
                <w:rFonts w:ascii="GHEA Grapalat" w:hAnsi="GHEA Grapalat" w:cs="Sylfaen"/>
              </w:rPr>
              <w:t>փոփոխություններ</w:t>
            </w:r>
            <w:proofErr w:type="spellEnd"/>
            <w:r w:rsidRPr="00221D2F">
              <w:rPr>
                <w:rFonts w:ascii="GHEA Grapalat" w:hAnsi="GHEA Grapalat" w:cs="Sylfaen"/>
              </w:rPr>
              <w:t xml:space="preserve"> </w:t>
            </w:r>
            <w:proofErr w:type="spellStart"/>
            <w:r w:rsidRPr="00221D2F">
              <w:rPr>
                <w:rFonts w:ascii="GHEA Grapalat" w:hAnsi="GHEA Grapalat" w:cs="Sylfaen"/>
              </w:rPr>
              <w:t>կատարելու</w:t>
            </w:r>
            <w:proofErr w:type="spellEnd"/>
            <w:r w:rsidRPr="00221D2F">
              <w:rPr>
                <w:rFonts w:ascii="GHEA Grapalat" w:hAnsi="GHEA Grapalat" w:cs="Sylfaen"/>
              </w:rPr>
              <w:t xml:space="preserve"> </w:t>
            </w:r>
            <w:proofErr w:type="spellStart"/>
            <w:r w:rsidRPr="00221D2F">
              <w:rPr>
                <w:rFonts w:ascii="GHEA Grapalat" w:hAnsi="GHEA Grapalat" w:cs="Sylfaen"/>
              </w:rPr>
              <w:t>մասին</w:t>
            </w:r>
            <w:proofErr w:type="spellEnd"/>
            <w:r w:rsidRPr="00221D2F">
              <w:rPr>
                <w:rFonts w:ascii="GHEA Grapalat" w:hAnsi="GHEA Grapalat" w:cs="Sylfaen"/>
              </w:rPr>
              <w:t xml:space="preserve">» </w:t>
            </w:r>
            <w:proofErr w:type="spellStart"/>
            <w:r w:rsidRPr="00221D2F">
              <w:rPr>
                <w:rFonts w:ascii="GHEA Grapalat" w:hAnsi="GHEA Grapalat" w:cs="Sylfaen"/>
              </w:rPr>
              <w:t>Հայաստանի</w:t>
            </w:r>
            <w:proofErr w:type="spellEnd"/>
            <w:r w:rsidRPr="00221D2F">
              <w:rPr>
                <w:rFonts w:ascii="GHEA Grapalat" w:hAnsi="GHEA Grapalat" w:cs="Sylfaen"/>
              </w:rPr>
              <w:t xml:space="preserve"> </w:t>
            </w:r>
            <w:proofErr w:type="spellStart"/>
            <w:r w:rsidRPr="00221D2F">
              <w:rPr>
                <w:rFonts w:ascii="GHEA Grapalat" w:hAnsi="GHEA Grapalat" w:cs="Sylfaen"/>
              </w:rPr>
              <w:t>Հանրապետության</w:t>
            </w:r>
            <w:proofErr w:type="spellEnd"/>
            <w:r w:rsidRPr="00221D2F">
              <w:rPr>
                <w:rFonts w:ascii="GHEA Grapalat" w:hAnsi="GHEA Grapalat" w:cs="Sylfaen"/>
              </w:rPr>
              <w:t xml:space="preserve"> </w:t>
            </w:r>
            <w:proofErr w:type="spellStart"/>
            <w:r w:rsidRPr="00221D2F">
              <w:rPr>
                <w:rFonts w:ascii="GHEA Grapalat" w:hAnsi="GHEA Grapalat" w:cs="Sylfaen"/>
              </w:rPr>
              <w:t>կառավարության</w:t>
            </w:r>
            <w:proofErr w:type="spellEnd"/>
            <w:r w:rsidRPr="00221D2F">
              <w:rPr>
                <w:rFonts w:ascii="GHEA Grapalat" w:hAnsi="GHEA Grapalat" w:cs="Sylfaen"/>
              </w:rPr>
              <w:t xml:space="preserve"> </w:t>
            </w:r>
            <w:proofErr w:type="spellStart"/>
            <w:r w:rsidRPr="00221D2F">
              <w:rPr>
                <w:rFonts w:ascii="GHEA Grapalat" w:hAnsi="GHEA Grapalat" w:cs="Sylfaen"/>
              </w:rPr>
              <w:t>որոշման</w:t>
            </w:r>
            <w:proofErr w:type="spellEnd"/>
            <w:r w:rsidRPr="00221D2F">
              <w:rPr>
                <w:rFonts w:ascii="GHEA Grapalat" w:hAnsi="GHEA Grapalat" w:cs="Sylfaen"/>
              </w:rPr>
              <w:t xml:space="preserve"> </w:t>
            </w:r>
            <w:proofErr w:type="spellStart"/>
            <w:r w:rsidRPr="00221D2F">
              <w:rPr>
                <w:rFonts w:ascii="GHEA Grapalat" w:hAnsi="GHEA Grapalat" w:cs="Sylfaen"/>
              </w:rPr>
              <w:t>նախագծի</w:t>
            </w:r>
            <w:proofErr w:type="spellEnd"/>
            <w:r>
              <w:rPr>
                <w:rFonts w:ascii="GHEA Grapalat" w:hAnsi="GHEA Grapalat" w:cs="Sylfaen"/>
              </w:rPr>
              <w:t xml:space="preserve"> </w:t>
            </w:r>
            <w:proofErr w:type="spellStart"/>
            <w:r>
              <w:rPr>
                <w:rFonts w:ascii="GHEA Grapalat" w:hAnsi="GHEA Grapalat" w:cs="Sylfaen"/>
              </w:rPr>
              <w:t>վերաբերյալ</w:t>
            </w:r>
            <w:proofErr w:type="spellEnd"/>
            <w:r>
              <w:rPr>
                <w:rFonts w:ascii="GHEA Grapalat" w:hAnsi="GHEA Grapalat" w:cs="Sylfaen"/>
              </w:rPr>
              <w:t xml:space="preserve"> </w:t>
            </w:r>
            <w:proofErr w:type="spellStart"/>
            <w:r>
              <w:rPr>
                <w:rFonts w:ascii="GHEA Grapalat" w:hAnsi="GHEA Grapalat" w:cs="Sylfaen"/>
              </w:rPr>
              <w:t>Արտակարգ</w:t>
            </w:r>
            <w:proofErr w:type="spellEnd"/>
            <w:r>
              <w:rPr>
                <w:rFonts w:ascii="GHEA Grapalat" w:hAnsi="GHEA Grapalat" w:cs="Sylfaen"/>
              </w:rPr>
              <w:t xml:space="preserve"> </w:t>
            </w:r>
            <w:proofErr w:type="spellStart"/>
            <w:r>
              <w:rPr>
                <w:rFonts w:ascii="GHEA Grapalat" w:hAnsi="GHEA Grapalat" w:cs="Sylfaen"/>
              </w:rPr>
              <w:t>իրավիճակների</w:t>
            </w:r>
            <w:proofErr w:type="spellEnd"/>
            <w:r>
              <w:rPr>
                <w:rFonts w:ascii="GHEA Grapalat" w:hAnsi="GHEA Grapalat" w:cs="Sylfaen"/>
              </w:rPr>
              <w:t xml:space="preserve"> </w:t>
            </w:r>
            <w:proofErr w:type="spellStart"/>
            <w:r>
              <w:rPr>
                <w:rFonts w:ascii="GHEA Grapalat" w:hAnsi="GHEA Grapalat" w:cs="Sylfaen"/>
              </w:rPr>
              <w:t>նախարարությունն</w:t>
            </w:r>
            <w:proofErr w:type="spellEnd"/>
            <w:r>
              <w:rPr>
                <w:rFonts w:ascii="GHEA Grapalat" w:hAnsi="GHEA Grapalat" w:cs="Sylfaen"/>
              </w:rPr>
              <w:t xml:space="preserve"> </w:t>
            </w:r>
            <w:proofErr w:type="spellStart"/>
            <w:r>
              <w:rPr>
                <w:rFonts w:ascii="GHEA Grapalat" w:hAnsi="GHEA Grapalat" w:cs="Sylfaen"/>
              </w:rPr>
              <w:t>առարկություններ</w:t>
            </w:r>
            <w:proofErr w:type="spellEnd"/>
            <w:r>
              <w:rPr>
                <w:rFonts w:ascii="GHEA Grapalat" w:hAnsi="GHEA Grapalat" w:cs="Sylfaen"/>
              </w:rPr>
              <w:t xml:space="preserve"> և </w:t>
            </w:r>
            <w:proofErr w:type="spellStart"/>
            <w:r>
              <w:rPr>
                <w:rFonts w:ascii="GHEA Grapalat" w:hAnsi="GHEA Grapalat" w:cs="Sylfaen"/>
              </w:rPr>
              <w:t>առաջարկություններ</w:t>
            </w:r>
            <w:proofErr w:type="spellEnd"/>
            <w:r>
              <w:rPr>
                <w:rFonts w:ascii="GHEA Grapalat" w:hAnsi="GHEA Grapalat" w:cs="Sylfaen"/>
              </w:rPr>
              <w:t xml:space="preserve"> </w:t>
            </w:r>
            <w:proofErr w:type="spellStart"/>
            <w:r>
              <w:rPr>
                <w:rFonts w:ascii="GHEA Grapalat" w:hAnsi="GHEA Grapalat" w:cs="Sylfaen"/>
              </w:rPr>
              <w:t>չունի</w:t>
            </w:r>
            <w:proofErr w:type="spellEnd"/>
            <w:r>
              <w:rPr>
                <w:rFonts w:ascii="GHEA Grapalat" w:hAnsi="GHEA Grapalat" w:cs="Sylfaen"/>
              </w:rPr>
              <w:t>։</w:t>
            </w:r>
          </w:p>
        </w:tc>
        <w:tc>
          <w:tcPr>
            <w:tcW w:w="3961" w:type="dxa"/>
            <w:tcBorders>
              <w:top w:val="single" w:sz="4" w:space="0" w:color="auto"/>
              <w:left w:val="single" w:sz="4" w:space="0" w:color="auto"/>
              <w:bottom w:val="single" w:sz="4" w:space="0" w:color="auto"/>
              <w:right w:val="single" w:sz="4" w:space="0" w:color="auto"/>
            </w:tcBorders>
            <w:hideMark/>
          </w:tcPr>
          <w:p w14:paraId="6A64F081" w14:textId="77777777" w:rsidR="00FD392A" w:rsidRPr="00FD392A" w:rsidRDefault="00FD392A" w:rsidP="006C158D">
            <w:pPr>
              <w:spacing w:after="160" w:line="276" w:lineRule="auto"/>
              <w:jc w:val="center"/>
              <w:rPr>
                <w:rFonts w:ascii="GHEA Grapalat" w:hAnsi="GHEA Grapalat"/>
                <w:sz w:val="24"/>
                <w:szCs w:val="24"/>
                <w:lang w:val="hy-AM"/>
              </w:rPr>
            </w:pPr>
            <w:r w:rsidRPr="00FD392A">
              <w:rPr>
                <w:rFonts w:ascii="GHEA Grapalat" w:hAnsi="GHEA Grapalat"/>
                <w:b/>
                <w:sz w:val="24"/>
                <w:szCs w:val="24"/>
                <w:lang w:val="hy-AM"/>
              </w:rPr>
              <w:t>Ընդունվել է։</w:t>
            </w:r>
          </w:p>
        </w:tc>
      </w:tr>
      <w:tr w:rsidR="00FD392A" w:rsidRPr="00FD392A" w14:paraId="7B9FF654"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6EE4B" w14:textId="7C6EF30A" w:rsidR="00FD392A" w:rsidRPr="00FD392A" w:rsidRDefault="00194108" w:rsidP="006C158D">
            <w:pPr>
              <w:spacing w:after="160" w:line="276" w:lineRule="auto"/>
              <w:jc w:val="center"/>
              <w:rPr>
                <w:rFonts w:ascii="GHEA Grapalat" w:hAnsi="GHEA Grapalat"/>
                <w:b/>
                <w:sz w:val="24"/>
                <w:szCs w:val="24"/>
                <w:lang w:val="hy-AM"/>
              </w:rPr>
            </w:pPr>
            <w:r w:rsidRPr="00194108">
              <w:rPr>
                <w:rFonts w:ascii="GHEA Grapalat" w:hAnsi="GHEA Grapalat"/>
                <w:b/>
                <w:sz w:val="24"/>
                <w:szCs w:val="24"/>
                <w:lang w:val="hy-AM"/>
              </w:rPr>
              <w:t xml:space="preserve">Պետական եկամուտների կոմիտե </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209FD2" w14:textId="21A52C8F" w:rsidR="00FD392A" w:rsidRPr="00FD392A" w:rsidRDefault="00194108" w:rsidP="006C158D">
            <w:pPr>
              <w:spacing w:after="160" w:line="276" w:lineRule="auto"/>
              <w:jc w:val="center"/>
              <w:rPr>
                <w:rFonts w:ascii="GHEA Grapalat" w:hAnsi="GHEA Grapalat"/>
                <w:sz w:val="24"/>
                <w:szCs w:val="24"/>
              </w:rPr>
            </w:pPr>
            <w:r>
              <w:rPr>
                <w:rFonts w:ascii="GHEA Grapalat" w:hAnsi="GHEA Grapalat"/>
                <w:sz w:val="24"/>
                <w:szCs w:val="24"/>
                <w:lang w:val="hy-AM"/>
              </w:rPr>
              <w:t>21</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lang w:val="hy-AM"/>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7B8089C6"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42B9F9D0" w14:textId="77777777" w:rsidR="00FD392A" w:rsidRPr="00FD392A" w:rsidRDefault="00FD392A" w:rsidP="006C158D">
            <w:pPr>
              <w:spacing w:after="160" w:line="276"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B17FCB" w14:textId="02F79DA1"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194108">
              <w:t xml:space="preserve"> </w:t>
            </w:r>
            <w:r w:rsidR="00194108" w:rsidRPr="00194108">
              <w:rPr>
                <w:rFonts w:ascii="GHEA Grapalat" w:hAnsi="GHEA Grapalat"/>
                <w:sz w:val="24"/>
                <w:szCs w:val="24"/>
              </w:rPr>
              <w:t>01/3-4/10122-2023</w:t>
            </w:r>
          </w:p>
        </w:tc>
      </w:tr>
      <w:tr w:rsidR="00FD392A" w:rsidRPr="00FD392A" w14:paraId="5EA4F401" w14:textId="77777777" w:rsidTr="002C6127">
        <w:tc>
          <w:tcPr>
            <w:tcW w:w="9989" w:type="dxa"/>
            <w:tcBorders>
              <w:top w:val="single" w:sz="4" w:space="0" w:color="auto"/>
              <w:left w:val="single" w:sz="4" w:space="0" w:color="auto"/>
              <w:bottom w:val="single" w:sz="4" w:space="0" w:color="auto"/>
              <w:right w:val="single" w:sz="4" w:space="0" w:color="auto"/>
            </w:tcBorders>
          </w:tcPr>
          <w:p w14:paraId="0D327B07" w14:textId="4B2DBA45" w:rsidR="00FD392A" w:rsidRPr="00FD392A" w:rsidRDefault="005A1EF0" w:rsidP="006C158D">
            <w:pPr>
              <w:spacing w:after="160" w:line="276" w:lineRule="auto"/>
              <w:jc w:val="both"/>
              <w:rPr>
                <w:rFonts w:ascii="GHEA Grapalat" w:hAnsi="GHEA Grapalat"/>
                <w:sz w:val="24"/>
                <w:szCs w:val="24"/>
                <w:lang w:val="hy-AM"/>
              </w:rPr>
            </w:pPr>
            <w:r w:rsidRPr="005A1EF0">
              <w:rPr>
                <w:rFonts w:ascii="GHEA Grapalat" w:hAnsi="GHEA Grapalat"/>
                <w:sz w:val="24"/>
                <w:szCs w:val="24"/>
                <w:lang w:val="hy-AM"/>
              </w:rPr>
              <w:t xml:space="preserve">ՀՀ պետական եկամուտների կոմիտեն քննարկել է «Հայաստանի Հանրապետության կառավարության 2009 թվականի դեկտեմբերի 3-ի N 1419-Ն որոշման մեջ փոփոխություններ կատարելու մասին» Հայաստանի Հանրապետության </w:t>
            </w:r>
            <w:r w:rsidRPr="005A1EF0">
              <w:rPr>
                <w:rFonts w:ascii="GHEA Grapalat" w:hAnsi="GHEA Grapalat"/>
                <w:sz w:val="24"/>
                <w:szCs w:val="24"/>
                <w:lang w:val="hy-AM"/>
              </w:rPr>
              <w:lastRenderedPageBreak/>
              <w:t>կառավարության որոշման նախագիծը, որի վերաբերյալ հայտնում ենք, որ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64A66607" w14:textId="77777777" w:rsidR="00FD392A" w:rsidRPr="00FD392A" w:rsidRDefault="00FD392A" w:rsidP="006C158D">
            <w:pPr>
              <w:spacing w:after="160" w:line="276" w:lineRule="auto"/>
              <w:jc w:val="center"/>
              <w:rPr>
                <w:rFonts w:ascii="GHEA Grapalat" w:hAnsi="GHEA Grapalat"/>
                <w:b/>
                <w:sz w:val="24"/>
                <w:szCs w:val="24"/>
                <w:lang w:val="hy-AM"/>
              </w:rPr>
            </w:pPr>
            <w:r w:rsidRPr="00FD392A">
              <w:rPr>
                <w:rFonts w:ascii="GHEA Grapalat" w:hAnsi="GHEA Grapalat"/>
                <w:b/>
                <w:sz w:val="24"/>
                <w:szCs w:val="24"/>
                <w:lang w:val="hy-AM"/>
              </w:rPr>
              <w:lastRenderedPageBreak/>
              <w:t>Ընդունվել է։</w:t>
            </w:r>
          </w:p>
        </w:tc>
      </w:tr>
      <w:tr w:rsidR="00FD392A" w:rsidRPr="00FD392A" w14:paraId="0F6F0BDD"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1C5EB" w14:textId="77777777" w:rsidR="00FD392A" w:rsidRPr="00FD392A" w:rsidRDefault="00FD392A" w:rsidP="006C158D">
            <w:pPr>
              <w:spacing w:after="160" w:line="276" w:lineRule="auto"/>
              <w:jc w:val="center"/>
              <w:rPr>
                <w:rFonts w:ascii="GHEA Grapalat" w:hAnsi="GHEA Grapalat"/>
                <w:b/>
                <w:sz w:val="24"/>
                <w:szCs w:val="24"/>
              </w:rPr>
            </w:pPr>
            <w:r w:rsidRPr="00FD392A">
              <w:rPr>
                <w:rFonts w:ascii="GHEA Grapalat" w:hAnsi="GHEA Grapalat"/>
                <w:b/>
                <w:sz w:val="24"/>
                <w:szCs w:val="24"/>
              </w:rPr>
              <w:t xml:space="preserve">ՀՀ </w:t>
            </w:r>
            <w:proofErr w:type="spellStart"/>
            <w:r w:rsidRPr="00FD392A">
              <w:rPr>
                <w:rFonts w:ascii="GHEA Grapalat" w:hAnsi="GHEA Grapalat"/>
                <w:b/>
                <w:sz w:val="24"/>
                <w:szCs w:val="24"/>
              </w:rPr>
              <w:t>առողջապահության</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նախարարություն</w:t>
            </w:r>
            <w:proofErr w:type="spellEnd"/>
          </w:p>
          <w:p w14:paraId="0582B65F" w14:textId="77777777" w:rsidR="00FD392A" w:rsidRPr="00FD392A" w:rsidRDefault="00FD392A" w:rsidP="006C158D">
            <w:pPr>
              <w:spacing w:after="160" w:line="276"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9B0081" w14:textId="086EFDFB" w:rsidR="00FD392A" w:rsidRPr="00FD392A" w:rsidRDefault="00DA374E" w:rsidP="006C158D">
            <w:pPr>
              <w:spacing w:after="160" w:line="276" w:lineRule="auto"/>
              <w:jc w:val="center"/>
              <w:rPr>
                <w:rFonts w:ascii="GHEA Grapalat" w:hAnsi="GHEA Grapalat"/>
                <w:sz w:val="24"/>
                <w:szCs w:val="24"/>
              </w:rPr>
            </w:pPr>
            <w:r>
              <w:rPr>
                <w:rFonts w:ascii="GHEA Grapalat" w:hAnsi="GHEA Grapalat"/>
                <w:sz w:val="24"/>
                <w:szCs w:val="24"/>
                <w:lang w:val="hy-AM"/>
              </w:rPr>
              <w:t>15</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lang w:val="hy-AM"/>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74068F20"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3226DD34" w14:textId="77777777" w:rsidR="00FD392A" w:rsidRPr="00FD392A" w:rsidRDefault="00FD392A" w:rsidP="006C158D">
            <w:pPr>
              <w:spacing w:after="160" w:line="276"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00DC0D" w14:textId="1AA5D493"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DA374E">
              <w:t xml:space="preserve"> </w:t>
            </w:r>
            <w:r w:rsidR="00DA374E" w:rsidRPr="00DA374E">
              <w:rPr>
                <w:rFonts w:ascii="GHEA Grapalat" w:hAnsi="GHEA Grapalat"/>
                <w:sz w:val="24"/>
                <w:szCs w:val="24"/>
              </w:rPr>
              <w:t>ԱԱ/04/3409-2023</w:t>
            </w:r>
          </w:p>
        </w:tc>
      </w:tr>
      <w:tr w:rsidR="00FD392A" w:rsidRPr="00E415E0" w14:paraId="1958F628" w14:textId="77777777" w:rsidTr="002C6127">
        <w:tc>
          <w:tcPr>
            <w:tcW w:w="9989" w:type="dxa"/>
            <w:tcBorders>
              <w:top w:val="single" w:sz="4" w:space="0" w:color="auto"/>
              <w:left w:val="single" w:sz="4" w:space="0" w:color="auto"/>
              <w:bottom w:val="single" w:sz="4" w:space="0" w:color="auto"/>
              <w:right w:val="single" w:sz="4" w:space="0" w:color="auto"/>
            </w:tcBorders>
          </w:tcPr>
          <w:p w14:paraId="3AADA581" w14:textId="1A4F8645" w:rsidR="00FD392A" w:rsidRPr="00FD392A" w:rsidRDefault="00DA374E" w:rsidP="006C158D">
            <w:pPr>
              <w:spacing w:after="160" w:line="276" w:lineRule="auto"/>
              <w:jc w:val="both"/>
              <w:rPr>
                <w:rFonts w:ascii="GHEA Grapalat" w:hAnsi="GHEA Grapalat"/>
                <w:sz w:val="24"/>
                <w:szCs w:val="24"/>
                <w:lang w:val="hy-AM"/>
              </w:rPr>
            </w:pPr>
            <w:r w:rsidRPr="00DA374E">
              <w:rPr>
                <w:rFonts w:ascii="GHEA Grapalat" w:hAnsi="GHEA Grapalat"/>
                <w:sz w:val="24"/>
                <w:szCs w:val="24"/>
                <w:lang w:val="hy-AM"/>
              </w:rPr>
              <w:t>«Հայաստանի Հանրապետության կառավարության 2009 թվականի դեկտեմբերի 3-ի N 1419-Ն որոշման մեջ փոփոխություններ կատարելու մասին» Հայաստանի Հանրապետության կառավարության որոշման նախագծի (այսուհետ՝ Նախագիծ) վերաբերյալ, առաջարկում եմ Նախագծում ներառել նաև ՀՀ կառավարության 2009 թվականի դեկտեմբերի 3-ի թիվ 1419-Ն որոշմամբ հաստատված Հավելվածի 7-րդ կետն ուժը կորցրած ճանաչելու կամ փոփոխության ենթարկելու մասին դրույթ, հաշվի առնելով, որ բազմաշերտ ապակիների և ապակեկապոցների կամ դրանց պատրաստման ժամանակ օգտագործվող բոլոր հիմնական հումքանյութերի և համալրող շինվածքների (պատրաստվածքների) էկոլոգիական անվտանգությունը չի կարող հաստատվել սանիտարահիգիենիկ եզրակացությամբ:</w:t>
            </w:r>
          </w:p>
        </w:tc>
        <w:tc>
          <w:tcPr>
            <w:tcW w:w="3961" w:type="dxa"/>
            <w:tcBorders>
              <w:top w:val="single" w:sz="4" w:space="0" w:color="auto"/>
              <w:left w:val="single" w:sz="4" w:space="0" w:color="auto"/>
              <w:bottom w:val="single" w:sz="4" w:space="0" w:color="auto"/>
              <w:right w:val="single" w:sz="4" w:space="0" w:color="auto"/>
            </w:tcBorders>
            <w:hideMark/>
          </w:tcPr>
          <w:p w14:paraId="4643B8AB" w14:textId="77777777" w:rsidR="00FD392A" w:rsidRDefault="00FD392A" w:rsidP="006C158D">
            <w:pPr>
              <w:spacing w:after="160" w:line="276" w:lineRule="auto"/>
              <w:jc w:val="center"/>
              <w:rPr>
                <w:rFonts w:ascii="GHEA Grapalat" w:hAnsi="GHEA Grapalat"/>
                <w:b/>
                <w:sz w:val="24"/>
                <w:szCs w:val="24"/>
                <w:lang w:val="hy-AM"/>
              </w:rPr>
            </w:pPr>
            <w:r w:rsidRPr="00FD392A">
              <w:rPr>
                <w:rFonts w:ascii="GHEA Grapalat" w:hAnsi="GHEA Grapalat"/>
                <w:b/>
                <w:sz w:val="24"/>
                <w:szCs w:val="24"/>
                <w:lang w:val="hy-AM"/>
              </w:rPr>
              <w:t>Ընդունվել է։</w:t>
            </w:r>
          </w:p>
          <w:p w14:paraId="32B3087A" w14:textId="3929B0EA" w:rsidR="00DA374E" w:rsidRPr="00FD392A" w:rsidRDefault="00DA374E" w:rsidP="006C158D">
            <w:pPr>
              <w:spacing w:after="160" w:line="276" w:lineRule="auto"/>
              <w:jc w:val="center"/>
              <w:rPr>
                <w:rFonts w:ascii="GHEA Grapalat" w:hAnsi="GHEA Grapalat"/>
                <w:b/>
                <w:sz w:val="24"/>
                <w:szCs w:val="24"/>
                <w:lang w:val="hy-AM"/>
              </w:rPr>
            </w:pPr>
          </w:p>
        </w:tc>
      </w:tr>
      <w:tr w:rsidR="00FD392A" w:rsidRPr="00FD392A" w14:paraId="6CFB79A5"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E81B1A" w14:textId="77777777" w:rsidR="00FD392A" w:rsidRPr="00FD392A" w:rsidRDefault="00FD392A" w:rsidP="006C158D">
            <w:pPr>
              <w:spacing w:after="160" w:line="276" w:lineRule="auto"/>
              <w:jc w:val="center"/>
              <w:rPr>
                <w:rFonts w:ascii="GHEA Grapalat" w:hAnsi="GHEA Grapalat"/>
                <w:b/>
                <w:sz w:val="24"/>
                <w:szCs w:val="24"/>
              </w:rPr>
            </w:pPr>
            <w:r w:rsidRPr="00FD392A">
              <w:rPr>
                <w:rFonts w:ascii="GHEA Grapalat" w:hAnsi="GHEA Grapalat"/>
                <w:b/>
                <w:sz w:val="24"/>
                <w:szCs w:val="24"/>
              </w:rPr>
              <w:t xml:space="preserve">ՀՀ </w:t>
            </w:r>
            <w:proofErr w:type="spellStart"/>
            <w:r w:rsidRPr="00FD392A">
              <w:rPr>
                <w:rFonts w:ascii="GHEA Grapalat" w:hAnsi="GHEA Grapalat"/>
                <w:b/>
                <w:sz w:val="24"/>
                <w:szCs w:val="24"/>
              </w:rPr>
              <w:t>շրջակա</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միջավայրի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նախարարություն</w:t>
            </w:r>
            <w:proofErr w:type="spellEnd"/>
          </w:p>
          <w:p w14:paraId="57645B42" w14:textId="77777777" w:rsidR="00FD392A" w:rsidRPr="00FD392A" w:rsidRDefault="00FD392A" w:rsidP="006C158D">
            <w:pPr>
              <w:spacing w:after="160" w:line="276"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0DD043" w14:textId="7ED3401D" w:rsidR="00FD392A" w:rsidRPr="00FD392A" w:rsidRDefault="00105F7B" w:rsidP="006C158D">
            <w:pPr>
              <w:spacing w:after="160" w:line="276" w:lineRule="auto"/>
              <w:jc w:val="center"/>
              <w:rPr>
                <w:rFonts w:ascii="GHEA Grapalat" w:hAnsi="GHEA Grapalat"/>
                <w:sz w:val="24"/>
                <w:szCs w:val="24"/>
              </w:rPr>
            </w:pPr>
            <w:r>
              <w:rPr>
                <w:rFonts w:ascii="GHEA Grapalat" w:hAnsi="GHEA Grapalat"/>
                <w:sz w:val="24"/>
                <w:szCs w:val="24"/>
              </w:rPr>
              <w:t>24</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448A2F2C"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0676B0F2" w14:textId="77777777" w:rsidR="00FD392A" w:rsidRPr="00FD392A" w:rsidRDefault="00FD392A" w:rsidP="006C158D">
            <w:pPr>
              <w:spacing w:after="160" w:line="276"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6EED16" w14:textId="638D12A3"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105F7B">
              <w:rPr>
                <w:rFonts w:ascii="GHEA Grapalat" w:hAnsi="GHEA Grapalat"/>
                <w:sz w:val="24"/>
                <w:szCs w:val="24"/>
              </w:rPr>
              <w:t xml:space="preserve"> </w:t>
            </w:r>
            <w:r w:rsidR="00105F7B" w:rsidRPr="00105F7B">
              <w:rPr>
                <w:rFonts w:ascii="GHEA Grapalat" w:hAnsi="GHEA Grapalat"/>
                <w:sz w:val="24"/>
                <w:szCs w:val="24"/>
              </w:rPr>
              <w:t>1/ԿԽ/2643-2023</w:t>
            </w:r>
          </w:p>
        </w:tc>
      </w:tr>
      <w:tr w:rsidR="00FD392A" w:rsidRPr="00FD392A" w14:paraId="42386362" w14:textId="77777777" w:rsidTr="002C6127">
        <w:tc>
          <w:tcPr>
            <w:tcW w:w="9989" w:type="dxa"/>
            <w:tcBorders>
              <w:top w:val="single" w:sz="4" w:space="0" w:color="auto"/>
              <w:left w:val="single" w:sz="4" w:space="0" w:color="auto"/>
              <w:bottom w:val="single" w:sz="4" w:space="0" w:color="auto"/>
              <w:right w:val="single" w:sz="4" w:space="0" w:color="auto"/>
            </w:tcBorders>
          </w:tcPr>
          <w:p w14:paraId="04407E15" w14:textId="28D0DBD0" w:rsidR="00FD392A" w:rsidRPr="00FD392A" w:rsidRDefault="00B16049" w:rsidP="006C158D">
            <w:pPr>
              <w:spacing w:after="160" w:line="276" w:lineRule="auto"/>
              <w:jc w:val="both"/>
              <w:rPr>
                <w:rFonts w:ascii="GHEA Grapalat" w:hAnsi="GHEA Grapalat"/>
                <w:sz w:val="24"/>
                <w:szCs w:val="24"/>
                <w:lang w:val="hy-AM"/>
              </w:rPr>
            </w:pPr>
            <w:r>
              <w:rPr>
                <w:rFonts w:ascii="GHEA Grapalat" w:hAnsi="GHEA Grapalat"/>
                <w:sz w:val="24"/>
                <w:szCs w:val="24"/>
                <w:lang w:val="hy-AM"/>
              </w:rPr>
              <w:t>Շ</w:t>
            </w:r>
            <w:r w:rsidRPr="00B16049">
              <w:rPr>
                <w:rFonts w:ascii="GHEA Grapalat" w:hAnsi="GHEA Grapalat"/>
                <w:sz w:val="24"/>
                <w:szCs w:val="24"/>
                <w:lang w:val="hy-AM"/>
              </w:rPr>
              <w:t>րջակա միջավայրի նախարարությունը հայտնում է, որ «Հայաստանի Հանրապետության կառավարության 2009 թվականի դեկտեմբերի 3-ի N 1419-Ն որոշման մեջ փոփոխություններ կատարելու մասին» Կառավարության որոշման նախագծի վերաբերյալ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931AFF7" w14:textId="77777777" w:rsidR="00FD392A" w:rsidRPr="00FD392A" w:rsidRDefault="00FD392A" w:rsidP="006C158D">
            <w:pPr>
              <w:spacing w:after="160" w:line="276" w:lineRule="auto"/>
              <w:jc w:val="center"/>
              <w:rPr>
                <w:rFonts w:ascii="GHEA Grapalat" w:hAnsi="GHEA Grapalat"/>
                <w:b/>
                <w:sz w:val="24"/>
                <w:szCs w:val="24"/>
                <w:lang w:val="hy-AM"/>
              </w:rPr>
            </w:pPr>
            <w:r w:rsidRPr="00FD392A">
              <w:rPr>
                <w:rFonts w:ascii="GHEA Grapalat" w:hAnsi="GHEA Grapalat"/>
                <w:b/>
                <w:sz w:val="24"/>
                <w:szCs w:val="24"/>
                <w:lang w:val="hy-AM"/>
              </w:rPr>
              <w:t>Ընդունվել է։</w:t>
            </w:r>
          </w:p>
        </w:tc>
      </w:tr>
      <w:tr w:rsidR="00FD392A" w:rsidRPr="00FD392A" w14:paraId="15185AC5"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49797A" w14:textId="77777777" w:rsidR="00FD392A" w:rsidRPr="00FD392A" w:rsidRDefault="00FD392A" w:rsidP="006C158D">
            <w:pPr>
              <w:spacing w:after="160" w:line="276" w:lineRule="auto"/>
              <w:jc w:val="center"/>
              <w:rPr>
                <w:rFonts w:ascii="GHEA Grapalat" w:hAnsi="GHEA Grapalat"/>
                <w:b/>
                <w:sz w:val="24"/>
                <w:szCs w:val="24"/>
              </w:rPr>
            </w:pPr>
            <w:proofErr w:type="spellStart"/>
            <w:r w:rsidRPr="00FD392A">
              <w:rPr>
                <w:rFonts w:ascii="GHEA Grapalat" w:hAnsi="GHEA Grapalat"/>
                <w:b/>
                <w:sz w:val="24"/>
                <w:szCs w:val="24"/>
              </w:rPr>
              <w:t>Քաղաքաշինության</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կոմիտե</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C5ECC1" w14:textId="32E93E54" w:rsidR="00FD392A" w:rsidRPr="00FD392A" w:rsidRDefault="00A343C2" w:rsidP="006C158D">
            <w:pPr>
              <w:spacing w:after="160" w:line="276" w:lineRule="auto"/>
              <w:jc w:val="center"/>
              <w:rPr>
                <w:rFonts w:ascii="GHEA Grapalat" w:hAnsi="GHEA Grapalat"/>
                <w:sz w:val="24"/>
                <w:szCs w:val="24"/>
              </w:rPr>
            </w:pPr>
            <w:r>
              <w:rPr>
                <w:rFonts w:ascii="GHEA Grapalat" w:hAnsi="GHEA Grapalat"/>
                <w:sz w:val="24"/>
                <w:szCs w:val="24"/>
                <w:lang w:val="hy-AM"/>
              </w:rPr>
              <w:t>22</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lang w:val="hy-AM"/>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34628B52"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625EE2F3" w14:textId="77777777" w:rsidR="00FD392A" w:rsidRPr="00FD392A" w:rsidRDefault="00FD392A" w:rsidP="006C158D">
            <w:pPr>
              <w:spacing w:after="160" w:line="276"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564A2" w14:textId="30CD9974"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A343C2">
              <w:t xml:space="preserve"> </w:t>
            </w:r>
            <w:r w:rsidR="00A343C2" w:rsidRPr="00A343C2">
              <w:rPr>
                <w:rFonts w:ascii="GHEA Grapalat" w:hAnsi="GHEA Grapalat"/>
                <w:sz w:val="24"/>
                <w:szCs w:val="24"/>
              </w:rPr>
              <w:t>01/14.2/1957-2023</w:t>
            </w:r>
          </w:p>
        </w:tc>
      </w:tr>
      <w:tr w:rsidR="00FD392A" w:rsidRPr="00FD392A" w14:paraId="1373D230" w14:textId="77777777" w:rsidTr="002C6127">
        <w:tc>
          <w:tcPr>
            <w:tcW w:w="9989" w:type="dxa"/>
            <w:tcBorders>
              <w:top w:val="single" w:sz="4" w:space="0" w:color="auto"/>
              <w:left w:val="single" w:sz="4" w:space="0" w:color="auto"/>
              <w:bottom w:val="single" w:sz="4" w:space="0" w:color="auto"/>
              <w:right w:val="single" w:sz="4" w:space="0" w:color="auto"/>
            </w:tcBorders>
          </w:tcPr>
          <w:p w14:paraId="438794FE" w14:textId="68A70162" w:rsidR="00FD392A" w:rsidRPr="00A343C2" w:rsidRDefault="00A343C2" w:rsidP="006C158D">
            <w:pPr>
              <w:spacing w:after="160" w:line="276" w:lineRule="auto"/>
              <w:jc w:val="both"/>
              <w:rPr>
                <w:rFonts w:ascii="GHEA Grapalat" w:hAnsi="GHEA Grapalat"/>
                <w:bCs/>
                <w:sz w:val="24"/>
                <w:szCs w:val="24"/>
              </w:rPr>
            </w:pPr>
            <w:r w:rsidRPr="00A343C2">
              <w:rPr>
                <w:rFonts w:ascii="GHEA Grapalat" w:hAnsi="GHEA Grapalat"/>
                <w:bCs/>
                <w:sz w:val="24"/>
                <w:szCs w:val="24"/>
              </w:rPr>
              <w:t>«</w:t>
            </w:r>
            <w:proofErr w:type="spellStart"/>
            <w:r w:rsidRPr="00A343C2">
              <w:rPr>
                <w:rFonts w:ascii="GHEA Grapalat" w:hAnsi="GHEA Grapalat"/>
                <w:bCs/>
                <w:sz w:val="24"/>
                <w:szCs w:val="24"/>
              </w:rPr>
              <w:t>Հայաստանի</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Հանրապետության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կառավարության</w:t>
            </w:r>
            <w:proofErr w:type="spellEnd"/>
            <w:r w:rsidRPr="00A343C2">
              <w:rPr>
                <w:rFonts w:ascii="GHEA Grapalat" w:hAnsi="GHEA Grapalat"/>
                <w:bCs/>
                <w:sz w:val="24"/>
                <w:szCs w:val="24"/>
              </w:rPr>
              <w:t xml:space="preserve"> 2009 </w:t>
            </w:r>
            <w:proofErr w:type="spellStart"/>
            <w:r w:rsidRPr="00A343C2">
              <w:rPr>
                <w:rFonts w:ascii="GHEA Grapalat" w:hAnsi="GHEA Grapalat"/>
                <w:bCs/>
                <w:sz w:val="24"/>
                <w:szCs w:val="24"/>
              </w:rPr>
              <w:t>թվականի</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դեկտեմբերի</w:t>
            </w:r>
            <w:proofErr w:type="spellEnd"/>
            <w:r w:rsidRPr="00A343C2">
              <w:rPr>
                <w:rFonts w:ascii="GHEA Grapalat" w:hAnsi="GHEA Grapalat"/>
                <w:bCs/>
                <w:sz w:val="24"/>
                <w:szCs w:val="24"/>
              </w:rPr>
              <w:t xml:space="preserve"> 3-ի N 1419-Ն </w:t>
            </w:r>
            <w:proofErr w:type="spellStart"/>
            <w:r w:rsidRPr="00A343C2">
              <w:rPr>
                <w:rFonts w:ascii="GHEA Grapalat" w:hAnsi="GHEA Grapalat"/>
                <w:bCs/>
                <w:sz w:val="24"/>
                <w:szCs w:val="24"/>
              </w:rPr>
              <w:t>որոշման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մեջ</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փոփոխություններ</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կատարելու</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մասին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Հայաստանի</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Հանրապետության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կառավարության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որոշման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նախագծի</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վերաբերյալ</w:t>
            </w:r>
            <w:proofErr w:type="spellEnd"/>
            <w:r w:rsidRPr="00A343C2">
              <w:rPr>
                <w:rFonts w:ascii="GHEA Grapalat" w:hAnsi="GHEA Grapalat"/>
                <w:bCs/>
                <w:sz w:val="24"/>
                <w:szCs w:val="24"/>
              </w:rPr>
              <w:t xml:space="preserve">                                                   ՀՀ </w:t>
            </w:r>
            <w:proofErr w:type="spellStart"/>
            <w:r w:rsidRPr="00A343C2">
              <w:rPr>
                <w:rFonts w:ascii="GHEA Grapalat" w:hAnsi="GHEA Grapalat"/>
                <w:bCs/>
                <w:sz w:val="24"/>
                <w:szCs w:val="24"/>
              </w:rPr>
              <w:t>քաղաքաշինության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կոմիտեն</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դիտողություններ</w:t>
            </w:r>
            <w:proofErr w:type="spellEnd"/>
            <w:r w:rsidRPr="00A343C2">
              <w:rPr>
                <w:rFonts w:ascii="GHEA Grapalat" w:hAnsi="GHEA Grapalat"/>
                <w:bCs/>
                <w:sz w:val="24"/>
                <w:szCs w:val="24"/>
              </w:rPr>
              <w:t xml:space="preserve"> և </w:t>
            </w:r>
            <w:proofErr w:type="spellStart"/>
            <w:r w:rsidRPr="00A343C2">
              <w:rPr>
                <w:rFonts w:ascii="GHEA Grapalat" w:hAnsi="GHEA Grapalat"/>
                <w:bCs/>
                <w:sz w:val="24"/>
                <w:szCs w:val="24"/>
              </w:rPr>
              <w:t>առաջարկություններ</w:t>
            </w:r>
            <w:proofErr w:type="spellEnd"/>
            <w:r w:rsidRPr="00A343C2">
              <w:rPr>
                <w:rFonts w:ascii="GHEA Grapalat" w:hAnsi="GHEA Grapalat"/>
                <w:bCs/>
                <w:sz w:val="24"/>
                <w:szCs w:val="24"/>
              </w:rPr>
              <w:t xml:space="preserve"> </w:t>
            </w:r>
            <w:proofErr w:type="spellStart"/>
            <w:r w:rsidRPr="00A343C2">
              <w:rPr>
                <w:rFonts w:ascii="GHEA Grapalat" w:hAnsi="GHEA Grapalat"/>
                <w:bCs/>
                <w:sz w:val="24"/>
                <w:szCs w:val="24"/>
              </w:rPr>
              <w:t>չունի</w:t>
            </w:r>
            <w:proofErr w:type="spellEnd"/>
            <w:r w:rsidRPr="00A343C2">
              <w:rPr>
                <w:rFonts w:ascii="GHEA Grapalat" w:hAnsi="GHEA Grapalat"/>
                <w:bCs/>
                <w:sz w:val="24"/>
                <w:szCs w:val="24"/>
              </w:rPr>
              <w:t>:</w:t>
            </w:r>
          </w:p>
        </w:tc>
        <w:tc>
          <w:tcPr>
            <w:tcW w:w="3961" w:type="dxa"/>
            <w:tcBorders>
              <w:top w:val="single" w:sz="4" w:space="0" w:color="auto"/>
              <w:left w:val="single" w:sz="4" w:space="0" w:color="auto"/>
              <w:bottom w:val="single" w:sz="4" w:space="0" w:color="auto"/>
              <w:right w:val="single" w:sz="4" w:space="0" w:color="auto"/>
            </w:tcBorders>
          </w:tcPr>
          <w:p w14:paraId="36BF14B5" w14:textId="77777777" w:rsidR="00A343C2" w:rsidRPr="00FD392A" w:rsidRDefault="00A343C2" w:rsidP="006C158D">
            <w:pPr>
              <w:spacing w:after="160" w:line="276" w:lineRule="auto"/>
              <w:jc w:val="center"/>
              <w:rPr>
                <w:rFonts w:ascii="GHEA Grapalat" w:hAnsi="GHEA Grapalat"/>
                <w:b/>
                <w:sz w:val="24"/>
                <w:szCs w:val="24"/>
                <w:lang w:val="hy-AM"/>
              </w:rPr>
            </w:pPr>
            <w:r w:rsidRPr="00FD392A">
              <w:rPr>
                <w:rFonts w:ascii="GHEA Grapalat" w:hAnsi="GHEA Grapalat"/>
                <w:b/>
                <w:sz w:val="24"/>
                <w:szCs w:val="24"/>
                <w:lang w:val="hy-AM"/>
              </w:rPr>
              <w:t>Ընդունվել է։</w:t>
            </w:r>
          </w:p>
          <w:p w14:paraId="436BA3B3" w14:textId="77777777" w:rsidR="00FD392A" w:rsidRPr="00FD392A" w:rsidRDefault="00FD392A" w:rsidP="006C158D">
            <w:pPr>
              <w:spacing w:after="160" w:line="276" w:lineRule="auto"/>
              <w:jc w:val="center"/>
              <w:rPr>
                <w:rFonts w:ascii="GHEA Grapalat" w:hAnsi="GHEA Grapalat"/>
                <w:bCs/>
                <w:sz w:val="24"/>
                <w:szCs w:val="24"/>
                <w:lang w:val="hy-AM"/>
              </w:rPr>
            </w:pPr>
          </w:p>
        </w:tc>
      </w:tr>
      <w:tr w:rsidR="00FD392A" w:rsidRPr="00FD392A" w14:paraId="6F162F15" w14:textId="77777777" w:rsidTr="002C6127">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532BD7" w14:textId="5A40A90D" w:rsidR="00FD392A" w:rsidRPr="00FD392A" w:rsidRDefault="00FD392A" w:rsidP="006C158D">
            <w:pPr>
              <w:spacing w:after="160" w:line="276" w:lineRule="auto"/>
              <w:jc w:val="center"/>
              <w:rPr>
                <w:rFonts w:ascii="GHEA Grapalat" w:hAnsi="GHEA Grapalat"/>
                <w:b/>
                <w:sz w:val="24"/>
                <w:szCs w:val="24"/>
              </w:rPr>
            </w:pPr>
            <w:bookmarkStart w:id="0" w:name="_Hlk117097139"/>
            <w:bookmarkStart w:id="1" w:name="_Hlk131178091"/>
            <w:r w:rsidRPr="00FD392A">
              <w:rPr>
                <w:rFonts w:ascii="GHEA Grapalat" w:hAnsi="GHEA Grapalat"/>
                <w:b/>
                <w:sz w:val="24"/>
                <w:szCs w:val="24"/>
              </w:rPr>
              <w:t xml:space="preserve">ՀՀ </w:t>
            </w:r>
            <w:proofErr w:type="spellStart"/>
            <w:r w:rsidRPr="00FD392A">
              <w:rPr>
                <w:rFonts w:ascii="GHEA Grapalat" w:hAnsi="GHEA Grapalat"/>
                <w:b/>
                <w:sz w:val="24"/>
                <w:szCs w:val="24"/>
              </w:rPr>
              <w:t>վարչապետի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աշխատակազմի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տեսչական</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մարմինների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աշխատանքների</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համակարգման</w:t>
            </w:r>
            <w:proofErr w:type="spellEnd"/>
            <w:r w:rsidRPr="00FD392A">
              <w:rPr>
                <w:rFonts w:ascii="GHEA Grapalat" w:hAnsi="GHEA Grapalat"/>
                <w:b/>
                <w:sz w:val="24"/>
                <w:szCs w:val="24"/>
              </w:rPr>
              <w:t xml:space="preserve"> </w:t>
            </w:r>
            <w:proofErr w:type="spellStart"/>
            <w:r w:rsidRPr="00FD392A">
              <w:rPr>
                <w:rFonts w:ascii="GHEA Grapalat" w:hAnsi="GHEA Grapalat"/>
                <w:b/>
                <w:sz w:val="24"/>
                <w:szCs w:val="24"/>
              </w:rPr>
              <w:t>գրասենյակ</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C5BDFB" w14:textId="00CFE270" w:rsidR="00FD392A" w:rsidRPr="00FD392A" w:rsidRDefault="00AC5966" w:rsidP="006C158D">
            <w:pPr>
              <w:spacing w:after="160" w:line="276" w:lineRule="auto"/>
              <w:jc w:val="center"/>
              <w:rPr>
                <w:rFonts w:ascii="GHEA Grapalat" w:hAnsi="GHEA Grapalat"/>
                <w:sz w:val="24"/>
                <w:szCs w:val="24"/>
              </w:rPr>
            </w:pPr>
            <w:r>
              <w:rPr>
                <w:rFonts w:ascii="GHEA Grapalat" w:hAnsi="GHEA Grapalat"/>
                <w:sz w:val="24"/>
                <w:szCs w:val="24"/>
                <w:lang w:val="hy-AM"/>
              </w:rPr>
              <w:t>17</w:t>
            </w:r>
            <w:r w:rsidR="00FD392A" w:rsidRPr="00FD392A">
              <w:rPr>
                <w:rFonts w:ascii="GHEA Grapalat" w:hAnsi="GHEA Grapalat"/>
                <w:sz w:val="24"/>
                <w:szCs w:val="24"/>
              </w:rPr>
              <w:t>.</w:t>
            </w:r>
            <w:r w:rsidR="00FD392A" w:rsidRPr="00FD392A">
              <w:rPr>
                <w:rFonts w:ascii="GHEA Grapalat" w:hAnsi="GHEA Grapalat"/>
                <w:sz w:val="24"/>
                <w:szCs w:val="24"/>
                <w:lang w:val="hy-AM"/>
              </w:rPr>
              <w:t>0</w:t>
            </w:r>
            <w:r>
              <w:rPr>
                <w:rFonts w:ascii="GHEA Grapalat" w:hAnsi="GHEA Grapalat"/>
                <w:sz w:val="24"/>
                <w:szCs w:val="24"/>
                <w:lang w:val="hy-AM"/>
              </w:rPr>
              <w:t>2</w:t>
            </w:r>
            <w:r w:rsidR="00FD392A" w:rsidRPr="00FD392A">
              <w:rPr>
                <w:rFonts w:ascii="GHEA Grapalat" w:hAnsi="GHEA Grapalat"/>
                <w:sz w:val="24"/>
                <w:szCs w:val="24"/>
              </w:rPr>
              <w:t>.202</w:t>
            </w:r>
            <w:r w:rsidR="00FD392A" w:rsidRPr="00FD392A">
              <w:rPr>
                <w:rFonts w:ascii="GHEA Grapalat" w:hAnsi="GHEA Grapalat"/>
                <w:sz w:val="24"/>
                <w:szCs w:val="24"/>
                <w:lang w:val="hy-AM"/>
              </w:rPr>
              <w:t>3</w:t>
            </w:r>
            <w:r w:rsidR="00FD392A" w:rsidRPr="00FD392A">
              <w:rPr>
                <w:rFonts w:ascii="GHEA Grapalat" w:hAnsi="GHEA Grapalat"/>
                <w:sz w:val="24"/>
                <w:szCs w:val="24"/>
              </w:rPr>
              <w:t>թ.</w:t>
            </w:r>
          </w:p>
        </w:tc>
      </w:tr>
      <w:tr w:rsidR="00FD392A" w:rsidRPr="00FD392A" w14:paraId="0E806459" w14:textId="77777777" w:rsidTr="002C6127">
        <w:tc>
          <w:tcPr>
            <w:tcW w:w="9989" w:type="dxa"/>
            <w:vMerge/>
            <w:tcBorders>
              <w:top w:val="single" w:sz="4" w:space="0" w:color="auto"/>
              <w:left w:val="single" w:sz="4" w:space="0" w:color="auto"/>
              <w:bottom w:val="single" w:sz="4" w:space="0" w:color="auto"/>
              <w:right w:val="single" w:sz="4" w:space="0" w:color="auto"/>
            </w:tcBorders>
            <w:vAlign w:val="center"/>
            <w:hideMark/>
          </w:tcPr>
          <w:p w14:paraId="41191DDB" w14:textId="77777777" w:rsidR="00FD392A" w:rsidRPr="00FD392A" w:rsidRDefault="00FD392A" w:rsidP="006C158D">
            <w:pPr>
              <w:spacing w:after="160" w:line="276"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9B43AE" w14:textId="1E6C5155" w:rsidR="00FD392A" w:rsidRPr="00FD392A" w:rsidRDefault="00FD392A"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rsidR="00AC5966">
              <w:t xml:space="preserve"> </w:t>
            </w:r>
            <w:r w:rsidR="00AC5966" w:rsidRPr="00AC5966">
              <w:rPr>
                <w:rFonts w:ascii="GHEA Grapalat" w:hAnsi="GHEA Grapalat"/>
                <w:sz w:val="24"/>
                <w:szCs w:val="24"/>
              </w:rPr>
              <w:t>48/50.4/5765-2023</w:t>
            </w:r>
          </w:p>
        </w:tc>
      </w:tr>
      <w:tr w:rsidR="00FD392A" w:rsidRPr="00FD392A" w14:paraId="370363D4" w14:textId="77777777" w:rsidTr="002C6127">
        <w:tc>
          <w:tcPr>
            <w:tcW w:w="9989" w:type="dxa"/>
            <w:tcBorders>
              <w:top w:val="single" w:sz="4" w:space="0" w:color="auto"/>
              <w:left w:val="single" w:sz="4" w:space="0" w:color="auto"/>
              <w:bottom w:val="single" w:sz="4" w:space="0" w:color="auto"/>
              <w:right w:val="single" w:sz="4" w:space="0" w:color="auto"/>
            </w:tcBorders>
          </w:tcPr>
          <w:p w14:paraId="6E9660CD" w14:textId="0202956C" w:rsidR="00FD392A" w:rsidRPr="00FD392A" w:rsidRDefault="00AC5966" w:rsidP="006C158D">
            <w:pPr>
              <w:spacing w:after="160" w:line="276" w:lineRule="auto"/>
              <w:jc w:val="both"/>
              <w:rPr>
                <w:rFonts w:ascii="GHEA Grapalat" w:hAnsi="GHEA Grapalat"/>
                <w:sz w:val="24"/>
                <w:szCs w:val="24"/>
                <w:lang w:val="hy-AM"/>
              </w:rPr>
            </w:pPr>
            <w:r w:rsidRPr="00AC5966">
              <w:rPr>
                <w:rFonts w:ascii="GHEA Grapalat" w:hAnsi="GHEA Grapalat"/>
                <w:sz w:val="24"/>
                <w:szCs w:val="24"/>
                <w:lang w:val="hy-AM"/>
              </w:rPr>
              <w:t>«Հայաստանի Հանրապետության կառավարության 2009 թվականի դեկտեմբերի 3-ի N 1419-Ն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չկան:</w:t>
            </w:r>
          </w:p>
        </w:tc>
        <w:tc>
          <w:tcPr>
            <w:tcW w:w="3961" w:type="dxa"/>
            <w:tcBorders>
              <w:top w:val="single" w:sz="4" w:space="0" w:color="auto"/>
              <w:left w:val="single" w:sz="4" w:space="0" w:color="auto"/>
              <w:bottom w:val="single" w:sz="4" w:space="0" w:color="auto"/>
              <w:right w:val="single" w:sz="4" w:space="0" w:color="auto"/>
            </w:tcBorders>
          </w:tcPr>
          <w:tbl>
            <w:tblPr>
              <w:tblW w:w="5730" w:type="dxa"/>
              <w:tblCellSpacing w:w="7" w:type="dxa"/>
              <w:tblLayout w:type="fixed"/>
              <w:tblLook w:val="04A0" w:firstRow="1" w:lastRow="0" w:firstColumn="1" w:lastColumn="0" w:noHBand="0" w:noVBand="1"/>
            </w:tblPr>
            <w:tblGrid>
              <w:gridCol w:w="3675"/>
              <w:gridCol w:w="2055"/>
            </w:tblGrid>
            <w:tr w:rsidR="00FD392A" w:rsidRPr="00FD392A" w14:paraId="53BFA60C" w14:textId="77777777" w:rsidTr="002C6127">
              <w:trPr>
                <w:tblCellSpacing w:w="7" w:type="dxa"/>
              </w:trPr>
              <w:tc>
                <w:tcPr>
                  <w:tcW w:w="3654" w:type="dxa"/>
                  <w:tcMar>
                    <w:top w:w="15" w:type="dxa"/>
                    <w:left w:w="15" w:type="dxa"/>
                    <w:bottom w:w="15" w:type="dxa"/>
                    <w:right w:w="15" w:type="dxa"/>
                  </w:tcMar>
                </w:tcPr>
                <w:p w14:paraId="01F61080" w14:textId="6CFA9DEA" w:rsidR="00FD392A" w:rsidRPr="00FD392A" w:rsidRDefault="00FD392A" w:rsidP="006C158D">
                  <w:pPr>
                    <w:spacing w:line="276" w:lineRule="auto"/>
                    <w:jc w:val="center"/>
                    <w:rPr>
                      <w:rFonts w:ascii="GHEA Grapalat" w:hAnsi="GHEA Grapalat"/>
                      <w:sz w:val="24"/>
                      <w:szCs w:val="24"/>
                      <w:lang w:val="hy-AM"/>
                    </w:rPr>
                  </w:pPr>
                  <w:r w:rsidRPr="00FD392A">
                    <w:rPr>
                      <w:rFonts w:ascii="GHEA Grapalat" w:hAnsi="GHEA Grapalat"/>
                      <w:b/>
                      <w:sz w:val="24"/>
                      <w:szCs w:val="24"/>
                      <w:lang w:val="hy-AM"/>
                    </w:rPr>
                    <w:t>Ընդունվել է։</w:t>
                  </w:r>
                </w:p>
              </w:tc>
              <w:tc>
                <w:tcPr>
                  <w:tcW w:w="2034" w:type="dxa"/>
                  <w:tcMar>
                    <w:top w:w="15" w:type="dxa"/>
                    <w:left w:w="15" w:type="dxa"/>
                    <w:bottom w:w="15" w:type="dxa"/>
                    <w:right w:w="15" w:type="dxa"/>
                  </w:tcMar>
                </w:tcPr>
                <w:p w14:paraId="57E3A862" w14:textId="77777777" w:rsidR="00FD392A" w:rsidRPr="00FD392A" w:rsidRDefault="00FD392A" w:rsidP="006C158D">
                  <w:pPr>
                    <w:spacing w:line="276" w:lineRule="auto"/>
                    <w:jc w:val="center"/>
                    <w:rPr>
                      <w:rFonts w:ascii="GHEA Grapalat" w:hAnsi="GHEA Grapalat"/>
                      <w:sz w:val="24"/>
                      <w:szCs w:val="24"/>
                      <w:lang w:val="hy-AM"/>
                    </w:rPr>
                  </w:pPr>
                </w:p>
              </w:tc>
            </w:tr>
          </w:tbl>
          <w:p w14:paraId="7A520128" w14:textId="77777777" w:rsidR="00FD392A" w:rsidRPr="00FD392A" w:rsidRDefault="00FD392A" w:rsidP="006C158D">
            <w:pPr>
              <w:spacing w:after="160" w:line="276" w:lineRule="auto"/>
              <w:jc w:val="center"/>
              <w:rPr>
                <w:rFonts w:ascii="GHEA Grapalat" w:hAnsi="GHEA Grapalat"/>
                <w:b/>
                <w:sz w:val="24"/>
                <w:szCs w:val="24"/>
                <w:lang w:val="hy-AM"/>
              </w:rPr>
            </w:pPr>
          </w:p>
        </w:tc>
        <w:bookmarkEnd w:id="0"/>
      </w:tr>
      <w:bookmarkEnd w:id="1"/>
      <w:tr w:rsidR="006C158D" w:rsidRPr="00FD392A" w14:paraId="2D44EACD" w14:textId="77777777" w:rsidTr="00174074">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B75640" w14:textId="42311A1B" w:rsidR="006C158D" w:rsidRPr="00FD392A" w:rsidRDefault="006C158D" w:rsidP="006C158D">
            <w:pPr>
              <w:spacing w:after="160" w:line="276" w:lineRule="auto"/>
              <w:jc w:val="center"/>
              <w:rPr>
                <w:rFonts w:ascii="GHEA Grapalat" w:hAnsi="GHEA Grapalat"/>
                <w:b/>
                <w:sz w:val="24"/>
                <w:szCs w:val="24"/>
              </w:rPr>
            </w:pPr>
            <w:r w:rsidRPr="00FD392A">
              <w:rPr>
                <w:rFonts w:ascii="GHEA Grapalat" w:hAnsi="GHEA Grapalat"/>
                <w:b/>
                <w:sz w:val="24"/>
                <w:szCs w:val="24"/>
              </w:rPr>
              <w:t>ՀՀ</w:t>
            </w:r>
            <w:r>
              <w:rPr>
                <w:rFonts w:ascii="GHEA Grapalat" w:hAnsi="GHEA Grapalat"/>
                <w:b/>
                <w:sz w:val="24"/>
                <w:szCs w:val="24"/>
                <w:lang w:val="hy-AM"/>
              </w:rPr>
              <w:t xml:space="preserve"> արդարադատության</w:t>
            </w:r>
            <w:r w:rsidRPr="00FD392A">
              <w:rPr>
                <w:rFonts w:ascii="GHEA Grapalat" w:hAnsi="GHEA Grapalat"/>
                <w:b/>
                <w:sz w:val="24"/>
                <w:szCs w:val="24"/>
              </w:rPr>
              <w:t xml:space="preserve"> </w:t>
            </w:r>
            <w:proofErr w:type="spellStart"/>
            <w:r w:rsidRPr="006C158D">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4C8B7" w14:textId="792F6615" w:rsidR="006C158D" w:rsidRPr="00FD392A" w:rsidRDefault="006C158D" w:rsidP="006C158D">
            <w:pPr>
              <w:spacing w:after="160" w:line="276" w:lineRule="auto"/>
              <w:jc w:val="center"/>
              <w:rPr>
                <w:rFonts w:ascii="GHEA Grapalat" w:hAnsi="GHEA Grapalat"/>
                <w:sz w:val="24"/>
                <w:szCs w:val="24"/>
              </w:rPr>
            </w:pPr>
            <w:r>
              <w:rPr>
                <w:rFonts w:ascii="GHEA Grapalat" w:hAnsi="GHEA Grapalat"/>
                <w:sz w:val="24"/>
                <w:szCs w:val="24"/>
                <w:lang w:val="hy-AM"/>
              </w:rPr>
              <w:t>31</w:t>
            </w:r>
            <w:r w:rsidRPr="00FD392A">
              <w:rPr>
                <w:rFonts w:ascii="GHEA Grapalat" w:hAnsi="GHEA Grapalat"/>
                <w:sz w:val="24"/>
                <w:szCs w:val="24"/>
              </w:rPr>
              <w:t>.</w:t>
            </w:r>
            <w:r w:rsidRPr="00FD392A">
              <w:rPr>
                <w:rFonts w:ascii="GHEA Grapalat" w:hAnsi="GHEA Grapalat"/>
                <w:sz w:val="24"/>
                <w:szCs w:val="24"/>
                <w:lang w:val="hy-AM"/>
              </w:rPr>
              <w:t>0</w:t>
            </w:r>
            <w:r>
              <w:rPr>
                <w:rFonts w:ascii="GHEA Grapalat" w:hAnsi="GHEA Grapalat"/>
                <w:sz w:val="24"/>
                <w:szCs w:val="24"/>
                <w:lang w:val="hy-AM"/>
              </w:rPr>
              <w:t>3</w:t>
            </w:r>
            <w:r w:rsidRPr="00FD392A">
              <w:rPr>
                <w:rFonts w:ascii="GHEA Grapalat" w:hAnsi="GHEA Grapalat"/>
                <w:sz w:val="24"/>
                <w:szCs w:val="24"/>
              </w:rPr>
              <w:t>.202</w:t>
            </w:r>
            <w:r w:rsidRPr="00FD392A">
              <w:rPr>
                <w:rFonts w:ascii="GHEA Grapalat" w:hAnsi="GHEA Grapalat"/>
                <w:sz w:val="24"/>
                <w:szCs w:val="24"/>
                <w:lang w:val="hy-AM"/>
              </w:rPr>
              <w:t>3</w:t>
            </w:r>
            <w:r w:rsidRPr="00FD392A">
              <w:rPr>
                <w:rFonts w:ascii="GHEA Grapalat" w:hAnsi="GHEA Grapalat"/>
                <w:sz w:val="24"/>
                <w:szCs w:val="24"/>
              </w:rPr>
              <w:t>թ.</w:t>
            </w:r>
          </w:p>
        </w:tc>
      </w:tr>
      <w:tr w:rsidR="006C158D" w:rsidRPr="00FD392A" w14:paraId="3D4939AC" w14:textId="77777777" w:rsidTr="00174074">
        <w:tc>
          <w:tcPr>
            <w:tcW w:w="9989" w:type="dxa"/>
            <w:vMerge/>
            <w:tcBorders>
              <w:top w:val="single" w:sz="4" w:space="0" w:color="auto"/>
              <w:left w:val="single" w:sz="4" w:space="0" w:color="auto"/>
              <w:bottom w:val="single" w:sz="4" w:space="0" w:color="auto"/>
              <w:right w:val="single" w:sz="4" w:space="0" w:color="auto"/>
            </w:tcBorders>
            <w:vAlign w:val="center"/>
            <w:hideMark/>
          </w:tcPr>
          <w:p w14:paraId="47F0778A" w14:textId="77777777" w:rsidR="006C158D" w:rsidRPr="00FD392A" w:rsidRDefault="006C158D" w:rsidP="006C158D">
            <w:pPr>
              <w:spacing w:after="160" w:line="276"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26C465" w14:textId="2E4B120E" w:rsidR="006C158D" w:rsidRPr="00FD392A" w:rsidRDefault="006C158D" w:rsidP="006C158D">
            <w:pPr>
              <w:spacing w:after="160" w:line="276" w:lineRule="auto"/>
              <w:jc w:val="center"/>
              <w:rPr>
                <w:rFonts w:ascii="GHEA Grapalat" w:hAnsi="GHEA Grapalat"/>
                <w:sz w:val="24"/>
                <w:szCs w:val="24"/>
              </w:rPr>
            </w:pPr>
            <w:r w:rsidRPr="00FD392A">
              <w:rPr>
                <w:rFonts w:ascii="GHEA Grapalat" w:hAnsi="GHEA Grapalat"/>
                <w:sz w:val="24"/>
                <w:szCs w:val="24"/>
              </w:rPr>
              <w:t>N</w:t>
            </w:r>
            <w:r>
              <w:t xml:space="preserve"> </w:t>
            </w:r>
            <w:r w:rsidRPr="006C158D">
              <w:rPr>
                <w:rFonts w:ascii="GHEA Grapalat" w:hAnsi="GHEA Grapalat"/>
                <w:sz w:val="24"/>
                <w:szCs w:val="24"/>
              </w:rPr>
              <w:t>/27.2/15989-2023</w:t>
            </w:r>
          </w:p>
        </w:tc>
      </w:tr>
      <w:tr w:rsidR="006C158D" w:rsidRPr="00FD392A" w14:paraId="26591B47" w14:textId="77777777" w:rsidTr="00174074">
        <w:tc>
          <w:tcPr>
            <w:tcW w:w="9989" w:type="dxa"/>
            <w:tcBorders>
              <w:top w:val="single" w:sz="4" w:space="0" w:color="auto"/>
              <w:left w:val="single" w:sz="4" w:space="0" w:color="auto"/>
              <w:bottom w:val="single" w:sz="4" w:space="0" w:color="auto"/>
              <w:right w:val="single" w:sz="4" w:space="0" w:color="auto"/>
            </w:tcBorders>
          </w:tcPr>
          <w:p w14:paraId="3D365360" w14:textId="09D889D6" w:rsidR="006C158D" w:rsidRPr="006C158D" w:rsidRDefault="006C158D" w:rsidP="006C158D">
            <w:pPr>
              <w:spacing w:line="276" w:lineRule="auto"/>
              <w:jc w:val="both"/>
              <w:rPr>
                <w:rFonts w:ascii="GHEA Grapalat" w:hAnsi="GHEA Grapalat"/>
                <w:sz w:val="24"/>
                <w:szCs w:val="24"/>
              </w:rPr>
            </w:pPr>
            <w:r w:rsidRPr="00A0615D">
              <w:rPr>
                <w:rFonts w:ascii="GHEA Grapalat" w:hAnsi="GHEA Grapalat" w:cs="Sylfaen"/>
                <w:b/>
                <w:bCs/>
                <w:sz w:val="24"/>
                <w:szCs w:val="24"/>
              </w:rPr>
              <w:t>«</w:t>
            </w:r>
            <w:proofErr w:type="spellStart"/>
            <w:r w:rsidRPr="00EF6EAE">
              <w:rPr>
                <w:rFonts w:ascii="GHEA Grapalat" w:hAnsi="GHEA Grapalat" w:cs="Sylfaen"/>
                <w:bCs/>
                <w:sz w:val="24"/>
                <w:szCs w:val="24"/>
              </w:rPr>
              <w:t>Հայաստանի</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Հանրապետության</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կառավարության</w:t>
            </w:r>
            <w:proofErr w:type="spellEnd"/>
            <w:r w:rsidRPr="00EF6EAE">
              <w:rPr>
                <w:rFonts w:ascii="GHEA Grapalat" w:hAnsi="GHEA Grapalat" w:cs="Sylfaen"/>
                <w:bCs/>
                <w:sz w:val="24"/>
                <w:szCs w:val="24"/>
              </w:rPr>
              <w:t xml:space="preserve"> 2009 </w:t>
            </w:r>
            <w:proofErr w:type="spellStart"/>
            <w:r w:rsidRPr="00EF6EAE">
              <w:rPr>
                <w:rFonts w:ascii="GHEA Grapalat" w:hAnsi="GHEA Grapalat" w:cs="Sylfaen"/>
                <w:bCs/>
                <w:sz w:val="24"/>
                <w:szCs w:val="24"/>
              </w:rPr>
              <w:t>թվականի</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դեկտեմբերի</w:t>
            </w:r>
            <w:proofErr w:type="spellEnd"/>
            <w:r w:rsidRPr="00EF6EAE">
              <w:rPr>
                <w:rFonts w:ascii="GHEA Grapalat" w:hAnsi="GHEA Grapalat" w:cs="Sylfaen"/>
                <w:bCs/>
                <w:sz w:val="24"/>
                <w:szCs w:val="24"/>
              </w:rPr>
              <w:t xml:space="preserve"> 3-ի N 1419-Ն </w:t>
            </w:r>
            <w:proofErr w:type="spellStart"/>
            <w:r w:rsidRPr="00EF6EAE">
              <w:rPr>
                <w:rFonts w:ascii="GHEA Grapalat" w:hAnsi="GHEA Grapalat" w:cs="Sylfaen"/>
                <w:bCs/>
                <w:sz w:val="24"/>
                <w:szCs w:val="24"/>
              </w:rPr>
              <w:t>որոշման</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մեջ</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փոփոխություններ</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կատարելու</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մասին</w:t>
            </w:r>
            <w:proofErr w:type="spellEnd"/>
            <w:r w:rsidRPr="00EF6EAE">
              <w:rPr>
                <w:rFonts w:ascii="GHEA Grapalat" w:hAnsi="GHEA Grapalat" w:cs="Sylfaen"/>
                <w:bCs/>
                <w:sz w:val="24"/>
                <w:szCs w:val="24"/>
              </w:rPr>
              <w:t>»</w:t>
            </w:r>
            <w:r w:rsidRPr="002E4A3F">
              <w:rPr>
                <w:rFonts w:ascii="GHEA Grapalat" w:hAnsi="GHEA Grapalat" w:cs="Sylfaen"/>
                <w:bCs/>
                <w:sz w:val="24"/>
                <w:szCs w:val="24"/>
              </w:rPr>
              <w:t xml:space="preserve"> </w:t>
            </w:r>
            <w:proofErr w:type="spellStart"/>
            <w:r w:rsidRPr="00EF6EAE">
              <w:rPr>
                <w:rFonts w:ascii="GHEA Grapalat" w:hAnsi="GHEA Grapalat" w:cs="Sylfaen"/>
                <w:bCs/>
                <w:sz w:val="24"/>
                <w:szCs w:val="24"/>
              </w:rPr>
              <w:t>Հայաստանի</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Հանրապետության</w:t>
            </w:r>
            <w:proofErr w:type="spellEnd"/>
            <w:r w:rsidRPr="00EF6EAE">
              <w:rPr>
                <w:rFonts w:ascii="GHEA Grapalat" w:hAnsi="GHEA Grapalat" w:cs="Sylfaen"/>
                <w:bCs/>
                <w:sz w:val="24"/>
                <w:szCs w:val="24"/>
              </w:rPr>
              <w:t xml:space="preserve"> </w:t>
            </w:r>
            <w:proofErr w:type="spellStart"/>
            <w:r w:rsidRPr="00EF6EAE">
              <w:rPr>
                <w:rFonts w:ascii="GHEA Grapalat" w:hAnsi="GHEA Grapalat" w:cs="Sylfaen"/>
                <w:bCs/>
                <w:sz w:val="24"/>
                <w:szCs w:val="24"/>
              </w:rPr>
              <w:t>կառավարության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որոշման</w:t>
            </w:r>
            <w:proofErr w:type="spellEnd"/>
            <w:r>
              <w:rPr>
                <w:rFonts w:ascii="GHEA Grapalat" w:hAnsi="GHEA Grapalat" w:cs="Sylfaen"/>
                <w:bCs/>
                <w:sz w:val="24"/>
                <w:szCs w:val="24"/>
              </w:rPr>
              <w:t xml:space="preserve"> </w:t>
            </w:r>
            <w:proofErr w:type="spellStart"/>
            <w:r w:rsidRPr="00EC41E1">
              <w:rPr>
                <w:rFonts w:ascii="GHEA Grapalat" w:hAnsi="GHEA Grapalat" w:cs="GHEA Grapalat"/>
                <w:bCs/>
                <w:sz w:val="24"/>
                <w:szCs w:val="24"/>
              </w:rPr>
              <w:t>նախագծի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վերաբերյալ</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չունենք</w:t>
            </w:r>
            <w:proofErr w:type="spellEnd"/>
            <w:r w:rsidRPr="00EE5CF8">
              <w:rPr>
                <w:rFonts w:ascii="GHEA Grapalat" w:hAnsi="GHEA Grapalat" w:cs="GHEA Grapalat"/>
                <w:bCs/>
                <w:iCs/>
                <w:sz w:val="24"/>
                <w:szCs w:val="24"/>
              </w:rPr>
              <w:t>:</w:t>
            </w:r>
          </w:p>
        </w:tc>
        <w:tc>
          <w:tcPr>
            <w:tcW w:w="3961" w:type="dxa"/>
            <w:tcBorders>
              <w:top w:val="single" w:sz="4" w:space="0" w:color="auto"/>
              <w:left w:val="single" w:sz="4" w:space="0" w:color="auto"/>
              <w:bottom w:val="single" w:sz="4" w:space="0" w:color="auto"/>
              <w:right w:val="single" w:sz="4" w:space="0" w:color="auto"/>
            </w:tcBorders>
          </w:tcPr>
          <w:tbl>
            <w:tblPr>
              <w:tblW w:w="5730" w:type="dxa"/>
              <w:tblCellSpacing w:w="7" w:type="dxa"/>
              <w:tblLayout w:type="fixed"/>
              <w:tblLook w:val="04A0" w:firstRow="1" w:lastRow="0" w:firstColumn="1" w:lastColumn="0" w:noHBand="0" w:noVBand="1"/>
            </w:tblPr>
            <w:tblGrid>
              <w:gridCol w:w="3675"/>
              <w:gridCol w:w="2055"/>
            </w:tblGrid>
            <w:tr w:rsidR="006C158D" w:rsidRPr="00FD392A" w14:paraId="5C8E98F3" w14:textId="77777777" w:rsidTr="00174074">
              <w:trPr>
                <w:tblCellSpacing w:w="7" w:type="dxa"/>
              </w:trPr>
              <w:tc>
                <w:tcPr>
                  <w:tcW w:w="3654" w:type="dxa"/>
                  <w:tcMar>
                    <w:top w:w="15" w:type="dxa"/>
                    <w:left w:w="15" w:type="dxa"/>
                    <w:bottom w:w="15" w:type="dxa"/>
                    <w:right w:w="15" w:type="dxa"/>
                  </w:tcMar>
                </w:tcPr>
                <w:p w14:paraId="6829662F" w14:textId="77777777" w:rsidR="006C158D" w:rsidRPr="00FD392A" w:rsidRDefault="006C158D" w:rsidP="006C158D">
                  <w:pPr>
                    <w:spacing w:line="276" w:lineRule="auto"/>
                    <w:jc w:val="center"/>
                    <w:rPr>
                      <w:rFonts w:ascii="GHEA Grapalat" w:hAnsi="GHEA Grapalat"/>
                      <w:sz w:val="24"/>
                      <w:szCs w:val="24"/>
                      <w:lang w:val="hy-AM"/>
                    </w:rPr>
                  </w:pPr>
                  <w:r w:rsidRPr="00FD392A">
                    <w:rPr>
                      <w:rFonts w:ascii="GHEA Grapalat" w:hAnsi="GHEA Grapalat"/>
                      <w:b/>
                      <w:sz w:val="24"/>
                      <w:szCs w:val="24"/>
                      <w:lang w:val="hy-AM"/>
                    </w:rPr>
                    <w:t>Ընդունվել է։</w:t>
                  </w:r>
                </w:p>
              </w:tc>
              <w:tc>
                <w:tcPr>
                  <w:tcW w:w="2034" w:type="dxa"/>
                  <w:tcMar>
                    <w:top w:w="15" w:type="dxa"/>
                    <w:left w:w="15" w:type="dxa"/>
                    <w:bottom w:w="15" w:type="dxa"/>
                    <w:right w:w="15" w:type="dxa"/>
                  </w:tcMar>
                </w:tcPr>
                <w:p w14:paraId="174210E3" w14:textId="77777777" w:rsidR="006C158D" w:rsidRPr="00FD392A" w:rsidRDefault="006C158D" w:rsidP="006C158D">
                  <w:pPr>
                    <w:spacing w:line="276" w:lineRule="auto"/>
                    <w:jc w:val="center"/>
                    <w:rPr>
                      <w:rFonts w:ascii="GHEA Grapalat" w:hAnsi="GHEA Grapalat"/>
                      <w:sz w:val="24"/>
                      <w:szCs w:val="24"/>
                      <w:lang w:val="hy-AM"/>
                    </w:rPr>
                  </w:pPr>
                </w:p>
              </w:tc>
            </w:tr>
          </w:tbl>
          <w:p w14:paraId="658E7CDD" w14:textId="77777777" w:rsidR="006C158D" w:rsidRPr="00FD392A" w:rsidRDefault="006C158D" w:rsidP="006C158D">
            <w:pPr>
              <w:spacing w:after="160" w:line="276" w:lineRule="auto"/>
              <w:jc w:val="center"/>
              <w:rPr>
                <w:rFonts w:ascii="GHEA Grapalat" w:hAnsi="GHEA Grapalat"/>
                <w:b/>
                <w:sz w:val="24"/>
                <w:szCs w:val="24"/>
                <w:lang w:val="hy-AM"/>
              </w:rPr>
            </w:pPr>
          </w:p>
        </w:tc>
      </w:tr>
    </w:tbl>
    <w:p w14:paraId="148321FA" w14:textId="77777777" w:rsidR="00FD392A" w:rsidRPr="00FD392A" w:rsidRDefault="00FD392A" w:rsidP="006C158D">
      <w:pPr>
        <w:spacing w:line="276" w:lineRule="auto"/>
        <w:jc w:val="center"/>
        <w:rPr>
          <w:rFonts w:ascii="GHEA Grapalat" w:hAnsi="GHEA Grapalat"/>
          <w:sz w:val="24"/>
          <w:szCs w:val="24"/>
          <w:lang w:val="ru-RU"/>
        </w:rPr>
      </w:pPr>
    </w:p>
    <w:p w14:paraId="6CFBAED0" w14:textId="0E6E6238" w:rsidR="00FD392A" w:rsidRDefault="00FD392A" w:rsidP="006C158D">
      <w:pPr>
        <w:spacing w:line="276" w:lineRule="auto"/>
        <w:rPr>
          <w:rFonts w:ascii="GHEA Grapalat" w:hAnsi="GHEA Grapalat"/>
          <w:sz w:val="24"/>
          <w:szCs w:val="24"/>
          <w:lang w:val="hy-AM"/>
        </w:rPr>
      </w:pPr>
    </w:p>
    <w:p w14:paraId="3BBAAD2D" w14:textId="77777777" w:rsidR="00FD392A" w:rsidRPr="00A1161D" w:rsidRDefault="00FD392A" w:rsidP="006C158D">
      <w:pPr>
        <w:spacing w:line="276" w:lineRule="auto"/>
        <w:rPr>
          <w:rFonts w:ascii="GHEA Grapalat" w:hAnsi="GHEA Grapalat"/>
          <w:sz w:val="24"/>
          <w:szCs w:val="24"/>
          <w:lang w:val="hy-AM"/>
        </w:rPr>
      </w:pPr>
    </w:p>
    <w:sectPr w:rsidR="00FD392A" w:rsidRPr="00A1161D" w:rsidSect="00FD392A">
      <w:pgSz w:w="15840" w:h="12240" w:orient="landscape"/>
      <w:pgMar w:top="1440" w:right="99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902"/>
    <w:rsid w:val="00042113"/>
    <w:rsid w:val="00105F7B"/>
    <w:rsid w:val="00170DC3"/>
    <w:rsid w:val="00194108"/>
    <w:rsid w:val="002C6127"/>
    <w:rsid w:val="00326782"/>
    <w:rsid w:val="00442201"/>
    <w:rsid w:val="004469D2"/>
    <w:rsid w:val="005A1EF0"/>
    <w:rsid w:val="005A2932"/>
    <w:rsid w:val="00645ECB"/>
    <w:rsid w:val="00650AFC"/>
    <w:rsid w:val="006B3575"/>
    <w:rsid w:val="006C158D"/>
    <w:rsid w:val="006F6C8F"/>
    <w:rsid w:val="007434ED"/>
    <w:rsid w:val="007812A5"/>
    <w:rsid w:val="0081230E"/>
    <w:rsid w:val="0081361D"/>
    <w:rsid w:val="009F4810"/>
    <w:rsid w:val="00A1161D"/>
    <w:rsid w:val="00A31ABF"/>
    <w:rsid w:val="00A343C2"/>
    <w:rsid w:val="00AA79D0"/>
    <w:rsid w:val="00AC5966"/>
    <w:rsid w:val="00B16049"/>
    <w:rsid w:val="00C551A5"/>
    <w:rsid w:val="00D67902"/>
    <w:rsid w:val="00DA374E"/>
    <w:rsid w:val="00DD245E"/>
    <w:rsid w:val="00E415E0"/>
    <w:rsid w:val="00F13918"/>
    <w:rsid w:val="00F20EB2"/>
    <w:rsid w:val="00FD3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A564E"/>
  <w15:chartTrackingRefBased/>
  <w15:docId w15:val="{9F41FDDD-A385-4A0E-998D-8594438F1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469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DC3"/>
    <w:rPr>
      <w:b/>
      <w:bCs/>
    </w:rPr>
  </w:style>
  <w:style w:type="table" w:styleId="TableGrid">
    <w:name w:val="Table Grid"/>
    <w:basedOn w:val="TableNormal"/>
    <w:uiPriority w:val="39"/>
    <w:rsid w:val="00FD3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6C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42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https://mul2-mineconomy.gov.am/tasks/448794/oneclick/popox1419.docx?token=3be3d9d8cf66a5547ea3de7c6f5c2e8e</cp:keywords>
  <dc:description/>
  <cp:lastModifiedBy>Naira N. Vardanyan</cp:lastModifiedBy>
  <cp:revision>27</cp:revision>
  <dcterms:created xsi:type="dcterms:W3CDTF">2023-01-31T10:46:00Z</dcterms:created>
  <dcterms:modified xsi:type="dcterms:W3CDTF">2023-03-31T14:05:00Z</dcterms:modified>
</cp:coreProperties>
</file>