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F52B70" w14:textId="77777777" w:rsidR="008C5585" w:rsidRPr="00BF397C" w:rsidRDefault="008C5585" w:rsidP="00BF397C">
      <w:pPr>
        <w:spacing w:line="360" w:lineRule="auto"/>
        <w:ind w:firstLine="142"/>
        <w:jc w:val="center"/>
        <w:rPr>
          <w:rFonts w:ascii="GHEA Grapalat" w:hAnsi="GHEA Grapalat" w:cs="Sylfaen"/>
          <w:b/>
          <w:sz w:val="24"/>
          <w:szCs w:val="24"/>
          <w:lang w:val="hy-AM"/>
        </w:rPr>
      </w:pPr>
      <w:r w:rsidRPr="00BF397C">
        <w:rPr>
          <w:rFonts w:ascii="GHEA Grapalat" w:hAnsi="GHEA Grapalat" w:cs="Sylfaen"/>
          <w:b/>
          <w:sz w:val="24"/>
          <w:szCs w:val="24"/>
          <w:lang w:val="hy-AM"/>
        </w:rPr>
        <w:t>ՀԻՄՆԱՎՈՐՈՒՄ</w:t>
      </w:r>
    </w:p>
    <w:p w14:paraId="21904FD7" w14:textId="54985933" w:rsidR="008C5585" w:rsidRPr="00BF397C" w:rsidRDefault="00694A8C" w:rsidP="00BF397C">
      <w:pPr>
        <w:spacing w:line="360" w:lineRule="auto"/>
        <w:ind w:firstLine="142"/>
        <w:jc w:val="center"/>
        <w:rPr>
          <w:rFonts w:ascii="GHEA Grapalat" w:hAnsi="GHEA Grapalat"/>
          <w:b/>
          <w:sz w:val="24"/>
          <w:szCs w:val="24"/>
          <w:lang w:val="hy-AM"/>
        </w:rPr>
      </w:pPr>
      <w:r w:rsidRPr="00BF397C">
        <w:rPr>
          <w:rFonts w:ascii="GHEA Grapalat" w:hAnsi="GHEA Grapalat"/>
          <w:b/>
          <w:sz w:val="24"/>
          <w:szCs w:val="24"/>
          <w:lang w:val="hy-AM"/>
        </w:rPr>
        <w:t>«</w:t>
      </w:r>
      <w:r w:rsidRPr="00BF397C">
        <w:rPr>
          <w:rFonts w:ascii="GHEA Grapalat" w:hAnsi="GHEA Grapalat" w:cs="Sylfaen"/>
          <w:b/>
          <w:sz w:val="24"/>
          <w:szCs w:val="24"/>
          <w:lang w:val="hy-AM"/>
        </w:rPr>
        <w:t>ՀԱՅԱՍՏԱՆԻ</w:t>
      </w:r>
      <w:r w:rsidRPr="00BF397C">
        <w:rPr>
          <w:rFonts w:ascii="GHEA Grapalat" w:hAnsi="GHEA Grapalat"/>
          <w:b/>
          <w:sz w:val="24"/>
          <w:szCs w:val="24"/>
          <w:lang w:val="hy-AM"/>
        </w:rPr>
        <w:t xml:space="preserve"> </w:t>
      </w:r>
      <w:r w:rsidRPr="00BF397C">
        <w:rPr>
          <w:rFonts w:ascii="GHEA Grapalat" w:hAnsi="GHEA Grapalat" w:cs="Sylfaen"/>
          <w:b/>
          <w:sz w:val="24"/>
          <w:szCs w:val="24"/>
          <w:lang w:val="hy-AM"/>
        </w:rPr>
        <w:t>ՀԱՆՐԱՊԵՏՈՒԹՅԱՆ</w:t>
      </w:r>
      <w:r w:rsidRPr="00BF397C">
        <w:rPr>
          <w:rFonts w:ascii="GHEA Grapalat" w:hAnsi="GHEA Grapalat"/>
          <w:b/>
          <w:sz w:val="24"/>
          <w:szCs w:val="24"/>
          <w:lang w:val="hy-AM"/>
        </w:rPr>
        <w:t xml:space="preserve"> 2023 </w:t>
      </w:r>
      <w:r w:rsidRPr="00BF397C">
        <w:rPr>
          <w:rFonts w:ascii="GHEA Grapalat" w:hAnsi="GHEA Grapalat" w:cs="Sylfaen"/>
          <w:b/>
          <w:sz w:val="24"/>
          <w:szCs w:val="24"/>
          <w:lang w:val="hy-AM"/>
        </w:rPr>
        <w:t>ԹՎԱԿԱՆԻ</w:t>
      </w:r>
      <w:r w:rsidRPr="00BF397C">
        <w:rPr>
          <w:rFonts w:ascii="GHEA Grapalat" w:hAnsi="GHEA Grapalat"/>
          <w:b/>
          <w:sz w:val="24"/>
          <w:szCs w:val="24"/>
          <w:lang w:val="hy-AM"/>
        </w:rPr>
        <w:t xml:space="preserve"> </w:t>
      </w:r>
      <w:r w:rsidRPr="00BF397C">
        <w:rPr>
          <w:rFonts w:ascii="GHEA Grapalat" w:hAnsi="GHEA Grapalat" w:cs="Sylfaen"/>
          <w:b/>
          <w:sz w:val="24"/>
          <w:szCs w:val="24"/>
          <w:lang w:val="hy-AM"/>
        </w:rPr>
        <w:t>ՊԵՏԱԿԱՆ</w:t>
      </w:r>
      <w:r w:rsidRPr="00BF397C">
        <w:rPr>
          <w:rFonts w:ascii="GHEA Grapalat" w:hAnsi="GHEA Grapalat"/>
          <w:b/>
          <w:sz w:val="24"/>
          <w:szCs w:val="24"/>
          <w:lang w:val="hy-AM"/>
        </w:rPr>
        <w:t xml:space="preserve"> </w:t>
      </w:r>
      <w:r w:rsidRPr="00BF397C">
        <w:rPr>
          <w:rFonts w:ascii="GHEA Grapalat" w:hAnsi="GHEA Grapalat" w:cs="Sylfaen"/>
          <w:b/>
          <w:sz w:val="24"/>
          <w:szCs w:val="24"/>
          <w:lang w:val="hy-AM"/>
        </w:rPr>
        <w:t>ԲՅՈՒՋԵԻ</w:t>
      </w:r>
      <w:r w:rsidRPr="00BF397C">
        <w:rPr>
          <w:rFonts w:ascii="GHEA Grapalat" w:hAnsi="GHEA Grapalat"/>
          <w:b/>
          <w:sz w:val="24"/>
          <w:szCs w:val="24"/>
          <w:lang w:val="hy-AM"/>
        </w:rPr>
        <w:t xml:space="preserve"> </w:t>
      </w:r>
      <w:r w:rsidRPr="00BF397C">
        <w:rPr>
          <w:rFonts w:ascii="GHEA Grapalat" w:hAnsi="GHEA Grapalat" w:cs="Sylfaen"/>
          <w:b/>
          <w:sz w:val="24"/>
          <w:szCs w:val="24"/>
          <w:lang w:val="hy-AM"/>
        </w:rPr>
        <w:t>ՄԱՍԻՆ</w:t>
      </w:r>
      <w:r w:rsidRPr="00BF397C">
        <w:rPr>
          <w:rFonts w:ascii="GHEA Grapalat" w:hAnsi="GHEA Grapalat"/>
          <w:b/>
          <w:sz w:val="24"/>
          <w:szCs w:val="24"/>
          <w:lang w:val="hy-AM"/>
        </w:rPr>
        <w:t xml:space="preserve">» </w:t>
      </w:r>
      <w:r w:rsidRPr="00BF397C">
        <w:rPr>
          <w:rFonts w:ascii="GHEA Grapalat" w:hAnsi="GHEA Grapalat" w:cs="Sylfaen"/>
          <w:b/>
          <w:sz w:val="24"/>
          <w:szCs w:val="24"/>
          <w:lang w:val="hy-AM"/>
        </w:rPr>
        <w:t>ՕՐԵՆՔՈՒՄ</w:t>
      </w:r>
      <w:r w:rsidRPr="00BF397C">
        <w:rPr>
          <w:rFonts w:ascii="GHEA Grapalat" w:hAnsi="GHEA Grapalat"/>
          <w:b/>
          <w:sz w:val="24"/>
          <w:szCs w:val="24"/>
          <w:lang w:val="hy-AM"/>
        </w:rPr>
        <w:t xml:space="preserve"> </w:t>
      </w:r>
      <w:r w:rsidRPr="00BF397C">
        <w:rPr>
          <w:rFonts w:ascii="GHEA Grapalat" w:hAnsi="GHEA Grapalat" w:cs="Sylfaen"/>
          <w:b/>
          <w:sz w:val="24"/>
          <w:szCs w:val="24"/>
          <w:lang w:val="hy-AM"/>
        </w:rPr>
        <w:t>ՎԵՐԱԲԱՇԽՈՒՄ</w:t>
      </w:r>
      <w:r w:rsidRPr="00BF397C">
        <w:rPr>
          <w:rFonts w:ascii="GHEA Grapalat" w:hAnsi="GHEA Grapalat"/>
          <w:b/>
          <w:sz w:val="24"/>
          <w:szCs w:val="24"/>
          <w:lang w:val="hy-AM"/>
        </w:rPr>
        <w:t xml:space="preserve"> </w:t>
      </w:r>
      <w:r w:rsidRPr="00BF397C">
        <w:rPr>
          <w:rFonts w:ascii="GHEA Grapalat" w:hAnsi="GHEA Grapalat" w:cs="Sylfaen"/>
          <w:b/>
          <w:sz w:val="24"/>
          <w:szCs w:val="24"/>
          <w:lang w:val="hy-AM"/>
        </w:rPr>
        <w:t>ԵՎ</w:t>
      </w:r>
      <w:r w:rsidRPr="00BF397C">
        <w:rPr>
          <w:rFonts w:ascii="GHEA Grapalat" w:hAnsi="GHEA Grapalat"/>
          <w:b/>
          <w:sz w:val="24"/>
          <w:szCs w:val="24"/>
          <w:lang w:val="hy-AM"/>
        </w:rPr>
        <w:t xml:space="preserve"> </w:t>
      </w:r>
      <w:r w:rsidRPr="00BF397C">
        <w:rPr>
          <w:rFonts w:ascii="GHEA Grapalat" w:hAnsi="GHEA Grapalat" w:cs="Sylfaen"/>
          <w:b/>
          <w:sz w:val="24"/>
          <w:szCs w:val="24"/>
          <w:lang w:val="hy-AM"/>
        </w:rPr>
        <w:t>ԼՐԱՑՈՒՄՆԵՐ</w:t>
      </w:r>
      <w:r w:rsidRPr="00BF397C">
        <w:rPr>
          <w:rFonts w:ascii="GHEA Grapalat" w:hAnsi="GHEA Grapalat"/>
          <w:b/>
          <w:sz w:val="24"/>
          <w:szCs w:val="24"/>
          <w:lang w:val="hy-AM"/>
        </w:rPr>
        <w:t xml:space="preserve">, </w:t>
      </w:r>
      <w:r w:rsidRPr="00BF397C">
        <w:rPr>
          <w:rFonts w:ascii="GHEA Grapalat" w:hAnsi="GHEA Grapalat" w:cs="Sylfaen"/>
          <w:b/>
          <w:sz w:val="24"/>
          <w:szCs w:val="24"/>
          <w:lang w:val="hy-AM"/>
        </w:rPr>
        <w:t>ՀԱՅԱՍՏԱՆԻ</w:t>
      </w:r>
      <w:r w:rsidRPr="00BF397C">
        <w:rPr>
          <w:rFonts w:ascii="GHEA Grapalat" w:hAnsi="GHEA Grapalat"/>
          <w:b/>
          <w:sz w:val="24"/>
          <w:szCs w:val="24"/>
          <w:lang w:val="hy-AM"/>
        </w:rPr>
        <w:t xml:space="preserve"> </w:t>
      </w:r>
      <w:r w:rsidRPr="00BF397C">
        <w:rPr>
          <w:rFonts w:ascii="GHEA Grapalat" w:hAnsi="GHEA Grapalat" w:cs="Sylfaen"/>
          <w:b/>
          <w:sz w:val="24"/>
          <w:szCs w:val="24"/>
          <w:lang w:val="hy-AM"/>
        </w:rPr>
        <w:t>ՀԱՆՐԱՊԵՏՈՒԹՅԱՆ</w:t>
      </w:r>
      <w:r w:rsidRPr="00BF397C">
        <w:rPr>
          <w:rFonts w:ascii="GHEA Grapalat" w:hAnsi="GHEA Grapalat"/>
          <w:b/>
          <w:sz w:val="24"/>
          <w:szCs w:val="24"/>
          <w:lang w:val="hy-AM"/>
        </w:rPr>
        <w:t xml:space="preserve"> </w:t>
      </w:r>
      <w:r w:rsidRPr="00BF397C">
        <w:rPr>
          <w:rFonts w:ascii="GHEA Grapalat" w:hAnsi="GHEA Grapalat" w:cs="Sylfaen"/>
          <w:b/>
          <w:sz w:val="24"/>
          <w:szCs w:val="24"/>
          <w:lang w:val="hy-AM"/>
        </w:rPr>
        <w:t>ԿԱՌԱՎԱՐՈՒԹՅԱՆ</w:t>
      </w:r>
      <w:r w:rsidRPr="00BF397C">
        <w:rPr>
          <w:rFonts w:ascii="GHEA Grapalat" w:hAnsi="GHEA Grapalat"/>
          <w:b/>
          <w:sz w:val="24"/>
          <w:szCs w:val="24"/>
          <w:lang w:val="hy-AM"/>
        </w:rPr>
        <w:t xml:space="preserve"> 2022 </w:t>
      </w:r>
      <w:r w:rsidRPr="00BF397C">
        <w:rPr>
          <w:rFonts w:ascii="GHEA Grapalat" w:hAnsi="GHEA Grapalat" w:cs="Sylfaen"/>
          <w:b/>
          <w:sz w:val="24"/>
          <w:szCs w:val="24"/>
          <w:lang w:val="hy-AM"/>
        </w:rPr>
        <w:t>ԹՎԱԿԱՆԻ</w:t>
      </w:r>
      <w:r w:rsidRPr="00BF397C">
        <w:rPr>
          <w:rFonts w:ascii="GHEA Grapalat" w:hAnsi="GHEA Grapalat"/>
          <w:b/>
          <w:sz w:val="24"/>
          <w:szCs w:val="24"/>
          <w:lang w:val="hy-AM"/>
        </w:rPr>
        <w:t xml:space="preserve"> </w:t>
      </w:r>
      <w:r w:rsidRPr="00BF397C">
        <w:rPr>
          <w:rFonts w:ascii="GHEA Grapalat" w:hAnsi="GHEA Grapalat" w:cs="Sylfaen"/>
          <w:b/>
          <w:sz w:val="24"/>
          <w:szCs w:val="24"/>
          <w:lang w:val="hy-AM"/>
        </w:rPr>
        <w:t>ԴԵԿՏԵՄԲԵՐԻ</w:t>
      </w:r>
      <w:r w:rsidRPr="00BF397C">
        <w:rPr>
          <w:rFonts w:ascii="GHEA Grapalat" w:hAnsi="GHEA Grapalat"/>
          <w:b/>
          <w:sz w:val="24"/>
          <w:szCs w:val="24"/>
          <w:lang w:val="hy-AM"/>
        </w:rPr>
        <w:t xml:space="preserve"> 29-</w:t>
      </w:r>
      <w:r w:rsidRPr="00BF397C">
        <w:rPr>
          <w:rFonts w:ascii="GHEA Grapalat" w:hAnsi="GHEA Grapalat" w:cs="Sylfaen"/>
          <w:b/>
          <w:sz w:val="24"/>
          <w:szCs w:val="24"/>
          <w:lang w:val="hy-AM"/>
        </w:rPr>
        <w:t>Ի</w:t>
      </w:r>
      <w:r w:rsidRPr="00BF397C">
        <w:rPr>
          <w:rFonts w:ascii="GHEA Grapalat" w:hAnsi="GHEA Grapalat"/>
          <w:b/>
          <w:sz w:val="24"/>
          <w:szCs w:val="24"/>
          <w:lang w:val="hy-AM"/>
        </w:rPr>
        <w:t xml:space="preserve"> N 2111-</w:t>
      </w:r>
      <w:r w:rsidRPr="00BF397C">
        <w:rPr>
          <w:rFonts w:ascii="GHEA Grapalat" w:hAnsi="GHEA Grapalat" w:cs="Sylfaen"/>
          <w:b/>
          <w:sz w:val="24"/>
          <w:szCs w:val="24"/>
          <w:lang w:val="hy-AM"/>
        </w:rPr>
        <w:t>Ն</w:t>
      </w:r>
      <w:r w:rsidRPr="00BF397C">
        <w:rPr>
          <w:rFonts w:ascii="GHEA Grapalat" w:hAnsi="GHEA Grapalat"/>
          <w:b/>
          <w:sz w:val="24"/>
          <w:szCs w:val="24"/>
          <w:lang w:val="hy-AM"/>
        </w:rPr>
        <w:t xml:space="preserve"> </w:t>
      </w:r>
      <w:r w:rsidRPr="00BF397C">
        <w:rPr>
          <w:rFonts w:ascii="GHEA Grapalat" w:hAnsi="GHEA Grapalat" w:cs="Sylfaen"/>
          <w:b/>
          <w:sz w:val="24"/>
          <w:szCs w:val="24"/>
          <w:lang w:val="hy-AM"/>
        </w:rPr>
        <w:t>ՈՐՈՇՄԱՆ</w:t>
      </w:r>
      <w:r w:rsidRPr="00BF397C">
        <w:rPr>
          <w:rFonts w:ascii="GHEA Grapalat" w:hAnsi="GHEA Grapalat"/>
          <w:b/>
          <w:sz w:val="24"/>
          <w:szCs w:val="24"/>
          <w:lang w:val="hy-AM"/>
        </w:rPr>
        <w:t xml:space="preserve"> </w:t>
      </w:r>
      <w:r w:rsidRPr="00BF397C">
        <w:rPr>
          <w:rFonts w:ascii="GHEA Grapalat" w:hAnsi="GHEA Grapalat" w:cs="Sylfaen"/>
          <w:b/>
          <w:sz w:val="24"/>
          <w:szCs w:val="24"/>
          <w:lang w:val="hy-AM"/>
        </w:rPr>
        <w:t>ՄԵՋ</w:t>
      </w:r>
      <w:r w:rsidRPr="00BF397C">
        <w:rPr>
          <w:rFonts w:ascii="GHEA Grapalat" w:hAnsi="GHEA Grapalat"/>
          <w:b/>
          <w:sz w:val="24"/>
          <w:szCs w:val="24"/>
          <w:lang w:val="hy-AM"/>
        </w:rPr>
        <w:t xml:space="preserve"> </w:t>
      </w:r>
      <w:r w:rsidRPr="00BF397C">
        <w:rPr>
          <w:rFonts w:ascii="GHEA Grapalat" w:hAnsi="GHEA Grapalat" w:cs="Sylfaen"/>
          <w:b/>
          <w:sz w:val="24"/>
          <w:szCs w:val="24"/>
          <w:lang w:val="hy-AM"/>
        </w:rPr>
        <w:t>ՓՈՓՈԽՈՒԹՅՈՒՆՆԵՐ</w:t>
      </w:r>
      <w:r w:rsidRPr="00BF397C">
        <w:rPr>
          <w:rFonts w:ascii="GHEA Grapalat" w:hAnsi="GHEA Grapalat"/>
          <w:b/>
          <w:sz w:val="24"/>
          <w:szCs w:val="24"/>
          <w:lang w:val="hy-AM"/>
        </w:rPr>
        <w:t xml:space="preserve"> </w:t>
      </w:r>
      <w:r w:rsidRPr="00BF397C">
        <w:rPr>
          <w:rFonts w:ascii="GHEA Grapalat" w:hAnsi="GHEA Grapalat" w:cs="Sylfaen"/>
          <w:b/>
          <w:sz w:val="24"/>
          <w:szCs w:val="24"/>
          <w:lang w:val="hy-AM"/>
        </w:rPr>
        <w:t>ՈՒ</w:t>
      </w:r>
      <w:r w:rsidRPr="00BF397C">
        <w:rPr>
          <w:rFonts w:ascii="GHEA Grapalat" w:hAnsi="GHEA Grapalat"/>
          <w:b/>
          <w:sz w:val="24"/>
          <w:szCs w:val="24"/>
          <w:lang w:val="hy-AM"/>
        </w:rPr>
        <w:t xml:space="preserve"> </w:t>
      </w:r>
      <w:r w:rsidRPr="00BF397C">
        <w:rPr>
          <w:rFonts w:ascii="GHEA Grapalat" w:hAnsi="GHEA Grapalat" w:cs="Sylfaen"/>
          <w:b/>
          <w:sz w:val="24"/>
          <w:szCs w:val="24"/>
          <w:lang w:val="hy-AM"/>
        </w:rPr>
        <w:t>ԼՐԱՑՈՒՄՆԵՐ</w:t>
      </w:r>
      <w:r w:rsidRPr="00BF397C">
        <w:rPr>
          <w:rFonts w:ascii="GHEA Grapalat" w:hAnsi="GHEA Grapalat"/>
          <w:b/>
          <w:sz w:val="24"/>
          <w:szCs w:val="24"/>
          <w:lang w:val="hy-AM"/>
        </w:rPr>
        <w:t xml:space="preserve"> </w:t>
      </w:r>
      <w:r w:rsidRPr="00BF397C">
        <w:rPr>
          <w:rFonts w:ascii="GHEA Grapalat" w:hAnsi="GHEA Grapalat" w:cs="Sylfaen"/>
          <w:b/>
          <w:sz w:val="24"/>
          <w:szCs w:val="24"/>
          <w:lang w:val="hy-AM"/>
        </w:rPr>
        <w:t>ԿԱՏԱՐԵԼՈՒ</w:t>
      </w:r>
      <w:r w:rsidRPr="00BF397C">
        <w:rPr>
          <w:rFonts w:ascii="GHEA Grapalat" w:hAnsi="GHEA Grapalat"/>
          <w:b/>
          <w:sz w:val="24"/>
          <w:szCs w:val="24"/>
          <w:lang w:val="hy-AM"/>
        </w:rPr>
        <w:t xml:space="preserve"> </w:t>
      </w:r>
      <w:r w:rsidRPr="00BF397C">
        <w:rPr>
          <w:rFonts w:ascii="GHEA Grapalat" w:hAnsi="GHEA Grapalat" w:cs="Sylfaen"/>
          <w:b/>
          <w:sz w:val="24"/>
          <w:szCs w:val="24"/>
          <w:lang w:val="hy-AM"/>
        </w:rPr>
        <w:t>ԵՎ</w:t>
      </w:r>
      <w:r w:rsidRPr="00BF397C">
        <w:rPr>
          <w:rFonts w:ascii="GHEA Grapalat" w:hAnsi="GHEA Grapalat"/>
          <w:b/>
          <w:sz w:val="24"/>
          <w:szCs w:val="24"/>
          <w:lang w:val="hy-AM"/>
        </w:rPr>
        <w:t xml:space="preserve"> </w:t>
      </w:r>
      <w:r w:rsidR="008A240B">
        <w:rPr>
          <w:rFonts w:ascii="GHEA Grapalat" w:hAnsi="GHEA Grapalat"/>
          <w:b/>
          <w:sz w:val="24"/>
          <w:szCs w:val="24"/>
          <w:lang w:val="hy-AM"/>
        </w:rPr>
        <w:t>ՀԱՅԱՍՏԱՆԻ ՀԱՆՐԱՊԵՏՈՒԹՅԱՆ</w:t>
      </w:r>
      <w:r w:rsidRPr="00BF397C">
        <w:rPr>
          <w:rFonts w:ascii="GHEA Grapalat" w:hAnsi="GHEA Grapalat"/>
          <w:b/>
          <w:sz w:val="24"/>
          <w:szCs w:val="24"/>
          <w:lang w:val="hy-AM"/>
        </w:rPr>
        <w:t xml:space="preserve"> ՏԱՐԱԾՔԱՅԻՆ ԿԱՌԱՎԱՐՄԱՆ ԵՎ ԵՆԹԱԿԱՌՈՒՑՎԱԾՔՆԵՐԻ ՆԱԽԱՐԱՐՈՒԹՅԱՆԸ</w:t>
      </w:r>
      <w:r w:rsidR="00355B22" w:rsidRPr="00BF397C">
        <w:rPr>
          <w:rFonts w:ascii="GHEA Grapalat" w:hAnsi="GHEA Grapalat"/>
          <w:b/>
          <w:sz w:val="24"/>
          <w:szCs w:val="24"/>
          <w:lang w:val="hy-AM"/>
        </w:rPr>
        <w:t xml:space="preserve"> </w:t>
      </w:r>
      <w:r w:rsidRPr="00BF397C">
        <w:rPr>
          <w:rFonts w:ascii="GHEA Grapalat" w:hAnsi="GHEA Grapalat" w:cs="Sylfaen"/>
          <w:b/>
          <w:sz w:val="24"/>
          <w:szCs w:val="24"/>
          <w:lang w:val="hy-AM"/>
        </w:rPr>
        <w:t>ԳՈՒՄԱՐ</w:t>
      </w:r>
      <w:r w:rsidRPr="00BF397C">
        <w:rPr>
          <w:rFonts w:ascii="GHEA Grapalat" w:hAnsi="GHEA Grapalat"/>
          <w:b/>
          <w:sz w:val="24"/>
          <w:szCs w:val="24"/>
          <w:lang w:val="hy-AM"/>
        </w:rPr>
        <w:t xml:space="preserve"> </w:t>
      </w:r>
      <w:r w:rsidRPr="00BF397C">
        <w:rPr>
          <w:rFonts w:ascii="GHEA Grapalat" w:hAnsi="GHEA Grapalat" w:cs="Sylfaen"/>
          <w:b/>
          <w:sz w:val="24"/>
          <w:szCs w:val="24"/>
          <w:lang w:val="hy-AM"/>
        </w:rPr>
        <w:t>ՀԱՏԿԱՑՆԵԼՈՒ</w:t>
      </w:r>
      <w:r w:rsidRPr="00BF397C">
        <w:rPr>
          <w:rFonts w:ascii="GHEA Grapalat" w:hAnsi="GHEA Grapalat"/>
          <w:b/>
          <w:sz w:val="24"/>
          <w:szCs w:val="24"/>
          <w:lang w:val="hy-AM"/>
        </w:rPr>
        <w:t xml:space="preserve"> </w:t>
      </w:r>
      <w:r w:rsidRPr="00BF397C">
        <w:rPr>
          <w:rFonts w:ascii="GHEA Grapalat" w:hAnsi="GHEA Grapalat" w:cs="Sylfaen"/>
          <w:b/>
          <w:sz w:val="24"/>
          <w:szCs w:val="24"/>
          <w:lang w:val="hy-AM"/>
        </w:rPr>
        <w:t>ՄԱՍԻՆ</w:t>
      </w:r>
    </w:p>
    <w:p w14:paraId="3853B104" w14:textId="77777777" w:rsidR="008C5585" w:rsidRPr="00BF397C" w:rsidRDefault="008C5585" w:rsidP="00BF397C">
      <w:pPr>
        <w:tabs>
          <w:tab w:val="left" w:pos="851"/>
        </w:tabs>
        <w:spacing w:after="0" w:line="360" w:lineRule="auto"/>
        <w:ind w:firstLine="142"/>
        <w:jc w:val="both"/>
        <w:rPr>
          <w:rFonts w:ascii="GHEA Grapalat" w:hAnsi="GHEA Grapalat"/>
          <w:b/>
          <w:bCs/>
          <w:sz w:val="24"/>
          <w:szCs w:val="24"/>
          <w:shd w:val="clear" w:color="auto" w:fill="FFFFFF"/>
          <w:lang w:val="hy-AM"/>
        </w:rPr>
      </w:pPr>
    </w:p>
    <w:p w14:paraId="7DBAABFC" w14:textId="77777777" w:rsidR="008C5585" w:rsidRPr="00BF397C" w:rsidRDefault="008C5585" w:rsidP="00BF397C">
      <w:pPr>
        <w:pStyle w:val="a5"/>
        <w:numPr>
          <w:ilvl w:val="0"/>
          <w:numId w:val="2"/>
        </w:numPr>
        <w:tabs>
          <w:tab w:val="left" w:pos="709"/>
          <w:tab w:val="left" w:pos="851"/>
        </w:tabs>
        <w:spacing w:after="0" w:line="480" w:lineRule="auto"/>
        <w:ind w:left="0" w:firstLine="567"/>
        <w:jc w:val="both"/>
        <w:rPr>
          <w:rFonts w:ascii="GHEA Grapalat" w:hAnsi="GHEA Grapalat"/>
          <w:b/>
          <w:sz w:val="24"/>
          <w:szCs w:val="24"/>
        </w:rPr>
      </w:pPr>
      <w:proofErr w:type="spellStart"/>
      <w:r w:rsidRPr="00BF397C">
        <w:rPr>
          <w:rFonts w:ascii="GHEA Grapalat" w:hAnsi="GHEA Grapalat" w:cs="Sylfaen"/>
          <w:b/>
          <w:sz w:val="24"/>
          <w:szCs w:val="24"/>
        </w:rPr>
        <w:t>Անհրաժեշտությունը</w:t>
      </w:r>
      <w:proofErr w:type="spellEnd"/>
    </w:p>
    <w:p w14:paraId="7D64D1F6" w14:textId="1E46D8F6" w:rsidR="008C5585" w:rsidRPr="00BF397C" w:rsidRDefault="008C5585" w:rsidP="00BF397C">
      <w:pPr>
        <w:tabs>
          <w:tab w:val="left" w:pos="709"/>
          <w:tab w:val="left" w:pos="851"/>
        </w:tabs>
        <w:spacing w:after="0" w:line="360" w:lineRule="auto"/>
        <w:ind w:firstLine="567"/>
        <w:jc w:val="both"/>
        <w:rPr>
          <w:rFonts w:ascii="GHEA Grapalat" w:hAnsi="GHEA Grapalat" w:cs="Sylfaen"/>
          <w:sz w:val="24"/>
          <w:szCs w:val="24"/>
          <w:lang w:val="hy-AM"/>
        </w:rPr>
      </w:pPr>
      <w:r w:rsidRPr="00BF397C">
        <w:rPr>
          <w:rFonts w:ascii="GHEA Grapalat" w:hAnsi="GHEA Grapalat"/>
          <w:sz w:val="24"/>
          <w:szCs w:val="24"/>
        </w:rPr>
        <w:t xml:space="preserve"> </w:t>
      </w:r>
      <w:r w:rsidRPr="00BF397C">
        <w:rPr>
          <w:rFonts w:ascii="GHEA Grapalat" w:hAnsi="GHEA Grapalat"/>
          <w:sz w:val="24"/>
          <w:szCs w:val="24"/>
          <w:lang w:val="hy-AM"/>
        </w:rPr>
        <w:t>«</w:t>
      </w:r>
      <w:r w:rsidRPr="00BF397C">
        <w:rPr>
          <w:rFonts w:ascii="GHEA Grapalat" w:hAnsi="GHEA Grapalat"/>
          <w:bCs/>
          <w:sz w:val="24"/>
          <w:szCs w:val="24"/>
          <w:shd w:val="clear" w:color="auto" w:fill="FFFFFF"/>
        </w:rPr>
        <w:t>Հայաստանի</w:t>
      </w:r>
      <w:r w:rsidRPr="00BF397C">
        <w:rPr>
          <w:rFonts w:ascii="GHEA Grapalat" w:hAnsi="GHEA Grapalat"/>
          <w:bCs/>
          <w:sz w:val="24"/>
          <w:szCs w:val="24"/>
          <w:shd w:val="clear" w:color="auto" w:fill="FFFFFF"/>
          <w:lang w:val="hy-AM"/>
        </w:rPr>
        <w:t xml:space="preserve"> </w:t>
      </w:r>
      <w:proofErr w:type="spellStart"/>
      <w:r w:rsidRPr="00BF397C">
        <w:rPr>
          <w:rFonts w:ascii="GHEA Grapalat" w:hAnsi="GHEA Grapalat"/>
          <w:bCs/>
          <w:sz w:val="24"/>
          <w:szCs w:val="24"/>
          <w:shd w:val="clear" w:color="auto" w:fill="FFFFFF"/>
        </w:rPr>
        <w:t>Հանրապետության</w:t>
      </w:r>
      <w:proofErr w:type="spellEnd"/>
      <w:r w:rsidRPr="00BF397C">
        <w:rPr>
          <w:rFonts w:ascii="GHEA Grapalat" w:hAnsi="GHEA Grapalat"/>
          <w:bCs/>
          <w:sz w:val="24"/>
          <w:szCs w:val="24"/>
          <w:shd w:val="clear" w:color="auto" w:fill="FFFFFF"/>
        </w:rPr>
        <w:t xml:space="preserve"> 2023 թվականի</w:t>
      </w:r>
      <w:r w:rsidRPr="00BF397C">
        <w:rPr>
          <w:rFonts w:ascii="GHEA Grapalat" w:hAnsi="GHEA Grapalat"/>
          <w:bCs/>
          <w:sz w:val="24"/>
          <w:szCs w:val="24"/>
          <w:shd w:val="clear" w:color="auto" w:fill="FFFFFF"/>
          <w:lang w:val="hy-AM"/>
        </w:rPr>
        <w:t xml:space="preserve"> </w:t>
      </w:r>
      <w:r w:rsidRPr="00BF397C">
        <w:rPr>
          <w:rFonts w:ascii="GHEA Grapalat" w:hAnsi="GHEA Grapalat"/>
          <w:bCs/>
          <w:sz w:val="24"/>
          <w:szCs w:val="24"/>
          <w:shd w:val="clear" w:color="auto" w:fill="FFFFFF"/>
        </w:rPr>
        <w:t>պետական</w:t>
      </w:r>
      <w:r w:rsidRPr="00BF397C">
        <w:rPr>
          <w:rFonts w:ascii="GHEA Grapalat" w:hAnsi="GHEA Grapalat"/>
          <w:bCs/>
          <w:sz w:val="24"/>
          <w:szCs w:val="24"/>
          <w:shd w:val="clear" w:color="auto" w:fill="FFFFFF"/>
          <w:lang w:val="hy-AM"/>
        </w:rPr>
        <w:t xml:space="preserve"> </w:t>
      </w:r>
      <w:proofErr w:type="spellStart"/>
      <w:r w:rsidRPr="00BF397C">
        <w:rPr>
          <w:rFonts w:ascii="GHEA Grapalat" w:hAnsi="GHEA Grapalat"/>
          <w:bCs/>
          <w:sz w:val="24"/>
          <w:szCs w:val="24"/>
          <w:shd w:val="clear" w:color="auto" w:fill="FFFFFF"/>
        </w:rPr>
        <w:t>բյուջեի</w:t>
      </w:r>
      <w:proofErr w:type="spellEnd"/>
      <w:r w:rsidRPr="00BF397C">
        <w:rPr>
          <w:rFonts w:ascii="GHEA Grapalat" w:hAnsi="GHEA Grapalat"/>
          <w:bCs/>
          <w:sz w:val="24"/>
          <w:szCs w:val="24"/>
          <w:shd w:val="clear" w:color="auto" w:fill="FFFFFF"/>
          <w:lang w:val="hy-AM"/>
        </w:rPr>
        <w:t xml:space="preserve"> </w:t>
      </w:r>
      <w:r w:rsidRPr="00BF397C">
        <w:rPr>
          <w:rFonts w:ascii="GHEA Grapalat" w:hAnsi="GHEA Grapalat"/>
          <w:bCs/>
          <w:sz w:val="24"/>
          <w:szCs w:val="24"/>
          <w:shd w:val="clear" w:color="auto" w:fill="FFFFFF"/>
        </w:rPr>
        <w:t xml:space="preserve">մասին» </w:t>
      </w:r>
      <w:proofErr w:type="spellStart"/>
      <w:r w:rsidRPr="00BF397C">
        <w:rPr>
          <w:rFonts w:ascii="GHEA Grapalat" w:hAnsi="GHEA Grapalat"/>
          <w:bCs/>
          <w:sz w:val="24"/>
          <w:szCs w:val="24"/>
          <w:shd w:val="clear" w:color="auto" w:fill="FFFFFF"/>
        </w:rPr>
        <w:t>օրենքում</w:t>
      </w:r>
      <w:proofErr w:type="spellEnd"/>
      <w:r w:rsidRPr="00BF397C">
        <w:rPr>
          <w:rFonts w:ascii="GHEA Grapalat" w:hAnsi="GHEA Grapalat"/>
          <w:bCs/>
          <w:sz w:val="24"/>
          <w:szCs w:val="24"/>
          <w:shd w:val="clear" w:color="auto" w:fill="FFFFFF"/>
          <w:lang w:val="hy-AM"/>
        </w:rPr>
        <w:t xml:space="preserve"> </w:t>
      </w:r>
      <w:proofErr w:type="spellStart"/>
      <w:r w:rsidRPr="00BF397C">
        <w:rPr>
          <w:rFonts w:ascii="GHEA Grapalat" w:hAnsi="GHEA Grapalat"/>
          <w:bCs/>
          <w:sz w:val="24"/>
          <w:szCs w:val="24"/>
          <w:shd w:val="clear" w:color="auto" w:fill="FFFFFF"/>
        </w:rPr>
        <w:t>վերաբաշխում</w:t>
      </w:r>
      <w:proofErr w:type="spellEnd"/>
      <w:r w:rsidRPr="00BF397C">
        <w:rPr>
          <w:rFonts w:ascii="GHEA Grapalat" w:hAnsi="GHEA Grapalat"/>
          <w:bCs/>
          <w:sz w:val="24"/>
          <w:szCs w:val="24"/>
          <w:shd w:val="clear" w:color="auto" w:fill="FFFFFF"/>
        </w:rPr>
        <w:t xml:space="preserve"> </w:t>
      </w:r>
      <w:r w:rsidR="00694A8C" w:rsidRPr="00BF397C">
        <w:rPr>
          <w:rFonts w:ascii="GHEA Grapalat" w:hAnsi="GHEA Grapalat"/>
          <w:bCs/>
          <w:sz w:val="24"/>
          <w:szCs w:val="24"/>
          <w:shd w:val="clear" w:color="auto" w:fill="FFFFFF"/>
        </w:rPr>
        <w:t xml:space="preserve">և </w:t>
      </w:r>
      <w:proofErr w:type="spellStart"/>
      <w:r w:rsidR="00694A8C" w:rsidRPr="00BF397C">
        <w:rPr>
          <w:rFonts w:ascii="GHEA Grapalat" w:hAnsi="GHEA Grapalat"/>
          <w:bCs/>
          <w:sz w:val="24"/>
          <w:szCs w:val="24"/>
          <w:shd w:val="clear" w:color="auto" w:fill="FFFFFF"/>
        </w:rPr>
        <w:t>լրացումներ</w:t>
      </w:r>
      <w:proofErr w:type="spellEnd"/>
      <w:r w:rsidR="00694A8C" w:rsidRPr="00BF397C">
        <w:rPr>
          <w:rFonts w:ascii="GHEA Grapalat" w:hAnsi="GHEA Grapalat"/>
          <w:bCs/>
          <w:sz w:val="24"/>
          <w:szCs w:val="24"/>
          <w:shd w:val="clear" w:color="auto" w:fill="FFFFFF"/>
        </w:rPr>
        <w:t>,</w:t>
      </w:r>
      <w:r w:rsidR="00591B3B">
        <w:rPr>
          <w:rFonts w:ascii="GHEA Grapalat" w:hAnsi="GHEA Grapalat"/>
          <w:bCs/>
          <w:sz w:val="24"/>
          <w:szCs w:val="24"/>
          <w:shd w:val="clear" w:color="auto" w:fill="FFFFFF"/>
        </w:rPr>
        <w:t xml:space="preserve"> </w:t>
      </w:r>
      <w:r w:rsidRPr="00BF397C">
        <w:rPr>
          <w:rFonts w:ascii="GHEA Grapalat" w:hAnsi="GHEA Grapalat"/>
          <w:bCs/>
          <w:sz w:val="24"/>
          <w:szCs w:val="24"/>
          <w:shd w:val="clear" w:color="auto" w:fill="FFFFFF"/>
        </w:rPr>
        <w:t>Հայաստանի</w:t>
      </w:r>
      <w:r w:rsidRPr="00BF397C">
        <w:rPr>
          <w:rFonts w:ascii="GHEA Grapalat" w:hAnsi="GHEA Grapalat"/>
          <w:bCs/>
          <w:sz w:val="24"/>
          <w:szCs w:val="24"/>
          <w:shd w:val="clear" w:color="auto" w:fill="FFFFFF"/>
          <w:lang w:val="hy-AM"/>
        </w:rPr>
        <w:t xml:space="preserve"> </w:t>
      </w:r>
      <w:proofErr w:type="spellStart"/>
      <w:r w:rsidRPr="00BF397C">
        <w:rPr>
          <w:rFonts w:ascii="GHEA Grapalat" w:hAnsi="GHEA Grapalat"/>
          <w:bCs/>
          <w:sz w:val="24"/>
          <w:szCs w:val="24"/>
          <w:shd w:val="clear" w:color="auto" w:fill="FFFFFF"/>
        </w:rPr>
        <w:t>Հանրապետության</w:t>
      </w:r>
      <w:proofErr w:type="spellEnd"/>
      <w:r w:rsidRPr="00BF397C">
        <w:rPr>
          <w:rFonts w:ascii="GHEA Grapalat" w:hAnsi="GHEA Grapalat"/>
          <w:bCs/>
          <w:sz w:val="24"/>
          <w:szCs w:val="24"/>
          <w:shd w:val="clear" w:color="auto" w:fill="FFFFFF"/>
          <w:lang w:val="hy-AM"/>
        </w:rPr>
        <w:t xml:space="preserve"> </w:t>
      </w:r>
      <w:r w:rsidRPr="00BF397C">
        <w:rPr>
          <w:rFonts w:ascii="GHEA Grapalat" w:hAnsi="GHEA Grapalat"/>
          <w:bCs/>
          <w:sz w:val="24"/>
          <w:szCs w:val="24"/>
          <w:shd w:val="clear" w:color="auto" w:fill="FFFFFF"/>
        </w:rPr>
        <w:t xml:space="preserve">կառավարության 2022 թվականի դեկտեմբերի 29-ի N 2111-Ն որոշման մեջ </w:t>
      </w:r>
      <w:proofErr w:type="spellStart"/>
      <w:r w:rsidRPr="00BF397C">
        <w:rPr>
          <w:rFonts w:ascii="GHEA Grapalat" w:hAnsi="GHEA Grapalat"/>
          <w:bCs/>
          <w:sz w:val="24"/>
          <w:szCs w:val="24"/>
          <w:shd w:val="clear" w:color="auto" w:fill="FFFFFF"/>
        </w:rPr>
        <w:t>փոփոխություն</w:t>
      </w:r>
      <w:proofErr w:type="spellEnd"/>
      <w:r w:rsidRPr="00BF397C">
        <w:rPr>
          <w:rFonts w:ascii="GHEA Grapalat" w:hAnsi="GHEA Grapalat"/>
          <w:bCs/>
          <w:sz w:val="24"/>
          <w:szCs w:val="24"/>
          <w:shd w:val="clear" w:color="auto" w:fill="FFFFFF"/>
          <w:lang w:val="hy-AM"/>
        </w:rPr>
        <w:t>ներ</w:t>
      </w:r>
      <w:r w:rsidRPr="00BF397C">
        <w:rPr>
          <w:rFonts w:ascii="GHEA Grapalat" w:hAnsi="GHEA Grapalat"/>
          <w:bCs/>
          <w:sz w:val="24"/>
          <w:szCs w:val="24"/>
          <w:shd w:val="clear" w:color="auto" w:fill="FFFFFF"/>
        </w:rPr>
        <w:t xml:space="preserve"> ու </w:t>
      </w:r>
      <w:proofErr w:type="spellStart"/>
      <w:r w:rsidRPr="00BF397C">
        <w:rPr>
          <w:rFonts w:ascii="GHEA Grapalat" w:hAnsi="GHEA Grapalat"/>
          <w:bCs/>
          <w:sz w:val="24"/>
          <w:szCs w:val="24"/>
          <w:shd w:val="clear" w:color="auto" w:fill="FFFFFF"/>
        </w:rPr>
        <w:t>լրացումներ</w:t>
      </w:r>
      <w:proofErr w:type="spellEnd"/>
      <w:r w:rsidRPr="00BF397C">
        <w:rPr>
          <w:rFonts w:ascii="GHEA Grapalat" w:hAnsi="GHEA Grapalat"/>
          <w:bCs/>
          <w:sz w:val="24"/>
          <w:szCs w:val="24"/>
          <w:shd w:val="clear" w:color="auto" w:fill="FFFFFF"/>
        </w:rPr>
        <w:t xml:space="preserve"> կատարելու</w:t>
      </w:r>
      <w:r w:rsidR="00694A8C" w:rsidRPr="00BF397C">
        <w:rPr>
          <w:rFonts w:ascii="GHEA Grapalat" w:hAnsi="GHEA Grapalat"/>
          <w:bCs/>
          <w:sz w:val="24"/>
          <w:szCs w:val="24"/>
          <w:shd w:val="clear" w:color="auto" w:fill="FFFFFF"/>
        </w:rPr>
        <w:t xml:space="preserve"> և</w:t>
      </w:r>
      <w:r w:rsidRPr="00BF397C">
        <w:rPr>
          <w:rFonts w:ascii="GHEA Grapalat" w:hAnsi="GHEA Grapalat"/>
          <w:bCs/>
          <w:sz w:val="24"/>
          <w:szCs w:val="24"/>
          <w:shd w:val="clear" w:color="auto" w:fill="FFFFFF"/>
        </w:rPr>
        <w:t xml:space="preserve"> Հայաստանի </w:t>
      </w:r>
      <w:proofErr w:type="spellStart"/>
      <w:r w:rsidRPr="00BF397C">
        <w:rPr>
          <w:rFonts w:ascii="GHEA Grapalat" w:hAnsi="GHEA Grapalat"/>
          <w:bCs/>
          <w:sz w:val="24"/>
          <w:szCs w:val="24"/>
          <w:shd w:val="clear" w:color="auto" w:fill="FFFFFF"/>
        </w:rPr>
        <w:t>Հանրապետության</w:t>
      </w:r>
      <w:proofErr w:type="spellEnd"/>
      <w:r w:rsidRPr="00BF397C">
        <w:rPr>
          <w:rFonts w:ascii="GHEA Grapalat" w:hAnsi="GHEA Grapalat"/>
          <w:bCs/>
          <w:sz w:val="24"/>
          <w:szCs w:val="24"/>
          <w:shd w:val="clear" w:color="auto" w:fill="FFFFFF"/>
          <w:lang w:val="hy-AM"/>
        </w:rPr>
        <w:t xml:space="preserve"> տարածքային կառավարման և ենթակառուցվածքների նախարարությանը գումար հատկացնելու </w:t>
      </w:r>
      <w:r w:rsidRPr="00BF397C">
        <w:rPr>
          <w:rFonts w:ascii="GHEA Grapalat" w:hAnsi="GHEA Grapalat"/>
          <w:bCs/>
          <w:sz w:val="24"/>
          <w:szCs w:val="24"/>
          <w:shd w:val="clear" w:color="auto" w:fill="FFFFFF"/>
        </w:rPr>
        <w:t xml:space="preserve">մասին» որոշման </w:t>
      </w:r>
      <w:proofErr w:type="spellStart"/>
      <w:r w:rsidRPr="00BF397C">
        <w:rPr>
          <w:rFonts w:ascii="GHEA Grapalat" w:hAnsi="GHEA Grapalat"/>
          <w:bCs/>
          <w:sz w:val="24"/>
          <w:szCs w:val="24"/>
          <w:shd w:val="clear" w:color="auto" w:fill="FFFFFF"/>
        </w:rPr>
        <w:t>նախագծի</w:t>
      </w:r>
      <w:proofErr w:type="spellEnd"/>
      <w:r w:rsidRPr="00BF397C">
        <w:rPr>
          <w:rFonts w:ascii="GHEA Grapalat" w:hAnsi="GHEA Grapalat"/>
          <w:bCs/>
          <w:sz w:val="24"/>
          <w:szCs w:val="24"/>
          <w:shd w:val="clear" w:color="auto" w:fill="FFFFFF"/>
        </w:rPr>
        <w:t xml:space="preserve"> </w:t>
      </w:r>
      <w:proofErr w:type="spellStart"/>
      <w:r w:rsidRPr="00BF397C">
        <w:rPr>
          <w:rFonts w:ascii="GHEA Grapalat" w:hAnsi="GHEA Grapalat"/>
          <w:bCs/>
          <w:sz w:val="24"/>
          <w:szCs w:val="24"/>
          <w:shd w:val="clear" w:color="auto" w:fill="FFFFFF"/>
        </w:rPr>
        <w:t>ընդունումը</w:t>
      </w:r>
      <w:proofErr w:type="spellEnd"/>
      <w:r w:rsidRPr="00BF397C">
        <w:rPr>
          <w:rFonts w:ascii="GHEA Grapalat" w:hAnsi="GHEA Grapalat"/>
          <w:bCs/>
          <w:sz w:val="24"/>
          <w:szCs w:val="24"/>
          <w:shd w:val="clear" w:color="auto" w:fill="FFFFFF"/>
        </w:rPr>
        <w:t xml:space="preserve"> պայմանավորված է </w:t>
      </w:r>
      <w:r w:rsidRPr="00BF397C">
        <w:rPr>
          <w:rFonts w:ascii="GHEA Grapalat" w:hAnsi="GHEA Grapalat" w:cs="Sylfaen"/>
          <w:sz w:val="24"/>
          <w:szCs w:val="24"/>
          <w:lang w:val="hy-AM"/>
        </w:rPr>
        <w:t>«Երևանի</w:t>
      </w:r>
      <w:r w:rsidRPr="00BF397C">
        <w:rPr>
          <w:rFonts w:ascii="GHEA Grapalat" w:hAnsi="GHEA Grapalat" w:cs="Sylfaen"/>
          <w:sz w:val="24"/>
          <w:szCs w:val="24"/>
        </w:rPr>
        <w:t xml:space="preserve"> </w:t>
      </w:r>
      <w:r w:rsidRPr="00BF397C">
        <w:rPr>
          <w:rFonts w:ascii="GHEA Grapalat" w:hAnsi="GHEA Grapalat" w:cs="Sylfaen"/>
          <w:sz w:val="24"/>
          <w:szCs w:val="24"/>
          <w:lang w:val="hy-AM"/>
        </w:rPr>
        <w:t>մետրոպոլիտենի</w:t>
      </w:r>
      <w:r w:rsidRPr="00BF397C">
        <w:rPr>
          <w:rFonts w:ascii="GHEA Grapalat" w:hAnsi="GHEA Grapalat" w:cs="Sylfaen"/>
          <w:sz w:val="24"/>
          <w:szCs w:val="24"/>
        </w:rPr>
        <w:t xml:space="preserve"> </w:t>
      </w:r>
      <w:r w:rsidRPr="00BF397C">
        <w:rPr>
          <w:rFonts w:ascii="GHEA Grapalat" w:hAnsi="GHEA Grapalat" w:cs="Sylfaen"/>
          <w:sz w:val="24"/>
          <w:szCs w:val="24"/>
          <w:lang w:val="hy-AM"/>
        </w:rPr>
        <w:t>ենթակառուցվածքների</w:t>
      </w:r>
      <w:r w:rsidRPr="00BF397C">
        <w:rPr>
          <w:rFonts w:ascii="GHEA Grapalat" w:hAnsi="GHEA Grapalat" w:cs="Sylfaen"/>
          <w:sz w:val="24"/>
          <w:szCs w:val="24"/>
        </w:rPr>
        <w:t xml:space="preserve"> </w:t>
      </w:r>
      <w:r w:rsidRPr="00BF397C">
        <w:rPr>
          <w:rFonts w:ascii="GHEA Grapalat" w:hAnsi="GHEA Grapalat" w:cs="Sylfaen"/>
          <w:sz w:val="24"/>
          <w:szCs w:val="24"/>
          <w:lang w:val="hy-AM"/>
        </w:rPr>
        <w:t>նորոգում» միջոցառմանը</w:t>
      </w:r>
      <w:r w:rsidRPr="00BF397C">
        <w:rPr>
          <w:rFonts w:ascii="GHEA Grapalat" w:hAnsi="GHEA Grapalat" w:cs="Sylfaen"/>
          <w:sz w:val="24"/>
          <w:szCs w:val="24"/>
        </w:rPr>
        <w:t xml:space="preserve"> </w:t>
      </w:r>
      <w:r w:rsidR="0063600B">
        <w:rPr>
          <w:rFonts w:ascii="GHEA Grapalat" w:hAnsi="GHEA Grapalat"/>
          <w:sz w:val="24"/>
          <w:szCs w:val="24"/>
        </w:rPr>
        <w:t>480</w:t>
      </w:r>
      <w:r w:rsidRPr="00BF397C">
        <w:rPr>
          <w:rFonts w:ascii="GHEA Grapalat" w:hAnsi="GHEA Grapalat"/>
          <w:sz w:val="24"/>
          <w:szCs w:val="24"/>
        </w:rPr>
        <w:t>.</w:t>
      </w:r>
      <w:r w:rsidRPr="00BF397C">
        <w:rPr>
          <w:rFonts w:ascii="GHEA Grapalat" w:hAnsi="GHEA Grapalat"/>
          <w:sz w:val="24"/>
          <w:szCs w:val="24"/>
          <w:lang w:val="hy-AM"/>
        </w:rPr>
        <w:t xml:space="preserve">0 </w:t>
      </w:r>
      <w:r w:rsidRPr="00BF397C">
        <w:rPr>
          <w:rFonts w:ascii="GHEA Grapalat" w:hAnsi="GHEA Grapalat" w:cs="Sylfaen"/>
          <w:sz w:val="24"/>
          <w:szCs w:val="24"/>
          <w:lang w:val="hy-AM"/>
        </w:rPr>
        <w:t>մլն դրամ հատկացնելու անհրաժեշտությամբ:</w:t>
      </w:r>
    </w:p>
    <w:p w14:paraId="1FD7CE78" w14:textId="71FFF5FC" w:rsidR="008C5585" w:rsidRPr="00BF397C" w:rsidRDefault="008C5585" w:rsidP="00BF397C">
      <w:pPr>
        <w:tabs>
          <w:tab w:val="left" w:pos="709"/>
          <w:tab w:val="left" w:pos="851"/>
        </w:tabs>
        <w:spacing w:after="0" w:line="360" w:lineRule="auto"/>
        <w:ind w:firstLine="567"/>
        <w:jc w:val="both"/>
        <w:rPr>
          <w:rFonts w:ascii="GHEA Grapalat" w:hAnsi="GHEA Grapalat"/>
          <w:sz w:val="24"/>
          <w:szCs w:val="24"/>
          <w:lang w:val="hy-AM"/>
        </w:rPr>
      </w:pPr>
      <w:r w:rsidRPr="00BF397C">
        <w:rPr>
          <w:rFonts w:ascii="GHEA Grapalat" w:hAnsi="GHEA Grapalat"/>
          <w:sz w:val="24"/>
          <w:szCs w:val="24"/>
          <w:lang w:val="hy-AM"/>
        </w:rPr>
        <w:t xml:space="preserve"> Մետրոպոլիտենի կողմից՝ հ</w:t>
      </w:r>
      <w:r w:rsidRPr="00BF397C">
        <w:rPr>
          <w:rFonts w:ascii="GHEA Grapalat" w:hAnsi="GHEA Grapalat" w:cs="Sylfaen"/>
          <w:sz w:val="24"/>
          <w:szCs w:val="24"/>
          <w:lang w:val="hy-AM"/>
        </w:rPr>
        <w:t>ամաձայն «Գնումների մասին» օրենքի</w:t>
      </w:r>
      <w:r w:rsidRPr="00BF397C">
        <w:rPr>
          <w:rFonts w:ascii="GHEA Grapalat" w:hAnsi="GHEA Grapalat"/>
          <w:sz w:val="24"/>
          <w:szCs w:val="24"/>
          <w:lang w:val="hy-AM"/>
        </w:rPr>
        <w:t xml:space="preserve"> 15-</w:t>
      </w:r>
      <w:r w:rsidRPr="00BF397C">
        <w:rPr>
          <w:rFonts w:ascii="GHEA Grapalat" w:hAnsi="GHEA Grapalat" w:cs="Sylfaen"/>
          <w:sz w:val="24"/>
          <w:szCs w:val="24"/>
          <w:lang w:val="hy-AM"/>
        </w:rPr>
        <w:t>րդ հոդվածի</w:t>
      </w:r>
      <w:r w:rsidRPr="00BF397C">
        <w:rPr>
          <w:rFonts w:ascii="GHEA Grapalat" w:hAnsi="GHEA Grapalat"/>
          <w:sz w:val="24"/>
          <w:szCs w:val="24"/>
          <w:lang w:val="hy-AM"/>
        </w:rPr>
        <w:t xml:space="preserve"> 6-</w:t>
      </w:r>
      <w:r w:rsidRPr="00BF397C">
        <w:rPr>
          <w:rFonts w:ascii="GHEA Grapalat" w:hAnsi="GHEA Grapalat" w:cs="Sylfaen"/>
          <w:sz w:val="24"/>
          <w:szCs w:val="24"/>
          <w:lang w:val="hy-AM"/>
        </w:rPr>
        <w:t>րդ կետի հայտարարվել են հետևյալ մրցույթները (առանց ԱԱՀ-ի)՝</w:t>
      </w:r>
    </w:p>
    <w:p w14:paraId="35188E10" w14:textId="77777777" w:rsidR="008C5585" w:rsidRPr="00BF397C" w:rsidRDefault="008C5585" w:rsidP="00BF397C">
      <w:pPr>
        <w:pStyle w:val="a5"/>
        <w:numPr>
          <w:ilvl w:val="0"/>
          <w:numId w:val="1"/>
        </w:numPr>
        <w:tabs>
          <w:tab w:val="left" w:pos="709"/>
          <w:tab w:val="left" w:pos="851"/>
        </w:tabs>
        <w:spacing w:after="0" w:line="360" w:lineRule="auto"/>
        <w:ind w:left="0" w:firstLine="567"/>
        <w:jc w:val="both"/>
        <w:rPr>
          <w:rFonts w:ascii="GHEA Grapalat" w:hAnsi="GHEA Grapalat"/>
          <w:sz w:val="24"/>
          <w:szCs w:val="24"/>
          <w:lang w:val="hy-AM"/>
        </w:rPr>
      </w:pPr>
      <w:r w:rsidRPr="00BF397C">
        <w:rPr>
          <w:rFonts w:ascii="GHEA Grapalat" w:hAnsi="GHEA Grapalat" w:cs="Sylfaen"/>
          <w:sz w:val="24"/>
          <w:szCs w:val="24"/>
          <w:lang w:val="hy-AM"/>
        </w:rPr>
        <w:t>Թունելային հզոր օդափոխիչների ձեռքբերում՝</w:t>
      </w:r>
      <w:r w:rsidRPr="00BF397C">
        <w:rPr>
          <w:rFonts w:ascii="GHEA Grapalat" w:hAnsi="GHEA Grapalat"/>
          <w:sz w:val="24"/>
          <w:szCs w:val="24"/>
          <w:lang w:val="hy-AM"/>
        </w:rPr>
        <w:t xml:space="preserve"> 14 </w:t>
      </w:r>
      <w:r w:rsidRPr="00BF397C">
        <w:rPr>
          <w:rFonts w:ascii="GHEA Grapalat" w:hAnsi="GHEA Grapalat" w:cs="Sylfaen"/>
          <w:sz w:val="24"/>
          <w:szCs w:val="24"/>
          <w:lang w:val="hy-AM"/>
        </w:rPr>
        <w:t>հատ</w:t>
      </w:r>
      <w:r w:rsidRPr="00BF397C">
        <w:rPr>
          <w:rFonts w:ascii="GHEA Grapalat" w:hAnsi="GHEA Grapalat"/>
          <w:sz w:val="24"/>
          <w:szCs w:val="24"/>
          <w:lang w:val="hy-AM"/>
        </w:rPr>
        <w:t xml:space="preserve"> – 480.0 </w:t>
      </w:r>
      <w:r w:rsidRPr="00BF397C">
        <w:rPr>
          <w:rFonts w:ascii="GHEA Grapalat" w:hAnsi="GHEA Grapalat" w:cs="Sylfaen"/>
          <w:sz w:val="24"/>
          <w:szCs w:val="24"/>
          <w:lang w:val="hy-AM"/>
        </w:rPr>
        <w:t>մլն դրամ</w:t>
      </w:r>
    </w:p>
    <w:p w14:paraId="73C2F4E2" w14:textId="038CB505" w:rsidR="008C5585" w:rsidRPr="008A240B" w:rsidRDefault="0091683C" w:rsidP="00BF397C">
      <w:pPr>
        <w:pStyle w:val="a3"/>
        <w:shd w:val="clear" w:color="auto" w:fill="FFFFFF"/>
        <w:tabs>
          <w:tab w:val="left" w:pos="709"/>
          <w:tab w:val="left" w:pos="851"/>
        </w:tabs>
        <w:spacing w:before="0" w:beforeAutospacing="0" w:after="0" w:afterAutospacing="0" w:line="360" w:lineRule="auto"/>
        <w:ind w:firstLine="567"/>
        <w:jc w:val="both"/>
        <w:rPr>
          <w:rFonts w:ascii="GHEA Grapalat" w:hAnsi="GHEA Grapalat" w:cs="Sylfaen"/>
          <w:lang w:val="hy-AM"/>
        </w:rPr>
      </w:pPr>
      <w:r w:rsidRPr="00BF397C">
        <w:rPr>
          <w:rFonts w:ascii="GHEA Grapalat" w:hAnsi="GHEA Grapalat" w:cs="Sylfaen"/>
          <w:lang w:val="hy-AM"/>
        </w:rPr>
        <w:t xml:space="preserve">Թունելային հզոր օդափոխիչների </w:t>
      </w:r>
      <w:r w:rsidR="009C5244" w:rsidRPr="00BF397C">
        <w:rPr>
          <w:rFonts w:ascii="GHEA Grapalat" w:hAnsi="GHEA Grapalat" w:cs="Sylfaen"/>
          <w:lang w:val="hy-AM"/>
        </w:rPr>
        <w:t>գնման</w:t>
      </w:r>
      <w:r w:rsidRPr="00BF397C">
        <w:rPr>
          <w:rFonts w:ascii="GHEA Grapalat" w:hAnsi="GHEA Grapalat" w:cs="Sylfaen"/>
          <w:lang w:val="hy-AM"/>
        </w:rPr>
        <w:t xml:space="preserve"> համար 27</w:t>
      </w:r>
      <w:r w:rsidR="00355B22" w:rsidRPr="008A240B">
        <w:rPr>
          <w:rFonts w:ascii="GHEA Grapalat" w:hAnsi="GHEA Grapalat" w:cs="Sylfaen"/>
          <w:lang w:val="hy-AM"/>
        </w:rPr>
        <w:t>.</w:t>
      </w:r>
      <w:r w:rsidRPr="00BF397C">
        <w:rPr>
          <w:rFonts w:ascii="GHEA Grapalat" w:hAnsi="GHEA Grapalat" w:cs="Sylfaen"/>
          <w:lang w:val="hy-AM"/>
        </w:rPr>
        <w:t>05</w:t>
      </w:r>
      <w:r w:rsidR="00355B22" w:rsidRPr="008A240B">
        <w:rPr>
          <w:rFonts w:ascii="GHEA Grapalat" w:hAnsi="GHEA Grapalat" w:cs="Sylfaen"/>
          <w:lang w:val="hy-AM"/>
        </w:rPr>
        <w:t>.</w:t>
      </w:r>
      <w:r w:rsidRPr="00BF397C">
        <w:rPr>
          <w:rFonts w:ascii="GHEA Grapalat" w:hAnsi="GHEA Grapalat" w:cs="Sylfaen"/>
          <w:lang w:val="hy-AM"/>
        </w:rPr>
        <w:t>2022թ</w:t>
      </w:r>
      <w:r w:rsidR="00355B22" w:rsidRPr="008A240B">
        <w:rPr>
          <w:rFonts w:ascii="GHEA Grapalat" w:hAnsi="GHEA Grapalat" w:cs="Sylfaen"/>
          <w:lang w:val="hy-AM"/>
        </w:rPr>
        <w:t>.</w:t>
      </w:r>
      <w:r w:rsidRPr="00BF397C">
        <w:rPr>
          <w:rFonts w:ascii="GHEA Grapalat" w:hAnsi="GHEA Grapalat" w:cs="Sylfaen"/>
          <w:lang w:val="hy-AM"/>
        </w:rPr>
        <w:t xml:space="preserve">-ին </w:t>
      </w:r>
      <w:r w:rsidR="00BF397C" w:rsidRPr="008A240B">
        <w:rPr>
          <w:rFonts w:ascii="GHEA Grapalat" w:hAnsi="GHEA Grapalat" w:cs="Sylfaen"/>
          <w:lang w:val="hy-AM"/>
        </w:rPr>
        <w:t>Մ</w:t>
      </w:r>
      <w:r w:rsidRPr="00BF397C">
        <w:rPr>
          <w:rFonts w:ascii="GHEA Grapalat" w:hAnsi="GHEA Grapalat" w:cs="Sylfaen"/>
          <w:lang w:val="hy-AM"/>
        </w:rPr>
        <w:t xml:space="preserve">ետրոպոլիտենի և </w:t>
      </w:r>
      <w:r w:rsidR="00E31FD5" w:rsidRPr="008A240B">
        <w:rPr>
          <w:rFonts w:ascii="GHEA Grapalat" w:hAnsi="GHEA Grapalat" w:cs="Sylfaen"/>
          <w:lang w:val="hy-AM"/>
        </w:rPr>
        <w:t>«</w:t>
      </w:r>
      <w:r w:rsidRPr="00BF397C">
        <w:rPr>
          <w:rFonts w:ascii="GHEA Grapalat" w:hAnsi="GHEA Grapalat" w:cs="Sylfaen"/>
          <w:lang w:val="hy-AM"/>
        </w:rPr>
        <w:t>ԱԼԵՌՏՈ</w:t>
      </w:r>
      <w:r w:rsidR="00E31FD5" w:rsidRPr="008A240B">
        <w:rPr>
          <w:rFonts w:ascii="GHEA Grapalat" w:hAnsi="GHEA Grapalat" w:cs="Sylfaen"/>
          <w:lang w:val="hy-AM"/>
        </w:rPr>
        <w:t>»</w:t>
      </w:r>
      <w:r w:rsidR="006572AD" w:rsidRPr="00BF397C">
        <w:rPr>
          <w:rFonts w:ascii="GHEA Grapalat" w:hAnsi="GHEA Grapalat" w:cs="Sylfaen"/>
          <w:lang w:val="hy-AM"/>
        </w:rPr>
        <w:t xml:space="preserve"> ՍՊԸ</w:t>
      </w:r>
      <w:r w:rsidRPr="00BF397C">
        <w:rPr>
          <w:rFonts w:ascii="GHEA Grapalat" w:hAnsi="GHEA Grapalat" w:cs="Sylfaen"/>
          <w:lang w:val="hy-AM"/>
        </w:rPr>
        <w:t xml:space="preserve"> միջև կնքվել է </w:t>
      </w:r>
      <w:r w:rsidR="00E31FD5" w:rsidRPr="008A240B">
        <w:rPr>
          <w:rFonts w:ascii="GHEA Grapalat" w:hAnsi="GHEA Grapalat" w:cs="Sylfaen"/>
          <w:lang w:val="hy-AM"/>
        </w:rPr>
        <w:t xml:space="preserve">թիվ </w:t>
      </w:r>
      <w:r w:rsidRPr="00BF397C">
        <w:rPr>
          <w:rFonts w:ascii="GHEA Grapalat" w:hAnsi="GHEA Grapalat" w:cs="Sylfaen"/>
          <w:lang w:val="hy-AM"/>
        </w:rPr>
        <w:t>ԵՄ-ԲՄԱՊՁԲ-22/13-1</w:t>
      </w:r>
      <w:r w:rsidR="00757FA5" w:rsidRPr="00BF397C">
        <w:rPr>
          <w:rFonts w:ascii="GHEA Grapalat" w:hAnsi="GHEA Grapalat" w:cs="Sylfaen"/>
          <w:lang w:val="hy-AM"/>
        </w:rPr>
        <w:t xml:space="preserve"> </w:t>
      </w:r>
      <w:r w:rsidR="00313BC0" w:rsidRPr="008A240B">
        <w:rPr>
          <w:rFonts w:ascii="GHEA Grapalat" w:hAnsi="GHEA Grapalat" w:cs="Sylfaen"/>
          <w:lang w:val="hy-AM"/>
        </w:rPr>
        <w:t xml:space="preserve">480.0 մլն դրամի </w:t>
      </w:r>
      <w:r w:rsidR="00757FA5" w:rsidRPr="00BF397C">
        <w:rPr>
          <w:rFonts w:ascii="GHEA Grapalat" w:hAnsi="GHEA Grapalat" w:cs="Sylfaen"/>
          <w:lang w:val="hy-AM"/>
        </w:rPr>
        <w:t>պայմանագիր,</w:t>
      </w:r>
      <w:r w:rsidR="00313BC0" w:rsidRPr="008A240B">
        <w:rPr>
          <w:rFonts w:ascii="GHEA Grapalat" w:hAnsi="GHEA Grapalat" w:cs="Sylfaen"/>
          <w:lang w:val="hy-AM"/>
        </w:rPr>
        <w:t xml:space="preserve"> իսկ</w:t>
      </w:r>
      <w:r w:rsidR="00757FA5" w:rsidRPr="00BF397C">
        <w:rPr>
          <w:rFonts w:ascii="GHEA Grapalat" w:hAnsi="GHEA Grapalat" w:cs="Sylfaen"/>
          <w:lang w:val="hy-AM"/>
        </w:rPr>
        <w:t xml:space="preserve"> 08</w:t>
      </w:r>
      <w:r w:rsidR="00355B22" w:rsidRPr="008A240B">
        <w:rPr>
          <w:rFonts w:ascii="GHEA Grapalat" w:hAnsi="GHEA Grapalat" w:cs="Sylfaen"/>
          <w:lang w:val="hy-AM"/>
        </w:rPr>
        <w:t>.</w:t>
      </w:r>
      <w:r w:rsidR="00757FA5" w:rsidRPr="00BF397C">
        <w:rPr>
          <w:rFonts w:ascii="GHEA Grapalat" w:hAnsi="GHEA Grapalat" w:cs="Sylfaen"/>
          <w:lang w:val="hy-AM"/>
        </w:rPr>
        <w:t>12</w:t>
      </w:r>
      <w:r w:rsidR="00355B22" w:rsidRPr="008A240B">
        <w:rPr>
          <w:rFonts w:ascii="GHEA Grapalat" w:hAnsi="GHEA Grapalat" w:cs="Sylfaen"/>
          <w:lang w:val="hy-AM"/>
        </w:rPr>
        <w:t>.</w:t>
      </w:r>
      <w:r w:rsidR="00757FA5" w:rsidRPr="00BF397C">
        <w:rPr>
          <w:rFonts w:ascii="GHEA Grapalat" w:hAnsi="GHEA Grapalat" w:cs="Sylfaen"/>
          <w:lang w:val="hy-AM"/>
        </w:rPr>
        <w:t>2022 թ</w:t>
      </w:r>
      <w:r w:rsidR="00355B22" w:rsidRPr="008A240B">
        <w:rPr>
          <w:rFonts w:ascii="GHEA Grapalat" w:hAnsi="GHEA Grapalat" w:cs="Sylfaen"/>
          <w:lang w:val="hy-AM"/>
        </w:rPr>
        <w:t>.</w:t>
      </w:r>
      <w:r w:rsidR="00757FA5" w:rsidRPr="00BF397C">
        <w:rPr>
          <w:rFonts w:ascii="GHEA Grapalat" w:hAnsi="GHEA Grapalat" w:cs="Sylfaen"/>
          <w:lang w:val="hy-AM"/>
        </w:rPr>
        <w:t xml:space="preserve">-ին </w:t>
      </w:r>
      <w:r w:rsidR="0050275A" w:rsidRPr="00BF397C">
        <w:rPr>
          <w:rFonts w:ascii="GHEA Grapalat" w:hAnsi="GHEA Grapalat" w:cs="Sylfaen"/>
          <w:lang w:val="hy-AM"/>
        </w:rPr>
        <w:t>Ե</w:t>
      </w:r>
      <w:r w:rsidR="00757FA5" w:rsidRPr="00BF397C">
        <w:rPr>
          <w:rFonts w:ascii="GHEA Grapalat" w:hAnsi="GHEA Grapalat" w:cs="Sylfaen"/>
          <w:lang w:val="hy-AM"/>
        </w:rPr>
        <w:t xml:space="preserve">րևանի քաղաքապետարանի և </w:t>
      </w:r>
      <w:r w:rsidR="00E31FD5" w:rsidRPr="008A240B">
        <w:rPr>
          <w:rFonts w:ascii="GHEA Grapalat" w:hAnsi="GHEA Grapalat" w:cs="Sylfaen"/>
          <w:lang w:val="hy-AM"/>
        </w:rPr>
        <w:t>«</w:t>
      </w:r>
      <w:r w:rsidR="00757FA5" w:rsidRPr="00BF397C">
        <w:rPr>
          <w:rFonts w:ascii="GHEA Grapalat" w:hAnsi="GHEA Grapalat" w:cs="Sylfaen"/>
          <w:lang w:val="hy-AM"/>
        </w:rPr>
        <w:t>ԱԼԵՌՏՈ</w:t>
      </w:r>
      <w:r w:rsidR="00E31FD5" w:rsidRPr="008A240B">
        <w:rPr>
          <w:rFonts w:ascii="GHEA Grapalat" w:hAnsi="GHEA Grapalat" w:cs="Sylfaen"/>
          <w:lang w:val="hy-AM"/>
        </w:rPr>
        <w:t>»</w:t>
      </w:r>
      <w:r w:rsidR="00757FA5" w:rsidRPr="00BF397C">
        <w:rPr>
          <w:rFonts w:ascii="GHEA Grapalat" w:hAnsi="GHEA Grapalat" w:cs="Sylfaen"/>
          <w:lang w:val="hy-AM"/>
        </w:rPr>
        <w:t xml:space="preserve"> ՍՊԸ</w:t>
      </w:r>
      <w:r w:rsidR="00BF397C" w:rsidRPr="008A240B">
        <w:rPr>
          <w:rFonts w:ascii="GHEA Grapalat" w:hAnsi="GHEA Grapalat" w:cs="Sylfaen"/>
          <w:lang w:val="hy-AM"/>
        </w:rPr>
        <w:t>-</w:t>
      </w:r>
      <w:r w:rsidR="00757FA5" w:rsidRPr="00BF397C">
        <w:rPr>
          <w:rFonts w:ascii="GHEA Grapalat" w:hAnsi="GHEA Grapalat" w:cs="Sylfaen"/>
          <w:lang w:val="hy-AM"/>
        </w:rPr>
        <w:t>ի միջև կնքվե</w:t>
      </w:r>
      <w:r w:rsidR="00313BC0" w:rsidRPr="008A240B">
        <w:rPr>
          <w:rFonts w:ascii="GHEA Grapalat" w:hAnsi="GHEA Grapalat" w:cs="Sylfaen"/>
          <w:lang w:val="hy-AM"/>
        </w:rPr>
        <w:t>լ է</w:t>
      </w:r>
      <w:r w:rsidR="00757FA5" w:rsidRPr="00BF397C">
        <w:rPr>
          <w:rFonts w:ascii="GHEA Grapalat" w:hAnsi="GHEA Grapalat" w:cs="Sylfaen"/>
          <w:lang w:val="hy-AM"/>
        </w:rPr>
        <w:t xml:space="preserve"> </w:t>
      </w:r>
      <w:r w:rsidR="009C5244" w:rsidRPr="00BF397C">
        <w:rPr>
          <w:rFonts w:ascii="GHEA Grapalat" w:hAnsi="GHEA Grapalat" w:cs="Sylfaen"/>
          <w:lang w:val="hy-AM"/>
        </w:rPr>
        <w:t>ֆինանսական միջոցների տրամադրման համաձայնագիր</w:t>
      </w:r>
      <w:r w:rsidR="004F5772" w:rsidRPr="00BF397C">
        <w:rPr>
          <w:rFonts w:ascii="GHEA Grapalat" w:hAnsi="GHEA Grapalat" w:cs="Sylfaen"/>
          <w:lang w:val="hy-AM"/>
        </w:rPr>
        <w:t xml:space="preserve"> և տրվե</w:t>
      </w:r>
      <w:r w:rsidR="00313BC0" w:rsidRPr="008A240B">
        <w:rPr>
          <w:rFonts w:ascii="GHEA Grapalat" w:hAnsi="GHEA Grapalat" w:cs="Sylfaen"/>
          <w:lang w:val="hy-AM"/>
        </w:rPr>
        <w:t>լ</w:t>
      </w:r>
      <w:r w:rsidR="0050275A">
        <w:rPr>
          <w:rFonts w:ascii="GHEA Grapalat" w:hAnsi="GHEA Grapalat" w:cs="Sylfaen"/>
          <w:lang w:val="hy-AM"/>
        </w:rPr>
        <w:t xml:space="preserve"> մատակարարման համար 100 օրացու</w:t>
      </w:r>
      <w:r w:rsidR="004F5772" w:rsidRPr="00BF397C">
        <w:rPr>
          <w:rFonts w:ascii="GHEA Grapalat" w:hAnsi="GHEA Grapalat" w:cs="Sylfaen"/>
          <w:lang w:val="hy-AM"/>
        </w:rPr>
        <w:t>ցային օր ժամկետ, որն ավարտվում է 2023 թ</w:t>
      </w:r>
      <w:r w:rsidR="00BF397C" w:rsidRPr="008A240B">
        <w:rPr>
          <w:rFonts w:ascii="GHEA Grapalat" w:hAnsi="GHEA Grapalat" w:cs="Sylfaen"/>
          <w:lang w:val="hy-AM"/>
        </w:rPr>
        <w:t>.</w:t>
      </w:r>
      <w:r w:rsidR="004F5772" w:rsidRPr="00BF397C">
        <w:rPr>
          <w:rFonts w:ascii="GHEA Grapalat" w:hAnsi="GHEA Grapalat" w:cs="Sylfaen"/>
          <w:lang w:val="hy-AM"/>
        </w:rPr>
        <w:t>-ի մարտի 18-ին</w:t>
      </w:r>
      <w:r w:rsidR="009C5244" w:rsidRPr="00BF397C">
        <w:rPr>
          <w:rFonts w:ascii="GHEA Grapalat" w:hAnsi="GHEA Grapalat" w:cs="Sylfaen"/>
          <w:lang w:val="hy-AM"/>
        </w:rPr>
        <w:t xml:space="preserve">։ Համաձայնագրի կնքումից հետո ՀՀ կառավարության կողմից գումարի </w:t>
      </w:r>
      <w:r w:rsidR="009C5244" w:rsidRPr="00BF397C">
        <w:rPr>
          <w:rFonts w:ascii="GHEA Grapalat" w:hAnsi="GHEA Grapalat" w:cs="Sylfaen"/>
          <w:lang w:val="hy-AM"/>
        </w:rPr>
        <w:lastRenderedPageBreak/>
        <w:t>տրամադրման պարտադիր պայման դարձավ մինչև 2022 թ</w:t>
      </w:r>
      <w:r w:rsidR="00355B22" w:rsidRPr="008A240B">
        <w:rPr>
          <w:rFonts w:ascii="GHEA Grapalat" w:hAnsi="GHEA Grapalat" w:cs="Sylfaen"/>
          <w:lang w:val="hy-AM"/>
        </w:rPr>
        <w:t>.</w:t>
      </w:r>
      <w:r w:rsidR="009C5244" w:rsidRPr="00BF397C">
        <w:rPr>
          <w:rFonts w:ascii="GHEA Grapalat" w:hAnsi="GHEA Grapalat" w:cs="Sylfaen"/>
          <w:lang w:val="hy-AM"/>
        </w:rPr>
        <w:t>-ի դեկտեմբերի 31-ը աշխատանքի ամբողջական ավարտումը, որը ֆիզիկապես հնարավոր չէր և տրա</w:t>
      </w:r>
      <w:r w:rsidR="006572AD" w:rsidRPr="00BF397C">
        <w:rPr>
          <w:rFonts w:ascii="GHEA Grapalat" w:hAnsi="GHEA Grapalat" w:cs="Sylfaen"/>
          <w:lang w:val="hy-AM"/>
        </w:rPr>
        <w:t>մադրված գումարը վերադարձ</w:t>
      </w:r>
      <w:r w:rsidR="009C5244" w:rsidRPr="00BF397C">
        <w:rPr>
          <w:rFonts w:ascii="GHEA Grapalat" w:hAnsi="GHEA Grapalat" w:cs="Sylfaen"/>
          <w:lang w:val="hy-AM"/>
        </w:rPr>
        <w:t>վեց ՀՀ պետական բյուջե՝ պայմանով որ 2023 թ</w:t>
      </w:r>
      <w:r w:rsidR="00BF397C" w:rsidRPr="008A240B">
        <w:rPr>
          <w:rFonts w:ascii="GHEA Grapalat" w:hAnsi="GHEA Grapalat" w:cs="Sylfaen"/>
          <w:lang w:val="hy-AM"/>
        </w:rPr>
        <w:t>.</w:t>
      </w:r>
      <w:r w:rsidR="009C5244" w:rsidRPr="00BF397C">
        <w:rPr>
          <w:rFonts w:ascii="GHEA Grapalat" w:hAnsi="GHEA Grapalat" w:cs="Sylfaen"/>
          <w:lang w:val="hy-AM"/>
        </w:rPr>
        <w:t xml:space="preserve">-ին նորից կտրամադրվի, քանի որ </w:t>
      </w:r>
      <w:r w:rsidR="00430CA5" w:rsidRPr="008A240B">
        <w:rPr>
          <w:rFonts w:ascii="GHEA Grapalat" w:hAnsi="GHEA Grapalat" w:cs="Sylfaen"/>
          <w:lang w:val="hy-AM"/>
        </w:rPr>
        <w:t>«</w:t>
      </w:r>
      <w:r w:rsidR="009C5244" w:rsidRPr="00BF397C">
        <w:rPr>
          <w:rFonts w:ascii="GHEA Grapalat" w:hAnsi="GHEA Grapalat" w:cs="Sylfaen"/>
          <w:lang w:val="hy-AM"/>
        </w:rPr>
        <w:t>ԱԼԵՌՏՈ</w:t>
      </w:r>
      <w:r w:rsidR="00430CA5" w:rsidRPr="008A240B">
        <w:rPr>
          <w:rFonts w:ascii="GHEA Grapalat" w:hAnsi="GHEA Grapalat" w:cs="Sylfaen"/>
          <w:lang w:val="hy-AM"/>
        </w:rPr>
        <w:t>»</w:t>
      </w:r>
      <w:r w:rsidR="009C5244" w:rsidRPr="00BF397C">
        <w:rPr>
          <w:rFonts w:ascii="GHEA Grapalat" w:hAnsi="GHEA Grapalat" w:cs="Sylfaen"/>
          <w:lang w:val="hy-AM"/>
        </w:rPr>
        <w:t xml:space="preserve"> ՍՊԸ-ը կատարել էր պայմանագրի մի մասը։</w:t>
      </w:r>
      <w:r w:rsidR="006572AD" w:rsidRPr="00BF397C">
        <w:rPr>
          <w:rFonts w:ascii="GHEA Grapalat" w:hAnsi="GHEA Grapalat" w:cs="Sylfaen"/>
          <w:lang w:val="hy-AM"/>
        </w:rPr>
        <w:t xml:space="preserve"> 10</w:t>
      </w:r>
      <w:r w:rsidR="00355B22" w:rsidRPr="008A240B">
        <w:rPr>
          <w:rFonts w:ascii="GHEA Grapalat" w:hAnsi="GHEA Grapalat" w:cs="Sylfaen"/>
          <w:lang w:val="hy-AM"/>
        </w:rPr>
        <w:t>.</w:t>
      </w:r>
      <w:r w:rsidR="006572AD" w:rsidRPr="00BF397C">
        <w:rPr>
          <w:rFonts w:ascii="GHEA Grapalat" w:hAnsi="GHEA Grapalat" w:cs="Sylfaen"/>
          <w:lang w:val="hy-AM"/>
        </w:rPr>
        <w:t>02</w:t>
      </w:r>
      <w:r w:rsidR="00355B22" w:rsidRPr="008A240B">
        <w:rPr>
          <w:rFonts w:ascii="GHEA Grapalat" w:hAnsi="GHEA Grapalat" w:cs="Sylfaen"/>
          <w:lang w:val="hy-AM"/>
        </w:rPr>
        <w:t>.</w:t>
      </w:r>
      <w:r w:rsidR="006572AD" w:rsidRPr="00BF397C">
        <w:rPr>
          <w:rFonts w:ascii="GHEA Grapalat" w:hAnsi="GHEA Grapalat" w:cs="Sylfaen"/>
          <w:lang w:val="hy-AM"/>
        </w:rPr>
        <w:t>2023թ</w:t>
      </w:r>
      <w:r w:rsidR="00355B22" w:rsidRPr="008A240B">
        <w:rPr>
          <w:rFonts w:ascii="GHEA Grapalat" w:hAnsi="GHEA Grapalat" w:cs="Sylfaen"/>
          <w:lang w:val="hy-AM"/>
        </w:rPr>
        <w:t>.</w:t>
      </w:r>
      <w:r w:rsidR="006572AD" w:rsidRPr="00BF397C">
        <w:rPr>
          <w:rFonts w:ascii="GHEA Grapalat" w:hAnsi="GHEA Grapalat" w:cs="Sylfaen"/>
          <w:lang w:val="hy-AM"/>
        </w:rPr>
        <w:t xml:space="preserve">-ին </w:t>
      </w:r>
      <w:r w:rsidR="00430CA5" w:rsidRPr="008A240B">
        <w:rPr>
          <w:rFonts w:ascii="GHEA Grapalat" w:hAnsi="GHEA Grapalat" w:cs="Sylfaen"/>
          <w:lang w:val="hy-AM"/>
        </w:rPr>
        <w:t>«</w:t>
      </w:r>
      <w:r w:rsidR="006572AD" w:rsidRPr="00BF397C">
        <w:rPr>
          <w:rFonts w:ascii="GHEA Grapalat" w:hAnsi="GHEA Grapalat" w:cs="Sylfaen"/>
          <w:lang w:val="hy-AM"/>
        </w:rPr>
        <w:t>ԱԼԵՌՏՈ</w:t>
      </w:r>
      <w:r w:rsidR="00430CA5" w:rsidRPr="008A240B">
        <w:rPr>
          <w:rFonts w:ascii="GHEA Grapalat" w:hAnsi="GHEA Grapalat" w:cs="Sylfaen"/>
          <w:lang w:val="hy-AM"/>
        </w:rPr>
        <w:t>»</w:t>
      </w:r>
      <w:r w:rsidR="006572AD" w:rsidRPr="00BF397C">
        <w:rPr>
          <w:rFonts w:ascii="GHEA Grapalat" w:hAnsi="GHEA Grapalat" w:cs="Sylfaen"/>
          <w:lang w:val="hy-AM"/>
        </w:rPr>
        <w:t xml:space="preserve"> ՍՊԸ-ն գրությամբ դիմել է մետրոպոլիտենին մատակարարման ժամկետը 30 օրով եր</w:t>
      </w:r>
      <w:r w:rsidR="0050275A" w:rsidRPr="008A240B">
        <w:rPr>
          <w:rFonts w:ascii="GHEA Grapalat" w:hAnsi="GHEA Grapalat" w:cs="Sylfaen"/>
          <w:lang w:val="hy-AM"/>
        </w:rPr>
        <w:t>կ</w:t>
      </w:r>
      <w:r w:rsidR="006572AD" w:rsidRPr="00BF397C">
        <w:rPr>
          <w:rFonts w:ascii="GHEA Grapalat" w:hAnsi="GHEA Grapalat" w:cs="Sylfaen"/>
          <w:lang w:val="hy-AM"/>
        </w:rPr>
        <w:t>արացնելու համար։ Մետրոպոլիտենի գլխավոր տն</w:t>
      </w:r>
      <w:r w:rsidR="004F5772" w:rsidRPr="00BF397C">
        <w:rPr>
          <w:rFonts w:ascii="GHEA Grapalat" w:hAnsi="GHEA Grapalat" w:cs="Sylfaen"/>
          <w:lang w:val="hy-AM"/>
        </w:rPr>
        <w:t xml:space="preserve">օրենի ժ/պ-ի կողմից հաստատվել է </w:t>
      </w:r>
      <w:r w:rsidR="006572AD" w:rsidRPr="00BF397C">
        <w:rPr>
          <w:rFonts w:ascii="GHEA Grapalat" w:hAnsi="GHEA Grapalat" w:cs="Sylfaen"/>
          <w:lang w:val="hy-AM"/>
        </w:rPr>
        <w:t xml:space="preserve">երկարացման </w:t>
      </w:r>
      <w:r w:rsidR="004F5772" w:rsidRPr="00BF397C">
        <w:rPr>
          <w:rFonts w:ascii="GHEA Grapalat" w:hAnsi="GHEA Grapalat" w:cs="Sylfaen"/>
          <w:lang w:val="hy-AM"/>
        </w:rPr>
        <w:t>հաստատման գրությունը և ուղարկվել քաղաքապետարան հաստատման համար։</w:t>
      </w:r>
    </w:p>
    <w:p w14:paraId="19397D49" w14:textId="0CB3C7AD" w:rsidR="008C5585" w:rsidRPr="00BF397C" w:rsidRDefault="008C5585" w:rsidP="008A240B">
      <w:pPr>
        <w:pStyle w:val="a3"/>
        <w:numPr>
          <w:ilvl w:val="0"/>
          <w:numId w:val="1"/>
        </w:numPr>
        <w:shd w:val="clear" w:color="auto" w:fill="FFFFFF"/>
        <w:tabs>
          <w:tab w:val="left" w:pos="709"/>
          <w:tab w:val="left" w:pos="851"/>
        </w:tabs>
        <w:spacing w:before="0" w:beforeAutospacing="0" w:after="0" w:afterAutospacing="0" w:line="480" w:lineRule="auto"/>
        <w:jc w:val="both"/>
        <w:rPr>
          <w:rFonts w:ascii="GHEA Grapalat" w:eastAsia="GHEA Grapalat" w:hAnsi="GHEA Grapalat" w:cs="GHEA Grapalat"/>
          <w:lang w:val="fr-FR"/>
        </w:rPr>
      </w:pPr>
      <w:r w:rsidRPr="00BF397C">
        <w:rPr>
          <w:rFonts w:ascii="GHEA Grapalat" w:hAnsi="GHEA Grapalat" w:cs="Sylfaen"/>
          <w:b/>
          <w:lang w:val="hy-AM"/>
        </w:rPr>
        <w:t>Ընթացիկ իրավիճակը և խնդիրները</w:t>
      </w:r>
      <w:r w:rsidRPr="00BF397C">
        <w:rPr>
          <w:rFonts w:ascii="GHEA Grapalat" w:eastAsia="GHEA Grapalat" w:hAnsi="GHEA Grapalat" w:cs="GHEA Grapalat"/>
          <w:lang w:val="fr-FR"/>
        </w:rPr>
        <w:t>.</w:t>
      </w:r>
    </w:p>
    <w:p w14:paraId="4D8824AC" w14:textId="3B701DA4" w:rsidR="008C5585" w:rsidRPr="00BF397C" w:rsidRDefault="008C5585" w:rsidP="008A240B">
      <w:pPr>
        <w:tabs>
          <w:tab w:val="left" w:pos="709"/>
          <w:tab w:val="left" w:pos="851"/>
        </w:tabs>
        <w:spacing w:after="0" w:line="360" w:lineRule="auto"/>
        <w:ind w:firstLine="567"/>
        <w:jc w:val="both"/>
        <w:rPr>
          <w:rFonts w:ascii="GHEA Grapalat" w:eastAsia="Calibri" w:hAnsi="GHEA Grapalat" w:cs="Times New Roman"/>
          <w:sz w:val="24"/>
          <w:szCs w:val="24"/>
          <w:lang w:val="hy-AM"/>
        </w:rPr>
      </w:pPr>
      <w:r w:rsidRPr="00BF397C">
        <w:rPr>
          <w:rFonts w:ascii="GHEA Grapalat" w:eastAsia="Calibri" w:hAnsi="GHEA Grapalat" w:cs="Times New Roman"/>
          <w:sz w:val="24"/>
          <w:szCs w:val="24"/>
          <w:lang w:val="hy-AM"/>
        </w:rPr>
        <w:t>Մետրոյի թունելներում տեղադրված հզոր օդափոխման համակարգը</w:t>
      </w:r>
      <w:r w:rsidRPr="00BF397C">
        <w:rPr>
          <w:rFonts w:ascii="GHEA Grapalat" w:eastAsia="Calibri" w:hAnsi="GHEA Grapalat" w:cs="Times New Roman"/>
          <w:sz w:val="24"/>
          <w:szCs w:val="24"/>
          <w:lang w:val="af-ZA"/>
        </w:rPr>
        <w:t xml:space="preserve"> </w:t>
      </w:r>
      <w:r w:rsidRPr="00BF397C">
        <w:rPr>
          <w:rFonts w:ascii="GHEA Grapalat" w:eastAsia="Calibri" w:hAnsi="GHEA Grapalat" w:cs="Times New Roman"/>
          <w:sz w:val="24"/>
          <w:szCs w:val="24"/>
          <w:lang w:val="hy-AM"/>
        </w:rPr>
        <w:t>նվազեցնում է խոնավությունը</w:t>
      </w:r>
      <w:r w:rsidR="00747E7F" w:rsidRPr="00BF397C">
        <w:rPr>
          <w:rFonts w:ascii="GHEA Grapalat" w:eastAsia="Calibri" w:hAnsi="GHEA Grapalat" w:cs="Times New Roman"/>
          <w:sz w:val="24"/>
          <w:szCs w:val="24"/>
          <w:lang w:val="hy-AM"/>
        </w:rPr>
        <w:t xml:space="preserve"> թունելներում</w:t>
      </w:r>
      <w:r w:rsidRPr="00BF397C">
        <w:rPr>
          <w:rFonts w:ascii="GHEA Grapalat" w:eastAsia="Calibri" w:hAnsi="GHEA Grapalat" w:cs="Times New Roman"/>
          <w:sz w:val="24"/>
          <w:szCs w:val="24"/>
          <w:lang w:val="hy-AM"/>
        </w:rPr>
        <w:t>։</w:t>
      </w:r>
      <w:r w:rsidRPr="00BF397C">
        <w:rPr>
          <w:rFonts w:ascii="GHEA Grapalat" w:eastAsia="Calibri" w:hAnsi="GHEA Grapalat" w:cs="Times New Roman"/>
          <w:sz w:val="24"/>
          <w:szCs w:val="24"/>
          <w:lang w:val="af-ZA"/>
        </w:rPr>
        <w:t xml:space="preserve"> </w:t>
      </w:r>
      <w:r w:rsidRPr="00BF397C">
        <w:rPr>
          <w:rFonts w:ascii="GHEA Grapalat" w:eastAsia="Calibri" w:hAnsi="GHEA Grapalat" w:cs="Times New Roman"/>
          <w:sz w:val="24"/>
          <w:szCs w:val="24"/>
          <w:lang w:val="hy-AM"/>
        </w:rPr>
        <w:t>Հզոր օդափոխիչների բացակայության հետևանքով թունելներում առկա գրեթե ամեն</w:t>
      </w:r>
      <w:r w:rsidRPr="00BF397C">
        <w:rPr>
          <w:rFonts w:ascii="GHEA Grapalat" w:eastAsia="Calibri" w:hAnsi="GHEA Grapalat" w:cs="Times New Roman"/>
          <w:sz w:val="24"/>
          <w:szCs w:val="24"/>
          <w:lang w:val="af-ZA"/>
        </w:rPr>
        <w:t xml:space="preserve"> </w:t>
      </w:r>
      <w:r w:rsidRPr="00BF397C">
        <w:rPr>
          <w:rFonts w:ascii="GHEA Grapalat" w:eastAsia="Calibri" w:hAnsi="GHEA Grapalat" w:cs="Times New Roman"/>
          <w:sz w:val="24"/>
          <w:szCs w:val="24"/>
          <w:lang w:val="hy-AM"/>
        </w:rPr>
        <w:t>ինչ ենթարկվում է կոռոզիայի։</w:t>
      </w:r>
      <w:r w:rsidRPr="00BF397C">
        <w:rPr>
          <w:rFonts w:ascii="GHEA Grapalat" w:eastAsia="Calibri" w:hAnsi="GHEA Grapalat" w:cs="Times New Roman"/>
          <w:sz w:val="24"/>
          <w:szCs w:val="24"/>
          <w:lang w:val="af-ZA"/>
        </w:rPr>
        <w:t xml:space="preserve"> </w:t>
      </w:r>
      <w:r w:rsidRPr="00BF397C">
        <w:rPr>
          <w:rFonts w:ascii="GHEA Grapalat" w:eastAsia="Calibri" w:hAnsi="GHEA Grapalat" w:cs="Times New Roman"/>
          <w:sz w:val="24"/>
          <w:szCs w:val="24"/>
          <w:lang w:val="hy-AM"/>
        </w:rPr>
        <w:t xml:space="preserve">Թունելային հզոր օդափոխության համակարգն ապահովում է </w:t>
      </w:r>
      <w:r w:rsidR="00747E7F" w:rsidRPr="00BF397C">
        <w:rPr>
          <w:rFonts w:ascii="GHEA Grapalat" w:eastAsia="Calibri" w:hAnsi="GHEA Grapalat" w:cs="Times New Roman"/>
          <w:sz w:val="24"/>
          <w:szCs w:val="24"/>
          <w:lang w:val="hy-AM"/>
        </w:rPr>
        <w:t>արտակարգ և վթարային իրավիճակներում՝ հրդեհի կամ ծխահարության դեպքում՝</w:t>
      </w:r>
      <w:r w:rsidR="00355B22" w:rsidRPr="00BF397C">
        <w:rPr>
          <w:rFonts w:ascii="GHEA Grapalat" w:eastAsia="Calibri" w:hAnsi="GHEA Grapalat" w:cs="Times New Roman"/>
          <w:sz w:val="24"/>
          <w:szCs w:val="24"/>
          <w:lang w:val="hy-AM"/>
        </w:rPr>
        <w:t xml:space="preserve"> </w:t>
      </w:r>
      <w:r w:rsidRPr="00BF397C">
        <w:rPr>
          <w:rFonts w:ascii="GHEA Grapalat" w:eastAsia="Calibri" w:hAnsi="GHEA Grapalat" w:cs="Times New Roman"/>
          <w:sz w:val="24"/>
          <w:szCs w:val="24"/>
          <w:lang w:val="hy-AM"/>
        </w:rPr>
        <w:t xml:space="preserve">մետրոյի թունելներում և կայարաններում մաքուր օդի ներհոսքը։ </w:t>
      </w:r>
      <w:r w:rsidR="00747E7F" w:rsidRPr="00BF397C">
        <w:rPr>
          <w:rFonts w:ascii="GHEA Grapalat" w:eastAsia="Calibri" w:hAnsi="GHEA Grapalat" w:cs="Times New Roman"/>
          <w:sz w:val="24"/>
          <w:szCs w:val="24"/>
          <w:lang w:val="hy-AM"/>
        </w:rPr>
        <w:t>Օ</w:t>
      </w:r>
      <w:r w:rsidRPr="00BF397C">
        <w:rPr>
          <w:rFonts w:ascii="GHEA Grapalat" w:eastAsia="Calibri" w:hAnsi="GHEA Grapalat" w:cs="Times New Roman"/>
          <w:sz w:val="24"/>
          <w:szCs w:val="24"/>
          <w:lang w:val="hy-AM"/>
        </w:rPr>
        <w:t xml:space="preserve">դափոխության համակարգի նշանակությունը վճռորոշ է ուղևորների տարհանման համար։ Երևանի մետրոպոլիտենում տեղադրված բոլոր հզոր օդափոխիչները տեղադրվել են 1980 թվականին և ծայրաստիճան մաշված են, ֆիզիկապես սպառել են իրենց ռեսուրսները։ </w:t>
      </w:r>
    </w:p>
    <w:p w14:paraId="605CB4BA" w14:textId="77777777" w:rsidR="008C5585" w:rsidRPr="00BF397C" w:rsidRDefault="008C5585" w:rsidP="008A240B">
      <w:pPr>
        <w:pStyle w:val="a5"/>
        <w:numPr>
          <w:ilvl w:val="0"/>
          <w:numId w:val="1"/>
        </w:numPr>
        <w:tabs>
          <w:tab w:val="left" w:pos="709"/>
          <w:tab w:val="left" w:pos="851"/>
        </w:tabs>
        <w:spacing w:after="0" w:line="360" w:lineRule="auto"/>
        <w:ind w:left="0" w:firstLine="567"/>
        <w:jc w:val="both"/>
        <w:rPr>
          <w:rFonts w:ascii="GHEA Grapalat" w:hAnsi="GHEA Grapalat" w:cs="Sylfaen"/>
          <w:b/>
          <w:sz w:val="24"/>
          <w:szCs w:val="24"/>
          <w:lang w:val="ro-RO"/>
        </w:rPr>
      </w:pPr>
      <w:r w:rsidRPr="00BF397C">
        <w:rPr>
          <w:rFonts w:ascii="GHEA Grapalat" w:hAnsi="GHEA Grapalat" w:cs="Sylfaen"/>
          <w:b/>
          <w:sz w:val="24"/>
          <w:szCs w:val="24"/>
          <w:lang w:val="ro-RO"/>
        </w:rPr>
        <w:t>Նախագծի</w:t>
      </w:r>
      <w:r w:rsidRPr="00BF397C">
        <w:rPr>
          <w:rFonts w:ascii="GHEA Grapalat" w:hAnsi="GHEA Grapalat" w:cs="Sylfaen"/>
          <w:b/>
          <w:sz w:val="24"/>
          <w:szCs w:val="24"/>
          <w:lang w:val="hy-AM"/>
        </w:rPr>
        <w:t xml:space="preserve"> </w:t>
      </w:r>
      <w:r w:rsidRPr="00BF397C">
        <w:rPr>
          <w:rFonts w:ascii="GHEA Grapalat" w:hAnsi="GHEA Grapalat" w:cs="Sylfaen"/>
          <w:b/>
          <w:sz w:val="24"/>
          <w:szCs w:val="24"/>
          <w:lang w:val="ro-RO"/>
        </w:rPr>
        <w:t>մշակման</w:t>
      </w:r>
      <w:r w:rsidRPr="00BF397C">
        <w:rPr>
          <w:rFonts w:ascii="GHEA Grapalat" w:hAnsi="GHEA Grapalat" w:cs="Sylfaen"/>
          <w:b/>
          <w:sz w:val="24"/>
          <w:szCs w:val="24"/>
          <w:lang w:val="hy-AM"/>
        </w:rPr>
        <w:t xml:space="preserve"> </w:t>
      </w:r>
      <w:r w:rsidRPr="00BF397C">
        <w:rPr>
          <w:rFonts w:ascii="GHEA Grapalat" w:hAnsi="GHEA Grapalat" w:cs="Sylfaen"/>
          <w:b/>
          <w:sz w:val="24"/>
          <w:szCs w:val="24"/>
          <w:lang w:val="ro-RO"/>
        </w:rPr>
        <w:t>գործընթացում</w:t>
      </w:r>
      <w:r w:rsidRPr="00BF397C">
        <w:rPr>
          <w:rFonts w:ascii="GHEA Grapalat" w:hAnsi="GHEA Grapalat" w:cs="Sylfaen"/>
          <w:b/>
          <w:sz w:val="24"/>
          <w:szCs w:val="24"/>
          <w:lang w:val="hy-AM"/>
        </w:rPr>
        <w:t xml:space="preserve"> </w:t>
      </w:r>
      <w:r w:rsidRPr="00BF397C">
        <w:rPr>
          <w:rFonts w:ascii="GHEA Grapalat" w:hAnsi="GHEA Grapalat" w:cs="Sylfaen"/>
          <w:b/>
          <w:sz w:val="24"/>
          <w:szCs w:val="24"/>
          <w:lang w:val="ro-RO"/>
        </w:rPr>
        <w:t>ներգրավված</w:t>
      </w:r>
      <w:r w:rsidRPr="00BF397C">
        <w:rPr>
          <w:rFonts w:ascii="GHEA Grapalat" w:hAnsi="GHEA Grapalat" w:cs="Sylfaen"/>
          <w:b/>
          <w:sz w:val="24"/>
          <w:szCs w:val="24"/>
          <w:lang w:val="hy-AM"/>
        </w:rPr>
        <w:t xml:space="preserve"> </w:t>
      </w:r>
      <w:r w:rsidRPr="00BF397C">
        <w:rPr>
          <w:rFonts w:ascii="GHEA Grapalat" w:hAnsi="GHEA Grapalat" w:cs="Sylfaen"/>
          <w:b/>
          <w:sz w:val="24"/>
          <w:szCs w:val="24"/>
          <w:lang w:val="ro-RO"/>
        </w:rPr>
        <w:t>ինստիտուտները և անձինք.</w:t>
      </w:r>
    </w:p>
    <w:p w14:paraId="5F8E3C6E" w14:textId="77777777" w:rsidR="008C5585" w:rsidRDefault="008C5585" w:rsidP="008A240B">
      <w:pPr>
        <w:tabs>
          <w:tab w:val="left" w:pos="709"/>
          <w:tab w:val="left" w:pos="851"/>
        </w:tabs>
        <w:spacing w:after="0"/>
        <w:ind w:firstLine="567"/>
        <w:jc w:val="both"/>
        <w:rPr>
          <w:rFonts w:ascii="GHEA Grapalat" w:hAnsi="GHEA Grapalat"/>
          <w:sz w:val="24"/>
          <w:szCs w:val="24"/>
          <w:lang w:val="ro-RO"/>
        </w:rPr>
      </w:pPr>
      <w:r w:rsidRPr="00BF397C">
        <w:rPr>
          <w:rFonts w:ascii="GHEA Grapalat" w:hAnsi="GHEA Grapalat"/>
          <w:sz w:val="24"/>
          <w:szCs w:val="24"/>
          <w:lang w:val="hy-AM"/>
        </w:rPr>
        <w:t>Երևանի քաղաքապետարան</w:t>
      </w:r>
      <w:r w:rsidRPr="00BF397C">
        <w:rPr>
          <w:rFonts w:ascii="GHEA Grapalat" w:hAnsi="GHEA Grapalat"/>
          <w:sz w:val="24"/>
          <w:szCs w:val="24"/>
          <w:lang w:val="ro-RO"/>
        </w:rPr>
        <w:t>:</w:t>
      </w:r>
    </w:p>
    <w:p w14:paraId="018B5591" w14:textId="77777777" w:rsidR="00BF397C" w:rsidRPr="00BF397C" w:rsidRDefault="00BF397C" w:rsidP="008A240B">
      <w:pPr>
        <w:tabs>
          <w:tab w:val="left" w:pos="709"/>
          <w:tab w:val="left" w:pos="851"/>
        </w:tabs>
        <w:spacing w:after="0"/>
        <w:ind w:firstLine="567"/>
        <w:jc w:val="both"/>
        <w:rPr>
          <w:rFonts w:ascii="GHEA Grapalat" w:hAnsi="GHEA Grapalat"/>
          <w:sz w:val="24"/>
          <w:szCs w:val="24"/>
          <w:lang w:val="ro-RO"/>
        </w:rPr>
      </w:pPr>
    </w:p>
    <w:p w14:paraId="1C56680D" w14:textId="0EDC21E0" w:rsidR="008C5585" w:rsidRPr="00BF397C" w:rsidRDefault="00355B22" w:rsidP="008A240B">
      <w:pPr>
        <w:tabs>
          <w:tab w:val="left" w:pos="709"/>
          <w:tab w:val="left" w:pos="851"/>
        </w:tabs>
        <w:spacing w:after="0" w:line="360" w:lineRule="auto"/>
        <w:ind w:firstLine="567"/>
        <w:jc w:val="both"/>
        <w:rPr>
          <w:rFonts w:ascii="GHEA Grapalat" w:eastAsia="Times New Roman" w:hAnsi="GHEA Grapalat" w:cs="Times New Roman"/>
          <w:b/>
          <w:sz w:val="24"/>
          <w:szCs w:val="24"/>
          <w:lang w:val="hy-AM"/>
        </w:rPr>
      </w:pPr>
      <w:r w:rsidRPr="00BF397C">
        <w:rPr>
          <w:rFonts w:ascii="GHEA Grapalat" w:eastAsia="Times New Roman" w:hAnsi="GHEA Grapalat" w:cs="Times New Roman"/>
          <w:b/>
          <w:sz w:val="24"/>
          <w:szCs w:val="24"/>
          <w:lang w:val="hy-AM"/>
        </w:rPr>
        <w:t>4.</w:t>
      </w:r>
      <w:r w:rsidR="008C5585" w:rsidRPr="00BF397C">
        <w:rPr>
          <w:rFonts w:ascii="GHEA Grapalat" w:eastAsia="Times New Roman" w:hAnsi="GHEA Grapalat" w:cs="Times New Roman"/>
          <w:b/>
          <w:sz w:val="24"/>
          <w:szCs w:val="24"/>
          <w:lang w:val="hy-AM"/>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39E28AAC" w14:textId="77777777" w:rsidR="008C5585" w:rsidRPr="008A240B" w:rsidRDefault="008C5585" w:rsidP="008A240B">
      <w:pPr>
        <w:tabs>
          <w:tab w:val="left" w:pos="709"/>
          <w:tab w:val="left" w:pos="851"/>
        </w:tabs>
        <w:spacing w:after="0" w:line="360" w:lineRule="auto"/>
        <w:ind w:firstLine="567"/>
        <w:jc w:val="both"/>
        <w:rPr>
          <w:rFonts w:ascii="GHEA Grapalat" w:hAnsi="GHEA Grapalat"/>
          <w:color w:val="000000"/>
          <w:sz w:val="24"/>
          <w:szCs w:val="24"/>
          <w:lang w:val="hy-AM"/>
        </w:rPr>
      </w:pPr>
      <w:r w:rsidRPr="00BF397C">
        <w:rPr>
          <w:rFonts w:ascii="GHEA Grapalat" w:hAnsi="GHEA Grapalat"/>
          <w:color w:val="000000"/>
          <w:sz w:val="24"/>
          <w:szCs w:val="24"/>
          <w:lang w:val="hy-AM"/>
        </w:rPr>
        <w:t>Նախագծի ընդունումը Հայաստանի Հանրապետության 2023 թվականի պետական բյուջեի տարեկան եկամուտների և ծախսերի փոփոխությունների չի հանգեցնում:</w:t>
      </w:r>
    </w:p>
    <w:p w14:paraId="595E39CC" w14:textId="77777777" w:rsidR="00BF397C" w:rsidRPr="008A240B" w:rsidRDefault="00BF397C" w:rsidP="008A240B">
      <w:pPr>
        <w:tabs>
          <w:tab w:val="left" w:pos="709"/>
          <w:tab w:val="left" w:pos="851"/>
        </w:tabs>
        <w:spacing w:after="0"/>
        <w:ind w:firstLine="567"/>
        <w:jc w:val="both"/>
        <w:rPr>
          <w:rFonts w:ascii="GHEA Grapalat" w:hAnsi="GHEA Grapalat"/>
          <w:color w:val="000000"/>
          <w:sz w:val="24"/>
          <w:szCs w:val="24"/>
          <w:lang w:val="hy-AM"/>
        </w:rPr>
      </w:pPr>
    </w:p>
    <w:p w14:paraId="5B8AE85E" w14:textId="2AC231C7" w:rsidR="008C5585" w:rsidRPr="00BF397C" w:rsidRDefault="008C5585" w:rsidP="008A240B">
      <w:pPr>
        <w:pStyle w:val="a5"/>
        <w:numPr>
          <w:ilvl w:val="0"/>
          <w:numId w:val="3"/>
        </w:numPr>
        <w:tabs>
          <w:tab w:val="left" w:pos="709"/>
          <w:tab w:val="left" w:pos="851"/>
        </w:tabs>
        <w:spacing w:after="0" w:line="360" w:lineRule="auto"/>
        <w:jc w:val="both"/>
        <w:rPr>
          <w:rFonts w:ascii="GHEA Grapalat" w:hAnsi="GHEA Grapalat" w:cs="Sylfaen"/>
          <w:b/>
          <w:sz w:val="24"/>
          <w:szCs w:val="24"/>
          <w:lang w:val="hy-AM"/>
        </w:rPr>
      </w:pPr>
      <w:r w:rsidRPr="00BF397C">
        <w:rPr>
          <w:rFonts w:ascii="GHEA Grapalat" w:hAnsi="GHEA Grapalat" w:cs="Sylfaen"/>
          <w:b/>
          <w:sz w:val="24"/>
          <w:szCs w:val="24"/>
          <w:lang w:val="hy-AM"/>
        </w:rPr>
        <w:lastRenderedPageBreak/>
        <w:t xml:space="preserve">Ակնկալվող արդյունքը </w:t>
      </w:r>
    </w:p>
    <w:p w14:paraId="7B267B8D" w14:textId="56A559A0" w:rsidR="008C5585" w:rsidRPr="0063600B" w:rsidRDefault="008C5585" w:rsidP="008A240B">
      <w:pPr>
        <w:tabs>
          <w:tab w:val="left" w:pos="709"/>
          <w:tab w:val="left" w:pos="851"/>
        </w:tabs>
        <w:spacing w:after="0" w:line="360" w:lineRule="auto"/>
        <w:ind w:firstLine="567"/>
        <w:jc w:val="both"/>
        <w:rPr>
          <w:rFonts w:ascii="GHEA Grapalat" w:eastAsia="Calibri" w:hAnsi="GHEA Grapalat" w:cs="Sylfaen"/>
          <w:sz w:val="24"/>
          <w:szCs w:val="24"/>
        </w:rPr>
      </w:pPr>
      <w:r w:rsidRPr="00BF397C">
        <w:rPr>
          <w:rFonts w:ascii="GHEA Grapalat" w:hAnsi="GHEA Grapalat"/>
          <w:sz w:val="24"/>
          <w:szCs w:val="24"/>
          <w:lang w:val="hy-AM"/>
        </w:rPr>
        <w:t>Երևանի մետրոպոլիտենի անվտանգ շահագործում</w:t>
      </w:r>
      <w:r w:rsidR="0063600B">
        <w:rPr>
          <w:rFonts w:ascii="GHEA Grapalat" w:hAnsi="GHEA Grapalat"/>
          <w:sz w:val="24"/>
          <w:szCs w:val="24"/>
        </w:rPr>
        <w:t>:</w:t>
      </w:r>
    </w:p>
    <w:p w14:paraId="0E5EBEBF" w14:textId="24690FC6" w:rsidR="008C5585" w:rsidRPr="00BF397C" w:rsidRDefault="008C5585" w:rsidP="008A240B">
      <w:pPr>
        <w:pStyle w:val="a5"/>
        <w:numPr>
          <w:ilvl w:val="0"/>
          <w:numId w:val="3"/>
        </w:numPr>
        <w:tabs>
          <w:tab w:val="left" w:pos="709"/>
          <w:tab w:val="left" w:pos="851"/>
        </w:tabs>
        <w:spacing w:after="0" w:line="360" w:lineRule="auto"/>
        <w:ind w:left="0" w:firstLine="567"/>
        <w:jc w:val="both"/>
        <w:rPr>
          <w:rFonts w:ascii="GHEA Grapalat" w:hAnsi="GHEA Grapalat" w:cs="Sylfaen"/>
          <w:b/>
          <w:sz w:val="24"/>
          <w:szCs w:val="24"/>
          <w:lang w:val="hy-AM"/>
        </w:rPr>
      </w:pPr>
      <w:r w:rsidRPr="00BF397C">
        <w:rPr>
          <w:rFonts w:ascii="GHEA Grapalat" w:hAnsi="GHEA Grapalat" w:cs="Sylfaen"/>
          <w:b/>
          <w:sz w:val="24"/>
          <w:szCs w:val="24"/>
          <w:lang w:val="hy-AM"/>
        </w:rPr>
        <w:t>Իրավական ակտի ընդունման կապակցությամբ այլ նորմատիվ իրավական ակտերի ընդունման անհրաժեշտություն</w:t>
      </w:r>
      <w:r w:rsidR="008A240B">
        <w:rPr>
          <w:rFonts w:ascii="GHEA Grapalat" w:hAnsi="GHEA Grapalat" w:cs="Sylfaen"/>
          <w:b/>
          <w:sz w:val="24"/>
          <w:szCs w:val="24"/>
          <w:lang w:val="hy-AM"/>
        </w:rPr>
        <w:t>.</w:t>
      </w:r>
    </w:p>
    <w:p w14:paraId="1792ED22" w14:textId="65E7DE36" w:rsidR="008C5585" w:rsidRPr="008A240B" w:rsidRDefault="008C5585" w:rsidP="008A240B">
      <w:pPr>
        <w:tabs>
          <w:tab w:val="left" w:pos="709"/>
          <w:tab w:val="left" w:pos="851"/>
        </w:tabs>
        <w:spacing w:after="0" w:line="360" w:lineRule="auto"/>
        <w:ind w:firstLine="567"/>
        <w:jc w:val="both"/>
        <w:rPr>
          <w:rFonts w:ascii="GHEA Grapalat" w:hAnsi="GHEA Grapalat" w:cs="Sylfaen"/>
          <w:sz w:val="24"/>
          <w:szCs w:val="24"/>
          <w:lang w:val="hy-AM"/>
        </w:rPr>
      </w:pPr>
      <w:r w:rsidRPr="00BF397C">
        <w:rPr>
          <w:rFonts w:ascii="GHEA Grapalat" w:hAnsi="GHEA Grapalat" w:cs="Sylfaen"/>
          <w:sz w:val="24"/>
          <w:szCs w:val="24"/>
          <w:lang w:val="hy-AM"/>
        </w:rPr>
        <w:t>Կառավարության նախագծի ընդունման առնչությամբ այլ իրավական ակտերում փոփոխություններ և/կամ լրացում</w:t>
      </w:r>
      <w:bookmarkStart w:id="0" w:name="_GoBack"/>
      <w:bookmarkEnd w:id="0"/>
      <w:r w:rsidRPr="00BF397C">
        <w:rPr>
          <w:rFonts w:ascii="GHEA Grapalat" w:hAnsi="GHEA Grapalat" w:cs="Sylfaen"/>
          <w:sz w:val="24"/>
          <w:szCs w:val="24"/>
          <w:lang w:val="hy-AM"/>
        </w:rPr>
        <w:t>ներ կատարելու անհրաժեշտություն չկա:</w:t>
      </w:r>
    </w:p>
    <w:p w14:paraId="7A9FEFC3" w14:textId="77777777" w:rsidR="008C5585" w:rsidRPr="00BF397C" w:rsidRDefault="008C5585" w:rsidP="008A240B">
      <w:pPr>
        <w:pStyle w:val="a5"/>
        <w:numPr>
          <w:ilvl w:val="0"/>
          <w:numId w:val="3"/>
        </w:numPr>
        <w:tabs>
          <w:tab w:val="left" w:pos="709"/>
          <w:tab w:val="left" w:pos="851"/>
        </w:tabs>
        <w:spacing w:after="0" w:line="360" w:lineRule="auto"/>
        <w:ind w:left="0" w:firstLine="567"/>
        <w:jc w:val="both"/>
        <w:rPr>
          <w:rFonts w:ascii="GHEA Grapalat" w:hAnsi="GHEA Grapalat" w:cs="Sylfaen"/>
          <w:sz w:val="24"/>
          <w:szCs w:val="24"/>
          <w:lang w:val="hy-AM"/>
        </w:rPr>
      </w:pPr>
      <w:r w:rsidRPr="00BF397C">
        <w:rPr>
          <w:rFonts w:ascii="GHEA Grapalat" w:hAnsi="GHEA Grapalat"/>
          <w:b/>
          <w:bCs/>
          <w:sz w:val="24"/>
          <w:szCs w:val="24"/>
          <w:lang w:val="hy-AM"/>
        </w:rPr>
        <w:t>Կապը ռազմավարական</w:t>
      </w:r>
      <w:r w:rsidRPr="00BF397C">
        <w:rPr>
          <w:rFonts w:ascii="GHEA Grapalat" w:hAnsi="GHEA Grapalat" w:cs="Sylfaen"/>
          <w:b/>
          <w:sz w:val="24"/>
          <w:szCs w:val="24"/>
          <w:lang w:val="hy-AM"/>
        </w:rPr>
        <w:t xml:space="preserve"> փաստաթղթերի հետ.Հայաստանի վերափոխման</w:t>
      </w:r>
      <w:r w:rsidRPr="00BF397C">
        <w:rPr>
          <w:rFonts w:ascii="GHEA Grapalat" w:hAnsi="GHEA Grapalat"/>
          <w:b/>
          <w:bCs/>
          <w:sz w:val="24"/>
          <w:szCs w:val="24"/>
          <w:lang w:val="hy-AM"/>
        </w:rPr>
        <w:t xml:space="preserve"> ռազմավարություն 2050, Կառավարության 2021-2026 թթ. Ծրագիր, ոլորտային և/կամ այլ ռազմավարություն</w:t>
      </w:r>
      <w:r w:rsidRPr="00BF397C">
        <w:rPr>
          <w:rFonts w:ascii="GHEA Grapalat" w:hAnsi="GHEA Grapalat"/>
          <w:b/>
          <w:bCs/>
          <w:color w:val="000000"/>
          <w:sz w:val="24"/>
          <w:szCs w:val="24"/>
          <w:lang w:val="ro-RO"/>
        </w:rPr>
        <w:t>»</w:t>
      </w:r>
    </w:p>
    <w:p w14:paraId="64BE17CE" w14:textId="43B0AAC3" w:rsidR="008C5585" w:rsidRPr="008A240B" w:rsidRDefault="008A240B" w:rsidP="008A240B">
      <w:pPr>
        <w:pStyle w:val="a3"/>
        <w:tabs>
          <w:tab w:val="left" w:pos="709"/>
          <w:tab w:val="left" w:pos="851"/>
        </w:tabs>
        <w:spacing w:before="0" w:beforeAutospacing="0" w:after="0" w:afterAutospacing="0" w:line="360" w:lineRule="auto"/>
        <w:ind w:firstLine="567"/>
        <w:jc w:val="both"/>
        <w:rPr>
          <w:lang w:val="ro-RO"/>
        </w:rPr>
      </w:pPr>
      <w:r w:rsidRPr="008A240B">
        <w:rPr>
          <w:rFonts w:ascii="GHEA Grapalat" w:hAnsi="GHEA Grapalat"/>
          <w:lang w:val="hy-AM"/>
        </w:rPr>
        <w:t>Կապը ռազմավարական փաստաթղթերի հետ բացակայում է</w:t>
      </w:r>
      <w:r w:rsidR="008C5585" w:rsidRPr="008A240B">
        <w:rPr>
          <w:rFonts w:ascii="GHEA Grapalat" w:hAnsi="GHEA Grapalat"/>
          <w:lang w:val="ro-RO"/>
        </w:rPr>
        <w:t>:</w:t>
      </w:r>
    </w:p>
    <w:p w14:paraId="6BA41F5D" w14:textId="77777777" w:rsidR="008C5585" w:rsidRPr="007348C4" w:rsidRDefault="008C5585">
      <w:pPr>
        <w:pStyle w:val="a3"/>
        <w:spacing w:line="360" w:lineRule="auto"/>
        <w:ind w:firstLine="142"/>
        <w:jc w:val="both"/>
        <w:rPr>
          <w:lang w:val="ro-RO"/>
        </w:rPr>
      </w:pPr>
    </w:p>
    <w:sectPr w:rsidR="008C5585" w:rsidRPr="007348C4" w:rsidSect="00BF397C">
      <w:pgSz w:w="12240" w:h="15840"/>
      <w:pgMar w:top="1276" w:right="1325" w:bottom="1135"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811B8"/>
    <w:multiLevelType w:val="hybridMultilevel"/>
    <w:tmpl w:val="F5DC7C80"/>
    <w:lvl w:ilvl="0" w:tplc="B8D68300">
      <w:start w:val="1"/>
      <w:numFmt w:val="decimal"/>
      <w:lvlText w:val="%1."/>
      <w:lvlJc w:val="left"/>
      <w:pPr>
        <w:ind w:left="810" w:hanging="360"/>
      </w:pPr>
      <w:rPr>
        <w:rFonts w:cs="Sylfaen" w:hint="default"/>
        <w:b/>
      </w:rPr>
    </w:lvl>
    <w:lvl w:ilvl="1" w:tplc="04090019" w:tentative="1">
      <w:start w:val="1"/>
      <w:numFmt w:val="lowerLetter"/>
      <w:lvlText w:val="%2."/>
      <w:lvlJc w:val="left"/>
      <w:pPr>
        <w:ind w:left="1557" w:hanging="360"/>
      </w:pPr>
    </w:lvl>
    <w:lvl w:ilvl="2" w:tplc="0409001B" w:tentative="1">
      <w:start w:val="1"/>
      <w:numFmt w:val="lowerRoman"/>
      <w:lvlText w:val="%3."/>
      <w:lvlJc w:val="right"/>
      <w:pPr>
        <w:ind w:left="2277" w:hanging="180"/>
      </w:pPr>
    </w:lvl>
    <w:lvl w:ilvl="3" w:tplc="0409000F" w:tentative="1">
      <w:start w:val="1"/>
      <w:numFmt w:val="decimal"/>
      <w:lvlText w:val="%4."/>
      <w:lvlJc w:val="left"/>
      <w:pPr>
        <w:ind w:left="2997" w:hanging="360"/>
      </w:pPr>
    </w:lvl>
    <w:lvl w:ilvl="4" w:tplc="04090019" w:tentative="1">
      <w:start w:val="1"/>
      <w:numFmt w:val="lowerLetter"/>
      <w:lvlText w:val="%5."/>
      <w:lvlJc w:val="left"/>
      <w:pPr>
        <w:ind w:left="3717" w:hanging="360"/>
      </w:pPr>
    </w:lvl>
    <w:lvl w:ilvl="5" w:tplc="0409001B" w:tentative="1">
      <w:start w:val="1"/>
      <w:numFmt w:val="lowerRoman"/>
      <w:lvlText w:val="%6."/>
      <w:lvlJc w:val="right"/>
      <w:pPr>
        <w:ind w:left="4437" w:hanging="180"/>
      </w:pPr>
    </w:lvl>
    <w:lvl w:ilvl="6" w:tplc="0409000F" w:tentative="1">
      <w:start w:val="1"/>
      <w:numFmt w:val="decimal"/>
      <w:lvlText w:val="%7."/>
      <w:lvlJc w:val="left"/>
      <w:pPr>
        <w:ind w:left="5157" w:hanging="360"/>
      </w:pPr>
    </w:lvl>
    <w:lvl w:ilvl="7" w:tplc="04090019" w:tentative="1">
      <w:start w:val="1"/>
      <w:numFmt w:val="lowerLetter"/>
      <w:lvlText w:val="%8."/>
      <w:lvlJc w:val="left"/>
      <w:pPr>
        <w:ind w:left="5877" w:hanging="360"/>
      </w:pPr>
    </w:lvl>
    <w:lvl w:ilvl="8" w:tplc="0409001B" w:tentative="1">
      <w:start w:val="1"/>
      <w:numFmt w:val="lowerRoman"/>
      <w:lvlText w:val="%9."/>
      <w:lvlJc w:val="right"/>
      <w:pPr>
        <w:ind w:left="6597" w:hanging="180"/>
      </w:pPr>
    </w:lvl>
  </w:abstractNum>
  <w:abstractNum w:abstractNumId="1">
    <w:nsid w:val="697B6829"/>
    <w:multiLevelType w:val="hybridMultilevel"/>
    <w:tmpl w:val="5F2ED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6FB4CF3"/>
    <w:multiLevelType w:val="hybridMultilevel"/>
    <w:tmpl w:val="0D303E76"/>
    <w:lvl w:ilvl="0" w:tplc="33D24A7C">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585"/>
    <w:rsid w:val="000D7A1B"/>
    <w:rsid w:val="00104497"/>
    <w:rsid w:val="001655B0"/>
    <w:rsid w:val="002A520B"/>
    <w:rsid w:val="00313BC0"/>
    <w:rsid w:val="00355B22"/>
    <w:rsid w:val="00430CA5"/>
    <w:rsid w:val="004F1654"/>
    <w:rsid w:val="004F5772"/>
    <w:rsid w:val="0050275A"/>
    <w:rsid w:val="00591B3B"/>
    <w:rsid w:val="0063600B"/>
    <w:rsid w:val="006572AD"/>
    <w:rsid w:val="00694A8C"/>
    <w:rsid w:val="00747E7F"/>
    <w:rsid w:val="00757FA5"/>
    <w:rsid w:val="008A240B"/>
    <w:rsid w:val="008B0B62"/>
    <w:rsid w:val="008C5585"/>
    <w:rsid w:val="0091683C"/>
    <w:rsid w:val="009C5244"/>
    <w:rsid w:val="009E2D57"/>
    <w:rsid w:val="00BF397C"/>
    <w:rsid w:val="00C41E66"/>
    <w:rsid w:val="00E31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A3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5585"/>
    <w:pPr>
      <w:spacing w:after="200" w:line="276" w:lineRule="auto"/>
    </w:pPr>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a"/>
    <w:link w:val="a4"/>
    <w:uiPriority w:val="99"/>
    <w:unhideWhenUsed/>
    <w:qFormat/>
    <w:rsid w:val="008C5585"/>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8C5585"/>
    <w:pPr>
      <w:spacing w:after="160" w:line="259" w:lineRule="auto"/>
      <w:ind w:left="720"/>
      <w:contextualSpacing/>
    </w:pPr>
    <w:rPr>
      <w:rFonts w:eastAsiaTheme="minorHAnsi"/>
    </w:rPr>
  </w:style>
  <w:style w:type="character" w:customStyle="1" w:styleId="a4">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3"/>
    <w:uiPriority w:val="99"/>
    <w:locked/>
    <w:rsid w:val="008C5585"/>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BF397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F397C"/>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5585"/>
    <w:pPr>
      <w:spacing w:after="200" w:line="276" w:lineRule="auto"/>
    </w:pPr>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a"/>
    <w:link w:val="a4"/>
    <w:uiPriority w:val="99"/>
    <w:unhideWhenUsed/>
    <w:qFormat/>
    <w:rsid w:val="008C5585"/>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8C5585"/>
    <w:pPr>
      <w:spacing w:after="160" w:line="259" w:lineRule="auto"/>
      <w:ind w:left="720"/>
      <w:contextualSpacing/>
    </w:pPr>
    <w:rPr>
      <w:rFonts w:eastAsiaTheme="minorHAnsi"/>
    </w:rPr>
  </w:style>
  <w:style w:type="character" w:customStyle="1" w:styleId="a4">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3"/>
    <w:uiPriority w:val="99"/>
    <w:locked/>
    <w:rsid w:val="008C5585"/>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BF397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F397C"/>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518</Words>
  <Characters>2958</Characters>
  <Application>Microsoft Office Word</Application>
  <DocSecurity>0</DocSecurity>
  <Lines>24</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h.aperyan</dc:creator>
  <cp:keywords>https:/mul2-mta.gov.am/tasks/1302049/oneclick/d5d766c9990338a0ada2d6674b04e1097d531124898d28cd57092413a8c5441c.docx?token=ecb7b5d92741adca1e2cb6332dd7f1db</cp:keywords>
  <cp:lastModifiedBy>h.aperyan</cp:lastModifiedBy>
  <cp:revision>3</cp:revision>
  <cp:lastPrinted>2023-02-28T06:04:00Z</cp:lastPrinted>
  <dcterms:created xsi:type="dcterms:W3CDTF">2023-04-11T13:20:00Z</dcterms:created>
  <dcterms:modified xsi:type="dcterms:W3CDTF">2023-04-11T13:25:00Z</dcterms:modified>
</cp:coreProperties>
</file>