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8C94D" w14:textId="77777777" w:rsidR="00E006F1" w:rsidRPr="00B4091A" w:rsidRDefault="00E006F1" w:rsidP="00E006F1">
      <w:pPr>
        <w:shd w:val="clear" w:color="auto" w:fill="FFFFFF"/>
        <w:spacing w:after="0" w:line="360" w:lineRule="auto"/>
        <w:jc w:val="right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ՆԱԽԱԳԻԾ</w:t>
      </w:r>
    </w:p>
    <w:p w14:paraId="770F6656" w14:textId="77777777" w:rsidR="00E006F1" w:rsidRPr="00B4091A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4D5E981" w14:textId="36E729DB" w:rsidR="00E006F1" w:rsidRPr="00B4091A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</w:t>
      </w:r>
      <w:r w:rsidR="005D57A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ԿԱՌԱՎԱՐՈՒԹՅ</w:t>
      </w:r>
      <w:r w:rsidR="00A0239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ՈՒ</w:t>
      </w:r>
      <w:bookmarkStart w:id="0" w:name="_GoBack"/>
      <w:bookmarkEnd w:id="0"/>
      <w:r w:rsidR="005D57A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</w:t>
      </w:r>
    </w:p>
    <w:p w14:paraId="3D6BC1DF" w14:textId="77777777" w:rsidR="00E006F1" w:rsidRPr="00B4091A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 Ր Ո Շ ՈՒ Մ</w:t>
      </w:r>
    </w:p>
    <w:p w14:paraId="69F950D7" w14:textId="2E006E58" w:rsidR="00E006F1" w:rsidRPr="00B4091A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202</w:t>
      </w:r>
      <w:r w:rsidR="00EB1FB0" w:rsidRPr="005D57A4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3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թվականի ….. …….. -ի N ….-Լ</w:t>
      </w:r>
    </w:p>
    <w:p w14:paraId="029F1E66" w14:textId="77777777" w:rsidR="00E02E9F" w:rsidRDefault="00E02E9F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1C9F373A" w14:textId="3B713F88" w:rsidR="00E006F1" w:rsidRPr="00B4091A" w:rsidRDefault="00E006F1" w:rsidP="00E006F1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«ԱՐԴՅՈՒՆԱԲԵՐՈՒԹՅԱՆ </w:t>
      </w:r>
      <w:bookmarkStart w:id="1" w:name="_Hlk99702411"/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ԶԱՐԳԱՑՄԱՆ ՀԻՆԳ</w:t>
      </w:r>
      <w:bookmarkEnd w:id="1"/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ԳԵՐԱԿԱ ՈԼՈՐՏՆԵՐԻ ՀԱՅԵՑԱԿԱՐԳ</w:t>
      </w:r>
      <w:r w:rsidR="00830A3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830A3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ՀԱՍՏԱՏԵԼՈՒ 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ՄԱՍԻՆ»</w:t>
      </w:r>
    </w:p>
    <w:p w14:paraId="23166DDC" w14:textId="77777777" w:rsidR="00E006F1" w:rsidRPr="00B4091A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2E8156D5" w14:textId="77777777" w:rsidR="00E006F1" w:rsidRPr="00B4091A" w:rsidRDefault="00E006F1" w:rsidP="00E006F1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sz w:val="24"/>
          <w:szCs w:val="24"/>
        </w:rPr>
        <w:t xml:space="preserve">Ղեկավարվելով «Արդյունաբերական քաղաքականության մասին» Հայաստանի Հանրապետության օրենքի 4-րդ և 5-րդ հոդվածներով, Հայաստանի Հանրապետության Սահմանադրության 146-րդ հոդվածի 4-րդ մասով և հիմք ընդունելով </w:t>
      </w:r>
      <w:r w:rsidRPr="00B4091A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>կառավարության 2021 թվականի նոյեմբերի 18-ի N 1902-Լ որոշմամբ հաստատված հավելված 1-ի «Էկոնոմիկայի նախարարություն» բաժնի 7.1 կետը՝ Հայաստանի Հանրապետության կառավարությունը</w:t>
      </w:r>
      <w:r w:rsidRPr="00B4091A">
        <w:rPr>
          <w:rFonts w:ascii="Calibri" w:eastAsia="Times New Roman" w:hAnsi="Calibri" w:cs="Calibri"/>
          <w:sz w:val="24"/>
          <w:szCs w:val="24"/>
        </w:rPr>
        <w:t> 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B4091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ր</w:t>
      </w:r>
      <w:r w:rsidRPr="00B4091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B4091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շ</w:t>
      </w:r>
      <w:r w:rsidRPr="00B4091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ո</w:t>
      </w:r>
      <w:r w:rsidRPr="00B4091A">
        <w:rPr>
          <w:rFonts w:ascii="GHEA Grapalat" w:eastAsia="Times New Roman" w:hAnsi="GHEA Grapalat" w:cs="Times New Roman"/>
          <w:b/>
          <w:sz w:val="24"/>
          <w:szCs w:val="24"/>
        </w:rPr>
        <w:t xml:space="preserve">ւ մ </w:t>
      </w:r>
      <w:r w:rsidRPr="00B4091A">
        <w:rPr>
          <w:rFonts w:ascii="Calibri" w:eastAsia="Times New Roman" w:hAnsi="Calibri" w:cs="Calibri"/>
          <w:b/>
          <w:sz w:val="24"/>
          <w:szCs w:val="24"/>
        </w:rPr>
        <w:t> </w:t>
      </w:r>
      <w:r w:rsidRPr="00B4091A">
        <w:rPr>
          <w:rFonts w:ascii="GHEA Grapalat" w:eastAsia="Times New Roman" w:hAnsi="GHEA Grapalat" w:cs="GHEA Grapalat"/>
          <w:b/>
          <w:sz w:val="24"/>
          <w:szCs w:val="24"/>
        </w:rPr>
        <w:t>է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2ECEEEA" w14:textId="5ACB2F83" w:rsidR="00E006F1" w:rsidRPr="00B4091A" w:rsidRDefault="00E006F1" w:rsidP="00E006F1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sz w:val="24"/>
          <w:szCs w:val="24"/>
        </w:rPr>
        <w:t>Հա</w:t>
      </w:r>
      <w:r w:rsidR="00830A32">
        <w:rPr>
          <w:rFonts w:ascii="GHEA Grapalat" w:eastAsia="Times New Roman" w:hAnsi="GHEA Grapalat" w:cs="Times New Roman"/>
          <w:sz w:val="24"/>
          <w:szCs w:val="24"/>
        </w:rPr>
        <w:t>ստատել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sz w:val="24"/>
          <w:szCs w:val="24"/>
        </w:rPr>
        <w:t>«Արդյունաբերության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 xml:space="preserve"> զարգացման հինգ </w:t>
      </w:r>
      <w:r w:rsidRPr="00B4091A">
        <w:rPr>
          <w:rFonts w:ascii="GHEA Grapalat" w:eastAsia="Times New Roman" w:hAnsi="GHEA Grapalat" w:cs="GHEA Grapalat"/>
          <w:sz w:val="24"/>
          <w:szCs w:val="24"/>
        </w:rPr>
        <w:t xml:space="preserve">գերակա ոլորտների 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>հայեցակարգ</w:t>
      </w:r>
      <w:r w:rsidR="00830A32">
        <w:rPr>
          <w:rFonts w:ascii="GHEA Grapalat" w:eastAsia="Times New Roman" w:hAnsi="GHEA Grapalat" w:cs="Times New Roman"/>
          <w:sz w:val="24"/>
          <w:szCs w:val="24"/>
        </w:rPr>
        <w:t>ը</w:t>
      </w:r>
      <w:r w:rsidRPr="00B4091A">
        <w:rPr>
          <w:rFonts w:ascii="GHEA Grapalat" w:eastAsia="Times New Roman" w:hAnsi="GHEA Grapalat" w:cs="GHEA Grapalat"/>
          <w:sz w:val="24"/>
          <w:szCs w:val="24"/>
        </w:rPr>
        <w:t>»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Pr="00B4091A">
        <w:rPr>
          <w:rFonts w:ascii="GHEA Grapalat" w:eastAsia="Times New Roman" w:hAnsi="GHEA Grapalat" w:cs="GHEA Grapalat"/>
          <w:sz w:val="24"/>
          <w:szCs w:val="24"/>
        </w:rPr>
        <w:t>համաձայն</w:t>
      </w:r>
      <w:r w:rsidRPr="00B4091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4091A">
        <w:rPr>
          <w:rFonts w:ascii="GHEA Grapalat" w:eastAsia="Times New Roman" w:hAnsi="GHEA Grapalat" w:cs="GHEA Grapalat"/>
          <w:sz w:val="24"/>
          <w:szCs w:val="24"/>
        </w:rPr>
        <w:t>հավելվածի։</w:t>
      </w:r>
      <w:r w:rsidRPr="00B4091A">
        <w:rPr>
          <w:rFonts w:ascii="Calibri" w:eastAsia="Times New Roman" w:hAnsi="Calibri" w:cs="Calibri"/>
          <w:sz w:val="24"/>
          <w:szCs w:val="24"/>
        </w:rPr>
        <w:t>        </w:t>
      </w:r>
    </w:p>
    <w:p w14:paraId="46965010" w14:textId="77777777" w:rsidR="00E006F1" w:rsidRPr="00B4091A" w:rsidRDefault="00E006F1" w:rsidP="00E006F1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0"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sz w:val="24"/>
          <w:szCs w:val="24"/>
        </w:rPr>
        <w:t>Սույն որոշումն ուժի մեջ է մտնում հրապարակմանը հաջորդող օրվանից:</w:t>
      </w:r>
    </w:p>
    <w:p w14:paraId="0F8A537A" w14:textId="77777777" w:rsidR="00E006F1" w:rsidRPr="00B4091A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</w:p>
    <w:p w14:paraId="48B124BE" w14:textId="77777777" w:rsidR="00E006F1" w:rsidRPr="00B4091A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4EDB7A6B" w14:textId="77777777" w:rsidR="00E006F1" w:rsidRPr="00B4091A" w:rsidRDefault="00E006F1" w:rsidP="00E006F1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</w:t>
      </w:r>
    </w:p>
    <w:p w14:paraId="54F43C34" w14:textId="77777777" w:rsidR="00E006F1" w:rsidRPr="00B4091A" w:rsidRDefault="00E006F1" w:rsidP="00E006F1">
      <w:pPr>
        <w:shd w:val="clear" w:color="auto" w:fill="FFFFFF"/>
        <w:spacing w:after="0" w:line="360" w:lineRule="auto"/>
        <w:ind w:firstLine="72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վարչապետ</w:t>
      </w: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                           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B4091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                            </w:t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</w:rPr>
        <w:tab/>
      </w:r>
      <w:r w:rsidRPr="00B4091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Նիկոլ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B4091A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Փաշինյա</w:t>
      </w:r>
      <w:r w:rsidRPr="00B4091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</w:t>
      </w:r>
    </w:p>
    <w:p w14:paraId="38B66EDB" w14:textId="77777777" w:rsidR="00E006F1" w:rsidRPr="00B4091A" w:rsidRDefault="00E006F1" w:rsidP="00E006F1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65060803" w14:textId="376E90E1" w:rsidR="0096427B" w:rsidRPr="00E006F1" w:rsidRDefault="0096427B" w:rsidP="00E006F1"/>
    <w:sectPr w:rsidR="0096427B" w:rsidRPr="00E006F1" w:rsidSect="007735A0">
      <w:pgSz w:w="11906" w:h="16838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98568" w14:textId="77777777" w:rsidR="00065350" w:rsidRDefault="00065350" w:rsidP="0096427B">
      <w:pPr>
        <w:spacing w:after="0" w:line="240" w:lineRule="auto"/>
      </w:pPr>
      <w:r>
        <w:separator/>
      </w:r>
    </w:p>
  </w:endnote>
  <w:endnote w:type="continuationSeparator" w:id="0">
    <w:p w14:paraId="6849FEC7" w14:textId="77777777" w:rsidR="00065350" w:rsidRDefault="00065350" w:rsidP="00964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82B66" w14:textId="77777777" w:rsidR="00065350" w:rsidRDefault="00065350" w:rsidP="0096427B">
      <w:pPr>
        <w:spacing w:after="0" w:line="240" w:lineRule="auto"/>
      </w:pPr>
      <w:r>
        <w:separator/>
      </w:r>
    </w:p>
  </w:footnote>
  <w:footnote w:type="continuationSeparator" w:id="0">
    <w:p w14:paraId="63E53058" w14:textId="77777777" w:rsidR="00065350" w:rsidRDefault="00065350" w:rsidP="00964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5369"/>
    <w:multiLevelType w:val="hybridMultilevel"/>
    <w:tmpl w:val="5CC0B60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612F3"/>
    <w:multiLevelType w:val="hybridMultilevel"/>
    <w:tmpl w:val="537656F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5310F2"/>
    <w:multiLevelType w:val="multilevel"/>
    <w:tmpl w:val="7E6C9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6A5F21"/>
    <w:multiLevelType w:val="hybridMultilevel"/>
    <w:tmpl w:val="A146A8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A3438"/>
    <w:multiLevelType w:val="hybridMultilevel"/>
    <w:tmpl w:val="1FE29164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8D154D"/>
    <w:multiLevelType w:val="multilevel"/>
    <w:tmpl w:val="2BC2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Sylfaen"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0A6C3A"/>
    <w:multiLevelType w:val="hybridMultilevel"/>
    <w:tmpl w:val="68588DFC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D7AEE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5AC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07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867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AA4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281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6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D0E1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262A3D"/>
    <w:multiLevelType w:val="hybridMultilevel"/>
    <w:tmpl w:val="2FFA1398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34D0545"/>
    <w:multiLevelType w:val="hybridMultilevel"/>
    <w:tmpl w:val="CB3421F0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6195700"/>
    <w:multiLevelType w:val="hybridMultilevel"/>
    <w:tmpl w:val="E03028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D3DB9"/>
    <w:multiLevelType w:val="multilevel"/>
    <w:tmpl w:val="57666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045277"/>
    <w:multiLevelType w:val="hybridMultilevel"/>
    <w:tmpl w:val="DA14B8B0"/>
    <w:lvl w:ilvl="0" w:tplc="9DBE117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A370810"/>
    <w:multiLevelType w:val="hybridMultilevel"/>
    <w:tmpl w:val="12BC03AA"/>
    <w:lvl w:ilvl="0" w:tplc="04090011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A743134"/>
    <w:multiLevelType w:val="multilevel"/>
    <w:tmpl w:val="85544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F14BB6"/>
    <w:multiLevelType w:val="hybridMultilevel"/>
    <w:tmpl w:val="966085C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E51276"/>
    <w:multiLevelType w:val="multilevel"/>
    <w:tmpl w:val="E8F2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13465F"/>
    <w:multiLevelType w:val="hybridMultilevel"/>
    <w:tmpl w:val="E374862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530833"/>
    <w:multiLevelType w:val="hybridMultilevel"/>
    <w:tmpl w:val="67AA64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65A8D"/>
    <w:multiLevelType w:val="multilevel"/>
    <w:tmpl w:val="421EC7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396413"/>
    <w:multiLevelType w:val="hybridMultilevel"/>
    <w:tmpl w:val="17C8B5DE"/>
    <w:lvl w:ilvl="0" w:tplc="04090011">
      <w:start w:val="1"/>
      <w:numFmt w:val="decimal"/>
      <w:lvlText w:val="%1)"/>
      <w:lvlJc w:val="left"/>
      <w:pPr>
        <w:ind w:left="187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6" w:hanging="360"/>
      </w:pPr>
      <w:rPr>
        <w:rFonts w:ascii="Wingdings" w:hAnsi="Wingdings" w:hint="default"/>
      </w:rPr>
    </w:lvl>
  </w:abstractNum>
  <w:abstractNum w:abstractNumId="20" w15:restartNumberingAfterBreak="0">
    <w:nsid w:val="622318AA"/>
    <w:multiLevelType w:val="multilevel"/>
    <w:tmpl w:val="EDE29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C37E5A"/>
    <w:multiLevelType w:val="multilevel"/>
    <w:tmpl w:val="208C1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0F55F4"/>
    <w:multiLevelType w:val="hybridMultilevel"/>
    <w:tmpl w:val="4022C6D4"/>
    <w:lvl w:ilvl="0" w:tplc="04090013">
      <w:start w:val="1"/>
      <w:numFmt w:val="upperRoman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 w15:restartNumberingAfterBreak="0">
    <w:nsid w:val="75E81C06"/>
    <w:multiLevelType w:val="multilevel"/>
    <w:tmpl w:val="B0183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A57481"/>
    <w:multiLevelType w:val="hybridMultilevel"/>
    <w:tmpl w:val="71D8F0A2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BD03F72"/>
    <w:multiLevelType w:val="hybridMultilevel"/>
    <w:tmpl w:val="7852476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F6A5C14"/>
    <w:multiLevelType w:val="multilevel"/>
    <w:tmpl w:val="727E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8"/>
  </w:num>
  <w:num w:numId="3">
    <w:abstractNumId w:val="22"/>
  </w:num>
  <w:num w:numId="4">
    <w:abstractNumId w:val="11"/>
  </w:num>
  <w:num w:numId="5">
    <w:abstractNumId w:val="17"/>
  </w:num>
  <w:num w:numId="6">
    <w:abstractNumId w:val="7"/>
  </w:num>
  <w:num w:numId="7">
    <w:abstractNumId w:val="12"/>
  </w:num>
  <w:num w:numId="8">
    <w:abstractNumId w:val="9"/>
  </w:num>
  <w:num w:numId="9">
    <w:abstractNumId w:val="6"/>
  </w:num>
  <w:num w:numId="10">
    <w:abstractNumId w:val="20"/>
  </w:num>
  <w:num w:numId="11">
    <w:abstractNumId w:val="3"/>
  </w:num>
  <w:num w:numId="12">
    <w:abstractNumId w:val="19"/>
  </w:num>
  <w:num w:numId="13">
    <w:abstractNumId w:val="2"/>
  </w:num>
  <w:num w:numId="14">
    <w:abstractNumId w:val="0"/>
  </w:num>
  <w:num w:numId="15">
    <w:abstractNumId w:val="16"/>
  </w:num>
  <w:num w:numId="16">
    <w:abstractNumId w:val="21"/>
  </w:num>
  <w:num w:numId="17">
    <w:abstractNumId w:val="23"/>
  </w:num>
  <w:num w:numId="18">
    <w:abstractNumId w:val="10"/>
  </w:num>
  <w:num w:numId="19">
    <w:abstractNumId w:val="24"/>
  </w:num>
  <w:num w:numId="20">
    <w:abstractNumId w:val="25"/>
  </w:num>
  <w:num w:numId="21">
    <w:abstractNumId w:val="26"/>
  </w:num>
  <w:num w:numId="22">
    <w:abstractNumId w:val="4"/>
  </w:num>
  <w:num w:numId="23">
    <w:abstractNumId w:val="8"/>
  </w:num>
  <w:num w:numId="24">
    <w:abstractNumId w:val="15"/>
  </w:num>
  <w:num w:numId="25">
    <w:abstractNumId w:val="14"/>
  </w:num>
  <w:num w:numId="26">
    <w:abstractNumId w:val="1"/>
  </w:num>
  <w:num w:numId="27">
    <w:abstractNumId w:val="1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68"/>
    <w:rsid w:val="000060C7"/>
    <w:rsid w:val="00011120"/>
    <w:rsid w:val="00011802"/>
    <w:rsid w:val="00033920"/>
    <w:rsid w:val="000340FC"/>
    <w:rsid w:val="00035968"/>
    <w:rsid w:val="000360F7"/>
    <w:rsid w:val="00044662"/>
    <w:rsid w:val="00044B30"/>
    <w:rsid w:val="000606EC"/>
    <w:rsid w:val="00065350"/>
    <w:rsid w:val="00080A9B"/>
    <w:rsid w:val="00081AB2"/>
    <w:rsid w:val="00091EBD"/>
    <w:rsid w:val="00094EF6"/>
    <w:rsid w:val="000950A0"/>
    <w:rsid w:val="000A2BD3"/>
    <w:rsid w:val="000A648A"/>
    <w:rsid w:val="000B2CC8"/>
    <w:rsid w:val="000B44B5"/>
    <w:rsid w:val="000B69F7"/>
    <w:rsid w:val="000C2417"/>
    <w:rsid w:val="000C6851"/>
    <w:rsid w:val="000C7DC3"/>
    <w:rsid w:val="000E10E2"/>
    <w:rsid w:val="000F28EB"/>
    <w:rsid w:val="000F388D"/>
    <w:rsid w:val="00115422"/>
    <w:rsid w:val="00116144"/>
    <w:rsid w:val="00132C73"/>
    <w:rsid w:val="00140244"/>
    <w:rsid w:val="00144E05"/>
    <w:rsid w:val="00152828"/>
    <w:rsid w:val="00156FCD"/>
    <w:rsid w:val="00161C8C"/>
    <w:rsid w:val="00162C2F"/>
    <w:rsid w:val="00163046"/>
    <w:rsid w:val="00175797"/>
    <w:rsid w:val="00181D57"/>
    <w:rsid w:val="00186B1C"/>
    <w:rsid w:val="00194797"/>
    <w:rsid w:val="001953C7"/>
    <w:rsid w:val="001A62AC"/>
    <w:rsid w:val="001A6321"/>
    <w:rsid w:val="001B1118"/>
    <w:rsid w:val="001B19B7"/>
    <w:rsid w:val="001C7EBE"/>
    <w:rsid w:val="001E0B9C"/>
    <w:rsid w:val="001E2EF7"/>
    <w:rsid w:val="001E43EF"/>
    <w:rsid w:val="001E526B"/>
    <w:rsid w:val="001E72D8"/>
    <w:rsid w:val="001F1432"/>
    <w:rsid w:val="001F3AC7"/>
    <w:rsid w:val="00200431"/>
    <w:rsid w:val="00203812"/>
    <w:rsid w:val="00211767"/>
    <w:rsid w:val="002253B0"/>
    <w:rsid w:val="002272B2"/>
    <w:rsid w:val="00230649"/>
    <w:rsid w:val="0023532F"/>
    <w:rsid w:val="00237A8C"/>
    <w:rsid w:val="002435D8"/>
    <w:rsid w:val="002477BE"/>
    <w:rsid w:val="00255D77"/>
    <w:rsid w:val="002579F4"/>
    <w:rsid w:val="00263BD2"/>
    <w:rsid w:val="00271DA9"/>
    <w:rsid w:val="00273640"/>
    <w:rsid w:val="00273CCC"/>
    <w:rsid w:val="0028015C"/>
    <w:rsid w:val="00292A4D"/>
    <w:rsid w:val="00293969"/>
    <w:rsid w:val="00297ACD"/>
    <w:rsid w:val="002A7460"/>
    <w:rsid w:val="002B4949"/>
    <w:rsid w:val="002B7E58"/>
    <w:rsid w:val="002D0CFD"/>
    <w:rsid w:val="002E076A"/>
    <w:rsid w:val="002E28D5"/>
    <w:rsid w:val="002F211D"/>
    <w:rsid w:val="00304A41"/>
    <w:rsid w:val="00304C32"/>
    <w:rsid w:val="00312409"/>
    <w:rsid w:val="00326F09"/>
    <w:rsid w:val="00333770"/>
    <w:rsid w:val="00342595"/>
    <w:rsid w:val="003466FF"/>
    <w:rsid w:val="003537AD"/>
    <w:rsid w:val="00361C2C"/>
    <w:rsid w:val="00361CDB"/>
    <w:rsid w:val="00361DFF"/>
    <w:rsid w:val="00374895"/>
    <w:rsid w:val="00381884"/>
    <w:rsid w:val="003A4713"/>
    <w:rsid w:val="003A5249"/>
    <w:rsid w:val="003C1A37"/>
    <w:rsid w:val="003C30A8"/>
    <w:rsid w:val="003D1520"/>
    <w:rsid w:val="003E54CD"/>
    <w:rsid w:val="003E5770"/>
    <w:rsid w:val="003F77F2"/>
    <w:rsid w:val="0040293D"/>
    <w:rsid w:val="00402AC5"/>
    <w:rsid w:val="00403420"/>
    <w:rsid w:val="00417C37"/>
    <w:rsid w:val="00423088"/>
    <w:rsid w:val="00427177"/>
    <w:rsid w:val="004351ED"/>
    <w:rsid w:val="00446E66"/>
    <w:rsid w:val="004676F0"/>
    <w:rsid w:val="0047397A"/>
    <w:rsid w:val="00474984"/>
    <w:rsid w:val="004959BC"/>
    <w:rsid w:val="004A4B6B"/>
    <w:rsid w:val="004B69B7"/>
    <w:rsid w:val="004C3219"/>
    <w:rsid w:val="004C3D79"/>
    <w:rsid w:val="004D226D"/>
    <w:rsid w:val="004D5364"/>
    <w:rsid w:val="004D5C73"/>
    <w:rsid w:val="004E06D3"/>
    <w:rsid w:val="004E1720"/>
    <w:rsid w:val="004E5496"/>
    <w:rsid w:val="004F4278"/>
    <w:rsid w:val="004F5B0C"/>
    <w:rsid w:val="00503038"/>
    <w:rsid w:val="005201F2"/>
    <w:rsid w:val="00521AA0"/>
    <w:rsid w:val="005303C7"/>
    <w:rsid w:val="005348E4"/>
    <w:rsid w:val="00542374"/>
    <w:rsid w:val="00542A0F"/>
    <w:rsid w:val="0054310F"/>
    <w:rsid w:val="00575A49"/>
    <w:rsid w:val="00592B9E"/>
    <w:rsid w:val="00595192"/>
    <w:rsid w:val="005958A6"/>
    <w:rsid w:val="005A6535"/>
    <w:rsid w:val="005D57A4"/>
    <w:rsid w:val="005F1E73"/>
    <w:rsid w:val="0061757B"/>
    <w:rsid w:val="00632D5B"/>
    <w:rsid w:val="006357EB"/>
    <w:rsid w:val="00640A30"/>
    <w:rsid w:val="00650A54"/>
    <w:rsid w:val="00664FDA"/>
    <w:rsid w:val="00671561"/>
    <w:rsid w:val="0067287E"/>
    <w:rsid w:val="00674948"/>
    <w:rsid w:val="006757EC"/>
    <w:rsid w:val="0068042B"/>
    <w:rsid w:val="00690689"/>
    <w:rsid w:val="00694125"/>
    <w:rsid w:val="0069520F"/>
    <w:rsid w:val="00696495"/>
    <w:rsid w:val="006A10F2"/>
    <w:rsid w:val="006A3A65"/>
    <w:rsid w:val="006B351F"/>
    <w:rsid w:val="006C4A6A"/>
    <w:rsid w:val="006F2792"/>
    <w:rsid w:val="006F5CBB"/>
    <w:rsid w:val="0072245C"/>
    <w:rsid w:val="00727770"/>
    <w:rsid w:val="00744B3F"/>
    <w:rsid w:val="00745E64"/>
    <w:rsid w:val="00750064"/>
    <w:rsid w:val="007518D6"/>
    <w:rsid w:val="00763A81"/>
    <w:rsid w:val="00765143"/>
    <w:rsid w:val="00772DBE"/>
    <w:rsid w:val="007735A0"/>
    <w:rsid w:val="007825AE"/>
    <w:rsid w:val="00783689"/>
    <w:rsid w:val="007858B3"/>
    <w:rsid w:val="00785A8C"/>
    <w:rsid w:val="00790897"/>
    <w:rsid w:val="00792713"/>
    <w:rsid w:val="007940B5"/>
    <w:rsid w:val="007A38A5"/>
    <w:rsid w:val="007A54BD"/>
    <w:rsid w:val="007C31F4"/>
    <w:rsid w:val="007C5652"/>
    <w:rsid w:val="007D0146"/>
    <w:rsid w:val="007D60C3"/>
    <w:rsid w:val="007F0B59"/>
    <w:rsid w:val="00802C30"/>
    <w:rsid w:val="00803FDF"/>
    <w:rsid w:val="00804C47"/>
    <w:rsid w:val="00830A32"/>
    <w:rsid w:val="00832920"/>
    <w:rsid w:val="0084226A"/>
    <w:rsid w:val="00860DC8"/>
    <w:rsid w:val="00874F24"/>
    <w:rsid w:val="008776BC"/>
    <w:rsid w:val="0088393A"/>
    <w:rsid w:val="008913C5"/>
    <w:rsid w:val="0089346A"/>
    <w:rsid w:val="00893D74"/>
    <w:rsid w:val="008A095E"/>
    <w:rsid w:val="008A2BAA"/>
    <w:rsid w:val="008A59F3"/>
    <w:rsid w:val="008C3526"/>
    <w:rsid w:val="008E01BB"/>
    <w:rsid w:val="008E3D4E"/>
    <w:rsid w:val="008F670E"/>
    <w:rsid w:val="009031B1"/>
    <w:rsid w:val="00905739"/>
    <w:rsid w:val="009063CD"/>
    <w:rsid w:val="0091637E"/>
    <w:rsid w:val="00921BB4"/>
    <w:rsid w:val="00926D38"/>
    <w:rsid w:val="0092708F"/>
    <w:rsid w:val="00927B87"/>
    <w:rsid w:val="00933280"/>
    <w:rsid w:val="00937C2A"/>
    <w:rsid w:val="0094443C"/>
    <w:rsid w:val="00944EC5"/>
    <w:rsid w:val="009454FB"/>
    <w:rsid w:val="00946AFE"/>
    <w:rsid w:val="00955D39"/>
    <w:rsid w:val="00955ECB"/>
    <w:rsid w:val="009568D3"/>
    <w:rsid w:val="009616E1"/>
    <w:rsid w:val="0096427B"/>
    <w:rsid w:val="00967599"/>
    <w:rsid w:val="00972CBA"/>
    <w:rsid w:val="00973007"/>
    <w:rsid w:val="00975979"/>
    <w:rsid w:val="009770C6"/>
    <w:rsid w:val="00982405"/>
    <w:rsid w:val="00990C7E"/>
    <w:rsid w:val="009A6151"/>
    <w:rsid w:val="009A7E22"/>
    <w:rsid w:val="009B0D9B"/>
    <w:rsid w:val="009C2AEF"/>
    <w:rsid w:val="009C41F1"/>
    <w:rsid w:val="009C6A76"/>
    <w:rsid w:val="009E3134"/>
    <w:rsid w:val="009E6DA0"/>
    <w:rsid w:val="009F4AFB"/>
    <w:rsid w:val="00A02393"/>
    <w:rsid w:val="00A06470"/>
    <w:rsid w:val="00A173AF"/>
    <w:rsid w:val="00A21D90"/>
    <w:rsid w:val="00A25503"/>
    <w:rsid w:val="00A25B27"/>
    <w:rsid w:val="00A32B49"/>
    <w:rsid w:val="00A47407"/>
    <w:rsid w:val="00A7012A"/>
    <w:rsid w:val="00A75B73"/>
    <w:rsid w:val="00AB7D42"/>
    <w:rsid w:val="00AC1FA2"/>
    <w:rsid w:val="00AD6F68"/>
    <w:rsid w:val="00AD7C53"/>
    <w:rsid w:val="00B37841"/>
    <w:rsid w:val="00B4091A"/>
    <w:rsid w:val="00B533BA"/>
    <w:rsid w:val="00B5796E"/>
    <w:rsid w:val="00B57B9D"/>
    <w:rsid w:val="00B61479"/>
    <w:rsid w:val="00B65B23"/>
    <w:rsid w:val="00B716EF"/>
    <w:rsid w:val="00B75C0F"/>
    <w:rsid w:val="00B75EA6"/>
    <w:rsid w:val="00B8093B"/>
    <w:rsid w:val="00B90C17"/>
    <w:rsid w:val="00B92D3E"/>
    <w:rsid w:val="00B959ED"/>
    <w:rsid w:val="00B9600D"/>
    <w:rsid w:val="00B97DE0"/>
    <w:rsid w:val="00BA139A"/>
    <w:rsid w:val="00BA3906"/>
    <w:rsid w:val="00BA3D1A"/>
    <w:rsid w:val="00BA5087"/>
    <w:rsid w:val="00BB06B6"/>
    <w:rsid w:val="00BB0F54"/>
    <w:rsid w:val="00BB3336"/>
    <w:rsid w:val="00BC67E9"/>
    <w:rsid w:val="00BD053B"/>
    <w:rsid w:val="00BD16E5"/>
    <w:rsid w:val="00BD2204"/>
    <w:rsid w:val="00BD593A"/>
    <w:rsid w:val="00BE5295"/>
    <w:rsid w:val="00BE689C"/>
    <w:rsid w:val="00BF004C"/>
    <w:rsid w:val="00BF1C57"/>
    <w:rsid w:val="00BF35BA"/>
    <w:rsid w:val="00BF43C0"/>
    <w:rsid w:val="00BF7C11"/>
    <w:rsid w:val="00C352C6"/>
    <w:rsid w:val="00C50662"/>
    <w:rsid w:val="00C71F7D"/>
    <w:rsid w:val="00C73046"/>
    <w:rsid w:val="00C73B1A"/>
    <w:rsid w:val="00C87EDE"/>
    <w:rsid w:val="00CA0808"/>
    <w:rsid w:val="00CA2407"/>
    <w:rsid w:val="00CA360A"/>
    <w:rsid w:val="00CA4AFA"/>
    <w:rsid w:val="00CB10FC"/>
    <w:rsid w:val="00CC6604"/>
    <w:rsid w:val="00CD2BC7"/>
    <w:rsid w:val="00CD2FFB"/>
    <w:rsid w:val="00CD7D3A"/>
    <w:rsid w:val="00D029E6"/>
    <w:rsid w:val="00D03E84"/>
    <w:rsid w:val="00D05724"/>
    <w:rsid w:val="00D12A96"/>
    <w:rsid w:val="00D16DED"/>
    <w:rsid w:val="00D33359"/>
    <w:rsid w:val="00D40398"/>
    <w:rsid w:val="00D47F6F"/>
    <w:rsid w:val="00D53900"/>
    <w:rsid w:val="00D566BC"/>
    <w:rsid w:val="00D81CB3"/>
    <w:rsid w:val="00D96A2B"/>
    <w:rsid w:val="00DB5698"/>
    <w:rsid w:val="00DB795D"/>
    <w:rsid w:val="00DE31AB"/>
    <w:rsid w:val="00DF0B5D"/>
    <w:rsid w:val="00E006F1"/>
    <w:rsid w:val="00E02E9F"/>
    <w:rsid w:val="00E1057F"/>
    <w:rsid w:val="00E153CF"/>
    <w:rsid w:val="00E23BAC"/>
    <w:rsid w:val="00E47856"/>
    <w:rsid w:val="00E576B9"/>
    <w:rsid w:val="00E61CEA"/>
    <w:rsid w:val="00E92CD4"/>
    <w:rsid w:val="00E938A0"/>
    <w:rsid w:val="00E94CE5"/>
    <w:rsid w:val="00EA08F9"/>
    <w:rsid w:val="00EA710C"/>
    <w:rsid w:val="00EA76C7"/>
    <w:rsid w:val="00EB157B"/>
    <w:rsid w:val="00EB1FB0"/>
    <w:rsid w:val="00EB48D0"/>
    <w:rsid w:val="00EB64CD"/>
    <w:rsid w:val="00EC3019"/>
    <w:rsid w:val="00EC3298"/>
    <w:rsid w:val="00ED5018"/>
    <w:rsid w:val="00EE1244"/>
    <w:rsid w:val="00EE19AA"/>
    <w:rsid w:val="00EE71A5"/>
    <w:rsid w:val="00F02A9D"/>
    <w:rsid w:val="00F079B2"/>
    <w:rsid w:val="00F15D8F"/>
    <w:rsid w:val="00F45B78"/>
    <w:rsid w:val="00F45DC1"/>
    <w:rsid w:val="00F608E8"/>
    <w:rsid w:val="00F6511E"/>
    <w:rsid w:val="00F65F2C"/>
    <w:rsid w:val="00F67540"/>
    <w:rsid w:val="00F76D79"/>
    <w:rsid w:val="00F92C96"/>
    <w:rsid w:val="00FA7C19"/>
    <w:rsid w:val="00FB497E"/>
    <w:rsid w:val="00FC1FDC"/>
    <w:rsid w:val="00FC269A"/>
    <w:rsid w:val="00FD1279"/>
    <w:rsid w:val="00FD41D3"/>
    <w:rsid w:val="00FE0B82"/>
    <w:rsid w:val="00FE0E5C"/>
    <w:rsid w:val="00FE3371"/>
    <w:rsid w:val="00FE644A"/>
    <w:rsid w:val="00FE6B0B"/>
    <w:rsid w:val="00FF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B78D3"/>
  <w15:docId w15:val="{0F34364C-DEE0-4455-88AF-5D513C63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1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C6A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6A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6A7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6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6A76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6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A76"/>
    <w:rPr>
      <w:rFonts w:ascii="Segoe UI" w:hAnsi="Segoe UI" w:cs="Segoe UI"/>
      <w:sz w:val="18"/>
      <w:szCs w:val="18"/>
      <w:lang w:val="hy-AM"/>
    </w:rPr>
  </w:style>
  <w:style w:type="table" w:styleId="TableGrid">
    <w:name w:val="Table Grid"/>
    <w:basedOn w:val="TableNormal"/>
    <w:uiPriority w:val="39"/>
    <w:rsid w:val="00EE1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2D3E"/>
    <w:pPr>
      <w:autoSpaceDE w:val="0"/>
      <w:autoSpaceDN w:val="0"/>
      <w:adjustRightInd w:val="0"/>
      <w:spacing w:after="0" w:line="240" w:lineRule="auto"/>
    </w:pPr>
    <w:rPr>
      <w:rFonts w:ascii="Arial Unicode" w:hAnsi="Arial Unicode" w:cs="Arial Unicode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A7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42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427B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96427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42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495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36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9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40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555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800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80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0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273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6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1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5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3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55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368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5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2039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45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9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6405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8878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782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240">
          <w:marLeft w:val="23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A83ED-C52F-4E56-A37B-9BCF08D7A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https:/mul2.gov.am/tasks/776011/oneclick/1_Nakhagits-2.docx?token=fa44ed46d48126ad711385e3481cf755</cp:keywords>
  <dc:description/>
  <cp:lastModifiedBy>Narek Apujanyan</cp:lastModifiedBy>
  <cp:revision>4</cp:revision>
  <dcterms:created xsi:type="dcterms:W3CDTF">2023-04-12T13:56:00Z</dcterms:created>
  <dcterms:modified xsi:type="dcterms:W3CDTF">2023-04-12T14:02:00Z</dcterms:modified>
</cp:coreProperties>
</file>