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971" w:rsidRPr="007822A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173FE8" w:rsidRDefault="00FE4674" w:rsidP="003661E3">
      <w:pPr>
        <w:spacing w:line="360" w:lineRule="auto"/>
        <w:ind w:firstLine="720"/>
        <w:jc w:val="center"/>
        <w:rPr>
          <w:rFonts w:ascii="GHEA Grapalat" w:hAnsi="GHEA Grapalat"/>
          <w:b/>
          <w:bCs/>
          <w:color w:val="000000"/>
          <w:shd w:val="clear" w:color="auto" w:fill="FFFFFF"/>
          <w:lang w:val="hy-AM"/>
        </w:rPr>
      </w:pPr>
      <w:r w:rsidRPr="007822AE">
        <w:rPr>
          <w:rFonts w:ascii="GHEA Grapalat" w:hAnsi="GHEA Grapalat"/>
          <w:b/>
          <w:bCs/>
          <w:color w:val="000000"/>
          <w:shd w:val="clear" w:color="auto" w:fill="FFFFFF"/>
          <w:lang w:val="hy-AM"/>
        </w:rPr>
        <w:t>Հ Ի Մ Ն Ա Վ Ո Ր Ո Ւ Մ</w:t>
      </w:r>
    </w:p>
    <w:p w:rsidR="00E2487D" w:rsidRDefault="00E2487D" w:rsidP="00E2487D">
      <w:pPr>
        <w:spacing w:line="360" w:lineRule="auto"/>
        <w:jc w:val="center"/>
        <w:rPr>
          <w:rFonts w:ascii="GHEA Grapalat" w:hAnsi="GHEA Grapalat" w:cs="Sylfaen"/>
          <w:b/>
          <w:lang w:val="hy-AM"/>
        </w:rPr>
      </w:pPr>
      <w:r w:rsidRPr="00EB1A13">
        <w:rPr>
          <w:rFonts w:ascii="GHEA Grapalat" w:hAnsi="GHEA Grapalat"/>
          <w:b/>
          <w:bCs/>
          <w:color w:val="000000"/>
          <w:shd w:val="clear" w:color="auto" w:fill="FFFFFF"/>
          <w:lang w:val="hy-AM"/>
        </w:rPr>
        <w:t>«ՀԱՅԱՍՏԱՆԻ ՀԱՆՐԱՊԵՏՈՒԹՅԱՆ 202</w:t>
      </w:r>
      <w:r>
        <w:rPr>
          <w:rFonts w:ascii="GHEA Grapalat" w:hAnsi="GHEA Grapalat"/>
          <w:b/>
          <w:bCs/>
          <w:color w:val="000000"/>
          <w:shd w:val="clear" w:color="auto" w:fill="FFFFFF"/>
          <w:lang w:val="hy-AM"/>
        </w:rPr>
        <w:t xml:space="preserve">3 </w:t>
      </w:r>
      <w:r w:rsidRPr="00EB1A13">
        <w:rPr>
          <w:rFonts w:ascii="GHEA Grapalat" w:hAnsi="GHEA Grapalat"/>
          <w:b/>
          <w:bCs/>
          <w:color w:val="000000"/>
          <w:shd w:val="clear" w:color="auto" w:fill="FFFFFF"/>
          <w:lang w:val="hy-AM"/>
        </w:rPr>
        <w:t>ԹՎԱԿԱՆԻ ՊԵՏԱԿԱՆ ԲՅՈՒՋԵԻ ՄԱՍԻՆ» ՕՐԵՆՔՈՒՄ ՎԵՐԱԲԱՇԽՈՒՄ</w:t>
      </w:r>
      <w:r>
        <w:rPr>
          <w:rFonts w:ascii="GHEA Grapalat" w:hAnsi="GHEA Grapalat"/>
          <w:b/>
          <w:bCs/>
          <w:color w:val="000000"/>
          <w:shd w:val="clear" w:color="auto" w:fill="FFFFFF"/>
          <w:lang w:val="hy-AM"/>
        </w:rPr>
        <w:t>,</w:t>
      </w:r>
      <w:r w:rsidRPr="00EB1A13">
        <w:rPr>
          <w:rFonts w:ascii="GHEA Grapalat" w:hAnsi="GHEA Grapalat" w:cs="Sylfaen"/>
          <w:b/>
          <w:lang w:val="hy-AM"/>
        </w:rPr>
        <w:t xml:space="preserve"> ՀԱՅԱՍՏԱՆԻ  ՀԱՆՐԱՊԵՏՈՒԹՅԱՆ ԿԱՌԱՎԱՐՈՒԹՅԱՆ  202</w:t>
      </w:r>
      <w:r>
        <w:rPr>
          <w:rFonts w:ascii="GHEA Grapalat" w:hAnsi="GHEA Grapalat" w:cs="Sylfaen"/>
          <w:b/>
          <w:lang w:val="hy-AM"/>
        </w:rPr>
        <w:t>2</w:t>
      </w:r>
      <w:r w:rsidRPr="00EB1A13">
        <w:rPr>
          <w:rFonts w:ascii="GHEA Grapalat" w:hAnsi="GHEA Grapalat" w:cs="Sylfaen"/>
          <w:b/>
          <w:lang w:val="hy-AM"/>
        </w:rPr>
        <w:t xml:space="preserve">  ԹՎԱԿԱՆԻ ԴԵԿՏԵՄԲԵՐԻ </w:t>
      </w:r>
      <w:r w:rsidRPr="00A66CDE">
        <w:rPr>
          <w:rFonts w:ascii="GHEA Grapalat" w:hAnsi="GHEA Grapalat" w:cs="Sylfaen"/>
          <w:b/>
          <w:lang w:val="hy-AM"/>
        </w:rPr>
        <w:t>2</w:t>
      </w:r>
      <w:r>
        <w:rPr>
          <w:rFonts w:ascii="GHEA Grapalat" w:hAnsi="GHEA Grapalat" w:cs="Sylfaen"/>
          <w:b/>
          <w:lang w:val="hy-AM"/>
        </w:rPr>
        <w:t>9</w:t>
      </w:r>
      <w:r w:rsidRPr="00EB1A13">
        <w:rPr>
          <w:rFonts w:ascii="GHEA Grapalat" w:hAnsi="GHEA Grapalat" w:cs="Sylfaen"/>
          <w:b/>
          <w:lang w:val="hy-AM"/>
        </w:rPr>
        <w:t>-Ի N 2</w:t>
      </w:r>
      <w:r w:rsidRPr="00A66CDE">
        <w:rPr>
          <w:rFonts w:ascii="GHEA Grapalat" w:hAnsi="GHEA Grapalat" w:cs="Sylfaen"/>
          <w:b/>
          <w:lang w:val="hy-AM"/>
        </w:rPr>
        <w:t>1</w:t>
      </w:r>
      <w:r>
        <w:rPr>
          <w:rFonts w:ascii="GHEA Grapalat" w:hAnsi="GHEA Grapalat" w:cs="Sylfaen"/>
          <w:b/>
          <w:lang w:val="hy-AM"/>
        </w:rPr>
        <w:t>1</w:t>
      </w:r>
      <w:r w:rsidRPr="00A66CDE">
        <w:rPr>
          <w:rFonts w:ascii="GHEA Grapalat" w:hAnsi="GHEA Grapalat" w:cs="Sylfaen"/>
          <w:b/>
          <w:lang w:val="hy-AM"/>
        </w:rPr>
        <w:t>1</w:t>
      </w:r>
      <w:r w:rsidRPr="00EB1A13">
        <w:rPr>
          <w:rFonts w:ascii="GHEA Grapalat" w:hAnsi="GHEA Grapalat" w:cs="Sylfaen"/>
          <w:b/>
          <w:lang w:val="hy-AM"/>
        </w:rPr>
        <w:t xml:space="preserve">-Ն ՈՐՈՇՄԱՆ ՄԵՋ ՓՈՓՈԽՈՒԹՅՈՒՆՆԵՐ </w:t>
      </w:r>
      <w:r>
        <w:rPr>
          <w:rFonts w:ascii="GHEA Grapalat" w:hAnsi="GHEA Grapalat" w:cs="Sylfaen"/>
          <w:b/>
          <w:lang w:val="hy-AM"/>
        </w:rPr>
        <w:t xml:space="preserve">ԵՎ ԼՐԱՑՈՒՄՆԵՐ </w:t>
      </w:r>
      <w:r w:rsidRPr="00EB1A13">
        <w:rPr>
          <w:rFonts w:ascii="GHEA Grapalat" w:hAnsi="GHEA Grapalat" w:cs="Sylfaen"/>
          <w:b/>
          <w:lang w:val="hy-AM"/>
        </w:rPr>
        <w:t xml:space="preserve">ԿԱՏԱՐԵԼՈՒ </w:t>
      </w:r>
      <w:r>
        <w:rPr>
          <w:rFonts w:ascii="GHEA Grapalat" w:hAnsi="GHEA Grapalat" w:cs="Sylfaen"/>
          <w:b/>
          <w:lang w:val="hy-AM"/>
        </w:rPr>
        <w:t xml:space="preserve">ԵՎ </w:t>
      </w:r>
      <w:r w:rsidRPr="00EB1A13">
        <w:rPr>
          <w:rFonts w:ascii="GHEA Grapalat" w:hAnsi="GHEA Grapalat"/>
          <w:b/>
          <w:bCs/>
          <w:color w:val="000000"/>
          <w:shd w:val="clear" w:color="auto" w:fill="FFFFFF"/>
          <w:lang w:val="hy-AM"/>
        </w:rPr>
        <w:t xml:space="preserve">ՀԱՅԱՍՏԱՆԻ ՀԱՆՐԱՊԵՏՈՒԹՅԱՆ </w:t>
      </w:r>
      <w:r>
        <w:rPr>
          <w:rFonts w:ascii="GHEA Grapalat" w:hAnsi="GHEA Grapalat"/>
          <w:b/>
          <w:bCs/>
          <w:color w:val="000000"/>
          <w:shd w:val="clear" w:color="auto" w:fill="FFFFFF"/>
          <w:lang w:val="hy-AM"/>
        </w:rPr>
        <w:t xml:space="preserve">ԿՐԹՈՒԹՅԱՆ, ԳԻՏՈՒԹՅԱՆ, ՄՇԱԿՈՒՅԹԻ ԵՎ ՍՊՈՐՏԻ ՆԱԽԱՐԱՐՈՒԹՅԱՆԸ </w:t>
      </w:r>
      <w:r>
        <w:rPr>
          <w:rFonts w:ascii="GHEA Grapalat" w:hAnsi="GHEA Grapalat" w:cs="Sylfaen"/>
          <w:b/>
          <w:lang w:val="hy-AM"/>
        </w:rPr>
        <w:t xml:space="preserve">ԳՈՒՄԱՐ ՀԱՏԿԱՑՆԵԼՈՒ </w:t>
      </w:r>
      <w:r w:rsidRPr="00EB1A13">
        <w:rPr>
          <w:rFonts w:ascii="GHEA Grapalat" w:hAnsi="GHEA Grapalat" w:cs="Sylfaen"/>
          <w:b/>
          <w:lang w:val="hy-AM"/>
        </w:rPr>
        <w:t>ՄԱՍԻՆ</w:t>
      </w:r>
    </w:p>
    <w:p w:rsidR="00EE05B9" w:rsidRPr="007822AE" w:rsidRDefault="00EE05B9" w:rsidP="00EE05B9">
      <w:pPr>
        <w:spacing w:line="360" w:lineRule="auto"/>
        <w:jc w:val="center"/>
        <w:rPr>
          <w:rFonts w:ascii="GHEA Grapalat" w:hAnsi="GHEA Grapalat" w:cs="Sylfaen"/>
          <w:b/>
          <w:lang w:val="hy-AM"/>
        </w:rPr>
      </w:pPr>
      <w:r w:rsidRPr="007822AE">
        <w:rPr>
          <w:rFonts w:ascii="GHEA Grapalat" w:hAnsi="GHEA Grapalat" w:cs="Sylfaen"/>
          <w:b/>
          <w:lang w:val="hy-AM"/>
        </w:rPr>
        <w:t xml:space="preserve"> ՈՐՈՇՄԱՆ ՆԱԽԱԳԾԻ</w:t>
      </w:r>
    </w:p>
    <w:p w:rsidR="00D23F75" w:rsidRPr="007822AE" w:rsidRDefault="00D23F75" w:rsidP="005247EB">
      <w:pPr>
        <w:spacing w:line="360" w:lineRule="auto"/>
        <w:jc w:val="center"/>
        <w:rPr>
          <w:rFonts w:ascii="GHEA Grapalat" w:hAnsi="GHEA Grapalat" w:cs="Sylfaen"/>
          <w:b/>
          <w:lang w:val="hy-AM"/>
        </w:rPr>
      </w:pPr>
    </w:p>
    <w:p w:rsidR="00FE4674" w:rsidRPr="007822AE" w:rsidRDefault="007809EE" w:rsidP="007809EE">
      <w:pPr>
        <w:spacing w:line="360" w:lineRule="auto"/>
        <w:ind w:right="175"/>
        <w:jc w:val="both"/>
        <w:rPr>
          <w:rFonts w:ascii="GHEA Grapalat" w:hAnsi="GHEA Grapalat"/>
          <w:b/>
          <w:lang w:val="fr-FR"/>
        </w:rPr>
      </w:pPr>
      <w:r w:rsidRPr="007822AE">
        <w:rPr>
          <w:rFonts w:ascii="GHEA Grapalat" w:hAnsi="GHEA Grapalat" w:cs="Sylfaen"/>
          <w:b/>
          <w:lang w:val="hy-AM"/>
        </w:rPr>
        <w:t xml:space="preserve">        </w:t>
      </w:r>
      <w:r w:rsidR="00FE4674" w:rsidRPr="007822AE">
        <w:rPr>
          <w:rFonts w:ascii="GHEA Grapalat" w:hAnsi="GHEA Grapalat" w:cs="Sylfaen"/>
          <w:b/>
          <w:lang w:val="hy-AM"/>
        </w:rPr>
        <w:t>Իրավական</w:t>
      </w:r>
      <w:r w:rsidR="00FE4674" w:rsidRPr="007822AE">
        <w:rPr>
          <w:rFonts w:ascii="GHEA Grapalat" w:hAnsi="GHEA Grapalat" w:cs="Times Armenian"/>
          <w:b/>
          <w:lang w:val="fr-FR"/>
        </w:rPr>
        <w:t xml:space="preserve"> </w:t>
      </w:r>
      <w:r w:rsidR="00FE4674" w:rsidRPr="007822AE">
        <w:rPr>
          <w:rFonts w:ascii="GHEA Grapalat" w:hAnsi="GHEA Grapalat" w:cs="Sylfaen"/>
          <w:b/>
          <w:lang w:val="hy-AM"/>
        </w:rPr>
        <w:t>ակտի</w:t>
      </w:r>
      <w:r w:rsidR="00FE4674" w:rsidRPr="007822AE">
        <w:rPr>
          <w:rFonts w:ascii="GHEA Grapalat" w:hAnsi="GHEA Grapalat" w:cs="Times Armenian"/>
          <w:b/>
          <w:lang w:val="fr-FR"/>
        </w:rPr>
        <w:t xml:space="preserve"> </w:t>
      </w:r>
      <w:r w:rsidR="00FE4674" w:rsidRPr="007822AE">
        <w:rPr>
          <w:rFonts w:ascii="GHEA Grapalat" w:hAnsi="GHEA Grapalat" w:cs="Sylfaen"/>
          <w:b/>
          <w:lang w:val="hy-AM"/>
        </w:rPr>
        <w:t>անհրաժեշտությունը</w:t>
      </w:r>
      <w:r w:rsidR="00FE4674" w:rsidRPr="007822AE">
        <w:rPr>
          <w:rFonts w:ascii="GHEA Grapalat" w:hAnsi="GHEA Grapalat" w:cs="Times Armenian"/>
          <w:b/>
          <w:lang w:val="fr-FR"/>
        </w:rPr>
        <w:t xml:space="preserve"> (</w:t>
      </w:r>
      <w:r w:rsidR="00FE4674" w:rsidRPr="007822AE">
        <w:rPr>
          <w:rFonts w:ascii="GHEA Grapalat" w:hAnsi="GHEA Grapalat" w:cs="Sylfaen"/>
          <w:b/>
          <w:lang w:val="hy-AM"/>
        </w:rPr>
        <w:t>նպատակը</w:t>
      </w:r>
      <w:r w:rsidR="00FE4674" w:rsidRPr="007822AE">
        <w:rPr>
          <w:rFonts w:ascii="GHEA Grapalat" w:hAnsi="GHEA Grapalat"/>
          <w:b/>
          <w:lang w:val="fr-FR"/>
        </w:rPr>
        <w:t>).</w:t>
      </w:r>
    </w:p>
    <w:p w:rsidR="007B1F97" w:rsidRPr="00770A8B" w:rsidRDefault="005951EB" w:rsidP="00770A8B">
      <w:pPr>
        <w:spacing w:line="360" w:lineRule="auto"/>
        <w:contextualSpacing/>
        <w:jc w:val="both"/>
        <w:rPr>
          <w:rFonts w:ascii="GHEA Grapalat" w:hAnsi="GHEA Grapalat"/>
          <w:bCs/>
          <w:lang w:val="hy-AM"/>
        </w:rPr>
      </w:pPr>
      <w:r w:rsidRPr="007822AE">
        <w:rPr>
          <w:rFonts w:ascii="GHEA Grapalat" w:hAnsi="GHEA Grapalat" w:cs="Sylfaen"/>
          <w:lang w:val="fr-FR"/>
        </w:rPr>
        <w:t xml:space="preserve">       </w:t>
      </w:r>
      <w:r w:rsidR="00FE4674" w:rsidRPr="007822AE">
        <w:rPr>
          <w:rFonts w:ascii="GHEA Grapalat" w:hAnsi="GHEA Grapalat" w:cs="Sylfaen"/>
          <w:lang w:val="hy-AM"/>
        </w:rPr>
        <w:t>Հայաստանի</w:t>
      </w:r>
      <w:r w:rsidR="00FE4674" w:rsidRPr="007822AE">
        <w:rPr>
          <w:rFonts w:ascii="GHEA Grapalat" w:hAnsi="GHEA Grapalat" w:cs="Times Armenian"/>
          <w:lang w:val="fr-FR"/>
        </w:rPr>
        <w:t xml:space="preserve"> </w:t>
      </w:r>
      <w:r w:rsidR="00FE4674" w:rsidRPr="007822AE">
        <w:rPr>
          <w:rFonts w:ascii="GHEA Grapalat" w:hAnsi="GHEA Grapalat" w:cs="Sylfaen"/>
          <w:lang w:val="hy-AM"/>
        </w:rPr>
        <w:t>Հանրապետության</w:t>
      </w:r>
      <w:r w:rsidR="00FE4674" w:rsidRPr="007822AE">
        <w:rPr>
          <w:rFonts w:ascii="GHEA Grapalat" w:hAnsi="GHEA Grapalat" w:cs="Times Armenian"/>
          <w:lang w:val="fr-FR"/>
        </w:rPr>
        <w:t xml:space="preserve"> </w:t>
      </w:r>
      <w:r w:rsidR="00FE4674" w:rsidRPr="007822AE">
        <w:rPr>
          <w:rFonts w:ascii="GHEA Grapalat" w:eastAsia="GHEA Grapalat" w:hAnsi="GHEA Grapalat" w:cs="GHEA Grapalat"/>
          <w:lang w:val="fr-FR"/>
        </w:rPr>
        <w:t xml:space="preserve">կառավարության որոշման </w:t>
      </w:r>
      <w:r w:rsidR="001A138A" w:rsidRPr="007822AE">
        <w:rPr>
          <w:rFonts w:ascii="GHEA Grapalat" w:eastAsia="GHEA Grapalat" w:hAnsi="GHEA Grapalat" w:cs="GHEA Grapalat"/>
          <w:lang w:val="fr-FR"/>
        </w:rPr>
        <w:t>նախագ</w:t>
      </w:r>
      <w:r w:rsidR="007C0132" w:rsidRPr="007822AE">
        <w:rPr>
          <w:rFonts w:ascii="GHEA Grapalat" w:eastAsia="GHEA Grapalat" w:hAnsi="GHEA Grapalat" w:cs="GHEA Grapalat"/>
          <w:lang w:val="hy-AM"/>
        </w:rPr>
        <w:t>ի</w:t>
      </w:r>
      <w:r w:rsidR="00FE4674" w:rsidRPr="007822AE">
        <w:rPr>
          <w:rFonts w:ascii="GHEA Grapalat" w:eastAsia="GHEA Grapalat" w:hAnsi="GHEA Grapalat" w:cs="GHEA Grapalat"/>
          <w:lang w:val="fr-FR"/>
        </w:rPr>
        <w:t>ծ</w:t>
      </w:r>
      <w:r w:rsidR="007C0132" w:rsidRPr="007822AE">
        <w:rPr>
          <w:rFonts w:ascii="GHEA Grapalat" w:eastAsia="GHEA Grapalat" w:hAnsi="GHEA Grapalat" w:cs="GHEA Grapalat"/>
          <w:lang w:val="hy-AM"/>
        </w:rPr>
        <w:t>ը</w:t>
      </w:r>
      <w:r w:rsidR="001A138A" w:rsidRPr="007822AE">
        <w:rPr>
          <w:rFonts w:ascii="GHEA Grapalat" w:eastAsia="GHEA Grapalat" w:hAnsi="GHEA Grapalat" w:cs="GHEA Grapalat"/>
          <w:lang w:val="hy-AM"/>
        </w:rPr>
        <w:t xml:space="preserve"> </w:t>
      </w:r>
      <w:r w:rsidR="007C0132" w:rsidRPr="007822AE">
        <w:rPr>
          <w:rFonts w:ascii="GHEA Grapalat" w:eastAsia="GHEA Grapalat" w:hAnsi="GHEA Grapalat" w:cs="GHEA Grapalat"/>
          <w:lang w:val="hy-AM"/>
        </w:rPr>
        <w:t xml:space="preserve">բխում է </w:t>
      </w:r>
      <w:r w:rsidR="006C6456" w:rsidRPr="007822AE">
        <w:rPr>
          <w:rFonts w:ascii="GHEA Grapalat" w:hAnsi="GHEA Grapalat"/>
          <w:bCs/>
          <w:lang w:val="fr-FR"/>
        </w:rPr>
        <w:t>202</w:t>
      </w:r>
      <w:r w:rsidR="00DD0F1A" w:rsidRPr="007822AE">
        <w:rPr>
          <w:rFonts w:ascii="GHEA Grapalat" w:hAnsi="GHEA Grapalat"/>
          <w:bCs/>
          <w:lang w:val="fr-FR"/>
        </w:rPr>
        <w:t>3</w:t>
      </w:r>
      <w:r w:rsidR="006C6456" w:rsidRPr="007822AE">
        <w:rPr>
          <w:rFonts w:ascii="GHEA Grapalat" w:hAnsi="GHEA Grapalat"/>
          <w:bCs/>
          <w:lang w:val="fr-FR"/>
        </w:rPr>
        <w:t xml:space="preserve"> թվականի</w:t>
      </w:r>
      <w:r w:rsidR="00770A8B">
        <w:rPr>
          <w:rFonts w:ascii="GHEA Grapalat" w:hAnsi="GHEA Grapalat"/>
          <w:bCs/>
          <w:lang w:val="hy-AM"/>
        </w:rPr>
        <w:t>ն</w:t>
      </w:r>
      <w:r w:rsidR="00DD0F1A" w:rsidRPr="007822AE">
        <w:rPr>
          <w:rFonts w:ascii="GHEA Grapalat" w:hAnsi="GHEA Grapalat"/>
          <w:bCs/>
          <w:lang w:val="fr-FR"/>
        </w:rPr>
        <w:t xml:space="preserve"> </w:t>
      </w:r>
      <w:r w:rsidRPr="007822AE">
        <w:rPr>
          <w:rFonts w:ascii="GHEA Grapalat" w:hAnsi="GHEA Grapalat"/>
          <w:lang w:val="fr-FR"/>
        </w:rPr>
        <w:t>«</w:t>
      </w:r>
      <w:r w:rsidRPr="00C31CC8">
        <w:rPr>
          <w:rFonts w:ascii="GHEA Grapalat" w:hAnsi="GHEA Grapalat"/>
          <w:lang w:val="hy-AM"/>
        </w:rPr>
        <w:t>Հայաստանի</w:t>
      </w:r>
      <w:r w:rsidRPr="007822AE">
        <w:rPr>
          <w:rFonts w:ascii="GHEA Grapalat" w:hAnsi="GHEA Grapalat"/>
          <w:lang w:val="fr-FR"/>
        </w:rPr>
        <w:t xml:space="preserve">  </w:t>
      </w:r>
      <w:r w:rsidRPr="00C31CC8">
        <w:rPr>
          <w:rFonts w:ascii="GHEA Grapalat" w:hAnsi="GHEA Grapalat"/>
          <w:lang w:val="hy-AM"/>
        </w:rPr>
        <w:t>բասկետբոլի</w:t>
      </w:r>
      <w:r w:rsidRPr="007822AE">
        <w:rPr>
          <w:rFonts w:ascii="GHEA Grapalat" w:hAnsi="GHEA Grapalat"/>
          <w:lang w:val="fr-FR"/>
        </w:rPr>
        <w:t xml:space="preserve"> </w:t>
      </w:r>
      <w:r w:rsidRPr="00C31CC8">
        <w:rPr>
          <w:rFonts w:ascii="GHEA Grapalat" w:hAnsi="GHEA Grapalat"/>
          <w:lang w:val="hy-AM"/>
        </w:rPr>
        <w:t>ֆեդերացիա</w:t>
      </w:r>
      <w:r w:rsidRPr="007822AE">
        <w:rPr>
          <w:rFonts w:ascii="GHEA Grapalat" w:hAnsi="GHEA Grapalat"/>
          <w:lang w:val="fr-FR"/>
        </w:rPr>
        <w:t>», «</w:t>
      </w:r>
      <w:r w:rsidRPr="00C31CC8">
        <w:rPr>
          <w:rFonts w:ascii="GHEA Grapalat" w:hAnsi="GHEA Grapalat"/>
          <w:lang w:val="hy-AM"/>
        </w:rPr>
        <w:t>Հայաստանի</w:t>
      </w:r>
      <w:r w:rsidRPr="007822AE">
        <w:rPr>
          <w:rFonts w:ascii="GHEA Grapalat" w:hAnsi="GHEA Grapalat"/>
          <w:lang w:val="fr-FR"/>
        </w:rPr>
        <w:t xml:space="preserve">  </w:t>
      </w:r>
      <w:r w:rsidRPr="00C31CC8">
        <w:rPr>
          <w:rFonts w:ascii="GHEA Grapalat" w:hAnsi="GHEA Grapalat"/>
          <w:lang w:val="hy-AM"/>
        </w:rPr>
        <w:t>բադմինթոնի</w:t>
      </w:r>
      <w:r w:rsidRPr="007822AE">
        <w:rPr>
          <w:rFonts w:ascii="GHEA Grapalat" w:hAnsi="GHEA Grapalat"/>
          <w:lang w:val="fr-FR"/>
        </w:rPr>
        <w:t xml:space="preserve">  </w:t>
      </w:r>
      <w:r w:rsidRPr="00C31CC8">
        <w:rPr>
          <w:rFonts w:ascii="GHEA Grapalat" w:hAnsi="GHEA Grapalat"/>
          <w:lang w:val="hy-AM"/>
        </w:rPr>
        <w:t>ֆեդերացիա</w:t>
      </w:r>
      <w:r w:rsidRPr="007822AE">
        <w:rPr>
          <w:rFonts w:ascii="GHEA Grapalat" w:hAnsi="GHEA Grapalat"/>
          <w:lang w:val="fr-FR"/>
        </w:rPr>
        <w:t>», «</w:t>
      </w:r>
      <w:r w:rsidRPr="00C31CC8">
        <w:rPr>
          <w:rFonts w:ascii="GHEA Grapalat" w:hAnsi="GHEA Grapalat"/>
          <w:lang w:val="hy-AM"/>
        </w:rPr>
        <w:t>Հայաստանի</w:t>
      </w:r>
      <w:r w:rsidRPr="007822AE">
        <w:rPr>
          <w:rFonts w:ascii="GHEA Grapalat" w:hAnsi="GHEA Grapalat"/>
          <w:lang w:val="fr-FR"/>
        </w:rPr>
        <w:t xml:space="preserve">  </w:t>
      </w:r>
      <w:r w:rsidRPr="00C31CC8">
        <w:rPr>
          <w:rFonts w:ascii="GHEA Grapalat" w:hAnsi="GHEA Grapalat"/>
          <w:lang w:val="hy-AM"/>
        </w:rPr>
        <w:t>վոլեյբոլի</w:t>
      </w:r>
      <w:r w:rsidRPr="007822AE">
        <w:rPr>
          <w:rFonts w:ascii="GHEA Grapalat" w:hAnsi="GHEA Grapalat"/>
          <w:lang w:val="fr-FR"/>
        </w:rPr>
        <w:t xml:space="preserve"> </w:t>
      </w:r>
      <w:r w:rsidRPr="00C31CC8">
        <w:rPr>
          <w:rFonts w:ascii="GHEA Grapalat" w:hAnsi="GHEA Grapalat"/>
          <w:lang w:val="hy-AM"/>
        </w:rPr>
        <w:t>ֆեդերացիա</w:t>
      </w:r>
      <w:r w:rsidRPr="007822AE">
        <w:rPr>
          <w:rFonts w:ascii="GHEA Grapalat" w:hAnsi="GHEA Grapalat"/>
          <w:lang w:val="fr-FR"/>
        </w:rPr>
        <w:t>»,  «</w:t>
      </w:r>
      <w:r w:rsidRPr="00C31CC8">
        <w:rPr>
          <w:rFonts w:ascii="GHEA Grapalat" w:hAnsi="GHEA Grapalat"/>
          <w:lang w:val="hy-AM"/>
        </w:rPr>
        <w:t>Հայաստանի</w:t>
      </w:r>
      <w:r w:rsidRPr="007822AE">
        <w:rPr>
          <w:rFonts w:ascii="GHEA Grapalat" w:hAnsi="GHEA Grapalat"/>
          <w:lang w:val="fr-FR"/>
        </w:rPr>
        <w:t xml:space="preserve">  </w:t>
      </w:r>
      <w:r w:rsidRPr="00C31CC8">
        <w:rPr>
          <w:rFonts w:ascii="GHEA Grapalat" w:hAnsi="GHEA Grapalat"/>
          <w:lang w:val="hy-AM"/>
        </w:rPr>
        <w:t>ըմբշամարտի</w:t>
      </w:r>
      <w:r w:rsidRPr="007822AE">
        <w:rPr>
          <w:rFonts w:ascii="GHEA Grapalat" w:hAnsi="GHEA Grapalat"/>
          <w:lang w:val="fr-FR"/>
        </w:rPr>
        <w:t xml:space="preserve"> </w:t>
      </w:r>
      <w:r w:rsidRPr="00C31CC8">
        <w:rPr>
          <w:rFonts w:ascii="GHEA Grapalat" w:hAnsi="GHEA Grapalat"/>
          <w:lang w:val="hy-AM"/>
        </w:rPr>
        <w:t>ֆեդերացիա</w:t>
      </w:r>
      <w:r w:rsidRPr="007822AE">
        <w:rPr>
          <w:rFonts w:ascii="GHEA Grapalat" w:hAnsi="GHEA Grapalat"/>
          <w:lang w:val="fr-FR"/>
        </w:rPr>
        <w:t>»</w:t>
      </w:r>
      <w:r w:rsidR="0010329A">
        <w:rPr>
          <w:rFonts w:ascii="GHEA Grapalat" w:hAnsi="GHEA Grapalat"/>
          <w:lang w:val="hy-AM"/>
        </w:rPr>
        <w:t xml:space="preserve"> և «Հայաստանի ֆուտբոլի ֆեդերացիա»</w:t>
      </w:r>
      <w:r w:rsidRPr="007822AE">
        <w:rPr>
          <w:rFonts w:ascii="GHEA Grapalat" w:hAnsi="GHEA Grapalat"/>
          <w:lang w:val="fr-FR"/>
        </w:rPr>
        <w:t xml:space="preserve"> </w:t>
      </w:r>
      <w:r w:rsidRPr="00C31CC8">
        <w:rPr>
          <w:rFonts w:ascii="GHEA Grapalat" w:hAnsi="GHEA Grapalat"/>
          <w:lang w:val="hy-AM"/>
        </w:rPr>
        <w:t>հասարակական</w:t>
      </w:r>
      <w:r w:rsidR="002C2589" w:rsidRPr="007822AE">
        <w:rPr>
          <w:rFonts w:ascii="GHEA Grapalat" w:hAnsi="GHEA Grapalat"/>
          <w:lang w:val="fr-FR"/>
        </w:rPr>
        <w:t xml:space="preserve"> </w:t>
      </w:r>
      <w:r w:rsidR="00B849C1" w:rsidRPr="00C31CC8">
        <w:rPr>
          <w:rFonts w:ascii="GHEA Grapalat" w:hAnsi="GHEA Grapalat"/>
          <w:lang w:val="hy-AM"/>
        </w:rPr>
        <w:t>կազմակերպությունների</w:t>
      </w:r>
      <w:r w:rsidR="00770A8B">
        <w:rPr>
          <w:rFonts w:ascii="GHEA Grapalat" w:hAnsi="GHEA Grapalat"/>
          <w:lang w:val="hy-AM"/>
        </w:rPr>
        <w:t xml:space="preserve"> կողմից</w:t>
      </w:r>
      <w:r w:rsidR="00B849C1" w:rsidRPr="007822AE">
        <w:rPr>
          <w:rFonts w:ascii="GHEA Grapalat" w:hAnsi="GHEA Grapalat"/>
          <w:lang w:val="fr-FR"/>
        </w:rPr>
        <w:t xml:space="preserve"> </w:t>
      </w:r>
      <w:r w:rsidR="002736BD" w:rsidRPr="007822AE">
        <w:rPr>
          <w:rFonts w:ascii="GHEA Grapalat" w:hAnsi="GHEA Grapalat"/>
          <w:bCs/>
          <w:lang w:val="fr-FR"/>
        </w:rPr>
        <w:t xml:space="preserve">2023 թվականի </w:t>
      </w:r>
      <w:r w:rsidR="006C6456" w:rsidRPr="007822AE">
        <w:rPr>
          <w:rFonts w:ascii="GHEA Grapalat" w:hAnsi="GHEA Grapalat"/>
          <w:bCs/>
          <w:lang w:val="hy-AM"/>
        </w:rPr>
        <w:t>Եվրոպայի</w:t>
      </w:r>
      <w:r w:rsidR="006C6456" w:rsidRPr="007822AE">
        <w:rPr>
          <w:rFonts w:ascii="GHEA Grapalat" w:hAnsi="GHEA Grapalat"/>
          <w:bCs/>
          <w:lang w:val="fr-FR"/>
        </w:rPr>
        <w:t xml:space="preserve"> </w:t>
      </w:r>
      <w:r w:rsidR="006C6456" w:rsidRPr="007822AE">
        <w:rPr>
          <w:rFonts w:ascii="GHEA Grapalat" w:hAnsi="GHEA Grapalat"/>
          <w:bCs/>
          <w:lang w:val="hy-AM"/>
        </w:rPr>
        <w:t>և</w:t>
      </w:r>
      <w:r w:rsidR="006C6456" w:rsidRPr="007822AE">
        <w:rPr>
          <w:rFonts w:ascii="GHEA Grapalat" w:hAnsi="GHEA Grapalat"/>
          <w:bCs/>
          <w:lang w:val="fr-FR"/>
        </w:rPr>
        <w:t xml:space="preserve"> </w:t>
      </w:r>
      <w:r w:rsidR="006C6456" w:rsidRPr="007822AE">
        <w:rPr>
          <w:rFonts w:ascii="GHEA Grapalat" w:hAnsi="GHEA Grapalat"/>
          <w:bCs/>
          <w:lang w:val="hy-AM"/>
        </w:rPr>
        <w:t>աշխարհի</w:t>
      </w:r>
      <w:r w:rsidR="006C6456" w:rsidRPr="007822AE">
        <w:rPr>
          <w:rFonts w:ascii="GHEA Grapalat" w:hAnsi="GHEA Grapalat"/>
          <w:bCs/>
          <w:lang w:val="fr-FR"/>
        </w:rPr>
        <w:t xml:space="preserve"> </w:t>
      </w:r>
      <w:r w:rsidR="006C6456" w:rsidRPr="007822AE">
        <w:rPr>
          <w:rFonts w:ascii="GHEA Grapalat" w:hAnsi="GHEA Grapalat"/>
          <w:bCs/>
          <w:lang w:val="hy-AM"/>
        </w:rPr>
        <w:t>առաջնություններին</w:t>
      </w:r>
      <w:r w:rsidR="006C6456" w:rsidRPr="007822AE">
        <w:rPr>
          <w:rFonts w:ascii="GHEA Grapalat" w:hAnsi="GHEA Grapalat"/>
          <w:bCs/>
          <w:lang w:val="fr-FR"/>
        </w:rPr>
        <w:t xml:space="preserve"> </w:t>
      </w:r>
      <w:r w:rsidR="007F786C" w:rsidRPr="007822AE">
        <w:rPr>
          <w:rFonts w:ascii="GHEA Grapalat" w:hAnsi="GHEA Grapalat"/>
          <w:bCs/>
          <w:lang w:val="hy-AM"/>
        </w:rPr>
        <w:t>պատշաճ</w:t>
      </w:r>
      <w:r w:rsidR="007F786C" w:rsidRPr="007822AE">
        <w:rPr>
          <w:rFonts w:ascii="GHEA Grapalat" w:hAnsi="GHEA Grapalat"/>
          <w:bCs/>
          <w:lang w:val="fr-FR"/>
        </w:rPr>
        <w:t xml:space="preserve"> </w:t>
      </w:r>
      <w:r w:rsidR="00770A8B">
        <w:rPr>
          <w:rFonts w:ascii="GHEA Grapalat" w:hAnsi="GHEA Grapalat"/>
          <w:bCs/>
          <w:lang w:val="hy-AM"/>
        </w:rPr>
        <w:t>մասնակցությունը</w:t>
      </w:r>
      <w:r w:rsidR="006C6456" w:rsidRPr="007822AE">
        <w:rPr>
          <w:rFonts w:ascii="GHEA Grapalat" w:hAnsi="GHEA Grapalat"/>
          <w:bCs/>
          <w:lang w:val="hy-AM"/>
        </w:rPr>
        <w:t xml:space="preserve"> ապահով</w:t>
      </w:r>
      <w:r w:rsidR="00770A8B">
        <w:rPr>
          <w:rFonts w:ascii="GHEA Grapalat" w:hAnsi="GHEA Grapalat"/>
          <w:bCs/>
          <w:lang w:val="hy-AM"/>
        </w:rPr>
        <w:t>ելու նպատակով՝</w:t>
      </w:r>
      <w:r w:rsidR="00AA74CA" w:rsidRPr="007822AE">
        <w:rPr>
          <w:rFonts w:ascii="GHEA Grapalat" w:hAnsi="GHEA Grapalat"/>
          <w:lang w:val="hy-AM"/>
        </w:rPr>
        <w:t xml:space="preserve"> </w:t>
      </w:r>
      <w:r w:rsidR="00AA74CA" w:rsidRPr="007822AE">
        <w:rPr>
          <w:rFonts w:ascii="GHEA Grapalat" w:eastAsia="GHEA Grapalat" w:hAnsi="GHEA Grapalat" w:cs="GHEA Grapalat"/>
          <w:lang w:val="hy-AM"/>
        </w:rPr>
        <w:t xml:space="preserve">լրացուցիչ </w:t>
      </w:r>
      <w:r w:rsidR="00B849C1" w:rsidRPr="007822AE">
        <w:rPr>
          <w:rFonts w:ascii="GHEA Grapalat" w:eastAsia="GHEA Grapalat" w:hAnsi="GHEA Grapalat" w:cs="GHEA Grapalat"/>
          <w:lang w:val="fr-FR"/>
        </w:rPr>
        <w:t xml:space="preserve"> </w:t>
      </w:r>
      <w:r w:rsidR="00AA74CA" w:rsidRPr="007822AE">
        <w:rPr>
          <w:rFonts w:ascii="GHEA Grapalat" w:eastAsia="GHEA Grapalat" w:hAnsi="GHEA Grapalat" w:cs="GHEA Grapalat"/>
          <w:lang w:val="hy-AM"/>
        </w:rPr>
        <w:t>գումար</w:t>
      </w:r>
      <w:r w:rsidR="00184082" w:rsidRPr="007822AE">
        <w:rPr>
          <w:rFonts w:ascii="GHEA Grapalat" w:eastAsia="GHEA Grapalat" w:hAnsi="GHEA Grapalat" w:cs="GHEA Grapalat"/>
          <w:lang w:val="fr-FR"/>
        </w:rPr>
        <w:t xml:space="preserve"> </w:t>
      </w:r>
      <w:r w:rsidR="00AA74CA" w:rsidRPr="007822AE">
        <w:rPr>
          <w:rFonts w:ascii="GHEA Grapalat" w:eastAsia="GHEA Grapalat" w:hAnsi="GHEA Grapalat" w:cs="GHEA Grapalat"/>
          <w:lang w:val="hy-AM"/>
        </w:rPr>
        <w:t xml:space="preserve"> տրամադրելո</w:t>
      </w:r>
      <w:r w:rsidR="00AA74CA" w:rsidRPr="007822AE">
        <w:rPr>
          <w:rFonts w:ascii="GHEA Grapalat" w:hAnsi="GHEA Grapalat" w:cs="Tahoma"/>
          <w:spacing w:val="-8"/>
          <w:lang w:val="hy-AM"/>
        </w:rPr>
        <w:t xml:space="preserve">ւ </w:t>
      </w:r>
      <w:r w:rsidR="00B849C1" w:rsidRPr="007822AE">
        <w:rPr>
          <w:rFonts w:ascii="GHEA Grapalat" w:hAnsi="GHEA Grapalat" w:cs="Tahoma"/>
          <w:spacing w:val="-8"/>
          <w:lang w:val="fr-FR"/>
        </w:rPr>
        <w:t xml:space="preserve"> </w:t>
      </w:r>
      <w:r w:rsidR="006C6456" w:rsidRPr="007822AE">
        <w:rPr>
          <w:rFonts w:ascii="GHEA Grapalat" w:hAnsi="GHEA Grapalat"/>
          <w:bCs/>
          <w:lang w:val="hy-AM"/>
        </w:rPr>
        <w:t>անհրաժեշտությունից</w:t>
      </w:r>
      <w:r w:rsidR="007F786C" w:rsidRPr="007822AE">
        <w:rPr>
          <w:rFonts w:ascii="GHEA Grapalat" w:hAnsi="GHEA Grapalat"/>
          <w:bCs/>
          <w:lang w:val="hy-AM"/>
        </w:rPr>
        <w:t xml:space="preserve">, ինչպես նաև </w:t>
      </w:r>
      <w:r w:rsidR="00770A8B">
        <w:rPr>
          <w:rFonts w:ascii="GHEA Grapalat" w:hAnsi="GHEA Grapalat"/>
          <w:bCs/>
          <w:lang w:val="hy-AM"/>
        </w:rPr>
        <w:t xml:space="preserve">հիմք է ընդունվել </w:t>
      </w:r>
      <w:r w:rsidR="007F786C" w:rsidRPr="007822AE">
        <w:rPr>
          <w:rFonts w:ascii="GHEA Grapalat" w:hAnsi="GHEA Grapalat"/>
          <w:bCs/>
          <w:lang w:val="hy-AM"/>
        </w:rPr>
        <w:t>ՀՀ վարչապետի</w:t>
      </w:r>
      <w:r w:rsidR="00770A8B">
        <w:rPr>
          <w:rFonts w:ascii="GHEA Grapalat" w:hAnsi="GHEA Grapalat"/>
          <w:bCs/>
          <w:lang w:val="hy-AM"/>
        </w:rPr>
        <w:t xml:space="preserve"> </w:t>
      </w:r>
      <w:r w:rsidR="007F786C" w:rsidRPr="007822AE">
        <w:rPr>
          <w:rFonts w:ascii="GHEA Grapalat" w:hAnsi="GHEA Grapalat"/>
          <w:bCs/>
          <w:lang w:val="hy-AM"/>
        </w:rPr>
        <w:t>202</w:t>
      </w:r>
      <w:r w:rsidRPr="007822AE">
        <w:rPr>
          <w:rFonts w:ascii="GHEA Grapalat" w:hAnsi="GHEA Grapalat"/>
          <w:bCs/>
          <w:lang w:val="fr-FR"/>
        </w:rPr>
        <w:t>3</w:t>
      </w:r>
      <w:r w:rsidR="007F786C" w:rsidRPr="007822AE">
        <w:rPr>
          <w:rFonts w:ascii="GHEA Grapalat" w:hAnsi="GHEA Grapalat"/>
          <w:bCs/>
          <w:lang w:val="hy-AM"/>
        </w:rPr>
        <w:t xml:space="preserve"> թվականի </w:t>
      </w:r>
      <w:r w:rsidRPr="00C31CC8">
        <w:rPr>
          <w:rFonts w:ascii="GHEA Grapalat" w:hAnsi="GHEA Grapalat"/>
          <w:bCs/>
          <w:lang w:val="hy-AM"/>
        </w:rPr>
        <w:t>փետրվարի</w:t>
      </w:r>
      <w:r w:rsidRPr="007822AE">
        <w:rPr>
          <w:rFonts w:ascii="GHEA Grapalat" w:hAnsi="GHEA Grapalat"/>
          <w:bCs/>
          <w:lang w:val="fr-FR"/>
        </w:rPr>
        <w:t xml:space="preserve"> </w:t>
      </w:r>
      <w:r w:rsidR="007F786C" w:rsidRPr="007822AE">
        <w:rPr>
          <w:rFonts w:ascii="GHEA Grapalat" w:hAnsi="GHEA Grapalat"/>
          <w:bCs/>
          <w:lang w:val="hy-AM"/>
        </w:rPr>
        <w:t>1</w:t>
      </w:r>
      <w:r w:rsidRPr="007822AE">
        <w:rPr>
          <w:rFonts w:ascii="GHEA Grapalat" w:hAnsi="GHEA Grapalat"/>
          <w:bCs/>
          <w:lang w:val="fr-FR"/>
        </w:rPr>
        <w:t>5</w:t>
      </w:r>
      <w:r w:rsidR="007F786C" w:rsidRPr="007822AE">
        <w:rPr>
          <w:rFonts w:ascii="GHEA Grapalat" w:hAnsi="GHEA Grapalat"/>
          <w:bCs/>
          <w:lang w:val="hy-AM"/>
        </w:rPr>
        <w:t xml:space="preserve">-ի </w:t>
      </w:r>
      <w:r w:rsidRPr="007822AE">
        <w:rPr>
          <w:rFonts w:ascii="GHEA Grapalat" w:hAnsi="GHEA Grapalat" w:cs="Calibri Cyr"/>
          <w:lang w:val="hy-AM"/>
        </w:rPr>
        <w:t xml:space="preserve">№ </w:t>
      </w:r>
      <w:r w:rsidRPr="007822AE">
        <w:rPr>
          <w:rFonts w:ascii="GHEA Grapalat" w:hAnsi="GHEA Grapalat"/>
          <w:lang w:val="hy-AM"/>
        </w:rPr>
        <w:t>02/16.9/4761-2023</w:t>
      </w:r>
      <w:r w:rsidRPr="007822AE">
        <w:rPr>
          <w:rFonts w:ascii="GHEA Grapalat" w:hAnsi="GHEA Grapalat"/>
          <w:b/>
          <w:lang w:val="hy-AM"/>
        </w:rPr>
        <w:t xml:space="preserve"> </w:t>
      </w:r>
      <w:r w:rsidR="00CF25AA" w:rsidRPr="007822AE">
        <w:rPr>
          <w:rFonts w:ascii="GHEA Grapalat" w:hAnsi="GHEA Grapalat"/>
          <w:bCs/>
          <w:lang w:val="hy-AM"/>
        </w:rPr>
        <w:t xml:space="preserve"> </w:t>
      </w:r>
      <w:r w:rsidR="007F786C" w:rsidRPr="007822AE">
        <w:rPr>
          <w:rFonts w:ascii="GHEA Grapalat" w:hAnsi="GHEA Grapalat"/>
          <w:bCs/>
          <w:lang w:val="hy-AM"/>
        </w:rPr>
        <w:t>հանձնարարական</w:t>
      </w:r>
      <w:r w:rsidR="00770A8B">
        <w:rPr>
          <w:rFonts w:ascii="GHEA Grapalat" w:hAnsi="GHEA Grapalat"/>
          <w:bCs/>
          <w:lang w:val="hy-AM"/>
        </w:rPr>
        <w:t>ը</w:t>
      </w:r>
      <w:r w:rsidR="006C6456" w:rsidRPr="007822AE">
        <w:rPr>
          <w:rFonts w:ascii="GHEA Grapalat" w:hAnsi="GHEA Grapalat"/>
          <w:bCs/>
          <w:lang w:val="hy-AM"/>
        </w:rPr>
        <w:t>:</w:t>
      </w:r>
    </w:p>
    <w:p w:rsidR="00FE4674" w:rsidRPr="007822AE" w:rsidRDefault="007809EE" w:rsidP="005927FA">
      <w:pPr>
        <w:autoSpaceDE w:val="0"/>
        <w:autoSpaceDN w:val="0"/>
        <w:adjustRightInd w:val="0"/>
        <w:spacing w:line="360" w:lineRule="auto"/>
        <w:ind w:firstLine="500"/>
        <w:jc w:val="both"/>
        <w:rPr>
          <w:rFonts w:ascii="GHEA Grapalat" w:hAnsi="GHEA Grapalat" w:cs="Sylfaen"/>
          <w:b/>
          <w:lang w:val="hy-AM"/>
        </w:rPr>
      </w:pPr>
      <w:r w:rsidRPr="007822AE">
        <w:rPr>
          <w:rFonts w:ascii="GHEA Grapalat" w:hAnsi="GHEA Grapalat" w:cs="Times Armenian"/>
          <w:noProof/>
          <w:lang w:val="hy-AM"/>
        </w:rPr>
        <w:t xml:space="preserve">  </w:t>
      </w:r>
      <w:r w:rsidR="00FE4674" w:rsidRPr="007822AE">
        <w:rPr>
          <w:rFonts w:ascii="GHEA Grapalat" w:hAnsi="GHEA Grapalat" w:cs="Sylfaen"/>
          <w:b/>
          <w:lang w:val="hy-AM"/>
        </w:rPr>
        <w:t>Ընթացիկ իրավիճակը և խնդիրները.</w:t>
      </w:r>
    </w:p>
    <w:p w:rsidR="007F786C" w:rsidRPr="007822AE" w:rsidRDefault="007F786C" w:rsidP="00DD0F1A">
      <w:pPr>
        <w:spacing w:line="360" w:lineRule="auto"/>
        <w:ind w:firstLine="642"/>
        <w:jc w:val="both"/>
        <w:rPr>
          <w:rFonts w:ascii="GHEA Grapalat" w:hAnsi="GHEA Grapalat"/>
          <w:bCs/>
          <w:lang w:val="hy-AM"/>
        </w:rPr>
      </w:pPr>
      <w:r w:rsidRPr="00566080">
        <w:rPr>
          <w:rFonts w:ascii="GHEA Grapalat" w:eastAsia="GHEA Grapalat" w:hAnsi="GHEA Grapalat" w:cs="GHEA Grapalat"/>
          <w:lang w:val="hy-AM"/>
        </w:rPr>
        <w:t xml:space="preserve">ՀՀ </w:t>
      </w:r>
      <w:r w:rsidRPr="00566080">
        <w:rPr>
          <w:rFonts w:ascii="GHEA Grapalat" w:hAnsi="GHEA Grapalat"/>
          <w:lang w:val="hy-AM"/>
        </w:rPr>
        <w:t>մարզական ֆեդերացիաներին</w:t>
      </w:r>
      <w:r w:rsidRPr="00566080">
        <w:rPr>
          <w:rFonts w:ascii="GHEA Grapalat" w:hAnsi="GHEA Grapalat"/>
          <w:bCs/>
          <w:lang w:val="fr-FR"/>
        </w:rPr>
        <w:t xml:space="preserve"> </w:t>
      </w:r>
      <w:r w:rsidRPr="00566080">
        <w:rPr>
          <w:rFonts w:ascii="GHEA Grapalat" w:hAnsi="GHEA Grapalat"/>
          <w:bCs/>
          <w:lang w:val="hy-AM"/>
        </w:rPr>
        <w:t>լ</w:t>
      </w:r>
      <w:r w:rsidR="007B1F97" w:rsidRPr="00566080">
        <w:rPr>
          <w:rFonts w:ascii="GHEA Grapalat" w:hAnsi="GHEA Grapalat"/>
          <w:bCs/>
          <w:lang w:val="fr-FR"/>
        </w:rPr>
        <w:t>րացուցիչ ֆինանսավորման հատկաց</w:t>
      </w:r>
      <w:r w:rsidR="00566080" w:rsidRPr="00566080">
        <w:rPr>
          <w:rFonts w:ascii="GHEA Grapalat" w:hAnsi="GHEA Grapalat"/>
          <w:bCs/>
          <w:lang w:val="hy-AM"/>
        </w:rPr>
        <w:t>ու</w:t>
      </w:r>
      <w:r w:rsidR="007B1F97" w:rsidRPr="00566080">
        <w:rPr>
          <w:rFonts w:ascii="GHEA Grapalat" w:hAnsi="GHEA Grapalat"/>
          <w:bCs/>
          <w:lang w:val="fr-FR"/>
        </w:rPr>
        <w:t>մ</w:t>
      </w:r>
      <w:r w:rsidR="00566080" w:rsidRPr="00566080">
        <w:rPr>
          <w:rFonts w:ascii="GHEA Grapalat" w:hAnsi="GHEA Grapalat"/>
          <w:bCs/>
          <w:lang w:val="hy-AM"/>
        </w:rPr>
        <w:t>ը</w:t>
      </w:r>
      <w:r w:rsidR="007B1F97" w:rsidRPr="00566080">
        <w:rPr>
          <w:rFonts w:ascii="GHEA Grapalat" w:hAnsi="GHEA Grapalat"/>
          <w:bCs/>
          <w:lang w:val="fr-FR"/>
        </w:rPr>
        <w:t xml:space="preserve"> </w:t>
      </w:r>
      <w:r w:rsidR="00566080" w:rsidRPr="00566080">
        <w:rPr>
          <w:rFonts w:ascii="GHEA Grapalat" w:hAnsi="GHEA Grapalat"/>
          <w:bCs/>
          <w:lang w:val="hy-AM"/>
        </w:rPr>
        <w:t>կնպաստի</w:t>
      </w:r>
      <w:r w:rsidR="007B1F97" w:rsidRPr="00566080">
        <w:rPr>
          <w:rFonts w:ascii="GHEA Grapalat" w:hAnsi="GHEA Grapalat"/>
          <w:bCs/>
          <w:lang w:val="fr-FR"/>
        </w:rPr>
        <w:t xml:space="preserve"> Եվրոպայի և աշ</w:t>
      </w:r>
      <w:r w:rsidR="00FF4794" w:rsidRPr="00566080">
        <w:rPr>
          <w:rFonts w:ascii="GHEA Grapalat" w:hAnsi="GHEA Grapalat"/>
          <w:bCs/>
          <w:lang w:val="fr-FR"/>
        </w:rPr>
        <w:t>խարհի առաջնություններին պատշաճ  մասնակցության</w:t>
      </w:r>
      <w:r w:rsidR="00770A8B">
        <w:rPr>
          <w:rFonts w:ascii="GHEA Grapalat" w:hAnsi="GHEA Grapalat"/>
          <w:bCs/>
          <w:lang w:val="hy-AM"/>
        </w:rPr>
        <w:t xml:space="preserve"> ապահովման</w:t>
      </w:r>
      <w:r w:rsidR="00566080" w:rsidRPr="00566080">
        <w:rPr>
          <w:rFonts w:ascii="GHEA Grapalat" w:hAnsi="GHEA Grapalat"/>
          <w:bCs/>
          <w:lang w:val="hy-AM"/>
        </w:rPr>
        <w:t>ը</w:t>
      </w:r>
      <w:r w:rsidR="00FF4794" w:rsidRPr="00566080">
        <w:rPr>
          <w:rFonts w:ascii="GHEA Grapalat" w:hAnsi="GHEA Grapalat"/>
          <w:bCs/>
          <w:lang w:val="fr-FR"/>
        </w:rPr>
        <w:t xml:space="preserve">, այդ թվում՝ </w:t>
      </w:r>
      <w:r w:rsidR="002C2589" w:rsidRPr="00566080">
        <w:rPr>
          <w:rFonts w:ascii="GHEA Grapalat" w:hAnsi="GHEA Grapalat"/>
          <w:bCs/>
          <w:lang w:val="fr-FR"/>
        </w:rPr>
        <w:t xml:space="preserve">մասնագիտական </w:t>
      </w:r>
      <w:r w:rsidR="007822AE" w:rsidRPr="00566080">
        <w:rPr>
          <w:rFonts w:ascii="GHEA Grapalat" w:hAnsi="GHEA Grapalat"/>
          <w:bCs/>
          <w:lang w:val="fr-FR"/>
        </w:rPr>
        <w:t>մարզա</w:t>
      </w:r>
      <w:r w:rsidR="002C2589" w:rsidRPr="00566080">
        <w:rPr>
          <w:rFonts w:ascii="GHEA Grapalat" w:hAnsi="GHEA Grapalat"/>
          <w:bCs/>
          <w:lang w:val="fr-FR"/>
        </w:rPr>
        <w:t>հագուստի</w:t>
      </w:r>
      <w:r w:rsidR="00B849C1" w:rsidRPr="00566080">
        <w:rPr>
          <w:rFonts w:ascii="GHEA Grapalat" w:hAnsi="GHEA Grapalat"/>
          <w:bCs/>
          <w:lang w:val="fr-FR"/>
        </w:rPr>
        <w:t xml:space="preserve"> ձեռք բերման</w:t>
      </w:r>
      <w:r w:rsidR="00566080" w:rsidRPr="00566080">
        <w:rPr>
          <w:rFonts w:ascii="GHEA Grapalat" w:hAnsi="GHEA Grapalat"/>
          <w:bCs/>
          <w:lang w:val="hy-AM"/>
        </w:rPr>
        <w:t>ը</w:t>
      </w:r>
      <w:r w:rsidR="002C2589" w:rsidRPr="00566080">
        <w:rPr>
          <w:rFonts w:ascii="GHEA Grapalat" w:hAnsi="GHEA Grapalat"/>
          <w:bCs/>
          <w:lang w:val="fr-FR"/>
        </w:rPr>
        <w:t>:</w:t>
      </w:r>
      <w:r w:rsidR="002C2589" w:rsidRPr="007822AE">
        <w:rPr>
          <w:rFonts w:ascii="GHEA Grapalat" w:hAnsi="GHEA Grapalat"/>
          <w:bCs/>
          <w:lang w:val="fr-FR"/>
        </w:rPr>
        <w:t xml:space="preserve"> </w:t>
      </w:r>
    </w:p>
    <w:p w:rsidR="0010329A" w:rsidRDefault="007F786C" w:rsidP="0010329A">
      <w:pPr>
        <w:spacing w:line="360" w:lineRule="auto"/>
        <w:ind w:firstLine="567"/>
        <w:jc w:val="both"/>
        <w:rPr>
          <w:rFonts w:ascii="GHEA Grapalat" w:hAnsi="GHEA Grapalat"/>
          <w:bCs/>
          <w:lang w:val="hy-AM"/>
        </w:rPr>
      </w:pPr>
      <w:r w:rsidRPr="007822AE">
        <w:rPr>
          <w:rFonts w:ascii="GHEA Grapalat" w:hAnsi="GHEA Grapalat"/>
          <w:bCs/>
          <w:lang w:val="hy-AM"/>
        </w:rPr>
        <w:t>Բացի այդ</w:t>
      </w:r>
      <w:r w:rsidR="007B1F97" w:rsidRPr="007822AE">
        <w:rPr>
          <w:rFonts w:ascii="GHEA Grapalat" w:hAnsi="GHEA Grapalat"/>
          <w:bCs/>
          <w:lang w:val="fr-FR"/>
        </w:rPr>
        <w:t xml:space="preserve">, </w:t>
      </w:r>
      <w:r w:rsidRPr="007822AE">
        <w:rPr>
          <w:rFonts w:ascii="GHEA Grapalat" w:hAnsi="GHEA Grapalat"/>
          <w:bCs/>
          <w:lang w:val="hy-AM"/>
        </w:rPr>
        <w:t xml:space="preserve">ֆեդերացիները </w:t>
      </w:r>
      <w:r w:rsidR="007B1F97" w:rsidRPr="007822AE">
        <w:rPr>
          <w:rFonts w:ascii="GHEA Grapalat" w:hAnsi="GHEA Grapalat"/>
          <w:bCs/>
          <w:lang w:val="fr-FR"/>
        </w:rPr>
        <w:t>կ</w:t>
      </w:r>
      <w:r w:rsidR="00A26506">
        <w:rPr>
          <w:rFonts w:ascii="GHEA Grapalat" w:hAnsi="GHEA Grapalat"/>
          <w:bCs/>
          <w:lang w:val="fr-FR"/>
        </w:rPr>
        <w:t>մասնակցեն միջազգային մրցաշարերի՝</w:t>
      </w:r>
      <w:r w:rsidR="00A26506">
        <w:rPr>
          <w:rFonts w:ascii="GHEA Grapalat" w:hAnsi="GHEA Grapalat"/>
          <w:bCs/>
          <w:lang w:val="hy-AM"/>
        </w:rPr>
        <w:t xml:space="preserve"> ա</w:t>
      </w:r>
      <w:r w:rsidR="007B1F97" w:rsidRPr="007822AE">
        <w:rPr>
          <w:rFonts w:ascii="GHEA Grapalat" w:hAnsi="GHEA Grapalat"/>
          <w:bCs/>
          <w:lang w:val="fr-FR"/>
        </w:rPr>
        <w:t>վելաց</w:t>
      </w:r>
      <w:r w:rsidR="00A26506">
        <w:rPr>
          <w:rFonts w:ascii="GHEA Grapalat" w:hAnsi="GHEA Grapalat"/>
          <w:bCs/>
          <w:lang w:val="hy-AM"/>
        </w:rPr>
        <w:t>նելով</w:t>
      </w:r>
      <w:r w:rsidR="007B1F97" w:rsidRPr="007822AE">
        <w:rPr>
          <w:rFonts w:ascii="GHEA Grapalat" w:hAnsi="GHEA Grapalat"/>
          <w:bCs/>
          <w:lang w:val="fr-FR"/>
        </w:rPr>
        <w:t xml:space="preserve"> Եվրոպայի և աշխարհի առաջնությունների մասնակիցների թիվը:</w:t>
      </w:r>
      <w:r w:rsidR="0010329A">
        <w:rPr>
          <w:rFonts w:ascii="GHEA Grapalat" w:hAnsi="GHEA Grapalat"/>
          <w:bCs/>
          <w:lang w:val="hy-AM"/>
        </w:rPr>
        <w:t xml:space="preserve"> </w:t>
      </w:r>
    </w:p>
    <w:p w:rsidR="000435B9" w:rsidRDefault="000435B9" w:rsidP="00ED3C6D">
      <w:pPr>
        <w:spacing w:line="360" w:lineRule="auto"/>
        <w:ind w:firstLine="567"/>
        <w:jc w:val="both"/>
        <w:rPr>
          <w:rFonts w:ascii="GHEA Grapalat" w:hAnsi="GHEA Grapalat"/>
          <w:bCs/>
          <w:lang w:val="hy-AM"/>
        </w:rPr>
      </w:pPr>
      <w:r>
        <w:rPr>
          <w:rFonts w:ascii="GHEA Grapalat" w:hAnsi="GHEA Grapalat"/>
          <w:bCs/>
          <w:lang w:val="hy-AM"/>
        </w:rPr>
        <w:t xml:space="preserve">Միաժամանակ հայտնում եմ, որ ֆեդերացիաներին հատկացվող գումարների եռամսյակային բաշխման համար հիմք է հանդիսացել վերջիններիս կողմից ուղարկված գրությունները, դրանց կից նախահաշիվները և միջոցառումների կանոնադրությունները: Գումարը նախատեսվում է հատկացնել այն եռամսյակում, երբ նախատեսվում է իրականացնել միջոցառումը: </w:t>
      </w:r>
    </w:p>
    <w:p w:rsidR="00B828EA" w:rsidRDefault="00B828EA" w:rsidP="00B828EA">
      <w:pPr>
        <w:spacing w:line="360" w:lineRule="auto"/>
        <w:ind w:firstLine="567"/>
        <w:jc w:val="both"/>
        <w:rPr>
          <w:rFonts w:ascii="GHEA Grapalat" w:hAnsi="GHEA Grapalat"/>
          <w:bCs/>
          <w:lang w:val="hy-AM"/>
        </w:rPr>
      </w:pPr>
      <w:r>
        <w:rPr>
          <w:rFonts w:ascii="GHEA Grapalat" w:hAnsi="GHEA Grapalat"/>
          <w:bCs/>
          <w:lang w:val="hy-AM"/>
        </w:rPr>
        <w:lastRenderedPageBreak/>
        <w:t xml:space="preserve">Համաձայն </w:t>
      </w:r>
      <w:r>
        <w:rPr>
          <w:rFonts w:ascii="GHEA Grapalat" w:hAnsi="GHEA Grapalat"/>
          <w:bCs/>
          <w:lang w:val="hy-AM"/>
        </w:rPr>
        <w:t>«Հայաստանի ֆուտ</w:t>
      </w:r>
      <w:r>
        <w:rPr>
          <w:rFonts w:ascii="GHEA Grapalat" w:hAnsi="GHEA Grapalat"/>
          <w:bCs/>
          <w:lang w:val="hy-AM"/>
        </w:rPr>
        <w:t xml:space="preserve">բոլի ֆեդերացիա» հասարակական կազմակերպության գրության՝ վերջինիս եկամուտները մեծամասամբ գոյանում են </w:t>
      </w:r>
      <w:r w:rsidRPr="00B828EA">
        <w:rPr>
          <w:rFonts w:ascii="GHEA Grapalat" w:hAnsi="GHEA Grapalat"/>
          <w:bCs/>
          <w:lang w:val="hy-AM"/>
        </w:rPr>
        <w:t>UEFA-</w:t>
      </w:r>
      <w:r>
        <w:rPr>
          <w:rFonts w:ascii="GHEA Grapalat" w:hAnsi="GHEA Grapalat"/>
          <w:bCs/>
          <w:lang w:val="hy-AM"/>
        </w:rPr>
        <w:t xml:space="preserve">ի և </w:t>
      </w:r>
      <w:r w:rsidRPr="00B828EA">
        <w:rPr>
          <w:rFonts w:ascii="GHEA Grapalat" w:hAnsi="GHEA Grapalat"/>
          <w:bCs/>
          <w:lang w:val="hy-AM"/>
        </w:rPr>
        <w:t>FIFA-</w:t>
      </w:r>
      <w:r>
        <w:rPr>
          <w:rFonts w:ascii="GHEA Grapalat" w:hAnsi="GHEA Grapalat"/>
          <w:bCs/>
          <w:lang w:val="hy-AM"/>
        </w:rPr>
        <w:t>ի կողմից հատկացված միջոցների հաշվին, որը ՀՖՖ-ին տրամադրվում է արտարժույթով: 2022-2023 թվականներին արտարժույթի փոխարժեքի էական նվազման պատճառով ՀՖՖ-ում առաջացել է էական բաց: Բացի այդ, վերոնշյալ ֆեդերացիաները, և մասնավորապես ՀՖՖ-ն, ի դեմս բուքմեյքերական ընկերությունների ուներ կայուն հովանավոր, սակայն օրենսդրական փոփոխության արդյունքում, բուքմեյքերական ընկերությունների գովազդի արգելման պատճառով, ֆեդերացիաները զրկվեցին ֆինանսական հոսքերից, որից ամենամեծ կշիռը կազմում էր ՀՖՖ-ի եկամուտը:</w:t>
      </w:r>
    </w:p>
    <w:p w:rsidR="00B828EA" w:rsidRPr="009956C4" w:rsidRDefault="00B828EA" w:rsidP="00CE5EBF">
      <w:pPr>
        <w:spacing w:line="360" w:lineRule="auto"/>
        <w:ind w:firstLine="567"/>
        <w:jc w:val="both"/>
        <w:rPr>
          <w:rFonts w:ascii="GHEA Grapalat" w:hAnsi="GHEA Grapalat"/>
          <w:bCs/>
          <w:lang w:val="hy-AM"/>
        </w:rPr>
      </w:pPr>
      <w:r>
        <w:rPr>
          <w:rFonts w:ascii="GHEA Grapalat" w:hAnsi="GHEA Grapalat"/>
          <w:bCs/>
          <w:lang w:val="hy-AM"/>
        </w:rPr>
        <w:t>Վերոգրյալի հետևանքով ստեղծված իրա</w:t>
      </w:r>
      <w:r w:rsidR="00CE5EBF">
        <w:rPr>
          <w:rFonts w:ascii="GHEA Grapalat" w:hAnsi="GHEA Grapalat"/>
          <w:bCs/>
          <w:lang w:val="hy-AM"/>
        </w:rPr>
        <w:t>վիճակը շտկելու նպատակով ֆեդերացիաները ունեն լրացուցիչ ֆինանսական միջոցների անհրաժեշտություն:</w:t>
      </w:r>
      <w:bookmarkStart w:id="0" w:name="_GoBack"/>
      <w:bookmarkEnd w:id="0"/>
    </w:p>
    <w:p w:rsidR="00FE4674" w:rsidRPr="007822AE" w:rsidRDefault="00FE4674" w:rsidP="003661E3">
      <w:pPr>
        <w:spacing w:line="360" w:lineRule="auto"/>
        <w:ind w:firstLine="567"/>
        <w:jc w:val="both"/>
        <w:rPr>
          <w:rFonts w:ascii="GHEA Grapalat" w:eastAsia="Calibri" w:hAnsi="GHEA Grapalat" w:cs="Sylfaen"/>
          <w:b/>
          <w:color w:val="000000"/>
          <w:lang w:val="fr-FR"/>
        </w:rPr>
      </w:pPr>
      <w:r w:rsidRPr="007822AE">
        <w:rPr>
          <w:rFonts w:ascii="GHEA Grapalat" w:eastAsia="Calibri" w:hAnsi="GHEA Grapalat" w:cs="Sylfaen"/>
          <w:b/>
          <w:color w:val="000000"/>
          <w:lang w:val="hy-AM"/>
        </w:rPr>
        <w:t>Կարգավորման</w:t>
      </w:r>
      <w:r w:rsidRPr="007822AE">
        <w:rPr>
          <w:rFonts w:ascii="GHEA Grapalat" w:eastAsia="Calibri" w:hAnsi="GHEA Grapalat" w:cs="Sylfaen"/>
          <w:b/>
          <w:color w:val="000000"/>
          <w:lang w:val="fr-FR"/>
        </w:rPr>
        <w:t xml:space="preserve"> </w:t>
      </w:r>
      <w:r w:rsidRPr="007822AE">
        <w:rPr>
          <w:rFonts w:ascii="GHEA Grapalat" w:eastAsia="Calibri" w:hAnsi="GHEA Grapalat" w:cs="Sylfaen"/>
          <w:b/>
          <w:color w:val="000000"/>
          <w:lang w:val="hy-AM"/>
        </w:rPr>
        <w:t>նպատակը</w:t>
      </w:r>
      <w:r w:rsidRPr="007822AE">
        <w:rPr>
          <w:rFonts w:ascii="GHEA Grapalat" w:eastAsia="Calibri" w:hAnsi="GHEA Grapalat" w:cs="Sylfaen"/>
          <w:b/>
          <w:color w:val="000000"/>
          <w:lang w:val="fr-FR"/>
        </w:rPr>
        <w:t xml:space="preserve"> </w:t>
      </w:r>
      <w:r w:rsidRPr="007822AE">
        <w:rPr>
          <w:rFonts w:ascii="GHEA Grapalat" w:eastAsia="Calibri" w:hAnsi="GHEA Grapalat" w:cs="Sylfaen"/>
          <w:b/>
          <w:color w:val="000000"/>
          <w:lang w:val="hy-AM"/>
        </w:rPr>
        <w:t>և</w:t>
      </w:r>
      <w:r w:rsidRPr="007822AE">
        <w:rPr>
          <w:rFonts w:ascii="GHEA Grapalat" w:eastAsia="Calibri" w:hAnsi="GHEA Grapalat" w:cs="Sylfaen"/>
          <w:b/>
          <w:color w:val="000000"/>
          <w:lang w:val="fr-FR"/>
        </w:rPr>
        <w:t xml:space="preserve"> </w:t>
      </w:r>
      <w:r w:rsidRPr="007822AE">
        <w:rPr>
          <w:rFonts w:ascii="GHEA Grapalat" w:eastAsia="Calibri" w:hAnsi="GHEA Grapalat" w:cs="Sylfaen"/>
          <w:b/>
          <w:color w:val="000000"/>
          <w:lang w:val="hy-AM"/>
        </w:rPr>
        <w:t>բնույթը</w:t>
      </w:r>
      <w:r w:rsidRPr="007822AE">
        <w:rPr>
          <w:rFonts w:ascii="GHEA Grapalat" w:eastAsia="Calibri" w:hAnsi="GHEA Grapalat" w:cs="Sylfaen"/>
          <w:b/>
          <w:color w:val="000000"/>
          <w:lang w:val="fr-FR"/>
        </w:rPr>
        <w:t>.</w:t>
      </w:r>
    </w:p>
    <w:p w:rsidR="005E49D0" w:rsidRPr="00E41AFC" w:rsidRDefault="00466BD9" w:rsidP="00E41AFC">
      <w:pPr>
        <w:spacing w:line="360" w:lineRule="auto"/>
        <w:ind w:firstLine="567"/>
        <w:jc w:val="both"/>
        <w:rPr>
          <w:rFonts w:ascii="GHEA Grapalat" w:hAnsi="GHEA Grapalat"/>
          <w:bCs/>
          <w:lang w:val="hy-AM"/>
        </w:rPr>
      </w:pPr>
      <w:r w:rsidRPr="007822AE">
        <w:rPr>
          <w:rFonts w:ascii="GHEA Grapalat" w:hAnsi="GHEA Grapalat"/>
          <w:lang w:val="pt-BR"/>
        </w:rPr>
        <w:t>Որոշման նախագծի ընդունմամբ</w:t>
      </w:r>
      <w:r w:rsidR="00A26506">
        <w:rPr>
          <w:rFonts w:ascii="GHEA Grapalat" w:hAnsi="GHEA Grapalat"/>
          <w:lang w:val="hy-AM"/>
        </w:rPr>
        <w:t xml:space="preserve">՝ </w:t>
      </w:r>
      <w:r w:rsidR="00A26506" w:rsidRPr="007822AE">
        <w:rPr>
          <w:rFonts w:ascii="GHEA Grapalat" w:hAnsi="GHEA Grapalat"/>
          <w:lang w:val="hy-AM"/>
        </w:rPr>
        <w:t>լրացուցիչ ֆինանսավորմ</w:t>
      </w:r>
      <w:r w:rsidR="00A26506">
        <w:rPr>
          <w:rFonts w:ascii="GHEA Grapalat" w:hAnsi="GHEA Grapalat"/>
          <w:lang w:val="hy-AM"/>
        </w:rPr>
        <w:t>ան միջոցով</w:t>
      </w:r>
      <w:r w:rsidR="00A26506" w:rsidRPr="007822AE">
        <w:rPr>
          <w:rFonts w:ascii="GHEA Grapalat" w:hAnsi="GHEA Grapalat"/>
          <w:lang w:val="pt-BR"/>
        </w:rPr>
        <w:t xml:space="preserve"> </w:t>
      </w:r>
      <w:r w:rsidRPr="007822AE">
        <w:rPr>
          <w:rFonts w:ascii="GHEA Grapalat" w:hAnsi="GHEA Grapalat"/>
          <w:lang w:val="pt-BR"/>
        </w:rPr>
        <w:t xml:space="preserve">կապահովվի </w:t>
      </w:r>
      <w:r w:rsidR="00A26506">
        <w:rPr>
          <w:rFonts w:ascii="GHEA Grapalat" w:hAnsi="GHEA Grapalat"/>
          <w:lang w:val="hy-AM"/>
        </w:rPr>
        <w:t>ՀՀ մարզական ֆեդերացիների</w:t>
      </w:r>
      <w:r w:rsidR="009D0160">
        <w:rPr>
          <w:rFonts w:ascii="GHEA Grapalat" w:hAnsi="GHEA Grapalat"/>
          <w:lang w:val="hy-AM"/>
        </w:rPr>
        <w:t xml:space="preserve"> </w:t>
      </w:r>
      <w:r w:rsidRPr="007822AE">
        <w:rPr>
          <w:rFonts w:ascii="GHEA Grapalat" w:hAnsi="GHEA Grapalat"/>
          <w:bCs/>
          <w:lang w:val="fr-FR"/>
        </w:rPr>
        <w:t>202</w:t>
      </w:r>
      <w:r w:rsidR="00E201A0" w:rsidRPr="007822AE">
        <w:rPr>
          <w:rFonts w:ascii="GHEA Grapalat" w:hAnsi="GHEA Grapalat"/>
          <w:bCs/>
          <w:lang w:val="fr-FR"/>
        </w:rPr>
        <w:t>3</w:t>
      </w:r>
      <w:r w:rsidRPr="007822AE">
        <w:rPr>
          <w:rFonts w:ascii="GHEA Grapalat" w:hAnsi="GHEA Grapalat"/>
          <w:bCs/>
          <w:lang w:val="fr-FR"/>
        </w:rPr>
        <w:t xml:space="preserve"> թվականի</w:t>
      </w:r>
      <w:r w:rsidR="009D0160">
        <w:rPr>
          <w:rFonts w:ascii="GHEA Grapalat" w:hAnsi="GHEA Grapalat"/>
          <w:bCs/>
          <w:lang w:val="hy-AM"/>
        </w:rPr>
        <w:t>ն</w:t>
      </w:r>
      <w:r w:rsidRPr="007822AE">
        <w:rPr>
          <w:rFonts w:ascii="GHEA Grapalat" w:hAnsi="GHEA Grapalat"/>
          <w:bCs/>
          <w:lang w:val="fr-FR"/>
        </w:rPr>
        <w:t xml:space="preserve"> </w:t>
      </w:r>
      <w:r w:rsidRPr="007822AE">
        <w:rPr>
          <w:rFonts w:ascii="GHEA Grapalat" w:hAnsi="GHEA Grapalat"/>
          <w:bCs/>
          <w:lang w:val="hy-AM"/>
        </w:rPr>
        <w:t>Եվրոպայի</w:t>
      </w:r>
      <w:r w:rsidRPr="007822AE">
        <w:rPr>
          <w:rFonts w:ascii="GHEA Grapalat" w:hAnsi="GHEA Grapalat"/>
          <w:bCs/>
          <w:lang w:val="fr-FR"/>
        </w:rPr>
        <w:t xml:space="preserve"> </w:t>
      </w:r>
      <w:r w:rsidRPr="007822AE">
        <w:rPr>
          <w:rFonts w:ascii="GHEA Grapalat" w:hAnsi="GHEA Grapalat"/>
          <w:bCs/>
          <w:lang w:val="hy-AM"/>
        </w:rPr>
        <w:t>և</w:t>
      </w:r>
      <w:r w:rsidRPr="007822AE">
        <w:rPr>
          <w:rFonts w:ascii="GHEA Grapalat" w:hAnsi="GHEA Grapalat"/>
          <w:bCs/>
          <w:lang w:val="fr-FR"/>
        </w:rPr>
        <w:t xml:space="preserve"> </w:t>
      </w:r>
      <w:r w:rsidRPr="007822AE">
        <w:rPr>
          <w:rFonts w:ascii="GHEA Grapalat" w:hAnsi="GHEA Grapalat"/>
          <w:bCs/>
          <w:lang w:val="hy-AM"/>
        </w:rPr>
        <w:t>աշխարհի</w:t>
      </w:r>
      <w:r w:rsidRPr="007822AE">
        <w:rPr>
          <w:rFonts w:ascii="GHEA Grapalat" w:hAnsi="GHEA Grapalat"/>
          <w:bCs/>
          <w:lang w:val="fr-FR"/>
        </w:rPr>
        <w:t xml:space="preserve"> </w:t>
      </w:r>
      <w:r w:rsidRPr="007822AE">
        <w:rPr>
          <w:rFonts w:ascii="GHEA Grapalat" w:hAnsi="GHEA Grapalat"/>
          <w:bCs/>
          <w:lang w:val="hy-AM"/>
        </w:rPr>
        <w:t>առաջնություններին</w:t>
      </w:r>
      <w:r w:rsidRPr="007822AE">
        <w:rPr>
          <w:rFonts w:ascii="GHEA Grapalat" w:hAnsi="GHEA Grapalat"/>
          <w:bCs/>
          <w:lang w:val="fr-FR"/>
        </w:rPr>
        <w:t xml:space="preserve"> </w:t>
      </w:r>
      <w:r w:rsidRPr="007822AE">
        <w:rPr>
          <w:rFonts w:ascii="GHEA Grapalat" w:hAnsi="GHEA Grapalat"/>
          <w:bCs/>
          <w:lang w:val="hy-AM"/>
        </w:rPr>
        <w:t>պատշաճ</w:t>
      </w:r>
      <w:r w:rsidR="009D0160">
        <w:rPr>
          <w:rFonts w:ascii="GHEA Grapalat" w:hAnsi="GHEA Grapalat"/>
          <w:bCs/>
          <w:lang w:val="hy-AM"/>
        </w:rPr>
        <w:t xml:space="preserve"> մասնակցությունը</w:t>
      </w:r>
      <w:r w:rsidRPr="007822AE">
        <w:rPr>
          <w:rFonts w:ascii="GHEA Grapalat" w:hAnsi="GHEA Grapalat"/>
          <w:bCs/>
          <w:lang w:val="fr-FR"/>
        </w:rPr>
        <w:t xml:space="preserve"> </w:t>
      </w:r>
      <w:r w:rsidRPr="007822AE">
        <w:rPr>
          <w:rFonts w:ascii="GHEA Grapalat" w:hAnsi="GHEA Grapalat"/>
          <w:bCs/>
          <w:lang w:val="hy-AM"/>
        </w:rPr>
        <w:t>և</w:t>
      </w:r>
      <w:r w:rsidRPr="007822AE">
        <w:rPr>
          <w:rFonts w:ascii="GHEA Grapalat" w:hAnsi="GHEA Grapalat"/>
          <w:bCs/>
          <w:lang w:val="fr-FR"/>
        </w:rPr>
        <w:t xml:space="preserve"> մարզիկների </w:t>
      </w:r>
      <w:r w:rsidRPr="007822AE">
        <w:rPr>
          <w:rFonts w:ascii="GHEA Grapalat" w:hAnsi="GHEA Grapalat"/>
          <w:bCs/>
          <w:lang w:val="hy-AM"/>
        </w:rPr>
        <w:t>լավագույն</w:t>
      </w:r>
      <w:r w:rsidRPr="007822AE">
        <w:rPr>
          <w:rFonts w:ascii="GHEA Grapalat" w:hAnsi="GHEA Grapalat"/>
          <w:bCs/>
          <w:lang w:val="fr-FR"/>
        </w:rPr>
        <w:t xml:space="preserve"> </w:t>
      </w:r>
      <w:r w:rsidRPr="007822AE">
        <w:rPr>
          <w:rFonts w:ascii="GHEA Grapalat" w:hAnsi="GHEA Grapalat"/>
          <w:bCs/>
          <w:lang w:val="hy-AM"/>
        </w:rPr>
        <w:t>մարզավիճակ</w:t>
      </w:r>
      <w:r w:rsidR="009D0160">
        <w:rPr>
          <w:rFonts w:ascii="GHEA Grapalat" w:hAnsi="GHEA Grapalat"/>
          <w:bCs/>
          <w:lang w:val="hy-AM"/>
        </w:rPr>
        <w:t>ով և ներկայանալի</w:t>
      </w:r>
      <w:r w:rsidRPr="007822AE">
        <w:rPr>
          <w:rFonts w:ascii="GHEA Grapalat" w:hAnsi="GHEA Grapalat"/>
          <w:bCs/>
          <w:lang w:val="fr-FR"/>
        </w:rPr>
        <w:t xml:space="preserve"> </w:t>
      </w:r>
      <w:r w:rsidRPr="007822AE">
        <w:rPr>
          <w:rFonts w:ascii="GHEA Grapalat" w:hAnsi="GHEA Grapalat"/>
          <w:bCs/>
          <w:lang w:val="hy-AM"/>
        </w:rPr>
        <w:t>մասնակցության</w:t>
      </w:r>
      <w:r w:rsidR="00566080">
        <w:rPr>
          <w:rFonts w:ascii="GHEA Grapalat" w:hAnsi="GHEA Grapalat"/>
          <w:bCs/>
          <w:lang w:val="hy-AM"/>
        </w:rPr>
        <w:t>ը</w:t>
      </w:r>
      <w:r w:rsidRPr="007822AE">
        <w:rPr>
          <w:rFonts w:ascii="GHEA Grapalat" w:hAnsi="GHEA Grapalat"/>
          <w:bCs/>
          <w:lang w:val="hy-AM"/>
        </w:rPr>
        <w:t>:</w:t>
      </w:r>
    </w:p>
    <w:p w:rsidR="00915FDB" w:rsidRPr="007822AE" w:rsidRDefault="00915FDB" w:rsidP="00915FDB">
      <w:pPr>
        <w:spacing w:line="360" w:lineRule="auto"/>
        <w:ind w:right="175" w:firstLine="720"/>
        <w:jc w:val="both"/>
        <w:rPr>
          <w:rFonts w:ascii="GHEA Grapalat" w:hAnsi="GHEA Grapalat" w:cs="Sylfaen"/>
          <w:b/>
          <w:lang w:val="hy-AM" w:eastAsia="en-US"/>
        </w:rPr>
      </w:pPr>
      <w:r w:rsidRPr="007822AE">
        <w:rPr>
          <w:rFonts w:ascii="GHEA Grapalat" w:hAnsi="GHEA Grapalat" w:cs="Sylfaen"/>
          <w:b/>
          <w:lang w:val="hy-AM" w:eastAsia="en-US"/>
        </w:rPr>
        <w:t>Նախագծի մշակման գործընթացում ներգրավված ինստիտուտները և անձինք.</w:t>
      </w:r>
    </w:p>
    <w:p w:rsidR="00915FDB" w:rsidRPr="007822AE" w:rsidRDefault="00915FDB" w:rsidP="00770A8B">
      <w:pPr>
        <w:spacing w:line="360" w:lineRule="auto"/>
        <w:ind w:right="175" w:firstLine="720"/>
        <w:jc w:val="both"/>
        <w:rPr>
          <w:rFonts w:ascii="GHEA Grapalat" w:hAnsi="GHEA Grapalat" w:cs="Sylfaen"/>
          <w:b/>
          <w:lang w:val="hy-AM" w:eastAsia="en-US"/>
        </w:rPr>
      </w:pPr>
      <w:r w:rsidRPr="007822AE">
        <w:rPr>
          <w:rFonts w:ascii="GHEA Grapalat" w:hAnsi="GHEA Grapalat"/>
          <w:lang w:val="hy-AM"/>
        </w:rPr>
        <w:t xml:space="preserve">ՀՀ կրթության, գիտության, մշակույթի և սպորտի նախարարության մասնագետները: </w:t>
      </w:r>
    </w:p>
    <w:p w:rsidR="00915FDB" w:rsidRPr="007822AE" w:rsidRDefault="00915FDB" w:rsidP="00915FDB">
      <w:pPr>
        <w:spacing w:line="360" w:lineRule="auto"/>
        <w:ind w:right="175" w:firstLine="720"/>
        <w:jc w:val="both"/>
        <w:rPr>
          <w:rFonts w:ascii="GHEA Grapalat" w:hAnsi="GHEA Grapalat" w:cs="Sylfaen"/>
          <w:b/>
          <w:lang w:val="hy-AM" w:eastAsia="en-US"/>
        </w:rPr>
      </w:pPr>
      <w:r w:rsidRPr="007822AE">
        <w:rPr>
          <w:rFonts w:ascii="GHEA Grapalat" w:hAnsi="GHEA Grapalat" w:cs="Sylfaen"/>
          <w:b/>
          <w:lang w:val="hy-AM" w:eastAsia="en-US"/>
        </w:rPr>
        <w:t xml:space="preserve">Իրավական ակտի կիրարկման դեպքում ակնկալվող արդյունքը. </w:t>
      </w:r>
    </w:p>
    <w:p w:rsidR="00434996" w:rsidRPr="00046AA0" w:rsidRDefault="00434996" w:rsidP="00434996">
      <w:pPr>
        <w:pStyle w:val="NormalWeb"/>
        <w:spacing w:before="0" w:beforeAutospacing="0" w:after="0" w:afterAutospacing="0" w:line="360" w:lineRule="auto"/>
        <w:ind w:firstLine="720"/>
        <w:jc w:val="both"/>
        <w:rPr>
          <w:rFonts w:ascii="GHEA Grapalat" w:hAnsi="GHEA Grapalat" w:cs="Sylfaen"/>
          <w:lang w:val="hy-AM"/>
        </w:rPr>
      </w:pPr>
      <w:r w:rsidRPr="00EB0FA1">
        <w:rPr>
          <w:rFonts w:ascii="GHEA Grapalat" w:hAnsi="GHEA Grapalat"/>
          <w:lang w:val="ro-RO"/>
        </w:rPr>
        <w:t xml:space="preserve">Նախագծի ընդունման պարագայում պետական </w:t>
      </w:r>
      <w:r w:rsidRPr="008D7F0B">
        <w:rPr>
          <w:rFonts w:ascii="GHEA Grapalat" w:hAnsi="GHEA Grapalat" w:cs="Sylfaen"/>
          <w:lang w:val="hy-AM"/>
        </w:rPr>
        <w:t xml:space="preserve">բյուջեում </w:t>
      </w:r>
      <w:r>
        <w:rPr>
          <w:rFonts w:ascii="GHEA Grapalat" w:hAnsi="GHEA Grapalat" w:cs="Sylfaen"/>
          <w:lang w:val="hy-AM"/>
        </w:rPr>
        <w:t xml:space="preserve">նախատեսվում է Հայաստանի Հանրապետության կառավարության պահուստային ֆոնդի հաշվին </w:t>
      </w:r>
      <w:r w:rsidRPr="008D7F0B">
        <w:rPr>
          <w:rFonts w:ascii="GHEA Grapalat" w:hAnsi="GHEA Grapalat" w:cs="Sylfaen"/>
          <w:lang w:val="hy-AM"/>
        </w:rPr>
        <w:t>ծախսերի ավելացում</w:t>
      </w:r>
      <w:r>
        <w:rPr>
          <w:rFonts w:ascii="GHEA Grapalat" w:hAnsi="GHEA Grapalat" w:cs="Sylfaen"/>
          <w:lang w:val="hy-AM"/>
        </w:rPr>
        <w:t xml:space="preserve"> </w:t>
      </w:r>
      <w:r w:rsidR="00BE6193">
        <w:rPr>
          <w:rFonts w:ascii="GHEA Grapalat" w:hAnsi="GHEA Grapalat" w:cs="Sylfaen"/>
          <w:lang w:val="hy-AM"/>
        </w:rPr>
        <w:t>1,0</w:t>
      </w:r>
      <w:r w:rsidR="00BE6193" w:rsidRPr="00D12140">
        <w:rPr>
          <w:rFonts w:ascii="GHEA Grapalat" w:hAnsi="GHEA Grapalat" w:cs="Sylfaen"/>
          <w:lang w:val="hy-AM"/>
        </w:rPr>
        <w:t>5</w:t>
      </w:r>
      <w:r w:rsidR="00BE6193">
        <w:rPr>
          <w:rFonts w:ascii="GHEA Grapalat" w:hAnsi="GHEA Grapalat" w:cs="Sylfaen"/>
          <w:lang w:val="hy-AM"/>
        </w:rPr>
        <w:t>6</w:t>
      </w:r>
      <w:r w:rsidR="00BE6193" w:rsidRPr="00D12140">
        <w:rPr>
          <w:rFonts w:ascii="GHEA Grapalat" w:hAnsi="GHEA Grapalat" w:cs="Sylfaen"/>
          <w:lang w:val="hy-AM"/>
        </w:rPr>
        <w:t>,</w:t>
      </w:r>
      <w:r w:rsidR="00BE6193">
        <w:rPr>
          <w:rFonts w:ascii="GHEA Grapalat" w:hAnsi="GHEA Grapalat" w:cs="Sylfaen"/>
          <w:lang w:val="hy-AM"/>
        </w:rPr>
        <w:t>530</w:t>
      </w:r>
      <w:r w:rsidR="00BE6193" w:rsidRPr="00D12140">
        <w:rPr>
          <w:rFonts w:ascii="GHEA Grapalat" w:hAnsi="GHEA Grapalat" w:cs="Sylfaen"/>
          <w:lang w:val="hy-AM"/>
        </w:rPr>
        <w:t>.</w:t>
      </w:r>
      <w:r w:rsidR="00BE6193">
        <w:rPr>
          <w:rFonts w:ascii="GHEA Grapalat" w:hAnsi="GHEA Grapalat" w:cs="Sylfaen"/>
          <w:lang w:val="hy-AM"/>
        </w:rPr>
        <w:t>7</w:t>
      </w:r>
      <w:r w:rsidR="00BE6193" w:rsidRPr="00D12140">
        <w:rPr>
          <w:rFonts w:ascii="GHEA Grapalat" w:hAnsi="GHEA Grapalat" w:cs="Sylfaen"/>
          <w:lang w:val="hy-AM"/>
        </w:rPr>
        <w:t xml:space="preserve"> </w:t>
      </w:r>
      <w:r w:rsidRPr="0060623B">
        <w:rPr>
          <w:rFonts w:ascii="GHEA Grapalat" w:hAnsi="GHEA Grapalat"/>
          <w:lang w:val="hy-AM"/>
        </w:rPr>
        <w:t>հազար դրամի չափով</w:t>
      </w:r>
      <w:r>
        <w:rPr>
          <w:rFonts w:ascii="GHEA Grapalat" w:hAnsi="GHEA Grapalat"/>
          <w:lang w:val="hy-AM"/>
        </w:rPr>
        <w:t>:</w:t>
      </w:r>
      <w:r w:rsidR="00BF29A0">
        <w:rPr>
          <w:rFonts w:ascii="GHEA Grapalat" w:hAnsi="GHEA Grapalat"/>
          <w:lang w:val="hy-AM"/>
        </w:rPr>
        <w:t xml:space="preserve"> Արդյունք</w:t>
      </w:r>
      <w:r w:rsidR="00E53280">
        <w:rPr>
          <w:rFonts w:ascii="GHEA Grapalat" w:hAnsi="GHEA Grapalat"/>
          <w:lang w:val="hy-AM"/>
        </w:rPr>
        <w:t>ո</w:t>
      </w:r>
      <w:r w:rsidR="00BF29A0">
        <w:rPr>
          <w:rFonts w:ascii="GHEA Grapalat" w:hAnsi="GHEA Grapalat"/>
          <w:lang w:val="hy-AM"/>
        </w:rPr>
        <w:t xml:space="preserve">ւմ կձևավորվի </w:t>
      </w:r>
      <w:r w:rsidR="00567640">
        <w:rPr>
          <w:rFonts w:ascii="GHEA Grapalat" w:hAnsi="GHEA Grapalat"/>
          <w:lang w:val="hy-AM"/>
        </w:rPr>
        <w:t>«</w:t>
      </w:r>
      <w:r w:rsidR="00BF29A0">
        <w:rPr>
          <w:rFonts w:ascii="GHEA Grapalat" w:hAnsi="GHEA Grapalat"/>
          <w:lang w:val="hy-AM"/>
        </w:rPr>
        <w:t>1041</w:t>
      </w:r>
      <w:r w:rsidR="00567640">
        <w:rPr>
          <w:rFonts w:ascii="GHEA Grapalat" w:hAnsi="GHEA Grapalat"/>
          <w:lang w:val="hy-AM"/>
        </w:rPr>
        <w:t>.</w:t>
      </w:r>
      <w:r w:rsidR="00BF29A0">
        <w:rPr>
          <w:rFonts w:ascii="GHEA Grapalat" w:hAnsi="GHEA Grapalat"/>
          <w:lang w:val="hy-AM"/>
        </w:rPr>
        <w:t xml:space="preserve"> Մեծ նվաճումների սպորտ» ծրագրի նոր՝ </w:t>
      </w:r>
      <w:r w:rsidR="00E53280">
        <w:rPr>
          <w:rFonts w:ascii="GHEA Grapalat" w:hAnsi="GHEA Grapalat"/>
          <w:lang w:val="hy-AM"/>
        </w:rPr>
        <w:t>«</w:t>
      </w:r>
      <w:r w:rsidR="00640886">
        <w:rPr>
          <w:rFonts w:ascii="GHEA Grapalat" w:hAnsi="GHEA Grapalat"/>
          <w:lang w:val="hy-AM"/>
        </w:rPr>
        <w:t>11041</w:t>
      </w:r>
      <w:r w:rsidR="00BF29A0">
        <w:rPr>
          <w:rFonts w:ascii="GHEA Grapalat" w:hAnsi="GHEA Grapalat"/>
          <w:lang w:val="hy-AM"/>
        </w:rPr>
        <w:t xml:space="preserve"> «</w:t>
      </w:r>
      <w:r w:rsidR="00B30CE7" w:rsidRPr="00B30CE7">
        <w:rPr>
          <w:rFonts w:ascii="GHEA Grapalat" w:hAnsi="GHEA Grapalat"/>
          <w:lang w:val="hy-AM"/>
        </w:rPr>
        <w:t>Միջազգային մրցաշարերին մասնակցության և  մասնագիտական մարզահագուստով ապահովման նպատակով մարզական ֆեդերացիաներին լրացուցիչ աջակցության հատկացում</w:t>
      </w:r>
      <w:r w:rsidR="00BF29A0">
        <w:rPr>
          <w:rFonts w:ascii="GHEA Grapalat" w:hAnsi="GHEA Grapalat"/>
          <w:lang w:val="hy-AM"/>
        </w:rPr>
        <w:t>» միջոցառում</w:t>
      </w:r>
      <w:r w:rsidR="00E53280">
        <w:rPr>
          <w:rFonts w:ascii="GHEA Grapalat" w:hAnsi="GHEA Grapalat"/>
          <w:lang w:val="hy-AM"/>
        </w:rPr>
        <w:t>ը</w:t>
      </w:r>
      <w:r w:rsidR="00BF29A0">
        <w:rPr>
          <w:rFonts w:ascii="GHEA Grapalat" w:hAnsi="GHEA Grapalat"/>
          <w:lang w:val="hy-AM"/>
        </w:rPr>
        <w:t>։</w:t>
      </w:r>
    </w:p>
    <w:p w:rsidR="00915FDB" w:rsidRPr="00770A8B" w:rsidRDefault="00915FDB" w:rsidP="00770A8B">
      <w:pPr>
        <w:pStyle w:val="NormalWeb"/>
        <w:spacing w:before="0" w:beforeAutospacing="0" w:after="0" w:afterAutospacing="0" w:line="360" w:lineRule="auto"/>
        <w:ind w:firstLine="720"/>
        <w:jc w:val="both"/>
        <w:rPr>
          <w:rFonts w:ascii="GHEA Grapalat" w:hAnsi="GHEA Grapalat"/>
          <w:lang w:val="hy-AM"/>
        </w:rPr>
      </w:pPr>
      <w:r w:rsidRPr="007822AE">
        <w:rPr>
          <w:rFonts w:ascii="GHEA Grapalat" w:hAnsi="GHEA Grapalat"/>
          <w:lang w:val="hy-AM"/>
        </w:rPr>
        <w:t xml:space="preserve">Որոշման ընդունման </w:t>
      </w:r>
      <w:r w:rsidR="00466BD9" w:rsidRPr="007822AE">
        <w:rPr>
          <w:rFonts w:ascii="GHEA Grapalat" w:hAnsi="GHEA Grapalat"/>
          <w:lang w:val="hy-AM"/>
        </w:rPr>
        <w:t xml:space="preserve">դեպքում </w:t>
      </w:r>
      <w:r w:rsidR="00466BD9" w:rsidRPr="007822AE">
        <w:rPr>
          <w:rFonts w:ascii="GHEA Grapalat" w:hAnsi="GHEA Grapalat"/>
          <w:bCs/>
          <w:lang w:val="hy-AM"/>
        </w:rPr>
        <w:t>ակնկալվում</w:t>
      </w:r>
      <w:r w:rsidR="00466BD9" w:rsidRPr="007822AE">
        <w:rPr>
          <w:rFonts w:ascii="GHEA Grapalat" w:hAnsi="GHEA Grapalat"/>
          <w:bCs/>
          <w:lang w:val="ro-RO"/>
        </w:rPr>
        <w:t xml:space="preserve"> </w:t>
      </w:r>
      <w:r w:rsidR="00466BD9" w:rsidRPr="007822AE">
        <w:rPr>
          <w:rFonts w:ascii="GHEA Grapalat" w:hAnsi="GHEA Grapalat"/>
          <w:bCs/>
          <w:lang w:val="hy-AM"/>
        </w:rPr>
        <w:t>են</w:t>
      </w:r>
      <w:r w:rsidR="00466BD9" w:rsidRPr="007822AE">
        <w:rPr>
          <w:rFonts w:ascii="GHEA Grapalat" w:hAnsi="GHEA Grapalat"/>
          <w:bCs/>
          <w:lang w:val="ro-RO"/>
        </w:rPr>
        <w:t xml:space="preserve"> </w:t>
      </w:r>
      <w:r w:rsidR="00466BD9" w:rsidRPr="007822AE">
        <w:rPr>
          <w:rFonts w:ascii="GHEA Grapalat" w:hAnsi="GHEA Grapalat"/>
          <w:bCs/>
          <w:lang w:val="hy-AM"/>
        </w:rPr>
        <w:t>տարբեր</w:t>
      </w:r>
      <w:r w:rsidR="00466BD9" w:rsidRPr="007822AE">
        <w:rPr>
          <w:rFonts w:ascii="GHEA Grapalat" w:hAnsi="GHEA Grapalat"/>
          <w:bCs/>
          <w:lang w:val="ro-RO"/>
        </w:rPr>
        <w:t xml:space="preserve"> </w:t>
      </w:r>
      <w:r w:rsidR="00466BD9" w:rsidRPr="007822AE">
        <w:rPr>
          <w:rFonts w:ascii="GHEA Grapalat" w:hAnsi="GHEA Grapalat"/>
          <w:bCs/>
          <w:lang w:val="hy-AM"/>
        </w:rPr>
        <w:t>տարիքային</w:t>
      </w:r>
      <w:r w:rsidR="00466BD9" w:rsidRPr="007822AE">
        <w:rPr>
          <w:rFonts w:ascii="GHEA Grapalat" w:hAnsi="GHEA Grapalat"/>
          <w:bCs/>
          <w:lang w:val="ro-RO"/>
        </w:rPr>
        <w:t xml:space="preserve"> </w:t>
      </w:r>
      <w:r w:rsidR="00466BD9" w:rsidRPr="007822AE">
        <w:rPr>
          <w:rFonts w:ascii="GHEA Grapalat" w:hAnsi="GHEA Grapalat"/>
          <w:bCs/>
          <w:lang w:val="hy-AM"/>
        </w:rPr>
        <w:t>խմբերի</w:t>
      </w:r>
      <w:r w:rsidR="00466BD9" w:rsidRPr="007822AE">
        <w:rPr>
          <w:rFonts w:ascii="GHEA Grapalat" w:hAnsi="GHEA Grapalat"/>
          <w:bCs/>
          <w:lang w:val="ro-RO"/>
        </w:rPr>
        <w:t xml:space="preserve"> </w:t>
      </w:r>
      <w:r w:rsidR="00466BD9" w:rsidRPr="007822AE">
        <w:rPr>
          <w:rFonts w:ascii="GHEA Grapalat" w:hAnsi="GHEA Grapalat"/>
          <w:bCs/>
          <w:lang w:val="hy-AM"/>
        </w:rPr>
        <w:t>Եվրոպայի</w:t>
      </w:r>
      <w:r w:rsidR="00466BD9" w:rsidRPr="007822AE">
        <w:rPr>
          <w:rFonts w:ascii="GHEA Grapalat" w:hAnsi="GHEA Grapalat"/>
          <w:bCs/>
          <w:lang w:val="ro-RO"/>
        </w:rPr>
        <w:t xml:space="preserve"> </w:t>
      </w:r>
      <w:r w:rsidR="00466BD9" w:rsidRPr="007822AE">
        <w:rPr>
          <w:rFonts w:ascii="GHEA Grapalat" w:hAnsi="GHEA Grapalat"/>
          <w:bCs/>
          <w:lang w:val="hy-AM"/>
        </w:rPr>
        <w:t>և</w:t>
      </w:r>
      <w:r w:rsidR="00466BD9" w:rsidRPr="007822AE">
        <w:rPr>
          <w:rFonts w:ascii="GHEA Grapalat" w:hAnsi="GHEA Grapalat"/>
          <w:bCs/>
          <w:lang w:val="ro-RO"/>
        </w:rPr>
        <w:t xml:space="preserve"> </w:t>
      </w:r>
      <w:r w:rsidR="00466BD9" w:rsidRPr="007822AE">
        <w:rPr>
          <w:rFonts w:ascii="GHEA Grapalat" w:hAnsi="GHEA Grapalat"/>
          <w:bCs/>
          <w:lang w:val="hy-AM"/>
        </w:rPr>
        <w:t>աշխարհի</w:t>
      </w:r>
      <w:r w:rsidR="00466BD9" w:rsidRPr="007822AE">
        <w:rPr>
          <w:rFonts w:ascii="GHEA Grapalat" w:hAnsi="GHEA Grapalat"/>
          <w:bCs/>
          <w:lang w:val="ro-RO"/>
        </w:rPr>
        <w:t xml:space="preserve"> </w:t>
      </w:r>
      <w:r w:rsidR="00466BD9" w:rsidRPr="007822AE">
        <w:rPr>
          <w:rFonts w:ascii="GHEA Grapalat" w:hAnsi="GHEA Grapalat"/>
          <w:bCs/>
          <w:lang w:val="hy-AM"/>
        </w:rPr>
        <w:t>առաջնություններում</w:t>
      </w:r>
      <w:r w:rsidR="00466BD9" w:rsidRPr="007822AE">
        <w:rPr>
          <w:rFonts w:ascii="GHEA Grapalat" w:hAnsi="GHEA Grapalat"/>
          <w:bCs/>
          <w:lang w:val="ro-RO"/>
        </w:rPr>
        <w:t xml:space="preserve"> </w:t>
      </w:r>
      <w:r w:rsidR="00466BD9" w:rsidRPr="007822AE">
        <w:rPr>
          <w:rFonts w:ascii="GHEA Grapalat" w:hAnsi="GHEA Grapalat"/>
          <w:bCs/>
          <w:lang w:val="hy-AM"/>
        </w:rPr>
        <w:t>մեդալների</w:t>
      </w:r>
      <w:r w:rsidR="00466BD9" w:rsidRPr="007822AE">
        <w:rPr>
          <w:rFonts w:ascii="GHEA Grapalat" w:hAnsi="GHEA Grapalat"/>
          <w:bCs/>
          <w:lang w:val="ro-RO"/>
        </w:rPr>
        <w:t xml:space="preserve"> </w:t>
      </w:r>
      <w:r w:rsidR="00466BD9" w:rsidRPr="007822AE">
        <w:rPr>
          <w:rFonts w:ascii="GHEA Grapalat" w:hAnsi="GHEA Grapalat"/>
          <w:bCs/>
          <w:lang w:val="hy-AM"/>
        </w:rPr>
        <w:t>նվաճում</w:t>
      </w:r>
      <w:r w:rsidR="00466BD9" w:rsidRPr="007822AE">
        <w:rPr>
          <w:rFonts w:ascii="GHEA Grapalat" w:hAnsi="GHEA Grapalat"/>
          <w:bCs/>
          <w:lang w:val="ro-RO"/>
        </w:rPr>
        <w:t xml:space="preserve">, </w:t>
      </w:r>
      <w:r w:rsidR="00466BD9" w:rsidRPr="007822AE">
        <w:rPr>
          <w:rFonts w:ascii="GHEA Grapalat" w:hAnsi="GHEA Grapalat"/>
          <w:bCs/>
          <w:lang w:val="hy-AM"/>
        </w:rPr>
        <w:t>մարզական</w:t>
      </w:r>
      <w:r w:rsidR="00466BD9" w:rsidRPr="007822AE">
        <w:rPr>
          <w:rFonts w:ascii="GHEA Grapalat" w:hAnsi="GHEA Grapalat"/>
          <w:bCs/>
          <w:lang w:val="ro-RO"/>
        </w:rPr>
        <w:t xml:space="preserve"> </w:t>
      </w:r>
      <w:r w:rsidR="00466BD9" w:rsidRPr="007822AE">
        <w:rPr>
          <w:rFonts w:ascii="GHEA Grapalat" w:hAnsi="GHEA Grapalat"/>
          <w:bCs/>
          <w:lang w:val="hy-AM"/>
        </w:rPr>
        <w:t>արդյունքների</w:t>
      </w:r>
      <w:r w:rsidR="00466BD9" w:rsidRPr="007822AE">
        <w:rPr>
          <w:rFonts w:ascii="GHEA Grapalat" w:hAnsi="GHEA Grapalat"/>
          <w:bCs/>
          <w:lang w:val="ro-RO"/>
        </w:rPr>
        <w:t xml:space="preserve"> </w:t>
      </w:r>
      <w:r w:rsidR="00466BD9" w:rsidRPr="007822AE">
        <w:rPr>
          <w:rFonts w:ascii="GHEA Grapalat" w:hAnsi="GHEA Grapalat"/>
          <w:bCs/>
          <w:lang w:val="hy-AM"/>
        </w:rPr>
        <w:t>աճ</w:t>
      </w:r>
      <w:r w:rsidR="00466BD9" w:rsidRPr="007822AE">
        <w:rPr>
          <w:rFonts w:ascii="GHEA Grapalat" w:hAnsi="GHEA Grapalat"/>
          <w:bCs/>
          <w:lang w:val="ro-RO"/>
        </w:rPr>
        <w:t>:</w:t>
      </w:r>
    </w:p>
    <w:p w:rsidR="007643F7" w:rsidRPr="007822AE" w:rsidRDefault="007643F7" w:rsidP="000148EC">
      <w:pPr>
        <w:spacing w:line="360" w:lineRule="auto"/>
        <w:ind w:firstLine="567"/>
        <w:jc w:val="both"/>
        <w:rPr>
          <w:rFonts w:ascii="GHEA Grapalat" w:hAnsi="GHEA Grapalat"/>
          <w:lang w:val="hy-AM"/>
        </w:rPr>
      </w:pPr>
      <w:r w:rsidRPr="007822AE">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F786C" w:rsidRPr="007822AE" w:rsidRDefault="007F786C" w:rsidP="007F786C">
      <w:pPr>
        <w:pStyle w:val="NormalWeb"/>
        <w:spacing w:line="360" w:lineRule="auto"/>
        <w:ind w:firstLine="720"/>
        <w:jc w:val="both"/>
        <w:rPr>
          <w:rFonts w:ascii="GHEA Grapalat" w:hAnsi="GHEA Grapalat" w:cs="Sylfaen"/>
          <w:lang w:val="hy-AM"/>
        </w:rPr>
      </w:pPr>
      <w:r w:rsidRPr="007822AE">
        <w:rPr>
          <w:rFonts w:ascii="GHEA Grapalat" w:hAnsi="GHEA Grapalat" w:cs="Sylfaen"/>
          <w:lang w:val="hy-AM"/>
        </w:rPr>
        <w:t>«Հայաստանի Հանրապետության 202</w:t>
      </w:r>
      <w:r w:rsidR="00E201A0" w:rsidRPr="007822AE">
        <w:rPr>
          <w:rFonts w:ascii="GHEA Grapalat" w:hAnsi="GHEA Grapalat" w:cs="Sylfaen"/>
          <w:lang w:val="hy-AM"/>
        </w:rPr>
        <w:t>3</w:t>
      </w:r>
      <w:r w:rsidRPr="007822AE">
        <w:rPr>
          <w:rFonts w:ascii="GHEA Grapalat" w:hAnsi="GHEA Grapalat" w:cs="Sylfaen"/>
          <w:lang w:val="hy-AM"/>
        </w:rPr>
        <w:t xml:space="preserve"> թվականի պետական բյուջեի մասին» օրենքում վերաբաշխում, Հայաստանի Հանրապետության կառավարության 202</w:t>
      </w:r>
      <w:r w:rsidR="00430F1B" w:rsidRPr="007822AE">
        <w:rPr>
          <w:rFonts w:ascii="GHEA Grapalat" w:hAnsi="GHEA Grapalat" w:cs="Sylfaen"/>
          <w:lang w:val="hy-AM"/>
        </w:rPr>
        <w:t>2</w:t>
      </w:r>
      <w:r w:rsidRPr="007822AE">
        <w:rPr>
          <w:rFonts w:ascii="GHEA Grapalat" w:hAnsi="GHEA Grapalat" w:cs="Sylfaen"/>
          <w:lang w:val="hy-AM"/>
        </w:rPr>
        <w:t xml:space="preserve"> թվականի դեկտեմբերի 2</w:t>
      </w:r>
      <w:r w:rsidR="00062C74" w:rsidRPr="007822AE">
        <w:rPr>
          <w:rFonts w:ascii="GHEA Grapalat" w:hAnsi="GHEA Grapalat" w:cs="Sylfaen"/>
          <w:lang w:val="hy-AM"/>
        </w:rPr>
        <w:t>9</w:t>
      </w:r>
      <w:r w:rsidRPr="007822AE">
        <w:rPr>
          <w:rFonts w:ascii="GHEA Grapalat" w:hAnsi="GHEA Grapalat" w:cs="Sylfaen"/>
          <w:lang w:val="hy-AM"/>
        </w:rPr>
        <w:t>-ի N 21</w:t>
      </w:r>
      <w:r w:rsidR="00E201A0" w:rsidRPr="007822AE">
        <w:rPr>
          <w:rFonts w:ascii="GHEA Grapalat" w:hAnsi="GHEA Grapalat" w:cs="Sylfaen"/>
          <w:lang w:val="hy-AM"/>
        </w:rPr>
        <w:t>1</w:t>
      </w:r>
      <w:r w:rsidRPr="007822AE">
        <w:rPr>
          <w:rFonts w:ascii="GHEA Grapalat" w:hAnsi="GHEA Grapalat" w:cs="Sylfaen"/>
          <w:lang w:val="hy-AM"/>
        </w:rPr>
        <w:t xml:space="preserve">1-Ն որոշման մեջ  փոփոխություններ և լրացումներ կատարելու և ՀՀ կրթության, գիտության, մշակույթի և սպորտի նախարարությանը գումար հատկացնելու մասին»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 իսկ ծախսերն </w:t>
      </w:r>
      <w:r w:rsidRPr="00D12140">
        <w:rPr>
          <w:rFonts w:ascii="GHEA Grapalat" w:hAnsi="GHEA Grapalat" w:cs="Sylfaen"/>
          <w:lang w:val="hy-AM"/>
        </w:rPr>
        <w:t xml:space="preserve">ավելանում են </w:t>
      </w:r>
      <w:r w:rsidR="003461E4">
        <w:rPr>
          <w:rFonts w:ascii="GHEA Grapalat" w:hAnsi="GHEA Grapalat" w:cs="Sylfaen"/>
          <w:lang w:val="hy-AM"/>
        </w:rPr>
        <w:t>1,0</w:t>
      </w:r>
      <w:r w:rsidR="00062C74" w:rsidRPr="00D12140">
        <w:rPr>
          <w:rFonts w:ascii="GHEA Grapalat" w:hAnsi="GHEA Grapalat" w:cs="Sylfaen"/>
          <w:lang w:val="hy-AM"/>
        </w:rPr>
        <w:t>5</w:t>
      </w:r>
      <w:r w:rsidR="00BE6193">
        <w:rPr>
          <w:rFonts w:ascii="GHEA Grapalat" w:hAnsi="GHEA Grapalat" w:cs="Sylfaen"/>
          <w:lang w:val="hy-AM"/>
        </w:rPr>
        <w:t>6</w:t>
      </w:r>
      <w:r w:rsidR="00062C74" w:rsidRPr="00D12140">
        <w:rPr>
          <w:rFonts w:ascii="GHEA Grapalat" w:hAnsi="GHEA Grapalat" w:cs="Sylfaen"/>
          <w:lang w:val="hy-AM"/>
        </w:rPr>
        <w:t>,</w:t>
      </w:r>
      <w:r w:rsidR="00BE6193">
        <w:rPr>
          <w:rFonts w:ascii="GHEA Grapalat" w:hAnsi="GHEA Grapalat" w:cs="Sylfaen"/>
          <w:lang w:val="hy-AM"/>
        </w:rPr>
        <w:t>530</w:t>
      </w:r>
      <w:r w:rsidR="00062C74" w:rsidRPr="00D12140">
        <w:rPr>
          <w:rFonts w:ascii="GHEA Grapalat" w:hAnsi="GHEA Grapalat" w:cs="Sylfaen"/>
          <w:lang w:val="hy-AM"/>
        </w:rPr>
        <w:t>.</w:t>
      </w:r>
      <w:r w:rsidR="00BE6193">
        <w:rPr>
          <w:rFonts w:ascii="GHEA Grapalat" w:hAnsi="GHEA Grapalat" w:cs="Sylfaen"/>
          <w:lang w:val="hy-AM"/>
        </w:rPr>
        <w:t>7</w:t>
      </w:r>
      <w:r w:rsidR="00062C74" w:rsidRPr="00D12140">
        <w:rPr>
          <w:rFonts w:ascii="GHEA Grapalat" w:hAnsi="GHEA Grapalat" w:cs="Sylfaen"/>
          <w:lang w:val="hy-AM"/>
        </w:rPr>
        <w:t xml:space="preserve"> </w:t>
      </w:r>
      <w:r w:rsidRPr="00D12140">
        <w:rPr>
          <w:rFonts w:ascii="GHEA Grapalat" w:hAnsi="GHEA Grapalat"/>
          <w:lang w:val="hy-AM"/>
        </w:rPr>
        <w:t>հազար</w:t>
      </w:r>
      <w:r w:rsidRPr="007822AE">
        <w:rPr>
          <w:rFonts w:ascii="GHEA Grapalat" w:hAnsi="GHEA Grapalat"/>
          <w:lang w:val="hy-AM"/>
        </w:rPr>
        <w:t xml:space="preserve"> դրամով:</w:t>
      </w:r>
    </w:p>
    <w:p w:rsidR="005A1267" w:rsidRPr="007822AE" w:rsidRDefault="00466BD9" w:rsidP="00AE576A">
      <w:pPr>
        <w:pStyle w:val="NormalWeb"/>
        <w:spacing w:before="0" w:beforeAutospacing="0" w:after="0" w:afterAutospacing="0" w:line="360" w:lineRule="auto"/>
        <w:ind w:firstLine="720"/>
        <w:jc w:val="both"/>
        <w:rPr>
          <w:rFonts w:ascii="GHEA Grapalat" w:hAnsi="GHEA Grapalat" w:cs="Sylfaen"/>
          <w:b/>
          <w:lang w:val="hy-AM"/>
        </w:rPr>
      </w:pPr>
      <w:r w:rsidRPr="007822AE">
        <w:rPr>
          <w:rFonts w:ascii="GHEA Grapalat" w:hAnsi="GHEA Grapalat" w:cs="Sylfaen"/>
          <w:b/>
          <w:lang w:val="hy-AM"/>
        </w:rPr>
        <w:t xml:space="preserve"> </w:t>
      </w:r>
      <w:r w:rsidR="009A4FF2" w:rsidRPr="007822AE">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7822AE">
        <w:rPr>
          <w:rFonts w:ascii="GHEA Grapalat" w:hAnsi="GHEA Grapalat" w:cs="Sylfaen"/>
          <w:b/>
          <w:lang w:val="hy-AM"/>
        </w:rPr>
        <w:t xml:space="preserve"> </w:t>
      </w:r>
    </w:p>
    <w:p w:rsidR="009A4FF2" w:rsidRPr="007822AE"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7822AE">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7822AE">
        <w:rPr>
          <w:rFonts w:ascii="GHEA Grapalat" w:hAnsi="GHEA Grapalat" w:cs="Sylfaen"/>
          <w:lang w:val="ro-RO"/>
        </w:rPr>
        <w:t>:</w:t>
      </w:r>
    </w:p>
    <w:p w:rsidR="00BB5C25" w:rsidRPr="007822AE"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sidRPr="007822AE">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BB5C25" w:rsidRPr="007822AE"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sidRPr="007822AE">
        <w:rPr>
          <w:rFonts w:ascii="GHEA Grapalat" w:hAnsi="GHEA Grapalat" w:cs="Sylfaen"/>
          <w:lang w:val="hy-AM"/>
        </w:rPr>
        <w:t>Հայաստանի Հանրապետության կառավարությունը աջակցելու է ․․․Հայաստանի մարզական հեղինակության բարձրացմանն ուղ</w:t>
      </w:r>
      <w:r w:rsidR="00C401D4" w:rsidRPr="007822AE">
        <w:rPr>
          <w:rFonts w:ascii="GHEA Grapalat" w:hAnsi="GHEA Grapalat" w:cs="Sylfaen"/>
          <w:lang w:val="hy-AM"/>
        </w:rPr>
        <w:t>ղ</w:t>
      </w:r>
      <w:r w:rsidRPr="007822AE">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rsidR="00466BD9" w:rsidRPr="007822AE" w:rsidRDefault="00466BD9" w:rsidP="00AE576A">
      <w:pPr>
        <w:pStyle w:val="NormalWeb"/>
        <w:spacing w:before="0" w:beforeAutospacing="0" w:after="0" w:afterAutospacing="0" w:line="360" w:lineRule="auto"/>
        <w:ind w:firstLine="720"/>
        <w:jc w:val="both"/>
        <w:rPr>
          <w:rFonts w:ascii="GHEA Grapalat" w:hAnsi="GHEA Grapalat" w:cs="Sylfaen"/>
          <w:b/>
          <w:lang w:val="hy-AM"/>
        </w:rPr>
      </w:pPr>
    </w:p>
    <w:p w:rsidR="007D69E3" w:rsidRPr="007822AE"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7822AE">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7822AE" w:rsidRDefault="007D69E3" w:rsidP="00AE576A">
      <w:pPr>
        <w:spacing w:line="360" w:lineRule="auto"/>
        <w:ind w:firstLine="720"/>
        <w:jc w:val="both"/>
        <w:rPr>
          <w:rFonts w:ascii="GHEA Grapalat" w:hAnsi="GHEA Grapalat" w:cs="Sylfaen"/>
          <w:lang w:val="ro-RO"/>
        </w:rPr>
      </w:pPr>
      <w:r w:rsidRPr="007822AE">
        <w:rPr>
          <w:rFonts w:ascii="GHEA Grapalat" w:hAnsi="GHEA Grapalat" w:cs="Sylfaen"/>
          <w:lang w:val="ro-RO"/>
        </w:rPr>
        <w:t>1. Այլ իրավական ակտերում փոփոխությունների և/կամ լրացումների անհրաժեշտությունը.</w:t>
      </w:r>
    </w:p>
    <w:p w:rsidR="007D69E3" w:rsidRPr="007822AE" w:rsidRDefault="007D69E3" w:rsidP="00AE576A">
      <w:pPr>
        <w:spacing w:line="360" w:lineRule="auto"/>
        <w:ind w:firstLine="720"/>
        <w:jc w:val="both"/>
        <w:rPr>
          <w:rFonts w:ascii="GHEA Grapalat" w:hAnsi="GHEA Grapalat" w:cs="Sylfaen"/>
          <w:u w:val="single"/>
          <w:lang w:val="ro-RO"/>
        </w:rPr>
      </w:pPr>
      <w:r w:rsidRPr="007822AE">
        <w:rPr>
          <w:rFonts w:ascii="GHEA Grapalat" w:hAnsi="GHEA Grapalat" w:cs="Sylfaen"/>
          <w:u w:val="single"/>
          <w:lang w:val="ro-RO"/>
        </w:rPr>
        <w:t>Չի առաջացնում:</w:t>
      </w:r>
    </w:p>
    <w:p w:rsidR="007D69E3" w:rsidRPr="007822AE" w:rsidRDefault="007D69E3" w:rsidP="007B3A01">
      <w:pPr>
        <w:spacing w:line="360" w:lineRule="auto"/>
        <w:ind w:firstLine="708"/>
        <w:jc w:val="both"/>
        <w:rPr>
          <w:rFonts w:ascii="GHEA Grapalat" w:hAnsi="GHEA Grapalat"/>
          <w:lang w:val="hy-AM"/>
        </w:rPr>
      </w:pPr>
      <w:r w:rsidRPr="007822AE">
        <w:rPr>
          <w:rFonts w:ascii="GHEA Grapalat" w:hAnsi="GHEA Grapalat"/>
          <w:lang w:val="ro-RO"/>
        </w:rPr>
        <w:t>2</w:t>
      </w:r>
      <w:r w:rsidRPr="007822AE">
        <w:rPr>
          <w:rFonts w:ascii="GHEA Grapalat" w:hAnsi="GHEA Grapalat"/>
          <w:lang w:val="hy-AM"/>
        </w:rPr>
        <w:t xml:space="preserve">. </w:t>
      </w:r>
      <w:r w:rsidRPr="007822AE">
        <w:rPr>
          <w:rFonts w:ascii="GHEA Grapalat" w:hAnsi="GHEA Grapalat"/>
          <w:lang w:val="ro-RO"/>
        </w:rPr>
        <w:t>Միջազգային պայմանագրերով ստանձնած պարտավորությունների հետ համապատասխանությունը.</w:t>
      </w:r>
    </w:p>
    <w:p w:rsidR="007D69E3" w:rsidRPr="007822AE" w:rsidRDefault="007D69E3" w:rsidP="00AE576A">
      <w:pPr>
        <w:spacing w:line="360" w:lineRule="auto"/>
        <w:jc w:val="both"/>
        <w:rPr>
          <w:rFonts w:ascii="GHEA Grapalat" w:hAnsi="GHEA Grapalat"/>
          <w:lang w:val="ro-RO"/>
        </w:rPr>
      </w:pPr>
      <w:r w:rsidRPr="007822AE">
        <w:rPr>
          <w:rFonts w:ascii="GHEA Grapalat" w:hAnsi="GHEA Grapalat"/>
          <w:u w:val="single"/>
          <w:lang w:val="ro-RO"/>
        </w:rPr>
        <w:lastRenderedPageBreak/>
        <w:t>Համապատասխանում է</w:t>
      </w:r>
      <w:r w:rsidRPr="007822AE">
        <w:rPr>
          <w:rFonts w:ascii="GHEA Grapalat" w:hAnsi="GHEA Grapalat" w:cs="Times Armenian"/>
          <w:u w:val="single"/>
          <w:lang w:val="ro-RO"/>
        </w:rPr>
        <w:t>:</w:t>
      </w:r>
    </w:p>
    <w:p w:rsidR="007D69E3" w:rsidRPr="007822AE" w:rsidRDefault="007D69E3" w:rsidP="00AE576A">
      <w:pPr>
        <w:spacing w:line="360" w:lineRule="auto"/>
        <w:ind w:firstLine="720"/>
        <w:jc w:val="both"/>
        <w:rPr>
          <w:rFonts w:ascii="GHEA Grapalat" w:hAnsi="GHEA Grapalat" w:cs="Sylfaen"/>
          <w:b/>
          <w:lang w:val="hy-AM" w:eastAsia="en-US"/>
        </w:rPr>
      </w:pPr>
      <w:r w:rsidRPr="007822AE">
        <w:rPr>
          <w:rFonts w:ascii="GHEA Grapalat" w:hAnsi="GHEA Grapalat" w:cs="Sylfaen"/>
          <w:b/>
          <w:lang w:val="hy-AM" w:eastAsia="en-US"/>
        </w:rPr>
        <w:t>Այլ տեղեկություններ.</w:t>
      </w:r>
    </w:p>
    <w:p w:rsidR="00555992" w:rsidRPr="00E41AFC" w:rsidRDefault="00583F2B" w:rsidP="00E41AFC">
      <w:pPr>
        <w:spacing w:line="360" w:lineRule="auto"/>
        <w:ind w:firstLine="720"/>
        <w:jc w:val="both"/>
        <w:rPr>
          <w:rFonts w:ascii="GHEA Grapalat" w:hAnsi="GHEA Grapalat" w:cs="Sylfaen"/>
          <w:lang w:val="hy-AM" w:eastAsia="en-US"/>
        </w:rPr>
      </w:pPr>
      <w:r w:rsidRPr="007822AE">
        <w:rPr>
          <w:rFonts w:ascii="GHEA Grapalat" w:hAnsi="GHEA Grapalat" w:cs="Sylfaen"/>
          <w:lang w:val="hy-AM" w:eastAsia="en-US"/>
        </w:rPr>
        <w:t xml:space="preserve">  </w:t>
      </w:r>
      <w:r w:rsidR="00C419CA" w:rsidRPr="007822AE">
        <w:rPr>
          <w:rFonts w:ascii="GHEA Grapalat" w:hAnsi="GHEA Grapalat" w:cs="Sylfaen"/>
          <w:lang w:val="hy-AM" w:eastAsia="en-US"/>
        </w:rPr>
        <w:t xml:space="preserve"> </w:t>
      </w:r>
      <w:r w:rsidRPr="007822AE">
        <w:rPr>
          <w:rFonts w:ascii="GHEA Grapalat" w:hAnsi="GHEA Grapalat" w:cs="Sylfaen"/>
          <w:lang w:val="hy-AM" w:eastAsia="en-US"/>
        </w:rPr>
        <w:t xml:space="preserve">    </w:t>
      </w:r>
      <w:r w:rsidR="007D69E3" w:rsidRPr="007822AE">
        <w:rPr>
          <w:rFonts w:ascii="GHEA Grapalat" w:hAnsi="GHEA Grapalat" w:cs="Sylfaen"/>
          <w:lang w:val="hy-AM" w:eastAsia="en-US"/>
        </w:rPr>
        <w:t>Չկան:</w:t>
      </w:r>
    </w:p>
    <w:sectPr w:rsidR="00555992" w:rsidRPr="00E41AFC"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B03" w:rsidRDefault="009F3B03" w:rsidP="00657515">
      <w:r>
        <w:separator/>
      </w:r>
    </w:p>
  </w:endnote>
  <w:endnote w:type="continuationSeparator" w:id="0">
    <w:p w:rsidR="009F3B03" w:rsidRDefault="009F3B03"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1"/>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B03" w:rsidRDefault="009F3B03" w:rsidP="00657515">
      <w:r>
        <w:separator/>
      </w:r>
    </w:p>
  </w:footnote>
  <w:footnote w:type="continuationSeparator" w:id="0">
    <w:p w:rsidR="009F3B03" w:rsidRDefault="009F3B03"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148EC"/>
    <w:rsid w:val="000226E3"/>
    <w:rsid w:val="0002416A"/>
    <w:rsid w:val="000242A9"/>
    <w:rsid w:val="00030988"/>
    <w:rsid w:val="00030A71"/>
    <w:rsid w:val="00031BF4"/>
    <w:rsid w:val="00031F9C"/>
    <w:rsid w:val="00041FE4"/>
    <w:rsid w:val="0004246A"/>
    <w:rsid w:val="000435B9"/>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2C74"/>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3FAE"/>
    <w:rsid w:val="000E6F37"/>
    <w:rsid w:val="000E7848"/>
    <w:rsid w:val="000E79F8"/>
    <w:rsid w:val="000F0154"/>
    <w:rsid w:val="000F11EE"/>
    <w:rsid w:val="000F1D7A"/>
    <w:rsid w:val="000F2414"/>
    <w:rsid w:val="000F2EC1"/>
    <w:rsid w:val="000F37EF"/>
    <w:rsid w:val="00100E45"/>
    <w:rsid w:val="0010329A"/>
    <w:rsid w:val="001035F3"/>
    <w:rsid w:val="0010564C"/>
    <w:rsid w:val="00111F14"/>
    <w:rsid w:val="0011306C"/>
    <w:rsid w:val="00116215"/>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3FE8"/>
    <w:rsid w:val="00174382"/>
    <w:rsid w:val="00174CEA"/>
    <w:rsid w:val="00176A72"/>
    <w:rsid w:val="00176D4A"/>
    <w:rsid w:val="00177A68"/>
    <w:rsid w:val="0018203B"/>
    <w:rsid w:val="00184082"/>
    <w:rsid w:val="00184DD1"/>
    <w:rsid w:val="00185EB7"/>
    <w:rsid w:val="0018747D"/>
    <w:rsid w:val="001909BB"/>
    <w:rsid w:val="001911C1"/>
    <w:rsid w:val="00191A7D"/>
    <w:rsid w:val="0019315F"/>
    <w:rsid w:val="00193A62"/>
    <w:rsid w:val="00197330"/>
    <w:rsid w:val="001A0537"/>
    <w:rsid w:val="001A138A"/>
    <w:rsid w:val="001A33C6"/>
    <w:rsid w:val="001A4F77"/>
    <w:rsid w:val="001A6BF2"/>
    <w:rsid w:val="001A77FA"/>
    <w:rsid w:val="001B0627"/>
    <w:rsid w:val="001B37E6"/>
    <w:rsid w:val="001B4B5E"/>
    <w:rsid w:val="001B686C"/>
    <w:rsid w:val="001B72FE"/>
    <w:rsid w:val="001C2FE4"/>
    <w:rsid w:val="001C7BFC"/>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6919"/>
    <w:rsid w:val="00200077"/>
    <w:rsid w:val="00200E97"/>
    <w:rsid w:val="00201324"/>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479"/>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36BD"/>
    <w:rsid w:val="00274009"/>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2589"/>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F30"/>
    <w:rsid w:val="0030713C"/>
    <w:rsid w:val="00307FBC"/>
    <w:rsid w:val="00310780"/>
    <w:rsid w:val="003133FD"/>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3F670F"/>
    <w:rsid w:val="00400CCA"/>
    <w:rsid w:val="00400DD3"/>
    <w:rsid w:val="00402C16"/>
    <w:rsid w:val="0040454B"/>
    <w:rsid w:val="00405E53"/>
    <w:rsid w:val="00405F54"/>
    <w:rsid w:val="00406406"/>
    <w:rsid w:val="00406D5D"/>
    <w:rsid w:val="00410D73"/>
    <w:rsid w:val="00415DE5"/>
    <w:rsid w:val="00415EBD"/>
    <w:rsid w:val="00416070"/>
    <w:rsid w:val="00417722"/>
    <w:rsid w:val="00417975"/>
    <w:rsid w:val="00417DCE"/>
    <w:rsid w:val="00420858"/>
    <w:rsid w:val="004253F5"/>
    <w:rsid w:val="00427674"/>
    <w:rsid w:val="00427C6E"/>
    <w:rsid w:val="0043024B"/>
    <w:rsid w:val="00430592"/>
    <w:rsid w:val="00430F1B"/>
    <w:rsid w:val="0043391E"/>
    <w:rsid w:val="00434996"/>
    <w:rsid w:val="0043502C"/>
    <w:rsid w:val="00437A4A"/>
    <w:rsid w:val="0044232E"/>
    <w:rsid w:val="0044263E"/>
    <w:rsid w:val="00442A6A"/>
    <w:rsid w:val="00443B79"/>
    <w:rsid w:val="00446170"/>
    <w:rsid w:val="00446C6A"/>
    <w:rsid w:val="004472CA"/>
    <w:rsid w:val="00450583"/>
    <w:rsid w:val="00451D0B"/>
    <w:rsid w:val="00452E58"/>
    <w:rsid w:val="004569A1"/>
    <w:rsid w:val="0045756F"/>
    <w:rsid w:val="0045793D"/>
    <w:rsid w:val="004650A2"/>
    <w:rsid w:val="004650DB"/>
    <w:rsid w:val="00466BD9"/>
    <w:rsid w:val="00470517"/>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B7767"/>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125F"/>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15E"/>
    <w:rsid w:val="005558BA"/>
    <w:rsid w:val="00555992"/>
    <w:rsid w:val="00555C30"/>
    <w:rsid w:val="00556601"/>
    <w:rsid w:val="00557215"/>
    <w:rsid w:val="00557E14"/>
    <w:rsid w:val="0056180E"/>
    <w:rsid w:val="00561F80"/>
    <w:rsid w:val="00564936"/>
    <w:rsid w:val="00566080"/>
    <w:rsid w:val="00566494"/>
    <w:rsid w:val="00567499"/>
    <w:rsid w:val="00567640"/>
    <w:rsid w:val="00570A55"/>
    <w:rsid w:val="0057204A"/>
    <w:rsid w:val="00575ACF"/>
    <w:rsid w:val="00577E10"/>
    <w:rsid w:val="00581CC1"/>
    <w:rsid w:val="0058200F"/>
    <w:rsid w:val="00583F2B"/>
    <w:rsid w:val="00586171"/>
    <w:rsid w:val="00590F98"/>
    <w:rsid w:val="005927FA"/>
    <w:rsid w:val="0059335B"/>
    <w:rsid w:val="00593CE5"/>
    <w:rsid w:val="00594CD5"/>
    <w:rsid w:val="005951EB"/>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25A8"/>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2EEF"/>
    <w:rsid w:val="00602EFA"/>
    <w:rsid w:val="0060304F"/>
    <w:rsid w:val="006057E8"/>
    <w:rsid w:val="00605D3C"/>
    <w:rsid w:val="00606B0A"/>
    <w:rsid w:val="00606D3D"/>
    <w:rsid w:val="0061581E"/>
    <w:rsid w:val="00615D90"/>
    <w:rsid w:val="006163D0"/>
    <w:rsid w:val="00616753"/>
    <w:rsid w:val="00621685"/>
    <w:rsid w:val="006220A1"/>
    <w:rsid w:val="00622343"/>
    <w:rsid w:val="00622D05"/>
    <w:rsid w:val="0062322A"/>
    <w:rsid w:val="00624186"/>
    <w:rsid w:val="0062525B"/>
    <w:rsid w:val="00625957"/>
    <w:rsid w:val="006269E6"/>
    <w:rsid w:val="006308EC"/>
    <w:rsid w:val="00631644"/>
    <w:rsid w:val="006333E6"/>
    <w:rsid w:val="00633856"/>
    <w:rsid w:val="00637442"/>
    <w:rsid w:val="00637559"/>
    <w:rsid w:val="00640254"/>
    <w:rsid w:val="00640886"/>
    <w:rsid w:val="006412EA"/>
    <w:rsid w:val="0064356B"/>
    <w:rsid w:val="006471BF"/>
    <w:rsid w:val="00647573"/>
    <w:rsid w:val="00650429"/>
    <w:rsid w:val="00650696"/>
    <w:rsid w:val="00653E7D"/>
    <w:rsid w:val="00655474"/>
    <w:rsid w:val="006571A5"/>
    <w:rsid w:val="00657515"/>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C6456"/>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0A8B"/>
    <w:rsid w:val="00773079"/>
    <w:rsid w:val="007742D6"/>
    <w:rsid w:val="00775364"/>
    <w:rsid w:val="0077717A"/>
    <w:rsid w:val="007778C0"/>
    <w:rsid w:val="00780819"/>
    <w:rsid w:val="007809EE"/>
    <w:rsid w:val="00780B6A"/>
    <w:rsid w:val="0078164B"/>
    <w:rsid w:val="00781E7E"/>
    <w:rsid w:val="007822A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3A01"/>
    <w:rsid w:val="007B687D"/>
    <w:rsid w:val="007B783B"/>
    <w:rsid w:val="007C0132"/>
    <w:rsid w:val="007C1A8B"/>
    <w:rsid w:val="007C385E"/>
    <w:rsid w:val="007C518A"/>
    <w:rsid w:val="007C60D4"/>
    <w:rsid w:val="007D1D92"/>
    <w:rsid w:val="007D2438"/>
    <w:rsid w:val="007D374E"/>
    <w:rsid w:val="007D4D82"/>
    <w:rsid w:val="007D5FA2"/>
    <w:rsid w:val="007D69E3"/>
    <w:rsid w:val="007D763D"/>
    <w:rsid w:val="007D7FE4"/>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9BC"/>
    <w:rsid w:val="00841A40"/>
    <w:rsid w:val="0084235E"/>
    <w:rsid w:val="0084403E"/>
    <w:rsid w:val="0084494C"/>
    <w:rsid w:val="00844D9B"/>
    <w:rsid w:val="00844F16"/>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B7DB2"/>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DA7"/>
    <w:rsid w:val="0094360E"/>
    <w:rsid w:val="00946555"/>
    <w:rsid w:val="009533C7"/>
    <w:rsid w:val="00953585"/>
    <w:rsid w:val="00955FAB"/>
    <w:rsid w:val="00961326"/>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5192"/>
    <w:rsid w:val="009956C4"/>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160"/>
    <w:rsid w:val="009D0409"/>
    <w:rsid w:val="009D12C2"/>
    <w:rsid w:val="009D27AA"/>
    <w:rsid w:val="009D71F8"/>
    <w:rsid w:val="009E0ABA"/>
    <w:rsid w:val="009E0EDA"/>
    <w:rsid w:val="009E779A"/>
    <w:rsid w:val="009F0182"/>
    <w:rsid w:val="009F036B"/>
    <w:rsid w:val="009F3568"/>
    <w:rsid w:val="009F3B03"/>
    <w:rsid w:val="00A00457"/>
    <w:rsid w:val="00A01B4C"/>
    <w:rsid w:val="00A045B9"/>
    <w:rsid w:val="00A0581E"/>
    <w:rsid w:val="00A05BD1"/>
    <w:rsid w:val="00A10808"/>
    <w:rsid w:val="00A112CF"/>
    <w:rsid w:val="00A121E5"/>
    <w:rsid w:val="00A12FF8"/>
    <w:rsid w:val="00A13670"/>
    <w:rsid w:val="00A152AA"/>
    <w:rsid w:val="00A17989"/>
    <w:rsid w:val="00A17E95"/>
    <w:rsid w:val="00A20C6C"/>
    <w:rsid w:val="00A21E5C"/>
    <w:rsid w:val="00A22462"/>
    <w:rsid w:val="00A22D47"/>
    <w:rsid w:val="00A25CE6"/>
    <w:rsid w:val="00A2650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5DDA"/>
    <w:rsid w:val="00A562DE"/>
    <w:rsid w:val="00A57597"/>
    <w:rsid w:val="00A60442"/>
    <w:rsid w:val="00A632FD"/>
    <w:rsid w:val="00A63C7D"/>
    <w:rsid w:val="00A667E9"/>
    <w:rsid w:val="00A67DB3"/>
    <w:rsid w:val="00A70165"/>
    <w:rsid w:val="00A715B2"/>
    <w:rsid w:val="00A72376"/>
    <w:rsid w:val="00A72515"/>
    <w:rsid w:val="00A73045"/>
    <w:rsid w:val="00A74DAE"/>
    <w:rsid w:val="00A76350"/>
    <w:rsid w:val="00A80B1C"/>
    <w:rsid w:val="00A8369F"/>
    <w:rsid w:val="00A84DA9"/>
    <w:rsid w:val="00A87DDE"/>
    <w:rsid w:val="00A91988"/>
    <w:rsid w:val="00A95E5E"/>
    <w:rsid w:val="00A96AB2"/>
    <w:rsid w:val="00A97F14"/>
    <w:rsid w:val="00AA17A0"/>
    <w:rsid w:val="00AA28A2"/>
    <w:rsid w:val="00AA338A"/>
    <w:rsid w:val="00AA6E35"/>
    <w:rsid w:val="00AA74CA"/>
    <w:rsid w:val="00AA7ADB"/>
    <w:rsid w:val="00AB0551"/>
    <w:rsid w:val="00AB1742"/>
    <w:rsid w:val="00AB18D9"/>
    <w:rsid w:val="00AB272D"/>
    <w:rsid w:val="00AB620D"/>
    <w:rsid w:val="00AB7B4D"/>
    <w:rsid w:val="00AB7C1C"/>
    <w:rsid w:val="00AC08B1"/>
    <w:rsid w:val="00AC22C1"/>
    <w:rsid w:val="00AC261A"/>
    <w:rsid w:val="00AC28CF"/>
    <w:rsid w:val="00AC2F5F"/>
    <w:rsid w:val="00AC5494"/>
    <w:rsid w:val="00AC6BC0"/>
    <w:rsid w:val="00AD0B27"/>
    <w:rsid w:val="00AD1FD3"/>
    <w:rsid w:val="00AD20EB"/>
    <w:rsid w:val="00AD3B9A"/>
    <w:rsid w:val="00AD4D57"/>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0CE7"/>
    <w:rsid w:val="00B3241D"/>
    <w:rsid w:val="00B32ADE"/>
    <w:rsid w:val="00B3366D"/>
    <w:rsid w:val="00B361A8"/>
    <w:rsid w:val="00B361AA"/>
    <w:rsid w:val="00B414FE"/>
    <w:rsid w:val="00B41757"/>
    <w:rsid w:val="00B42973"/>
    <w:rsid w:val="00B45970"/>
    <w:rsid w:val="00B464AB"/>
    <w:rsid w:val="00B46826"/>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28EA"/>
    <w:rsid w:val="00B849C1"/>
    <w:rsid w:val="00B852F4"/>
    <w:rsid w:val="00B859D2"/>
    <w:rsid w:val="00B86CBD"/>
    <w:rsid w:val="00B91AA5"/>
    <w:rsid w:val="00B965E8"/>
    <w:rsid w:val="00B96DBC"/>
    <w:rsid w:val="00B975E3"/>
    <w:rsid w:val="00BA07E4"/>
    <w:rsid w:val="00BA3A2B"/>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D71E4"/>
    <w:rsid w:val="00BE6193"/>
    <w:rsid w:val="00BE6201"/>
    <w:rsid w:val="00BE7415"/>
    <w:rsid w:val="00BE7612"/>
    <w:rsid w:val="00BE76BA"/>
    <w:rsid w:val="00BF29A0"/>
    <w:rsid w:val="00BF2E88"/>
    <w:rsid w:val="00BF6517"/>
    <w:rsid w:val="00C00592"/>
    <w:rsid w:val="00C01439"/>
    <w:rsid w:val="00C06A61"/>
    <w:rsid w:val="00C11B1F"/>
    <w:rsid w:val="00C138DD"/>
    <w:rsid w:val="00C13E9A"/>
    <w:rsid w:val="00C1503B"/>
    <w:rsid w:val="00C154E6"/>
    <w:rsid w:val="00C2341B"/>
    <w:rsid w:val="00C23743"/>
    <w:rsid w:val="00C23C54"/>
    <w:rsid w:val="00C256AD"/>
    <w:rsid w:val="00C257F8"/>
    <w:rsid w:val="00C2616C"/>
    <w:rsid w:val="00C26BDF"/>
    <w:rsid w:val="00C26F1A"/>
    <w:rsid w:val="00C30A75"/>
    <w:rsid w:val="00C319B1"/>
    <w:rsid w:val="00C31CC8"/>
    <w:rsid w:val="00C3221C"/>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E19C3"/>
    <w:rsid w:val="00CE295C"/>
    <w:rsid w:val="00CE32FA"/>
    <w:rsid w:val="00CE3C6C"/>
    <w:rsid w:val="00CE5EBF"/>
    <w:rsid w:val="00CF150A"/>
    <w:rsid w:val="00CF1E1D"/>
    <w:rsid w:val="00CF25AA"/>
    <w:rsid w:val="00D018B9"/>
    <w:rsid w:val="00D01AB0"/>
    <w:rsid w:val="00D01F73"/>
    <w:rsid w:val="00D02B30"/>
    <w:rsid w:val="00D04685"/>
    <w:rsid w:val="00D046A4"/>
    <w:rsid w:val="00D0579D"/>
    <w:rsid w:val="00D06659"/>
    <w:rsid w:val="00D06D0C"/>
    <w:rsid w:val="00D07715"/>
    <w:rsid w:val="00D07BD9"/>
    <w:rsid w:val="00D12140"/>
    <w:rsid w:val="00D14A7A"/>
    <w:rsid w:val="00D156BB"/>
    <w:rsid w:val="00D16B4C"/>
    <w:rsid w:val="00D17085"/>
    <w:rsid w:val="00D20475"/>
    <w:rsid w:val="00D20E39"/>
    <w:rsid w:val="00D2117B"/>
    <w:rsid w:val="00D215D7"/>
    <w:rsid w:val="00D23F75"/>
    <w:rsid w:val="00D24E51"/>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654B"/>
    <w:rsid w:val="00DC7675"/>
    <w:rsid w:val="00DC78DE"/>
    <w:rsid w:val="00DD002D"/>
    <w:rsid w:val="00DD0EFB"/>
    <w:rsid w:val="00DD0F1A"/>
    <w:rsid w:val="00DD0F4E"/>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5052"/>
    <w:rsid w:val="00E15D17"/>
    <w:rsid w:val="00E15D7B"/>
    <w:rsid w:val="00E20105"/>
    <w:rsid w:val="00E201A0"/>
    <w:rsid w:val="00E2035C"/>
    <w:rsid w:val="00E21BD1"/>
    <w:rsid w:val="00E23B63"/>
    <w:rsid w:val="00E2487D"/>
    <w:rsid w:val="00E248EB"/>
    <w:rsid w:val="00E33571"/>
    <w:rsid w:val="00E337FB"/>
    <w:rsid w:val="00E34833"/>
    <w:rsid w:val="00E37322"/>
    <w:rsid w:val="00E374A7"/>
    <w:rsid w:val="00E400A1"/>
    <w:rsid w:val="00E41AFC"/>
    <w:rsid w:val="00E41B2D"/>
    <w:rsid w:val="00E41BD1"/>
    <w:rsid w:val="00E45A11"/>
    <w:rsid w:val="00E46055"/>
    <w:rsid w:val="00E47C63"/>
    <w:rsid w:val="00E53280"/>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81051"/>
    <w:rsid w:val="00E811BC"/>
    <w:rsid w:val="00E81F8D"/>
    <w:rsid w:val="00E83F9F"/>
    <w:rsid w:val="00E8502B"/>
    <w:rsid w:val="00E8638D"/>
    <w:rsid w:val="00E91554"/>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C177A"/>
    <w:rsid w:val="00EC1C19"/>
    <w:rsid w:val="00EC5A14"/>
    <w:rsid w:val="00ED2292"/>
    <w:rsid w:val="00ED3C6D"/>
    <w:rsid w:val="00ED4685"/>
    <w:rsid w:val="00ED5674"/>
    <w:rsid w:val="00ED6D51"/>
    <w:rsid w:val="00ED74E8"/>
    <w:rsid w:val="00EE05B9"/>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1D2F"/>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E60"/>
    <w:rsid w:val="00FF2D0A"/>
    <w:rsid w:val="00FF4794"/>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E1E753D-D8DD-4BEB-A652-179787E27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BDCC4-471D-4A9E-9271-367306669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4</Pages>
  <Words>752</Words>
  <Characters>4289</Characters>
  <Application>Microsoft Office Word</Application>
  <DocSecurity>0</DocSecurity>
  <Lines>35</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https://mul2-edu.gov.am/tasks/1035435/oneclick/Himnavorum.docx?token=5319737da633e9554c494a8fbb4c1353</cp:keywords>
  <cp:lastModifiedBy>Acer 2</cp:lastModifiedBy>
  <cp:revision>321</cp:revision>
  <cp:lastPrinted>2022-02-09T13:53:00Z</cp:lastPrinted>
  <dcterms:created xsi:type="dcterms:W3CDTF">2021-08-13T06:36:00Z</dcterms:created>
  <dcterms:modified xsi:type="dcterms:W3CDTF">2023-04-12T12:18:00Z</dcterms:modified>
</cp:coreProperties>
</file>