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89440" w14:textId="6ABF9B50" w:rsidR="00B40350" w:rsidRPr="00D94BF5" w:rsidRDefault="00B40350" w:rsidP="0044507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94B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00A56E80" w14:textId="77777777" w:rsidR="00A579A3" w:rsidRPr="00D94BF5" w:rsidRDefault="00A579A3" w:rsidP="00A579A3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94B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«ԵՎՐԱՍԻԱԿԱՆ ՏՆՏԵՍԱԿԱՆ ՄԻՈՒԹՅԱՆ ՄԱՍԻՆ» 2014 ԹՎԱԿԱՆԻ ՄԱՅԻՍԻ 29-Ի ՊԱՅՄԱՆԱԳՐՈՒՄ ՓՈՓՈԽՈՒԹՅՈՒՆՆԵՐ ԿԱՏԱՐԵԼՈՒ ՄԱՍԻՆ» ԱՐՁԱՆԱԳՐՈՒԹՅԱՆ ՍՏՈՐԱԳՐՄԱՆ ԱՌԱՋԱՐԿՈՒԹՅԱՆԸ ՀԱՎԱՆՈՒԹՅՈՒՆ ՏԱԼՈՒ ՄԱՍԻՆ» ՀԱՅԱՍՏԱՆԻ ՀԱՆՐԱՊԵՏՈՒԹՅԱՆ ԿԱՌԱՎԱՐՈՒԹՅԱՆ ՈՐՈՇՄԱՆ ՆԱԽԱԳԾԻ</w:t>
      </w: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571"/>
        <w:gridCol w:w="114"/>
        <w:gridCol w:w="2335"/>
      </w:tblGrid>
      <w:tr w:rsidR="00C62CEA" w:rsidRPr="00D94BF5" w14:paraId="31D983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D94BF5" w:rsidRDefault="00C62CEA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A132F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5B7C5739" w:rsidR="00C62CEA" w:rsidRPr="00D94BF5" w:rsidRDefault="0015449F" w:rsidP="004450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C62CEA"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C62CEA"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C62CEA"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D94BF5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D94BF5" w:rsidRDefault="00C62CEA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2501D6DE" w:rsidR="00C62CEA" w:rsidRPr="00D94BF5" w:rsidRDefault="00C62CEA" w:rsidP="004450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5449F"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1111/17161-23</w:t>
            </w:r>
          </w:p>
        </w:tc>
      </w:tr>
      <w:tr w:rsidR="00357919" w:rsidRPr="00D94BF5" w14:paraId="3A43650D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67227E8" w14:textId="77777777" w:rsidR="002245D9" w:rsidRPr="00D94BF5" w:rsidRDefault="002245D9" w:rsidP="002245D9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ՀՀ օրենքի 5-րդ և 7-րդ հոդվածների դրույթներով՝ կից ներկայացնում ենք «Եվրասիական տնտեսական միության մասին» 2014 թվականի մայիսի 29-ի պայմանագրում փոփոխություններ կատարելու մասին» արձանագրության (III Մեծ արձանագրություն)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4D7C3AD7" w14:textId="77777777" w:rsidR="004235A6" w:rsidRPr="00D94BF5" w:rsidRDefault="004235A6" w:rsidP="002245D9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8EC8A1" w14:textId="77777777" w:rsidR="002245D9" w:rsidRPr="00D94BF5" w:rsidRDefault="002245D9" w:rsidP="002245D9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09B3931F" w14:textId="77777777" w:rsidR="002245D9" w:rsidRPr="00D94BF5" w:rsidRDefault="002245D9" w:rsidP="002245D9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ԵՎՐԱՍԻԱԿԱՆ ՏՆՏԵՍԱԿԱՆ ՄԻՈՒԹՅԱՆ ՄԱՍԻՆ» 2014 ԹՎԱԿԱՆԻ ՄԱՅԻՍԻ 29-Ի ՊԱՅՄԱՆԱԳՐՈՒՄ ՓՈՓՈԽՈՒԹՅՈՒՆՆԵՐ ԿԱՏԱՐԵԼՈՒ ՄԱՍԻՆ» </w:t>
            </w: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ԱՐՁԱՆԱԳՐՈՒԹՅԱՆ (</w:t>
            </w:r>
            <w:r w:rsidRPr="00D94BF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III ՄԵԾ ԱՐՁԱՆԱԳՐՈՒԹՅՈՒՆ</w:t>
            </w: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)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</w:t>
            </w:r>
          </w:p>
          <w:p w14:paraId="618D0D05" w14:textId="77777777" w:rsidR="002245D9" w:rsidRPr="00D94BF5" w:rsidRDefault="002245D9" w:rsidP="002245D9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C3B4DB" w14:textId="0CF5569C" w:rsidR="00635749" w:rsidRPr="00635749" w:rsidRDefault="002245D9" w:rsidP="002245D9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357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«Եվրասիական տնտեսական միության մասին» 2014 թվականի մայիսի 29-ի պայմանագրում փոփոխություններ կատարելու մասին» արձանագրության (III Մեծ արձանագրություն) նախագծին հավանության է տրվել Եվրասիական տնտեսական հանձնաժողովի խորհրդի՝ 2023թ</w:t>
            </w:r>
            <w:r w:rsidR="00635749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>.</w:t>
            </w:r>
            <w:r w:rsidRPr="006357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35749">
              <w:rPr>
                <w:rFonts w:ascii="GHEA Grapalat" w:eastAsia="Times New Roman" w:hAnsi="GHEA Grapalat" w:cs="GHEA Mariam"/>
                <w:sz w:val="24"/>
                <w:szCs w:val="24"/>
                <w:lang w:val="hy-AM" w:eastAsia="ru-RU"/>
              </w:rPr>
              <w:t>հունվարի</w:t>
            </w:r>
            <w:r w:rsidRPr="006357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25-</w:t>
            </w:r>
            <w:r w:rsidRPr="00635749">
              <w:rPr>
                <w:rFonts w:ascii="GHEA Grapalat" w:eastAsia="Times New Roman" w:hAnsi="GHEA Grapalat" w:cs="GHEA Mariam"/>
                <w:sz w:val="24"/>
                <w:szCs w:val="24"/>
                <w:lang w:val="hy-AM" w:eastAsia="ru-RU"/>
              </w:rPr>
              <w:t>ի</w:t>
            </w:r>
            <w:r w:rsidRPr="006357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35749">
              <w:rPr>
                <w:rFonts w:ascii="GHEA Grapalat" w:eastAsia="Times New Roman" w:hAnsi="GHEA Grapalat" w:cs="GHEA Mariam"/>
                <w:sz w:val="24"/>
                <w:szCs w:val="24"/>
                <w:lang w:val="hy-AM" w:eastAsia="ru-RU"/>
              </w:rPr>
              <w:t>թիվ</w:t>
            </w:r>
            <w:r w:rsidRPr="006357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5 կարգադրությամբ:</w:t>
            </w:r>
          </w:p>
          <w:p w14:paraId="2E6A2658" w14:textId="77777777" w:rsidR="00635749" w:rsidRDefault="002245D9" w:rsidP="002245D9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Նախագծով, ի թիվս այլոց, նախատեսվում է լրացում կատարել «Եվրասիական տնտեսական միության մասին» 2014 թվականի մայիսի 29-ի պայմանագրի (այսուհետ՝ Պայմանագիր) թիվ 25 Հավելվածում («Գնումների կարգավորման կարգի մասին» արձանագրություն)։ Մասնավորապես՝ նախատեսվում է անդամ պետությունների կողմից էլեկտրոնային թվային ստորագրության փոխադարձ ճանաչում, ինչը հնարավորություն կտա ապահովել մի անդամ պետության տարածքում գրանցված հնարավոր մատակարարների անարգել մասնակցությունը մյուս անդամ պետությունում անցկացվող պետական (մունիցիպալ) 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գնումներին՝ նպաստելով անդամ պետությունների տնտեսական շահերի առաջմղմանը։</w:t>
            </w:r>
          </w:p>
          <w:p w14:paraId="03DFDEC4" w14:textId="394DB81E" w:rsidR="002245D9" w:rsidRPr="00D94BF5" w:rsidRDefault="002245D9" w:rsidP="002245D9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Բացի այդ, նախատեսվում է լրացումներ կատարել Պայմանագրի՝ անդամ պետությունների կողմից արտակարգ բուսասանիտարական միջոցներ կիրառելու հիմքերը</w:t>
            </w:r>
            <w:r w:rsidRPr="00D94B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սահմանող XI բաժնում,</w:t>
            </w:r>
            <w:r w:rsidRPr="00D94B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սպառողների իրավունքների պաշտպանության ոլորտում համատեղ գործողություններ նախատեսող 61-րդ հոդվածում, Միության դիտորդ պետության կարգավիճակ տրամադրելու կարգը սահմանող 109-րդ հոդվածում և այլն։</w:t>
            </w:r>
          </w:p>
          <w:p w14:paraId="63201D03" w14:textId="77777777" w:rsidR="00635749" w:rsidRDefault="002245D9" w:rsidP="00635749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Ընդհանուր առմամբ,</w:t>
            </w:r>
            <w:r w:rsidRPr="00D94B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Պայմանագրում նախատեսվող փոփոխությունների հիմնական նպատակն է՝ իրավակիրառ պրակտիկայի ընթացքում իրավական կարգավորման ոլորտում ի հայտ եկած բացերի վերացումը, կիրառվող տերմինաբանության միատեսակության ապահովումը։ Փոփոխությունները միտված են «Մինչև 2025 թվականը Եվրասիական տնտեսական ինտեգրման զարգացման ռազմավարական ուղղություններում» ներառված միջոցառումների իրականացմանը։</w:t>
            </w:r>
          </w:p>
          <w:p w14:paraId="7F5BEBE7" w14:textId="6205F6BF" w:rsidR="00357919" w:rsidRPr="00D94BF5" w:rsidRDefault="002245D9" w:rsidP="00635749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4B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Ելնեով վերոգրյալից և ղեկավարվելով «Միջազգային պայմանագրերի մասին» ՀՀ օրենքի 5-րդ և 7-րդ հոդվածների դրույթներով՝ ՀՀ արտաքին գործերի նախարարությունը նպատակահարմար է գտնում «Եվրասիական տնտեսական միության մասին» 2014 թվականի մայիսի 29-ի պայմանագրում փոփոխություններ կատարելու մասին» արձանագրության (III </w:t>
            </w:r>
            <w:r w:rsidRPr="00D94B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Մեծ արձանագրություն)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D94BF5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AFD275" w14:textId="77777777" w:rsidR="005A132F" w:rsidRPr="00D94BF5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15CE82" w14:textId="77777777" w:rsidR="005A132F" w:rsidRPr="00D94BF5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0B010C" w14:textId="77777777" w:rsidR="005A132F" w:rsidRPr="00D94BF5" w:rsidRDefault="005A132F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AC5AB2" w14:textId="58A03B2D" w:rsidR="00357919" w:rsidRPr="00D94BF5" w:rsidRDefault="00C62CEA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AB8F2D3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3C1ED5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12FEF9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E1407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C33225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EA7823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38D5BC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E02558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C377AB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FE47C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DC8E7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8E2938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336726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C0A51A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E9D78E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2F3ECC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245B0D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6CF109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5639F5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644979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36ADEE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4311DA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3A2D0E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D1354B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BAD460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EB460E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0E4684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375C55" w14:textId="77777777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75E79F" w14:textId="7A4C7BDE" w:rsidR="00397001" w:rsidRPr="00D94BF5" w:rsidRDefault="00397001" w:rsidP="0044507D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2CEA" w:rsidRPr="00D94BF5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D94BF5" w:rsidRDefault="002A2697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D94BF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D94BF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D94BF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D94BF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D94BF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1899B55B" w:rsidR="00C62CEA" w:rsidRPr="00635749" w:rsidRDefault="00977E62" w:rsidP="004450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="00635749" w:rsidRPr="00635749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="008E4BD3"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635749" w:rsidRPr="00635749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="008E4BD3"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D94BF5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D94BF5" w:rsidRDefault="00C62CEA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7F657245" w:rsidR="00C62CEA" w:rsidRPr="00D94BF5" w:rsidRDefault="008E4BD3" w:rsidP="004450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77E62"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ՆՄ//8827-2023</w:t>
            </w:r>
          </w:p>
        </w:tc>
      </w:tr>
      <w:tr w:rsidR="00357919" w:rsidRPr="00D94BF5" w14:paraId="721E663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6F27920F" w:rsidR="00357919" w:rsidRPr="00D94BF5" w:rsidRDefault="00977E62" w:rsidP="00635749">
            <w:pPr>
              <w:spacing w:after="0" w:line="240" w:lineRule="auto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էկոնոմիկայի նախարարության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br/>
              <w:t>17.03.2023թ. թիվ 04/4800-2023 գրության</w:t>
            </w:r>
            <w:r w:rsidR="00635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այտնում ենք, որ «Եվրասիական տնտեսական միության մասին» 2014 թվականի մայիսի 29-ի պայմանագրում փոփոխություն կատարելու մասին»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D94BF5" w:rsidRDefault="008E4BD3" w:rsidP="0044507D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94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713373" w:rsidRPr="00D94BF5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D94BF5" w:rsidRDefault="00986023" w:rsidP="0044507D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713373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B022A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397001" w:rsidRPr="00D94BF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16965343" w:rsidR="00713373" w:rsidRPr="00635749" w:rsidRDefault="00977E62" w:rsidP="0063574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</w:t>
            </w:r>
            <w:r w:rsidR="00635749" w:rsidRPr="0063574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="00D13F04"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635749" w:rsidRPr="00635749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="00411F49"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13373" w:rsidRPr="00635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D94BF5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D94BF5" w:rsidRDefault="00713373" w:rsidP="0044507D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0D6EDCA8" w:rsidR="00713373" w:rsidRPr="00D94BF5" w:rsidRDefault="00713373" w:rsidP="004450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77E62" w:rsidRPr="00D94B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//14530-2023</w:t>
            </w:r>
          </w:p>
        </w:tc>
      </w:tr>
      <w:tr w:rsidR="009311D9" w:rsidRPr="00D94BF5" w14:paraId="0DE59E16" w14:textId="77777777" w:rsidTr="00F052F7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E48882" w14:textId="77777777" w:rsidR="00977E62" w:rsidRPr="00D94BF5" w:rsidRDefault="00977E62" w:rsidP="00635749">
            <w:pPr>
              <w:spacing w:after="0"/>
              <w:ind w:left="112" w:right="90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2023թ. </w:t>
            </w:r>
            <w:r w:rsidRPr="00D94B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17-ի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թիվ </w:t>
            </w:r>
            <w:r w:rsidRPr="00D94B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04/4800-2023 գրության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ղեկավարվելով «Միջազգային պայմանագրերի մասին» օրենքի 5-րդ հոդվածի դրույթներով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Ձեզ եմ 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ներկայացնում</w:t>
            </w:r>
            <w:r w:rsidRPr="00D94B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4B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կատարելու մասին» </w:t>
            </w:r>
            <w:r w:rsidRPr="00D94BF5">
              <w:rPr>
                <w:rFonts w:ascii="GHEA Grapalat" w:hAnsi="GHEA Grapalat"/>
                <w:noProof/>
                <w:sz w:val="24"/>
                <w:szCs w:val="24"/>
              </w:rPr>
              <w:t>ա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րձանագրության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(այսուհետ՝ Նախագիծ) Հայաստանի Հանրապետության օրենքին հակասող, օրենքի փոփոխություն կամ նոր օրենքի ընդունում </w:t>
            </w:r>
            <w:r w:rsidRPr="00D94B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նախատեսող նորմերի, ինչպես նաև Նախագիծը վավերացման ենթակա դարձնող հիմքերի առկայության մասին Արդարադատության նախարարության եզրակացությունը:</w:t>
            </w:r>
          </w:p>
          <w:p w14:paraId="722F32F2" w14:textId="77777777" w:rsidR="00635749" w:rsidRDefault="00635749" w:rsidP="00977E62">
            <w:pPr>
              <w:spacing w:after="0"/>
              <w:ind w:left="112" w:right="90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91B089" w14:textId="06D345F3" w:rsidR="00977E62" w:rsidRPr="00D94BF5" w:rsidRDefault="00977E62" w:rsidP="00977E62">
            <w:pPr>
              <w:spacing w:after="0"/>
              <w:ind w:left="112" w:right="90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2A2E2733" w14:textId="77777777" w:rsidR="00977E62" w:rsidRPr="00D94BF5" w:rsidRDefault="00977E62" w:rsidP="00977E62">
            <w:pPr>
              <w:spacing w:after="0"/>
              <w:ind w:left="112" w:right="90" w:firstLine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ՆԱԽԱԳԾՈՒՄ ՀԱՅԱՍՏԱՆԻ ՀԱՆՐԱՊԵՏՈՒԹՅԱՆ ՕՐԵՆՔԻՆ ՀԱԿԱՍՈՂ, ՕՐԵՆՔԻ ՓՈՓՈԽՈՒԹՅՈՒՆ ԿԱՄ ՆՈՐ ՕՐԵՆՔԻ ԸՆԴՈՒՆՈՒՄ ՆԱԽԱՏԵՍՈՂ ՆՈՐՄԵՐԻ, ԻՆՉՊԵՍ ՆԱԵՎ ՆԱԽԱԳԻԾԸ ՎԱՎԵՐԱՑՄԱՆ ԵՆԹԱԿԱ ԴԱՐՁՆՈՂ ՀԻՄՔԵՐԻ</w:t>
            </w:r>
          </w:p>
          <w:p w14:paraId="47A2A88B" w14:textId="77777777" w:rsidR="00977E62" w:rsidRPr="00D94BF5" w:rsidRDefault="00977E62" w:rsidP="00977E62">
            <w:pPr>
              <w:spacing w:after="0"/>
              <w:ind w:left="112" w:right="90" w:firstLine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ԱՌԿԱՅՈՒԹՅԱՆ ՄԱՍԻՆ</w:t>
            </w:r>
          </w:p>
          <w:p w14:paraId="79863890" w14:textId="77777777" w:rsidR="00635749" w:rsidRDefault="00977E62" w:rsidP="00635749">
            <w:pPr>
              <w:spacing w:after="0"/>
              <w:ind w:left="112" w:right="90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14:paraId="4D3A40DD" w14:textId="4ECB17D2" w:rsidR="00711A4C" w:rsidRPr="00D94BF5" w:rsidRDefault="00977E62" w:rsidP="00635749">
            <w:pPr>
              <w:spacing w:after="0"/>
              <w:ind w:left="112" w:right="90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94BF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</w:t>
            </w:r>
            <w:r w:rsidR="006357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5FCDF755" w:rsidR="009311D9" w:rsidRPr="00D94BF5" w:rsidRDefault="008B4456" w:rsidP="0044507D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212B4D44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9FFE8C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F52064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E88CDF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745D4" w14:textId="77777777" w:rsidR="00674B8B" w:rsidRPr="00D94BF5" w:rsidRDefault="00674B8B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36881" w14:textId="77777777" w:rsidR="009311D9" w:rsidRPr="00D94BF5" w:rsidRDefault="009311D9" w:rsidP="0044507D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2F9176AB" w:rsidR="00230419" w:rsidRPr="00D94BF5" w:rsidRDefault="00230419" w:rsidP="0044507D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D94BF5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D94BF5" w:rsidRDefault="00FC5D5C" w:rsidP="0044507D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D94BF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D94BF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="00B40350" w:rsidRPr="00D94BF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00BFC61D" w:rsidR="00B40350" w:rsidRPr="00635749" w:rsidRDefault="002974C0" w:rsidP="00635749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</w:t>
            </w:r>
            <w:r w:rsidR="00B40350"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B40350"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6357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635749" w:rsidRPr="00635749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B40350" w:rsidRPr="00D94BF5" w14:paraId="0D289C9A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D94BF5" w:rsidRDefault="00B40350" w:rsidP="0044507D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0058A512" w:rsidR="00B40350" w:rsidRPr="00D94BF5" w:rsidRDefault="00B40350" w:rsidP="0044507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974C0" w:rsidRPr="00D94BF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01/5-1/6817-2023</w:t>
            </w:r>
          </w:p>
        </w:tc>
      </w:tr>
      <w:tr w:rsidR="00B40350" w:rsidRPr="00D94BF5" w14:paraId="13760D13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C722D" w14:textId="77777777" w:rsidR="002974C0" w:rsidRPr="00D94BF5" w:rsidRDefault="002974C0" w:rsidP="00635749">
            <w:pPr>
              <w:spacing w:after="0"/>
              <w:ind w:left="112" w:right="127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«Միջազգային պայմանագրերի մասին» 2018թ. մարտի 23-ի ՀՀ օրենքի 5-րդ հոդվածի համաձայն՝ կից Ձեզ ենք ներկայացնում «Եվրասիական տնտեսական միության մասին» 2014 թվականի մայիսի 29-ի պայմանագրում փոփոխություններ կատարելու մասին» արձանագրության նախագծի վերաբերյալ ՀՀ ֆինանսների նախարարության եզրակացությունը։ </w:t>
            </w:r>
          </w:p>
          <w:p w14:paraId="17C26C8C" w14:textId="77777777" w:rsidR="00635749" w:rsidRDefault="00635749" w:rsidP="00635749">
            <w:pPr>
              <w:spacing w:after="0"/>
              <w:ind w:left="112" w:right="127" w:firstLine="28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7CB069F8" w14:textId="77777777" w:rsidR="002974C0" w:rsidRPr="00635749" w:rsidRDefault="002974C0" w:rsidP="00635749">
            <w:pPr>
              <w:spacing w:after="0"/>
              <w:ind w:left="112" w:right="127" w:firstLine="28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63574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16DE414A" w14:textId="77777777" w:rsidR="002974C0" w:rsidRPr="00635749" w:rsidRDefault="002974C0" w:rsidP="00635749">
            <w:pPr>
              <w:spacing w:after="0"/>
              <w:ind w:left="112" w:right="127" w:firstLine="284"/>
              <w:jc w:val="center"/>
              <w:rPr>
                <w:rFonts w:ascii="GHEA Grapalat" w:eastAsia="Times New Roman" w:hAnsi="GHEA Grapalat" w:cs="GHEA Grapalat"/>
                <w:b/>
                <w:iCs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GHEA Grapalat"/>
                <w:b/>
                <w:iCs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նախագծում Հայաստանի Հանրապետության համար ֆինանսական պարտավորություններ նախատեսող դրույթների առկայության մասին</w:t>
            </w:r>
          </w:p>
          <w:p w14:paraId="677B6077" w14:textId="77777777" w:rsidR="002974C0" w:rsidRPr="00D94BF5" w:rsidRDefault="002974C0" w:rsidP="002974C0">
            <w:pPr>
              <w:spacing w:after="0"/>
              <w:ind w:left="112" w:right="127" w:firstLine="284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</w:p>
          <w:p w14:paraId="7B47614F" w14:textId="0A6D1524" w:rsidR="00F052F7" w:rsidRPr="00D94BF5" w:rsidRDefault="002974C0" w:rsidP="00635749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կատարելու մասին» արձանագրության նախագծով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D94BF5" w:rsidRDefault="004B063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CF29DC"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D94BF5" w:rsidRDefault="00CF29D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D94BF5" w:rsidRDefault="00CF29D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D94BF5" w:rsidRDefault="00CF29D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D94BF5" w:rsidRDefault="00CF29D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D94BF5" w:rsidRDefault="00CF29D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D94BF5" w:rsidRDefault="00B4035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D94BF5" w:rsidRDefault="00B40350" w:rsidP="0044507D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D94BF5" w14:paraId="46233886" w14:textId="77777777" w:rsidTr="00B26E2C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040F26E4" w:rsidR="00570F98" w:rsidRPr="00635749" w:rsidRDefault="00FC5D5C" w:rsidP="00635749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5</w:t>
            </w:r>
            <w:r w:rsidR="00635749" w:rsidRPr="00635749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D91C84"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ՀՀ պետական եկամուտների կոմիտե 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2324EB23" w:rsidR="00570F98" w:rsidRPr="00635749" w:rsidRDefault="00D44457" w:rsidP="0063574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04</w:t>
            </w:r>
            <w:r w:rsidR="00D91C84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="00D91C84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="00D91C84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635749" w:rsidRPr="0063574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570F98" w:rsidRPr="00D94BF5" w14:paraId="4D5B989F" w14:textId="77777777" w:rsidTr="00B26E2C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D94BF5" w:rsidRDefault="00570F98" w:rsidP="0044507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050A5BE7" w:rsidR="00570F98" w:rsidRPr="00D94BF5" w:rsidRDefault="00D91C84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D44457"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/5-4/19219-2023</w:t>
            </w:r>
          </w:p>
        </w:tc>
      </w:tr>
      <w:tr w:rsidR="00986023" w:rsidRPr="00D94BF5" w14:paraId="73F71207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FB3A2" w14:textId="18CAE94A" w:rsidR="00711A4C" w:rsidRPr="00D94BF5" w:rsidRDefault="00D44457" w:rsidP="00635749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«Եվրասիական տնտեսական միության մասին» 2014 թվականի մայիսի 29-ի պայմանագրում փոփոխություններ կատարելու մասին» Արձանագրության նախագծի առնչությամբ ՀՀ պետական եկամուտների կոմիտեն իր իրավասությունների շրջանակներում առաջարկություններ և դիտողություններ չունի: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B3182" w14:textId="07EE8180" w:rsidR="00986023" w:rsidRPr="00D94BF5" w:rsidRDefault="00FC5D5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6709C0" w:rsidRPr="00D94BF5" w14:paraId="293D0CC4" w14:textId="77777777" w:rsidTr="006709C0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AD6228A" w14:textId="18783DEE" w:rsidR="006709C0" w:rsidRPr="00635749" w:rsidRDefault="006709C0" w:rsidP="00635749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6</w:t>
            </w:r>
            <w:r w:rsidR="00635749" w:rsidRPr="00635749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1338AC"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Սննդամթերքի անվտանգության տեսչական մարմին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3F7EC9D" w14:textId="48350336" w:rsidR="006709C0" w:rsidRPr="00635749" w:rsidRDefault="001338AC" w:rsidP="0063574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="00D44457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="00D44457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 w:rsidR="00D44457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635749" w:rsidRPr="0063574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6709C0" w:rsidRPr="00D94BF5" w14:paraId="0776015A" w14:textId="77777777" w:rsidTr="006709C0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0CE9EB0" w14:textId="77777777" w:rsidR="006709C0" w:rsidRPr="00D94BF5" w:rsidRDefault="006709C0" w:rsidP="0044507D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1AA907F" w14:textId="251EF11F" w:rsidR="006709C0" w:rsidRPr="00D94BF5" w:rsidRDefault="001338A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D44457"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//3976-2023</w:t>
            </w:r>
          </w:p>
        </w:tc>
      </w:tr>
      <w:tr w:rsidR="006709C0" w:rsidRPr="00D94BF5" w14:paraId="7C7F2BE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870959" w14:textId="4EF1E812" w:rsidR="00711A4C" w:rsidRPr="00D94BF5" w:rsidRDefault="00D44457" w:rsidP="00635749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7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35749" w:rsidRPr="00635749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եմ, որ «</w:t>
            </w:r>
            <w:r w:rsidRPr="00D94B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րձանագրության (այսուհետ՝ Արձանագրություն) </w:t>
            </w:r>
            <w:r w:rsidRPr="00D94B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դրույթները չեն հակասում նշված ոլորտում </w:t>
            </w:r>
            <w:bookmarkStart w:id="0" w:name="_Hlk88134552"/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</w:t>
            </w:r>
            <w:bookmarkEnd w:id="0"/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իրավական ակտերի պահանջներին, ուստի Հայաստանի Հանրապետության սննդամթերքի անվտանգության տեսչական մարմինը նպատակահարմար է գտնում Արձանագրության ստորագրումը Հայաստանի Հանրապետության անունից</w:t>
            </w:r>
            <w:r w:rsidRPr="00D94BF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7E61EB" w14:textId="709DAB3D" w:rsidR="006709C0" w:rsidRPr="00D94BF5" w:rsidRDefault="006709C0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D44457" w:rsidRPr="00D94BF5" w14:paraId="20A35703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EEE3DC" w14:textId="03E486E1" w:rsidR="00D44457" w:rsidRPr="00D94BF5" w:rsidRDefault="00D44457" w:rsidP="00D4445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74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35749" w:rsidRPr="00635749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առաջարկում եմ Արձանագրության նախագծի հայերեն տեքստի «Վնասակար օրգանիզմ» հասկացության պարբերությունում</w:t>
            </w:r>
            <w:r w:rsidR="00635749"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Pr="00D94BF5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D94BF5">
              <w:rPr>
                <w:rFonts w:ascii="GHEA Grapalat" w:hAnsi="GHEA Grapalat"/>
                <w:sz w:val="24"/>
                <w:szCs w:val="24"/>
                <w:lang w:val="hy-AM"/>
              </w:rPr>
              <w:t>մթերքների» բառը փոխարինել «արտադրանքի» բառով։</w:t>
            </w:r>
          </w:p>
          <w:p w14:paraId="5E796A96" w14:textId="77777777" w:rsidR="00D44457" w:rsidRPr="00D94BF5" w:rsidRDefault="00D44457" w:rsidP="00D44457">
            <w:pPr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FAF559" w14:textId="21DF7C53" w:rsidR="00D44457" w:rsidRPr="00D94BF5" w:rsidRDefault="00D44457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D94BF5" w14:paraId="7B652879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27E6D8" w14:textId="36EAF39C" w:rsidR="00070E19" w:rsidRPr="00D94BF5" w:rsidRDefault="00070E19" w:rsidP="0044507D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D94BF5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7. «Էլեկտրոնային կառավարման, ենթակառուցվածքների ներդրման գրասենյակ» ՓԲԸ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CFBBD1" w14:textId="23D6DCAD" w:rsidR="00070E19" w:rsidRPr="00635749" w:rsidRDefault="001216EA" w:rsidP="0063574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07</w:t>
            </w:r>
            <w:r w:rsidR="00070E19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070E19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070E19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</w:t>
            </w:r>
            <w:r w:rsidR="00635749" w:rsidRPr="0063574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070E19" w:rsidRPr="00D94BF5" w14:paraId="6774610F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379F915" w14:textId="77777777" w:rsidR="00070E19" w:rsidRPr="00D94BF5" w:rsidRDefault="00070E19" w:rsidP="0044507D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55463D" w14:textId="58D4684B" w:rsidR="00070E19" w:rsidRPr="00D94BF5" w:rsidRDefault="00070E19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216EA"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3182</w:t>
            </w:r>
          </w:p>
        </w:tc>
      </w:tr>
      <w:tr w:rsidR="0028404C" w:rsidRPr="00D94BF5" w14:paraId="01851A4E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2C167B" w14:textId="6F0ED287" w:rsidR="0028404C" w:rsidRPr="00D94BF5" w:rsidRDefault="001216EA" w:rsidP="00635749">
            <w:pPr>
              <w:spacing w:after="0"/>
              <w:ind w:left="112" w:right="127" w:firstLine="284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216E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Հայտնում ենք Ձեզ, որ ԵԱՏՄ պայմանագրում ԵՏՀ Խորհրդի 2023թ. հունվարի 25-ի թիվ 5 Կարգադրությամբ նախատեսվող փոփոխություների վերաբերյալ դիտողություններ և առաջարկություններ չունենք։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74313" w14:textId="53DB3C1C" w:rsidR="0028404C" w:rsidRPr="00D94BF5" w:rsidRDefault="00070E19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635749" w14:paraId="3E344D3D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DE2497" w14:textId="37160DF2" w:rsidR="00070E19" w:rsidRPr="00635749" w:rsidRDefault="00070E19" w:rsidP="00635749">
            <w:pPr>
              <w:ind w:left="112" w:right="127" w:firstLine="14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8</w:t>
            </w:r>
            <w:r w:rsidR="00635749" w:rsidRPr="00635749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62E6DBB" w14:textId="7BD09BBA" w:rsidR="00070E19" w:rsidRPr="00635749" w:rsidRDefault="00DE17F6" w:rsidP="0063574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="00963B8B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  <w:r w:rsidR="00635749" w:rsidRPr="0063574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="00963B8B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="00635749" w:rsidRPr="00635749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  <w:r w:rsidR="00963B8B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070E19" w:rsidRPr="00635749" w14:paraId="3ACEEC24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3CCD05" w14:textId="77777777" w:rsidR="00070E19" w:rsidRPr="00635749" w:rsidRDefault="00070E19" w:rsidP="0044507D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91FE20" w14:textId="680C746B" w:rsidR="00070E19" w:rsidRPr="00635749" w:rsidRDefault="00070E19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="00DE17F6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963B8B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02/15.2/3169-2023</w:t>
            </w:r>
          </w:p>
        </w:tc>
      </w:tr>
      <w:tr w:rsidR="0028404C" w:rsidRPr="00D94BF5" w14:paraId="628E41A9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8400BD" w14:textId="0CF32BC7" w:rsidR="0028404C" w:rsidRPr="00D94BF5" w:rsidRDefault="00963B8B" w:rsidP="00635749">
            <w:pPr>
              <w:spacing w:after="0"/>
              <w:ind w:left="112" w:right="127" w:firstLine="284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94BF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 պատասխան Ձեր 2023 թվականի մարտի 17-ի թիվ 04/4800-2023 գրության՝ տեղեկացնում եմ, որ «Եվրասիական տնտեսական միության մասին» 2014 թվականի մայիսի 29-ի պայմանագրում փոփոխություններ կատարելու մասին» Արձանագրության նախագիծն ուսումնասիրվել է ՀՀ բարձր տեխնոլոգիական արդյունաբերության նախարարության համապատասխան ստորաբաժանումների կողմից, որի արդյունքում առաջարկություններ և առարկություններ չկան: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D3BDD" w14:textId="50658E52" w:rsidR="0028404C" w:rsidRPr="00D94BF5" w:rsidRDefault="00DE17F6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D94BF5" w14:paraId="7EF24068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D999D8" w14:textId="20E9A53A" w:rsidR="00070E19" w:rsidRPr="00635749" w:rsidRDefault="00070E19" w:rsidP="00635749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9</w:t>
            </w:r>
            <w:r w:rsidR="00635749" w:rsidRPr="00635749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E639C" w:rsidRPr="00635749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ՀՀ մրցակցության պաշտպանության հանձնաժողով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EFBB53" w14:textId="552D505A" w:rsidR="00070E19" w:rsidRPr="00635749" w:rsidRDefault="0044507D" w:rsidP="0063574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="00CB23C9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  <w:r w:rsidR="00635749" w:rsidRPr="00635749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="00CB23C9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="00635749" w:rsidRPr="00635749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  <w:r w:rsidR="00CB23C9"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6357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635749" w:rsidRPr="00635749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070E19" w:rsidRPr="00D94BF5" w14:paraId="60052EBC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991280" w14:textId="77777777" w:rsidR="00070E19" w:rsidRPr="00D94BF5" w:rsidRDefault="00070E19" w:rsidP="0044507D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6767C7" w14:textId="01CD479E" w:rsidR="00070E19" w:rsidRPr="00D94BF5" w:rsidRDefault="003E639C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="0044507D"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CB23C9" w:rsidRPr="00D94BF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/248-2023</w:t>
            </w:r>
          </w:p>
        </w:tc>
      </w:tr>
      <w:tr w:rsidR="0028404C" w:rsidRPr="00D94BF5" w14:paraId="354EAC82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9DCD25" w14:textId="2F7055BB" w:rsidR="0028404C" w:rsidRPr="00D94BF5" w:rsidRDefault="00963B8B" w:rsidP="00635749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GoBack"/>
            <w:r w:rsidRPr="006357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Մրցակցության պաշտպանության հանձնաժողովը ««Եվրասիական տնտեսական միության մասին» 2014 թվականի մայիսի 29-ի պայմանագրում փոփոխություն կատարելու մասին» արձանագրության նախագծի վերաբերյալ իր իրավասության սահմաններում դիտողություններ և առաջարկություններ չունի։</w:t>
            </w:r>
            <w:bookmarkEnd w:id="1"/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D3C58D" w14:textId="620E6EA3" w:rsidR="0028404C" w:rsidRPr="00D94BF5" w:rsidRDefault="0044507D" w:rsidP="0044507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4BF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835935" w:rsidRPr="00D94BF5" w:rsidRDefault="00A75D01" w:rsidP="00A75D01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D94BF5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9"/>
  </w:num>
  <w:num w:numId="5">
    <w:abstractNumId w:val="14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1"/>
  </w:num>
  <w:num w:numId="16">
    <w:abstractNumId w:val="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70E19"/>
    <w:rsid w:val="00083666"/>
    <w:rsid w:val="000E299D"/>
    <w:rsid w:val="000E395F"/>
    <w:rsid w:val="00110845"/>
    <w:rsid w:val="001216EA"/>
    <w:rsid w:val="001338AC"/>
    <w:rsid w:val="0015449F"/>
    <w:rsid w:val="001C69E5"/>
    <w:rsid w:val="001D67B2"/>
    <w:rsid w:val="001F0448"/>
    <w:rsid w:val="001F3538"/>
    <w:rsid w:val="00207D85"/>
    <w:rsid w:val="002245D9"/>
    <w:rsid w:val="00230419"/>
    <w:rsid w:val="00244001"/>
    <w:rsid w:val="0027031F"/>
    <w:rsid w:val="00274DAE"/>
    <w:rsid w:val="00275D59"/>
    <w:rsid w:val="0028404C"/>
    <w:rsid w:val="002974C0"/>
    <w:rsid w:val="002A2697"/>
    <w:rsid w:val="002C3C93"/>
    <w:rsid w:val="002D2F31"/>
    <w:rsid w:val="002F1E26"/>
    <w:rsid w:val="00357919"/>
    <w:rsid w:val="0036485D"/>
    <w:rsid w:val="003673CC"/>
    <w:rsid w:val="00391918"/>
    <w:rsid w:val="00397001"/>
    <w:rsid w:val="003B52C7"/>
    <w:rsid w:val="003E610B"/>
    <w:rsid w:val="003E639C"/>
    <w:rsid w:val="00402929"/>
    <w:rsid w:val="00411BE5"/>
    <w:rsid w:val="00411F49"/>
    <w:rsid w:val="00413F25"/>
    <w:rsid w:val="004209A8"/>
    <w:rsid w:val="004235A6"/>
    <w:rsid w:val="0044507D"/>
    <w:rsid w:val="00451E1C"/>
    <w:rsid w:val="00471134"/>
    <w:rsid w:val="00481296"/>
    <w:rsid w:val="004A5669"/>
    <w:rsid w:val="004B0630"/>
    <w:rsid w:val="004B7519"/>
    <w:rsid w:val="004C04A6"/>
    <w:rsid w:val="004C7D1C"/>
    <w:rsid w:val="004E41F2"/>
    <w:rsid w:val="004E5C89"/>
    <w:rsid w:val="005062D3"/>
    <w:rsid w:val="00527D5E"/>
    <w:rsid w:val="00545419"/>
    <w:rsid w:val="005531EE"/>
    <w:rsid w:val="00555A22"/>
    <w:rsid w:val="00570F98"/>
    <w:rsid w:val="0057798D"/>
    <w:rsid w:val="005950EE"/>
    <w:rsid w:val="005A132F"/>
    <w:rsid w:val="005A4582"/>
    <w:rsid w:val="005C320F"/>
    <w:rsid w:val="005D126F"/>
    <w:rsid w:val="005D4129"/>
    <w:rsid w:val="005E2776"/>
    <w:rsid w:val="005E60BC"/>
    <w:rsid w:val="0060086F"/>
    <w:rsid w:val="00622F4C"/>
    <w:rsid w:val="00635749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76156"/>
    <w:rsid w:val="00792DDC"/>
    <w:rsid w:val="007B022A"/>
    <w:rsid w:val="007B449D"/>
    <w:rsid w:val="00826000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63B8B"/>
    <w:rsid w:val="009710B9"/>
    <w:rsid w:val="00977E62"/>
    <w:rsid w:val="00986023"/>
    <w:rsid w:val="009C3E38"/>
    <w:rsid w:val="009C6D14"/>
    <w:rsid w:val="009D326C"/>
    <w:rsid w:val="00A21F9B"/>
    <w:rsid w:val="00A22024"/>
    <w:rsid w:val="00A579A3"/>
    <w:rsid w:val="00A75D01"/>
    <w:rsid w:val="00A85A1B"/>
    <w:rsid w:val="00A92B07"/>
    <w:rsid w:val="00AC237F"/>
    <w:rsid w:val="00AD3061"/>
    <w:rsid w:val="00B04465"/>
    <w:rsid w:val="00B06AC3"/>
    <w:rsid w:val="00B13DA3"/>
    <w:rsid w:val="00B40350"/>
    <w:rsid w:val="00B52B47"/>
    <w:rsid w:val="00B65EFD"/>
    <w:rsid w:val="00BD1D4C"/>
    <w:rsid w:val="00BE29EF"/>
    <w:rsid w:val="00BE5C57"/>
    <w:rsid w:val="00BE6CFB"/>
    <w:rsid w:val="00BF34DE"/>
    <w:rsid w:val="00C268AA"/>
    <w:rsid w:val="00C27C7C"/>
    <w:rsid w:val="00C61514"/>
    <w:rsid w:val="00C62CEA"/>
    <w:rsid w:val="00CA6996"/>
    <w:rsid w:val="00CB23C9"/>
    <w:rsid w:val="00CD40DC"/>
    <w:rsid w:val="00CF29DC"/>
    <w:rsid w:val="00CF4299"/>
    <w:rsid w:val="00D06BDC"/>
    <w:rsid w:val="00D13F04"/>
    <w:rsid w:val="00D23543"/>
    <w:rsid w:val="00D31B5C"/>
    <w:rsid w:val="00D3264E"/>
    <w:rsid w:val="00D36178"/>
    <w:rsid w:val="00D44457"/>
    <w:rsid w:val="00D91C84"/>
    <w:rsid w:val="00D94BF5"/>
    <w:rsid w:val="00DA31AE"/>
    <w:rsid w:val="00DB114C"/>
    <w:rsid w:val="00DC1FAF"/>
    <w:rsid w:val="00DD24F3"/>
    <w:rsid w:val="00DE17F6"/>
    <w:rsid w:val="00DE5F70"/>
    <w:rsid w:val="00DF3BC8"/>
    <w:rsid w:val="00E06EA3"/>
    <w:rsid w:val="00E4563C"/>
    <w:rsid w:val="00E514A5"/>
    <w:rsid w:val="00E57B61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86B5B"/>
    <w:rsid w:val="00FA6FF7"/>
    <w:rsid w:val="00FC5D5C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33FC5-6214-45E9-8D11-A3FC29F5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9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https://mul2.gov.am/tasks/775425/oneclick/ampopatert.docx?token=1cb6f48a5bcc6f7e358e42e83a48a728</cp:keywords>
  <dc:description/>
  <cp:lastModifiedBy>Anna Hasmikyan</cp:lastModifiedBy>
  <cp:revision>83</cp:revision>
  <dcterms:created xsi:type="dcterms:W3CDTF">2021-07-28T09:06:00Z</dcterms:created>
  <dcterms:modified xsi:type="dcterms:W3CDTF">2023-04-12T07:50:00Z</dcterms:modified>
</cp:coreProperties>
</file>