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F60" w:rsidRPr="00366A9E" w:rsidRDefault="00344F60" w:rsidP="00344F60">
      <w:pPr>
        <w:shd w:val="clear" w:color="auto" w:fill="FFFFFF"/>
        <w:spacing w:after="0" w:line="360" w:lineRule="auto"/>
        <w:jc w:val="center"/>
        <w:rPr>
          <w:rFonts w:ascii="GHEA Grapalat" w:eastAsia="Times New Roman" w:hAnsi="GHEA Grapalat"/>
          <w:b/>
          <w:color w:val="000000"/>
          <w:sz w:val="24"/>
          <w:szCs w:val="24"/>
          <w:lang w:val="ru-RU" w:eastAsia="ru-RU"/>
        </w:rPr>
      </w:pPr>
      <w:r w:rsidRPr="00366A9E">
        <w:rPr>
          <w:rFonts w:ascii="GHEA Grapalat" w:eastAsia="Times New Roman" w:hAnsi="GHEA Grapalat"/>
          <w:b/>
          <w:bCs/>
          <w:color w:val="000000"/>
          <w:sz w:val="24"/>
          <w:szCs w:val="24"/>
          <w:lang w:val="ru-RU" w:eastAsia="ru-RU"/>
        </w:rPr>
        <w:t>ԱՄՓՈՓԱԹԵՐԹ</w:t>
      </w:r>
    </w:p>
    <w:p w:rsidR="00344F60" w:rsidRPr="00366A9E" w:rsidRDefault="00344F60" w:rsidP="00344F60">
      <w:pPr>
        <w:shd w:val="clear" w:color="auto" w:fill="FFFFFF"/>
        <w:spacing w:after="0" w:line="360" w:lineRule="auto"/>
        <w:ind w:firstLine="270"/>
        <w:jc w:val="center"/>
        <w:rPr>
          <w:rFonts w:ascii="GHEA Grapalat" w:eastAsia="Times New Roman" w:hAnsi="GHEA Grapalat"/>
          <w:b/>
          <w:color w:val="000000"/>
          <w:sz w:val="24"/>
          <w:szCs w:val="24"/>
          <w:lang w:val="ru-RU"/>
        </w:rPr>
      </w:pPr>
      <w:r w:rsidRPr="00366A9E">
        <w:rPr>
          <w:rFonts w:ascii="GHEA Grapalat" w:hAnsi="GHEA Grapalat"/>
          <w:b/>
          <w:bCs/>
          <w:sz w:val="24"/>
          <w:szCs w:val="24"/>
          <w:lang w:val="hy-AM"/>
        </w:rPr>
        <w:t></w:t>
      </w:r>
      <w:r w:rsidRPr="00366A9E">
        <w:rPr>
          <w:rFonts w:ascii="GHEA Grapalat" w:eastAsia="Times New Roman" w:hAnsi="GHEA Grapalat"/>
          <w:b/>
          <w:color w:val="000000"/>
          <w:sz w:val="24"/>
          <w:szCs w:val="24"/>
        </w:rPr>
        <w:t>ԷԼԵԿՏՐԱԿԱՅԱՆՆԵՐԻ</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ԵՎ</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ՋԵՐՄԱՅԻՆ</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ՑԱՆՑԵՐԻ</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ՋԵՐՄԱՈՒԺԱՅԻՆ</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ՍԱՐՔԱՎՈՐՈՒՄՆԵՐԻ</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ՇԱՀԱԳՈՐԾՄԱՆ</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ՏԵԽՆԻԿԱԿԱՆ</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ԱՆՎՏԱՆԳՈՒԹՅԱՆ</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ԿԱՆՈՆՆԵՐԸ</w:t>
      </w:r>
      <w:r w:rsidRPr="00366A9E">
        <w:rPr>
          <w:rFonts w:ascii="GHEA Grapalat" w:eastAsia="Times New Roman" w:hAnsi="GHEA Grapalat"/>
          <w:b/>
          <w:color w:val="000000"/>
          <w:sz w:val="24"/>
          <w:szCs w:val="24"/>
          <w:lang w:val="ru-RU"/>
        </w:rPr>
        <w:t xml:space="preserve"> </w:t>
      </w:r>
      <w:r w:rsidRPr="00366A9E">
        <w:rPr>
          <w:rFonts w:ascii="GHEA Grapalat" w:eastAsia="Times New Roman" w:hAnsi="GHEA Grapalat"/>
          <w:b/>
          <w:color w:val="000000"/>
          <w:sz w:val="24"/>
          <w:szCs w:val="24"/>
        </w:rPr>
        <w:t>ՀԱՍՏԱՏԵԼՈՒ</w:t>
      </w:r>
      <w:r>
        <w:rPr>
          <w:rFonts w:ascii="GHEA Grapalat" w:eastAsia="Times New Roman" w:hAnsi="GHEA Grapalat"/>
          <w:b/>
          <w:color w:val="000000"/>
          <w:sz w:val="24"/>
          <w:szCs w:val="24"/>
          <w:lang w:val="hy-AM"/>
        </w:rPr>
        <w:t xml:space="preserve"> </w:t>
      </w:r>
      <w:r w:rsidRPr="00366A9E">
        <w:rPr>
          <w:rFonts w:ascii="GHEA Grapalat" w:eastAsia="Times New Roman" w:hAnsi="GHEA Grapalat"/>
          <w:b/>
          <w:color w:val="000000"/>
          <w:sz w:val="24"/>
          <w:szCs w:val="24"/>
        </w:rPr>
        <w:t>ՄԱՍԻՆ</w:t>
      </w:r>
      <w:r w:rsidRPr="00366A9E">
        <w:rPr>
          <w:rFonts w:ascii="GHEA Grapalat" w:hAnsi="GHEA Grapalat"/>
          <w:b/>
          <w:bCs/>
          <w:sz w:val="24"/>
          <w:szCs w:val="24"/>
          <w:lang w:val="hy-AM"/>
        </w:rPr>
        <w:t>» ՀԱՅԱՍՏԱՆԻ ՀԱՆՐԱՊԵՏՈՒԹՅԱՆ ԿԱՌԱՎԱՐՈՒԹՅԱՆ ՈՐՈՇՄԱՆ</w:t>
      </w:r>
      <w:r w:rsidRPr="00366A9E">
        <w:rPr>
          <w:rFonts w:ascii="GHEA Grapalat" w:eastAsia="Times New Roman" w:hAnsi="GHEA Grapalat"/>
          <w:b/>
          <w:bCs/>
          <w:color w:val="000000"/>
          <w:sz w:val="24"/>
          <w:szCs w:val="24"/>
          <w:lang w:val="ru-RU" w:eastAsia="ru-RU"/>
        </w:rPr>
        <w:t xml:space="preserve"> ՆԱԽԱԳԾԻ</w:t>
      </w:r>
      <w:r w:rsidRPr="00366A9E">
        <w:rPr>
          <w:rFonts w:ascii="GHEA Grapalat" w:hAnsi="GHEA Grapalat"/>
          <w:b/>
          <w:color w:val="000000"/>
          <w:sz w:val="18"/>
          <w:szCs w:val="18"/>
          <w:shd w:val="clear" w:color="auto" w:fill="FFFFFF"/>
          <w:lang w:val="ru-RU"/>
        </w:rPr>
        <w:t xml:space="preserve">  </w:t>
      </w:r>
    </w:p>
    <w:p w:rsidR="00344F60" w:rsidRPr="00366A9E" w:rsidRDefault="00344F60" w:rsidP="00344F60">
      <w:pPr>
        <w:shd w:val="clear" w:color="auto" w:fill="FFFFFF"/>
        <w:spacing w:after="0" w:line="360" w:lineRule="auto"/>
        <w:jc w:val="center"/>
        <w:rPr>
          <w:rFonts w:ascii="GHEA Grapalat" w:eastAsia="Times New Roman" w:hAnsi="GHEA Grapalat"/>
          <w:b/>
          <w:bCs/>
          <w:color w:val="000000"/>
          <w:sz w:val="24"/>
          <w:szCs w:val="24"/>
          <w:lang w:val="ru-RU" w:eastAsia="ru-RU"/>
        </w:rPr>
      </w:pPr>
    </w:p>
    <w:tbl>
      <w:tblPr>
        <w:tblW w:w="129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938"/>
        <w:gridCol w:w="3301"/>
        <w:gridCol w:w="2713"/>
      </w:tblGrid>
      <w:tr w:rsidR="00344F60" w:rsidRPr="00366A9E" w:rsidTr="00CF13CC">
        <w:trPr>
          <w:trHeight w:val="536"/>
          <w:tblCellSpacing w:w="0" w:type="dxa"/>
          <w:jc w:val="center"/>
        </w:trPr>
        <w:tc>
          <w:tcPr>
            <w:tcW w:w="10239" w:type="dxa"/>
            <w:gridSpan w:val="2"/>
            <w:vMerge w:val="restart"/>
            <w:tcBorders>
              <w:top w:val="outset" w:sz="6" w:space="0" w:color="auto"/>
              <w:left w:val="outset" w:sz="6" w:space="0" w:color="auto"/>
              <w:right w:val="outset" w:sz="6" w:space="0" w:color="auto"/>
            </w:tcBorders>
            <w:shd w:val="clear" w:color="auto" w:fill="D9D9D9"/>
            <w:vAlign w:val="center"/>
            <w:hideMark/>
          </w:tcPr>
          <w:p w:rsidR="00344F60" w:rsidRPr="00366A9E" w:rsidRDefault="00344F60" w:rsidP="00CF13CC">
            <w:pPr>
              <w:spacing w:after="0" w:line="360" w:lineRule="auto"/>
              <w:jc w:val="center"/>
              <w:rPr>
                <w:rFonts w:ascii="GHEA Grapalat" w:eastAsia="Times New Roman" w:hAnsi="GHEA Grapalat"/>
                <w:b/>
                <w:color w:val="000000"/>
                <w:sz w:val="24"/>
                <w:szCs w:val="24"/>
                <w:lang w:val="ru-RU" w:eastAsia="ru-RU"/>
              </w:rPr>
            </w:pPr>
            <w:r w:rsidRPr="00366A9E">
              <w:rPr>
                <w:rFonts w:ascii="GHEA Grapalat" w:eastAsia="Times New Roman" w:hAnsi="GHEA Grapalat"/>
                <w:b/>
                <w:color w:val="000000"/>
                <w:sz w:val="24"/>
                <w:szCs w:val="24"/>
                <w:lang w:val="ru-RU" w:eastAsia="ru-RU"/>
              </w:rPr>
              <w:t xml:space="preserve">1. </w:t>
            </w:r>
            <w:proofErr w:type="spellStart"/>
            <w:r w:rsidRPr="00366A9E">
              <w:rPr>
                <w:rFonts w:ascii="GHEA Grapalat" w:eastAsia="Times New Roman" w:hAnsi="GHEA Grapalat"/>
                <w:b/>
                <w:color w:val="000000"/>
                <w:sz w:val="24"/>
                <w:szCs w:val="24"/>
                <w:lang w:val="ru-RU" w:eastAsia="ru-RU"/>
              </w:rPr>
              <w:t>Ֆինանսների</w:t>
            </w:r>
            <w:proofErr w:type="spellEnd"/>
            <w:r w:rsidRPr="00366A9E">
              <w:rPr>
                <w:rFonts w:ascii="GHEA Grapalat" w:eastAsia="Times New Roman" w:hAnsi="GHEA Grapalat"/>
                <w:b/>
                <w:color w:val="000000"/>
                <w:sz w:val="24"/>
                <w:szCs w:val="24"/>
                <w:lang w:val="ru-RU" w:eastAsia="ru-RU"/>
              </w:rPr>
              <w:t xml:space="preserve"> </w:t>
            </w:r>
            <w:proofErr w:type="spellStart"/>
            <w:r w:rsidRPr="00366A9E">
              <w:rPr>
                <w:rFonts w:ascii="GHEA Grapalat" w:eastAsia="Times New Roman" w:hAnsi="GHEA Grapalat"/>
                <w:b/>
                <w:color w:val="000000"/>
                <w:sz w:val="24"/>
                <w:szCs w:val="24"/>
                <w:lang w:val="ru-RU" w:eastAsia="ru-RU"/>
              </w:rPr>
              <w:t>նախարարություն</w:t>
            </w:r>
            <w:proofErr w:type="spellEnd"/>
          </w:p>
        </w:tc>
        <w:tc>
          <w:tcPr>
            <w:tcW w:w="2713" w:type="dxa"/>
            <w:tcBorders>
              <w:top w:val="outset" w:sz="6" w:space="0" w:color="auto"/>
              <w:left w:val="outset" w:sz="6" w:space="0" w:color="auto"/>
              <w:bottom w:val="outset" w:sz="6" w:space="0" w:color="auto"/>
              <w:right w:val="outset" w:sz="6" w:space="0" w:color="auto"/>
            </w:tcBorders>
            <w:shd w:val="clear" w:color="auto" w:fill="D9D9D9"/>
            <w:vAlign w:val="center"/>
          </w:tcPr>
          <w:p w:rsidR="00344F60" w:rsidRPr="00366A9E" w:rsidRDefault="00344F60" w:rsidP="00CF13CC">
            <w:pPr>
              <w:spacing w:after="0" w:line="360" w:lineRule="auto"/>
              <w:jc w:val="center"/>
              <w:rPr>
                <w:rFonts w:ascii="GHEA Grapalat" w:eastAsia="Times New Roman" w:hAnsi="GHEA Grapalat"/>
                <w:b/>
                <w:color w:val="000000"/>
                <w:sz w:val="24"/>
                <w:szCs w:val="24"/>
                <w:lang w:val="ru-RU" w:eastAsia="ru-RU"/>
              </w:rPr>
            </w:pPr>
            <w:r w:rsidRPr="00366A9E">
              <w:rPr>
                <w:rFonts w:ascii="GHEA Grapalat" w:eastAsia="Times New Roman" w:hAnsi="GHEA Grapalat"/>
                <w:b/>
                <w:color w:val="000000"/>
                <w:sz w:val="24"/>
                <w:szCs w:val="24"/>
                <w:lang w:val="ru-RU" w:eastAsia="ru-RU"/>
              </w:rPr>
              <w:t>04.11.2022թ.</w:t>
            </w:r>
          </w:p>
        </w:tc>
      </w:tr>
      <w:tr w:rsidR="00344F60" w:rsidRPr="00366A9E" w:rsidTr="00CF13CC">
        <w:trPr>
          <w:trHeight w:val="513"/>
          <w:tblCellSpacing w:w="0" w:type="dxa"/>
          <w:jc w:val="center"/>
        </w:trPr>
        <w:tc>
          <w:tcPr>
            <w:tcW w:w="10239" w:type="dxa"/>
            <w:gridSpan w:val="2"/>
            <w:vMerge/>
            <w:tcBorders>
              <w:left w:val="outset" w:sz="6" w:space="0" w:color="auto"/>
              <w:bottom w:val="outset" w:sz="6" w:space="0" w:color="auto"/>
              <w:right w:val="outset" w:sz="6" w:space="0" w:color="auto"/>
            </w:tcBorders>
            <w:shd w:val="clear" w:color="auto" w:fill="D9D9D9"/>
            <w:vAlign w:val="center"/>
            <w:hideMark/>
          </w:tcPr>
          <w:p w:rsidR="00344F60" w:rsidRPr="00366A9E" w:rsidRDefault="00344F60" w:rsidP="00CF13CC">
            <w:pPr>
              <w:spacing w:after="0" w:line="360" w:lineRule="auto"/>
              <w:jc w:val="center"/>
              <w:rPr>
                <w:rFonts w:ascii="GHEA Grapalat" w:eastAsia="Times New Roman" w:hAnsi="GHEA Grapalat"/>
                <w:b/>
                <w:color w:val="000000"/>
                <w:sz w:val="24"/>
                <w:szCs w:val="24"/>
                <w:lang w:val="ru-RU" w:eastAsia="ru-RU"/>
              </w:rPr>
            </w:pPr>
          </w:p>
        </w:tc>
        <w:tc>
          <w:tcPr>
            <w:tcW w:w="2713" w:type="dxa"/>
            <w:tcBorders>
              <w:top w:val="outset" w:sz="6" w:space="0" w:color="auto"/>
              <w:left w:val="outset" w:sz="6" w:space="0" w:color="auto"/>
              <w:bottom w:val="outset" w:sz="6" w:space="0" w:color="auto"/>
              <w:right w:val="outset" w:sz="6" w:space="0" w:color="auto"/>
            </w:tcBorders>
            <w:shd w:val="clear" w:color="auto" w:fill="D9D9D9"/>
            <w:vAlign w:val="center"/>
          </w:tcPr>
          <w:p w:rsidR="00344F60" w:rsidRPr="00366A9E" w:rsidRDefault="00344F60" w:rsidP="00CF13CC">
            <w:pPr>
              <w:spacing w:after="0" w:line="360" w:lineRule="auto"/>
              <w:jc w:val="center"/>
              <w:rPr>
                <w:rFonts w:ascii="GHEA Grapalat" w:eastAsia="Times New Roman" w:hAnsi="GHEA Grapalat"/>
                <w:b/>
                <w:color w:val="000000"/>
                <w:sz w:val="24"/>
                <w:szCs w:val="24"/>
                <w:lang w:val="ru-RU" w:eastAsia="ru-RU"/>
              </w:rPr>
            </w:pPr>
            <w:r w:rsidRPr="00366A9E">
              <w:rPr>
                <w:rFonts w:ascii="GHEA Grapalat" w:eastAsia="Times New Roman" w:hAnsi="GHEA Grapalat"/>
                <w:b/>
                <w:color w:val="000000"/>
                <w:sz w:val="24"/>
                <w:szCs w:val="24"/>
                <w:lang w:val="ru-RU" w:eastAsia="ru-RU"/>
              </w:rPr>
              <w:t>№ 01/11-1/19159-2022</w:t>
            </w:r>
          </w:p>
        </w:tc>
      </w:tr>
      <w:tr w:rsidR="00344F60" w:rsidRPr="00366A9E" w:rsidTr="00CF13CC">
        <w:trPr>
          <w:trHeight w:val="513"/>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autoSpaceDE w:val="0"/>
              <w:autoSpaceDN w:val="0"/>
              <w:adjustRightInd w:val="0"/>
              <w:spacing w:after="0" w:line="360" w:lineRule="auto"/>
              <w:ind w:right="159"/>
              <w:jc w:val="both"/>
              <w:rPr>
                <w:rFonts w:ascii="GHEA Grapalat" w:eastAsia="Times New Roman" w:hAnsi="GHEA Grapalat"/>
                <w:sz w:val="24"/>
                <w:szCs w:val="24"/>
                <w:lang w:val="hy-AM" w:eastAsia="ru-RU"/>
              </w:rPr>
            </w:pPr>
            <w:r>
              <w:rPr>
                <w:rFonts w:ascii="GHEA Grapalat" w:hAnsi="GHEA Grapalat" w:cs="Sylfaen"/>
                <w:sz w:val="24"/>
                <w:szCs w:val="24"/>
                <w:lang w:val="hy-AM"/>
              </w:rPr>
              <w:t xml:space="preserve"> Նախագծի </w:t>
            </w:r>
            <w:r w:rsidRPr="00366A9E">
              <w:rPr>
                <w:rFonts w:ascii="GHEA Grapalat" w:hAnsi="GHEA Grapalat" w:cs="Sylfaen"/>
                <w:sz w:val="24"/>
                <w:szCs w:val="24"/>
                <w:lang w:val="hy-AM"/>
              </w:rPr>
              <w:t xml:space="preserve">2-րդ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«1-ին կետի 13-րդ ենթակետը» բառերը փոխարինել «1-ին կետի 14-րդ ենթակետը» բառերով</w:t>
            </w:r>
            <w:r w:rsidRPr="00366A9E">
              <w:rPr>
                <w:rFonts w:ascii="GHEA Grapalat" w:hAnsi="GHEA Grapalat" w:cs="Sylfaen"/>
                <w:sz w:val="24"/>
                <w:szCs w:val="24"/>
              </w:rPr>
              <w:t>:</w:t>
            </w:r>
          </w:p>
        </w:tc>
        <w:tc>
          <w:tcPr>
            <w:tcW w:w="601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D77726" w:rsidRDefault="00344F60" w:rsidP="00CF13CC">
            <w:pPr>
              <w:tabs>
                <w:tab w:val="center" w:pos="3668"/>
              </w:tabs>
              <w:autoSpaceDE w:val="0"/>
              <w:autoSpaceDN w:val="0"/>
              <w:adjustRightInd w:val="0"/>
              <w:spacing w:after="0" w:line="360" w:lineRule="auto"/>
              <w:ind w:left="116" w:hanging="90"/>
              <w:jc w:val="both"/>
              <w:rPr>
                <w:rFonts w:ascii="GHEA Grapalat" w:hAnsi="GHEA Grapalat" w:cs="Sylfaen"/>
                <w:sz w:val="24"/>
                <w:szCs w:val="24"/>
                <w:lang w:val="hy-AM"/>
              </w:rPr>
            </w:pPr>
            <w:r>
              <w:rPr>
                <w:rFonts w:ascii="GHEA Grapalat" w:hAnsi="GHEA Grapalat" w:cs="Sylfaen"/>
                <w:sz w:val="24"/>
                <w:szCs w:val="24"/>
              </w:rPr>
              <w:t xml:space="preserve"> </w:t>
            </w:r>
            <w:r w:rsidRPr="00D77726">
              <w:rPr>
                <w:rFonts w:ascii="GHEA Grapalat" w:hAnsi="GHEA Grapalat" w:cs="Sylfaen"/>
                <w:sz w:val="24"/>
                <w:szCs w:val="24"/>
                <w:lang w:val="hy-AM"/>
              </w:rPr>
              <w:t>Ընդունվել է։</w:t>
            </w:r>
          </w:p>
          <w:p w:rsidR="00344F60" w:rsidRPr="00366A9E" w:rsidRDefault="00344F60" w:rsidP="00CF13CC">
            <w:pPr>
              <w:tabs>
                <w:tab w:val="center" w:pos="3668"/>
              </w:tabs>
              <w:autoSpaceDE w:val="0"/>
              <w:autoSpaceDN w:val="0"/>
              <w:adjustRightInd w:val="0"/>
              <w:spacing w:after="0" w:line="360" w:lineRule="auto"/>
              <w:ind w:left="116" w:hanging="90"/>
              <w:jc w:val="both"/>
              <w:rPr>
                <w:rFonts w:ascii="GHEA Grapalat" w:hAnsi="GHEA Grapalat" w:cs="Sylfaen"/>
                <w:sz w:val="24"/>
                <w:szCs w:val="24"/>
              </w:rPr>
            </w:pPr>
            <w:r>
              <w:rPr>
                <w:rFonts w:ascii="GHEA Grapalat" w:hAnsi="GHEA Grapalat" w:cs="Sylfaen"/>
                <w:sz w:val="24"/>
                <w:szCs w:val="24"/>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tc>
      </w:tr>
      <w:tr w:rsidR="00344F60" w:rsidRPr="00366A9E" w:rsidTr="00CF13CC">
        <w:trPr>
          <w:trHeight w:val="513"/>
          <w:tblCellSpacing w:w="0" w:type="dxa"/>
          <w:jc w:val="center"/>
        </w:trPr>
        <w:tc>
          <w:tcPr>
            <w:tcW w:w="10239"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16" w:hanging="9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 xml:space="preserve">2. </w:t>
            </w:r>
            <w:proofErr w:type="spellStart"/>
            <w:r w:rsidRPr="00366A9E">
              <w:rPr>
                <w:rFonts w:ascii="GHEA Grapalat" w:eastAsia="Times New Roman" w:hAnsi="GHEA Grapalat"/>
                <w:color w:val="000000"/>
                <w:sz w:val="24"/>
                <w:szCs w:val="24"/>
                <w:lang w:eastAsia="ru-RU"/>
              </w:rPr>
              <w:t>Էկոնոմիկայի</w:t>
            </w:r>
            <w:proofErr w:type="spellEnd"/>
            <w:r w:rsidRPr="00366A9E">
              <w:rPr>
                <w:rFonts w:ascii="GHEA Grapalat" w:eastAsia="Times New Roman" w:hAnsi="GHEA Grapalat"/>
                <w:color w:val="000000"/>
                <w:sz w:val="24"/>
                <w:szCs w:val="24"/>
                <w:lang w:val="hy-AM" w:eastAsia="ru-RU"/>
              </w:rPr>
              <w:t xml:space="preserve"> նախարարություն</w:t>
            </w:r>
          </w:p>
        </w:tc>
        <w:tc>
          <w:tcPr>
            <w:tcW w:w="271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16" w:hanging="9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1</w:t>
            </w:r>
            <w:r w:rsidRPr="00366A9E">
              <w:rPr>
                <w:rFonts w:ascii="GHEA Grapalat" w:eastAsia="Times New Roman" w:hAnsi="GHEA Grapalat"/>
                <w:color w:val="000000"/>
                <w:sz w:val="24"/>
                <w:szCs w:val="24"/>
                <w:lang w:val="ru-RU" w:eastAsia="ru-RU"/>
              </w:rPr>
              <w:t>4.11.2022թ.</w:t>
            </w:r>
          </w:p>
        </w:tc>
      </w:tr>
      <w:tr w:rsidR="00344F60" w:rsidRPr="00366A9E" w:rsidTr="00CF13CC">
        <w:trPr>
          <w:trHeight w:val="536"/>
          <w:tblCellSpacing w:w="0" w:type="dxa"/>
          <w:jc w:val="center"/>
        </w:trPr>
        <w:tc>
          <w:tcPr>
            <w:tcW w:w="10239"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16" w:hanging="90"/>
              <w:jc w:val="center"/>
              <w:rPr>
                <w:rFonts w:ascii="GHEA Grapalat" w:eastAsia="Times New Roman" w:hAnsi="GHEA Grapalat"/>
                <w:color w:val="000000"/>
                <w:sz w:val="24"/>
                <w:szCs w:val="24"/>
                <w:lang w:val="hy-AM" w:eastAsia="ru-RU"/>
              </w:rPr>
            </w:pPr>
          </w:p>
        </w:tc>
        <w:tc>
          <w:tcPr>
            <w:tcW w:w="2713"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16" w:hanging="9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 01/18324-2022</w:t>
            </w:r>
          </w:p>
        </w:tc>
      </w:tr>
      <w:tr w:rsidR="00344F60" w:rsidRPr="008C5ACB" w:rsidTr="00CF13CC">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pStyle w:val="ListParagraph"/>
              <w:numPr>
                <w:ilvl w:val="0"/>
                <w:numId w:val="17"/>
              </w:numPr>
              <w:shd w:val="clear" w:color="auto" w:fill="FFFFFF"/>
              <w:tabs>
                <w:tab w:val="left" w:pos="573"/>
              </w:tabs>
              <w:suppressAutoHyphens/>
              <w:spacing w:line="360" w:lineRule="auto"/>
              <w:ind w:left="60" w:right="180" w:firstLine="90"/>
              <w:jc w:val="both"/>
              <w:rPr>
                <w:rFonts w:ascii="GHEA Grapalat" w:hAnsi="GHEA Grapalat"/>
                <w:color w:val="000000"/>
                <w:shd w:val="clear" w:color="auto" w:fill="FFFFFF"/>
                <w:lang w:val="hy-AM"/>
              </w:rPr>
            </w:pPr>
            <w:r w:rsidRPr="00366A9E">
              <w:rPr>
                <w:rFonts w:ascii="GHEA Grapalat" w:hAnsi="GHEA Grapalat"/>
                <w:color w:val="000000"/>
                <w:shd w:val="clear" w:color="auto" w:fill="FFFFFF"/>
                <w:lang w:val="hy-AM"/>
              </w:rPr>
              <w:t xml:space="preserve"> </w:t>
            </w:r>
            <w:bookmarkStart w:id="0" w:name="_Hlk119070568"/>
            <w:bookmarkStart w:id="1" w:name="_Hlk118477979"/>
            <w:r w:rsidRPr="00366A9E">
              <w:rPr>
                <w:rFonts w:ascii="GHEA Grapalat" w:eastAsia="Calibri" w:hAnsi="GHEA Grapalat" w:cs="Sylfaen"/>
                <w:lang w:val="hy-AM" w:eastAsia="en-US"/>
              </w:rPr>
              <w:t xml:space="preserve">«Էլեկտրակայանների և ջերմային ցանցերի </w:t>
            </w:r>
            <w:proofErr w:type="spellStart"/>
            <w:r w:rsidRPr="00366A9E">
              <w:rPr>
                <w:rFonts w:ascii="GHEA Grapalat" w:eastAsia="Calibri" w:hAnsi="GHEA Grapalat" w:cs="Sylfaen"/>
                <w:lang w:val="hy-AM" w:eastAsia="en-US"/>
              </w:rPr>
              <w:t>ջերմաուժային</w:t>
            </w:r>
            <w:proofErr w:type="spellEnd"/>
            <w:r w:rsidRPr="00366A9E">
              <w:rPr>
                <w:rFonts w:ascii="GHEA Grapalat" w:eastAsia="Calibri" w:hAnsi="GHEA Grapalat" w:cs="Sylfaen"/>
                <w:lang w:val="hy-AM" w:eastAsia="en-US"/>
              </w:rPr>
              <w:t xml:space="preserve"> սարքավորումների շահագործման տեխնիկական անվտանգության կանոնները հաստատելու, Հայաստանի Հանրապետության կառավարության 2009 թվականի N 144-Ն որոշումն </w:t>
            </w:r>
            <w:bookmarkEnd w:id="0"/>
            <w:r w:rsidRPr="00366A9E">
              <w:rPr>
                <w:rFonts w:ascii="GHEA Grapalat" w:eastAsia="Calibri" w:hAnsi="GHEA Grapalat" w:cs="Sylfaen"/>
                <w:lang w:val="hy-AM" w:eastAsia="en-US"/>
              </w:rPr>
              <w:t xml:space="preserve">ուժը կորցրած ճանաչելու և </w:t>
            </w:r>
            <w:bookmarkStart w:id="2" w:name="_Hlk118470026"/>
            <w:r w:rsidRPr="00366A9E">
              <w:rPr>
                <w:rFonts w:ascii="GHEA Grapalat" w:eastAsia="Calibri" w:hAnsi="GHEA Grapalat" w:cs="Sylfaen"/>
                <w:lang w:val="hy-AM" w:eastAsia="en-US"/>
              </w:rPr>
              <w:t>2021 թվականի ապրիլի 22-ի N 634-Ն որոշման մեջ փոփոխություն կատարելու մասին»</w:t>
            </w:r>
            <w:bookmarkEnd w:id="1"/>
            <w:bookmarkEnd w:id="2"/>
            <w:r w:rsidRPr="00366A9E">
              <w:rPr>
                <w:rFonts w:ascii="GHEA Grapalat" w:eastAsia="Calibri" w:hAnsi="GHEA Grapalat" w:cs="Sylfaen"/>
                <w:lang w:val="hy-AM" w:eastAsia="en-US"/>
              </w:rPr>
              <w:t xml:space="preserve"> Հայաստանի Հանրապետության</w:t>
            </w:r>
            <w:r w:rsidRPr="00366A9E">
              <w:rPr>
                <w:rFonts w:ascii="GHEA Grapalat" w:hAnsi="GHEA Grapalat"/>
                <w:color w:val="000000"/>
                <w:shd w:val="clear" w:color="auto" w:fill="FFFFFF"/>
                <w:lang w:val="hy-AM"/>
              </w:rPr>
              <w:t xml:space="preserve"> կառավարության որոշման նախագծում ավելացնել 4-րդ կետ. «4. «Հայաստանի Հանրապետության կառավարության 2021 թվականի ապրիլի 22-ի Հայաստանի Հանրապետության մի շարք որոշումներ ուժը կորցրած ճանաչելու մասին» N 634-Ն որոշման 2-րդ կետից հանել 13-րդ ենթակետը» </w:t>
            </w:r>
            <w:proofErr w:type="spellStart"/>
            <w:r w:rsidRPr="00366A9E">
              <w:rPr>
                <w:rFonts w:ascii="GHEA Grapalat" w:hAnsi="GHEA Grapalat"/>
                <w:color w:val="000000"/>
                <w:shd w:val="clear" w:color="auto" w:fill="FFFFFF"/>
                <w:lang w:val="hy-AM"/>
              </w:rPr>
              <w:t>ձևակերպումը</w:t>
            </w:r>
            <w:proofErr w:type="spellEnd"/>
            <w:r w:rsidRPr="00366A9E">
              <w:rPr>
                <w:rFonts w:ascii="GHEA Grapalat" w:hAnsi="GHEA Grapalat"/>
                <w:color w:val="000000"/>
                <w:shd w:val="clear" w:color="auto" w:fill="FFFFFF"/>
                <w:lang w:val="hy-AM"/>
              </w:rPr>
              <w:t>։</w:t>
            </w:r>
          </w:p>
        </w:tc>
        <w:tc>
          <w:tcPr>
            <w:tcW w:w="6014"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tabs>
                <w:tab w:val="center" w:pos="3668"/>
              </w:tabs>
              <w:autoSpaceDE w:val="0"/>
              <w:autoSpaceDN w:val="0"/>
              <w:adjustRightInd w:val="0"/>
              <w:spacing w:after="0" w:line="360" w:lineRule="auto"/>
              <w:ind w:left="116" w:hanging="90"/>
              <w:jc w:val="both"/>
              <w:rPr>
                <w:rFonts w:ascii="GHEA Grapalat" w:eastAsia="Times New Roman" w:hAnsi="GHEA Grapalat"/>
                <w:sz w:val="24"/>
                <w:szCs w:val="24"/>
                <w:lang w:val="hy-AM" w:eastAsia="ru-RU"/>
              </w:rPr>
            </w:pPr>
            <w:r w:rsidRPr="00193B95">
              <w:rPr>
                <w:rFonts w:ascii="GHEA Grapalat" w:eastAsia="Times New Roman" w:hAnsi="GHEA Grapalat"/>
                <w:sz w:val="24"/>
                <w:szCs w:val="24"/>
                <w:lang w:val="hy-AM" w:eastAsia="ru-RU"/>
              </w:rPr>
              <w:t xml:space="preserve"> </w:t>
            </w:r>
            <w:r w:rsidRPr="00366A9E">
              <w:rPr>
                <w:rFonts w:ascii="GHEA Grapalat" w:eastAsia="Times New Roman" w:hAnsi="GHEA Grapalat"/>
                <w:sz w:val="24"/>
                <w:szCs w:val="24"/>
                <w:lang w:val="hy-AM" w:eastAsia="ru-RU"/>
              </w:rPr>
              <w:t>Ընդունվել է:</w:t>
            </w:r>
          </w:p>
          <w:p w:rsidR="00344F60" w:rsidRPr="00366A9E" w:rsidRDefault="00344F60" w:rsidP="00CF13CC">
            <w:pPr>
              <w:autoSpaceDE w:val="0"/>
              <w:autoSpaceDN w:val="0"/>
              <w:adjustRightInd w:val="0"/>
              <w:spacing w:after="0" w:line="360" w:lineRule="auto"/>
              <w:ind w:left="116" w:hanging="90"/>
              <w:jc w:val="both"/>
              <w:rPr>
                <w:rFonts w:ascii="GHEA Grapalat" w:eastAsia="Times New Roman" w:hAnsi="GHEA Grapalat"/>
                <w:color w:val="000000"/>
                <w:sz w:val="24"/>
                <w:szCs w:val="24"/>
                <w:lang w:val="hy-AM"/>
              </w:rPr>
            </w:pPr>
            <w:r w:rsidRPr="00193B95">
              <w:rPr>
                <w:rFonts w:ascii="GHEA Grapalat" w:eastAsia="Times New Roman" w:hAnsi="GHEA Grapalat"/>
                <w:color w:val="000000"/>
                <w:sz w:val="24"/>
                <w:szCs w:val="24"/>
                <w:shd w:val="clear" w:color="auto" w:fill="FFFFFF"/>
                <w:lang w:val="hy-AM" w:eastAsia="ru-RU"/>
              </w:rPr>
              <w:t xml:space="preserve"> </w:t>
            </w:r>
            <w:proofErr w:type="spellStart"/>
            <w:r>
              <w:rPr>
                <w:rFonts w:ascii="GHEA Grapalat" w:eastAsia="Times New Roman" w:hAnsi="GHEA Grapalat"/>
                <w:color w:val="000000"/>
                <w:sz w:val="24"/>
                <w:szCs w:val="24"/>
                <w:shd w:val="clear" w:color="auto" w:fill="FFFFFF"/>
                <w:lang w:val="hy-AM" w:eastAsia="ru-RU"/>
              </w:rPr>
              <w:t>Խմբագրվել</w:t>
            </w:r>
            <w:proofErr w:type="spellEnd"/>
            <w:r>
              <w:rPr>
                <w:rFonts w:ascii="GHEA Grapalat" w:eastAsia="Times New Roman" w:hAnsi="GHEA Grapalat"/>
                <w:color w:val="000000"/>
                <w:sz w:val="24"/>
                <w:szCs w:val="24"/>
                <w:shd w:val="clear" w:color="auto" w:fill="FFFFFF"/>
                <w:lang w:val="hy-AM" w:eastAsia="ru-RU"/>
              </w:rPr>
              <w:t xml:space="preserve"> է։  </w:t>
            </w:r>
          </w:p>
        </w:tc>
      </w:tr>
      <w:tr w:rsidR="00344F60" w:rsidRPr="00366A9E" w:rsidTr="00CF13CC">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pStyle w:val="ListParagraph"/>
              <w:shd w:val="clear" w:color="auto" w:fill="FFFFFF"/>
              <w:suppressAutoHyphens/>
              <w:spacing w:line="360" w:lineRule="auto"/>
              <w:ind w:left="60" w:right="180" w:firstLine="90"/>
              <w:jc w:val="both"/>
              <w:rPr>
                <w:rFonts w:ascii="GHEA Grapalat" w:hAnsi="GHEA Grapalat"/>
                <w:color w:val="000000"/>
                <w:shd w:val="clear" w:color="auto" w:fill="FFFFFF"/>
                <w:lang w:val="hy-AM"/>
              </w:rPr>
            </w:pPr>
            <w:r w:rsidRPr="00366A9E">
              <w:rPr>
                <w:rFonts w:ascii="GHEA Grapalat" w:hAnsi="GHEA Grapalat"/>
                <w:color w:val="000000"/>
                <w:shd w:val="clear" w:color="auto" w:fill="FFFFFF"/>
                <w:lang w:val="hy-AM"/>
              </w:rPr>
              <w:t>2. Անհրաժեշտ է վերանայել տեխնիկական կանոնակարգին հղում կատարելու անհրաժեշտությունը, քանի որ նշված իրավական ակտը արդեն իսկ սույն նախագծով ուժը կորցրած է ճանաչում։</w:t>
            </w:r>
          </w:p>
        </w:tc>
        <w:tc>
          <w:tcPr>
            <w:tcW w:w="6014"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autoSpaceDE w:val="0"/>
              <w:autoSpaceDN w:val="0"/>
              <w:adjustRightInd w:val="0"/>
              <w:spacing w:after="0" w:line="360" w:lineRule="auto"/>
              <w:ind w:left="180"/>
              <w:jc w:val="both"/>
              <w:rPr>
                <w:rFonts w:ascii="GHEA Grapalat" w:hAnsi="GHEA Grapalat" w:cs="Sylfaen"/>
                <w:sz w:val="24"/>
                <w:szCs w:val="24"/>
                <w:lang w:val="hy-AM"/>
              </w:rPr>
            </w:pPr>
            <w:r w:rsidRPr="00D77726">
              <w:rPr>
                <w:rFonts w:ascii="GHEA Grapalat" w:hAnsi="GHEA Grapalat" w:cs="Sylfaen"/>
                <w:sz w:val="24"/>
                <w:szCs w:val="24"/>
                <w:lang w:val="hy-AM"/>
              </w:rPr>
              <w:t>Ընդունվել է ։</w:t>
            </w:r>
          </w:p>
          <w:p w:rsidR="00344F60" w:rsidRPr="00366A9E" w:rsidRDefault="00344F60" w:rsidP="00CF13CC">
            <w:pPr>
              <w:autoSpaceDE w:val="0"/>
              <w:autoSpaceDN w:val="0"/>
              <w:adjustRightInd w:val="0"/>
              <w:spacing w:after="0" w:line="360" w:lineRule="auto"/>
              <w:ind w:left="180"/>
              <w:jc w:val="both"/>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tc>
      </w:tr>
      <w:tr w:rsidR="00344F60" w:rsidRPr="00366A9E" w:rsidTr="00CF13CC">
        <w:trPr>
          <w:trHeight w:val="489"/>
          <w:tblCellSpacing w:w="0" w:type="dxa"/>
          <w:jc w:val="center"/>
        </w:trPr>
        <w:tc>
          <w:tcPr>
            <w:tcW w:w="6938"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pStyle w:val="ListParagraph"/>
              <w:shd w:val="clear" w:color="auto" w:fill="FFFFFF"/>
              <w:suppressAutoHyphens/>
              <w:spacing w:line="360" w:lineRule="auto"/>
              <w:ind w:left="60" w:right="180" w:firstLine="90"/>
              <w:jc w:val="both"/>
              <w:rPr>
                <w:rFonts w:ascii="GHEA Grapalat" w:hAnsi="GHEA Grapalat"/>
                <w:color w:val="000000"/>
                <w:shd w:val="clear" w:color="auto" w:fill="FFFFFF"/>
                <w:lang w:val="hy-AM"/>
              </w:rPr>
            </w:pPr>
            <w:r w:rsidRPr="00366A9E">
              <w:rPr>
                <w:rFonts w:ascii="GHEA Grapalat" w:hAnsi="GHEA Grapalat"/>
                <w:color w:val="000000"/>
                <w:shd w:val="clear" w:color="auto" w:fill="FFFFFF"/>
                <w:lang w:val="hy-AM"/>
              </w:rPr>
              <w:t xml:space="preserve">3. Որոշման նախագծի հավելվածում </w:t>
            </w:r>
            <w:proofErr w:type="spellStart"/>
            <w:r w:rsidRPr="00366A9E">
              <w:rPr>
                <w:rFonts w:ascii="GHEA Grapalat" w:hAnsi="GHEA Grapalat"/>
                <w:color w:val="000000"/>
                <w:shd w:val="clear" w:color="auto" w:fill="FFFFFF"/>
                <w:lang w:val="hy-AM"/>
              </w:rPr>
              <w:t>վկայակոչված</w:t>
            </w:r>
            <w:proofErr w:type="spellEnd"/>
            <w:r w:rsidRPr="00366A9E">
              <w:rPr>
                <w:rFonts w:ascii="GHEA Grapalat" w:hAnsi="GHEA Grapalat"/>
                <w:color w:val="000000"/>
                <w:shd w:val="clear" w:color="auto" w:fill="FFFFFF"/>
                <w:lang w:val="hy-AM"/>
              </w:rPr>
              <w:t xml:space="preserve"> </w:t>
            </w:r>
            <w:bookmarkStart w:id="3" w:name="_Hlk118478020"/>
            <w:r w:rsidRPr="00366A9E">
              <w:rPr>
                <w:rFonts w:ascii="GHEA Grapalat" w:hAnsi="GHEA Grapalat"/>
                <w:color w:val="000000"/>
                <w:shd w:val="clear" w:color="auto" w:fill="FFFFFF"/>
                <w:lang w:val="hy-AM"/>
              </w:rPr>
              <w:t>ԳՕՍՏ 12.1.007.0-75 ստանդարտը անհրաժեշտ է փոխարինել ԳՕՍՏ 12.2.007.0-75 ստանդարտով,</w:t>
            </w:r>
            <w:bookmarkEnd w:id="3"/>
            <w:r w:rsidRPr="00366A9E">
              <w:rPr>
                <w:rFonts w:ascii="GHEA Grapalat" w:hAnsi="GHEA Grapalat"/>
                <w:color w:val="000000"/>
                <w:shd w:val="clear" w:color="auto" w:fill="FFFFFF"/>
                <w:lang w:val="hy-AM"/>
              </w:rPr>
              <w:t xml:space="preserve"> ԳՕՍՏ 12.1.03-2004 ստանդարտը՝ ՀՍՏ 12.1.03-2004 ստանդարտով, ԳՕՍՏ Ռ 12.4.026 ստանդարտը՝ ԳՕՍՏ 12.4.026-2015 ստանդարտով։ Բացի այդ տեղեկացնում ենք նաև, որ նշյալ նախագծի հավելվածում </w:t>
            </w:r>
            <w:proofErr w:type="spellStart"/>
            <w:r w:rsidRPr="00366A9E">
              <w:rPr>
                <w:rFonts w:ascii="GHEA Grapalat" w:hAnsi="GHEA Grapalat"/>
                <w:color w:val="000000"/>
                <w:shd w:val="clear" w:color="auto" w:fill="FFFFFF"/>
                <w:lang w:val="hy-AM"/>
              </w:rPr>
              <w:t>վկայակոչված</w:t>
            </w:r>
            <w:proofErr w:type="spellEnd"/>
            <w:r w:rsidRPr="00366A9E">
              <w:rPr>
                <w:rFonts w:ascii="GHEA Grapalat" w:hAnsi="GHEA Grapalat"/>
                <w:color w:val="000000"/>
                <w:shd w:val="clear" w:color="auto" w:fill="FFFFFF"/>
                <w:lang w:val="hy-AM"/>
              </w:rPr>
              <w:t xml:space="preserve"> ԳՕՍՏ Ռ 58967-2020 և ԳՕՍՏ Ռ 58752-2019 ստանդարտները չեն գործում </w:t>
            </w:r>
            <w:bookmarkStart w:id="4" w:name="_Hlk118470577"/>
            <w:r w:rsidRPr="00366A9E">
              <w:rPr>
                <w:rFonts w:ascii="GHEA Grapalat" w:hAnsi="GHEA Grapalat"/>
                <w:color w:val="000000"/>
                <w:shd w:val="clear" w:color="auto" w:fill="FFFFFF"/>
                <w:lang w:val="hy-AM"/>
              </w:rPr>
              <w:t>Հայաստանի Հանրապետությունում</w:t>
            </w:r>
            <w:bookmarkEnd w:id="4"/>
            <w:r w:rsidRPr="00366A9E">
              <w:rPr>
                <w:rFonts w:ascii="GHEA Grapalat" w:hAnsi="GHEA Grapalat"/>
                <w:color w:val="000000"/>
                <w:shd w:val="clear" w:color="auto" w:fill="FFFFFF"/>
                <w:lang w:val="hy-AM"/>
              </w:rPr>
              <w:t>։</w:t>
            </w:r>
          </w:p>
        </w:tc>
        <w:tc>
          <w:tcPr>
            <w:tcW w:w="6014"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autoSpaceDE w:val="0"/>
              <w:autoSpaceDN w:val="0"/>
              <w:adjustRightInd w:val="0"/>
              <w:spacing w:after="0" w:line="360" w:lineRule="auto"/>
              <w:ind w:left="180"/>
              <w:jc w:val="both"/>
              <w:rPr>
                <w:rFonts w:ascii="GHEA Grapalat" w:hAnsi="GHEA Grapalat" w:cs="Sylfaen"/>
                <w:sz w:val="24"/>
                <w:szCs w:val="24"/>
                <w:lang w:val="hy-AM"/>
              </w:rPr>
            </w:pPr>
            <w:r w:rsidRPr="00D77726">
              <w:rPr>
                <w:rFonts w:ascii="GHEA Grapalat" w:hAnsi="GHEA Grapalat" w:cs="Sylfaen"/>
                <w:sz w:val="24"/>
                <w:szCs w:val="24"/>
                <w:lang w:val="hy-AM"/>
              </w:rPr>
              <w:t xml:space="preserve">Ընդունվել է։ </w:t>
            </w:r>
          </w:p>
          <w:p w:rsidR="00344F60" w:rsidRPr="00366A9E" w:rsidRDefault="00344F60" w:rsidP="00CF13CC">
            <w:pPr>
              <w:autoSpaceDE w:val="0"/>
              <w:autoSpaceDN w:val="0"/>
              <w:adjustRightInd w:val="0"/>
              <w:spacing w:after="0" w:line="360" w:lineRule="auto"/>
              <w:ind w:left="180"/>
              <w:jc w:val="both"/>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sidRPr="00D77726">
              <w:rPr>
                <w:rFonts w:ascii="GHEA Grapalat" w:eastAsia="Times New Roman" w:hAnsi="GHEA Grapalat" w:cs="Calibri"/>
                <w:color w:val="000000"/>
                <w:sz w:val="24"/>
                <w:szCs w:val="24"/>
                <w:lang w:val="hy-AM" w:eastAsia="ru-RU"/>
              </w:rPr>
              <w:t>։</w:t>
            </w:r>
          </w:p>
        </w:tc>
      </w:tr>
    </w:tbl>
    <w:p w:rsidR="00344F60" w:rsidRDefault="00344F60" w:rsidP="00344F60">
      <w:bookmarkStart w:id="5" w:name="_Hlk118321917"/>
      <w:r>
        <w:br w:type="page"/>
      </w:r>
    </w:p>
    <w:tbl>
      <w:tblPr>
        <w:tblW w:w="1334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99"/>
        <w:gridCol w:w="4074"/>
        <w:gridCol w:w="2345"/>
        <w:gridCol w:w="22"/>
      </w:tblGrid>
      <w:tr w:rsidR="00344F60" w:rsidRPr="00366A9E" w:rsidTr="00CF13CC">
        <w:trPr>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eastAsia="ru-RU"/>
              </w:rPr>
            </w:pPr>
            <w:r w:rsidRPr="00366A9E">
              <w:rPr>
                <w:rFonts w:ascii="GHEA Grapalat" w:eastAsia="Times New Roman" w:hAnsi="GHEA Grapalat" w:cs="Courier New"/>
                <w:color w:val="000000"/>
                <w:sz w:val="24"/>
                <w:szCs w:val="24"/>
                <w:lang w:val="hy-AM" w:eastAsia="ru-RU"/>
              </w:rPr>
              <w:t>3</w:t>
            </w:r>
            <w:r w:rsidRPr="00366A9E">
              <w:rPr>
                <w:rFonts w:ascii="GHEA Grapalat" w:eastAsia="Times New Roman" w:hAnsi="GHEA Grapalat"/>
                <w:color w:val="000000"/>
                <w:sz w:val="24"/>
                <w:szCs w:val="24"/>
                <w:lang w:val="hy-AM" w:eastAsia="ru-RU"/>
              </w:rPr>
              <w:t xml:space="preserve">. </w:t>
            </w:r>
            <w:proofErr w:type="spellStart"/>
            <w:r w:rsidRPr="00366A9E">
              <w:rPr>
                <w:rFonts w:ascii="GHEA Grapalat" w:eastAsia="Times New Roman" w:hAnsi="GHEA Grapalat"/>
                <w:color w:val="000000"/>
                <w:sz w:val="24"/>
                <w:szCs w:val="24"/>
                <w:lang w:eastAsia="ru-RU"/>
              </w:rPr>
              <w:t>Շրջակա</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միջավայրի</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նախարարություն</w:t>
            </w:r>
            <w:proofErr w:type="spellEnd"/>
          </w:p>
        </w:tc>
        <w:tc>
          <w:tcPr>
            <w:tcW w:w="236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07.11.202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67" w:type="dxa"/>
            <w:gridSpan w:val="2"/>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ru-RU" w:eastAsia="ru-RU"/>
              </w:rPr>
            </w:pPr>
            <w:r w:rsidRPr="00366A9E">
              <w:rPr>
                <w:rFonts w:ascii="GHEA Grapalat" w:eastAsia="Times New Roman" w:hAnsi="GHEA Grapalat"/>
                <w:color w:val="000000"/>
                <w:sz w:val="24"/>
                <w:szCs w:val="24"/>
                <w:lang w:val="ru-RU" w:eastAsia="ru-RU"/>
              </w:rPr>
              <w:t>№1/04.7/14408-2022</w:t>
            </w:r>
          </w:p>
        </w:tc>
      </w:tr>
      <w:tr w:rsidR="00344F60" w:rsidRPr="00366A9E" w:rsidTr="00CF13CC">
        <w:trPr>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autoSpaceDE w:val="0"/>
              <w:autoSpaceDN w:val="0"/>
              <w:adjustRightInd w:val="0"/>
              <w:spacing w:after="0" w:line="360" w:lineRule="auto"/>
              <w:ind w:left="148" w:right="159" w:firstLine="85"/>
              <w:jc w:val="both"/>
              <w:rPr>
                <w:rFonts w:ascii="GHEA Grapalat" w:eastAsia="Times New Roman" w:hAnsi="GHEA Grapalat"/>
                <w:color w:val="000000"/>
                <w:sz w:val="24"/>
                <w:szCs w:val="24"/>
                <w:lang w:val="hy-AM" w:eastAsia="ru-RU"/>
              </w:rPr>
            </w:pPr>
            <w:r w:rsidRPr="00366A9E">
              <w:rPr>
                <w:rFonts w:ascii="GHEA Grapalat" w:hAnsi="GHEA Grapalat" w:cs="Sylfaen"/>
                <w:sz w:val="24"/>
                <w:szCs w:val="24"/>
                <w:lang w:val="hy-AM"/>
              </w:rPr>
              <w:t xml:space="preserve">Նախագծի </w:t>
            </w:r>
            <w:proofErr w:type="spellStart"/>
            <w:r w:rsidRPr="00366A9E">
              <w:rPr>
                <w:rFonts w:ascii="GHEA Grapalat" w:hAnsi="GHEA Grapalat"/>
                <w:color w:val="000000"/>
                <w:sz w:val="24"/>
                <w:szCs w:val="24"/>
                <w:lang w:val="fr-FR"/>
              </w:rPr>
              <w:t>վերաբերյալ</w:t>
            </w:r>
            <w:proofErr w:type="spellEnd"/>
            <w:r w:rsidRPr="00366A9E">
              <w:rPr>
                <w:rFonts w:ascii="GHEA Grapalat" w:hAnsi="GHEA Grapalat"/>
                <w:color w:val="000000"/>
                <w:sz w:val="24"/>
                <w:szCs w:val="24"/>
                <w:lang w:val="fr-FR"/>
              </w:rPr>
              <w:t xml:space="preserve"> </w:t>
            </w:r>
            <w:proofErr w:type="spellStart"/>
            <w:r w:rsidRPr="00366A9E">
              <w:rPr>
                <w:rFonts w:ascii="GHEA Grapalat" w:hAnsi="GHEA Grapalat"/>
                <w:sz w:val="24"/>
                <w:szCs w:val="24"/>
                <w:lang w:val="fr-FR"/>
              </w:rPr>
              <w:t>առաջարկություններ</w:t>
            </w:r>
            <w:proofErr w:type="spellEnd"/>
            <w:r w:rsidRPr="00366A9E">
              <w:rPr>
                <w:rFonts w:ascii="GHEA Grapalat" w:hAnsi="GHEA Grapalat"/>
                <w:sz w:val="24"/>
                <w:szCs w:val="24"/>
                <w:lang w:val="fr-FR"/>
              </w:rPr>
              <w:t xml:space="preserve"> և </w:t>
            </w:r>
            <w:proofErr w:type="spellStart"/>
            <w:r w:rsidRPr="00366A9E">
              <w:rPr>
                <w:rFonts w:ascii="GHEA Grapalat" w:hAnsi="GHEA Grapalat"/>
                <w:sz w:val="24"/>
                <w:szCs w:val="24"/>
                <w:lang w:val="fr-FR"/>
              </w:rPr>
              <w:t>առարկություններ</w:t>
            </w:r>
            <w:proofErr w:type="spellEnd"/>
            <w:r w:rsidRPr="00366A9E">
              <w:rPr>
                <w:rFonts w:ascii="GHEA Grapalat" w:hAnsi="GHEA Grapalat"/>
                <w:sz w:val="24"/>
                <w:szCs w:val="24"/>
                <w:lang w:val="fr-FR"/>
              </w:rPr>
              <w:t xml:space="preserve"> </w:t>
            </w:r>
            <w:proofErr w:type="spellStart"/>
            <w:r w:rsidRPr="00366A9E">
              <w:rPr>
                <w:rFonts w:ascii="GHEA Grapalat" w:hAnsi="GHEA Grapalat"/>
                <w:sz w:val="24"/>
                <w:szCs w:val="24"/>
                <w:lang w:val="fr-FR"/>
              </w:rPr>
              <w:t>չունի</w:t>
            </w:r>
            <w:proofErr w:type="spellEnd"/>
            <w:r w:rsidRPr="00366A9E">
              <w:rPr>
                <w:rFonts w:ascii="GHEA Grapalat" w:hAnsi="GHEA Grapalat"/>
                <w:sz w:val="24"/>
                <w:szCs w:val="24"/>
                <w:lang w:val="fr-FR"/>
              </w:rPr>
              <w:t>:</w:t>
            </w:r>
          </w:p>
        </w:tc>
        <w:tc>
          <w:tcPr>
            <w:tcW w:w="4074" w:type="dxa"/>
            <w:tcBorders>
              <w:top w:val="outset" w:sz="6" w:space="0" w:color="auto"/>
              <w:left w:val="outset" w:sz="6" w:space="0" w:color="auto"/>
              <w:bottom w:val="outset" w:sz="6" w:space="0" w:color="auto"/>
              <w:right w:val="nil"/>
            </w:tcBorders>
            <w:shd w:val="clear" w:color="auto" w:fill="FFFFFF"/>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c>
          <w:tcPr>
            <w:tcW w:w="2367" w:type="dxa"/>
            <w:gridSpan w:val="2"/>
            <w:tcBorders>
              <w:top w:val="outset" w:sz="6" w:space="0" w:color="auto"/>
              <w:left w:val="nil"/>
              <w:bottom w:val="outset" w:sz="6" w:space="0" w:color="auto"/>
              <w:right w:val="outset" w:sz="6" w:space="0" w:color="auto"/>
            </w:tcBorders>
            <w:shd w:val="clear" w:color="auto" w:fill="FFFFFF"/>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bookmarkEnd w:id="5"/>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eastAsia="ru-RU"/>
              </w:rPr>
            </w:pPr>
            <w:r w:rsidRPr="00366A9E">
              <w:rPr>
                <w:rFonts w:ascii="GHEA Grapalat" w:eastAsia="Times New Roman" w:hAnsi="GHEA Grapalat"/>
                <w:color w:val="000000"/>
                <w:sz w:val="24"/>
                <w:szCs w:val="24"/>
                <w:lang w:val="hy-AM" w:eastAsia="ru-RU"/>
              </w:rPr>
              <w:t xml:space="preserve">4. </w:t>
            </w:r>
            <w:proofErr w:type="spellStart"/>
            <w:r w:rsidRPr="00366A9E">
              <w:rPr>
                <w:rFonts w:ascii="GHEA Grapalat" w:eastAsia="Times New Roman" w:hAnsi="GHEA Grapalat"/>
                <w:color w:val="000000"/>
                <w:sz w:val="24"/>
                <w:szCs w:val="24"/>
                <w:lang w:eastAsia="ru-RU"/>
              </w:rPr>
              <w:t>Արտակարգ</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իրավիճակների</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նախարարություն</w:t>
            </w:r>
            <w:proofErr w:type="spellEnd"/>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02.11.202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hAnsi="GHEA Grapalat"/>
                <w:sz w:val="24"/>
                <w:szCs w:val="24"/>
                <w:lang w:val="hy-AM"/>
              </w:rPr>
              <w:t>№01/01.1/7528-2022</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hanging="58"/>
              <w:jc w:val="both"/>
              <w:rPr>
                <w:rFonts w:ascii="GHEA Grapalat" w:hAnsi="GHEA Grapalat"/>
                <w:color w:val="000000"/>
                <w:sz w:val="24"/>
                <w:szCs w:val="24"/>
                <w:shd w:val="clear" w:color="auto" w:fill="FFFFFF"/>
                <w:lang w:val="hy-AM"/>
              </w:rPr>
            </w:pPr>
            <w:r w:rsidRPr="00366A9E">
              <w:rPr>
                <w:rFonts w:ascii="GHEA Grapalat" w:hAnsi="GHEA Grapalat" w:cs="Sylfaen"/>
                <w:sz w:val="24"/>
                <w:szCs w:val="24"/>
                <w:lang w:val="hy-AM"/>
              </w:rPr>
              <w:t xml:space="preserve"> Նախագծի </w:t>
            </w:r>
            <w:proofErr w:type="spellStart"/>
            <w:r w:rsidRPr="00366A9E">
              <w:rPr>
                <w:rFonts w:ascii="GHEA Grapalat" w:hAnsi="GHEA Grapalat"/>
                <w:color w:val="000000"/>
                <w:sz w:val="24"/>
                <w:szCs w:val="24"/>
                <w:lang w:val="fr-FR"/>
              </w:rPr>
              <w:t>վերաբերյալ</w:t>
            </w:r>
            <w:proofErr w:type="spellEnd"/>
            <w:r w:rsidRPr="00366A9E">
              <w:rPr>
                <w:rFonts w:ascii="GHEA Grapalat" w:hAnsi="GHEA Grapalat"/>
                <w:color w:val="000000"/>
                <w:sz w:val="24"/>
                <w:szCs w:val="24"/>
                <w:lang w:val="fr-FR"/>
              </w:rPr>
              <w:t xml:space="preserve"> </w:t>
            </w:r>
            <w:proofErr w:type="spellStart"/>
            <w:r w:rsidRPr="00366A9E">
              <w:rPr>
                <w:rFonts w:ascii="GHEA Grapalat" w:hAnsi="GHEA Grapalat"/>
                <w:sz w:val="24"/>
                <w:szCs w:val="24"/>
                <w:lang w:val="fr-FR"/>
              </w:rPr>
              <w:t>առաջարկություններ</w:t>
            </w:r>
            <w:proofErr w:type="spellEnd"/>
            <w:r w:rsidRPr="00366A9E">
              <w:rPr>
                <w:rFonts w:ascii="GHEA Grapalat" w:hAnsi="GHEA Grapalat"/>
                <w:sz w:val="24"/>
                <w:szCs w:val="24"/>
                <w:lang w:val="fr-FR"/>
              </w:rPr>
              <w:t xml:space="preserve"> և </w:t>
            </w:r>
            <w:proofErr w:type="spellStart"/>
            <w:r w:rsidRPr="00366A9E">
              <w:rPr>
                <w:rFonts w:ascii="GHEA Grapalat" w:hAnsi="GHEA Grapalat"/>
                <w:sz w:val="24"/>
                <w:szCs w:val="24"/>
                <w:lang w:val="fr-FR"/>
              </w:rPr>
              <w:t>առարկություններ</w:t>
            </w:r>
            <w:proofErr w:type="spellEnd"/>
            <w:r w:rsidRPr="00366A9E">
              <w:rPr>
                <w:rFonts w:ascii="GHEA Grapalat" w:hAnsi="GHEA Grapalat"/>
                <w:sz w:val="24"/>
                <w:szCs w:val="24"/>
                <w:lang w:val="fr-FR"/>
              </w:rPr>
              <w:t xml:space="preserve"> </w:t>
            </w:r>
            <w:proofErr w:type="spellStart"/>
            <w:r w:rsidRPr="00366A9E">
              <w:rPr>
                <w:rFonts w:ascii="GHEA Grapalat" w:hAnsi="GHEA Grapalat"/>
                <w:sz w:val="24"/>
                <w:szCs w:val="24"/>
                <w:lang w:val="fr-FR"/>
              </w:rPr>
              <w:t>չունի</w:t>
            </w:r>
            <w:proofErr w:type="spellEnd"/>
            <w:r w:rsidRPr="00366A9E">
              <w:rPr>
                <w:rFonts w:ascii="GHEA Grapalat" w:hAnsi="GHEA Grapalat"/>
                <w:sz w:val="24"/>
                <w:szCs w:val="24"/>
                <w:lang w:val="fr-FR"/>
              </w:rPr>
              <w:t>:</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tabs>
                <w:tab w:val="center" w:pos="3668"/>
              </w:tabs>
              <w:autoSpaceDE w:val="0"/>
              <w:autoSpaceDN w:val="0"/>
              <w:adjustRightInd w:val="0"/>
              <w:spacing w:after="0" w:line="360" w:lineRule="auto"/>
              <w:ind w:left="180"/>
              <w:jc w:val="both"/>
              <w:rPr>
                <w:rFonts w:ascii="GHEA Grapalat" w:eastAsia="Times New Roman" w:hAnsi="GHEA Grapalat"/>
                <w:sz w:val="24"/>
                <w:szCs w:val="24"/>
                <w:lang w:val="hy-AM" w:eastAsia="ru-RU"/>
              </w:rPr>
            </w:pP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eastAsia="ru-RU"/>
              </w:rPr>
            </w:pPr>
            <w:r>
              <w:br w:type="page"/>
            </w:r>
            <w:r w:rsidRPr="00366A9E">
              <w:rPr>
                <w:rFonts w:ascii="GHEA Grapalat" w:eastAsia="Times New Roman" w:hAnsi="GHEA Grapalat"/>
                <w:color w:val="000000"/>
                <w:sz w:val="24"/>
                <w:szCs w:val="24"/>
                <w:lang w:eastAsia="ru-RU"/>
              </w:rPr>
              <w:t>5</w:t>
            </w:r>
            <w:r w:rsidRPr="00366A9E">
              <w:rPr>
                <w:rFonts w:ascii="GHEA Grapalat" w:eastAsia="Times New Roman" w:hAnsi="GHEA Grapalat"/>
                <w:color w:val="000000"/>
                <w:sz w:val="24"/>
                <w:szCs w:val="24"/>
                <w:lang w:val="hy-AM" w:eastAsia="ru-RU"/>
              </w:rPr>
              <w:t xml:space="preserve">. </w:t>
            </w:r>
            <w:proofErr w:type="spellStart"/>
            <w:r w:rsidRPr="00366A9E">
              <w:rPr>
                <w:rFonts w:ascii="GHEA Grapalat" w:eastAsia="Times New Roman" w:hAnsi="GHEA Grapalat"/>
                <w:color w:val="000000"/>
                <w:sz w:val="24"/>
                <w:szCs w:val="24"/>
                <w:lang w:eastAsia="ru-RU"/>
              </w:rPr>
              <w:t>Բարձր</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տեխնոլոգիական</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արդյունաբերության</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նախարարություն</w:t>
            </w:r>
            <w:proofErr w:type="spellEnd"/>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03.11.202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ru-RU" w:eastAsia="ru-RU"/>
              </w:rPr>
            </w:pPr>
            <w:r w:rsidRPr="00366A9E">
              <w:rPr>
                <w:rFonts w:ascii="GHEA Grapalat" w:eastAsia="Times New Roman" w:hAnsi="GHEA Grapalat"/>
                <w:color w:val="000000"/>
                <w:sz w:val="24"/>
                <w:szCs w:val="24"/>
                <w:lang w:val="ru-RU" w:eastAsia="ru-RU"/>
              </w:rPr>
              <w:t>№01/17.1/9242-2022</w:t>
            </w:r>
          </w:p>
        </w:tc>
      </w:tr>
      <w:tr w:rsidR="00344F60" w:rsidRPr="00366A9E" w:rsidTr="00CF13CC">
        <w:trPr>
          <w:gridAfter w:val="1"/>
          <w:wAfter w:w="22" w:type="dxa"/>
          <w:trHeight w:val="4998"/>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numPr>
                <w:ilvl w:val="0"/>
                <w:numId w:val="23"/>
              </w:numPr>
              <w:spacing w:after="0" w:line="360" w:lineRule="auto"/>
              <w:ind w:left="150" w:right="180" w:firstLine="0"/>
              <w:jc w:val="both"/>
              <w:rPr>
                <w:rFonts w:ascii="GHEA Grapalat" w:hAnsi="GHEA Grapalat" w:cs="Sylfaen"/>
                <w:sz w:val="24"/>
                <w:szCs w:val="24"/>
                <w:lang w:val="hy-AM"/>
              </w:rPr>
            </w:pPr>
            <w:r w:rsidRPr="00366A9E">
              <w:rPr>
                <w:rFonts w:ascii="GHEA Grapalat" w:hAnsi="GHEA Grapalat" w:cs="Sylfaen"/>
                <w:sz w:val="24"/>
                <w:szCs w:val="24"/>
                <w:lang w:val="hy-AM"/>
              </w:rPr>
              <w:t xml:space="preserve">Որոշման նախագծի վերնագրում անհրաժեշտ է նշել հիշատակվող որոշման ընդունման ամիսը և ամսաթիվը՝ նկատի ունենալով «Նորմատիվ իրավական ակտերի մասին» օրենքի 18-րդ հոդվածի 6-րդ մասի պահանջը, որի համաձայն՝ ենթաօրենսդրական նորմատիվ իրավական ակտի լրիվ անվանումը հիշատակելիս դրանում </w:t>
            </w:r>
            <w:proofErr w:type="spellStart"/>
            <w:r w:rsidRPr="00366A9E">
              <w:rPr>
                <w:rFonts w:ascii="GHEA Grapalat" w:hAnsi="GHEA Grapalat" w:cs="Sylfaen"/>
                <w:sz w:val="24"/>
                <w:szCs w:val="24"/>
                <w:lang w:val="hy-AM"/>
              </w:rPr>
              <w:t>հետևյալ</w:t>
            </w:r>
            <w:proofErr w:type="spellEnd"/>
            <w:r w:rsidRPr="00366A9E">
              <w:rPr>
                <w:rFonts w:ascii="GHEA Grapalat" w:hAnsi="GHEA Grapalat" w:cs="Sylfaen"/>
                <w:sz w:val="24"/>
                <w:szCs w:val="24"/>
                <w:lang w:val="hy-AM"/>
              </w:rPr>
              <w:t xml:space="preserve">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tc>
        <w:tc>
          <w:tcPr>
            <w:tcW w:w="4074" w:type="dxa"/>
            <w:tcBorders>
              <w:top w:val="outset" w:sz="6" w:space="0" w:color="auto"/>
              <w:left w:val="outset" w:sz="6" w:space="0" w:color="auto"/>
              <w:bottom w:val="outset" w:sz="6" w:space="0" w:color="auto"/>
              <w:right w:val="nil"/>
            </w:tcBorders>
            <w:shd w:val="clear" w:color="auto" w:fill="FFFFFF"/>
            <w:hideMark/>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tr w:rsidR="00344F60" w:rsidRPr="00366A9E" w:rsidTr="00CF13CC">
        <w:trPr>
          <w:gridAfter w:val="1"/>
          <w:wAfter w:w="22" w:type="dxa"/>
          <w:trHeight w:val="1545"/>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148" w:right="220" w:hanging="284"/>
              <w:jc w:val="both"/>
              <w:rPr>
                <w:rFonts w:ascii="GHEA Grapalat" w:hAnsi="GHEA Grapalat" w:cs="Sylfaen"/>
                <w:sz w:val="24"/>
                <w:szCs w:val="24"/>
                <w:lang w:val="hy-AM"/>
              </w:rPr>
            </w:pPr>
            <w:r w:rsidRPr="00366A9E">
              <w:rPr>
                <w:rFonts w:ascii="GHEA Grapalat" w:hAnsi="GHEA Grapalat" w:cs="Sylfaen"/>
                <w:sz w:val="24"/>
                <w:szCs w:val="24"/>
                <w:lang w:val="hy-AM"/>
              </w:rPr>
              <w:t xml:space="preserve">2 2. 2-րդ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անհրաժեշտ է ճիշտ հիշատակել որոշման անվանումը, մասնավորապես ուղղել որոշման ընդունման ամսաթիվը և </w:t>
            </w:r>
            <w:proofErr w:type="spellStart"/>
            <w:r w:rsidRPr="00366A9E">
              <w:rPr>
                <w:rFonts w:ascii="GHEA Grapalat" w:hAnsi="GHEA Grapalat" w:cs="Sylfaen"/>
                <w:sz w:val="24"/>
                <w:szCs w:val="24"/>
                <w:lang w:val="hy-AM"/>
              </w:rPr>
              <w:t>վերնագրից</w:t>
            </w:r>
            <w:proofErr w:type="spellEnd"/>
            <w:r w:rsidRPr="00366A9E">
              <w:rPr>
                <w:rFonts w:ascii="GHEA Grapalat" w:hAnsi="GHEA Grapalat" w:cs="Sylfaen"/>
                <w:sz w:val="24"/>
                <w:szCs w:val="24"/>
                <w:lang w:val="hy-AM"/>
              </w:rPr>
              <w:t xml:space="preserve"> հանել «տեխնիկական» բառը:</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148" w:right="130"/>
              <w:rPr>
                <w:rFonts w:ascii="GHEA Grapalat" w:hAnsi="GHEA Grapalat" w:cs="Sylfaen"/>
                <w:sz w:val="24"/>
                <w:szCs w:val="24"/>
                <w:lang w:val="hy-AM"/>
              </w:rPr>
            </w:pPr>
            <w:r w:rsidRPr="00366A9E">
              <w:rPr>
                <w:rFonts w:ascii="GHEA Grapalat" w:hAnsi="GHEA Grapalat" w:cs="Sylfaen"/>
                <w:sz w:val="24"/>
                <w:szCs w:val="24"/>
                <w:lang w:val="hy-AM"/>
              </w:rPr>
              <w:t xml:space="preserve"> 3. 2-րդ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«13-րդ» թիվն անհրաժեշտ է փոխարինել «14-րդ» թվով, քանի որ գործող որոշման մեջ </w:t>
            </w:r>
            <w:proofErr w:type="spellStart"/>
            <w:r w:rsidRPr="00366A9E">
              <w:rPr>
                <w:rFonts w:ascii="GHEA Grapalat" w:hAnsi="GHEA Grapalat" w:cs="Sylfaen"/>
                <w:sz w:val="24"/>
                <w:szCs w:val="24"/>
                <w:lang w:val="hy-AM"/>
              </w:rPr>
              <w:t>վերաբերելի</w:t>
            </w:r>
            <w:proofErr w:type="spellEnd"/>
            <w:r w:rsidRPr="00366A9E">
              <w:rPr>
                <w:rFonts w:ascii="GHEA Grapalat" w:hAnsi="GHEA Grapalat" w:cs="Sylfaen"/>
                <w:sz w:val="24"/>
                <w:szCs w:val="24"/>
                <w:lang w:val="hy-AM"/>
              </w:rPr>
              <w:t xml:space="preserve"> կետը 14-րդն է:</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left="117"/>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17"/>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6. Առողջապահության նախարարություն</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03.11.2022թ.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hAnsi="GHEA Grapalat"/>
                <w:sz w:val="24"/>
                <w:szCs w:val="24"/>
                <w:lang w:val="hy-AM"/>
              </w:rPr>
            </w:pPr>
            <w:r w:rsidRPr="00366A9E">
              <w:rPr>
                <w:rFonts w:ascii="GHEA Grapalat" w:hAnsi="GHEA Grapalat"/>
                <w:sz w:val="24"/>
                <w:szCs w:val="24"/>
                <w:lang w:val="hy-AM"/>
              </w:rPr>
              <w:t>№ԱԱ/04/26207-2022</w:t>
            </w:r>
          </w:p>
        </w:tc>
      </w:tr>
      <w:tr w:rsidR="00344F60" w:rsidRPr="004A4E60"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autoSpaceDE w:val="0"/>
              <w:autoSpaceDN w:val="0"/>
              <w:adjustRightInd w:val="0"/>
              <w:spacing w:after="0" w:line="360" w:lineRule="auto"/>
              <w:ind w:left="148" w:right="159"/>
              <w:jc w:val="both"/>
              <w:rPr>
                <w:rFonts w:ascii="GHEA Grapalat" w:hAnsi="GHEA Grapalat" w:cs="Sylfaen"/>
                <w:sz w:val="24"/>
                <w:szCs w:val="24"/>
                <w:lang w:val="hy-AM"/>
              </w:rPr>
            </w:pPr>
            <w:r w:rsidRPr="00366A9E">
              <w:rPr>
                <w:rFonts w:ascii="GHEA Grapalat" w:hAnsi="GHEA Grapalat" w:cs="Sylfaen"/>
                <w:sz w:val="24"/>
                <w:szCs w:val="24"/>
                <w:lang w:val="hy-AM"/>
              </w:rPr>
              <w:t>Որոշման նախագծով հաստատվող հավելվածի.</w:t>
            </w:r>
          </w:p>
          <w:p w:rsidR="00344F60" w:rsidRPr="00366A9E" w:rsidRDefault="00344F60" w:rsidP="00CF13CC">
            <w:p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1. 2-րդ կետն առաջարկում եմ խմբագրել, հաշվի առնելով, որ ջերմային էլեկտրակայանների և ցանցերի </w:t>
            </w:r>
            <w:proofErr w:type="spellStart"/>
            <w:r w:rsidRPr="00366A9E">
              <w:rPr>
                <w:rFonts w:ascii="GHEA Grapalat" w:hAnsi="GHEA Grapalat" w:cs="Sylfaen"/>
                <w:sz w:val="24"/>
                <w:szCs w:val="24"/>
                <w:lang w:val="hy-AM"/>
              </w:rPr>
              <w:t>նախագծմանը</w:t>
            </w:r>
            <w:proofErr w:type="spellEnd"/>
            <w:r w:rsidRPr="00366A9E">
              <w:rPr>
                <w:rFonts w:ascii="GHEA Grapalat" w:hAnsi="GHEA Grapalat" w:cs="Sylfaen"/>
                <w:sz w:val="24"/>
                <w:szCs w:val="24"/>
                <w:lang w:val="hy-AM"/>
              </w:rPr>
              <w:t xml:space="preserve"> ներկայացվող պահանջները սանիտարական կանոններով և նորմերով չեն կարող սահմանվել,</w:t>
            </w:r>
          </w:p>
        </w:tc>
        <w:tc>
          <w:tcPr>
            <w:tcW w:w="6419" w:type="dxa"/>
            <w:gridSpan w:val="2"/>
            <w:tcBorders>
              <w:top w:val="outset" w:sz="6" w:space="0" w:color="auto"/>
              <w:left w:val="outset" w:sz="6" w:space="0" w:color="auto"/>
              <w:bottom w:val="outset" w:sz="6" w:space="0" w:color="auto"/>
            </w:tcBorders>
            <w:shd w:val="clear" w:color="auto" w:fill="FFFFFF"/>
            <w:hideMark/>
          </w:tcPr>
          <w:p w:rsidR="00344F60" w:rsidRPr="00D01123" w:rsidRDefault="00344F60" w:rsidP="00CF13CC">
            <w:pPr>
              <w:spacing w:after="0" w:line="360" w:lineRule="auto"/>
              <w:ind w:left="180"/>
              <w:rPr>
                <w:rFonts w:ascii="GHEA Grapalat" w:eastAsia="Times New Roman" w:hAnsi="GHEA Grapalat"/>
                <w:color w:val="000000"/>
                <w:sz w:val="24"/>
                <w:szCs w:val="24"/>
                <w:lang w:val="hy-AM" w:eastAsia="ru-RU"/>
              </w:rPr>
            </w:pPr>
            <w:r w:rsidRPr="00D01123">
              <w:rPr>
                <w:rFonts w:eastAsia="Times New Roman" w:cs="Calibri"/>
                <w:color w:val="000000"/>
                <w:sz w:val="24"/>
                <w:szCs w:val="24"/>
                <w:lang w:val="hy-AM" w:eastAsia="ru-RU"/>
              </w:rPr>
              <w:t> </w:t>
            </w:r>
            <w:r w:rsidRPr="00D01123">
              <w:rPr>
                <w:rFonts w:ascii="GHEA Grapalat" w:eastAsia="Times New Roman" w:hAnsi="GHEA Grapalat"/>
                <w:color w:val="000000"/>
                <w:sz w:val="24"/>
                <w:szCs w:val="24"/>
                <w:lang w:val="hy-AM" w:eastAsia="ru-RU"/>
              </w:rPr>
              <w:t>Ընդունվել է։</w:t>
            </w:r>
          </w:p>
          <w:p w:rsidR="00344F60" w:rsidRPr="00D01123" w:rsidRDefault="00344F60" w:rsidP="00CF13CC">
            <w:pPr>
              <w:spacing w:after="0" w:line="360" w:lineRule="auto"/>
              <w:ind w:left="180"/>
              <w:rPr>
                <w:rFonts w:ascii="GHEA Grapalat" w:eastAsia="Times New Roman" w:hAnsi="GHEA Grapalat"/>
                <w:color w:val="000000"/>
                <w:sz w:val="24"/>
                <w:szCs w:val="24"/>
                <w:lang w:val="hy-AM" w:eastAsia="ru-RU"/>
              </w:rPr>
            </w:pPr>
            <w:proofErr w:type="spellStart"/>
            <w:r w:rsidRPr="00D01123">
              <w:rPr>
                <w:rFonts w:ascii="GHEA Grapalat" w:eastAsia="Times New Roman" w:hAnsi="GHEA Grapalat"/>
                <w:color w:val="000000"/>
                <w:sz w:val="24"/>
                <w:szCs w:val="24"/>
                <w:lang w:val="hy-AM" w:eastAsia="ru-RU"/>
              </w:rPr>
              <w:t>Խմբագրվել</w:t>
            </w:r>
            <w:proofErr w:type="spellEnd"/>
            <w:r w:rsidRPr="00D01123">
              <w:rPr>
                <w:rFonts w:ascii="GHEA Grapalat" w:eastAsia="Times New Roman" w:hAnsi="GHEA Grapalat"/>
                <w:color w:val="000000"/>
                <w:sz w:val="24"/>
                <w:szCs w:val="24"/>
                <w:lang w:val="hy-AM" w:eastAsia="ru-RU"/>
              </w:rPr>
              <w:t xml:space="preserve"> է։</w:t>
            </w:r>
          </w:p>
          <w:p w:rsidR="00344F60" w:rsidRPr="00966377" w:rsidRDefault="00344F60" w:rsidP="00CF13CC">
            <w:pPr>
              <w:spacing w:after="0" w:line="360" w:lineRule="auto"/>
              <w:ind w:left="180"/>
              <w:rPr>
                <w:rFonts w:ascii="GHEA Grapalat" w:eastAsia="Times New Roman" w:hAnsi="GHEA Grapalat"/>
                <w:color w:val="FF0000"/>
                <w:sz w:val="24"/>
                <w:szCs w:val="24"/>
                <w:highlight w:val="yellow"/>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2. 38-րդ և 49-րդ կետերն առաջարկում եմ խմբագրել, հաշվի առնելով, որ կազմակերպությունների աշխատատեղերում աշխատանքային գոտու օդում քիմիական նյութերի սահմանային թույլատրելի </w:t>
            </w:r>
            <w:proofErr w:type="spellStart"/>
            <w:r w:rsidRPr="00366A9E">
              <w:rPr>
                <w:rFonts w:ascii="GHEA Grapalat" w:hAnsi="GHEA Grapalat" w:cs="Sylfaen"/>
                <w:sz w:val="24"/>
                <w:szCs w:val="24"/>
                <w:lang w:val="hy-AM"/>
              </w:rPr>
              <w:t>կոնցենտրացիաները</w:t>
            </w:r>
            <w:proofErr w:type="spellEnd"/>
            <w:r w:rsidRPr="00366A9E">
              <w:rPr>
                <w:rFonts w:ascii="GHEA Grapalat" w:hAnsi="GHEA Grapalat" w:cs="Sylfaen"/>
                <w:sz w:val="24"/>
                <w:szCs w:val="24"/>
                <w:lang w:val="hy-AM"/>
              </w:rPr>
              <w:t xml:space="preserve"> սահմանված են Հայաստանի Հանրապետության առողջապահության նախարարի 2010 թվականի դեկտեմբերի 6-ի թիվ 27-Ն հրամանով,</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left="180"/>
              <w:rPr>
                <w:rFonts w:ascii="GHEA Grapalat" w:hAnsi="GHEA Grapalat" w:cs="Sylfaen"/>
                <w:sz w:val="24"/>
                <w:szCs w:val="24"/>
                <w:lang w:val="hy-AM"/>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3. 457-րդ կետն առաջարկում եմ խմբագրել, հաշվի առնելով, որ կուպրի փոխադրման և նրա հետ աշխատանքին ներկայացվող պահանջները </w:t>
            </w:r>
            <w:r w:rsidRPr="00D01123">
              <w:rPr>
                <w:rFonts w:ascii="GHEA Grapalat" w:hAnsi="GHEA Grapalat" w:cs="Sylfaen"/>
                <w:sz w:val="24"/>
                <w:szCs w:val="24"/>
                <w:lang w:val="hy-AM"/>
              </w:rPr>
              <w:t>սանիտարական կանոններով և նորմերով</w:t>
            </w:r>
            <w:r w:rsidRPr="00366A9E">
              <w:rPr>
                <w:rFonts w:ascii="GHEA Grapalat" w:hAnsi="GHEA Grapalat" w:cs="Sylfaen"/>
                <w:sz w:val="24"/>
                <w:szCs w:val="24"/>
                <w:lang w:val="hy-AM"/>
              </w:rPr>
              <w:t xml:space="preserve"> չեն կարող սահմանվել,</w:t>
            </w:r>
          </w:p>
        </w:tc>
        <w:tc>
          <w:tcPr>
            <w:tcW w:w="6419" w:type="dxa"/>
            <w:gridSpan w:val="2"/>
            <w:tcBorders>
              <w:top w:val="outset" w:sz="6" w:space="0" w:color="auto"/>
              <w:left w:val="outset" w:sz="6" w:space="0" w:color="auto"/>
              <w:bottom w:val="outset" w:sz="6" w:space="0" w:color="auto"/>
            </w:tcBorders>
            <w:shd w:val="clear" w:color="auto" w:fill="FFFFFF"/>
          </w:tcPr>
          <w:p w:rsidR="00344F60" w:rsidRPr="00D77726" w:rsidRDefault="00344F60" w:rsidP="00CF13CC">
            <w:pPr>
              <w:spacing w:after="0" w:line="360" w:lineRule="auto"/>
              <w:rPr>
                <w:rFonts w:ascii="GHEA Grapalat" w:hAnsi="GHEA Grapalat" w:cs="Sylfaen"/>
                <w:sz w:val="24"/>
                <w:szCs w:val="24"/>
                <w:lang w:val="hy-AM"/>
              </w:rPr>
            </w:pPr>
            <w:r>
              <w:rPr>
                <w:rFonts w:ascii="GHEA Grapalat" w:hAnsi="GHEA Grapalat" w:cs="Sylfaen"/>
                <w:sz w:val="24"/>
                <w:szCs w:val="24"/>
              </w:rPr>
              <w:t xml:space="preserve"> </w:t>
            </w:r>
            <w:r w:rsidRPr="00D77726">
              <w:rPr>
                <w:rFonts w:ascii="GHEA Grapalat" w:hAnsi="GHEA Grapalat" w:cs="Sylfaen"/>
                <w:sz w:val="24"/>
                <w:szCs w:val="24"/>
                <w:lang w:val="hy-AM"/>
              </w:rPr>
              <w:t>Ընդունվել է։</w:t>
            </w:r>
          </w:p>
          <w:p w:rsidR="00344F60" w:rsidRDefault="00344F60" w:rsidP="00CF13CC">
            <w:pPr>
              <w:spacing w:after="0" w:line="360" w:lineRule="auto"/>
              <w:rPr>
                <w:rFonts w:ascii="GHEA Grapalat" w:hAnsi="GHEA Grapalat" w:cs="Sylfaen"/>
                <w:sz w:val="24"/>
                <w:szCs w:val="24"/>
                <w:lang w:val="hy-AM"/>
              </w:rPr>
            </w:pPr>
            <w:r>
              <w:rPr>
                <w:rFonts w:ascii="GHEA Grapalat" w:hAnsi="GHEA Grapalat" w:cs="Sylfaen"/>
                <w:sz w:val="24"/>
                <w:szCs w:val="24"/>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Pr>
                <w:rFonts w:ascii="GHEA Grapalat" w:hAnsi="GHEA Grapalat" w:cs="Sylfaen"/>
                <w:sz w:val="24"/>
                <w:szCs w:val="24"/>
                <w:lang w:val="hy-AM"/>
              </w:rPr>
              <w:t xml:space="preserve"> </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r>
              <w:rPr>
                <w:rFonts w:ascii="GHEA Grapalat" w:hAnsi="GHEA Grapalat" w:cs="Sylfaen"/>
                <w:sz w:val="24"/>
                <w:szCs w:val="24"/>
                <w:highlight w:val="yellow"/>
              </w:rPr>
              <w:t xml:space="preserve"> </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4. 460-րդ և 509-րդ կետերն առաջարկում եմ խմբագրել, հաշվի առնելով, որ թունավոր նյութերի </w:t>
            </w:r>
            <w:proofErr w:type="spellStart"/>
            <w:r w:rsidRPr="00366A9E">
              <w:rPr>
                <w:rFonts w:ascii="GHEA Grapalat" w:hAnsi="GHEA Grapalat" w:cs="Sylfaen"/>
                <w:sz w:val="24"/>
                <w:szCs w:val="24"/>
                <w:lang w:val="hy-AM"/>
              </w:rPr>
              <w:t>պահեստներին</w:t>
            </w:r>
            <w:proofErr w:type="spellEnd"/>
            <w:r w:rsidRPr="00366A9E">
              <w:rPr>
                <w:rFonts w:ascii="GHEA Grapalat" w:hAnsi="GHEA Grapalat" w:cs="Sylfaen"/>
                <w:sz w:val="24"/>
                <w:szCs w:val="24"/>
                <w:lang w:val="hy-AM"/>
              </w:rPr>
              <w:t xml:space="preserve"> ներկայացվող պահանջները սանիտարական կանոններով և նորմերով չեն կարող սահմանվել,</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firstLine="115"/>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firstLine="115"/>
              <w:rPr>
                <w:rFonts w:ascii="GHEA Grapalat" w:hAnsi="GHEA Grapalat" w:cs="Sylfaen"/>
                <w:sz w:val="24"/>
                <w:szCs w:val="24"/>
                <w:lang w:val="hy-AM"/>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p w:rsidR="00344F60" w:rsidRPr="00366A9E" w:rsidRDefault="00344F60" w:rsidP="00CF13CC">
            <w:pPr>
              <w:spacing w:after="0" w:line="360" w:lineRule="auto"/>
              <w:ind w:firstLine="115"/>
              <w:rPr>
                <w:rFonts w:ascii="GHEA Grapalat" w:eastAsia="Times New Roman" w:hAnsi="GHEA Grapalat"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D82578"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hanging="88"/>
              <w:jc w:val="both"/>
              <w:rPr>
                <w:rFonts w:ascii="GHEA Grapalat" w:hAnsi="GHEA Grapalat" w:cs="Sylfaen"/>
                <w:sz w:val="24"/>
                <w:szCs w:val="24"/>
                <w:lang w:val="hy-AM"/>
              </w:rPr>
            </w:pPr>
            <w:r w:rsidRPr="00366A9E">
              <w:rPr>
                <w:rFonts w:ascii="GHEA Grapalat" w:hAnsi="GHEA Grapalat" w:cs="Sylfaen"/>
                <w:sz w:val="24"/>
                <w:szCs w:val="24"/>
                <w:lang w:val="hy-AM"/>
              </w:rPr>
              <w:t>5. 553-րդ կետից առաջարկում եմ հանել «Պետական-սանիտարական հսկողության թույլտվությունն» բառերը, հաշվի առնելով, որ Հայաստանի Հանրապետությունում նման թույլտվություն չի տրամադրվում:</w:t>
            </w:r>
          </w:p>
        </w:tc>
        <w:tc>
          <w:tcPr>
            <w:tcW w:w="4074" w:type="dxa"/>
            <w:tcBorders>
              <w:top w:val="outset" w:sz="6" w:space="0" w:color="auto"/>
              <w:left w:val="outset" w:sz="6" w:space="0" w:color="auto"/>
              <w:bottom w:val="outset" w:sz="6" w:space="0" w:color="auto"/>
              <w:right w:val="nil"/>
            </w:tcBorders>
            <w:shd w:val="clear" w:color="auto" w:fill="FFFFFF"/>
          </w:tcPr>
          <w:p w:rsidR="00344F60" w:rsidRDefault="00344F60" w:rsidP="00CF13CC">
            <w:pPr>
              <w:spacing w:after="0" w:line="360" w:lineRule="auto"/>
              <w:ind w:left="-25" w:firstLine="115"/>
              <w:rPr>
                <w:rFonts w:ascii="GHEA Grapalat" w:hAnsi="GHEA Grapalat" w:cs="Sylfaen"/>
                <w:lang w:val="hy-AM"/>
              </w:rPr>
            </w:pPr>
            <w:r w:rsidRPr="00366A9E">
              <w:rPr>
                <w:rFonts w:ascii="GHEA Grapalat" w:hAnsi="GHEA Grapalat" w:cs="Sylfaen"/>
                <w:lang w:val="hy-AM"/>
              </w:rPr>
              <w:t>Ընդունվել է</w:t>
            </w:r>
            <w:r>
              <w:rPr>
                <w:rFonts w:ascii="GHEA Grapalat" w:hAnsi="GHEA Grapalat" w:cs="Sylfaen"/>
                <w:lang w:val="hy-AM"/>
              </w:rPr>
              <w:t>։</w:t>
            </w:r>
          </w:p>
          <w:p w:rsidR="00344F60" w:rsidRDefault="00344F60" w:rsidP="00CF13CC">
            <w:pPr>
              <w:spacing w:after="0" w:line="360" w:lineRule="auto"/>
              <w:ind w:left="-25" w:firstLine="115"/>
              <w:rPr>
                <w:rFonts w:ascii="GHEA Grapalat" w:hAnsi="GHEA Grapalat" w:cs="Sylfaen"/>
                <w:lang w:val="hy-AM"/>
              </w:rPr>
            </w:pPr>
            <w:proofErr w:type="spellStart"/>
            <w:r>
              <w:rPr>
                <w:rFonts w:ascii="GHEA Grapalat" w:hAnsi="GHEA Grapalat" w:cs="Sylfaen"/>
                <w:lang w:val="hy-AM"/>
              </w:rPr>
              <w:t>Խ</w:t>
            </w:r>
            <w:r w:rsidRPr="00366A9E">
              <w:rPr>
                <w:rFonts w:ascii="GHEA Grapalat" w:hAnsi="GHEA Grapalat" w:cs="Sylfaen"/>
                <w:lang w:val="hy-AM"/>
              </w:rPr>
              <w:t>մբագրվել</w:t>
            </w:r>
            <w:proofErr w:type="spellEnd"/>
            <w:r>
              <w:rPr>
                <w:rFonts w:ascii="GHEA Grapalat" w:hAnsi="GHEA Grapalat" w:cs="Sylfaen"/>
                <w:lang w:val="hy-AM"/>
              </w:rPr>
              <w:t xml:space="preserve"> է։</w:t>
            </w:r>
          </w:p>
          <w:p w:rsidR="00344F60" w:rsidRPr="00366A9E" w:rsidRDefault="00344F60" w:rsidP="00CF13CC">
            <w:pPr>
              <w:spacing w:after="0" w:line="360" w:lineRule="auto"/>
              <w:ind w:left="-25" w:firstLine="115"/>
              <w:rPr>
                <w:rFonts w:ascii="GHEA Grapalat" w:eastAsia="Times New Roman" w:hAnsi="GHEA Grapalat"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7. Քաղաքաշինության կոմիտե</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27.10.2022թ.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hAnsi="GHEA Grapalat"/>
                <w:sz w:val="24"/>
                <w:szCs w:val="24"/>
                <w:lang w:val="hy-AM"/>
              </w:rPr>
              <w:t>№01/14.2/11839-2022</w:t>
            </w:r>
          </w:p>
        </w:tc>
      </w:tr>
      <w:tr w:rsidR="00344F60" w:rsidRPr="00955E68"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ամբողջ տեքստում (2, 3, 18, 155, 330, 643-րդ կետեր) դիտարկել </w:t>
            </w:r>
            <w:proofErr w:type="spellStart"/>
            <w:r w:rsidRPr="00366A9E">
              <w:rPr>
                <w:rFonts w:ascii="GHEA Grapalat" w:hAnsi="GHEA Grapalat" w:cs="Sylfaen"/>
                <w:sz w:val="24"/>
                <w:szCs w:val="24"/>
                <w:lang w:val="hy-AM"/>
              </w:rPr>
              <w:t>վկայակոչված</w:t>
            </w:r>
            <w:proofErr w:type="spellEnd"/>
            <w:r w:rsidRPr="00366A9E">
              <w:rPr>
                <w:rFonts w:ascii="GHEA Grapalat" w:hAnsi="GHEA Grapalat" w:cs="Sylfaen"/>
                <w:sz w:val="24"/>
                <w:szCs w:val="24"/>
                <w:lang w:val="hy-AM"/>
              </w:rPr>
              <w:t xml:space="preserve"> «…տեխնիկական </w:t>
            </w:r>
            <w:proofErr w:type="spellStart"/>
            <w:r w:rsidRPr="00366A9E">
              <w:rPr>
                <w:rFonts w:ascii="GHEA Grapalat" w:hAnsi="GHEA Grapalat" w:cs="Sylfaen"/>
                <w:sz w:val="24"/>
                <w:szCs w:val="24"/>
                <w:lang w:val="hy-AM"/>
              </w:rPr>
              <w:t>կանոնակարգերի</w:t>
            </w:r>
            <w:proofErr w:type="spellEnd"/>
            <w:r w:rsidRPr="00366A9E">
              <w:rPr>
                <w:rFonts w:ascii="GHEA Grapalat" w:hAnsi="GHEA Grapalat" w:cs="Sylfaen"/>
                <w:sz w:val="24"/>
                <w:szCs w:val="24"/>
                <w:lang w:val="hy-AM"/>
              </w:rPr>
              <w:t>» նպատակահարմարության հարցը, քանի որ ՀՀ կառավարության 2021 թվականի ապրիլի 22-ի N 634-Ն որոշման 1-ին կետի 1-ին ենթակետով արդեն իսկ ուժը կորցրած են ճանաչվել,</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D77726" w:rsidRDefault="00344F60" w:rsidP="00CF13CC">
            <w:pPr>
              <w:spacing w:after="0" w:line="360" w:lineRule="auto"/>
              <w:ind w:firstLine="9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firstLine="90"/>
              <w:rPr>
                <w:rFonts w:ascii="GHEA Grapalat" w:hAnsi="GHEA Grapalat" w:cs="Sylfaen"/>
                <w:sz w:val="24"/>
                <w:szCs w:val="24"/>
                <w:lang w:val="hy-AM"/>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p>
          <w:p w:rsidR="00344F60" w:rsidRDefault="00344F60" w:rsidP="00CF13CC">
            <w:pPr>
              <w:spacing w:after="0" w:line="360" w:lineRule="auto"/>
              <w:ind w:firstLine="90"/>
              <w:rPr>
                <w:rFonts w:ascii="GHEA Grapalat" w:eastAsia="Times New Roman" w:hAnsi="GHEA Grapalat"/>
                <w:color w:val="000000"/>
                <w:sz w:val="24"/>
                <w:szCs w:val="24"/>
                <w:lang w:val="hy-AM" w:eastAsia="ru-RU"/>
              </w:rPr>
            </w:pPr>
          </w:p>
          <w:p w:rsidR="00344F60" w:rsidRPr="000D71BF" w:rsidRDefault="00344F60" w:rsidP="00CF13CC">
            <w:pPr>
              <w:spacing w:after="0" w:line="360" w:lineRule="auto"/>
              <w:rPr>
                <w:rFonts w:ascii="Sylfaen" w:hAnsi="Sylfaen"/>
                <w:color w:val="FF0000"/>
                <w:sz w:val="24"/>
                <w:szCs w:val="24"/>
                <w:shd w:val="clear" w:color="auto" w:fill="FFFFFF"/>
                <w:lang w:val="hy-AM"/>
              </w:rPr>
            </w:pPr>
            <w:r>
              <w:rPr>
                <w:rFonts w:ascii="GHEA Grapalat" w:eastAsia="Times New Roman" w:hAnsi="GHEA Grapalat"/>
                <w:color w:val="000000"/>
                <w:sz w:val="24"/>
                <w:szCs w:val="24"/>
                <w:lang w:val="hy-AM" w:eastAsia="ru-RU"/>
              </w:rPr>
              <w:t xml:space="preserve"> </w:t>
            </w:r>
          </w:p>
          <w:p w:rsidR="00344F60" w:rsidRPr="000D71BF" w:rsidRDefault="00344F60" w:rsidP="00CF13CC">
            <w:pPr>
              <w:spacing w:after="0" w:line="360" w:lineRule="auto"/>
              <w:ind w:left="180"/>
              <w:rPr>
                <w:rFonts w:ascii="Sylfaen" w:hAnsi="Sylfaen"/>
                <w:color w:val="FF0000"/>
                <w:sz w:val="24"/>
                <w:szCs w:val="24"/>
                <w:shd w:val="clear" w:color="auto" w:fill="FFFFFF"/>
                <w:lang w:val="hy-AM"/>
              </w:rPr>
            </w:pPr>
          </w:p>
        </w:tc>
      </w:tr>
      <w:tr w:rsidR="00344F60" w:rsidRPr="00135E5E" w:rsidTr="00CF13CC">
        <w:trPr>
          <w:gridAfter w:val="1"/>
          <w:wAfter w:w="22" w:type="dxa"/>
          <w:trHeight w:val="182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numPr>
                <w:ilvl w:val="0"/>
                <w:numId w:val="12"/>
              </w:numPr>
              <w:autoSpaceDE w:val="0"/>
              <w:autoSpaceDN w:val="0"/>
              <w:adjustRightInd w:val="0"/>
              <w:spacing w:after="0" w:line="360" w:lineRule="auto"/>
              <w:ind w:left="150" w:right="159" w:firstLine="3"/>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ամբողջ տեքստում (42, 243-րդ կետեր) </w:t>
            </w:r>
            <w:proofErr w:type="spellStart"/>
            <w:r w:rsidRPr="00366A9E">
              <w:rPr>
                <w:rFonts w:ascii="GHEA Grapalat" w:hAnsi="GHEA Grapalat" w:cs="Sylfaen"/>
                <w:sz w:val="24"/>
                <w:szCs w:val="24"/>
                <w:lang w:val="hy-AM"/>
              </w:rPr>
              <w:t>վկայակոչված</w:t>
            </w:r>
            <w:proofErr w:type="spellEnd"/>
            <w:r w:rsidRPr="00366A9E">
              <w:rPr>
                <w:rFonts w:ascii="GHEA Grapalat" w:hAnsi="GHEA Grapalat" w:cs="Sylfaen"/>
                <w:sz w:val="24"/>
                <w:szCs w:val="24"/>
                <w:lang w:val="hy-AM"/>
              </w:rPr>
              <w:t xml:space="preserve"> «ՀՀ քաղաքա</w:t>
            </w:r>
            <w:r w:rsidRPr="00366A9E">
              <w:rPr>
                <w:rFonts w:ascii="GHEA Grapalat" w:hAnsi="GHEA Grapalat" w:cs="Sylfaen"/>
                <w:sz w:val="24"/>
                <w:szCs w:val="24"/>
                <w:lang w:val="hy-AM"/>
              </w:rPr>
              <w:softHyphen/>
              <w:t xml:space="preserve">շինության նախարարի 2001 թվականի հոկտեմբերի 1-ի N 82 հրամանով ուժի մեջ մտած» բառերը փոխարինել </w:t>
            </w:r>
            <w:r w:rsidRPr="00D01123">
              <w:rPr>
                <w:rFonts w:ascii="GHEA Grapalat" w:hAnsi="GHEA Grapalat" w:cs="Sylfaen"/>
                <w:sz w:val="24"/>
                <w:szCs w:val="24"/>
                <w:lang w:val="hy-AM"/>
              </w:rPr>
              <w:t>«ՀՀ քաղաքա</w:t>
            </w:r>
            <w:r w:rsidRPr="00D01123">
              <w:rPr>
                <w:rFonts w:ascii="GHEA Grapalat" w:hAnsi="GHEA Grapalat" w:cs="Sylfaen"/>
                <w:sz w:val="24"/>
                <w:szCs w:val="24"/>
                <w:lang w:val="hy-AM"/>
              </w:rPr>
              <w:softHyphen/>
              <w:t>շինության կոմիտեի նախագահի  2022 թվականի հունիսի 14-ի N 11-Ն հրամանով տարածքում գործողության մեջ դրված» բառերով,</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p w:rsidR="00344F60" w:rsidRDefault="00344F60" w:rsidP="00CF13CC">
            <w:pPr>
              <w:spacing w:after="0" w:line="360" w:lineRule="auto"/>
              <w:ind w:left="180"/>
              <w:rPr>
                <w:rFonts w:ascii="GHEA Grapalat" w:eastAsia="Times New Roman" w:hAnsi="GHEA Grapalat" w:cs="Calibri"/>
                <w:color w:val="000000"/>
                <w:sz w:val="24"/>
                <w:szCs w:val="24"/>
                <w:lang w:val="hy-AM" w:eastAsia="ru-RU"/>
              </w:rPr>
            </w:pPr>
          </w:p>
          <w:p w:rsidR="00344F60" w:rsidRDefault="00344F60" w:rsidP="00CF13CC">
            <w:pPr>
              <w:spacing w:after="0" w:line="360" w:lineRule="auto"/>
              <w:ind w:left="180"/>
              <w:rPr>
                <w:rFonts w:ascii="GHEA Grapalat" w:eastAsia="Times New Roman" w:hAnsi="GHEA Grapalat" w:cs="Calibri"/>
                <w:color w:val="000000"/>
                <w:sz w:val="24"/>
                <w:szCs w:val="24"/>
                <w:lang w:val="hy-AM" w:eastAsia="ru-RU"/>
              </w:rPr>
            </w:pPr>
          </w:p>
          <w:p w:rsidR="00344F60" w:rsidRPr="001B237D" w:rsidRDefault="00344F60" w:rsidP="00CF13CC">
            <w:pPr>
              <w:spacing w:after="0" w:line="360" w:lineRule="auto"/>
              <w:ind w:left="180"/>
              <w:rPr>
                <w:rFonts w:ascii="Sylfaen" w:eastAsia="MS Gothic" w:hAnsi="Sylfaen" w:cs="MS Gothic"/>
                <w:color w:val="FF0000"/>
                <w:sz w:val="24"/>
                <w:szCs w:val="24"/>
                <w:lang w:val="hy-AM" w:eastAsia="ru-RU"/>
              </w:rPr>
            </w:pPr>
          </w:p>
        </w:tc>
      </w:tr>
      <w:tr w:rsidR="00344F60" w:rsidRPr="001B237D"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D01123"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D01123">
              <w:rPr>
                <w:rFonts w:ascii="GHEA Grapalat" w:hAnsi="GHEA Grapalat"/>
                <w:lang w:val="hy-AM"/>
              </w:rPr>
              <w:br w:type="page"/>
            </w:r>
            <w:r w:rsidRPr="00D01123">
              <w:rPr>
                <w:rFonts w:ascii="GHEA Grapalat" w:hAnsi="GHEA Grapalat" w:cs="Sylfaen"/>
                <w:sz w:val="24"/>
                <w:szCs w:val="24"/>
                <w:lang w:val="hy-AM"/>
              </w:rPr>
              <w:t xml:space="preserve">Հավելվածի 43-րդ </w:t>
            </w:r>
            <w:proofErr w:type="spellStart"/>
            <w:r w:rsidRPr="00D01123">
              <w:rPr>
                <w:rFonts w:ascii="GHEA Grapalat" w:hAnsi="GHEA Grapalat" w:cs="Sylfaen"/>
                <w:sz w:val="24"/>
                <w:szCs w:val="24"/>
                <w:lang w:val="hy-AM"/>
              </w:rPr>
              <w:t>կետում</w:t>
            </w:r>
            <w:proofErr w:type="spellEnd"/>
            <w:r w:rsidRPr="00D01123">
              <w:rPr>
                <w:rFonts w:ascii="GHEA Grapalat" w:hAnsi="GHEA Grapalat" w:cs="Sylfaen"/>
                <w:sz w:val="24"/>
                <w:szCs w:val="24"/>
                <w:lang w:val="hy-AM"/>
              </w:rPr>
              <w:t xml:space="preserve"> «…ՀՀ քաղաքաշինության նախարարի 2001 թվականի հոկտեմբերի 1-ի հրամանով ուժի մեջ մտած ՀՀՇՆ IV-11-03-02-04 (ՄՍՆ 3.02.02-02) «Պահեստային շենքեր», ՀՀՇՆ II-8.04.01-97 «Շենքերի ու կառուցվածքների </w:t>
            </w:r>
            <w:proofErr w:type="spellStart"/>
            <w:r w:rsidRPr="00D01123">
              <w:rPr>
                <w:rFonts w:ascii="GHEA Grapalat" w:hAnsi="GHEA Grapalat" w:cs="Sylfaen"/>
                <w:sz w:val="24"/>
                <w:szCs w:val="24"/>
                <w:lang w:val="hy-AM"/>
              </w:rPr>
              <w:t>հրդեհային</w:t>
            </w:r>
            <w:proofErr w:type="spellEnd"/>
            <w:r w:rsidRPr="00D01123">
              <w:rPr>
                <w:rFonts w:ascii="GHEA Grapalat" w:hAnsi="GHEA Grapalat" w:cs="Sylfaen"/>
                <w:sz w:val="24"/>
                <w:szCs w:val="24"/>
                <w:lang w:val="hy-AM"/>
              </w:rPr>
              <w:t xml:space="preserve"> անվտանգություն» շինարարական նորմերի պահանջներին համապատասխանող հատուկ պահեստներում» բառերը փոխարինել </w:t>
            </w:r>
            <w:bookmarkStart w:id="6" w:name="_Hlk129222396"/>
            <w:r w:rsidRPr="00D01123">
              <w:rPr>
                <w:rFonts w:ascii="GHEA Grapalat" w:hAnsi="GHEA Grapalat" w:cs="Sylfaen"/>
                <w:sz w:val="24"/>
                <w:szCs w:val="24"/>
                <w:lang w:val="hy-AM"/>
              </w:rPr>
              <w:t xml:space="preserve">«ՀՀՇՆ IV-11-03-02-04  «Պահեստային շենքեր» և  ՀՀՇՆ 21-01-2014 «Շենքերի և շինությունների </w:t>
            </w:r>
            <w:proofErr w:type="spellStart"/>
            <w:r w:rsidRPr="00D01123">
              <w:rPr>
                <w:rFonts w:ascii="GHEA Grapalat" w:hAnsi="GHEA Grapalat" w:cs="Sylfaen"/>
                <w:sz w:val="24"/>
                <w:szCs w:val="24"/>
                <w:lang w:val="hy-AM"/>
              </w:rPr>
              <w:t>հրդեհային</w:t>
            </w:r>
            <w:proofErr w:type="spellEnd"/>
            <w:r w:rsidRPr="00D01123">
              <w:rPr>
                <w:rFonts w:ascii="GHEA Grapalat" w:hAnsi="GHEA Grapalat" w:cs="Sylfaen"/>
                <w:sz w:val="24"/>
                <w:szCs w:val="24"/>
                <w:lang w:val="hy-AM"/>
              </w:rPr>
              <w:t xml:space="preserve"> անվտանգություն» շինարարական նորմերին համապատասխանող հատուկ պահեստներում»</w:t>
            </w:r>
            <w:bookmarkEnd w:id="6"/>
            <w:r w:rsidRPr="00D01123">
              <w:rPr>
                <w:rFonts w:ascii="GHEA Grapalat" w:hAnsi="GHEA Grapalat" w:cs="Sylfaen"/>
                <w:sz w:val="24"/>
                <w:szCs w:val="24"/>
                <w:lang w:val="hy-AM"/>
              </w:rPr>
              <w:t xml:space="preserve"> բառերով,</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p w:rsidR="00344F60" w:rsidRDefault="00344F60" w:rsidP="00CF13CC">
            <w:pPr>
              <w:spacing w:after="0" w:line="360" w:lineRule="auto"/>
              <w:ind w:left="180"/>
              <w:rPr>
                <w:rFonts w:ascii="GHEA Grapalat" w:eastAsia="Times New Roman" w:hAnsi="GHEA Grapalat" w:cs="Calibri"/>
                <w:color w:val="000000"/>
                <w:sz w:val="24"/>
                <w:szCs w:val="24"/>
                <w:lang w:val="hy-AM" w:eastAsia="ru-RU"/>
              </w:rPr>
            </w:pPr>
          </w:p>
          <w:p w:rsidR="00344F60" w:rsidRPr="001B237D" w:rsidRDefault="00344F60" w:rsidP="00CF13CC">
            <w:pPr>
              <w:spacing w:after="0" w:line="360" w:lineRule="auto"/>
              <w:ind w:left="180"/>
              <w:rPr>
                <w:rFonts w:ascii="GHEA Grapalat" w:eastAsia="Times New Roman" w:hAnsi="GHEA Grapalat" w:cs="Calibri"/>
                <w:color w:val="FF0000"/>
                <w:sz w:val="24"/>
                <w:szCs w:val="24"/>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97-րդ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«…ՀՀ քաղաքաշինության նախարարի 2001 թվականի հոկտեմբերի 1-ի N 82 հրամանով ուժի մեջ մտած ՍՆԻՊ III-4-80 «Անվտանգության տեխնիկան շինարարությունում» պահանջներին» բառերը փոխարինել «...ՀՀՇՆ 13-02-2022 «Անվտանգության տեխնիկա շինարարությունում»   շինարարական նորմերի պահանջներին » բառերով,</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124-րդ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«…ՀՀ քաղաքաշինության նախարարի 2001 թվականի հոկտեմբերի 1-ի N 82 հրամանով ուժի մեջ մտած ՍՆԻՊ III-4-80-ի «Անվտանգության տեխնիկան շինարարությունում» բառերը փոխարինել «...ՀՀՇՆ 13-02-2022 </w:t>
            </w:r>
            <w:r w:rsidRPr="00D01123">
              <w:rPr>
                <w:rFonts w:ascii="GHEA Grapalat" w:hAnsi="GHEA Grapalat" w:cs="Sylfaen"/>
                <w:sz w:val="24"/>
                <w:szCs w:val="24"/>
                <w:lang w:val="hy-AM"/>
              </w:rPr>
              <w:t>«Անվտանգության տեխնիկա շինարարությունում» շինարարական նորմեր» բառերով,</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sidRPr="00366A9E">
              <w:rPr>
                <w:rFonts w:ascii="GHEA Grapalat" w:eastAsia="Times New Roman" w:hAnsi="GHEA Grapalat" w:cs="Calibri"/>
                <w:color w:val="000000"/>
                <w:sz w:val="24"/>
                <w:szCs w:val="24"/>
                <w:lang w:val="hy-AM" w:eastAsia="ru-RU"/>
              </w:rPr>
              <w:t xml:space="preserve"> </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154-րդ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«…ՀՀ քաղաքաշինության նախարարի 2001 թվականի հոկտեմբերի 1-ի N82 հրամանով ուժի մեջ մտած «Անվտանգության տեխնիկան շինարարությունում», գործիքներով ու հարմարանքներով աշխատելու անվտան</w:t>
            </w:r>
            <w:r w:rsidRPr="00366A9E">
              <w:rPr>
                <w:rFonts w:ascii="GHEA Grapalat" w:hAnsi="GHEA Grapalat" w:cs="Sylfaen"/>
                <w:sz w:val="24"/>
                <w:szCs w:val="24"/>
                <w:lang w:val="hy-AM"/>
              </w:rPr>
              <w:softHyphen/>
              <w:t>գության պահանջները, ինչպես նաև տվյալ կազմակերպության ներքին ակտերի պահանջները» բառերը փոխարինել «...ՀՀՇՆ 13-02-2022 «Անվտանգության տեխնիկա շինարարությունում» շինարարական նորմերի, ինչպես նաև տվյալ կազմակերպության ներքին ակտերի պահանջները» բառերով,</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sidRPr="00366A9E">
              <w:rPr>
                <w:rFonts w:ascii="GHEA Grapalat" w:eastAsia="Times New Roman" w:hAnsi="GHEA Grapalat" w:cs="Calibri"/>
                <w:color w:val="000000"/>
                <w:sz w:val="24"/>
                <w:szCs w:val="24"/>
                <w:lang w:val="hy-AM" w:eastAsia="ru-RU"/>
              </w:rPr>
              <w:t xml:space="preserve"> </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numPr>
                <w:ilvl w:val="0"/>
                <w:numId w:val="12"/>
              </w:numPr>
              <w:autoSpaceDE w:val="0"/>
              <w:autoSpaceDN w:val="0"/>
              <w:adjustRightInd w:val="0"/>
              <w:spacing w:after="0" w:line="360" w:lineRule="auto"/>
              <w:ind w:left="148" w:right="159" w:firstLine="2"/>
              <w:jc w:val="both"/>
              <w:rPr>
                <w:rFonts w:ascii="GHEA Grapalat" w:hAnsi="GHEA Grapalat" w:cs="Sylfaen"/>
                <w:sz w:val="24"/>
                <w:szCs w:val="24"/>
                <w:lang w:val="hy-AM"/>
              </w:rPr>
            </w:pPr>
            <w:r w:rsidRPr="00366A9E">
              <w:rPr>
                <w:rFonts w:ascii="GHEA Grapalat" w:hAnsi="GHEA Grapalat" w:cs="Sylfaen"/>
                <w:sz w:val="24"/>
                <w:szCs w:val="24"/>
                <w:lang w:val="hy-AM"/>
              </w:rPr>
              <w:t xml:space="preserve">Հավելվածի 727-րդ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(համաձայն ՀՀ քաղաքաշինության նախարարի 2001 թվականի հոկտեմբերի 1-ին ուժի մեջ մտած «Անվտանգության տեխնիկան շինարարությունում» N82 հրամանի) բառերը փոխարինել (համաձայն ՀՀՇՆ 13-02-2022 «Անվտանգության տեխնիկա շինարարությունում»  շինարարական նորմերի) բառերով:</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left="18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sidRPr="00366A9E">
              <w:rPr>
                <w:rFonts w:ascii="GHEA Grapalat" w:eastAsia="Times New Roman" w:hAnsi="GHEA Grapalat" w:cs="Calibri"/>
                <w:color w:val="000000"/>
                <w:sz w:val="24"/>
                <w:szCs w:val="24"/>
                <w:lang w:val="hy-AM" w:eastAsia="ru-RU"/>
              </w:rPr>
              <w:t xml:space="preserve"> </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ind w:left="180"/>
              <w:rPr>
                <w:rFonts w:ascii="GHEA Grapalat" w:eastAsia="Times New Roman" w:hAnsi="GHEA Grapalat" w:cs="Calibri"/>
                <w:color w:val="000000"/>
                <w:sz w:val="24"/>
                <w:szCs w:val="24"/>
                <w:lang w:val="hy-AM" w:eastAsia="ru-RU"/>
              </w:rPr>
            </w:pP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eastAsia="ru-RU"/>
              </w:rPr>
            </w:pPr>
            <w:r w:rsidRPr="00366A9E">
              <w:rPr>
                <w:rFonts w:ascii="GHEA Grapalat" w:eastAsia="Times New Roman" w:hAnsi="GHEA Grapalat"/>
                <w:color w:val="000000"/>
                <w:sz w:val="24"/>
                <w:szCs w:val="24"/>
                <w:lang w:eastAsia="ru-RU"/>
              </w:rPr>
              <w:t xml:space="preserve">8. </w:t>
            </w:r>
            <w:proofErr w:type="spellStart"/>
            <w:r w:rsidRPr="00366A9E">
              <w:rPr>
                <w:rFonts w:ascii="GHEA Grapalat" w:eastAsia="Times New Roman" w:hAnsi="GHEA Grapalat"/>
                <w:color w:val="000000"/>
                <w:sz w:val="24"/>
                <w:szCs w:val="24"/>
                <w:lang w:eastAsia="ru-RU"/>
              </w:rPr>
              <w:t>Հանրային</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ծառայությունները</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կարգավորող</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հանձնաժողով</w:t>
            </w:r>
            <w:proofErr w:type="spellEnd"/>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26.10.202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80"/>
              <w:jc w:val="center"/>
              <w:rPr>
                <w:rFonts w:ascii="GHEA Grapalat" w:eastAsia="Times New Roman" w:hAnsi="GHEA Grapalat"/>
                <w:color w:val="000000"/>
                <w:sz w:val="24"/>
                <w:szCs w:val="24"/>
                <w:lang w:val="ru-RU" w:eastAsia="ru-RU"/>
              </w:rPr>
            </w:pPr>
            <w:r w:rsidRPr="00366A9E">
              <w:rPr>
                <w:rFonts w:ascii="GHEA Grapalat" w:eastAsia="Times New Roman" w:hAnsi="GHEA Grapalat"/>
                <w:color w:val="000000"/>
                <w:sz w:val="24"/>
                <w:szCs w:val="24"/>
                <w:lang w:val="ru-RU" w:eastAsia="ru-RU"/>
              </w:rPr>
              <w:t>№ ԿՍ/34.4-Ղ4-3/3757-2022</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autoSpaceDE w:val="0"/>
              <w:autoSpaceDN w:val="0"/>
              <w:adjustRightInd w:val="0"/>
              <w:spacing w:after="0" w:line="360" w:lineRule="auto"/>
              <w:ind w:left="148" w:right="210"/>
              <w:jc w:val="both"/>
              <w:rPr>
                <w:rFonts w:ascii="GHEA Grapalat" w:hAnsi="GHEA Grapalat" w:cs="Sylfaen"/>
                <w:sz w:val="24"/>
                <w:szCs w:val="24"/>
                <w:lang w:val="hy-AM"/>
              </w:rPr>
            </w:pPr>
            <w:r w:rsidRPr="00366A9E">
              <w:rPr>
                <w:rFonts w:ascii="GHEA Grapalat" w:hAnsi="GHEA Grapalat" w:cs="Sylfaen"/>
                <w:sz w:val="24"/>
                <w:szCs w:val="24"/>
                <w:lang w:val="hy-AM"/>
              </w:rPr>
              <w:t>Հանձնաժողովը սկզբունքորեն համաձայն է ներկայացված ՀՀ կառավարության որոշման նախագծին:</w:t>
            </w:r>
          </w:p>
          <w:p w:rsidR="00344F60" w:rsidRPr="00366A9E" w:rsidRDefault="00344F60" w:rsidP="00CF13CC">
            <w:pPr>
              <w:shd w:val="clear" w:color="auto" w:fill="FFFFFF"/>
              <w:spacing w:after="0" w:line="360" w:lineRule="auto"/>
              <w:ind w:left="148" w:right="298"/>
              <w:jc w:val="both"/>
              <w:rPr>
                <w:rFonts w:ascii="GHEA Grapalat" w:hAnsi="GHEA Grapalat" w:cs="Sylfaen"/>
                <w:sz w:val="24"/>
                <w:szCs w:val="24"/>
                <w:lang w:val="hy-AM"/>
              </w:rPr>
            </w:pPr>
            <w:r w:rsidRPr="00366A9E">
              <w:rPr>
                <w:rFonts w:ascii="GHEA Grapalat" w:hAnsi="GHEA Grapalat" w:cs="Sylfaen"/>
                <w:sz w:val="24"/>
                <w:szCs w:val="24"/>
                <w:lang w:val="hy-AM"/>
              </w:rPr>
              <w:t xml:space="preserve"> Տեղեկացնենք նաև, որ վերականգնվող էներգետիկ ռեսուրսների կիրառմամբ սեփական կարիքների համար էլեկտրական էներգիա արտադրող սպառողների (ինքնավար </w:t>
            </w:r>
            <w:proofErr w:type="spellStart"/>
            <w:r w:rsidRPr="00366A9E">
              <w:rPr>
                <w:rFonts w:ascii="GHEA Grapalat" w:hAnsi="GHEA Grapalat" w:cs="Sylfaen"/>
                <w:sz w:val="24"/>
                <w:szCs w:val="24"/>
                <w:lang w:val="hy-AM"/>
              </w:rPr>
              <w:t>էներգաարտադրողների</w:t>
            </w:r>
            <w:proofErr w:type="spellEnd"/>
            <w:r w:rsidRPr="00366A9E">
              <w:rPr>
                <w:rFonts w:ascii="GHEA Grapalat" w:hAnsi="GHEA Grapalat" w:cs="Sylfaen"/>
                <w:sz w:val="24"/>
                <w:szCs w:val="24"/>
                <w:lang w:val="hy-AM"/>
              </w:rPr>
              <w:t xml:space="preserve">) թիվը ներկայումս գերազանցում է 9200-ը և շարունակում է աճել, որը նույնպես համապատասխան տեխնիկական </w:t>
            </w:r>
            <w:proofErr w:type="spellStart"/>
            <w:r w:rsidRPr="00366A9E">
              <w:rPr>
                <w:rFonts w:ascii="GHEA Grapalat" w:hAnsi="GHEA Grapalat" w:cs="Sylfaen"/>
                <w:sz w:val="24"/>
                <w:szCs w:val="24"/>
                <w:lang w:val="hy-AM"/>
              </w:rPr>
              <w:t>կարգավորումների</w:t>
            </w:r>
            <w:proofErr w:type="spellEnd"/>
            <w:r w:rsidRPr="00366A9E">
              <w:rPr>
                <w:rFonts w:ascii="GHEA Grapalat" w:hAnsi="GHEA Grapalat" w:cs="Sylfaen"/>
                <w:sz w:val="24"/>
                <w:szCs w:val="24"/>
                <w:lang w:val="hy-AM"/>
              </w:rPr>
              <w:t xml:space="preserve"> կարիք ունի:</w:t>
            </w:r>
          </w:p>
        </w:tc>
        <w:tc>
          <w:tcPr>
            <w:tcW w:w="4074" w:type="dxa"/>
            <w:tcBorders>
              <w:top w:val="outset" w:sz="6" w:space="0" w:color="auto"/>
              <w:left w:val="outset" w:sz="6" w:space="0" w:color="auto"/>
              <w:bottom w:val="outset" w:sz="6" w:space="0" w:color="auto"/>
              <w:right w:val="nil"/>
            </w:tcBorders>
            <w:shd w:val="clear" w:color="auto" w:fill="FFFFFF"/>
            <w:hideMark/>
          </w:tcPr>
          <w:p w:rsidR="00344F60" w:rsidRPr="00D77726" w:rsidRDefault="00344F60" w:rsidP="00CF13CC">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D01123">
              <w:rPr>
                <w:rFonts w:ascii="GHEA Grapalat" w:hAnsi="GHEA Grapalat" w:cs="Sylfaen"/>
                <w:sz w:val="24"/>
                <w:szCs w:val="24"/>
                <w:lang w:val="hy-AM"/>
              </w:rPr>
              <w:t>Ընդունվել է ի գիտություն։</w:t>
            </w:r>
          </w:p>
          <w:p w:rsidR="00344F60" w:rsidRPr="00366A9E" w:rsidRDefault="00344F60" w:rsidP="00CF13CC">
            <w:pPr>
              <w:spacing w:after="0" w:line="360" w:lineRule="auto"/>
              <w:rPr>
                <w:rFonts w:ascii="GHEA Grapalat" w:eastAsia="Times New Roman" w:hAnsi="GHEA Grapalat"/>
                <w:color w:val="000000"/>
                <w:sz w:val="24"/>
                <w:szCs w:val="24"/>
                <w:lang w:eastAsia="ru-RU"/>
              </w:rPr>
            </w:pPr>
            <w:r>
              <w:rPr>
                <w:rFonts w:ascii="GHEA Grapalat" w:hAnsi="GHEA Grapalat" w:cs="Sylfaen"/>
                <w:sz w:val="24"/>
                <w:szCs w:val="24"/>
                <w:lang w:val="hy-AM"/>
              </w:rPr>
              <w:t xml:space="preserve"> </w:t>
            </w:r>
          </w:p>
        </w:tc>
        <w:tc>
          <w:tcPr>
            <w:tcW w:w="2345" w:type="dxa"/>
            <w:tcBorders>
              <w:top w:val="outset" w:sz="6" w:space="0" w:color="auto"/>
              <w:left w:val="nil"/>
              <w:bottom w:val="outset" w:sz="6" w:space="0" w:color="auto"/>
              <w:right w:val="outset" w:sz="6" w:space="0" w:color="auto"/>
            </w:tcBorders>
            <w:shd w:val="clear" w:color="auto" w:fill="FFFFFF"/>
            <w:hideMark/>
          </w:tcPr>
          <w:p w:rsidR="00344F60" w:rsidRPr="00366A9E" w:rsidRDefault="00344F60" w:rsidP="00CF13CC">
            <w:pPr>
              <w:spacing w:after="0" w:line="360" w:lineRule="auto"/>
              <w:ind w:left="180"/>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48"/>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 xml:space="preserve">9. Քաղաքաշինության, տեխնիկական և </w:t>
            </w:r>
            <w:proofErr w:type="spellStart"/>
            <w:r w:rsidRPr="00366A9E">
              <w:rPr>
                <w:rFonts w:ascii="GHEA Grapalat" w:eastAsia="Times New Roman" w:hAnsi="GHEA Grapalat"/>
                <w:color w:val="000000"/>
                <w:sz w:val="24"/>
                <w:szCs w:val="24"/>
                <w:lang w:val="hy-AM" w:eastAsia="ru-RU"/>
              </w:rPr>
              <w:t>հրդեհային</w:t>
            </w:r>
            <w:proofErr w:type="spellEnd"/>
            <w:r w:rsidRPr="00366A9E">
              <w:rPr>
                <w:rFonts w:ascii="GHEA Grapalat" w:eastAsia="Times New Roman" w:hAnsi="GHEA Grapalat"/>
                <w:color w:val="000000"/>
                <w:sz w:val="24"/>
                <w:szCs w:val="24"/>
                <w:lang w:val="hy-AM" w:eastAsia="ru-RU"/>
              </w:rPr>
              <w:t xml:space="preserve"> անվտանգության տեսչական մարմին</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07.11.202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48"/>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№ՔՏՄ/06.1.5/17938-22</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autoSpaceDE w:val="0"/>
              <w:autoSpaceDN w:val="0"/>
              <w:adjustRightInd w:val="0"/>
              <w:spacing w:after="0" w:line="360" w:lineRule="auto"/>
              <w:ind w:left="148" w:right="159"/>
              <w:jc w:val="both"/>
              <w:rPr>
                <w:rFonts w:ascii="GHEA Grapalat" w:eastAsia="Times New Roman" w:hAnsi="GHEA Grapalat"/>
                <w:color w:val="000000"/>
                <w:sz w:val="24"/>
                <w:szCs w:val="24"/>
                <w:lang w:val="hy-AM" w:eastAsia="ru-RU"/>
              </w:rPr>
            </w:pPr>
            <w:r w:rsidRPr="00366A9E">
              <w:rPr>
                <w:rFonts w:ascii="GHEA Grapalat" w:hAnsi="GHEA Grapalat"/>
                <w:color w:val="000000"/>
                <w:sz w:val="24"/>
                <w:szCs w:val="24"/>
                <w:lang w:val="hy-AM"/>
              </w:rPr>
              <w:t>Առաջարկություններ չունի</w:t>
            </w:r>
            <w:r w:rsidRPr="00366A9E">
              <w:rPr>
                <w:rFonts w:ascii="GHEA Grapalat" w:eastAsia="Times New Roman" w:hAnsi="GHEA Grapalat"/>
                <w:color w:val="000000"/>
                <w:sz w:val="24"/>
                <w:szCs w:val="24"/>
                <w:lang w:val="hy-AM" w:eastAsia="ru-RU"/>
              </w:rPr>
              <w:t>:</w:t>
            </w:r>
          </w:p>
        </w:tc>
        <w:tc>
          <w:tcPr>
            <w:tcW w:w="4074" w:type="dxa"/>
            <w:tcBorders>
              <w:top w:val="outset" w:sz="6" w:space="0" w:color="auto"/>
              <w:left w:val="outset" w:sz="6" w:space="0" w:color="auto"/>
              <w:bottom w:val="outset" w:sz="6" w:space="0" w:color="auto"/>
              <w:right w:val="nil"/>
            </w:tcBorders>
            <w:shd w:val="clear" w:color="auto" w:fill="FFFFFF"/>
            <w:hideMark/>
          </w:tcPr>
          <w:p w:rsidR="00344F60" w:rsidRPr="00366A9E" w:rsidRDefault="00344F60" w:rsidP="00CF13CC">
            <w:pPr>
              <w:spacing w:after="0" w:line="360" w:lineRule="auto"/>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c>
          <w:tcPr>
            <w:tcW w:w="2345" w:type="dxa"/>
            <w:tcBorders>
              <w:top w:val="outset" w:sz="6" w:space="0" w:color="auto"/>
              <w:left w:val="nil"/>
              <w:bottom w:val="outset" w:sz="6" w:space="0" w:color="auto"/>
              <w:right w:val="outset" w:sz="6" w:space="0" w:color="auto"/>
            </w:tcBorders>
            <w:shd w:val="clear" w:color="auto" w:fill="FFFFFF"/>
            <w:hideMark/>
          </w:tcPr>
          <w:p w:rsidR="00344F60" w:rsidRPr="00366A9E" w:rsidRDefault="00344F60" w:rsidP="00CF13CC">
            <w:pPr>
              <w:spacing w:after="0" w:line="360" w:lineRule="auto"/>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eastAsia="ru-RU"/>
              </w:rPr>
            </w:pPr>
            <w:r w:rsidRPr="00366A9E">
              <w:rPr>
                <w:rFonts w:ascii="GHEA Grapalat" w:eastAsia="Times New Roman" w:hAnsi="GHEA Grapalat"/>
                <w:color w:val="000000"/>
                <w:sz w:val="24"/>
                <w:szCs w:val="24"/>
                <w:lang w:eastAsia="ru-RU"/>
              </w:rPr>
              <w:t>10</w:t>
            </w:r>
            <w:r w:rsidRPr="00366A9E">
              <w:rPr>
                <w:rFonts w:ascii="GHEA Grapalat" w:eastAsia="Times New Roman" w:hAnsi="GHEA Grapalat"/>
                <w:color w:val="000000"/>
                <w:sz w:val="24"/>
                <w:szCs w:val="24"/>
                <w:lang w:val="hy-AM" w:eastAsia="ru-RU"/>
              </w:rPr>
              <w:t xml:space="preserve">. </w:t>
            </w:r>
            <w:proofErr w:type="spellStart"/>
            <w:r w:rsidRPr="00366A9E">
              <w:rPr>
                <w:rFonts w:ascii="GHEA Grapalat" w:eastAsia="Times New Roman" w:hAnsi="GHEA Grapalat"/>
                <w:color w:val="000000"/>
                <w:sz w:val="24"/>
                <w:szCs w:val="24"/>
                <w:lang w:eastAsia="ru-RU"/>
              </w:rPr>
              <w:t>Արդարադատության</w:t>
            </w:r>
            <w:proofErr w:type="spellEnd"/>
            <w:r w:rsidRPr="00366A9E">
              <w:rPr>
                <w:rFonts w:ascii="GHEA Grapalat" w:eastAsia="Times New Roman" w:hAnsi="GHEA Grapalat"/>
                <w:color w:val="000000"/>
                <w:sz w:val="24"/>
                <w:szCs w:val="24"/>
                <w:lang w:eastAsia="ru-RU"/>
              </w:rPr>
              <w:t xml:space="preserve"> </w:t>
            </w:r>
            <w:proofErr w:type="spellStart"/>
            <w:r w:rsidRPr="00366A9E">
              <w:rPr>
                <w:rFonts w:ascii="GHEA Grapalat" w:eastAsia="Times New Roman" w:hAnsi="GHEA Grapalat"/>
                <w:color w:val="000000"/>
                <w:sz w:val="24"/>
                <w:szCs w:val="24"/>
                <w:lang w:eastAsia="ru-RU"/>
              </w:rPr>
              <w:t>նախարարություն</w:t>
            </w:r>
            <w:proofErr w:type="spellEnd"/>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MS Mincho" w:hAnsi="GHEA Grapalat" w:cs="MS Mincho"/>
                <w:color w:val="000000"/>
                <w:sz w:val="24"/>
                <w:szCs w:val="24"/>
                <w:lang w:val="hy-AM" w:eastAsia="ru-RU"/>
              </w:rPr>
            </w:pPr>
            <w:r w:rsidRPr="00366A9E">
              <w:rPr>
                <w:rFonts w:ascii="GHEA Grapalat" w:eastAsia="Times New Roman" w:hAnsi="GHEA Grapalat"/>
                <w:color w:val="000000"/>
                <w:sz w:val="24"/>
                <w:szCs w:val="24"/>
                <w:lang w:val="ru-RU" w:eastAsia="ru-RU"/>
              </w:rPr>
              <w:t>16</w:t>
            </w:r>
            <w:r w:rsidRPr="00366A9E">
              <w:rPr>
                <w:rFonts w:ascii="GHEA Grapalat" w:eastAsia="Times New Roman" w:hAnsi="GHEA Grapalat"/>
                <w:color w:val="000000"/>
                <w:sz w:val="24"/>
                <w:szCs w:val="24"/>
                <w:lang w:eastAsia="ru-RU"/>
              </w:rPr>
              <w:t>.</w:t>
            </w:r>
            <w:r w:rsidRPr="00366A9E">
              <w:rPr>
                <w:rFonts w:ascii="GHEA Grapalat" w:eastAsia="Times New Roman" w:hAnsi="GHEA Grapalat"/>
                <w:color w:val="000000"/>
                <w:sz w:val="24"/>
                <w:szCs w:val="24"/>
                <w:lang w:val="ru-RU" w:eastAsia="ru-RU"/>
              </w:rPr>
              <w:t>12</w:t>
            </w:r>
            <w:r w:rsidRPr="00366A9E">
              <w:rPr>
                <w:rFonts w:ascii="GHEA Grapalat" w:eastAsia="Times New Roman" w:hAnsi="GHEA Grapalat"/>
                <w:color w:val="000000"/>
                <w:sz w:val="24"/>
                <w:szCs w:val="24"/>
                <w:lang w:eastAsia="ru-RU"/>
              </w:rPr>
              <w:t>.</w:t>
            </w:r>
            <w:r w:rsidRPr="00366A9E">
              <w:rPr>
                <w:rFonts w:ascii="GHEA Grapalat" w:eastAsia="Times New Roman" w:hAnsi="GHEA Grapalat"/>
                <w:color w:val="000000"/>
                <w:sz w:val="24"/>
                <w:szCs w:val="24"/>
                <w:lang w:val="ru-RU" w:eastAsia="ru-RU"/>
              </w:rPr>
              <w:t>2022թ</w:t>
            </w:r>
            <w:r w:rsidRPr="00366A9E">
              <w:rPr>
                <w:rFonts w:ascii="Cambria Math" w:eastAsia="MS Gothic" w:hAnsi="Cambria Math" w:cs="Cambria Math"/>
                <w:color w:val="000000"/>
                <w:sz w:val="24"/>
                <w:szCs w:val="24"/>
                <w:lang w:val="ru-RU" w:eastAsia="ru-RU"/>
              </w:rPr>
              <w:t>․</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 01/27.4/56341-2022</w:t>
            </w:r>
          </w:p>
        </w:tc>
      </w:tr>
      <w:tr w:rsidR="00344F60" w:rsidRPr="00574FFF"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366A9E" w:rsidRDefault="00344F60" w:rsidP="00CF13CC">
            <w:pPr>
              <w:spacing w:after="0" w:line="360" w:lineRule="auto"/>
              <w:ind w:left="60" w:right="120"/>
              <w:jc w:val="both"/>
              <w:rPr>
                <w:rFonts w:ascii="GHEA Grapalat" w:hAnsi="GHEA Grapalat" w:cs="Sylfaen"/>
                <w:sz w:val="24"/>
                <w:szCs w:val="24"/>
                <w:lang w:val="hy-AM"/>
              </w:rPr>
            </w:pPr>
            <w:r w:rsidRPr="00366A9E">
              <w:rPr>
                <w:rFonts w:ascii="GHEA Grapalat" w:hAnsi="GHEA Grapalat" w:cs="Sylfaen"/>
                <w:sz w:val="24"/>
                <w:szCs w:val="24"/>
                <w:lang w:val="hy-AM"/>
              </w:rPr>
              <w:t xml:space="preserve">1.Նախագծով հաստատված հավելվածի (այսուհետ՝ հավելված) 2-րդ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առաջարկում ենք նշել ՀՀ արտակարգ իրավիճակների նախարարի 2015 թվականի հունիսի 18-ի N 595-Ն հրամանի կրճատ անվանումը՝ նկատի ունենալով «Նորմատիվ իրավական ակտերի մասին» օրենքի 17-րդ հոդվածի </w:t>
            </w:r>
            <w:proofErr w:type="spellStart"/>
            <w:r w:rsidRPr="00366A9E">
              <w:rPr>
                <w:rFonts w:ascii="GHEA Grapalat" w:hAnsi="GHEA Grapalat" w:cs="Sylfaen"/>
                <w:sz w:val="24"/>
                <w:szCs w:val="24"/>
                <w:lang w:val="hy-AM"/>
              </w:rPr>
              <w:t>կարգավորումները</w:t>
            </w:r>
            <w:proofErr w:type="spellEnd"/>
            <w:r w:rsidRPr="00366A9E">
              <w:rPr>
                <w:rFonts w:ascii="GHEA Grapalat" w:hAnsi="GHEA Grapalat" w:cs="Sylfaen"/>
                <w:sz w:val="24"/>
                <w:szCs w:val="24"/>
                <w:lang w:val="hy-AM"/>
              </w:rPr>
              <w:t>:</w:t>
            </w:r>
          </w:p>
          <w:p w:rsidR="00344F60" w:rsidRPr="00366A9E" w:rsidRDefault="00344F60" w:rsidP="00CF13CC">
            <w:pPr>
              <w:spacing w:after="0" w:line="360" w:lineRule="auto"/>
              <w:ind w:left="60" w:right="120"/>
              <w:jc w:val="both"/>
              <w:rPr>
                <w:rFonts w:ascii="GHEA Grapalat" w:hAnsi="GHEA Grapalat" w:cs="Sylfaen"/>
                <w:sz w:val="24"/>
                <w:szCs w:val="24"/>
                <w:lang w:val="hy-AM"/>
              </w:rPr>
            </w:pPr>
            <w:r w:rsidRPr="00366A9E">
              <w:rPr>
                <w:rFonts w:ascii="GHEA Grapalat" w:hAnsi="GHEA Grapalat" w:cs="Sylfaen"/>
                <w:sz w:val="24"/>
                <w:szCs w:val="24"/>
                <w:lang w:val="hy-AM"/>
              </w:rPr>
              <w:t xml:space="preserve">Նույն դիտարկումը </w:t>
            </w:r>
            <w:proofErr w:type="spellStart"/>
            <w:r w:rsidRPr="00366A9E">
              <w:rPr>
                <w:rFonts w:ascii="GHEA Grapalat" w:hAnsi="GHEA Grapalat" w:cs="Sylfaen"/>
                <w:sz w:val="24"/>
                <w:szCs w:val="24"/>
                <w:lang w:val="hy-AM"/>
              </w:rPr>
              <w:t>վերաբերելի</w:t>
            </w:r>
            <w:proofErr w:type="spellEnd"/>
            <w:r w:rsidRPr="00366A9E">
              <w:rPr>
                <w:rFonts w:ascii="GHEA Grapalat" w:hAnsi="GHEA Grapalat" w:cs="Sylfaen"/>
                <w:sz w:val="24"/>
                <w:szCs w:val="24"/>
                <w:lang w:val="hy-AM"/>
              </w:rPr>
              <w:t xml:space="preserve"> է նաև նախագծի հավելվածով նախատեսված համանման այլ </w:t>
            </w:r>
            <w:proofErr w:type="spellStart"/>
            <w:r w:rsidRPr="00366A9E">
              <w:rPr>
                <w:rFonts w:ascii="GHEA Grapalat" w:hAnsi="GHEA Grapalat" w:cs="Sylfaen"/>
                <w:sz w:val="24"/>
                <w:szCs w:val="24"/>
                <w:lang w:val="hy-AM"/>
              </w:rPr>
              <w:t>կարգավորումներին</w:t>
            </w:r>
            <w:proofErr w:type="spellEnd"/>
            <w:r w:rsidRPr="00366A9E">
              <w:rPr>
                <w:rFonts w:ascii="GHEA Grapalat" w:hAnsi="GHEA Grapalat" w:cs="Sylfaen"/>
                <w:sz w:val="24"/>
                <w:szCs w:val="24"/>
                <w:lang w:val="hy-AM"/>
              </w:rPr>
              <w:t>:</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D77726" w:rsidRDefault="00344F60" w:rsidP="00CF13CC">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D77726">
              <w:rPr>
                <w:rFonts w:ascii="GHEA Grapalat" w:hAnsi="GHEA Grapalat" w:cs="Sylfaen"/>
                <w:sz w:val="24"/>
                <w:szCs w:val="24"/>
                <w:lang w:val="hy-AM"/>
              </w:rPr>
              <w:t>Ընդունվել է։</w:t>
            </w:r>
          </w:p>
          <w:p w:rsidR="00344F60" w:rsidRDefault="00344F60" w:rsidP="00CF13CC">
            <w:pPr>
              <w:spacing w:after="0" w:line="360" w:lineRule="auto"/>
              <w:rPr>
                <w:rFonts w:ascii="GHEA Grapalat" w:eastAsia="Times New Roman" w:hAnsi="GHEA Grapalat"/>
                <w:b/>
                <w:color w:val="000000"/>
                <w:sz w:val="24"/>
                <w:szCs w:val="24"/>
                <w:lang w:val="hy-AM" w:eastAsia="ru-RU"/>
              </w:rPr>
            </w:pPr>
            <w:r>
              <w:rPr>
                <w:rFonts w:ascii="GHEA Grapalat" w:hAnsi="GHEA Grapalat" w:cs="Sylfaen"/>
                <w:sz w:val="24"/>
                <w:szCs w:val="24"/>
                <w:lang w:val="hy-AM"/>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hAnsi="GHEA Grapalat" w:cs="Sylfaen"/>
                <w:sz w:val="24"/>
                <w:szCs w:val="24"/>
                <w:lang w:val="hy-AM"/>
              </w:rPr>
              <w:t xml:space="preserve"> է։</w:t>
            </w:r>
            <w:r w:rsidRPr="00366A9E">
              <w:rPr>
                <w:rFonts w:ascii="GHEA Grapalat" w:eastAsia="Times New Roman" w:hAnsi="GHEA Grapalat"/>
                <w:b/>
                <w:color w:val="000000"/>
                <w:sz w:val="24"/>
                <w:szCs w:val="24"/>
                <w:lang w:val="hy-AM" w:eastAsia="ru-RU"/>
              </w:rPr>
              <w:t xml:space="preserve"> </w:t>
            </w:r>
          </w:p>
          <w:p w:rsidR="00344F60" w:rsidRDefault="00344F60" w:rsidP="00CF13CC">
            <w:pPr>
              <w:spacing w:after="0" w:line="360" w:lineRule="auto"/>
              <w:rPr>
                <w:rFonts w:ascii="GHEA Grapalat" w:eastAsia="Times New Roman" w:hAnsi="GHEA Grapalat"/>
                <w:b/>
                <w:color w:val="000000"/>
                <w:sz w:val="24"/>
                <w:szCs w:val="24"/>
                <w:lang w:val="hy-AM" w:eastAsia="ru-RU"/>
              </w:rPr>
            </w:pPr>
          </w:p>
          <w:p w:rsidR="00344F60" w:rsidRPr="00574FFF" w:rsidRDefault="00344F60" w:rsidP="00CF13CC">
            <w:pPr>
              <w:spacing w:after="0" w:line="360" w:lineRule="auto"/>
              <w:rPr>
                <w:rFonts w:ascii="Sylfaen" w:eastAsia="Times New Roman" w:hAnsi="Sylfaen"/>
                <w:b/>
                <w:color w:val="000000"/>
                <w:sz w:val="24"/>
                <w:szCs w:val="24"/>
                <w:lang w:val="hy-AM" w:eastAsia="ru-RU"/>
              </w:rPr>
            </w:pPr>
            <w:r>
              <w:rPr>
                <w:rFonts w:ascii="Sylfaen" w:eastAsia="Times New Roman" w:hAnsi="Sylfaen"/>
                <w:b/>
                <w:color w:val="000000"/>
                <w:sz w:val="24"/>
                <w:szCs w:val="24"/>
                <w:lang w:val="hy-AM" w:eastAsia="ru-RU"/>
              </w:rPr>
              <w:t xml:space="preserve">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hd w:val="clear" w:color="auto" w:fill="FFFFFF"/>
              <w:spacing w:after="0" w:line="360" w:lineRule="auto"/>
              <w:ind w:left="60" w:right="210"/>
              <w:jc w:val="both"/>
              <w:rPr>
                <w:rFonts w:ascii="GHEA Grapalat" w:eastAsia="Times New Roman" w:hAnsi="GHEA Grapalat"/>
                <w:color w:val="000000"/>
                <w:sz w:val="24"/>
                <w:szCs w:val="24"/>
                <w:lang w:val="hy-AM"/>
              </w:rPr>
            </w:pPr>
            <w:r w:rsidRPr="00366A9E">
              <w:rPr>
                <w:rFonts w:ascii="GHEA Grapalat" w:hAnsi="GHEA Grapalat" w:cs="Sylfaen"/>
                <w:sz w:val="24"/>
                <w:szCs w:val="24"/>
                <w:lang w:val="hy-AM"/>
              </w:rPr>
              <w:t xml:space="preserve">2. Հավելվածի 3-րդ </w:t>
            </w:r>
            <w:proofErr w:type="spellStart"/>
            <w:r w:rsidRPr="00366A9E">
              <w:rPr>
                <w:rFonts w:ascii="GHEA Grapalat" w:hAnsi="GHEA Grapalat" w:cs="Sylfaen"/>
                <w:sz w:val="24"/>
                <w:szCs w:val="24"/>
                <w:lang w:val="hy-AM"/>
              </w:rPr>
              <w:t>կետում</w:t>
            </w:r>
            <w:proofErr w:type="spellEnd"/>
            <w:r w:rsidRPr="00366A9E">
              <w:rPr>
                <w:rFonts w:ascii="GHEA Grapalat" w:hAnsi="GHEA Grapalat" w:cs="Sylfaen"/>
                <w:sz w:val="24"/>
                <w:szCs w:val="24"/>
                <w:lang w:val="hy-AM"/>
              </w:rPr>
              <w:t xml:space="preserve"> անհրաժեշտ է նշել, թե ինչ իրավական ակտի հիման վրա են ընդունված </w:t>
            </w:r>
            <w:r w:rsidRPr="00366A9E">
              <w:rPr>
                <w:rFonts w:ascii="GHEA Grapalat" w:eastAsia="Times New Roman" w:hAnsi="GHEA Grapalat"/>
                <w:color w:val="000000"/>
                <w:sz w:val="24"/>
                <w:szCs w:val="24"/>
                <w:lang w:val="hy-AM"/>
              </w:rPr>
              <w:t>Հայաստանի ԷՍԿ-ի Մաս 1. «</w:t>
            </w:r>
            <w:proofErr w:type="spellStart"/>
            <w:r w:rsidRPr="00366A9E">
              <w:rPr>
                <w:rFonts w:ascii="GHEA Grapalat" w:eastAsia="Times New Roman" w:hAnsi="GHEA Grapalat"/>
                <w:color w:val="000000"/>
                <w:sz w:val="24"/>
                <w:szCs w:val="24"/>
                <w:lang w:val="hy-AM"/>
              </w:rPr>
              <w:t>Էլեկտրատեղակայանքների</w:t>
            </w:r>
            <w:proofErr w:type="spellEnd"/>
            <w:r w:rsidRPr="00366A9E">
              <w:rPr>
                <w:rFonts w:ascii="GHEA Grapalat" w:eastAsia="Times New Roman" w:hAnsi="GHEA Grapalat"/>
                <w:color w:val="000000"/>
                <w:sz w:val="24"/>
                <w:szCs w:val="24"/>
                <w:lang w:val="hy-AM"/>
              </w:rPr>
              <w:t xml:space="preserve"> </w:t>
            </w:r>
            <w:proofErr w:type="spellStart"/>
            <w:r w:rsidRPr="00366A9E">
              <w:rPr>
                <w:rFonts w:ascii="GHEA Grapalat" w:eastAsia="Times New Roman" w:hAnsi="GHEA Grapalat"/>
                <w:color w:val="000000"/>
                <w:sz w:val="24"/>
                <w:szCs w:val="24"/>
                <w:lang w:val="hy-AM"/>
              </w:rPr>
              <w:t>սարքվածքին</w:t>
            </w:r>
            <w:proofErr w:type="spellEnd"/>
            <w:r w:rsidRPr="00366A9E">
              <w:rPr>
                <w:rFonts w:ascii="GHEA Grapalat" w:eastAsia="Times New Roman" w:hAnsi="GHEA Grapalat"/>
                <w:color w:val="000000"/>
                <w:sz w:val="24"/>
                <w:szCs w:val="24"/>
                <w:lang w:val="hy-AM"/>
              </w:rPr>
              <w:t xml:space="preserve"> ներկայացվող պահանջներ»-ը և «</w:t>
            </w:r>
            <w:proofErr w:type="spellStart"/>
            <w:r w:rsidRPr="00366A9E">
              <w:rPr>
                <w:rFonts w:ascii="GHEA Grapalat" w:eastAsia="Times New Roman" w:hAnsi="GHEA Grapalat"/>
                <w:color w:val="000000"/>
                <w:sz w:val="24"/>
                <w:szCs w:val="24"/>
                <w:lang w:val="hy-AM"/>
              </w:rPr>
              <w:t>Էլեկտրատեղակայանքների</w:t>
            </w:r>
            <w:proofErr w:type="spellEnd"/>
            <w:r w:rsidRPr="00366A9E">
              <w:rPr>
                <w:rFonts w:ascii="GHEA Grapalat" w:eastAsia="Times New Roman" w:hAnsi="GHEA Grapalat"/>
                <w:color w:val="000000"/>
                <w:sz w:val="24"/>
                <w:szCs w:val="24"/>
                <w:lang w:val="hy-AM"/>
              </w:rPr>
              <w:t xml:space="preserve"> շահագործման անվտանգության կանոններ»-ի պահանջները:</w:t>
            </w:r>
            <w:r w:rsidRPr="00366A9E">
              <w:rPr>
                <w:rFonts w:ascii="GHEA Grapalat" w:hAnsi="GHEA Grapalat" w:cs="Sylfaen"/>
                <w:sz w:val="24"/>
                <w:szCs w:val="24"/>
                <w:lang w:val="hy-AM"/>
              </w:rPr>
              <w:t xml:space="preserve"> Նույն դիտարկումը </w:t>
            </w:r>
            <w:proofErr w:type="spellStart"/>
            <w:r w:rsidRPr="00366A9E">
              <w:rPr>
                <w:rFonts w:ascii="GHEA Grapalat" w:hAnsi="GHEA Grapalat" w:cs="Sylfaen"/>
                <w:sz w:val="24"/>
                <w:szCs w:val="24"/>
                <w:lang w:val="hy-AM"/>
              </w:rPr>
              <w:t>վերաբերելի</w:t>
            </w:r>
            <w:proofErr w:type="spellEnd"/>
            <w:r w:rsidRPr="00366A9E">
              <w:rPr>
                <w:rFonts w:ascii="GHEA Grapalat" w:hAnsi="GHEA Grapalat" w:cs="Sylfaen"/>
                <w:sz w:val="24"/>
                <w:szCs w:val="24"/>
                <w:lang w:val="hy-AM"/>
              </w:rPr>
              <w:t xml:space="preserve"> է հավելվածի </w:t>
            </w:r>
            <w:proofErr w:type="spellStart"/>
            <w:r w:rsidRPr="00366A9E">
              <w:rPr>
                <w:rFonts w:ascii="GHEA Grapalat" w:hAnsi="GHEA Grapalat" w:cs="Sylfaen"/>
                <w:sz w:val="24"/>
                <w:szCs w:val="24"/>
                <w:lang w:val="hy-AM"/>
              </w:rPr>
              <w:t>հավելվածի</w:t>
            </w:r>
            <w:proofErr w:type="spellEnd"/>
            <w:r w:rsidRPr="00366A9E">
              <w:rPr>
                <w:rFonts w:ascii="GHEA Grapalat" w:hAnsi="GHEA Grapalat" w:cs="Sylfaen"/>
                <w:sz w:val="24"/>
                <w:szCs w:val="24"/>
                <w:lang w:val="hy-AM"/>
              </w:rPr>
              <w:t xml:space="preserve"> 5-րդ կետից հետո շարադրված պարբերության մեջ նշված </w:t>
            </w:r>
            <w:r w:rsidRPr="00366A9E">
              <w:rPr>
                <w:rFonts w:ascii="GHEA Grapalat" w:eastAsia="Times New Roman" w:hAnsi="GHEA Grapalat"/>
                <w:color w:val="000000"/>
                <w:sz w:val="24"/>
                <w:szCs w:val="24"/>
                <w:lang w:val="hy-AM"/>
              </w:rPr>
              <w:t>ԳՕՍՏ 12.2.004 ԱԱՍՀ «</w:t>
            </w:r>
            <w:proofErr w:type="spellStart"/>
            <w:r w:rsidRPr="00366A9E">
              <w:rPr>
                <w:rFonts w:ascii="GHEA Grapalat" w:eastAsia="Times New Roman" w:hAnsi="GHEA Grapalat"/>
                <w:color w:val="000000"/>
                <w:sz w:val="24"/>
                <w:szCs w:val="24"/>
                <w:lang w:val="hy-AM"/>
              </w:rPr>
              <w:t>Հրդեհային</w:t>
            </w:r>
            <w:proofErr w:type="spellEnd"/>
            <w:r w:rsidRPr="00366A9E">
              <w:rPr>
                <w:rFonts w:ascii="GHEA Grapalat" w:eastAsia="Times New Roman" w:hAnsi="GHEA Grapalat"/>
                <w:color w:val="000000"/>
                <w:sz w:val="24"/>
                <w:szCs w:val="24"/>
                <w:lang w:val="hy-AM"/>
              </w:rPr>
              <w:t xml:space="preserve"> անվտանգություն: Ընդհանուր պահանջներ», ԳՕՍՏ 12.1.010 ԱԱՍՀ «</w:t>
            </w:r>
            <w:proofErr w:type="spellStart"/>
            <w:r w:rsidRPr="00366A9E">
              <w:rPr>
                <w:rFonts w:ascii="GHEA Grapalat" w:eastAsia="Times New Roman" w:hAnsi="GHEA Grapalat"/>
                <w:color w:val="000000"/>
                <w:sz w:val="24"/>
                <w:szCs w:val="24"/>
                <w:lang w:val="hy-AM"/>
              </w:rPr>
              <w:t>Պայթյունաանվտանգություն</w:t>
            </w:r>
            <w:proofErr w:type="spellEnd"/>
            <w:r w:rsidRPr="00366A9E">
              <w:rPr>
                <w:rFonts w:ascii="GHEA Grapalat" w:eastAsia="Times New Roman" w:hAnsi="GHEA Grapalat"/>
                <w:color w:val="000000"/>
                <w:sz w:val="24"/>
                <w:szCs w:val="24"/>
                <w:lang w:val="hy-AM"/>
              </w:rPr>
              <w:t>: Ընդհանուր պահանջներ», ԳՕՍՏ 12.1.007.0 ԱԱՍՀ «Վնասակար նյութեր: Դասակարգումը և անվտանգության ընդհանուր պահանջները» ստանդարտներին։</w:t>
            </w:r>
          </w:p>
        </w:tc>
        <w:tc>
          <w:tcPr>
            <w:tcW w:w="6419" w:type="dxa"/>
            <w:gridSpan w:val="2"/>
            <w:tcBorders>
              <w:top w:val="outset" w:sz="6" w:space="0" w:color="auto"/>
              <w:left w:val="outset" w:sz="6" w:space="0" w:color="auto"/>
              <w:bottom w:val="outset" w:sz="6" w:space="0" w:color="auto"/>
            </w:tcBorders>
            <w:shd w:val="clear" w:color="auto" w:fill="FFFFFF"/>
          </w:tcPr>
          <w:p w:rsidR="00344F60" w:rsidRPr="00D01123" w:rsidRDefault="00344F60" w:rsidP="00CF13CC">
            <w:pPr>
              <w:spacing w:after="0" w:line="360" w:lineRule="auto"/>
              <w:ind w:left="120" w:right="45"/>
              <w:jc w:val="both"/>
              <w:rPr>
                <w:rFonts w:ascii="GHEA Grapalat" w:eastAsia="Times New Roman" w:hAnsi="GHEA Grapalat" w:cs="Calibri"/>
                <w:sz w:val="24"/>
                <w:szCs w:val="24"/>
                <w:lang w:val="hy-AM" w:eastAsia="ru-RU"/>
              </w:rPr>
            </w:pPr>
            <w:r w:rsidRPr="00D01123">
              <w:rPr>
                <w:rFonts w:ascii="GHEA Grapalat" w:eastAsia="Times New Roman" w:hAnsi="GHEA Grapalat" w:cs="Calibri"/>
                <w:sz w:val="24"/>
                <w:szCs w:val="24"/>
                <w:lang w:val="hy-AM" w:eastAsia="ru-RU"/>
              </w:rPr>
              <w:t xml:space="preserve">ՀՀ կառավարության 2021թ-ի ապրիլի 22-ի 634-Ն որոշման համաձայն՝ անհրաժեշտ էր գործող տեխնիկական </w:t>
            </w:r>
            <w:proofErr w:type="spellStart"/>
            <w:r w:rsidRPr="00D01123">
              <w:rPr>
                <w:rFonts w:ascii="GHEA Grapalat" w:eastAsia="Times New Roman" w:hAnsi="GHEA Grapalat" w:cs="Calibri"/>
                <w:sz w:val="24"/>
                <w:szCs w:val="24"/>
                <w:lang w:val="hy-AM" w:eastAsia="ru-RU"/>
              </w:rPr>
              <w:t>կանոնակարգերի</w:t>
            </w:r>
            <w:proofErr w:type="spellEnd"/>
            <w:r w:rsidRPr="00D01123">
              <w:rPr>
                <w:rFonts w:ascii="GHEA Grapalat" w:eastAsia="Times New Roman" w:hAnsi="GHEA Grapalat" w:cs="Calibri"/>
                <w:sz w:val="24"/>
                <w:szCs w:val="24"/>
                <w:lang w:val="hy-AM" w:eastAsia="ru-RU"/>
              </w:rPr>
              <w:t xml:space="preserve"> փոխարեն մշակվել նոր կանոններ, ինչն իրականացվել է։ Քանի որ մշակված նոր կանոններից և ոչ մեկը հաստատված չէ, ուստի</w:t>
            </w:r>
            <w:r>
              <w:rPr>
                <w:rFonts w:ascii="GHEA Grapalat" w:eastAsia="Times New Roman" w:hAnsi="GHEA Grapalat" w:cs="Calibri"/>
                <w:sz w:val="24"/>
                <w:szCs w:val="24"/>
                <w:lang w:val="hy-AM" w:eastAsia="ru-RU"/>
              </w:rPr>
              <w:t>,</w:t>
            </w:r>
            <w:r w:rsidRPr="00D01123">
              <w:rPr>
                <w:rFonts w:ascii="GHEA Grapalat" w:eastAsia="Times New Roman" w:hAnsi="GHEA Grapalat" w:cs="Calibri"/>
                <w:sz w:val="24"/>
                <w:szCs w:val="24"/>
                <w:lang w:val="hy-AM" w:eastAsia="ru-RU"/>
              </w:rPr>
              <w:t xml:space="preserve"> սահմանված կարգով հղում անել իրավական ակտերին հնարավոր չէ։</w:t>
            </w:r>
          </w:p>
          <w:p w:rsidR="00344F60" w:rsidRPr="006E53FE" w:rsidRDefault="00344F60" w:rsidP="00CF13CC">
            <w:pPr>
              <w:shd w:val="clear" w:color="auto" w:fill="FFFFFF"/>
              <w:rPr>
                <w:rFonts w:ascii="GHEA Grapalat" w:eastAsia="Times New Roman" w:hAnsi="GHEA Grapalat" w:cs="Calibri"/>
                <w:b/>
                <w:color w:val="FF0000"/>
                <w:sz w:val="24"/>
                <w:szCs w:val="24"/>
                <w:lang w:val="hy-AM" w:eastAsia="ru-RU"/>
              </w:rPr>
            </w:pPr>
            <w:r>
              <w:rPr>
                <w:rFonts w:ascii="GHEA Grapalat" w:eastAsia="Times New Roman" w:hAnsi="GHEA Grapalat" w:cs="Calibri"/>
                <w:b/>
                <w:color w:val="FF0000"/>
                <w:sz w:val="24"/>
                <w:szCs w:val="24"/>
                <w:highlight w:val="cyan"/>
                <w:lang w:val="hy-AM" w:eastAsia="ru-RU"/>
              </w:rPr>
              <w:t xml:space="preserve"> </w:t>
            </w:r>
          </w:p>
          <w:p w:rsidR="00344F60" w:rsidRPr="006E53FE" w:rsidRDefault="00344F60" w:rsidP="00CF13CC">
            <w:pPr>
              <w:spacing w:after="0" w:line="360" w:lineRule="auto"/>
              <w:ind w:left="120" w:right="45"/>
              <w:jc w:val="both"/>
              <w:rPr>
                <w:rFonts w:ascii="GHEA Grapalat" w:eastAsia="Times New Roman" w:hAnsi="GHEA Grapalat" w:cs="Calibri"/>
                <w:b/>
                <w:color w:val="FF0000"/>
                <w:sz w:val="24"/>
                <w:szCs w:val="24"/>
                <w:highlight w:val="yellow"/>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60" w:right="120"/>
              <w:jc w:val="both"/>
              <w:rPr>
                <w:rFonts w:ascii="GHEA Grapalat" w:hAnsi="GHEA Grapalat" w:cs="Sylfaen"/>
                <w:sz w:val="24"/>
                <w:szCs w:val="24"/>
                <w:lang w:val="hy-AM"/>
              </w:rPr>
            </w:pPr>
            <w:r w:rsidRPr="00366A9E">
              <w:rPr>
                <w:rFonts w:ascii="GHEA Grapalat" w:eastAsia="Times New Roman" w:hAnsi="GHEA Grapalat"/>
                <w:color w:val="000000"/>
                <w:sz w:val="24"/>
                <w:szCs w:val="24"/>
                <w:lang w:val="hy-AM"/>
              </w:rPr>
              <w:t>3.</w:t>
            </w:r>
            <w:r w:rsidRPr="00366A9E">
              <w:rPr>
                <w:rFonts w:ascii="GHEA Grapalat" w:eastAsia="MS Mincho" w:hAnsi="GHEA Grapalat" w:cs="MS Mincho"/>
                <w:color w:val="000000"/>
                <w:sz w:val="24"/>
                <w:szCs w:val="24"/>
                <w:lang w:val="hy-AM"/>
              </w:rPr>
              <w:t xml:space="preserve"> </w:t>
            </w:r>
            <w:r w:rsidRPr="00366A9E">
              <w:rPr>
                <w:rFonts w:ascii="GHEA Grapalat" w:eastAsia="Times New Roman" w:hAnsi="GHEA Grapalat"/>
                <w:color w:val="000000"/>
                <w:sz w:val="24"/>
                <w:szCs w:val="24"/>
                <w:lang w:val="hy-AM"/>
              </w:rPr>
              <w:t xml:space="preserve">Հավելվածի </w:t>
            </w:r>
            <w:r w:rsidRPr="00366A9E">
              <w:rPr>
                <w:rFonts w:ascii="GHEA Grapalat" w:hAnsi="GHEA Grapalat" w:cs="Sylfaen"/>
                <w:sz w:val="24"/>
                <w:szCs w:val="24"/>
                <w:lang w:val="hy-AM"/>
              </w:rPr>
              <w:t xml:space="preserve">5-րդ կետից հետո շարադրված </w:t>
            </w:r>
            <w:proofErr w:type="spellStart"/>
            <w:r w:rsidRPr="00366A9E">
              <w:rPr>
                <w:rFonts w:ascii="GHEA Grapalat" w:hAnsi="GHEA Grapalat" w:cs="Sylfaen"/>
                <w:sz w:val="24"/>
                <w:szCs w:val="24"/>
                <w:lang w:val="hy-AM"/>
              </w:rPr>
              <w:t>պարբերությունն</w:t>
            </w:r>
            <w:proofErr w:type="spellEnd"/>
            <w:r w:rsidRPr="00366A9E">
              <w:rPr>
                <w:rFonts w:ascii="GHEA Grapalat" w:hAnsi="GHEA Grapalat" w:cs="Sylfaen"/>
                <w:sz w:val="24"/>
                <w:szCs w:val="24"/>
                <w:lang w:val="hy-AM"/>
              </w:rPr>
              <w:t xml:space="preserve"> անհրաժեշտ է համարակալել՝ նկատի ունենալով «Նորմատիվ իրավական ակտերի մասին» օրենքի 14-րդ հոդվածի 5-րդ մասի 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w:t>
            </w:r>
            <w:proofErr w:type="spellStart"/>
            <w:r w:rsidRPr="00366A9E">
              <w:rPr>
                <w:rFonts w:ascii="GHEA Grapalat" w:hAnsi="GHEA Grapalat" w:cs="Sylfaen"/>
                <w:sz w:val="24"/>
                <w:szCs w:val="24"/>
                <w:lang w:val="hy-AM"/>
              </w:rPr>
              <w:t>միջակետով</w:t>
            </w:r>
            <w:proofErr w:type="spellEnd"/>
            <w:r w:rsidRPr="00366A9E">
              <w:rPr>
                <w:rFonts w:ascii="GHEA Grapalat" w:hAnsi="GHEA Grapalat" w:cs="Sylfaen"/>
                <w:sz w:val="24"/>
                <w:szCs w:val="24"/>
                <w:lang w:val="hy-AM"/>
              </w:rPr>
              <w:t xml:space="preserve">: Ենթակետերը համարակալվում են արաբական թվանշաններով, որոնք տեքստից բաժանվում են </w:t>
            </w:r>
            <w:proofErr w:type="spellStart"/>
            <w:r w:rsidRPr="00366A9E">
              <w:rPr>
                <w:rFonts w:ascii="GHEA Grapalat" w:hAnsi="GHEA Grapalat" w:cs="Sylfaen"/>
                <w:sz w:val="24"/>
                <w:szCs w:val="24"/>
                <w:lang w:val="hy-AM"/>
              </w:rPr>
              <w:t>փակագծով</w:t>
            </w:r>
            <w:proofErr w:type="spellEnd"/>
            <w:r w:rsidRPr="00366A9E">
              <w:rPr>
                <w:rFonts w:ascii="GHEA Grapalat" w:hAnsi="GHEA Grapalat" w:cs="Sylfaen"/>
                <w:sz w:val="24"/>
                <w:szCs w:val="24"/>
                <w:lang w:val="hy-AM"/>
              </w:rPr>
              <w:t xml:space="preserve">: Պարբերությունները համարակալվում են հայերենի այբուբենի </w:t>
            </w:r>
            <w:proofErr w:type="spellStart"/>
            <w:r w:rsidRPr="00366A9E">
              <w:rPr>
                <w:rFonts w:ascii="GHEA Grapalat" w:hAnsi="GHEA Grapalat" w:cs="Sylfaen"/>
                <w:sz w:val="24"/>
                <w:szCs w:val="24"/>
                <w:lang w:val="hy-AM"/>
              </w:rPr>
              <w:t>փոքրատառերով</w:t>
            </w:r>
            <w:proofErr w:type="spellEnd"/>
            <w:r w:rsidRPr="00366A9E">
              <w:rPr>
                <w:rFonts w:ascii="GHEA Grapalat" w:hAnsi="GHEA Grapalat" w:cs="Sylfaen"/>
                <w:sz w:val="24"/>
                <w:szCs w:val="24"/>
                <w:lang w:val="hy-AM"/>
              </w:rPr>
              <w:t xml:space="preserve">, որոնք տեքստից բաժանվում են </w:t>
            </w:r>
            <w:proofErr w:type="spellStart"/>
            <w:r w:rsidRPr="00366A9E">
              <w:rPr>
                <w:rFonts w:ascii="GHEA Grapalat" w:hAnsi="GHEA Grapalat" w:cs="Sylfaen"/>
                <w:sz w:val="24"/>
                <w:szCs w:val="24"/>
                <w:lang w:val="hy-AM"/>
              </w:rPr>
              <w:t>միջակետով</w:t>
            </w:r>
            <w:proofErr w:type="spellEnd"/>
            <w:r w:rsidRPr="00366A9E">
              <w:rPr>
                <w:rFonts w:ascii="GHEA Grapalat" w:hAnsi="GHEA Grapalat" w:cs="Sylfaen"/>
                <w:sz w:val="24"/>
                <w:szCs w:val="24"/>
                <w:lang w:val="hy-AM"/>
              </w:rPr>
              <w:t>:</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firstLine="15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firstLine="150"/>
              <w:rPr>
                <w:rFonts w:ascii="GHEA Grapalat" w:eastAsia="Times New Roman" w:hAnsi="GHEA Grapalat" w:cs="Calibri"/>
                <w:b/>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b/>
                <w:color w:val="000000"/>
                <w:sz w:val="24"/>
                <w:szCs w:val="24"/>
                <w:lang w:val="hy-AM" w:eastAsia="ru-RU"/>
              </w:rPr>
              <w:t xml:space="preserve"> </w:t>
            </w:r>
            <w:r w:rsidRPr="00D77726">
              <w:rPr>
                <w:rFonts w:ascii="GHEA Grapalat" w:eastAsia="Times New Roman" w:hAnsi="GHEA Grapalat" w:cs="Calibri"/>
                <w:color w:val="000000"/>
                <w:sz w:val="24"/>
                <w:szCs w:val="24"/>
                <w:lang w:val="hy-AM" w:eastAsia="ru-RU"/>
              </w:rPr>
              <w:t>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ascii="GHEA Grapalat" w:eastAsia="Times New Roman" w:hAnsi="GHEA Grapalat" w:cs="Calibri"/>
                <w:b/>
                <w:color w:val="000000"/>
                <w:sz w:val="24"/>
                <w:szCs w:val="24"/>
                <w:lang w:val="hy-AM" w:eastAsia="ru-RU"/>
              </w:rPr>
            </w:pP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60" w:right="120"/>
              <w:jc w:val="both"/>
              <w:rPr>
                <w:rFonts w:ascii="GHEA Grapalat" w:hAnsi="GHEA Grapalat" w:cs="Sylfaen"/>
                <w:sz w:val="24"/>
                <w:szCs w:val="24"/>
                <w:lang w:val="hy-AM"/>
              </w:rPr>
            </w:pPr>
            <w:r w:rsidRPr="00366A9E">
              <w:rPr>
                <w:rFonts w:ascii="GHEA Grapalat" w:hAnsi="GHEA Grapalat" w:cs="Sylfaen"/>
                <w:sz w:val="24"/>
                <w:szCs w:val="24"/>
                <w:lang w:val="hy-AM"/>
              </w:rPr>
              <w:t xml:space="preserve">4.Հավելվածի 7-րդ կետի 2-րդ ենթակետով նախատեսված «աշխատատեղ» հասկացության սահմանումն անհրաժեշտ է վերանայել և հստակեցնել, մասնավորապես «ուր նա պետք է գնա իր աշխատանքի կապակցությամբ» </w:t>
            </w:r>
            <w:proofErr w:type="spellStart"/>
            <w:r w:rsidRPr="00366A9E">
              <w:rPr>
                <w:rFonts w:ascii="GHEA Grapalat" w:hAnsi="GHEA Grapalat" w:cs="Sylfaen"/>
                <w:sz w:val="24"/>
                <w:szCs w:val="24"/>
                <w:lang w:val="hy-AM"/>
              </w:rPr>
              <w:t>ձևակերպումը</w:t>
            </w:r>
            <w:proofErr w:type="spellEnd"/>
            <w:r w:rsidRPr="00366A9E">
              <w:rPr>
                <w:rFonts w:ascii="GHEA Grapalat" w:hAnsi="GHEA Grapalat" w:cs="Sylfaen"/>
                <w:sz w:val="24"/>
                <w:szCs w:val="24"/>
                <w:lang w:val="hy-AM"/>
              </w:rPr>
              <w:t>:</w:t>
            </w:r>
          </w:p>
        </w:tc>
        <w:tc>
          <w:tcPr>
            <w:tcW w:w="4074" w:type="dxa"/>
            <w:tcBorders>
              <w:top w:val="outset" w:sz="6" w:space="0" w:color="auto"/>
              <w:left w:val="outset" w:sz="6" w:space="0" w:color="auto"/>
              <w:bottom w:val="outset" w:sz="6" w:space="0" w:color="auto"/>
              <w:right w:val="nil"/>
            </w:tcBorders>
            <w:shd w:val="clear" w:color="auto" w:fill="FFFFFF"/>
          </w:tcPr>
          <w:p w:rsidR="00344F60" w:rsidRPr="00D77726" w:rsidRDefault="00344F60" w:rsidP="00CF13CC">
            <w:pPr>
              <w:spacing w:after="0" w:line="360" w:lineRule="auto"/>
              <w:ind w:left="6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60"/>
              <w:rPr>
                <w:rFonts w:ascii="GHEA Grapalat" w:eastAsia="Times New Roman" w:hAnsi="GHEA Grapalat" w:cs="Calibri"/>
                <w:b/>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ascii="GHEA Grapalat" w:eastAsia="Times New Roman" w:hAnsi="GHEA Grapalat" w:cs="Calibri"/>
                <w:b/>
                <w:color w:val="000000"/>
                <w:sz w:val="24"/>
                <w:szCs w:val="24"/>
                <w:lang w:val="hy-AM" w:eastAsia="ru-RU"/>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60" w:right="120"/>
              <w:jc w:val="both"/>
              <w:rPr>
                <w:rFonts w:ascii="GHEA Grapalat" w:hAnsi="GHEA Grapalat" w:cs="Sylfaen"/>
                <w:sz w:val="24"/>
                <w:szCs w:val="24"/>
                <w:lang w:val="hy-AM"/>
              </w:rPr>
            </w:pPr>
            <w:r w:rsidRPr="00366A9E">
              <w:rPr>
                <w:rFonts w:ascii="GHEA Grapalat" w:hAnsi="GHEA Grapalat" w:cs="Sylfaen"/>
                <w:sz w:val="24"/>
                <w:szCs w:val="24"/>
                <w:lang w:val="hy-AM"/>
              </w:rPr>
              <w:t xml:space="preserve">5. Հավելվածի 7-րդ կետի 6-րդ ենթակետում անհրաժեշտ է նշել «բրիգադի» բառի հայերեն տարբերակը՝ նկատի ունենալով՝ «Նորմատիվ իրավական ակտերի մասին» օրենքի 10-րդ հոդվածի պահանջները: Նույն դիտարկումը </w:t>
            </w:r>
            <w:proofErr w:type="spellStart"/>
            <w:r w:rsidRPr="00366A9E">
              <w:rPr>
                <w:rFonts w:ascii="GHEA Grapalat" w:hAnsi="GHEA Grapalat" w:cs="Sylfaen"/>
                <w:sz w:val="24"/>
                <w:szCs w:val="24"/>
                <w:lang w:val="hy-AM"/>
              </w:rPr>
              <w:t>վերաբերելի</w:t>
            </w:r>
            <w:proofErr w:type="spellEnd"/>
            <w:r w:rsidRPr="00366A9E">
              <w:rPr>
                <w:rFonts w:ascii="GHEA Grapalat" w:hAnsi="GHEA Grapalat" w:cs="Sylfaen"/>
                <w:sz w:val="24"/>
                <w:szCs w:val="24"/>
                <w:lang w:val="hy-AM"/>
              </w:rPr>
              <w:t xml:space="preserve"> է հավելվածի ամբողջ տեքստին: </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A052A6" w:rsidRDefault="00344F60" w:rsidP="00CF13CC">
            <w:pPr>
              <w:tabs>
                <w:tab w:val="center" w:pos="3668"/>
              </w:tabs>
              <w:autoSpaceDE w:val="0"/>
              <w:autoSpaceDN w:val="0"/>
              <w:adjustRightInd w:val="0"/>
              <w:spacing w:after="0" w:line="360" w:lineRule="auto"/>
              <w:ind w:left="120" w:right="135"/>
              <w:jc w:val="both"/>
              <w:rPr>
                <w:rFonts w:ascii="GHEA Grapalat" w:eastAsia="Times New Roman" w:hAnsi="GHEA Grapalat" w:cs="Calibri"/>
                <w:b/>
                <w:color w:val="000000"/>
                <w:sz w:val="24"/>
                <w:szCs w:val="24"/>
                <w:lang w:val="hy-AM" w:eastAsia="ru-RU"/>
              </w:rPr>
            </w:pPr>
            <w:proofErr w:type="spellStart"/>
            <w:r w:rsidRPr="00366A9E">
              <w:rPr>
                <w:rFonts w:ascii="GHEA Grapalat" w:eastAsia="Times New Roman" w:hAnsi="GHEA Grapalat"/>
                <w:sz w:val="24"/>
                <w:szCs w:val="24"/>
                <w:lang w:val="hy-AM" w:eastAsia="ru-RU"/>
              </w:rPr>
              <w:t>Бригада</w:t>
            </w:r>
            <w:proofErr w:type="spellEnd"/>
            <w:r w:rsidRPr="00366A9E">
              <w:rPr>
                <w:rFonts w:ascii="GHEA Grapalat" w:eastAsia="Times New Roman" w:hAnsi="GHEA Grapalat"/>
                <w:sz w:val="24"/>
                <w:szCs w:val="24"/>
                <w:lang w:val="hy-AM" w:eastAsia="ru-RU"/>
              </w:rPr>
              <w:t>-բրիգադ</w:t>
            </w:r>
            <w:r>
              <w:rPr>
                <w:rFonts w:ascii="GHEA Grapalat" w:eastAsia="Times New Roman" w:hAnsi="GHEA Grapalat"/>
                <w:sz w:val="24"/>
                <w:szCs w:val="24"/>
                <w:lang w:val="hy-AM" w:eastAsia="ru-RU"/>
              </w:rPr>
              <w:t>՝ հ</w:t>
            </w:r>
            <w:r w:rsidRPr="00366A9E">
              <w:rPr>
                <w:rFonts w:ascii="GHEA Grapalat" w:eastAsia="Times New Roman" w:hAnsi="GHEA Grapalat"/>
                <w:sz w:val="24"/>
                <w:szCs w:val="24"/>
                <w:lang w:val="hy-AM" w:eastAsia="ru-RU"/>
              </w:rPr>
              <w:t>իմք Ռուս-Հայերեն</w:t>
            </w:r>
            <w:r w:rsidRPr="00366A9E">
              <w:rPr>
                <w:rFonts w:ascii="GHEA Grapalat" w:eastAsia="Times New Roman" w:hAnsi="GHEA Grapalat" w:cs="Calibri"/>
                <w:b/>
                <w:color w:val="000000"/>
                <w:sz w:val="24"/>
                <w:szCs w:val="24"/>
                <w:lang w:val="hy-AM" w:eastAsia="ru-RU"/>
              </w:rPr>
              <w:t xml:space="preserve"> </w:t>
            </w:r>
            <w:r w:rsidRPr="00366A9E">
              <w:rPr>
                <w:rFonts w:ascii="GHEA Grapalat" w:eastAsia="Times New Roman" w:hAnsi="GHEA Grapalat"/>
                <w:sz w:val="24"/>
                <w:szCs w:val="24"/>
                <w:lang w:val="hy-AM" w:eastAsia="ru-RU"/>
              </w:rPr>
              <w:t xml:space="preserve">բառարան </w:t>
            </w:r>
            <w:r w:rsidRPr="00A052A6">
              <w:rPr>
                <w:rFonts w:ascii="GHEA Grapalat" w:eastAsia="Times New Roman" w:hAnsi="GHEA Grapalat"/>
                <w:sz w:val="24"/>
                <w:szCs w:val="24"/>
                <w:lang w:val="hy-AM" w:eastAsia="ru-RU"/>
              </w:rPr>
              <w:t>(</w:t>
            </w:r>
            <w:r w:rsidRPr="00366A9E">
              <w:rPr>
                <w:rFonts w:ascii="GHEA Grapalat" w:eastAsia="Times New Roman" w:hAnsi="GHEA Grapalat"/>
                <w:sz w:val="24"/>
                <w:szCs w:val="24"/>
                <w:lang w:val="hy-AM" w:eastAsia="ru-RU"/>
              </w:rPr>
              <w:t>ՀՍՍՀ ԳԱ ակադեմիկոս</w:t>
            </w:r>
            <w:r w:rsidRPr="00366A9E">
              <w:rPr>
                <w:rFonts w:ascii="GHEA Grapalat" w:eastAsia="Times New Roman" w:hAnsi="GHEA Grapalat" w:cs="Calibri"/>
                <w:b/>
                <w:color w:val="000000"/>
                <w:sz w:val="24"/>
                <w:szCs w:val="24"/>
                <w:lang w:val="hy-AM" w:eastAsia="ru-RU"/>
              </w:rPr>
              <w:t xml:space="preserve"> </w:t>
            </w:r>
            <w:r w:rsidRPr="00366A9E">
              <w:rPr>
                <w:rFonts w:ascii="GHEA Grapalat" w:eastAsia="Times New Roman" w:hAnsi="GHEA Grapalat" w:cs="Calibri"/>
                <w:color w:val="000000"/>
                <w:sz w:val="24"/>
                <w:szCs w:val="24"/>
                <w:lang w:val="hy-AM" w:eastAsia="ru-RU"/>
              </w:rPr>
              <w:t>Ա.</w:t>
            </w:r>
            <w:r w:rsidRPr="00366A9E">
              <w:rPr>
                <w:rFonts w:ascii="GHEA Grapalat" w:eastAsia="Times New Roman" w:hAnsi="GHEA Grapalat" w:cs="GHEA Grapalat"/>
                <w:color w:val="000000"/>
                <w:sz w:val="24"/>
                <w:szCs w:val="24"/>
                <w:lang w:val="hy-AM" w:eastAsia="ru-RU"/>
              </w:rPr>
              <w:t>Ս. Ղարիբյան</w:t>
            </w:r>
            <w:r w:rsidRPr="00366A9E">
              <w:rPr>
                <w:rFonts w:ascii="GHEA Grapalat" w:eastAsia="Times New Roman" w:hAnsi="GHEA Grapalat" w:cs="Calibri"/>
                <w:b/>
                <w:color w:val="000000"/>
                <w:sz w:val="24"/>
                <w:szCs w:val="24"/>
                <w:lang w:val="hy-AM" w:eastAsia="ru-RU"/>
              </w:rPr>
              <w:t xml:space="preserve"> </w:t>
            </w:r>
            <w:r w:rsidRPr="00366A9E">
              <w:rPr>
                <w:rFonts w:ascii="GHEA Grapalat" w:eastAsia="Times New Roman" w:hAnsi="GHEA Grapalat"/>
                <w:sz w:val="24"/>
                <w:szCs w:val="24"/>
                <w:lang w:val="hy-AM" w:eastAsia="ru-RU"/>
              </w:rPr>
              <w:t>ԵՐԵՎԱՆ-1982  էջ 56</w:t>
            </w:r>
            <w:r w:rsidRPr="00A052A6">
              <w:rPr>
                <w:rFonts w:ascii="GHEA Grapalat" w:eastAsia="Times New Roman" w:hAnsi="GHEA Grapalat"/>
                <w:sz w:val="24"/>
                <w:szCs w:val="24"/>
                <w:lang w:val="hy-AM" w:eastAsia="ru-RU"/>
              </w:rPr>
              <w:t>)</w:t>
            </w: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48"/>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11. Վարչապետի աշխատակազմ</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09</w:t>
            </w:r>
            <w:r w:rsidRPr="00366A9E">
              <w:rPr>
                <w:rFonts w:ascii="GHEA Grapalat" w:eastAsia="Times New Roman" w:hAnsi="GHEA Grapalat"/>
                <w:color w:val="000000"/>
                <w:sz w:val="24"/>
                <w:szCs w:val="24"/>
                <w:lang w:val="ru-RU" w:eastAsia="ru-RU"/>
              </w:rPr>
              <w:t>.</w:t>
            </w:r>
            <w:r w:rsidRPr="00366A9E">
              <w:rPr>
                <w:rFonts w:ascii="GHEA Grapalat" w:eastAsia="Times New Roman" w:hAnsi="GHEA Grapalat"/>
                <w:color w:val="000000"/>
                <w:sz w:val="24"/>
                <w:szCs w:val="24"/>
                <w:lang w:val="hy-AM" w:eastAsia="ru-RU"/>
              </w:rPr>
              <w:t>0</w:t>
            </w:r>
            <w:r w:rsidRPr="00366A9E">
              <w:rPr>
                <w:rFonts w:ascii="GHEA Grapalat" w:eastAsia="Times New Roman" w:hAnsi="GHEA Grapalat"/>
                <w:color w:val="000000"/>
                <w:sz w:val="24"/>
                <w:szCs w:val="24"/>
                <w:lang w:val="ru-RU" w:eastAsia="ru-RU"/>
              </w:rPr>
              <w:t>1.202</w:t>
            </w:r>
            <w:r w:rsidRPr="00366A9E">
              <w:rPr>
                <w:rFonts w:ascii="GHEA Grapalat" w:eastAsia="Times New Roman" w:hAnsi="GHEA Grapalat"/>
                <w:color w:val="000000"/>
                <w:sz w:val="24"/>
                <w:szCs w:val="24"/>
                <w:lang w:val="hy-AM" w:eastAsia="ru-RU"/>
              </w:rPr>
              <w:t>3</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48"/>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№02/12.4/219-2023</w:t>
            </w:r>
          </w:p>
        </w:tc>
      </w:tr>
      <w:tr w:rsidR="00344F60" w:rsidRPr="00366A9E" w:rsidTr="00CF13CC">
        <w:trPr>
          <w:gridAfter w:val="1"/>
          <w:wAfter w:w="22" w:type="dxa"/>
          <w:trHeight w:val="145"/>
          <w:tblCellSpacing w:w="0" w:type="dxa"/>
          <w:jc w:val="center"/>
        </w:trPr>
        <w:tc>
          <w:tcPr>
            <w:tcW w:w="13318" w:type="dxa"/>
            <w:gridSpan w:val="3"/>
            <w:tcBorders>
              <w:top w:val="outset" w:sz="6" w:space="0" w:color="auto"/>
              <w:left w:val="outset" w:sz="6" w:space="0" w:color="auto"/>
              <w:bottom w:val="outset" w:sz="6" w:space="0" w:color="auto"/>
              <w:right w:val="outset" w:sz="6" w:space="0" w:color="auto"/>
            </w:tcBorders>
            <w:shd w:val="clear" w:color="auto" w:fill="BFBFBF"/>
            <w:vAlign w:val="center"/>
          </w:tcPr>
          <w:p w:rsidR="00344F60" w:rsidRPr="00366A9E" w:rsidRDefault="00344F60" w:rsidP="00CF13CC">
            <w:pPr>
              <w:spacing w:after="0" w:line="360" w:lineRule="auto"/>
              <w:ind w:left="-1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hy-AM" w:eastAsia="ru-RU"/>
              </w:rPr>
              <w:t>Սոցիալական հարցերի վարչություն</w:t>
            </w:r>
          </w:p>
        </w:tc>
      </w:tr>
      <w:tr w:rsidR="00344F60" w:rsidRPr="00D82578"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E7285F" w:rsidRDefault="00344F60" w:rsidP="00CF13CC">
            <w:pPr>
              <w:tabs>
                <w:tab w:val="left" w:pos="993"/>
                <w:tab w:val="left" w:pos="8364"/>
              </w:tabs>
              <w:spacing w:after="0" w:line="360" w:lineRule="auto"/>
              <w:ind w:right="2"/>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 xml:space="preserve"> Նախագծի վերաբերյալ հայտնում ենք </w:t>
            </w:r>
            <w:proofErr w:type="spellStart"/>
            <w:r w:rsidRPr="00E7285F">
              <w:rPr>
                <w:rFonts w:ascii="GHEA Grapalat" w:hAnsi="GHEA Grapalat"/>
                <w:color w:val="191919"/>
                <w:sz w:val="24"/>
                <w:szCs w:val="24"/>
                <w:shd w:val="clear" w:color="auto" w:fill="FFFFFF"/>
                <w:lang w:val="hy-AM"/>
              </w:rPr>
              <w:t>հետևյալը</w:t>
            </w:r>
            <w:proofErr w:type="spellEnd"/>
            <w:r w:rsidRPr="00E7285F">
              <w:rPr>
                <w:rFonts w:ascii="GHEA Grapalat" w:hAnsi="GHEA Grapalat"/>
                <w:color w:val="191919"/>
                <w:sz w:val="24"/>
                <w:szCs w:val="24"/>
                <w:shd w:val="clear" w:color="auto" w:fill="FFFFFF"/>
                <w:lang w:val="hy-AM"/>
              </w:rPr>
              <w:t xml:space="preserve"> (գլուխ 3, 38-40).</w:t>
            </w:r>
          </w:p>
          <w:p w:rsidR="00344F60" w:rsidRPr="00E7285F" w:rsidRDefault="00344F60" w:rsidP="00CF13CC">
            <w:pPr>
              <w:numPr>
                <w:ilvl w:val="0"/>
                <w:numId w:val="24"/>
              </w:numPr>
              <w:tabs>
                <w:tab w:val="left" w:pos="330"/>
                <w:tab w:val="left" w:pos="8364"/>
              </w:tabs>
              <w:spacing w:after="0" w:line="360" w:lineRule="auto"/>
              <w:ind w:left="60" w:right="120" w:firstLine="0"/>
              <w:contextualSpacing/>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 xml:space="preserve">N 2 հավելվածի 8-րդ </w:t>
            </w:r>
            <w:proofErr w:type="spellStart"/>
            <w:r w:rsidRPr="00E7285F">
              <w:rPr>
                <w:rFonts w:ascii="GHEA Grapalat" w:hAnsi="GHEA Grapalat"/>
                <w:color w:val="191919"/>
                <w:sz w:val="24"/>
                <w:szCs w:val="24"/>
                <w:shd w:val="clear" w:color="auto" w:fill="FFFFFF"/>
                <w:lang w:val="hy-AM"/>
              </w:rPr>
              <w:t>կետում</w:t>
            </w:r>
            <w:proofErr w:type="spellEnd"/>
            <w:r w:rsidRPr="00E7285F">
              <w:rPr>
                <w:rFonts w:ascii="GHEA Grapalat" w:hAnsi="GHEA Grapalat"/>
                <w:color w:val="191919"/>
                <w:sz w:val="24"/>
                <w:szCs w:val="24"/>
                <w:shd w:val="clear" w:color="auto" w:fill="FFFFFF"/>
                <w:lang w:val="hy-AM"/>
              </w:rPr>
              <w:t xml:space="preserve"> անհրաժեշտ է հստակեցնել, որ աշխատողները պարբերաբար բուժ. զննում անցնում են գործատուի հաստատած </w:t>
            </w:r>
            <w:proofErr w:type="spellStart"/>
            <w:r w:rsidRPr="00E7285F">
              <w:rPr>
                <w:rFonts w:ascii="GHEA Grapalat" w:hAnsi="GHEA Grapalat"/>
                <w:color w:val="191919"/>
                <w:sz w:val="24"/>
                <w:szCs w:val="24"/>
                <w:shd w:val="clear" w:color="auto" w:fill="FFFFFF"/>
                <w:lang w:val="hy-AM"/>
              </w:rPr>
              <w:t>ժամանակացույցին</w:t>
            </w:r>
            <w:proofErr w:type="spellEnd"/>
            <w:r w:rsidRPr="00E7285F">
              <w:rPr>
                <w:rFonts w:ascii="GHEA Grapalat" w:hAnsi="GHEA Grapalat"/>
                <w:color w:val="191919"/>
                <w:sz w:val="24"/>
                <w:szCs w:val="24"/>
                <w:shd w:val="clear" w:color="auto" w:fill="FFFFFF"/>
                <w:lang w:val="hy-AM"/>
              </w:rPr>
              <w:t xml:space="preserve"> համապատասխան՝ հաշվի առնելով ՀՀ աշխատանքային օրենսգրքի 249-րդ հոդվածի 2-րդ մասը.</w:t>
            </w:r>
          </w:p>
        </w:tc>
        <w:tc>
          <w:tcPr>
            <w:tcW w:w="6419" w:type="dxa"/>
            <w:gridSpan w:val="2"/>
            <w:tcBorders>
              <w:top w:val="outset" w:sz="6" w:space="0" w:color="auto"/>
              <w:left w:val="outset" w:sz="6" w:space="0" w:color="auto"/>
              <w:bottom w:val="outset" w:sz="6" w:space="0" w:color="auto"/>
            </w:tcBorders>
            <w:shd w:val="clear" w:color="auto" w:fill="FFFFFF"/>
            <w:hideMark/>
          </w:tcPr>
          <w:p w:rsidR="00344F60" w:rsidRDefault="00344F60" w:rsidP="00CF13CC">
            <w:pPr>
              <w:spacing w:after="0" w:line="360" w:lineRule="auto"/>
              <w:ind w:left="60"/>
              <w:rPr>
                <w:rFonts w:ascii="GHEA Grapalat" w:hAnsi="GHEA Grapalat" w:cs="Sylfaen"/>
                <w:sz w:val="24"/>
                <w:szCs w:val="24"/>
                <w:lang w:val="hy-AM"/>
              </w:rPr>
            </w:pPr>
            <w:r>
              <w:rPr>
                <w:rFonts w:ascii="GHEA Grapalat" w:hAnsi="GHEA Grapalat" w:cs="Sylfaen"/>
                <w:sz w:val="24"/>
                <w:szCs w:val="24"/>
                <w:lang w:val="hy-AM"/>
              </w:rPr>
              <w:t xml:space="preserve"> </w:t>
            </w:r>
          </w:p>
          <w:p w:rsidR="00344F60" w:rsidRDefault="00344F60" w:rsidP="00CF13CC">
            <w:pPr>
              <w:spacing w:after="0" w:line="360" w:lineRule="auto"/>
              <w:ind w:left="60"/>
              <w:rPr>
                <w:rFonts w:ascii="GHEA Grapalat" w:hAnsi="GHEA Grapalat" w:cs="Sylfaen"/>
                <w:sz w:val="24"/>
                <w:szCs w:val="24"/>
                <w:lang w:val="hy-AM"/>
              </w:rPr>
            </w:pPr>
          </w:p>
          <w:p w:rsidR="00344F60" w:rsidRPr="00D77726" w:rsidRDefault="00344F60" w:rsidP="00CF13CC">
            <w:pPr>
              <w:spacing w:after="0" w:line="360" w:lineRule="auto"/>
              <w:ind w:left="6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left="60"/>
              <w:rPr>
                <w:rFonts w:ascii="GHEA Grapalat" w:eastAsia="Times New Roman" w:hAnsi="GHEA Grapalat" w:cs="Calibri"/>
                <w:color w:val="000000"/>
                <w:sz w:val="24"/>
                <w:szCs w:val="24"/>
                <w:lang w:val="hy-AM" w:eastAsia="ru-RU"/>
              </w:rPr>
            </w:pPr>
            <w:r>
              <w:rPr>
                <w:rFonts w:ascii="GHEA Grapalat" w:hAnsi="GHEA Grapalat" w:cs="Sylfaen"/>
                <w:sz w:val="24"/>
                <w:szCs w:val="24"/>
                <w:lang w:val="hy-AM"/>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p w:rsidR="00344F60" w:rsidRPr="00432C76" w:rsidRDefault="00344F60" w:rsidP="00CF13CC">
            <w:pPr>
              <w:spacing w:after="0" w:line="360" w:lineRule="auto"/>
              <w:ind w:left="60"/>
              <w:rPr>
                <w:rFonts w:ascii="GHEA Grapalat" w:eastAsia="Times New Roman" w:hAnsi="GHEA Grapalat"/>
                <w:color w:val="FF0000"/>
                <w:sz w:val="24"/>
                <w:szCs w:val="24"/>
                <w:lang w:val="hy-AM" w:eastAsia="ru-RU"/>
              </w:rPr>
            </w:pPr>
          </w:p>
        </w:tc>
      </w:tr>
      <w:tr w:rsidR="00344F60" w:rsidRPr="00432C76"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autoSpaceDE w:val="0"/>
              <w:autoSpaceDN w:val="0"/>
              <w:adjustRightInd w:val="0"/>
              <w:spacing w:after="0" w:line="360" w:lineRule="auto"/>
              <w:ind w:left="148" w:right="159" w:hanging="88"/>
              <w:jc w:val="both"/>
              <w:rPr>
                <w:rFonts w:ascii="GHEA Grapalat" w:eastAsia="MS Mincho" w:hAnsi="GHEA Grapalat" w:cs="MS Mincho"/>
                <w:color w:val="000000"/>
                <w:sz w:val="24"/>
                <w:szCs w:val="24"/>
                <w:lang w:val="hy-AM"/>
              </w:rPr>
            </w:pPr>
            <w:r w:rsidRPr="00366A9E">
              <w:rPr>
                <w:rFonts w:ascii="GHEA Grapalat" w:hAnsi="GHEA Grapalat"/>
                <w:color w:val="000000"/>
                <w:sz w:val="24"/>
                <w:szCs w:val="24"/>
                <w:lang w:val="hy-AM"/>
              </w:rPr>
              <w:t>2</w:t>
            </w:r>
            <w:r w:rsidRPr="00366A9E">
              <w:rPr>
                <w:rFonts w:ascii="Cambria Math" w:eastAsia="MS Mincho" w:hAnsi="Cambria Math" w:cs="Cambria Math"/>
                <w:color w:val="000000"/>
                <w:sz w:val="24"/>
                <w:szCs w:val="24"/>
                <w:lang w:val="hy-AM"/>
              </w:rPr>
              <w:t>․</w:t>
            </w:r>
            <w:r w:rsidRPr="00366A9E">
              <w:rPr>
                <w:rFonts w:ascii="GHEA Grapalat" w:eastAsia="MS Mincho" w:hAnsi="GHEA Grapalat" w:cs="MS Mincho"/>
                <w:color w:val="000000"/>
                <w:sz w:val="24"/>
                <w:szCs w:val="24"/>
                <w:lang w:val="hy-AM"/>
              </w:rPr>
              <w:t xml:space="preserve"> </w:t>
            </w:r>
            <w:r w:rsidRPr="00E7285F">
              <w:rPr>
                <w:rFonts w:ascii="GHEA Grapalat" w:hAnsi="GHEA Grapalat"/>
                <w:color w:val="191919"/>
                <w:sz w:val="24"/>
                <w:szCs w:val="24"/>
                <w:shd w:val="clear" w:color="auto" w:fill="FFFFFF"/>
                <w:lang w:val="hy-AM"/>
              </w:rPr>
              <w:t>հստակեցնել 9-րդ կետով սահմանվող որոշման համարը։</w:t>
            </w:r>
          </w:p>
        </w:tc>
        <w:tc>
          <w:tcPr>
            <w:tcW w:w="6419" w:type="dxa"/>
            <w:gridSpan w:val="2"/>
            <w:tcBorders>
              <w:top w:val="outset" w:sz="6" w:space="0" w:color="auto"/>
              <w:left w:val="outset" w:sz="6" w:space="0" w:color="auto"/>
              <w:bottom w:val="outset" w:sz="6" w:space="0" w:color="auto"/>
            </w:tcBorders>
            <w:shd w:val="clear" w:color="auto" w:fill="FFFFFF"/>
          </w:tcPr>
          <w:p w:rsidR="00344F60" w:rsidRPr="00D77726" w:rsidRDefault="00344F60" w:rsidP="00CF13CC">
            <w:pPr>
              <w:spacing w:after="0" w:line="360" w:lineRule="auto"/>
              <w:ind w:left="60"/>
              <w:rPr>
                <w:rFonts w:ascii="GHEA Grapalat" w:hAnsi="GHEA Grapalat" w:cs="Sylfaen"/>
                <w:sz w:val="24"/>
                <w:szCs w:val="24"/>
                <w:lang w:val="hy-AM"/>
              </w:rPr>
            </w:pPr>
            <w:r>
              <w:rPr>
                <w:rFonts w:ascii="GHEA Grapalat" w:hAnsi="GHEA Grapalat" w:cs="Sylfaen"/>
                <w:sz w:val="24"/>
                <w:szCs w:val="24"/>
                <w:lang w:val="hy-AM"/>
              </w:rPr>
              <w:t xml:space="preserve"> </w:t>
            </w: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60"/>
              <w:rPr>
                <w:rFonts w:ascii="GHEA Grapalat" w:eastAsia="Times New Roman" w:hAnsi="GHEA Grapalat" w:cs="Calibri"/>
                <w:color w:val="000000"/>
                <w:sz w:val="24"/>
                <w:szCs w:val="24"/>
                <w:lang w:val="hy-AM" w:eastAsia="ru-RU"/>
              </w:rPr>
            </w:pPr>
            <w:r>
              <w:rPr>
                <w:rFonts w:ascii="GHEA Grapalat" w:hAnsi="GHEA Grapalat" w:cs="Sylfaen"/>
                <w:sz w:val="24"/>
                <w:szCs w:val="24"/>
                <w:lang w:val="hy-AM"/>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7285F" w:rsidRDefault="00344F60" w:rsidP="00CF13CC">
            <w:pPr>
              <w:tabs>
                <w:tab w:val="left" w:pos="993"/>
                <w:tab w:val="left" w:pos="8364"/>
              </w:tabs>
              <w:spacing w:line="360" w:lineRule="auto"/>
              <w:ind w:right="2"/>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 xml:space="preserve"> 3</w:t>
            </w:r>
            <w:r w:rsidRPr="00366A9E">
              <w:rPr>
                <w:rFonts w:ascii="Cambria Math" w:eastAsia="MS Mincho" w:hAnsi="Cambria Math" w:cs="Cambria Math"/>
                <w:color w:val="191919"/>
                <w:sz w:val="24"/>
                <w:szCs w:val="24"/>
                <w:shd w:val="clear" w:color="auto" w:fill="FFFFFF"/>
                <w:lang w:val="hy-AM"/>
              </w:rPr>
              <w:t>․</w:t>
            </w:r>
            <w:r w:rsidRPr="00E7285F">
              <w:rPr>
                <w:rFonts w:ascii="GHEA Grapalat" w:hAnsi="GHEA Grapalat"/>
                <w:color w:val="191919"/>
                <w:sz w:val="24"/>
                <w:szCs w:val="24"/>
                <w:shd w:val="clear" w:color="auto" w:fill="FFFFFF"/>
                <w:lang w:val="hy-AM"/>
              </w:rPr>
              <w:t xml:space="preserve"> 13-րդ կետն իմաստային առումով խմբագրման կարիք ունի.</w:t>
            </w:r>
          </w:p>
        </w:tc>
        <w:tc>
          <w:tcPr>
            <w:tcW w:w="6419" w:type="dxa"/>
            <w:gridSpan w:val="2"/>
            <w:tcBorders>
              <w:top w:val="outset" w:sz="6" w:space="0" w:color="auto"/>
              <w:left w:val="outset" w:sz="6" w:space="0" w:color="auto"/>
              <w:bottom w:val="outset" w:sz="6" w:space="0" w:color="auto"/>
            </w:tcBorders>
            <w:shd w:val="clear" w:color="auto" w:fill="FFFFFF"/>
          </w:tcPr>
          <w:p w:rsidR="00344F60" w:rsidRPr="00D77726" w:rsidRDefault="00344F60" w:rsidP="00CF13CC">
            <w:pPr>
              <w:spacing w:after="0" w:line="360" w:lineRule="auto"/>
              <w:ind w:left="60"/>
              <w:rPr>
                <w:rFonts w:ascii="GHEA Grapalat" w:hAnsi="GHEA Grapalat" w:cs="Sylfaen"/>
                <w:sz w:val="24"/>
                <w:szCs w:val="24"/>
                <w:lang w:val="hy-AM"/>
              </w:rPr>
            </w:pPr>
            <w:r>
              <w:rPr>
                <w:rFonts w:ascii="GHEA Grapalat" w:hAnsi="GHEA Grapalat" w:cs="Sylfaen"/>
                <w:sz w:val="24"/>
                <w:szCs w:val="24"/>
                <w:lang w:val="hy-AM"/>
              </w:rPr>
              <w:t xml:space="preserve"> </w:t>
            </w: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ind w:left="60"/>
              <w:rPr>
                <w:rFonts w:ascii="GHEA Grapalat" w:eastAsia="Times New Roman" w:hAnsi="GHEA Grapalat" w:cs="Calibri"/>
                <w:color w:val="000000"/>
                <w:sz w:val="24"/>
                <w:szCs w:val="24"/>
                <w:lang w:val="hy-AM" w:eastAsia="ru-RU"/>
              </w:rPr>
            </w:pPr>
            <w:r>
              <w:rPr>
                <w:rFonts w:ascii="GHEA Grapalat" w:hAnsi="GHEA Grapalat" w:cs="Sylfaen"/>
                <w:sz w:val="24"/>
                <w:szCs w:val="24"/>
                <w:lang w:val="hy-AM"/>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tc>
      </w:tr>
      <w:tr w:rsidR="00344F60" w:rsidRPr="00D82578"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7285F" w:rsidRDefault="00344F60" w:rsidP="00CF13CC">
            <w:pPr>
              <w:tabs>
                <w:tab w:val="left" w:pos="993"/>
                <w:tab w:val="left" w:pos="8364"/>
              </w:tabs>
              <w:spacing w:after="0" w:line="360" w:lineRule="auto"/>
              <w:ind w:left="60" w:right="120"/>
              <w:contextualSpacing/>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4</w:t>
            </w:r>
            <w:r w:rsidRPr="00366A9E">
              <w:rPr>
                <w:rFonts w:ascii="Cambria Math" w:eastAsia="MS Mincho" w:hAnsi="Cambria Math" w:cs="Cambria Math"/>
                <w:color w:val="191919"/>
                <w:sz w:val="24"/>
                <w:szCs w:val="24"/>
                <w:shd w:val="clear" w:color="auto" w:fill="FFFFFF"/>
                <w:lang w:val="hy-AM"/>
              </w:rPr>
              <w:t>․</w:t>
            </w:r>
            <w:r w:rsidRPr="00366A9E">
              <w:rPr>
                <w:rFonts w:ascii="GHEA Grapalat" w:eastAsia="MS Mincho" w:hAnsi="GHEA Grapalat" w:cs="MS Mincho"/>
                <w:color w:val="191919"/>
                <w:sz w:val="24"/>
                <w:szCs w:val="24"/>
                <w:shd w:val="clear" w:color="auto" w:fill="FFFFFF"/>
                <w:lang w:val="hy-AM"/>
              </w:rPr>
              <w:t xml:space="preserve"> </w:t>
            </w:r>
            <w:r w:rsidRPr="00E7285F">
              <w:rPr>
                <w:rFonts w:ascii="GHEA Grapalat" w:hAnsi="GHEA Grapalat"/>
                <w:color w:val="191919"/>
                <w:sz w:val="24"/>
                <w:szCs w:val="24"/>
                <w:shd w:val="clear" w:color="auto" w:fill="FFFFFF"/>
                <w:lang w:val="hy-AM"/>
              </w:rPr>
              <w:t xml:space="preserve">N 2 հավելվածի 8-րդ </w:t>
            </w:r>
            <w:proofErr w:type="spellStart"/>
            <w:r w:rsidRPr="00E7285F">
              <w:rPr>
                <w:rFonts w:ascii="GHEA Grapalat" w:hAnsi="GHEA Grapalat"/>
                <w:color w:val="191919"/>
                <w:sz w:val="24"/>
                <w:szCs w:val="24"/>
                <w:shd w:val="clear" w:color="auto" w:fill="FFFFFF"/>
                <w:lang w:val="hy-AM"/>
              </w:rPr>
              <w:t>կետում</w:t>
            </w:r>
            <w:proofErr w:type="spellEnd"/>
            <w:r w:rsidRPr="00E7285F">
              <w:rPr>
                <w:rFonts w:ascii="GHEA Grapalat" w:hAnsi="GHEA Grapalat"/>
                <w:color w:val="191919"/>
                <w:sz w:val="24"/>
                <w:szCs w:val="24"/>
                <w:shd w:val="clear" w:color="auto" w:fill="FFFFFF"/>
                <w:lang w:val="hy-AM"/>
              </w:rPr>
              <w:t xml:space="preserve"> 709-րդ կետով որպես աշխատանքային օրվա ընթացքում ընդմիջման դեպք </w:t>
            </w:r>
            <w:r w:rsidRPr="00D01123">
              <w:rPr>
                <w:rFonts w:ascii="GHEA Grapalat" w:hAnsi="GHEA Grapalat"/>
                <w:color w:val="191919"/>
                <w:sz w:val="24"/>
                <w:szCs w:val="24"/>
                <w:shd w:val="clear" w:color="auto" w:fill="FFFFFF"/>
                <w:lang w:val="hy-AM"/>
              </w:rPr>
              <w:t>սահմանվում է ճաշի համար, այլ աշխատանքների կատարման պայմանով տրված ընդմիջումը: Կետն</w:t>
            </w:r>
            <w:r w:rsidRPr="00E7285F">
              <w:rPr>
                <w:rFonts w:ascii="GHEA Grapalat" w:hAnsi="GHEA Grapalat"/>
                <w:color w:val="191919"/>
                <w:sz w:val="24"/>
                <w:szCs w:val="24"/>
                <w:shd w:val="clear" w:color="auto" w:fill="FFFFFF"/>
                <w:lang w:val="hy-AM"/>
              </w:rPr>
              <w:t xml:space="preserve"> անհրաժեշտ է համապատասխանեցնել ՀՀ աշխատանքային օրենսգրքի 151-155-րդ հոդվածներին՝ հաշվի առնելով, որ </w:t>
            </w:r>
            <w:r w:rsidRPr="00D01123">
              <w:rPr>
                <w:rFonts w:ascii="GHEA Grapalat" w:hAnsi="GHEA Grapalat"/>
                <w:color w:val="191919"/>
                <w:sz w:val="24"/>
                <w:szCs w:val="24"/>
                <w:shd w:val="clear" w:color="auto" w:fill="FFFFFF"/>
                <w:lang w:val="hy-AM"/>
              </w:rPr>
              <w:t>անձին ընդմիջումը տրվում է հանգստի, սնվելու համար, այլ ոչ թե այլ աշխատանք</w:t>
            </w:r>
            <w:r w:rsidRPr="00E7285F">
              <w:rPr>
                <w:rFonts w:ascii="GHEA Grapalat" w:hAnsi="GHEA Grapalat"/>
                <w:color w:val="191919"/>
                <w:sz w:val="24"/>
                <w:szCs w:val="24"/>
                <w:shd w:val="clear" w:color="auto" w:fill="FFFFFF"/>
                <w:lang w:val="hy-AM"/>
              </w:rPr>
              <w:t xml:space="preserve"> կատարելու պայմանով.</w:t>
            </w:r>
          </w:p>
        </w:tc>
        <w:tc>
          <w:tcPr>
            <w:tcW w:w="6419" w:type="dxa"/>
            <w:gridSpan w:val="2"/>
            <w:tcBorders>
              <w:top w:val="outset" w:sz="6" w:space="0" w:color="auto"/>
              <w:left w:val="outset" w:sz="6" w:space="0" w:color="auto"/>
              <w:bottom w:val="outset" w:sz="6" w:space="0" w:color="auto"/>
            </w:tcBorders>
            <w:shd w:val="clear" w:color="auto" w:fill="FFFFFF"/>
          </w:tcPr>
          <w:p w:rsidR="00344F60" w:rsidRPr="00D77726" w:rsidRDefault="00344F60" w:rsidP="00CF13CC">
            <w:pPr>
              <w:spacing w:after="0" w:line="360" w:lineRule="auto"/>
              <w:ind w:left="60"/>
              <w:rPr>
                <w:rFonts w:ascii="GHEA Grapalat" w:hAnsi="GHEA Grapalat" w:cs="Sylfaen"/>
                <w:sz w:val="24"/>
                <w:szCs w:val="24"/>
                <w:lang w:val="hy-AM"/>
              </w:rPr>
            </w:pPr>
            <w:r w:rsidRPr="00D77726">
              <w:rPr>
                <w:rFonts w:ascii="GHEA Grapalat" w:hAnsi="GHEA Grapalat" w:cs="Sylfaen"/>
                <w:sz w:val="24"/>
                <w:szCs w:val="24"/>
                <w:lang w:val="hy-AM"/>
              </w:rPr>
              <w:t>Ընդունվել է։</w:t>
            </w:r>
          </w:p>
          <w:p w:rsidR="00344F60" w:rsidRDefault="00344F60" w:rsidP="00CF13CC">
            <w:pPr>
              <w:spacing w:after="0" w:line="360" w:lineRule="auto"/>
              <w:ind w:left="60"/>
              <w:rPr>
                <w:rFonts w:ascii="GHEA Grapalat" w:eastAsia="Times New Roman" w:hAnsi="GHEA Grapalat" w:cs="Calibri"/>
                <w:color w:val="000000"/>
                <w:sz w:val="24"/>
                <w:szCs w:val="24"/>
                <w:lang w:val="hy-AM" w:eastAsia="ru-RU"/>
              </w:rPr>
            </w:pP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p>
          <w:p w:rsidR="00344F60" w:rsidRDefault="00344F60" w:rsidP="00CF13CC">
            <w:pPr>
              <w:spacing w:after="0" w:line="360" w:lineRule="auto"/>
              <w:ind w:left="60"/>
              <w:rPr>
                <w:rFonts w:ascii="GHEA Grapalat" w:eastAsia="Times New Roman" w:hAnsi="GHEA Grapalat" w:cs="Calibri"/>
                <w:color w:val="000000"/>
                <w:sz w:val="24"/>
                <w:szCs w:val="24"/>
                <w:lang w:val="hy-AM" w:eastAsia="ru-RU"/>
              </w:rPr>
            </w:pPr>
          </w:p>
          <w:p w:rsidR="00344F60" w:rsidRPr="00BF0C4F" w:rsidRDefault="00344F60" w:rsidP="00CF13CC">
            <w:pPr>
              <w:spacing w:after="0" w:line="360" w:lineRule="auto"/>
              <w:ind w:left="60"/>
              <w:rPr>
                <w:rFonts w:ascii="GHEA Grapalat" w:hAnsi="GHEA Grapalat" w:cs="Sylfaen"/>
                <w:color w:val="FF0000"/>
                <w:sz w:val="24"/>
                <w:szCs w:val="24"/>
                <w:lang w:val="hy-AM"/>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7285F" w:rsidRDefault="00344F60" w:rsidP="00CF13CC">
            <w:pPr>
              <w:tabs>
                <w:tab w:val="left" w:pos="993"/>
                <w:tab w:val="left" w:pos="8364"/>
              </w:tabs>
              <w:spacing w:line="360" w:lineRule="auto"/>
              <w:ind w:left="60" w:right="120" w:firstLine="180"/>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5</w:t>
            </w:r>
            <w:r w:rsidRPr="00366A9E">
              <w:rPr>
                <w:rFonts w:ascii="Cambria Math" w:eastAsia="MS Mincho" w:hAnsi="Cambria Math" w:cs="Cambria Math"/>
                <w:color w:val="191919"/>
                <w:sz w:val="24"/>
                <w:szCs w:val="24"/>
                <w:shd w:val="clear" w:color="auto" w:fill="FFFFFF"/>
                <w:lang w:val="hy-AM"/>
              </w:rPr>
              <w:t>․</w:t>
            </w:r>
            <w:r w:rsidRPr="00E7285F">
              <w:rPr>
                <w:rFonts w:ascii="GHEA Grapalat" w:hAnsi="GHEA Grapalat"/>
                <w:color w:val="191919"/>
                <w:sz w:val="24"/>
                <w:szCs w:val="24"/>
                <w:shd w:val="clear" w:color="auto" w:fill="FFFFFF"/>
                <w:lang w:val="hy-AM"/>
              </w:rPr>
              <w:t xml:space="preserve"> Անհրաժեշտ է հաշվի առնել ՀՀ աշխատանքային օրենսգրքի 140-րդ հոդվածի 1-ին մասի 6-րդ կետը, ըստ որի, եթե աշխատավայրում վնասակար գործոնների սահմանային թույլատրելի մակարդակը տեխնիկական կամ այլ պատճառներով հնարավոր չէ իջեցնել աշխատողների առողջության և անվտանգության մասին իրավական ակտերով սահմանված առողջության համար անվտանգ մակարդակի, աշխատաժամանակը սահմանվում է ոչ ավելի, քան շաբաթական 36 ժամ:</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366A9E" w:rsidRDefault="00344F60" w:rsidP="00CF13CC">
            <w:pPr>
              <w:spacing w:after="0" w:line="360" w:lineRule="auto"/>
              <w:ind w:left="150" w:right="165"/>
              <w:jc w:val="both"/>
              <w:rPr>
                <w:rFonts w:ascii="GHEA Grapalat" w:eastAsia="Times New Roman" w:hAnsi="GHEA Grapalat" w:cs="Calibri"/>
                <w:color w:val="000000"/>
                <w:sz w:val="24"/>
                <w:szCs w:val="24"/>
                <w:lang w:val="hy-AM" w:eastAsia="ru-RU"/>
              </w:rPr>
            </w:pPr>
            <w:r w:rsidRPr="00D01123">
              <w:rPr>
                <w:rFonts w:ascii="GHEA Grapalat" w:eastAsia="Times New Roman" w:hAnsi="GHEA Grapalat" w:cs="Calibri"/>
                <w:color w:val="000000"/>
                <w:sz w:val="24"/>
                <w:szCs w:val="24"/>
                <w:lang w:val="hy-AM" w:eastAsia="ru-RU"/>
              </w:rPr>
              <w:t>Դա անհրաժեշտ դիտարկում է, որի կատարումը գտնվում է գործատուի գործառնությունների տիրույթում։</w:t>
            </w:r>
          </w:p>
        </w:tc>
      </w:tr>
      <w:tr w:rsidR="00344F60" w:rsidRPr="00366A9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7285F" w:rsidRDefault="00344F60" w:rsidP="00CF13CC">
            <w:pPr>
              <w:tabs>
                <w:tab w:val="left" w:pos="993"/>
                <w:tab w:val="left" w:pos="8364"/>
              </w:tabs>
              <w:spacing w:after="0" w:line="360" w:lineRule="auto"/>
              <w:ind w:left="60" w:right="120"/>
              <w:contextualSpacing/>
              <w:jc w:val="both"/>
              <w:rPr>
                <w:rFonts w:ascii="GHEA Grapalat" w:hAnsi="GHEA Grapalat"/>
                <w:color w:val="191919"/>
                <w:sz w:val="24"/>
                <w:szCs w:val="24"/>
                <w:shd w:val="clear" w:color="auto" w:fill="FFFFFF"/>
                <w:lang w:val="hy-AM"/>
              </w:rPr>
            </w:pPr>
            <w:r w:rsidRPr="00E7285F">
              <w:rPr>
                <w:rFonts w:ascii="GHEA Grapalat" w:hAnsi="GHEA Grapalat"/>
                <w:color w:val="191919"/>
                <w:sz w:val="24"/>
                <w:szCs w:val="24"/>
                <w:shd w:val="clear" w:color="auto" w:fill="FFFFFF"/>
                <w:lang w:val="hy-AM"/>
              </w:rPr>
              <w:t>6</w:t>
            </w:r>
            <w:r w:rsidRPr="00366A9E">
              <w:rPr>
                <w:rFonts w:ascii="Cambria Math" w:eastAsia="MS Mincho" w:hAnsi="Cambria Math" w:cs="Cambria Math"/>
                <w:color w:val="191919"/>
                <w:sz w:val="24"/>
                <w:szCs w:val="24"/>
                <w:shd w:val="clear" w:color="auto" w:fill="FFFFFF"/>
                <w:lang w:val="hy-AM"/>
              </w:rPr>
              <w:t>․</w:t>
            </w:r>
            <w:r w:rsidRPr="00366A9E">
              <w:rPr>
                <w:rFonts w:ascii="GHEA Grapalat" w:eastAsia="MS Mincho" w:hAnsi="GHEA Grapalat" w:cs="MS Mincho"/>
                <w:color w:val="191919"/>
                <w:sz w:val="24"/>
                <w:szCs w:val="24"/>
                <w:shd w:val="clear" w:color="auto" w:fill="FFFFFF"/>
                <w:lang w:val="hy-AM"/>
              </w:rPr>
              <w:t xml:space="preserve"> </w:t>
            </w:r>
            <w:r w:rsidRPr="00E7285F">
              <w:rPr>
                <w:rFonts w:ascii="GHEA Grapalat" w:hAnsi="GHEA Grapalat"/>
                <w:color w:val="191919"/>
                <w:sz w:val="24"/>
                <w:szCs w:val="24"/>
                <w:shd w:val="clear" w:color="auto" w:fill="FFFFFF"/>
                <w:lang w:val="hy-AM"/>
              </w:rPr>
              <w:t xml:space="preserve">նախագիծը </w:t>
            </w:r>
            <w:proofErr w:type="spellStart"/>
            <w:r w:rsidRPr="00E7285F">
              <w:rPr>
                <w:rFonts w:ascii="GHEA Grapalat" w:hAnsi="GHEA Grapalat"/>
                <w:color w:val="191919"/>
                <w:sz w:val="24"/>
                <w:szCs w:val="24"/>
                <w:shd w:val="clear" w:color="auto" w:fill="FFFFFF"/>
                <w:lang w:val="hy-AM"/>
              </w:rPr>
              <w:t>լրամշակել</w:t>
            </w:r>
            <w:proofErr w:type="spellEnd"/>
            <w:r w:rsidRPr="00E7285F">
              <w:rPr>
                <w:rFonts w:ascii="GHEA Grapalat" w:hAnsi="GHEA Grapalat"/>
                <w:color w:val="191919"/>
                <w:sz w:val="24"/>
                <w:szCs w:val="24"/>
                <w:shd w:val="clear" w:color="auto" w:fill="FFFFFF"/>
                <w:lang w:val="hy-AM"/>
              </w:rPr>
              <w:t xml:space="preserve"> այն տրամաբանությամբ, որ համաձայն ՀՀ աշխատանքային օրենսգրքի 262-րդ հոդվածի 1-ին մասի՝ աշխատողների անվտանգության և առողջության պահպանման նկատմամբ վերահսկողությունն իրականացնում է տեսչական մարմինը: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77726" w:rsidRDefault="00344F60" w:rsidP="00CF13CC">
            <w:pPr>
              <w:spacing w:after="0" w:line="360" w:lineRule="auto"/>
              <w:rPr>
                <w:rFonts w:ascii="GHEA Grapalat" w:hAnsi="GHEA Grapalat" w:cs="Sylfaen"/>
                <w:sz w:val="24"/>
                <w:szCs w:val="24"/>
                <w:lang w:val="hy-AM"/>
              </w:rPr>
            </w:pPr>
            <w:r>
              <w:rPr>
                <w:rFonts w:ascii="GHEA Grapalat" w:hAnsi="GHEA Grapalat" w:cs="Sylfaen"/>
                <w:sz w:val="24"/>
                <w:szCs w:val="24"/>
                <w:lang w:val="hy-AM"/>
              </w:rPr>
              <w:t xml:space="preserve"> </w:t>
            </w:r>
            <w:r w:rsidRPr="00D77726">
              <w:rPr>
                <w:rFonts w:ascii="GHEA Grapalat" w:hAnsi="GHEA Grapalat" w:cs="Sylfaen"/>
                <w:sz w:val="24"/>
                <w:szCs w:val="24"/>
                <w:lang w:val="hy-AM"/>
              </w:rPr>
              <w:t>Ընդունվել է։</w:t>
            </w:r>
          </w:p>
          <w:p w:rsidR="00344F60" w:rsidRPr="00366A9E" w:rsidRDefault="00344F60" w:rsidP="00CF13CC">
            <w:pPr>
              <w:spacing w:after="0" w:line="360" w:lineRule="auto"/>
              <w:rPr>
                <w:rFonts w:ascii="GHEA Grapalat" w:eastAsia="Times New Roman" w:hAnsi="GHEA Grapalat" w:cs="Calibri"/>
                <w:color w:val="000000"/>
                <w:sz w:val="24"/>
                <w:szCs w:val="24"/>
                <w:lang w:val="hy-AM" w:eastAsia="ru-RU"/>
              </w:rPr>
            </w:pPr>
            <w:r>
              <w:rPr>
                <w:rFonts w:ascii="GHEA Grapalat" w:hAnsi="GHEA Grapalat" w:cs="Sylfaen"/>
                <w:sz w:val="24"/>
                <w:szCs w:val="24"/>
                <w:lang w:val="hy-AM"/>
              </w:rPr>
              <w:t xml:space="preserve"> </w:t>
            </w:r>
            <w:proofErr w:type="spellStart"/>
            <w:r w:rsidRPr="00D77726">
              <w:rPr>
                <w:rFonts w:ascii="GHEA Grapalat" w:hAnsi="GHEA Grapalat" w:cs="Sylfaen"/>
                <w:sz w:val="24"/>
                <w:szCs w:val="24"/>
                <w:lang w:val="hy-AM"/>
              </w:rPr>
              <w:t>Խմբագրվել</w:t>
            </w:r>
            <w:proofErr w:type="spellEnd"/>
            <w:r w:rsidRPr="00D77726">
              <w:rPr>
                <w:rFonts w:ascii="GHEA Grapalat" w:eastAsia="Times New Roman" w:hAnsi="GHEA Grapalat" w:cs="Calibri"/>
                <w:color w:val="000000"/>
                <w:sz w:val="24"/>
                <w:szCs w:val="24"/>
                <w:lang w:val="hy-AM" w:eastAsia="ru-RU"/>
              </w:rPr>
              <w:t xml:space="preserve"> է։</w:t>
            </w:r>
            <w:r w:rsidRPr="00366A9E">
              <w:rPr>
                <w:rFonts w:ascii="GHEA Grapalat" w:eastAsia="Times New Roman" w:hAnsi="GHEA Grapalat" w:cs="Calibri"/>
                <w:color w:val="000000"/>
                <w:sz w:val="24"/>
                <w:szCs w:val="24"/>
                <w:lang w:val="hy-AM" w:eastAsia="ru-RU"/>
              </w:rPr>
              <w:t xml:space="preserve"> </w:t>
            </w:r>
          </w:p>
        </w:tc>
      </w:tr>
      <w:tr w:rsidR="00344F60" w:rsidRPr="00315DB0"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582668" w:rsidRDefault="00344F60" w:rsidP="00CF13CC">
            <w:pPr>
              <w:tabs>
                <w:tab w:val="left" w:pos="993"/>
                <w:tab w:val="left" w:pos="8364"/>
              </w:tabs>
              <w:spacing w:line="360" w:lineRule="auto"/>
              <w:ind w:left="60" w:right="90" w:hanging="60"/>
              <w:jc w:val="both"/>
              <w:rPr>
                <w:rFonts w:ascii="GHEA Grapalat" w:hAnsi="GHEA Grapalat"/>
                <w:color w:val="000000"/>
                <w:sz w:val="24"/>
                <w:szCs w:val="24"/>
                <w:shd w:val="clear" w:color="auto" w:fill="FFFFFF"/>
                <w:lang w:val="hy-AM"/>
              </w:rPr>
            </w:pPr>
            <w:r w:rsidRPr="00582668">
              <w:rPr>
                <w:rFonts w:ascii="GHEA Grapalat" w:hAnsi="GHEA Grapalat"/>
                <w:color w:val="191919"/>
                <w:sz w:val="24"/>
                <w:szCs w:val="24"/>
                <w:shd w:val="clear" w:color="auto" w:fill="FFFFFF"/>
                <w:lang w:val="hy-AM"/>
              </w:rPr>
              <w:t xml:space="preserve"> 7</w:t>
            </w:r>
            <w:r w:rsidRPr="00582668">
              <w:rPr>
                <w:rFonts w:ascii="Cambria Math" w:eastAsia="MS Mincho" w:hAnsi="Cambria Math" w:cs="Cambria Math"/>
                <w:color w:val="191919"/>
                <w:sz w:val="24"/>
                <w:szCs w:val="24"/>
                <w:shd w:val="clear" w:color="auto" w:fill="FFFFFF"/>
                <w:lang w:val="hy-AM"/>
              </w:rPr>
              <w:t>․</w:t>
            </w:r>
            <w:r w:rsidRPr="00582668">
              <w:rPr>
                <w:rFonts w:ascii="GHEA Grapalat" w:hAnsi="GHEA Grapalat"/>
                <w:color w:val="191919"/>
                <w:sz w:val="24"/>
                <w:szCs w:val="24"/>
                <w:shd w:val="clear" w:color="auto" w:fill="FFFFFF"/>
                <w:lang w:val="hy-AM"/>
              </w:rPr>
              <w:t xml:space="preserve"> Նախագծի վերաբերյալ բացակայում է աշխատանքի և սոցիալական հարցերի նախարարության և տեսչական մարմինների աշխատանքների համակարգման գրասենյակի կարծիքը: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Default="00344F60" w:rsidP="00CF13CC">
            <w:pPr>
              <w:spacing w:after="0" w:line="360" w:lineRule="auto"/>
              <w:rPr>
                <w:rFonts w:ascii="GHEA Grapalat" w:hAnsi="GHEA Grapalat"/>
                <w:sz w:val="24"/>
                <w:szCs w:val="24"/>
                <w:lang w:val="hy-AM"/>
              </w:rPr>
            </w:pPr>
            <w:r>
              <w:rPr>
                <w:rFonts w:ascii="GHEA Grapalat" w:hAnsi="GHEA Grapalat"/>
                <w:sz w:val="24"/>
                <w:szCs w:val="24"/>
                <w:lang w:val="hy-AM"/>
              </w:rPr>
              <w:t xml:space="preserve"> Ընդունվել է։</w:t>
            </w:r>
          </w:p>
          <w:p w:rsidR="00344F60" w:rsidRPr="00366A9E" w:rsidRDefault="00344F60" w:rsidP="00CF13CC">
            <w:pPr>
              <w:spacing w:after="0" w:line="360" w:lineRule="auto"/>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 Նախագիծը համաձայնեցվել է Ա</w:t>
            </w:r>
            <w:r w:rsidRPr="00DE45DC">
              <w:rPr>
                <w:rFonts w:ascii="GHEA Grapalat" w:eastAsia="Times New Roman" w:hAnsi="GHEA Grapalat" w:cs="Calibri"/>
                <w:color w:val="000000"/>
                <w:sz w:val="24"/>
                <w:szCs w:val="24"/>
                <w:lang w:val="hy-AM" w:eastAsia="ru-RU"/>
              </w:rPr>
              <w:t>շխատանքի և սոցիալական հարցերի նախարարությ</w:t>
            </w:r>
            <w:r>
              <w:rPr>
                <w:rFonts w:ascii="GHEA Grapalat" w:eastAsia="Times New Roman" w:hAnsi="GHEA Grapalat" w:cs="Calibri"/>
                <w:color w:val="000000"/>
                <w:sz w:val="24"/>
                <w:szCs w:val="24"/>
                <w:lang w:val="hy-AM" w:eastAsia="ru-RU"/>
              </w:rPr>
              <w:t>ա</w:t>
            </w:r>
            <w:r w:rsidRPr="00DE45DC">
              <w:rPr>
                <w:rFonts w:ascii="GHEA Grapalat" w:eastAsia="Times New Roman" w:hAnsi="GHEA Grapalat" w:cs="Calibri"/>
                <w:color w:val="000000"/>
                <w:sz w:val="24"/>
                <w:szCs w:val="24"/>
                <w:lang w:val="hy-AM" w:eastAsia="ru-RU"/>
              </w:rPr>
              <w:t xml:space="preserve">ն և </w:t>
            </w:r>
            <w:r>
              <w:rPr>
                <w:rFonts w:ascii="GHEA Grapalat" w:eastAsia="Times New Roman" w:hAnsi="GHEA Grapalat" w:cs="Calibri"/>
                <w:color w:val="000000"/>
                <w:sz w:val="24"/>
                <w:szCs w:val="24"/>
                <w:lang w:val="hy-AM" w:eastAsia="ru-RU"/>
              </w:rPr>
              <w:t>Տ</w:t>
            </w:r>
            <w:r w:rsidRPr="00DE45DC">
              <w:rPr>
                <w:rFonts w:ascii="GHEA Grapalat" w:eastAsia="Times New Roman" w:hAnsi="GHEA Grapalat" w:cs="Calibri"/>
                <w:color w:val="000000"/>
                <w:sz w:val="24"/>
                <w:szCs w:val="24"/>
                <w:lang w:val="hy-AM" w:eastAsia="ru-RU"/>
              </w:rPr>
              <w:t>եսչական մարմինների աշխատանքների համակարգման գրասենյակ</w:t>
            </w:r>
            <w:r>
              <w:rPr>
                <w:rFonts w:ascii="GHEA Grapalat" w:eastAsia="Times New Roman" w:hAnsi="GHEA Grapalat" w:cs="Calibri"/>
                <w:color w:val="000000"/>
                <w:sz w:val="24"/>
                <w:szCs w:val="24"/>
                <w:lang w:val="hy-AM" w:eastAsia="ru-RU"/>
              </w:rPr>
              <w:t>ի հետ</w:t>
            </w:r>
            <w:r w:rsidRPr="00DE45DC">
              <w:rPr>
                <w:rFonts w:ascii="GHEA Grapalat" w:eastAsia="Times New Roman" w:hAnsi="GHEA Grapalat" w:cs="Calibri"/>
                <w:color w:val="000000"/>
                <w:sz w:val="24"/>
                <w:szCs w:val="24"/>
                <w:lang w:val="hy-AM" w:eastAsia="ru-RU"/>
              </w:rPr>
              <w:t>։</w:t>
            </w:r>
          </w:p>
        </w:tc>
      </w:tr>
      <w:tr w:rsidR="00344F60" w:rsidRPr="00315DB0" w:rsidTr="00CF13CC">
        <w:trPr>
          <w:gridAfter w:val="1"/>
          <w:wAfter w:w="22" w:type="dxa"/>
          <w:trHeight w:val="145"/>
          <w:tblCellSpacing w:w="0" w:type="dxa"/>
          <w:jc w:val="center"/>
        </w:trPr>
        <w:tc>
          <w:tcPr>
            <w:tcW w:w="13318" w:type="dxa"/>
            <w:gridSpan w:val="3"/>
            <w:tcBorders>
              <w:top w:val="outset" w:sz="6" w:space="0" w:color="auto"/>
              <w:left w:val="outset" w:sz="6" w:space="0" w:color="auto"/>
              <w:bottom w:val="outset" w:sz="6" w:space="0" w:color="auto"/>
              <w:right w:val="outset" w:sz="6" w:space="0" w:color="auto"/>
            </w:tcBorders>
            <w:shd w:val="clear" w:color="auto" w:fill="BFBFBF"/>
            <w:vAlign w:val="center"/>
          </w:tcPr>
          <w:p w:rsidR="00344F60" w:rsidRPr="00366A9E" w:rsidRDefault="00344F60" w:rsidP="00CF13CC">
            <w:pPr>
              <w:pStyle w:val="ListParagraph"/>
              <w:ind w:left="0" w:firstLine="720"/>
              <w:jc w:val="center"/>
              <w:rPr>
                <w:rFonts w:ascii="GHEA Grapalat" w:hAnsi="GHEA Grapalat" w:cs="Sylfaen"/>
                <w:b/>
                <w:lang w:val="hy-AM"/>
              </w:rPr>
            </w:pPr>
            <w:r w:rsidRPr="00366A9E">
              <w:rPr>
                <w:rFonts w:ascii="GHEA Grapalat" w:hAnsi="GHEA Grapalat" w:cs="Sylfaen"/>
                <w:b/>
                <w:lang w:val="hy-AM"/>
              </w:rPr>
              <w:t>Տարածքային զարգացման և շրջակա միջավայրի հարցերի վարչություն</w:t>
            </w:r>
          </w:p>
          <w:p w:rsidR="00344F60" w:rsidRPr="00366A9E" w:rsidRDefault="00344F60" w:rsidP="00CF13CC">
            <w:pPr>
              <w:pStyle w:val="ListParagraph"/>
              <w:ind w:left="0" w:firstLine="720"/>
              <w:jc w:val="center"/>
              <w:rPr>
                <w:rFonts w:ascii="GHEA Grapalat" w:hAnsi="GHEA Grapalat"/>
                <w:lang w:val="hy-AM"/>
              </w:rPr>
            </w:pPr>
          </w:p>
        </w:tc>
      </w:tr>
      <w:tr w:rsidR="00344F60" w:rsidRPr="00366A9E" w:rsidTr="00CF13CC">
        <w:trPr>
          <w:gridAfter w:val="1"/>
          <w:wAfter w:w="22" w:type="dxa"/>
          <w:trHeight w:val="145"/>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E7285F" w:rsidRDefault="00344F60" w:rsidP="00CF13CC">
            <w:pPr>
              <w:numPr>
                <w:ilvl w:val="0"/>
                <w:numId w:val="30"/>
              </w:numPr>
              <w:tabs>
                <w:tab w:val="left" w:pos="330"/>
              </w:tabs>
              <w:spacing w:after="0" w:line="360" w:lineRule="auto"/>
              <w:ind w:left="60" w:right="75" w:firstLine="0"/>
              <w:contextualSpacing/>
              <w:jc w:val="both"/>
              <w:rPr>
                <w:rFonts w:ascii="GHEA Grapalat" w:hAnsi="GHEA Grapalat"/>
                <w:sz w:val="24"/>
                <w:szCs w:val="24"/>
                <w:lang w:val="hy-AM"/>
              </w:rPr>
            </w:pPr>
            <w:r w:rsidRPr="00E7285F">
              <w:rPr>
                <w:rFonts w:ascii="GHEA Grapalat" w:hAnsi="GHEA Grapalat"/>
                <w:sz w:val="24"/>
                <w:szCs w:val="24"/>
                <w:lang w:val="hy-AM"/>
              </w:rPr>
              <w:t xml:space="preserve">Նախագծի 2-րդ կետը լրամշակման կարիք ունի՝ հաշվի առնելով այն հանգամանքը, որ ՀՀ կառավարության 2021 </w:t>
            </w:r>
            <w:r w:rsidRPr="00E7285F">
              <w:rPr>
                <w:rFonts w:ascii="GHEA Grapalat" w:hAnsi="GHEA Grapalat" w:cs="Arial"/>
                <w:sz w:val="24"/>
                <w:szCs w:val="24"/>
                <w:lang w:val="hy-AM"/>
              </w:rPr>
              <w:t>թվականի</w:t>
            </w:r>
            <w:r w:rsidRPr="00E7285F">
              <w:rPr>
                <w:rFonts w:ascii="GHEA Grapalat" w:hAnsi="GHEA Grapalat"/>
                <w:sz w:val="24"/>
                <w:szCs w:val="24"/>
                <w:lang w:val="hy-AM"/>
              </w:rPr>
              <w:t xml:space="preserve"> </w:t>
            </w:r>
            <w:r w:rsidRPr="00E7285F">
              <w:rPr>
                <w:rFonts w:ascii="GHEA Grapalat" w:hAnsi="GHEA Grapalat" w:cs="Arial"/>
                <w:sz w:val="24"/>
                <w:szCs w:val="24"/>
                <w:lang w:val="hy-AM"/>
              </w:rPr>
              <w:t>ապրիլի</w:t>
            </w:r>
            <w:r w:rsidRPr="00E7285F">
              <w:rPr>
                <w:rFonts w:ascii="GHEA Grapalat" w:hAnsi="GHEA Grapalat"/>
                <w:sz w:val="24"/>
                <w:szCs w:val="24"/>
                <w:lang w:val="hy-AM"/>
              </w:rPr>
              <w:t xml:space="preserve"> 22-</w:t>
            </w:r>
            <w:r w:rsidRPr="00E7285F">
              <w:rPr>
                <w:rFonts w:ascii="GHEA Grapalat" w:hAnsi="GHEA Grapalat" w:cs="Arial"/>
                <w:sz w:val="24"/>
                <w:szCs w:val="24"/>
                <w:lang w:val="hy-AM"/>
              </w:rPr>
              <w:t>ի</w:t>
            </w:r>
            <w:r w:rsidRPr="00E7285F">
              <w:rPr>
                <w:rFonts w:ascii="GHEA Grapalat" w:hAnsi="GHEA Grapalat"/>
                <w:sz w:val="24"/>
                <w:szCs w:val="24"/>
                <w:lang w:val="hy-AM"/>
              </w:rPr>
              <w:t xml:space="preserve"> N 634-</w:t>
            </w:r>
            <w:r w:rsidRPr="00E7285F">
              <w:rPr>
                <w:rFonts w:ascii="GHEA Grapalat" w:hAnsi="GHEA Grapalat" w:cs="Arial"/>
                <w:sz w:val="24"/>
                <w:szCs w:val="24"/>
                <w:lang w:val="hy-AM"/>
              </w:rPr>
              <w:t>Ն</w:t>
            </w:r>
            <w:r w:rsidRPr="00E7285F">
              <w:rPr>
                <w:rFonts w:ascii="GHEA Grapalat" w:hAnsi="GHEA Grapalat"/>
                <w:sz w:val="24"/>
                <w:szCs w:val="24"/>
                <w:lang w:val="hy-AM"/>
              </w:rPr>
              <w:t xml:space="preserve"> </w:t>
            </w:r>
            <w:r w:rsidRPr="00E7285F">
              <w:rPr>
                <w:rFonts w:ascii="GHEA Grapalat" w:hAnsi="GHEA Grapalat" w:cs="Arial"/>
                <w:sz w:val="24"/>
                <w:szCs w:val="24"/>
                <w:lang w:val="hy-AM"/>
              </w:rPr>
              <w:t>որոշման 2-րդ կետը 14-րդ ենթակետ չունի:</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5B7218" w:rsidRDefault="00344F60" w:rsidP="00CF13CC">
            <w:pPr>
              <w:ind w:firstLine="60"/>
              <w:rPr>
                <w:rFonts w:ascii="GHEA Grapalat" w:hAnsi="GHEA Grapalat" w:cs="Sylfaen"/>
                <w:sz w:val="24"/>
                <w:szCs w:val="24"/>
                <w:lang w:val="hy-AM"/>
              </w:rPr>
            </w:pPr>
            <w:r w:rsidRPr="005B7218">
              <w:rPr>
                <w:rFonts w:ascii="GHEA Grapalat" w:hAnsi="GHEA Grapalat" w:cs="Sylfaen"/>
                <w:sz w:val="24"/>
                <w:szCs w:val="24"/>
                <w:lang w:val="hy-AM"/>
              </w:rPr>
              <w:t>Ընդունվել է։</w:t>
            </w:r>
          </w:p>
          <w:p w:rsidR="00344F60" w:rsidRPr="00C0592C" w:rsidRDefault="00344F60" w:rsidP="00CF13CC">
            <w:pPr>
              <w:ind w:firstLine="60"/>
              <w:rPr>
                <w:rFonts w:ascii="GHEA Grapalat" w:hAnsi="GHEA Grapalat" w:cs="Sylfaen"/>
                <w:i/>
                <w:sz w:val="24"/>
                <w:szCs w:val="24"/>
                <w:lang w:val="hy-AM"/>
              </w:rPr>
            </w:pPr>
            <w:proofErr w:type="spellStart"/>
            <w:r w:rsidRPr="005B7218">
              <w:rPr>
                <w:rFonts w:ascii="GHEA Grapalat" w:hAnsi="GHEA Grapalat" w:cs="Sylfaen"/>
                <w:sz w:val="24"/>
                <w:szCs w:val="24"/>
                <w:lang w:val="hy-AM"/>
              </w:rPr>
              <w:t>Խմբագրվել</w:t>
            </w:r>
            <w:proofErr w:type="spellEnd"/>
            <w:r w:rsidRPr="005B7218">
              <w:rPr>
                <w:rFonts w:ascii="GHEA Grapalat" w:hAnsi="GHEA Grapalat" w:cs="Sylfaen"/>
                <w:sz w:val="24"/>
                <w:szCs w:val="24"/>
                <w:lang w:val="hy-AM"/>
              </w:rPr>
              <w:t xml:space="preserve"> է։</w:t>
            </w:r>
          </w:p>
        </w:tc>
      </w:tr>
      <w:tr w:rsidR="00344F60" w:rsidRPr="00D82578" w:rsidTr="00CF13CC">
        <w:trPr>
          <w:gridAfter w:val="1"/>
          <w:wAfter w:w="22" w:type="dxa"/>
          <w:trHeight w:val="145"/>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E7285F" w:rsidRDefault="00344F60" w:rsidP="00CF13CC">
            <w:pPr>
              <w:spacing w:after="0" w:line="360" w:lineRule="auto"/>
              <w:ind w:firstLine="150"/>
              <w:contextualSpacing/>
              <w:jc w:val="both"/>
              <w:rPr>
                <w:rFonts w:ascii="GHEA Grapalat" w:hAnsi="GHEA Grapalat"/>
                <w:sz w:val="24"/>
                <w:szCs w:val="24"/>
                <w:lang w:val="hy-AM"/>
              </w:rPr>
            </w:pPr>
            <w:r w:rsidRPr="00E7285F">
              <w:rPr>
                <w:rFonts w:ascii="GHEA Grapalat" w:hAnsi="GHEA Grapalat" w:cs="Arial"/>
                <w:sz w:val="24"/>
                <w:szCs w:val="24"/>
                <w:lang w:val="hy-AM"/>
              </w:rPr>
              <w:t>2</w:t>
            </w:r>
            <w:r w:rsidRPr="00366A9E">
              <w:rPr>
                <w:rFonts w:ascii="Cambria Math" w:eastAsia="MS Mincho" w:hAnsi="Cambria Math" w:cs="Cambria Math"/>
                <w:sz w:val="24"/>
                <w:szCs w:val="24"/>
                <w:lang w:val="hy-AM"/>
              </w:rPr>
              <w:t>․</w:t>
            </w:r>
            <w:r w:rsidRPr="00E7285F">
              <w:rPr>
                <w:rFonts w:ascii="GHEA Grapalat" w:hAnsi="GHEA Grapalat" w:cs="Arial"/>
                <w:sz w:val="24"/>
                <w:szCs w:val="24"/>
                <w:lang w:val="hy-AM"/>
              </w:rPr>
              <w:t>Նախագծով հաստատվող հավելվածի.</w:t>
            </w:r>
          </w:p>
          <w:p w:rsidR="00344F60" w:rsidRPr="00E7285F" w:rsidRDefault="00344F60" w:rsidP="00CF13CC">
            <w:pPr>
              <w:numPr>
                <w:ilvl w:val="0"/>
                <w:numId w:val="31"/>
              </w:numPr>
              <w:spacing w:after="0" w:line="360" w:lineRule="auto"/>
              <w:ind w:left="150" w:right="75" w:firstLine="0"/>
              <w:contextualSpacing/>
              <w:jc w:val="both"/>
              <w:rPr>
                <w:rFonts w:ascii="GHEA Grapalat" w:hAnsi="GHEA Grapalat"/>
                <w:sz w:val="24"/>
                <w:szCs w:val="24"/>
                <w:lang w:val="hy-AM"/>
              </w:rPr>
            </w:pPr>
            <w:r w:rsidRPr="00D01123">
              <w:rPr>
                <w:rFonts w:ascii="GHEA Grapalat" w:hAnsi="GHEA Grapalat" w:cs="Arial"/>
                <w:sz w:val="24"/>
                <w:szCs w:val="24"/>
                <w:lang w:val="hy-AM"/>
              </w:rPr>
              <w:t xml:space="preserve">9-րդ </w:t>
            </w:r>
            <w:proofErr w:type="spellStart"/>
            <w:r w:rsidRPr="00D01123">
              <w:rPr>
                <w:rFonts w:ascii="GHEA Grapalat" w:hAnsi="GHEA Grapalat" w:cs="Arial"/>
                <w:sz w:val="24"/>
                <w:szCs w:val="24"/>
                <w:lang w:val="hy-AM"/>
              </w:rPr>
              <w:t>կետում</w:t>
            </w:r>
            <w:proofErr w:type="spellEnd"/>
            <w:r w:rsidRPr="00D01123">
              <w:rPr>
                <w:rFonts w:ascii="GHEA Grapalat" w:hAnsi="GHEA Grapalat" w:cs="Arial"/>
                <w:sz w:val="24"/>
                <w:szCs w:val="24"/>
                <w:lang w:val="hy-AM"/>
              </w:rPr>
              <w:t xml:space="preserve"> ՀՀ </w:t>
            </w:r>
            <w:r w:rsidRPr="00D01123">
              <w:rPr>
                <w:rFonts w:ascii="GHEA Grapalat" w:eastAsia="Times New Roman" w:hAnsi="GHEA Grapalat"/>
                <w:color w:val="000000"/>
                <w:sz w:val="24"/>
                <w:szCs w:val="24"/>
                <w:lang w:val="hy-AM"/>
              </w:rPr>
              <w:t>կառավարության 2010 թվականի դեկտեմբերի 2-ի N 1968-Ն որոշման</w:t>
            </w:r>
            <w:r w:rsidRPr="00D01123">
              <w:rPr>
                <w:rFonts w:ascii="GHEA Grapalat" w:hAnsi="GHEA Grapalat" w:cs="Arial"/>
                <w:sz w:val="24"/>
                <w:szCs w:val="24"/>
                <w:lang w:val="hy-AM"/>
              </w:rPr>
              <w:t>ը տրվող հղումը հստակեցման կարիք ունի</w:t>
            </w:r>
            <w:r w:rsidRPr="00D01123">
              <w:rPr>
                <w:rFonts w:ascii="GHEA Grapalat" w:hAnsi="GHEA Grapalat"/>
                <w:sz w:val="24"/>
                <w:szCs w:val="24"/>
                <w:lang w:val="hy-AM"/>
              </w:rPr>
              <w:t>:</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D01123" w:rsidRDefault="00344F60" w:rsidP="00CF13CC">
            <w:pPr>
              <w:ind w:left="60" w:firstLine="60"/>
              <w:rPr>
                <w:rFonts w:ascii="GHEA Grapalat" w:hAnsi="GHEA Grapalat" w:cs="Sylfaen"/>
                <w:sz w:val="24"/>
                <w:szCs w:val="24"/>
                <w:lang w:val="hy-AM"/>
              </w:rPr>
            </w:pPr>
            <w:r w:rsidRPr="00D01123">
              <w:rPr>
                <w:rFonts w:ascii="GHEA Grapalat" w:hAnsi="GHEA Grapalat" w:cs="Sylfaen"/>
                <w:sz w:val="24"/>
                <w:szCs w:val="24"/>
                <w:lang w:val="hy-AM"/>
              </w:rPr>
              <w:t>Ընդունվել է։</w:t>
            </w:r>
          </w:p>
          <w:p w:rsidR="00344F60" w:rsidRDefault="00344F60" w:rsidP="00CF13CC">
            <w:pPr>
              <w:ind w:left="60" w:firstLine="60"/>
              <w:rPr>
                <w:rFonts w:ascii="GHEA Grapalat" w:hAnsi="GHEA Grapalat" w:cs="Sylfaen"/>
                <w:sz w:val="24"/>
                <w:szCs w:val="24"/>
                <w:lang w:val="hy-AM"/>
              </w:rPr>
            </w:pPr>
            <w:proofErr w:type="spellStart"/>
            <w:r w:rsidRPr="00D01123">
              <w:rPr>
                <w:rFonts w:ascii="GHEA Grapalat" w:hAnsi="GHEA Grapalat" w:cs="Sylfaen"/>
                <w:sz w:val="24"/>
                <w:szCs w:val="24"/>
                <w:lang w:val="hy-AM"/>
              </w:rPr>
              <w:t>Խմբագրվել</w:t>
            </w:r>
            <w:proofErr w:type="spellEnd"/>
            <w:r w:rsidRPr="00D01123">
              <w:rPr>
                <w:rFonts w:ascii="GHEA Grapalat" w:hAnsi="GHEA Grapalat" w:cs="Sylfaen"/>
                <w:sz w:val="24"/>
                <w:szCs w:val="24"/>
                <w:lang w:val="hy-AM"/>
              </w:rPr>
              <w:t xml:space="preserve"> է։</w:t>
            </w:r>
          </w:p>
          <w:p w:rsidR="00344F60" w:rsidRDefault="00344F60" w:rsidP="00CF13CC">
            <w:pPr>
              <w:ind w:left="60" w:firstLine="60"/>
              <w:rPr>
                <w:rFonts w:ascii="GHEA Grapalat" w:hAnsi="GHEA Grapalat" w:cs="Sylfaen"/>
                <w:sz w:val="24"/>
                <w:szCs w:val="24"/>
                <w:lang w:val="hy-AM"/>
              </w:rPr>
            </w:pPr>
          </w:p>
          <w:p w:rsidR="00344F60" w:rsidRPr="00C74270" w:rsidRDefault="00344F60" w:rsidP="00CF13CC">
            <w:pPr>
              <w:ind w:left="60" w:firstLine="60"/>
              <w:rPr>
                <w:rFonts w:ascii="GHEA Grapalat" w:hAnsi="GHEA Grapalat" w:cs="Sylfaen"/>
                <w:color w:val="FF0000"/>
                <w:sz w:val="24"/>
                <w:szCs w:val="24"/>
                <w:lang w:val="hy-AM"/>
              </w:rPr>
            </w:pPr>
          </w:p>
        </w:tc>
      </w:tr>
      <w:tr w:rsidR="00344F60" w:rsidRPr="008613B8" w:rsidTr="00CF13CC">
        <w:trPr>
          <w:gridAfter w:val="1"/>
          <w:wAfter w:w="22" w:type="dxa"/>
          <w:trHeight w:val="145"/>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E7285F" w:rsidRDefault="00344F60" w:rsidP="00CF13CC">
            <w:pPr>
              <w:spacing w:after="0" w:line="360" w:lineRule="auto"/>
              <w:ind w:left="150" w:right="165" w:hanging="90"/>
              <w:contextualSpacing/>
              <w:jc w:val="both"/>
              <w:rPr>
                <w:rFonts w:ascii="GHEA Grapalat" w:hAnsi="GHEA Grapalat"/>
                <w:sz w:val="24"/>
                <w:szCs w:val="24"/>
                <w:lang w:val="hy-AM"/>
              </w:rPr>
            </w:pPr>
            <w:r w:rsidRPr="00E7285F">
              <w:rPr>
                <w:rFonts w:ascii="GHEA Grapalat" w:hAnsi="GHEA Grapalat"/>
                <w:sz w:val="24"/>
                <w:szCs w:val="24"/>
                <w:lang w:val="hy-AM"/>
              </w:rPr>
              <w:t xml:space="preserve"> 2)18-րդ կետով սահմանվում է, որ «</w:t>
            </w:r>
            <w:r w:rsidRPr="00366A9E">
              <w:rPr>
                <w:rFonts w:ascii="GHEA Grapalat" w:eastAsia="Times New Roman" w:hAnsi="GHEA Grapalat"/>
                <w:color w:val="000000"/>
                <w:sz w:val="24"/>
                <w:szCs w:val="24"/>
                <w:lang w:val="hy-AM"/>
              </w:rPr>
              <w:t xml:space="preserve">Բնական գազով աշխատող </w:t>
            </w:r>
            <w:proofErr w:type="spellStart"/>
            <w:r w:rsidRPr="00366A9E">
              <w:rPr>
                <w:rFonts w:ascii="GHEA Grapalat" w:eastAsia="Times New Roman" w:hAnsi="GHEA Grapalat"/>
                <w:color w:val="000000"/>
                <w:sz w:val="24"/>
                <w:szCs w:val="24"/>
                <w:lang w:val="hy-AM"/>
              </w:rPr>
              <w:t>կաթսայակայանքները</w:t>
            </w:r>
            <w:proofErr w:type="spellEnd"/>
            <w:r w:rsidRPr="00366A9E">
              <w:rPr>
                <w:rFonts w:ascii="GHEA Grapalat" w:eastAsia="Times New Roman" w:hAnsi="GHEA Grapalat"/>
                <w:color w:val="000000"/>
                <w:sz w:val="24"/>
                <w:szCs w:val="24"/>
                <w:lang w:val="hy-AM"/>
              </w:rPr>
              <w:t xml:space="preserve"> և գազի տնտեսությունն սպասարկող անձնա</w:t>
            </w:r>
            <w:r w:rsidRPr="00366A9E">
              <w:rPr>
                <w:rFonts w:ascii="GHEA Grapalat" w:eastAsia="Times New Roman" w:hAnsi="GHEA Grapalat"/>
                <w:color w:val="000000"/>
                <w:sz w:val="24"/>
                <w:szCs w:val="24"/>
                <w:lang w:val="hy-AM"/>
              </w:rPr>
              <w:softHyphen/>
              <w:t xml:space="preserve">կազմը, բացի սույն Կանոններում շարադրված պահանջներից, պետք է իմանա և կատարի նաև </w:t>
            </w:r>
            <w:r w:rsidRPr="00D01123">
              <w:rPr>
                <w:rFonts w:ascii="GHEA Grapalat" w:eastAsia="Times New Roman" w:hAnsi="GHEA Grapalat"/>
                <w:b/>
                <w:color w:val="000000"/>
                <w:sz w:val="24"/>
                <w:szCs w:val="24"/>
                <w:u w:val="single"/>
                <w:lang w:val="hy-AM"/>
              </w:rPr>
              <w:t>ՀՀ կառավարության 2005 թվականի դեկտեմբերի 22-ի «Անվտանգության կանոնները գազի տնտեսությունում տեխնիկական կանոնակարգը հաստատելու մասին» N 2399-Ն որոշման պահանջները</w:t>
            </w:r>
            <w:r w:rsidRPr="00D01123">
              <w:rPr>
                <w:rFonts w:ascii="GHEA Grapalat" w:eastAsia="Times New Roman" w:hAnsi="GHEA Grapalat"/>
                <w:color w:val="000000"/>
                <w:sz w:val="24"/>
                <w:szCs w:val="24"/>
                <w:lang w:val="hy-AM"/>
              </w:rPr>
              <w:t xml:space="preserve">», մինչդեռ հարկ է նկատի ունենալ, որ նշված որոշումը նախատեսվում է ուժը կորցրած ճանաչել ՀՀ կառավարության 2021 թվականի ապրիլի 22-ի N 634-Ն և Վարչապետի 17.02.2022թ. N 186-Ա որոշումների համաձայն: Ուստի տվյալ որոշմանը հղում կատարելը </w:t>
            </w:r>
            <w:proofErr w:type="spellStart"/>
            <w:r w:rsidRPr="00D01123">
              <w:rPr>
                <w:rFonts w:ascii="GHEA Grapalat" w:eastAsia="Times New Roman" w:hAnsi="GHEA Grapalat"/>
                <w:color w:val="000000"/>
                <w:sz w:val="24"/>
                <w:szCs w:val="24"/>
                <w:lang w:val="hy-AM"/>
              </w:rPr>
              <w:t>խնդրահարույց</w:t>
            </w:r>
            <w:proofErr w:type="spellEnd"/>
            <w:r w:rsidRPr="00D01123">
              <w:rPr>
                <w:rFonts w:ascii="GHEA Grapalat" w:eastAsia="Times New Roman" w:hAnsi="GHEA Grapalat"/>
                <w:color w:val="000000"/>
                <w:sz w:val="24"/>
                <w:szCs w:val="24"/>
                <w:lang w:val="hy-AM"/>
              </w:rPr>
              <w:t xml:space="preserve"> է:</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01123" w:rsidRDefault="00344F60" w:rsidP="00CF13CC">
            <w:pPr>
              <w:ind w:left="60"/>
              <w:rPr>
                <w:rFonts w:ascii="GHEA Grapalat" w:hAnsi="GHEA Grapalat" w:cs="Sylfaen"/>
                <w:sz w:val="24"/>
                <w:szCs w:val="24"/>
                <w:lang w:val="hy-AM"/>
              </w:rPr>
            </w:pPr>
            <w:r w:rsidRPr="00D01123">
              <w:rPr>
                <w:rFonts w:ascii="GHEA Grapalat" w:hAnsi="GHEA Grapalat" w:cs="Sylfaen"/>
                <w:sz w:val="24"/>
                <w:szCs w:val="24"/>
                <w:lang w:val="hy-AM"/>
              </w:rPr>
              <w:t>Ընդունվել է։</w:t>
            </w:r>
          </w:p>
          <w:p w:rsidR="00344F60" w:rsidRDefault="00344F60" w:rsidP="00CF13CC">
            <w:pPr>
              <w:ind w:left="60"/>
              <w:rPr>
                <w:rFonts w:ascii="GHEA Grapalat" w:hAnsi="GHEA Grapalat" w:cs="Sylfaen"/>
                <w:sz w:val="24"/>
                <w:szCs w:val="24"/>
                <w:lang w:val="hy-AM"/>
              </w:rPr>
            </w:pPr>
            <w:proofErr w:type="spellStart"/>
            <w:r w:rsidRPr="00D01123">
              <w:rPr>
                <w:rFonts w:ascii="GHEA Grapalat" w:hAnsi="GHEA Grapalat" w:cs="Sylfaen"/>
                <w:sz w:val="24"/>
                <w:szCs w:val="24"/>
                <w:lang w:val="hy-AM"/>
              </w:rPr>
              <w:t>Խմբագրվել</w:t>
            </w:r>
            <w:proofErr w:type="spellEnd"/>
            <w:r w:rsidRPr="00D01123">
              <w:rPr>
                <w:rFonts w:ascii="GHEA Grapalat" w:hAnsi="GHEA Grapalat" w:cs="Sylfaen"/>
                <w:sz w:val="24"/>
                <w:szCs w:val="24"/>
                <w:lang w:val="hy-AM"/>
              </w:rPr>
              <w:t xml:space="preserve"> է։</w:t>
            </w:r>
          </w:p>
          <w:p w:rsidR="00344F60" w:rsidRPr="008613B8" w:rsidRDefault="00344F60" w:rsidP="00CF13CC">
            <w:pPr>
              <w:pStyle w:val="ListParagraph"/>
              <w:shd w:val="clear" w:color="auto" w:fill="FFFFFF"/>
              <w:spacing w:line="360" w:lineRule="auto"/>
              <w:ind w:left="284"/>
              <w:jc w:val="both"/>
              <w:rPr>
                <w:rFonts w:ascii="Sylfaen" w:hAnsi="Sylfaen" w:cs="Sylfaen"/>
                <w:color w:val="FF0000"/>
                <w:lang w:val="hy-AM"/>
              </w:rPr>
            </w:pPr>
          </w:p>
        </w:tc>
      </w:tr>
      <w:tr w:rsidR="00344F60" w:rsidRPr="008C5ACB" w:rsidTr="00CF13CC">
        <w:trPr>
          <w:gridAfter w:val="1"/>
          <w:wAfter w:w="22" w:type="dxa"/>
          <w:trHeight w:val="145"/>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E7285F" w:rsidRDefault="00344F60" w:rsidP="00CF13CC">
            <w:pPr>
              <w:spacing w:after="0" w:line="360" w:lineRule="auto"/>
              <w:ind w:left="150" w:right="165"/>
              <w:contextualSpacing/>
              <w:jc w:val="both"/>
              <w:rPr>
                <w:rFonts w:ascii="GHEA Grapalat" w:hAnsi="GHEA Grapalat"/>
                <w:sz w:val="24"/>
                <w:szCs w:val="24"/>
                <w:lang w:val="hy-AM"/>
              </w:rPr>
            </w:pPr>
            <w:r w:rsidRPr="00E7285F">
              <w:rPr>
                <w:rFonts w:ascii="GHEA Grapalat" w:hAnsi="GHEA Grapalat"/>
                <w:sz w:val="24"/>
                <w:szCs w:val="24"/>
                <w:lang w:val="hy-AM"/>
              </w:rPr>
              <w:t>3</w:t>
            </w:r>
            <w:r w:rsidRPr="00366A9E">
              <w:rPr>
                <w:rFonts w:ascii="Cambria Math" w:eastAsia="MS Mincho" w:hAnsi="Cambria Math" w:cs="Cambria Math"/>
                <w:sz w:val="24"/>
                <w:szCs w:val="24"/>
                <w:lang w:val="hy-AM"/>
              </w:rPr>
              <w:t>․</w:t>
            </w:r>
            <w:r w:rsidRPr="00366A9E">
              <w:rPr>
                <w:rFonts w:ascii="GHEA Grapalat" w:eastAsia="MS Mincho" w:hAnsi="GHEA Grapalat" w:cs="MS Mincho"/>
                <w:sz w:val="24"/>
                <w:szCs w:val="24"/>
                <w:lang w:val="hy-AM"/>
              </w:rPr>
              <w:t xml:space="preserve"> </w:t>
            </w:r>
            <w:r w:rsidRPr="00E7285F">
              <w:rPr>
                <w:rFonts w:ascii="GHEA Grapalat" w:hAnsi="GHEA Grapalat"/>
                <w:sz w:val="24"/>
                <w:szCs w:val="24"/>
                <w:lang w:val="hy-AM"/>
              </w:rPr>
              <w:t xml:space="preserve">Նախագծին կից ներկայացված հիմնավորման համաձայն՝ «սույն որոշման ընդունման և ՀՀ կառավարության 2009 թվականի հունվարի 15-ի </w:t>
            </w:r>
            <w:r w:rsidRPr="00E7285F">
              <w:rPr>
                <w:rFonts w:ascii="GHEA Grapalat" w:eastAsia="Times New Roman" w:hAnsi="GHEA Grapalat"/>
                <w:color w:val="000000"/>
                <w:sz w:val="24"/>
                <w:szCs w:val="24"/>
                <w:lang w:val="hy-AM"/>
              </w:rPr>
              <w:t>N</w:t>
            </w:r>
            <w:r w:rsidRPr="00E7285F">
              <w:rPr>
                <w:rFonts w:ascii="GHEA Grapalat" w:hAnsi="GHEA Grapalat"/>
                <w:sz w:val="24"/>
                <w:szCs w:val="24"/>
                <w:lang w:val="hy-AM"/>
              </w:rPr>
              <w:t xml:space="preserve"> 144-Ն որոշումն ուժը կորցնելու անհրաժեշտությունը պայմանավորված է «Տեխնիկական կանոնակարգման մասին» ՀՀ օրենքով և </w:t>
            </w:r>
            <w:r w:rsidRPr="00E7285F">
              <w:rPr>
                <w:rFonts w:ascii="GHEA Grapalat" w:hAnsi="GHEA Grapalat"/>
                <w:b/>
                <w:i/>
                <w:sz w:val="24"/>
                <w:szCs w:val="24"/>
                <w:u w:val="single"/>
                <w:lang w:val="hy-AM"/>
              </w:rPr>
              <w:t>«</w:t>
            </w:r>
            <w:proofErr w:type="spellStart"/>
            <w:r w:rsidRPr="00E7285F">
              <w:rPr>
                <w:rFonts w:ascii="GHEA Grapalat" w:hAnsi="GHEA Grapalat"/>
                <w:b/>
                <w:i/>
                <w:sz w:val="24"/>
                <w:szCs w:val="24"/>
                <w:u w:val="single"/>
                <w:lang w:val="hy-AM"/>
              </w:rPr>
              <w:t>Եվրասիական</w:t>
            </w:r>
            <w:proofErr w:type="spellEnd"/>
            <w:r w:rsidRPr="00E7285F">
              <w:rPr>
                <w:rFonts w:ascii="GHEA Grapalat" w:hAnsi="GHEA Grapalat"/>
                <w:b/>
                <w:i/>
                <w:sz w:val="24"/>
                <w:szCs w:val="24"/>
                <w:u w:val="single"/>
                <w:lang w:val="hy-AM"/>
              </w:rPr>
              <w:t xml:space="preserve"> տնտեսական միության մասին» պայմանագրով ամրագրված տեխնիկական </w:t>
            </w:r>
            <w:proofErr w:type="spellStart"/>
            <w:r w:rsidRPr="00E7285F">
              <w:rPr>
                <w:rFonts w:ascii="GHEA Grapalat" w:hAnsi="GHEA Grapalat"/>
                <w:b/>
                <w:i/>
                <w:sz w:val="24"/>
                <w:szCs w:val="24"/>
                <w:u w:val="single"/>
                <w:lang w:val="hy-AM"/>
              </w:rPr>
              <w:t>կանոնակարգերի</w:t>
            </w:r>
            <w:proofErr w:type="spellEnd"/>
            <w:r w:rsidRPr="00E7285F">
              <w:rPr>
                <w:rFonts w:ascii="GHEA Grapalat" w:hAnsi="GHEA Grapalat"/>
                <w:b/>
                <w:i/>
                <w:sz w:val="24"/>
                <w:szCs w:val="24"/>
                <w:u w:val="single"/>
                <w:lang w:val="hy-AM"/>
              </w:rPr>
              <w:t xml:space="preserve"> բովանդակության և կառուցվածքին չհամապատասխանելու </w:t>
            </w:r>
            <w:proofErr w:type="spellStart"/>
            <w:r w:rsidRPr="00E7285F">
              <w:rPr>
                <w:rFonts w:ascii="GHEA Grapalat" w:hAnsi="GHEA Grapalat"/>
                <w:b/>
                <w:i/>
                <w:sz w:val="24"/>
                <w:szCs w:val="24"/>
                <w:u w:val="single"/>
                <w:lang w:val="hy-AM"/>
              </w:rPr>
              <w:t>հակասությամբ</w:t>
            </w:r>
            <w:proofErr w:type="spellEnd"/>
            <w:r w:rsidRPr="00E7285F">
              <w:rPr>
                <w:rFonts w:ascii="GHEA Grapalat" w:hAnsi="GHEA Grapalat"/>
                <w:sz w:val="24"/>
                <w:szCs w:val="24"/>
                <w:lang w:val="hy-AM"/>
              </w:rPr>
              <w:t xml:space="preserve">, քանի որ նշյալ որոշումով սահմանվում են անվտանգության կանոններ, տեխնիկական պահանջներ, այլ ոչ թե արտադրանքի անվտանգությանը վերաբերող պահանջներ, ուստի դրանք չեն կարող հանդիսանալ տեխնիկական կանոնակարգ և չեն կարող ներառվել ԵԱՏՀ 28.01.2011թ-ի </w:t>
            </w:r>
            <w:r w:rsidRPr="00E7285F">
              <w:rPr>
                <w:rFonts w:ascii="GHEA Grapalat" w:eastAsia="Times New Roman" w:hAnsi="GHEA Grapalat"/>
                <w:color w:val="000000"/>
                <w:sz w:val="24"/>
                <w:szCs w:val="24"/>
                <w:lang w:val="hy-AM"/>
              </w:rPr>
              <w:t>N</w:t>
            </w:r>
            <w:r w:rsidRPr="00E7285F">
              <w:rPr>
                <w:rFonts w:ascii="GHEA Grapalat" w:hAnsi="GHEA Grapalat"/>
                <w:sz w:val="24"/>
                <w:szCs w:val="24"/>
                <w:lang w:val="hy-AM"/>
              </w:rPr>
              <w:t xml:space="preserve"> 526 որոշմամբ սահմանված արտադրանքի միասնական ցանկում։», մինչդեռ հարկ է նշել, որ ներկայացված նախագիծը գրեթե ամբողջությամբ, եթե ոչ նույնությամբ կրկնում է ուժը կորցրած ճանաչվող՝ ՀՀ կառավարության 2009 թվականի հունվարի 15-ի </w:t>
            </w:r>
            <w:r w:rsidRPr="00E7285F">
              <w:rPr>
                <w:rFonts w:ascii="GHEA Grapalat" w:eastAsia="Times New Roman" w:hAnsi="GHEA Grapalat"/>
                <w:color w:val="000000"/>
                <w:sz w:val="24"/>
                <w:szCs w:val="24"/>
                <w:lang w:val="hy-AM"/>
              </w:rPr>
              <w:t>N</w:t>
            </w:r>
            <w:r w:rsidRPr="00E7285F">
              <w:rPr>
                <w:rFonts w:ascii="GHEA Grapalat" w:hAnsi="GHEA Grapalat"/>
                <w:sz w:val="24"/>
                <w:szCs w:val="24"/>
                <w:lang w:val="hy-AM"/>
              </w:rPr>
              <w:t xml:space="preserve"> 144-Ն որոշումը: Ուստի՝ նախագիծը սույն տեսքով ընդունելը լրացուցիչ հիմնավորման անհրաժեշտություն ունի:</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rsidR="00344F60" w:rsidRPr="00647D9E" w:rsidRDefault="00344F60" w:rsidP="00CF13CC">
            <w:pPr>
              <w:spacing w:after="0" w:line="360" w:lineRule="auto"/>
              <w:ind w:left="70" w:right="100"/>
              <w:jc w:val="both"/>
              <w:rPr>
                <w:rFonts w:ascii="GHEA Grapalat" w:hAnsi="GHEA Grapalat"/>
                <w:sz w:val="24"/>
                <w:szCs w:val="24"/>
                <w:lang w:val="hy-AM"/>
              </w:rPr>
            </w:pPr>
            <w:r w:rsidRPr="00647D9E">
              <w:rPr>
                <w:rFonts w:ascii="GHEA Grapalat" w:hAnsi="GHEA Grapalat"/>
                <w:sz w:val="24"/>
                <w:szCs w:val="24"/>
                <w:lang w:val="hy-AM"/>
              </w:rPr>
              <w:t>Պ</w:t>
            </w:r>
            <w:r w:rsidRPr="00647D9E">
              <w:rPr>
                <w:rFonts w:ascii="GHEA Grapalat" w:hAnsi="GHEA Grapalat"/>
                <w:bCs/>
                <w:iCs/>
                <w:sz w:val="24"/>
                <w:szCs w:val="24"/>
                <w:lang w:val="hy-AM"/>
              </w:rPr>
              <w:t>այմանավորված</w:t>
            </w:r>
            <w:r w:rsidRPr="00647D9E">
              <w:rPr>
                <w:rFonts w:ascii="GHEA Grapalat" w:hAnsi="GHEA Grapalat"/>
                <w:sz w:val="24"/>
                <w:szCs w:val="24"/>
                <w:lang w:val="hy-AM"/>
              </w:rPr>
              <w:t xml:space="preserve"> «Տեխնիկական կանոնակարգման մասին»</w:t>
            </w:r>
            <w:r w:rsidRPr="00647D9E">
              <w:rPr>
                <w:rFonts w:ascii="GHEA Grapalat" w:hAnsi="GHEA Grapalat" w:cs="Sylfaen"/>
                <w:sz w:val="24"/>
                <w:szCs w:val="24"/>
                <w:lang w:val="hy-AM"/>
              </w:rPr>
              <w:t xml:space="preserve"> օրենքով </w:t>
            </w:r>
            <w:r w:rsidRPr="00647D9E">
              <w:rPr>
                <w:rFonts w:ascii="GHEA Grapalat" w:hAnsi="GHEA Grapalat"/>
                <w:sz w:val="24"/>
                <w:szCs w:val="24"/>
                <w:lang w:val="hy-AM"/>
              </w:rPr>
              <w:t xml:space="preserve">և </w:t>
            </w:r>
            <w:r w:rsidRPr="00647D9E">
              <w:rPr>
                <w:rFonts w:ascii="GHEA Grapalat" w:hAnsi="GHEA Grapalat"/>
                <w:b/>
                <w:i/>
                <w:sz w:val="24"/>
                <w:szCs w:val="24"/>
                <w:u w:val="single"/>
                <w:lang w:val="hy-AM"/>
              </w:rPr>
              <w:t>«</w:t>
            </w:r>
            <w:proofErr w:type="spellStart"/>
            <w:r w:rsidRPr="00647D9E">
              <w:rPr>
                <w:rFonts w:ascii="GHEA Grapalat" w:hAnsi="GHEA Grapalat"/>
                <w:b/>
                <w:i/>
                <w:sz w:val="24"/>
                <w:szCs w:val="24"/>
                <w:u w:val="single"/>
                <w:lang w:val="hy-AM"/>
              </w:rPr>
              <w:t>Եվրասիական</w:t>
            </w:r>
            <w:proofErr w:type="spellEnd"/>
            <w:r w:rsidRPr="00647D9E">
              <w:rPr>
                <w:rFonts w:ascii="GHEA Grapalat" w:hAnsi="GHEA Grapalat"/>
                <w:b/>
                <w:i/>
                <w:sz w:val="24"/>
                <w:szCs w:val="24"/>
                <w:u w:val="single"/>
                <w:lang w:val="hy-AM"/>
              </w:rPr>
              <w:t xml:space="preserve"> տնտեսական միության մասին» պայմանագրով ամրագրված տեխնիկական </w:t>
            </w:r>
            <w:proofErr w:type="spellStart"/>
            <w:r w:rsidRPr="00647D9E">
              <w:rPr>
                <w:rFonts w:ascii="GHEA Grapalat" w:hAnsi="GHEA Grapalat"/>
                <w:b/>
                <w:i/>
                <w:sz w:val="24"/>
                <w:szCs w:val="24"/>
                <w:u w:val="single"/>
                <w:lang w:val="hy-AM"/>
              </w:rPr>
              <w:t>կանոնակարգերի</w:t>
            </w:r>
            <w:proofErr w:type="spellEnd"/>
            <w:r w:rsidRPr="00647D9E">
              <w:rPr>
                <w:rFonts w:ascii="GHEA Grapalat" w:hAnsi="GHEA Grapalat"/>
                <w:b/>
                <w:i/>
                <w:sz w:val="24"/>
                <w:szCs w:val="24"/>
                <w:u w:val="single"/>
                <w:lang w:val="hy-AM"/>
              </w:rPr>
              <w:t xml:space="preserve"> բովանդակության և կառուցվածքին</w:t>
            </w:r>
            <w:r>
              <w:rPr>
                <w:rFonts w:ascii="GHEA Grapalat" w:hAnsi="GHEA Grapalat"/>
                <w:b/>
                <w:i/>
                <w:sz w:val="24"/>
                <w:szCs w:val="24"/>
                <w:u w:val="single"/>
                <w:lang w:val="hy-AM"/>
              </w:rPr>
              <w:t xml:space="preserve"> </w:t>
            </w:r>
            <w:r w:rsidRPr="00647D9E">
              <w:rPr>
                <w:rFonts w:ascii="GHEA Grapalat" w:hAnsi="GHEA Grapalat"/>
                <w:b/>
                <w:i/>
                <w:sz w:val="24"/>
                <w:szCs w:val="24"/>
                <w:u w:val="single"/>
                <w:lang w:val="hy-AM"/>
              </w:rPr>
              <w:t xml:space="preserve">չհամապատասխանելու </w:t>
            </w:r>
            <w:proofErr w:type="spellStart"/>
            <w:r w:rsidRPr="00647D9E">
              <w:rPr>
                <w:rFonts w:ascii="GHEA Grapalat" w:hAnsi="GHEA Grapalat"/>
                <w:b/>
                <w:i/>
                <w:sz w:val="24"/>
                <w:szCs w:val="24"/>
                <w:u w:val="single"/>
                <w:lang w:val="hy-AM"/>
              </w:rPr>
              <w:t>հակասությամբ</w:t>
            </w:r>
            <w:proofErr w:type="spellEnd"/>
            <w:r w:rsidRPr="00647D9E">
              <w:rPr>
                <w:rFonts w:ascii="GHEA Grapalat" w:hAnsi="GHEA Grapalat"/>
                <w:b/>
                <w:i/>
                <w:sz w:val="24"/>
                <w:szCs w:val="24"/>
                <w:u w:val="single"/>
                <w:lang w:val="hy-AM"/>
              </w:rPr>
              <w:t xml:space="preserve">՝ </w:t>
            </w:r>
            <w:r w:rsidRPr="00647D9E">
              <w:rPr>
                <w:rFonts w:ascii="GHEA Grapalat" w:hAnsi="GHEA Grapalat"/>
                <w:sz w:val="24"/>
                <w:szCs w:val="24"/>
                <w:lang w:val="hy-AM"/>
              </w:rPr>
              <w:t xml:space="preserve">ՀՀ կառավարության </w:t>
            </w:r>
            <w:r w:rsidRPr="00647D9E">
              <w:rPr>
                <w:rFonts w:ascii="GHEA Grapalat" w:hAnsi="GHEA Grapalat"/>
                <w:bCs/>
                <w:iCs/>
                <w:sz w:val="24"/>
                <w:szCs w:val="24"/>
                <w:lang w:val="hy-AM"/>
              </w:rPr>
              <w:t>2021 թվականի ապրիլի 22-ի N 634-Ն որոշմամբ 2023թ</w:t>
            </w:r>
            <w:r w:rsidRPr="00647D9E">
              <w:rPr>
                <w:rFonts w:ascii="GHEA Grapalat" w:eastAsia="Times New Roman" w:hAnsi="GHEA Grapalat"/>
                <w:color w:val="000000"/>
                <w:sz w:val="24"/>
                <w:szCs w:val="24"/>
                <w:lang w:val="hy-AM" w:eastAsia="ru-RU"/>
              </w:rPr>
              <w:t>.</w:t>
            </w:r>
            <w:r w:rsidRPr="00647D9E">
              <w:rPr>
                <w:rFonts w:ascii="GHEA Grapalat" w:hAnsi="GHEA Grapalat"/>
                <w:bCs/>
                <w:iCs/>
                <w:sz w:val="24"/>
                <w:szCs w:val="24"/>
                <w:lang w:val="hy-AM"/>
              </w:rPr>
              <w:t xml:space="preserve"> ապրիլի 2</w:t>
            </w:r>
            <w:r>
              <w:rPr>
                <w:rFonts w:ascii="GHEA Grapalat" w:hAnsi="GHEA Grapalat"/>
                <w:bCs/>
                <w:iCs/>
                <w:sz w:val="24"/>
                <w:szCs w:val="24"/>
                <w:lang w:val="hy-AM"/>
              </w:rPr>
              <w:t>3</w:t>
            </w:r>
            <w:r w:rsidRPr="00647D9E">
              <w:rPr>
                <w:rFonts w:ascii="GHEA Grapalat" w:hAnsi="GHEA Grapalat"/>
                <w:bCs/>
                <w:iCs/>
                <w:sz w:val="24"/>
                <w:szCs w:val="24"/>
                <w:lang w:val="hy-AM"/>
              </w:rPr>
              <w:t>-ից ուժը կորցրած է ճանաչվելու ՀՀ կառավարության 2009</w:t>
            </w:r>
            <w:r w:rsidRPr="00647D9E">
              <w:rPr>
                <w:rFonts w:ascii="GHEA Grapalat" w:hAnsi="GHEA Grapalat" w:cs="Arial"/>
                <w:sz w:val="24"/>
                <w:szCs w:val="24"/>
                <w:lang w:val="hy-AM"/>
              </w:rPr>
              <w:t xml:space="preserve"> թվականի հունվարի 15-ի N 144-Ն</w:t>
            </w:r>
            <w:r w:rsidRPr="00647D9E">
              <w:rPr>
                <w:rFonts w:ascii="GHEA Grapalat" w:hAnsi="GHEA Grapalat"/>
                <w:sz w:val="24"/>
                <w:szCs w:val="24"/>
                <w:lang w:val="hy-AM"/>
              </w:rPr>
              <w:t xml:space="preserve"> որոշումը, քանի որ նշված որոշմամբ հաստատված կանոնակարգը </w:t>
            </w:r>
            <w:proofErr w:type="spellStart"/>
            <w:r w:rsidRPr="00647D9E">
              <w:rPr>
                <w:rFonts w:ascii="GHEA Grapalat" w:hAnsi="GHEA Grapalat"/>
                <w:sz w:val="24"/>
                <w:szCs w:val="24"/>
                <w:lang w:val="hy-AM"/>
              </w:rPr>
              <w:t>այլևս</w:t>
            </w:r>
            <w:proofErr w:type="spellEnd"/>
            <w:r w:rsidRPr="00647D9E">
              <w:rPr>
                <w:rFonts w:ascii="GHEA Grapalat" w:hAnsi="GHEA Grapalat"/>
                <w:sz w:val="24"/>
                <w:szCs w:val="24"/>
                <w:lang w:val="hy-AM"/>
              </w:rPr>
              <w:t xml:space="preserve"> չի կարող համարվել կանոնակարգ։ Ուստի, նոր մշակված իրավական ակտով փ</w:t>
            </w:r>
            <w:r w:rsidRPr="00647D9E">
              <w:rPr>
                <w:rFonts w:ascii="GHEA Grapalat" w:hAnsi="GHEA Grapalat" w:cs="Sylfaen"/>
                <w:sz w:val="24"/>
                <w:szCs w:val="24"/>
                <w:lang w:val="hy-AM"/>
              </w:rPr>
              <w:t>աստացի փոխվում է հաստատվող փաստաթղթի կարգավիճակը (անվանումը)՝</w:t>
            </w:r>
            <w:r w:rsidRPr="00647D9E">
              <w:rPr>
                <w:rFonts w:ascii="GHEA Grapalat" w:hAnsi="GHEA Grapalat"/>
                <w:sz w:val="24"/>
                <w:szCs w:val="24"/>
                <w:lang w:val="hy-AM"/>
              </w:rPr>
              <w:t xml:space="preserve"> կոչվում է կանոններ, </w:t>
            </w:r>
            <w:r w:rsidRPr="00647D9E">
              <w:rPr>
                <w:rFonts w:ascii="GHEA Grapalat" w:hAnsi="GHEA Grapalat" w:cs="Sylfaen"/>
                <w:sz w:val="24"/>
                <w:szCs w:val="24"/>
                <w:lang w:val="hy-AM"/>
              </w:rPr>
              <w:t xml:space="preserve">սակայն չի փոխվում բովանդակությունը </w:t>
            </w:r>
            <w:r w:rsidRPr="00D82578">
              <w:rPr>
                <w:rFonts w:ascii="GHEA Grapalat" w:hAnsi="GHEA Grapalat" w:cs="Sylfaen"/>
                <w:sz w:val="24"/>
                <w:szCs w:val="24"/>
                <w:lang w:val="hy-AM"/>
              </w:rPr>
              <w:t>(անվտանգության և շահագործման</w:t>
            </w:r>
            <w:r w:rsidRPr="00647D9E">
              <w:rPr>
                <w:rFonts w:ascii="GHEA Grapalat" w:hAnsi="GHEA Grapalat" w:cs="Sylfaen"/>
                <w:sz w:val="24"/>
                <w:szCs w:val="24"/>
                <w:lang w:val="hy-AM"/>
              </w:rPr>
              <w:t xml:space="preserve"> պահանջները)։</w:t>
            </w:r>
          </w:p>
          <w:p w:rsidR="00344F60" w:rsidRDefault="00344F60" w:rsidP="00CF13CC">
            <w:pPr>
              <w:spacing w:after="0" w:line="360" w:lineRule="auto"/>
              <w:ind w:left="40" w:right="135"/>
              <w:jc w:val="both"/>
              <w:rPr>
                <w:rFonts w:ascii="GHEA Grapalat" w:hAnsi="GHEA Grapalat"/>
                <w:sz w:val="24"/>
                <w:szCs w:val="24"/>
                <w:lang w:val="hy-AM"/>
              </w:rPr>
            </w:pPr>
            <w:proofErr w:type="spellStart"/>
            <w:r>
              <w:rPr>
                <w:rFonts w:ascii="GHEA Grapalat" w:hAnsi="GHEA Grapalat"/>
                <w:sz w:val="24"/>
                <w:szCs w:val="24"/>
                <w:lang w:val="hy-AM"/>
              </w:rPr>
              <w:t>Եվ</w:t>
            </w:r>
            <w:proofErr w:type="spellEnd"/>
            <w:r>
              <w:rPr>
                <w:rFonts w:ascii="GHEA Grapalat" w:hAnsi="GHEA Grapalat"/>
                <w:sz w:val="24"/>
                <w:szCs w:val="24"/>
                <w:lang w:val="hy-AM"/>
              </w:rPr>
              <w:t xml:space="preserve"> քանի որ, </w:t>
            </w:r>
            <w:proofErr w:type="spellStart"/>
            <w:r>
              <w:rPr>
                <w:rFonts w:ascii="GHEA Grapalat" w:hAnsi="GHEA Grapalat"/>
                <w:sz w:val="24"/>
                <w:szCs w:val="24"/>
                <w:lang w:val="hy-AM"/>
              </w:rPr>
              <w:t>էլեկտրաէներգետիկական</w:t>
            </w:r>
            <w:proofErr w:type="spellEnd"/>
            <w:r>
              <w:rPr>
                <w:rFonts w:ascii="GHEA Grapalat" w:hAnsi="GHEA Grapalat"/>
                <w:sz w:val="24"/>
                <w:szCs w:val="24"/>
                <w:lang w:val="hy-AM"/>
              </w:rPr>
              <w:t xml:space="preserve"> համակարգն ունի առանձնահատկություններ ու </w:t>
            </w:r>
            <w:proofErr w:type="spellStart"/>
            <w:r>
              <w:rPr>
                <w:rFonts w:ascii="GHEA Grapalat" w:hAnsi="GHEA Grapalat"/>
                <w:sz w:val="24"/>
                <w:szCs w:val="24"/>
                <w:lang w:val="hy-AM"/>
              </w:rPr>
              <w:t>յուրահատկություններ</w:t>
            </w:r>
            <w:proofErr w:type="spellEnd"/>
            <w:r>
              <w:rPr>
                <w:rFonts w:ascii="GHEA Grapalat" w:hAnsi="GHEA Grapalat"/>
                <w:sz w:val="24"/>
                <w:szCs w:val="24"/>
                <w:lang w:val="hy-AM"/>
              </w:rPr>
              <w:t xml:space="preserve">, և բնականաբար նոր ընդունվող իրավական ակտերը պետք է առնվազն ապահովեն գործող </w:t>
            </w:r>
            <w:proofErr w:type="spellStart"/>
            <w:r>
              <w:rPr>
                <w:rFonts w:ascii="GHEA Grapalat" w:hAnsi="GHEA Grapalat"/>
                <w:sz w:val="24"/>
                <w:szCs w:val="24"/>
                <w:lang w:val="hy-AM"/>
              </w:rPr>
              <w:t>կարգավորումների</w:t>
            </w:r>
            <w:proofErr w:type="spellEnd"/>
            <w:r w:rsidRPr="0074429A">
              <w:rPr>
                <w:rFonts w:ascii="GHEA Grapalat" w:hAnsi="GHEA Grapalat"/>
                <w:sz w:val="24"/>
                <w:szCs w:val="24"/>
                <w:lang w:val="hy-AM"/>
              </w:rPr>
              <w:t xml:space="preserve"> </w:t>
            </w:r>
            <w:proofErr w:type="spellStart"/>
            <w:r>
              <w:rPr>
                <w:rFonts w:ascii="GHEA Grapalat" w:hAnsi="GHEA Grapalat"/>
                <w:sz w:val="24"/>
                <w:szCs w:val="24"/>
                <w:lang w:val="hy-AM"/>
              </w:rPr>
              <w:t>շարունակականությունը</w:t>
            </w:r>
            <w:proofErr w:type="spellEnd"/>
            <w:r>
              <w:rPr>
                <w:rFonts w:ascii="GHEA Grapalat" w:hAnsi="GHEA Grapalat"/>
                <w:sz w:val="24"/>
                <w:szCs w:val="24"/>
                <w:lang w:val="hy-AM"/>
              </w:rPr>
              <w:t xml:space="preserve">, միաժամանակ կրելով անհրաժեշտ </w:t>
            </w:r>
            <w:proofErr w:type="spellStart"/>
            <w:r>
              <w:rPr>
                <w:rFonts w:ascii="GHEA Grapalat" w:hAnsi="GHEA Grapalat"/>
                <w:sz w:val="24"/>
                <w:szCs w:val="24"/>
                <w:lang w:val="hy-AM"/>
              </w:rPr>
              <w:t>թարմացումներ</w:t>
            </w:r>
            <w:proofErr w:type="spellEnd"/>
            <w:r>
              <w:rPr>
                <w:rFonts w:ascii="GHEA Grapalat" w:hAnsi="GHEA Grapalat"/>
                <w:sz w:val="24"/>
                <w:szCs w:val="24"/>
                <w:lang w:val="hy-AM"/>
              </w:rPr>
              <w:t>։ Այդ իսկ պատճառով նոր իրավական ակտերն այս իմաստով չեն կարող արմատական տարբերություններ ունենալ։</w:t>
            </w:r>
          </w:p>
          <w:p w:rsidR="00344F60" w:rsidRPr="00BE26EE" w:rsidRDefault="00344F60" w:rsidP="00CF13CC">
            <w:pPr>
              <w:spacing w:line="360" w:lineRule="auto"/>
              <w:ind w:left="60" w:right="75"/>
              <w:jc w:val="both"/>
              <w:rPr>
                <w:rFonts w:ascii="GHEA Grapalat" w:hAnsi="GHEA Grapalat"/>
                <w:sz w:val="24"/>
                <w:szCs w:val="24"/>
                <w:lang w:val="hy-AM"/>
              </w:rPr>
            </w:pPr>
            <w:r>
              <w:rPr>
                <w:rFonts w:ascii="GHEA Grapalat" w:hAnsi="GHEA Grapalat"/>
                <w:sz w:val="24"/>
                <w:szCs w:val="24"/>
                <w:lang w:val="hy-AM"/>
              </w:rPr>
              <w:t xml:space="preserve">Այս </w:t>
            </w:r>
            <w:proofErr w:type="spellStart"/>
            <w:r>
              <w:rPr>
                <w:rFonts w:ascii="GHEA Grapalat" w:hAnsi="GHEA Grapalat"/>
                <w:sz w:val="24"/>
                <w:szCs w:val="24"/>
                <w:lang w:val="hy-AM"/>
              </w:rPr>
              <w:t>իմասով</w:t>
            </w:r>
            <w:proofErr w:type="spellEnd"/>
            <w:r>
              <w:rPr>
                <w:rFonts w:ascii="GHEA Grapalat" w:hAnsi="GHEA Grapalat"/>
                <w:sz w:val="24"/>
                <w:szCs w:val="24"/>
                <w:lang w:val="hy-AM"/>
              </w:rPr>
              <w:t xml:space="preserve"> յուրաքանչյուր իրավական ակտում մասնագիտական խմբի կողմից կատարվել են ըստ անհրաժեշտության և չափի լրացումներ ու փոփոխություններ՝ դրանք համապատասխանեցնելով ներկա պահանջներին։</w:t>
            </w:r>
          </w:p>
        </w:tc>
      </w:tr>
      <w:tr w:rsidR="00344F60" w:rsidRPr="00366A9E" w:rsidTr="00CF13CC">
        <w:trPr>
          <w:gridAfter w:val="1"/>
          <w:wAfter w:w="22" w:type="dxa"/>
          <w:trHeight w:val="145"/>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48"/>
              <w:jc w:val="center"/>
              <w:rPr>
                <w:rFonts w:ascii="GHEA Grapalat" w:eastAsia="Times New Roman" w:hAnsi="GHEA Grapalat"/>
                <w:color w:val="000000"/>
                <w:sz w:val="24"/>
                <w:szCs w:val="24"/>
                <w:lang w:val="hy-AM" w:eastAsia="ru-RU"/>
              </w:rPr>
            </w:pPr>
            <w:r w:rsidRPr="00606FDC">
              <w:rPr>
                <w:rFonts w:ascii="GHEA Grapalat" w:eastAsia="Times New Roman" w:hAnsi="GHEA Grapalat"/>
                <w:color w:val="000000"/>
                <w:sz w:val="24"/>
                <w:szCs w:val="24"/>
                <w:lang w:val="hy-AM" w:eastAsia="ru-RU"/>
              </w:rPr>
              <w:t xml:space="preserve">12. </w:t>
            </w:r>
            <w:r>
              <w:rPr>
                <w:rFonts w:ascii="GHEA Grapalat" w:eastAsia="Times New Roman" w:hAnsi="GHEA Grapalat"/>
                <w:color w:val="000000"/>
                <w:sz w:val="24"/>
                <w:szCs w:val="24"/>
                <w:lang w:val="hy-AM" w:eastAsia="ru-RU"/>
              </w:rPr>
              <w:t xml:space="preserve">Վարչապետի աշխատակազմի </w:t>
            </w:r>
            <w:r w:rsidRPr="00245570">
              <w:rPr>
                <w:rFonts w:ascii="GHEA Grapalat" w:eastAsia="Times New Roman" w:hAnsi="GHEA Grapalat"/>
                <w:color w:val="000000"/>
                <w:sz w:val="24"/>
                <w:szCs w:val="24"/>
                <w:lang w:val="hy-AM" w:eastAsia="ru-RU"/>
              </w:rPr>
              <w:t>տեսչական մարմինների աշխատանքների համակարգման գրասենյակ</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w:t>
            </w:r>
            <w:r>
              <w:rPr>
                <w:rFonts w:ascii="GHEA Grapalat" w:eastAsia="Times New Roman" w:hAnsi="GHEA Grapalat"/>
                <w:color w:val="000000"/>
                <w:sz w:val="24"/>
                <w:szCs w:val="24"/>
                <w:lang w:val="hy-AM" w:eastAsia="ru-RU"/>
              </w:rPr>
              <w:t>2</w:t>
            </w:r>
            <w:r w:rsidRPr="00366A9E">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hy-AM" w:eastAsia="ru-RU"/>
              </w:rPr>
              <w:t>02</w:t>
            </w:r>
            <w:r w:rsidRPr="00366A9E">
              <w:rPr>
                <w:rFonts w:ascii="GHEA Grapalat" w:eastAsia="Times New Roman" w:hAnsi="GHEA Grapalat"/>
                <w:color w:val="000000"/>
                <w:sz w:val="24"/>
                <w:szCs w:val="24"/>
                <w:lang w:val="ru-RU" w:eastAsia="ru-RU"/>
              </w:rPr>
              <w:t>.202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48"/>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082992" w:rsidRDefault="00344F60" w:rsidP="00CF13CC">
            <w:pPr>
              <w:spacing w:after="0" w:line="360" w:lineRule="auto"/>
              <w:ind w:left="-10"/>
              <w:jc w:val="center"/>
              <w:rPr>
                <w:rFonts w:ascii="GHEA Grapalat" w:eastAsia="Times New Roman" w:hAnsi="GHEA Grapalat"/>
                <w:color w:val="000000"/>
                <w:sz w:val="24"/>
                <w:szCs w:val="24"/>
                <w:lang w:val="ru-RU" w:eastAsia="ru-RU"/>
              </w:rPr>
            </w:pPr>
            <w:r w:rsidRPr="00366A9E">
              <w:rPr>
                <w:rFonts w:ascii="GHEA Grapalat" w:eastAsia="Times New Roman" w:hAnsi="GHEA Grapalat"/>
                <w:color w:val="000000"/>
                <w:sz w:val="24"/>
                <w:szCs w:val="24"/>
                <w:lang w:val="ru-RU" w:eastAsia="ru-RU"/>
              </w:rPr>
              <w:t>№</w:t>
            </w:r>
            <w:r w:rsidRPr="00082992">
              <w:rPr>
                <w:rFonts w:ascii="GHEA Grapalat" w:eastAsia="Times New Roman" w:hAnsi="GHEA Grapalat"/>
                <w:color w:val="000000"/>
                <w:sz w:val="24"/>
                <w:szCs w:val="24"/>
                <w:lang w:val="ru-RU" w:eastAsia="ru-RU"/>
              </w:rPr>
              <w:t xml:space="preserve"> /51.2/3561-2023</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AB094D" w:rsidRDefault="00344F60" w:rsidP="00CF13CC">
            <w:pPr>
              <w:pStyle w:val="ListParagraph"/>
              <w:numPr>
                <w:ilvl w:val="0"/>
                <w:numId w:val="48"/>
              </w:numPr>
              <w:tabs>
                <w:tab w:val="left" w:pos="420"/>
              </w:tabs>
              <w:spacing w:line="360" w:lineRule="auto"/>
              <w:ind w:left="144" w:right="86" w:firstLine="0"/>
              <w:jc w:val="both"/>
              <w:rPr>
                <w:rFonts w:ascii="GHEA Grapalat" w:hAnsi="GHEA Grapalat"/>
                <w:lang w:val="hy-AM"/>
              </w:rPr>
            </w:pPr>
            <w:r w:rsidRPr="00D420E7">
              <w:rPr>
                <w:rFonts w:ascii="GHEA Grapalat" w:hAnsi="GHEA Grapalat" w:cs="Sylfaen"/>
                <w:lang w:val="hy-AM"/>
              </w:rPr>
              <w:t>Նախագծի</w:t>
            </w:r>
            <w:r w:rsidRPr="00D420E7">
              <w:rPr>
                <w:rFonts w:ascii="GHEA Grapalat" w:hAnsi="GHEA Grapalat"/>
                <w:lang w:val="hy-AM"/>
              </w:rPr>
              <w:t xml:space="preserve"> հավելվածի բազմաթիվ կետերում հղում</w:t>
            </w:r>
            <w:r w:rsidRPr="00AB094D">
              <w:rPr>
                <w:rFonts w:ascii="GHEA Grapalat" w:hAnsi="GHEA Grapalat"/>
                <w:lang w:val="hy-AM"/>
              </w:rPr>
              <w:t xml:space="preserve"> է կատարվում ԳՕՍՏ-</w:t>
            </w:r>
            <w:proofErr w:type="spellStart"/>
            <w:r w:rsidRPr="00AB094D">
              <w:rPr>
                <w:rFonts w:ascii="GHEA Grapalat" w:hAnsi="GHEA Grapalat"/>
                <w:lang w:val="hy-AM"/>
              </w:rPr>
              <w:t>երին</w:t>
            </w:r>
            <w:proofErr w:type="spellEnd"/>
            <w:r w:rsidRPr="00AB094D">
              <w:rPr>
                <w:rFonts w:ascii="GHEA Grapalat" w:hAnsi="GHEA Grapalat"/>
                <w:lang w:val="hy-AM"/>
              </w:rPr>
              <w:t xml:space="preserve"> և ՍՆԻՊ-</w:t>
            </w:r>
            <w:proofErr w:type="spellStart"/>
            <w:r w:rsidRPr="00AB094D">
              <w:rPr>
                <w:rFonts w:ascii="GHEA Grapalat" w:hAnsi="GHEA Grapalat"/>
                <w:lang w:val="hy-AM"/>
              </w:rPr>
              <w:t>երին</w:t>
            </w:r>
            <w:proofErr w:type="spellEnd"/>
            <w:r w:rsidRPr="00AB094D">
              <w:rPr>
                <w:rFonts w:ascii="GHEA Grapalat" w:hAnsi="GHEA Grapalat"/>
                <w:lang w:val="hy-AM"/>
              </w:rPr>
              <w:t>, օրինակ՝ Նախագծի հավելվածի 5-րդ կետի համաձայն՝ աշխատանքում այրվող, պայթյունավտանգ և վնասակար նյութեր օգտագործելիս պետք է ղեկավարվել ՀՀ կառավարության 2006 թվականի փետրվարի 16-ի «Վնասակար նյութերի սահմանաքանակները հաստատելու մասին» N 1852-Ն որոշման, ինչպես նաև ԳՕՍՏ 12.2.004 ԱԱՍՀ «</w:t>
            </w:r>
            <w:proofErr w:type="spellStart"/>
            <w:r w:rsidRPr="00AB094D">
              <w:rPr>
                <w:rFonts w:ascii="GHEA Grapalat" w:hAnsi="GHEA Grapalat"/>
                <w:lang w:val="hy-AM"/>
              </w:rPr>
              <w:t>Հրդեհային</w:t>
            </w:r>
            <w:proofErr w:type="spellEnd"/>
            <w:r w:rsidRPr="00AB094D">
              <w:rPr>
                <w:rFonts w:ascii="GHEA Grapalat" w:hAnsi="GHEA Grapalat"/>
                <w:lang w:val="hy-AM"/>
              </w:rPr>
              <w:t xml:space="preserve"> անվտանգություն: Ընդհանուր պահանջներ», ԳՕՍՏ 12.1.010 ԱԱՍՀ «</w:t>
            </w:r>
            <w:proofErr w:type="spellStart"/>
            <w:r w:rsidRPr="00AB094D">
              <w:rPr>
                <w:rFonts w:ascii="GHEA Grapalat" w:hAnsi="GHEA Grapalat"/>
                <w:lang w:val="hy-AM"/>
              </w:rPr>
              <w:t>Պայթյունաանվտանգություն</w:t>
            </w:r>
            <w:proofErr w:type="spellEnd"/>
            <w:r w:rsidRPr="00AB094D">
              <w:rPr>
                <w:rFonts w:ascii="GHEA Grapalat" w:hAnsi="GHEA Grapalat"/>
                <w:lang w:val="hy-AM"/>
              </w:rPr>
              <w:t>: Ընդհանուր պահանջներ», ԳՕՍՏ 12.1.007.0 ԱԱՍՀ «Վնասակար նյութեր: Դասակարգումը և անվտանգության ընդհանուր պահանջները» ստանդարտների պահանջներով:</w:t>
            </w:r>
          </w:p>
          <w:p w:rsidR="00344F60" w:rsidRPr="00AB094D" w:rsidRDefault="00344F60" w:rsidP="00CF13CC">
            <w:pPr>
              <w:tabs>
                <w:tab w:val="left" w:pos="420"/>
              </w:tabs>
              <w:spacing w:after="0" w:line="360" w:lineRule="auto"/>
              <w:ind w:left="144" w:right="86"/>
              <w:jc w:val="both"/>
              <w:rPr>
                <w:rFonts w:ascii="GHEA Grapalat" w:hAnsi="GHEA Grapalat"/>
                <w:sz w:val="24"/>
                <w:szCs w:val="24"/>
                <w:lang w:val="hy-AM"/>
              </w:rPr>
            </w:pPr>
            <w:r w:rsidRPr="00AB094D">
              <w:rPr>
                <w:rFonts w:ascii="GHEA Grapalat" w:hAnsi="GHEA Grapalat"/>
                <w:sz w:val="24"/>
                <w:szCs w:val="24"/>
                <w:lang w:val="hy-AM"/>
              </w:rPr>
              <w:t>Նշվածի առումով հարկ է ի նկատի ունենալ, որ ԳՕՍՏ-</w:t>
            </w:r>
            <w:proofErr w:type="spellStart"/>
            <w:r w:rsidRPr="00AB094D">
              <w:rPr>
                <w:rFonts w:ascii="GHEA Grapalat" w:hAnsi="GHEA Grapalat"/>
                <w:sz w:val="24"/>
                <w:szCs w:val="24"/>
                <w:lang w:val="hy-AM"/>
              </w:rPr>
              <w:t>երը</w:t>
            </w:r>
            <w:proofErr w:type="spellEnd"/>
            <w:r w:rsidRPr="00AB094D">
              <w:rPr>
                <w:rFonts w:ascii="GHEA Grapalat" w:hAnsi="GHEA Grapalat"/>
                <w:sz w:val="24"/>
                <w:szCs w:val="24"/>
                <w:lang w:val="hy-AM"/>
              </w:rPr>
              <w:t xml:space="preserve"> և ՍՆԻՊ-</w:t>
            </w:r>
            <w:proofErr w:type="spellStart"/>
            <w:r w:rsidRPr="00AB094D">
              <w:rPr>
                <w:rFonts w:ascii="GHEA Grapalat" w:hAnsi="GHEA Grapalat"/>
                <w:sz w:val="24"/>
                <w:szCs w:val="24"/>
                <w:lang w:val="hy-AM"/>
              </w:rPr>
              <w:t>երը</w:t>
            </w:r>
            <w:proofErr w:type="spellEnd"/>
            <w:r w:rsidRPr="00AB094D">
              <w:rPr>
                <w:rFonts w:ascii="GHEA Grapalat" w:hAnsi="GHEA Grapalat"/>
                <w:sz w:val="24"/>
                <w:szCs w:val="24"/>
                <w:lang w:val="hy-AM"/>
              </w:rPr>
              <w:t xml:space="preserve"> սահմանված են ռուսերենով, ինչը հակասում է «Նորմատիվ իրավական ակտերի մասին» օրենքի հոդված 10-ի պահանջներին, և հարցի տակ է դնում Հայաստանի Հանրապետությունում դրանց </w:t>
            </w:r>
            <w:proofErr w:type="spellStart"/>
            <w:r w:rsidRPr="00AB094D">
              <w:rPr>
                <w:rFonts w:ascii="GHEA Grapalat" w:hAnsi="GHEA Grapalat"/>
                <w:sz w:val="24"/>
                <w:szCs w:val="24"/>
                <w:lang w:val="hy-AM"/>
              </w:rPr>
              <w:t>գործառության</w:t>
            </w:r>
            <w:proofErr w:type="spellEnd"/>
            <w:r w:rsidRPr="00AB094D">
              <w:rPr>
                <w:rFonts w:ascii="GHEA Grapalat" w:hAnsi="GHEA Grapalat"/>
                <w:sz w:val="24"/>
                <w:szCs w:val="24"/>
                <w:lang w:val="hy-AM"/>
              </w:rPr>
              <w:t xml:space="preserve">, ինչպես նաև դրանց նկատմամբ վերահսկողության հնարավորությունները: Նմանատիպ մեկ այլ դեպքում, Արդարադատության նախարարությունը ներկայացրել էր դիրքորոշում առ այն, որ ռուսերեն լեզվով գրված նորմատիվ իրավական </w:t>
            </w:r>
            <w:proofErr w:type="spellStart"/>
            <w:r w:rsidRPr="00AB094D">
              <w:rPr>
                <w:rFonts w:ascii="GHEA Grapalat" w:hAnsi="GHEA Grapalat"/>
                <w:sz w:val="24"/>
                <w:szCs w:val="24"/>
                <w:lang w:val="hy-AM"/>
              </w:rPr>
              <w:t>ակտին</w:t>
            </w:r>
            <w:proofErr w:type="spellEnd"/>
            <w:r w:rsidRPr="00AB094D">
              <w:rPr>
                <w:rFonts w:ascii="GHEA Grapalat" w:hAnsi="GHEA Grapalat"/>
                <w:sz w:val="24"/>
                <w:szCs w:val="24"/>
                <w:lang w:val="hy-AM"/>
              </w:rPr>
              <w:t xml:space="preserve"> կամ փաստաթղթին հղում տալը չի կարող համարվել </w:t>
            </w:r>
            <w:proofErr w:type="spellStart"/>
            <w:r w:rsidRPr="00AB094D">
              <w:rPr>
                <w:rFonts w:ascii="GHEA Grapalat" w:hAnsi="GHEA Grapalat"/>
                <w:sz w:val="24"/>
                <w:szCs w:val="24"/>
                <w:lang w:val="hy-AM"/>
              </w:rPr>
              <w:t>իրավաչափ</w:t>
            </w:r>
            <w:proofErr w:type="spellEnd"/>
            <w:r w:rsidRPr="00AB094D">
              <w:rPr>
                <w:rFonts w:ascii="GHEA Grapalat" w:hAnsi="GHEA Grapalat"/>
                <w:sz w:val="24"/>
                <w:szCs w:val="24"/>
                <w:lang w:val="hy-AM"/>
              </w:rPr>
              <w:t xml:space="preserve">, քանի որ Սահմանադրության 20-րդ, Օրենքի 2-րդ և 10-րդ հոդվածների բովանդակությամբ պայմանավորված վտանգվում է այդպիսի դրույթի </w:t>
            </w:r>
            <w:proofErr w:type="spellStart"/>
            <w:r w:rsidRPr="00AB094D">
              <w:rPr>
                <w:rFonts w:ascii="GHEA Grapalat" w:hAnsi="GHEA Grapalat"/>
                <w:sz w:val="24"/>
                <w:szCs w:val="24"/>
                <w:lang w:val="hy-AM"/>
              </w:rPr>
              <w:t>նորմատիվությունը</w:t>
            </w:r>
            <w:proofErr w:type="spellEnd"/>
            <w:r w:rsidRPr="00AB094D">
              <w:rPr>
                <w:rFonts w:ascii="GHEA Grapalat" w:hAnsi="GHEA Grapalat"/>
                <w:sz w:val="24"/>
                <w:szCs w:val="24"/>
                <w:lang w:val="hy-AM"/>
              </w:rPr>
              <w:t xml:space="preserve">, այն հստակ, մատչելի և կանխատեսելի չէ, ինչի պատճառով իրավասու մարմինը չի կարող ապահովել դրա </w:t>
            </w:r>
            <w:proofErr w:type="spellStart"/>
            <w:r w:rsidRPr="00AB094D">
              <w:rPr>
                <w:rFonts w:ascii="GHEA Grapalat" w:hAnsi="GHEA Grapalat"/>
                <w:sz w:val="24"/>
                <w:szCs w:val="24"/>
                <w:lang w:val="hy-AM"/>
              </w:rPr>
              <w:t>կիրառելիությունը</w:t>
            </w:r>
            <w:proofErr w:type="spellEnd"/>
            <w:r w:rsidRPr="00AB094D">
              <w:rPr>
                <w:rFonts w:ascii="GHEA Grapalat" w:hAnsi="GHEA Grapalat"/>
                <w:sz w:val="24"/>
                <w:szCs w:val="24"/>
                <w:lang w:val="hy-AM"/>
              </w:rPr>
              <w:t xml:space="preserve">, ինչպես նաև այն հնարավորություն չի տալիս իրավունքի կրողին </w:t>
            </w:r>
            <w:proofErr w:type="spellStart"/>
            <w:r w:rsidRPr="00AB094D">
              <w:rPr>
                <w:rFonts w:ascii="GHEA Grapalat" w:hAnsi="GHEA Grapalat"/>
                <w:sz w:val="24"/>
                <w:szCs w:val="24"/>
                <w:lang w:val="hy-AM"/>
              </w:rPr>
              <w:t>դրսևորելու</w:t>
            </w:r>
            <w:proofErr w:type="spellEnd"/>
            <w:r w:rsidRPr="00AB094D">
              <w:rPr>
                <w:rFonts w:ascii="GHEA Grapalat" w:hAnsi="GHEA Grapalat"/>
                <w:sz w:val="24"/>
                <w:szCs w:val="24"/>
                <w:lang w:val="hy-AM"/>
              </w:rPr>
              <w:t xml:space="preserve"> սահմանված պահանջների համապատասխանող վարքագիծ:</w:t>
            </w:r>
          </w:p>
          <w:p w:rsidR="00344F60" w:rsidRPr="00AB094D" w:rsidRDefault="00344F60" w:rsidP="00CF13CC">
            <w:pPr>
              <w:tabs>
                <w:tab w:val="left" w:pos="420"/>
              </w:tabs>
              <w:spacing w:after="0" w:line="360" w:lineRule="auto"/>
              <w:ind w:left="144" w:right="86"/>
              <w:jc w:val="both"/>
              <w:rPr>
                <w:rFonts w:ascii="GHEA Grapalat" w:hAnsi="GHEA Grapalat"/>
                <w:sz w:val="24"/>
                <w:szCs w:val="24"/>
                <w:lang w:val="hy-AM"/>
              </w:rPr>
            </w:pPr>
            <w:r w:rsidRPr="00AB094D">
              <w:rPr>
                <w:rFonts w:ascii="GHEA Grapalat" w:hAnsi="GHEA Grapalat"/>
                <w:sz w:val="24"/>
                <w:szCs w:val="24"/>
                <w:lang w:val="hy-AM"/>
              </w:rPr>
              <w:t xml:space="preserve">Հաշվի առնելով վերոգրյալը՝ առաջարկում եմ Նախագիծը </w:t>
            </w:r>
            <w:proofErr w:type="spellStart"/>
            <w:r w:rsidRPr="00AB094D">
              <w:rPr>
                <w:rFonts w:ascii="GHEA Grapalat" w:hAnsi="GHEA Grapalat"/>
                <w:sz w:val="24"/>
                <w:szCs w:val="24"/>
                <w:lang w:val="hy-AM"/>
              </w:rPr>
              <w:t>լրամշակել</w:t>
            </w:r>
            <w:proofErr w:type="spellEnd"/>
            <w:r w:rsidRPr="00AB094D">
              <w:rPr>
                <w:rFonts w:ascii="GHEA Grapalat" w:hAnsi="GHEA Grapalat"/>
                <w:sz w:val="24"/>
                <w:szCs w:val="24"/>
                <w:lang w:val="hy-AM"/>
              </w:rPr>
              <w:t>՝ Նախագծի ամբողջ տեքստում ԳՕՍՏ-</w:t>
            </w:r>
            <w:proofErr w:type="spellStart"/>
            <w:r w:rsidRPr="00AB094D">
              <w:rPr>
                <w:rFonts w:ascii="GHEA Grapalat" w:hAnsi="GHEA Grapalat"/>
                <w:sz w:val="24"/>
                <w:szCs w:val="24"/>
                <w:lang w:val="hy-AM"/>
              </w:rPr>
              <w:t>երի</w:t>
            </w:r>
            <w:proofErr w:type="spellEnd"/>
            <w:r w:rsidRPr="00AB094D">
              <w:rPr>
                <w:rFonts w:ascii="GHEA Grapalat" w:hAnsi="GHEA Grapalat"/>
                <w:sz w:val="24"/>
                <w:szCs w:val="24"/>
                <w:lang w:val="hy-AM"/>
              </w:rPr>
              <w:t xml:space="preserve"> և ՍՆԻՊԵՐԻ վրա </w:t>
            </w:r>
            <w:proofErr w:type="spellStart"/>
            <w:r w:rsidRPr="00AB094D">
              <w:rPr>
                <w:rFonts w:ascii="GHEA Grapalat" w:hAnsi="GHEA Grapalat"/>
                <w:sz w:val="24"/>
                <w:szCs w:val="24"/>
                <w:lang w:val="hy-AM"/>
              </w:rPr>
              <w:t>հղումները</w:t>
            </w:r>
            <w:proofErr w:type="spellEnd"/>
            <w:r w:rsidRPr="00AB094D">
              <w:rPr>
                <w:rFonts w:ascii="GHEA Grapalat" w:hAnsi="GHEA Grapalat"/>
                <w:sz w:val="24"/>
                <w:szCs w:val="24"/>
                <w:lang w:val="hy-AM"/>
              </w:rPr>
              <w:t xml:space="preserve"> փոխարինելով այլ՝ գործող իրավական ակտերի վրա հղումներով, կամ դրանք հանել:</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5C0BDB" w:rsidRDefault="00344F60" w:rsidP="00CF13CC">
            <w:pPr>
              <w:spacing w:after="0" w:line="360" w:lineRule="auto"/>
              <w:ind w:left="60" w:right="97"/>
              <w:jc w:val="both"/>
              <w:rPr>
                <w:rFonts w:ascii="GHEA Grapalat" w:hAnsi="GHEA Grapalat" w:cs="GHEA Grapalat"/>
                <w:sz w:val="24"/>
                <w:szCs w:val="24"/>
                <w:lang w:val="hy-AM" w:eastAsia="ru-RU" w:bidi="he-IL"/>
              </w:rPr>
            </w:pPr>
            <w:r w:rsidRPr="001A16BA">
              <w:rPr>
                <w:rFonts w:ascii="GHEA Grapalat" w:hAnsi="GHEA Grapalat" w:cs="GHEA Grapalat"/>
                <w:sz w:val="24"/>
                <w:szCs w:val="24"/>
                <w:lang w:val="hy-AM" w:eastAsia="ru-RU" w:bidi="he-IL"/>
              </w:rPr>
              <w:t>Չի ընդունվել</w:t>
            </w:r>
            <w:r>
              <w:rPr>
                <w:rFonts w:ascii="GHEA Grapalat" w:hAnsi="GHEA Grapalat" w:cs="GHEA Grapalat"/>
                <w:sz w:val="24"/>
                <w:szCs w:val="24"/>
                <w:lang w:val="hy-AM" w:eastAsia="ru-RU" w:bidi="he-IL"/>
              </w:rPr>
              <w:t>։</w:t>
            </w:r>
          </w:p>
          <w:p w:rsidR="00344F60" w:rsidRPr="008D6C1D" w:rsidRDefault="00344F60" w:rsidP="00CF13CC">
            <w:pPr>
              <w:spacing w:after="0" w:line="360" w:lineRule="auto"/>
              <w:ind w:left="75" w:right="97"/>
              <w:jc w:val="both"/>
              <w:rPr>
                <w:rFonts w:ascii="GHEA Grapalat" w:hAnsi="GHEA Grapalat" w:cs="GHEA Grapalat"/>
                <w:sz w:val="24"/>
                <w:szCs w:val="24"/>
                <w:lang w:val="hy-AM" w:eastAsia="ru-RU" w:bidi="he-IL"/>
              </w:rPr>
            </w:pPr>
            <w:r w:rsidRPr="00CE1CC5">
              <w:rPr>
                <w:rFonts w:ascii="GHEA Grapalat" w:eastAsia="Times New Roman" w:hAnsi="GHEA Grapalat" w:cs="Calibri"/>
                <w:color w:val="000000"/>
                <w:sz w:val="24"/>
                <w:szCs w:val="24"/>
                <w:lang w:val="hy-AM" w:eastAsia="ru-RU"/>
              </w:rPr>
              <w:t>Ռուսերեն</w:t>
            </w:r>
            <w:r>
              <w:rPr>
                <w:rFonts w:ascii="GHEA Grapalat" w:eastAsia="Times New Roman" w:hAnsi="GHEA Grapalat" w:cs="Calibri"/>
                <w:color w:val="000000"/>
                <w:sz w:val="24"/>
                <w:szCs w:val="24"/>
                <w:lang w:val="hy-AM" w:eastAsia="ru-RU"/>
              </w:rPr>
              <w:t xml:space="preserve"> լեզվով</w:t>
            </w:r>
            <w:r w:rsidRPr="00CE1CC5">
              <w:rPr>
                <w:rFonts w:ascii="GHEA Grapalat" w:eastAsia="Times New Roman" w:hAnsi="GHEA Grapalat" w:cs="Calibri"/>
                <w:color w:val="000000"/>
                <w:sz w:val="24"/>
                <w:szCs w:val="24"/>
                <w:lang w:val="hy-AM" w:eastAsia="ru-RU"/>
              </w:rPr>
              <w:t xml:space="preserve"> ստանդարտներին և </w:t>
            </w:r>
            <w:r>
              <w:rPr>
                <w:rFonts w:ascii="GHEA Grapalat" w:eastAsia="Times New Roman" w:hAnsi="GHEA Grapalat" w:cs="Calibri"/>
                <w:color w:val="000000"/>
                <w:sz w:val="24"/>
                <w:szCs w:val="24"/>
                <w:lang w:val="hy-AM" w:eastAsia="ru-RU"/>
              </w:rPr>
              <w:t>նորմերին</w:t>
            </w:r>
            <w:r w:rsidRPr="00CE1CC5">
              <w:rPr>
                <w:rFonts w:ascii="GHEA Grapalat" w:eastAsia="Times New Roman" w:hAnsi="GHEA Grapalat" w:cs="Calibri"/>
                <w:color w:val="000000"/>
                <w:sz w:val="24"/>
                <w:szCs w:val="24"/>
                <w:lang w:val="hy-AM" w:eastAsia="ru-RU"/>
              </w:rPr>
              <w:t xml:space="preserve"> </w:t>
            </w:r>
            <w:proofErr w:type="spellStart"/>
            <w:r w:rsidRPr="00CE1CC5">
              <w:rPr>
                <w:rFonts w:ascii="GHEA Grapalat" w:eastAsia="Times New Roman" w:hAnsi="GHEA Grapalat" w:cs="Calibri"/>
                <w:color w:val="000000"/>
                <w:sz w:val="24"/>
                <w:szCs w:val="24"/>
                <w:lang w:val="hy-AM" w:eastAsia="ru-RU"/>
              </w:rPr>
              <w:t>հղումները</w:t>
            </w:r>
            <w:proofErr w:type="spellEnd"/>
            <w:r w:rsidRPr="00CE1CC5">
              <w:rPr>
                <w:rFonts w:ascii="GHEA Grapalat" w:eastAsia="Times New Roman" w:hAnsi="GHEA Grapalat" w:cs="Calibri"/>
                <w:color w:val="000000"/>
                <w:sz w:val="24"/>
                <w:szCs w:val="24"/>
                <w:lang w:val="hy-AM" w:eastAsia="ru-RU"/>
              </w:rPr>
              <w:t xml:space="preserve"> չեն հակասում </w:t>
            </w:r>
            <w:r w:rsidRPr="00AB094D">
              <w:rPr>
                <w:rFonts w:ascii="GHEA Grapalat" w:hAnsi="GHEA Grapalat"/>
                <w:sz w:val="24"/>
                <w:szCs w:val="24"/>
                <w:lang w:val="hy-AM"/>
              </w:rPr>
              <w:t xml:space="preserve">«Նորմատիվ իրավական ակտերի մասին» </w:t>
            </w:r>
            <w:r w:rsidRPr="00CE1CC5">
              <w:rPr>
                <w:rFonts w:ascii="GHEA Grapalat" w:eastAsia="Times New Roman" w:hAnsi="GHEA Grapalat" w:cs="Calibri"/>
                <w:color w:val="000000"/>
                <w:sz w:val="24"/>
                <w:szCs w:val="24"/>
                <w:lang w:val="hy-AM" w:eastAsia="ru-RU"/>
              </w:rPr>
              <w:t>ՀՀ օրենքի պահանջներին: Այդ պահանջը տարածվում է ՀՀ-ում մշակվող և կիրառման ենթակա իրավական ակտերին:</w:t>
            </w:r>
            <w:r>
              <w:rPr>
                <w:rFonts w:ascii="GHEA Grapalat" w:eastAsia="Times New Roman" w:hAnsi="GHEA Grapalat" w:cs="Calibri"/>
                <w:color w:val="000000"/>
                <w:sz w:val="24"/>
                <w:szCs w:val="24"/>
                <w:lang w:val="hy-AM" w:eastAsia="ru-RU"/>
              </w:rPr>
              <w:t xml:space="preserve"> </w:t>
            </w:r>
          </w:p>
          <w:p w:rsidR="00344F60" w:rsidRPr="005C0BDB" w:rsidRDefault="00344F60" w:rsidP="00CF13CC">
            <w:pPr>
              <w:spacing w:line="360" w:lineRule="auto"/>
              <w:ind w:left="75" w:right="97"/>
              <w:jc w:val="both"/>
              <w:rPr>
                <w:rFonts w:ascii="GHEA Grapalat" w:eastAsia="Times New Roman" w:hAnsi="GHEA Grapalat" w:cs="Calibri"/>
                <w:color w:val="000000"/>
                <w:sz w:val="24"/>
                <w:szCs w:val="24"/>
                <w:lang w:val="hy-AM" w:eastAsia="ru-RU"/>
              </w:rPr>
            </w:pPr>
            <w:r w:rsidRPr="005C0BDB">
              <w:rPr>
                <w:rFonts w:ascii="GHEA Grapalat" w:eastAsia="Times New Roman" w:hAnsi="GHEA Grapalat" w:cs="Calibri"/>
                <w:color w:val="000000"/>
                <w:sz w:val="24"/>
                <w:szCs w:val="24"/>
                <w:lang w:val="hy-AM" w:eastAsia="ru-RU"/>
              </w:rPr>
              <w:t xml:space="preserve"> Սույն Կանոններում արված նորմատիվ </w:t>
            </w:r>
            <w:proofErr w:type="spellStart"/>
            <w:r w:rsidRPr="005C0BDB">
              <w:rPr>
                <w:rFonts w:ascii="GHEA Grapalat" w:eastAsia="Times New Roman" w:hAnsi="GHEA Grapalat" w:cs="Calibri"/>
                <w:color w:val="000000"/>
                <w:sz w:val="24"/>
                <w:szCs w:val="24"/>
                <w:lang w:val="hy-AM" w:eastAsia="ru-RU"/>
              </w:rPr>
              <w:t>հղումների</w:t>
            </w:r>
            <w:proofErr w:type="spellEnd"/>
            <w:r w:rsidRPr="005C0BDB">
              <w:rPr>
                <w:rFonts w:ascii="GHEA Grapalat" w:hAnsi="GHEA Grapalat"/>
                <w:color w:val="000000"/>
                <w:lang w:val="hy-AM"/>
              </w:rPr>
              <w:t xml:space="preserve"> </w:t>
            </w:r>
            <w:r w:rsidRPr="005C0BDB">
              <w:rPr>
                <w:rFonts w:ascii="GHEA Grapalat" w:eastAsia="Times New Roman" w:hAnsi="GHEA Grapalat" w:cs="Calibri"/>
                <w:color w:val="000000"/>
                <w:sz w:val="24"/>
                <w:szCs w:val="24"/>
                <w:lang w:val="hy-AM" w:eastAsia="ru-RU"/>
              </w:rPr>
              <w:t xml:space="preserve">վերաբերող մասը սահմանված է Տեխնիկական կանոնակարգման մասին ՀՀ օրենքով, որի 14-րդ հոդվածի 3-րդ մասի համաձայն՝ Տեխնիկական </w:t>
            </w:r>
            <w:proofErr w:type="spellStart"/>
            <w:r w:rsidRPr="005C0BDB">
              <w:rPr>
                <w:rFonts w:ascii="GHEA Grapalat" w:eastAsia="Times New Roman" w:hAnsi="GHEA Grapalat" w:cs="Calibri"/>
                <w:color w:val="000000"/>
                <w:sz w:val="24"/>
                <w:szCs w:val="24"/>
                <w:lang w:val="hy-AM" w:eastAsia="ru-RU"/>
              </w:rPr>
              <w:t>կանոնակարգերը</w:t>
            </w:r>
            <w:proofErr w:type="spellEnd"/>
            <w:r w:rsidRPr="005C0BDB">
              <w:rPr>
                <w:rFonts w:ascii="GHEA Grapalat" w:eastAsia="Times New Roman" w:hAnsi="GHEA Grapalat" w:cs="Calibri"/>
                <w:color w:val="000000"/>
                <w:sz w:val="24"/>
                <w:szCs w:val="24"/>
                <w:lang w:val="hy-AM" w:eastAsia="ru-RU"/>
              </w:rPr>
              <w:t xml:space="preserve"> ներառում են (անհրաժեշտության դեպքում) </w:t>
            </w:r>
            <w:proofErr w:type="spellStart"/>
            <w:r w:rsidRPr="005C0BDB">
              <w:rPr>
                <w:rFonts w:ascii="GHEA Grapalat" w:eastAsia="Times New Roman" w:hAnsi="GHEA Grapalat" w:cs="Calibri"/>
                <w:color w:val="000000"/>
                <w:sz w:val="24"/>
                <w:szCs w:val="24"/>
                <w:lang w:val="hy-AM" w:eastAsia="ru-RU"/>
              </w:rPr>
              <w:t>հղումներ</w:t>
            </w:r>
            <w:proofErr w:type="spellEnd"/>
            <w:r w:rsidRPr="005C0BDB">
              <w:rPr>
                <w:rFonts w:ascii="GHEA Grapalat" w:eastAsia="Times New Roman" w:hAnsi="GHEA Grapalat" w:cs="Calibri"/>
                <w:color w:val="000000"/>
                <w:sz w:val="24"/>
                <w:szCs w:val="24"/>
                <w:lang w:val="hy-AM" w:eastAsia="ru-RU"/>
              </w:rPr>
              <w:t xml:space="preserve"> ազգային, ինչպես նաև ազգային մակարդակում կիրառվող միջազգային, </w:t>
            </w:r>
            <w:proofErr w:type="spellStart"/>
            <w:r w:rsidRPr="005C0BDB">
              <w:rPr>
                <w:rFonts w:ascii="GHEA Grapalat" w:eastAsia="Times New Roman" w:hAnsi="GHEA Grapalat" w:cs="Calibri"/>
                <w:color w:val="000000"/>
                <w:sz w:val="24"/>
                <w:szCs w:val="24"/>
                <w:lang w:val="hy-AM" w:eastAsia="ru-RU"/>
              </w:rPr>
              <w:t>եվրոպական</w:t>
            </w:r>
            <w:proofErr w:type="spellEnd"/>
            <w:r w:rsidRPr="005C0BDB">
              <w:rPr>
                <w:rFonts w:ascii="GHEA Grapalat" w:eastAsia="Times New Roman" w:hAnsi="GHEA Grapalat" w:cs="Calibri"/>
                <w:color w:val="000000"/>
                <w:sz w:val="24"/>
                <w:szCs w:val="24"/>
                <w:lang w:val="hy-AM" w:eastAsia="ru-RU"/>
              </w:rPr>
              <w:t xml:space="preserve"> և միջպետական ստանդարտներին, որոնք ապահովում են տեխնիկական </w:t>
            </w:r>
            <w:proofErr w:type="spellStart"/>
            <w:r w:rsidRPr="005C0BDB">
              <w:rPr>
                <w:rFonts w:ascii="GHEA Grapalat" w:eastAsia="Times New Roman" w:hAnsi="GHEA Grapalat" w:cs="Calibri"/>
                <w:color w:val="000000"/>
                <w:sz w:val="24"/>
                <w:szCs w:val="24"/>
                <w:lang w:val="hy-AM" w:eastAsia="ru-RU"/>
              </w:rPr>
              <w:t>կանոնակարգերով</w:t>
            </w:r>
            <w:proofErr w:type="spellEnd"/>
            <w:r w:rsidRPr="005C0BDB">
              <w:rPr>
                <w:rFonts w:ascii="GHEA Grapalat" w:eastAsia="Times New Roman" w:hAnsi="GHEA Grapalat" w:cs="Calibri"/>
                <w:color w:val="000000"/>
                <w:sz w:val="24"/>
                <w:szCs w:val="24"/>
                <w:lang w:val="hy-AM" w:eastAsia="ru-RU"/>
              </w:rPr>
              <w:t xml:space="preserve"> սահմանված հիմնական պահանջներին համապատասխանության կանխավարկածը:</w:t>
            </w:r>
          </w:p>
          <w:p w:rsidR="00344F60" w:rsidRPr="00366A9E" w:rsidRDefault="00344F60" w:rsidP="00CF13CC">
            <w:pPr>
              <w:spacing w:after="0" w:line="360" w:lineRule="auto"/>
              <w:ind w:left="75" w:right="97"/>
              <w:jc w:val="both"/>
              <w:rPr>
                <w:rFonts w:ascii="GHEA Grapalat" w:eastAsia="Times New Roman" w:hAnsi="GHEA Grapalat"/>
                <w:color w:val="000000"/>
                <w:sz w:val="24"/>
                <w:szCs w:val="24"/>
                <w:lang w:val="hy-AM" w:eastAsia="ru-RU"/>
              </w:rPr>
            </w:pPr>
            <w:r w:rsidRPr="005C0BDB">
              <w:rPr>
                <w:rFonts w:ascii="GHEA Grapalat" w:eastAsia="Times New Roman" w:hAnsi="GHEA Grapalat" w:cs="Calibri"/>
                <w:color w:val="000000"/>
                <w:sz w:val="24"/>
                <w:szCs w:val="24"/>
                <w:lang w:val="hy-AM" w:eastAsia="ru-RU"/>
              </w:rPr>
              <w:t>Բացի այդ, ԵԱՏՄ</w:t>
            </w:r>
            <w:r w:rsidRPr="00CE1CC5">
              <w:rPr>
                <w:rFonts w:ascii="GHEA Grapalat" w:eastAsia="Times New Roman" w:hAnsi="GHEA Grapalat" w:cs="Calibri"/>
                <w:color w:val="000000"/>
                <w:sz w:val="24"/>
                <w:szCs w:val="24"/>
                <w:lang w:val="hy-AM" w:eastAsia="ru-RU"/>
              </w:rPr>
              <w:t xml:space="preserve"> և ՄՄ տեխնիկական </w:t>
            </w:r>
            <w:proofErr w:type="spellStart"/>
            <w:r w:rsidRPr="00CE1CC5">
              <w:rPr>
                <w:rFonts w:ascii="GHEA Grapalat" w:eastAsia="Times New Roman" w:hAnsi="GHEA Grapalat" w:cs="Calibri"/>
                <w:color w:val="000000"/>
                <w:sz w:val="24"/>
                <w:szCs w:val="24"/>
                <w:lang w:val="hy-AM" w:eastAsia="ru-RU"/>
              </w:rPr>
              <w:t>կանոնակարգերի</w:t>
            </w:r>
            <w:proofErr w:type="spellEnd"/>
            <w:r w:rsidRPr="00CE1CC5">
              <w:rPr>
                <w:rFonts w:ascii="GHEA Grapalat" w:eastAsia="Times New Roman" w:hAnsi="GHEA Grapalat" w:cs="Calibri"/>
                <w:color w:val="000000"/>
                <w:sz w:val="24"/>
                <w:szCs w:val="24"/>
                <w:lang w:val="hy-AM" w:eastAsia="ru-RU"/>
              </w:rPr>
              <w:t xml:space="preserve"> դրույթների կատարումն ապահովող բոլոր ստանդարտները ռուսերեն են և կիրառվում են ՀՀ-ում</w:t>
            </w:r>
            <w:r w:rsidRPr="00BA7F5B">
              <w:rPr>
                <w:rFonts w:ascii="GHEA Grapalat" w:eastAsia="Times New Roman" w:hAnsi="GHEA Grapalat" w:cs="Calibri"/>
                <w:color w:val="000000"/>
                <w:sz w:val="24"/>
                <w:szCs w:val="24"/>
                <w:lang w:val="hy-AM" w:eastAsia="ru-RU"/>
              </w:rPr>
              <w:t>`</w:t>
            </w:r>
            <w:r w:rsidRPr="00CE1CC5">
              <w:rPr>
                <w:rFonts w:ascii="GHEA Grapalat" w:eastAsia="Times New Roman" w:hAnsi="GHEA Grapalat" w:cs="Calibri"/>
                <w:color w:val="000000"/>
                <w:sz w:val="24"/>
                <w:szCs w:val="24"/>
                <w:lang w:val="hy-AM" w:eastAsia="ru-RU"/>
              </w:rPr>
              <w:t xml:space="preserve"> առանց </w:t>
            </w:r>
            <w:r w:rsidRPr="00BA7F5B">
              <w:rPr>
                <w:rFonts w:ascii="GHEA Grapalat" w:eastAsia="Times New Roman" w:hAnsi="GHEA Grapalat" w:cs="Calibri"/>
                <w:color w:val="000000"/>
                <w:sz w:val="24"/>
                <w:szCs w:val="24"/>
                <w:lang w:val="hy-AM" w:eastAsia="ru-RU"/>
              </w:rPr>
              <w:t>խնդիրներ</w:t>
            </w:r>
            <w:r w:rsidRPr="00BA7F5B">
              <w:rPr>
                <w:rFonts w:ascii="GHEA Grapalat" w:hAnsi="GHEA Grapalat"/>
                <w:color w:val="000000"/>
                <w:sz w:val="24"/>
                <w:szCs w:val="24"/>
                <w:shd w:val="clear" w:color="auto" w:fill="FFFFFF"/>
                <w:lang w:val="hy-AM"/>
              </w:rPr>
              <w:t xml:space="preserve"> ստեղծելու</w:t>
            </w:r>
            <w:r w:rsidRPr="00BA7F5B">
              <w:rPr>
                <w:rFonts w:ascii="GHEA Grapalat" w:hAnsi="GHEA Grapalat"/>
                <w:color w:val="000000"/>
                <w:sz w:val="21"/>
                <w:szCs w:val="21"/>
                <w:shd w:val="clear" w:color="auto" w:fill="FFFFFF"/>
                <w:lang w:val="hy-AM"/>
              </w:rPr>
              <w:t xml:space="preserve"> (</w:t>
            </w:r>
            <w:r w:rsidRPr="00CE1CC5">
              <w:rPr>
                <w:rFonts w:ascii="GHEA Grapalat" w:eastAsia="Times New Roman" w:hAnsi="GHEA Grapalat" w:cs="Calibri"/>
                <w:color w:val="000000"/>
                <w:sz w:val="24"/>
                <w:szCs w:val="24"/>
                <w:lang w:val="hy-AM" w:eastAsia="ru-RU"/>
              </w:rPr>
              <w:t>պարզաբանումները</w:t>
            </w:r>
            <w:r>
              <w:rPr>
                <w:rFonts w:ascii="GHEA Grapalat" w:eastAsia="Times New Roman" w:hAnsi="GHEA Grapalat" w:cs="Calibri"/>
                <w:color w:val="000000"/>
                <w:sz w:val="24"/>
                <w:szCs w:val="24"/>
                <w:lang w:val="hy-AM" w:eastAsia="ru-RU"/>
              </w:rPr>
              <w:t>՝</w:t>
            </w:r>
            <w:r w:rsidRPr="00CE1CC5">
              <w:rPr>
                <w:rFonts w:ascii="GHEA Grapalat" w:eastAsia="Times New Roman" w:hAnsi="GHEA Grapalat" w:cs="Calibri"/>
                <w:color w:val="000000"/>
                <w:sz w:val="24"/>
                <w:szCs w:val="24"/>
                <w:lang w:val="hy-AM" w:eastAsia="ru-RU"/>
              </w:rPr>
              <w:t xml:space="preserve"> </w:t>
            </w:r>
            <w:r>
              <w:rPr>
                <w:rFonts w:ascii="GHEA Grapalat" w:eastAsia="Times New Roman" w:hAnsi="GHEA Grapalat" w:cs="Calibri"/>
                <w:color w:val="000000"/>
                <w:sz w:val="24"/>
                <w:szCs w:val="24"/>
                <w:lang w:val="hy-AM" w:eastAsia="ru-RU"/>
              </w:rPr>
              <w:t xml:space="preserve">Ստանդարտացման մասին </w:t>
            </w:r>
            <w:r w:rsidRPr="00CE1CC5">
              <w:rPr>
                <w:rFonts w:ascii="GHEA Grapalat" w:eastAsia="Times New Roman" w:hAnsi="GHEA Grapalat" w:cs="Calibri"/>
                <w:color w:val="000000"/>
                <w:sz w:val="24"/>
                <w:szCs w:val="24"/>
                <w:lang w:val="hy-AM" w:eastAsia="ru-RU"/>
              </w:rPr>
              <w:t>օրենքում՝ մասնավորապես 14-րդ հոդվածում</w:t>
            </w:r>
            <w:r w:rsidRPr="00BA7F5B">
              <w:rPr>
                <w:rFonts w:ascii="GHEA Grapalat" w:eastAsia="Times New Roman" w:hAnsi="GHEA Grapalat" w:cs="Calibri"/>
                <w:color w:val="000000"/>
                <w:sz w:val="24"/>
                <w:szCs w:val="24"/>
                <w:lang w:val="hy-AM" w:eastAsia="ru-RU"/>
              </w:rPr>
              <w:t>):</w:t>
            </w:r>
            <w:r w:rsidRPr="00BA7F5B">
              <w:rPr>
                <w:rFonts w:ascii="GHEA Grapalat" w:hAnsi="GHEA Grapalat"/>
                <w:color w:val="000000"/>
                <w:sz w:val="21"/>
                <w:szCs w:val="21"/>
                <w:shd w:val="clear" w:color="auto" w:fill="FFFFFF"/>
                <w:lang w:val="hy-AM"/>
              </w:rPr>
              <w:t xml:space="preserve"> </w:t>
            </w:r>
          </w:p>
          <w:p w:rsidR="00344F60" w:rsidRPr="00366A9E" w:rsidRDefault="00344F60" w:rsidP="00CF13CC">
            <w:pPr>
              <w:spacing w:after="0" w:line="360" w:lineRule="auto"/>
              <w:ind w:right="97"/>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AB094D" w:rsidRDefault="00344F60" w:rsidP="00CF13CC">
            <w:pPr>
              <w:pStyle w:val="NormalWeb"/>
              <w:tabs>
                <w:tab w:val="left" w:pos="330"/>
                <w:tab w:val="left" w:pos="420"/>
                <w:tab w:val="left" w:pos="600"/>
              </w:tabs>
              <w:spacing w:before="0" w:beforeAutospacing="0" w:after="0" w:afterAutospacing="0" w:line="360" w:lineRule="auto"/>
              <w:ind w:left="144" w:right="86"/>
              <w:jc w:val="both"/>
              <w:rPr>
                <w:rFonts w:ascii="GHEA Grapalat" w:hAnsi="GHEA Grapalat"/>
                <w:lang w:val="hy-AM"/>
              </w:rPr>
            </w:pPr>
            <w:r w:rsidRPr="00A951C6">
              <w:rPr>
                <w:rFonts w:ascii="GHEA Grapalat" w:hAnsi="GHEA Grapalat"/>
                <w:lang w:val="hy-AM"/>
              </w:rPr>
              <w:t>2</w:t>
            </w:r>
            <w:r w:rsidRPr="00A951C6">
              <w:rPr>
                <w:rFonts w:ascii="MS Mincho" w:eastAsia="MS Mincho" w:hAnsi="MS Mincho" w:cs="MS Mincho" w:hint="eastAsia"/>
                <w:lang w:val="hy-AM"/>
              </w:rPr>
              <w:t>․</w:t>
            </w:r>
            <w:r>
              <w:rPr>
                <w:rFonts w:ascii="MS Mincho" w:eastAsia="MS Mincho" w:hAnsi="MS Mincho" w:cs="MS Mincho" w:hint="eastAsia"/>
                <w:lang w:val="hy-AM"/>
              </w:rPr>
              <w:t xml:space="preserve"> </w:t>
            </w:r>
            <w:r w:rsidRPr="00A951C6">
              <w:rPr>
                <w:rFonts w:ascii="GHEA Grapalat" w:hAnsi="GHEA Grapalat"/>
                <w:lang w:val="hy-AM"/>
              </w:rPr>
              <w:t>1-ին կետով ներկայացված</w:t>
            </w:r>
            <w:r w:rsidRPr="00BF7B09">
              <w:rPr>
                <w:rFonts w:ascii="GHEA Grapalat" w:hAnsi="GHEA Grapalat"/>
                <w:lang w:val="hy-AM"/>
              </w:rPr>
              <w:t xml:space="preserve"> փաստարկների համատեքստում՝ առաջարկում եմ Նախագծի</w:t>
            </w:r>
            <w:r w:rsidRPr="00AB094D">
              <w:rPr>
                <w:rFonts w:ascii="GHEA Grapalat" w:hAnsi="GHEA Grapalat"/>
                <w:lang w:val="hy-AM"/>
              </w:rPr>
              <w:t xml:space="preserve"> հավելվածի </w:t>
            </w:r>
            <w:r w:rsidRPr="00494721">
              <w:rPr>
                <w:rFonts w:ascii="GHEA Grapalat" w:hAnsi="GHEA Grapalat"/>
                <w:lang w:val="hy-AM"/>
              </w:rPr>
              <w:t>97-րդ, 124-րդ և 243-րդ</w:t>
            </w:r>
            <w:r w:rsidRPr="00AB094D">
              <w:rPr>
                <w:rFonts w:ascii="GHEA Grapalat" w:hAnsi="GHEA Grapalat"/>
                <w:lang w:val="hy-AM"/>
              </w:rPr>
              <w:t xml:space="preserve"> կետերում խմբագրել «ՀՀ քաղաքաշինության կոմիտեի նախագահի 2022 հունիսի 14-ին N 11-Ն հրամանով տարածքում գործողության մեջ դրված ՍՆԻՊ III-4-80» վերաբերյալ պահանջը, հաշվի առնելով, որ Քաղաքաշինության կոմիտեի նախագահի 2022 թվականի օգոստոսի 26-ի N 21-Ն հրամանով հաստատվել են ՀՀՇՆ 13-02-2022 «Անվտանգության տեխնիկա շինարարությունում» Հայաստանի Հանրապետության շինարարական նորմերը և ուժը կորցրած է ճանաչվել Հայաստանի Հանրապետության քաղաքաշինության կոմիտեի նախագահի 2022 թվականի հունիսի 14-ի «Հայաստանի Հանրապետության տարածքում գործող՝ </w:t>
            </w:r>
            <w:proofErr w:type="spellStart"/>
            <w:r w:rsidRPr="00AB094D">
              <w:rPr>
                <w:rFonts w:ascii="GHEA Grapalat" w:hAnsi="GHEA Grapalat"/>
                <w:lang w:val="hy-AM"/>
              </w:rPr>
              <w:t>տեղայնացման</w:t>
            </w:r>
            <w:proofErr w:type="spellEnd"/>
            <w:r w:rsidRPr="00AB094D">
              <w:rPr>
                <w:rFonts w:ascii="GHEA Grapalat" w:hAnsi="GHEA Grapalat"/>
                <w:lang w:val="hy-AM"/>
              </w:rPr>
              <w:t xml:space="preserve"> ենթակա մի շարք </w:t>
            </w:r>
            <w:proofErr w:type="spellStart"/>
            <w:r w:rsidRPr="00AB094D">
              <w:rPr>
                <w:rFonts w:ascii="GHEA Grapalat" w:hAnsi="GHEA Grapalat"/>
                <w:lang w:val="hy-AM"/>
              </w:rPr>
              <w:t>նորմատիվատեխնիկական</w:t>
            </w:r>
            <w:proofErr w:type="spellEnd"/>
            <w:r w:rsidRPr="00AB094D">
              <w:rPr>
                <w:rFonts w:ascii="GHEA Grapalat" w:hAnsi="GHEA Grapalat"/>
                <w:lang w:val="hy-AM"/>
              </w:rPr>
              <w:t xml:space="preserve"> փաստաթղթեր հաստատելու և Հայաստանի Հանրապետության քաղաքաշինության նախարարի 2001 թվականի հոկտեմբերի 1-ի N 82 հրամանն ուժը կորցրած ճանաչելու մասին» N 11-Ն հրամանով հաստատված հավելվածի «</w:t>
            </w:r>
            <w:proofErr w:type="spellStart"/>
            <w:r w:rsidRPr="00AB094D">
              <w:rPr>
                <w:rFonts w:ascii="GHEA Grapalat" w:hAnsi="GHEA Grapalat"/>
                <w:lang w:val="hy-AM"/>
              </w:rPr>
              <w:t>ՍՆիՊ</w:t>
            </w:r>
            <w:proofErr w:type="spellEnd"/>
            <w:r w:rsidRPr="00AB094D">
              <w:rPr>
                <w:rFonts w:ascii="GHEA Grapalat" w:hAnsi="GHEA Grapalat"/>
                <w:lang w:val="hy-AM"/>
              </w:rPr>
              <w:t xml:space="preserve"> III-4-80* «Անվտանգության տեխնիկա շինարարությունում» 100-րդ կետը: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Default="00344F60" w:rsidP="00CF13CC">
            <w:pPr>
              <w:spacing w:after="0" w:line="360" w:lineRule="auto"/>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 </w:t>
            </w:r>
            <w:r w:rsidRPr="00A951C6">
              <w:rPr>
                <w:rFonts w:ascii="GHEA Grapalat" w:eastAsia="Times New Roman" w:hAnsi="GHEA Grapalat" w:cs="Calibri"/>
                <w:color w:val="000000"/>
                <w:sz w:val="24"/>
                <w:szCs w:val="24"/>
                <w:lang w:val="hy-AM" w:eastAsia="ru-RU"/>
              </w:rPr>
              <w:t>Ընդունվել է:</w:t>
            </w:r>
          </w:p>
          <w:p w:rsidR="00344F60" w:rsidRPr="00A951C6" w:rsidRDefault="00344F60" w:rsidP="00CF13CC">
            <w:pPr>
              <w:spacing w:after="0" w:line="360" w:lineRule="auto"/>
              <w:jc w:val="both"/>
              <w:rPr>
                <w:rFonts w:ascii="GHEA Grapalat" w:eastAsia="Times New Roman" w:hAnsi="GHEA Grapalat" w:cs="Calibri"/>
                <w:color w:val="000000"/>
                <w:sz w:val="24"/>
                <w:szCs w:val="24"/>
                <w:lang w:val="hy-AM" w:eastAsia="ru-RU"/>
              </w:rPr>
            </w:pPr>
            <w:r>
              <w:rPr>
                <w:rFonts w:ascii="GHEA Grapalat" w:eastAsia="Times New Roman" w:hAnsi="GHEA Grapalat" w:cs="Calibri"/>
                <w:color w:val="000000"/>
                <w:sz w:val="24"/>
                <w:szCs w:val="24"/>
                <w:lang w:val="hy-AM" w:eastAsia="ru-RU"/>
              </w:rPr>
              <w:t xml:space="preserve"> </w:t>
            </w:r>
            <w:proofErr w:type="spellStart"/>
            <w:r>
              <w:rPr>
                <w:rFonts w:ascii="GHEA Grapalat" w:eastAsia="Times New Roman" w:hAnsi="GHEA Grapalat" w:cs="Calibri"/>
                <w:color w:val="000000"/>
                <w:sz w:val="24"/>
                <w:szCs w:val="24"/>
                <w:lang w:val="hy-AM" w:eastAsia="ru-RU"/>
              </w:rPr>
              <w:t>Խմբագրվել</w:t>
            </w:r>
            <w:proofErr w:type="spellEnd"/>
            <w:r>
              <w:rPr>
                <w:rFonts w:ascii="GHEA Grapalat" w:eastAsia="Times New Roman" w:hAnsi="GHEA Grapalat" w:cs="Calibri"/>
                <w:color w:val="000000"/>
                <w:sz w:val="24"/>
                <w:szCs w:val="24"/>
                <w:lang w:val="hy-AM" w:eastAsia="ru-RU"/>
              </w:rPr>
              <w:t xml:space="preserve"> է։</w:t>
            </w:r>
          </w:p>
          <w:p w:rsidR="00344F60" w:rsidRPr="00411BAC" w:rsidRDefault="00344F60" w:rsidP="00CF13CC">
            <w:pPr>
              <w:spacing w:after="0" w:line="360" w:lineRule="auto"/>
              <w:ind w:left="129" w:right="97"/>
              <w:jc w:val="both"/>
              <w:rPr>
                <w:rFonts w:eastAsia="Times New Roman" w:cs="Calibri"/>
                <w:color w:val="FF0000"/>
                <w:sz w:val="24"/>
                <w:szCs w:val="24"/>
                <w:lang w:val="hy-AM" w:eastAsia="ru-RU"/>
              </w:rPr>
            </w:pPr>
            <w:r w:rsidRPr="00A951C6">
              <w:rPr>
                <w:rFonts w:ascii="GHEA Grapalat" w:eastAsia="Times New Roman" w:hAnsi="GHEA Grapalat" w:cs="Calibri"/>
                <w:color w:val="000000"/>
                <w:sz w:val="24"/>
                <w:szCs w:val="24"/>
                <w:lang w:val="hy-AM" w:eastAsia="ru-RU"/>
              </w:rPr>
              <w:t>97-րդ, 124-րդ և 243-րդ կետերում ՍՆԻՊ III-4-80 նորմի փոխարեն կիրառված է ՀՀՇՆ 13-02-2022 «Անվտանգության տեխնիկա շինարարությունում» շինարարական նորմը</w:t>
            </w:r>
            <w:r>
              <w:rPr>
                <w:rFonts w:ascii="GHEA Grapalat" w:eastAsia="Times New Roman" w:hAnsi="GHEA Grapalat" w:cs="Calibri"/>
                <w:color w:val="000000"/>
                <w:sz w:val="24"/>
                <w:szCs w:val="24"/>
                <w:lang w:val="hy-AM" w:eastAsia="ru-RU"/>
              </w:rPr>
              <w:t>։</w:t>
            </w:r>
          </w:p>
        </w:tc>
      </w:tr>
      <w:tr w:rsidR="00344F60" w:rsidRPr="00D44B1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D34BB6" w:rsidRDefault="00344F60" w:rsidP="00CF13CC">
            <w:pPr>
              <w:pStyle w:val="NormalWeb"/>
              <w:tabs>
                <w:tab w:val="left" w:pos="420"/>
              </w:tabs>
              <w:spacing w:before="0" w:beforeAutospacing="0" w:after="0" w:afterAutospacing="0" w:line="360" w:lineRule="auto"/>
              <w:ind w:left="144" w:right="86"/>
              <w:jc w:val="both"/>
              <w:rPr>
                <w:rFonts w:ascii="GHEA Grapalat" w:hAnsi="GHEA Grapalat"/>
                <w:lang w:val="hy-AM"/>
              </w:rPr>
            </w:pPr>
            <w:r w:rsidRPr="00D34BB6">
              <w:rPr>
                <w:rFonts w:ascii="GHEA Grapalat" w:hAnsi="GHEA Grapalat"/>
                <w:lang w:val="hy-AM"/>
              </w:rPr>
              <w:t>3. Նախագծի հավելվածի տեքստում «նախաբժշկական» և «</w:t>
            </w:r>
            <w:proofErr w:type="spellStart"/>
            <w:r w:rsidRPr="00D34BB6">
              <w:rPr>
                <w:rFonts w:ascii="GHEA Grapalat" w:hAnsi="GHEA Grapalat"/>
                <w:lang w:val="hy-AM"/>
              </w:rPr>
              <w:t>մինչբժշկական</w:t>
            </w:r>
            <w:proofErr w:type="spellEnd"/>
            <w:r w:rsidRPr="00D34BB6">
              <w:rPr>
                <w:rFonts w:ascii="GHEA Grapalat" w:hAnsi="GHEA Grapalat"/>
                <w:lang w:val="hy-AM"/>
              </w:rPr>
              <w:t>» բառերը փոխարինել «առաջին» բառով, հաշվի առնելով, որ պահանջը վերաբերում է առաջին օգնություն ցույց տալու եղանակին:</w:t>
            </w:r>
          </w:p>
        </w:tc>
        <w:tc>
          <w:tcPr>
            <w:tcW w:w="4074" w:type="dxa"/>
            <w:tcBorders>
              <w:top w:val="outset" w:sz="6" w:space="0" w:color="auto"/>
              <w:left w:val="outset" w:sz="6" w:space="0" w:color="auto"/>
              <w:bottom w:val="outset" w:sz="6" w:space="0" w:color="auto"/>
              <w:right w:val="nil"/>
            </w:tcBorders>
            <w:shd w:val="clear" w:color="auto" w:fill="FFFFFF"/>
          </w:tcPr>
          <w:p w:rsidR="00344F60" w:rsidRPr="00D34BB6" w:rsidRDefault="00344F60" w:rsidP="00CF13CC">
            <w:pPr>
              <w:ind w:left="39" w:firstLine="90"/>
              <w:rPr>
                <w:rFonts w:ascii="GHEA Grapalat" w:hAnsi="GHEA Grapalat" w:cs="Sylfaen"/>
                <w:sz w:val="24"/>
                <w:szCs w:val="24"/>
                <w:lang w:val="hy-AM"/>
              </w:rPr>
            </w:pPr>
            <w:r w:rsidRPr="00D34BB6">
              <w:rPr>
                <w:rFonts w:ascii="GHEA Grapalat" w:hAnsi="GHEA Grapalat" w:cs="Sylfaen"/>
                <w:sz w:val="24"/>
                <w:szCs w:val="24"/>
                <w:lang w:val="hy-AM"/>
              </w:rPr>
              <w:t>Ընդունվել է։</w:t>
            </w:r>
          </w:p>
          <w:p w:rsidR="00344F60" w:rsidRPr="00D34BB6" w:rsidRDefault="00344F60" w:rsidP="00CF13CC">
            <w:pPr>
              <w:spacing w:after="0" w:line="360" w:lineRule="auto"/>
              <w:ind w:left="39" w:firstLine="90"/>
              <w:rPr>
                <w:rFonts w:eastAsia="Times New Roman" w:cs="Calibri"/>
                <w:color w:val="000000"/>
                <w:sz w:val="24"/>
                <w:szCs w:val="24"/>
                <w:lang w:val="hy-AM" w:eastAsia="ru-RU"/>
              </w:rPr>
            </w:pPr>
            <w:proofErr w:type="spellStart"/>
            <w:r w:rsidRPr="00D34BB6">
              <w:rPr>
                <w:rFonts w:ascii="GHEA Grapalat" w:hAnsi="GHEA Grapalat" w:cs="Sylfaen"/>
                <w:sz w:val="24"/>
                <w:szCs w:val="24"/>
                <w:lang w:val="hy-AM"/>
              </w:rPr>
              <w:t>Խմբագրվել</w:t>
            </w:r>
            <w:proofErr w:type="spellEnd"/>
            <w:r w:rsidRPr="00D34BB6">
              <w:rPr>
                <w:rFonts w:ascii="GHEA Grapalat" w:hAnsi="GHEA Grapalat" w:cs="Sylfaen"/>
                <w:sz w:val="24"/>
                <w:szCs w:val="24"/>
                <w:lang w:val="hy-AM"/>
              </w:rPr>
              <w:t xml:space="preserve"> է։</w:t>
            </w:r>
          </w:p>
          <w:p w:rsidR="00344F60" w:rsidRPr="00D34BB6" w:rsidRDefault="00344F60" w:rsidP="00CF13CC">
            <w:pPr>
              <w:spacing w:after="0" w:line="360" w:lineRule="auto"/>
              <w:rPr>
                <w:rFonts w:eastAsia="Times New Roman"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AB094D" w:rsidRDefault="00344F60" w:rsidP="00CF13CC">
            <w:pPr>
              <w:pStyle w:val="NormalWeb"/>
              <w:tabs>
                <w:tab w:val="left" w:pos="420"/>
                <w:tab w:val="left" w:pos="510"/>
              </w:tabs>
              <w:spacing w:before="0" w:beforeAutospacing="0" w:after="0" w:afterAutospacing="0" w:line="360" w:lineRule="auto"/>
              <w:ind w:left="144" w:right="86"/>
              <w:jc w:val="both"/>
              <w:rPr>
                <w:rFonts w:ascii="GHEA Grapalat" w:hAnsi="GHEA Grapalat"/>
                <w:lang w:val="hy-AM"/>
              </w:rPr>
            </w:pPr>
            <w:r w:rsidRPr="00AB094D">
              <w:rPr>
                <w:rFonts w:ascii="GHEA Grapalat" w:hAnsi="GHEA Grapalat"/>
                <w:lang w:val="hy-AM"/>
              </w:rPr>
              <w:t>4.</w:t>
            </w:r>
            <w:r w:rsidRPr="00D34BB6">
              <w:rPr>
                <w:rFonts w:ascii="GHEA Grapalat" w:hAnsi="GHEA Grapalat"/>
                <w:lang w:val="hy-AM"/>
              </w:rPr>
              <w:t>Նախագծի հավելվածի 21-րդ</w:t>
            </w:r>
            <w:r w:rsidRPr="00AB094D">
              <w:rPr>
                <w:rFonts w:ascii="GHEA Grapalat" w:hAnsi="GHEA Grapalat"/>
                <w:lang w:val="hy-AM"/>
              </w:rPr>
              <w:t xml:space="preserve"> կետը համապատասխանեցնել ՀՀ կառավարության 2022 թվականի հուլիսի 7-ի N 1049-Ն, N 1050-Ն N 1051-Ն որոշումներով սահմանված պահանջներին, մասնավորապես նշյալ </w:t>
            </w:r>
            <w:proofErr w:type="spellStart"/>
            <w:r w:rsidRPr="00AB094D">
              <w:rPr>
                <w:rFonts w:ascii="GHEA Grapalat" w:hAnsi="GHEA Grapalat"/>
                <w:lang w:val="hy-AM"/>
              </w:rPr>
              <w:t>կետում</w:t>
            </w:r>
            <w:proofErr w:type="spellEnd"/>
            <w:r w:rsidRPr="00AB094D">
              <w:rPr>
                <w:rFonts w:ascii="GHEA Grapalat" w:hAnsi="GHEA Grapalat"/>
                <w:lang w:val="hy-AM"/>
              </w:rPr>
              <w:t xml:space="preserve"> «Աշխատողների անվտանգության և առողջության պահպանման նկատմամբ վերահսկողությունն իրականացնում է համապատասխան տեսչական մարմինը՝ </w:t>
            </w:r>
            <w:r w:rsidRPr="00D34BB6">
              <w:rPr>
                <w:rFonts w:ascii="GHEA Grapalat" w:hAnsi="GHEA Grapalat"/>
                <w:lang w:val="hy-AM"/>
              </w:rPr>
              <w:t>ՀՀ աշխատանքային օրենսգրքի 262-րդ հոդվածի 1-ին մասի դրույթի համաձայն։» նախադասությունը փոխարինել «Աշխատողների առողջության</w:t>
            </w:r>
            <w:r w:rsidRPr="00AB094D">
              <w:rPr>
                <w:rFonts w:ascii="GHEA Grapalat" w:hAnsi="GHEA Grapalat"/>
                <w:lang w:val="hy-AM"/>
              </w:rPr>
              <w:t xml:space="preserve"> պահպանման և անվտանգության ապահովման </w:t>
            </w:r>
            <w:r w:rsidRPr="0071240F">
              <w:rPr>
                <w:rFonts w:ascii="GHEA Grapalat" w:hAnsi="GHEA Grapalat"/>
                <w:lang w:val="hy-AM"/>
              </w:rPr>
              <w:t>պահանջներ սահմանող նորմերի կատարման նկատմամբ վերահսկողությունն իրականացնում է ոլորտի լիազորված տեսչական մարմինը՝ օրենքով նախատեսված դեպքերում կիրառելով պատասխանատվության միջոցներ։» նախադասությամբ:</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494721" w:rsidRDefault="00344F60" w:rsidP="00CF13CC">
            <w:pPr>
              <w:spacing w:after="0" w:line="360" w:lineRule="auto"/>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 </w:t>
            </w:r>
            <w:r w:rsidRPr="00494721">
              <w:rPr>
                <w:rFonts w:ascii="GHEA Grapalat" w:eastAsia="Times New Roman" w:hAnsi="GHEA Grapalat"/>
                <w:sz w:val="24"/>
                <w:szCs w:val="24"/>
                <w:lang w:val="hy-AM"/>
              </w:rPr>
              <w:t>Ընդունվել է մասամբ։</w:t>
            </w:r>
          </w:p>
          <w:p w:rsidR="00344F60" w:rsidRPr="00494721" w:rsidRDefault="00344F60" w:rsidP="00CF13CC">
            <w:pPr>
              <w:spacing w:after="0" w:line="360" w:lineRule="auto"/>
              <w:ind w:left="39"/>
              <w:jc w:val="both"/>
              <w:rPr>
                <w:rFonts w:ascii="GHEA Grapalat" w:eastAsia="Times New Roman" w:hAnsi="GHEA Grapalat"/>
                <w:sz w:val="24"/>
                <w:szCs w:val="24"/>
                <w:lang w:val="hy-AM"/>
              </w:rPr>
            </w:pPr>
            <w:r w:rsidRPr="00494721">
              <w:rPr>
                <w:rFonts w:ascii="GHEA Grapalat" w:eastAsia="Times New Roman" w:hAnsi="GHEA Grapalat"/>
                <w:sz w:val="24"/>
                <w:szCs w:val="24"/>
                <w:lang w:val="hy-AM"/>
              </w:rPr>
              <w:t xml:space="preserve">21-րդ կետի պահանջը </w:t>
            </w:r>
            <w:proofErr w:type="spellStart"/>
            <w:r w:rsidRPr="00494721">
              <w:rPr>
                <w:rFonts w:ascii="GHEA Grapalat" w:eastAsia="Times New Roman" w:hAnsi="GHEA Grapalat"/>
                <w:sz w:val="24"/>
                <w:szCs w:val="24"/>
                <w:lang w:val="hy-AM"/>
              </w:rPr>
              <w:t>որևէ</w:t>
            </w:r>
            <w:proofErr w:type="spellEnd"/>
            <w:r w:rsidRPr="00494721">
              <w:rPr>
                <w:rFonts w:ascii="GHEA Grapalat" w:eastAsia="Times New Roman" w:hAnsi="GHEA Grapalat"/>
                <w:sz w:val="24"/>
                <w:szCs w:val="24"/>
                <w:lang w:val="hy-AM"/>
              </w:rPr>
              <w:t xml:space="preserve"> առնչություն չունի ՀՀ կառավարության </w:t>
            </w:r>
            <w:r w:rsidRPr="00494721">
              <w:rPr>
                <w:rFonts w:ascii="GHEA Grapalat" w:hAnsi="GHEA Grapalat"/>
                <w:lang w:val="hy-AM"/>
              </w:rPr>
              <w:t>N</w:t>
            </w:r>
            <w:r w:rsidRPr="00494721">
              <w:rPr>
                <w:rFonts w:ascii="GHEA Grapalat" w:eastAsia="Times New Roman" w:hAnsi="GHEA Grapalat"/>
                <w:sz w:val="24"/>
                <w:szCs w:val="24"/>
                <w:lang w:val="hy-AM"/>
              </w:rPr>
              <w:t xml:space="preserve"> 1049, </w:t>
            </w:r>
            <w:r w:rsidRPr="00494721">
              <w:rPr>
                <w:rFonts w:ascii="GHEA Grapalat" w:hAnsi="GHEA Grapalat"/>
                <w:lang w:val="hy-AM"/>
              </w:rPr>
              <w:t>N</w:t>
            </w:r>
            <w:r w:rsidRPr="00494721">
              <w:rPr>
                <w:rFonts w:ascii="GHEA Grapalat" w:eastAsia="Times New Roman" w:hAnsi="GHEA Grapalat"/>
                <w:sz w:val="24"/>
                <w:szCs w:val="24"/>
                <w:lang w:val="hy-AM"/>
              </w:rPr>
              <w:t xml:space="preserve"> 1050, </w:t>
            </w:r>
            <w:r w:rsidRPr="00494721">
              <w:rPr>
                <w:rFonts w:ascii="GHEA Grapalat" w:hAnsi="GHEA Grapalat"/>
                <w:lang w:val="hy-AM"/>
              </w:rPr>
              <w:t>N</w:t>
            </w:r>
            <w:r w:rsidRPr="00494721">
              <w:rPr>
                <w:rFonts w:ascii="GHEA Grapalat" w:eastAsia="Times New Roman" w:hAnsi="GHEA Grapalat"/>
                <w:sz w:val="24"/>
                <w:szCs w:val="24"/>
                <w:lang w:val="hy-AM"/>
              </w:rPr>
              <w:t xml:space="preserve"> 1051-Ն 07</w:t>
            </w:r>
            <w:r>
              <w:rPr>
                <w:rFonts w:ascii="GHEA Grapalat" w:eastAsia="Times New Roman" w:hAnsi="GHEA Grapalat" w:cs="Cambria Math"/>
                <w:sz w:val="24"/>
                <w:szCs w:val="24"/>
                <w:lang w:val="hy-AM"/>
              </w:rPr>
              <w:t></w:t>
            </w:r>
            <w:r w:rsidRPr="00494721">
              <w:rPr>
                <w:rFonts w:ascii="GHEA Grapalat" w:eastAsia="Times New Roman" w:hAnsi="GHEA Grapalat"/>
                <w:sz w:val="24"/>
                <w:szCs w:val="24"/>
                <w:lang w:val="hy-AM"/>
              </w:rPr>
              <w:t>07</w:t>
            </w:r>
            <w:r>
              <w:rPr>
                <w:rFonts w:ascii="GHEA Grapalat" w:eastAsia="Times New Roman" w:hAnsi="GHEA Grapalat"/>
                <w:sz w:val="24"/>
                <w:szCs w:val="24"/>
                <w:lang w:val="hy-AM"/>
              </w:rPr>
              <w:t></w:t>
            </w:r>
            <w:r w:rsidRPr="00494721">
              <w:rPr>
                <w:rFonts w:ascii="GHEA Grapalat" w:eastAsia="Times New Roman" w:hAnsi="GHEA Grapalat"/>
                <w:sz w:val="24"/>
                <w:szCs w:val="24"/>
                <w:lang w:val="hy-AM"/>
              </w:rPr>
              <w:t>2022</w:t>
            </w:r>
            <w:r w:rsidRPr="00494721">
              <w:rPr>
                <w:rFonts w:ascii="GHEA Grapalat" w:eastAsia="Times New Roman" w:hAnsi="GHEA Grapalat" w:cs="GHEA Grapalat"/>
                <w:sz w:val="24"/>
                <w:szCs w:val="24"/>
                <w:lang w:val="hy-AM"/>
              </w:rPr>
              <w:t>թ</w:t>
            </w:r>
            <w:r>
              <w:rPr>
                <w:rFonts w:ascii="GHEA Grapalat" w:eastAsia="Times New Roman" w:hAnsi="GHEA Grapalat" w:cs="GHEA Grapalat"/>
                <w:sz w:val="24"/>
                <w:szCs w:val="24"/>
                <w:lang w:val="hy-AM"/>
              </w:rPr>
              <w:t></w:t>
            </w:r>
            <w:r w:rsidRPr="00494721">
              <w:rPr>
                <w:rFonts w:ascii="GHEA Grapalat" w:eastAsia="Times New Roman" w:hAnsi="GHEA Grapalat"/>
                <w:sz w:val="24"/>
                <w:szCs w:val="24"/>
                <w:lang w:val="hy-AM"/>
              </w:rPr>
              <w:t xml:space="preserve"> </w:t>
            </w:r>
            <w:r w:rsidRPr="00494721">
              <w:rPr>
                <w:rFonts w:ascii="GHEA Grapalat" w:eastAsia="Times New Roman" w:hAnsi="GHEA Grapalat" w:cs="GHEA Grapalat"/>
                <w:sz w:val="24"/>
                <w:szCs w:val="24"/>
                <w:lang w:val="hy-AM"/>
              </w:rPr>
              <w:t>ո</w:t>
            </w:r>
            <w:r w:rsidRPr="00494721">
              <w:rPr>
                <w:rFonts w:ascii="GHEA Grapalat" w:eastAsia="Times New Roman" w:hAnsi="GHEA Grapalat"/>
                <w:sz w:val="24"/>
                <w:szCs w:val="24"/>
                <w:lang w:val="hy-AM"/>
              </w:rPr>
              <w:t xml:space="preserve">րոշումների հետ։ </w:t>
            </w:r>
          </w:p>
          <w:p w:rsidR="00344F60" w:rsidRDefault="00344F60" w:rsidP="00CF13CC">
            <w:pPr>
              <w:spacing w:after="0" w:line="360" w:lineRule="auto"/>
              <w:ind w:left="39" w:right="102"/>
              <w:jc w:val="both"/>
              <w:rPr>
                <w:rFonts w:ascii="Sylfaen" w:eastAsia="Times New Roman" w:hAnsi="Sylfaen" w:cs="Calibri"/>
                <w:color w:val="000000"/>
                <w:sz w:val="24"/>
                <w:szCs w:val="24"/>
                <w:lang w:val="hy-AM" w:eastAsia="ru-RU"/>
              </w:rPr>
            </w:pPr>
          </w:p>
          <w:p w:rsidR="00344F60" w:rsidRPr="00D34BB6" w:rsidRDefault="00344F60" w:rsidP="00CF13CC">
            <w:pPr>
              <w:spacing w:after="0" w:line="360" w:lineRule="auto"/>
              <w:ind w:left="39" w:right="102"/>
              <w:jc w:val="both"/>
              <w:rPr>
                <w:rFonts w:ascii="GHEA Grapalat" w:eastAsia="Times New Roman" w:hAnsi="GHEA Grapalat"/>
                <w:sz w:val="24"/>
                <w:szCs w:val="24"/>
                <w:lang w:val="hy-AM"/>
              </w:rPr>
            </w:pPr>
            <w:r w:rsidRPr="00D34BB6">
              <w:rPr>
                <w:rFonts w:ascii="GHEA Grapalat" w:hAnsi="GHEA Grapalat"/>
                <w:lang w:val="hy-AM"/>
              </w:rPr>
              <w:t>«</w:t>
            </w:r>
            <w:r w:rsidRPr="00D34BB6">
              <w:rPr>
                <w:rFonts w:ascii="GHEA Grapalat" w:eastAsia="Times New Roman" w:hAnsi="GHEA Grapalat"/>
                <w:sz w:val="24"/>
                <w:szCs w:val="24"/>
                <w:lang w:val="hy-AM"/>
              </w:rPr>
              <w:t>Աշխատողների առողջության պահպանման և ան</w:t>
            </w:r>
            <w:r>
              <w:rPr>
                <w:rFonts w:ascii="GHEA Grapalat" w:eastAsia="Times New Roman" w:hAnsi="GHEA Grapalat"/>
                <w:sz w:val="24"/>
                <w:szCs w:val="24"/>
                <w:lang w:val="hy-AM"/>
              </w:rPr>
              <w:t>վտանգության ապահովման պահանջներ»-ի մասը</w:t>
            </w:r>
            <w:r w:rsidRPr="00D34BB6">
              <w:rPr>
                <w:rFonts w:ascii="GHEA Grapalat" w:eastAsia="Times New Roman" w:hAnsi="GHEA Grapalat"/>
                <w:sz w:val="24"/>
                <w:szCs w:val="24"/>
                <w:lang w:val="hy-AM"/>
              </w:rPr>
              <w:t xml:space="preserve"> </w:t>
            </w:r>
            <w:proofErr w:type="spellStart"/>
            <w:r w:rsidRPr="00D34BB6">
              <w:rPr>
                <w:rFonts w:ascii="GHEA Grapalat" w:eastAsia="Times New Roman" w:hAnsi="GHEA Grapalat"/>
                <w:sz w:val="24"/>
                <w:szCs w:val="24"/>
                <w:lang w:val="hy-AM"/>
              </w:rPr>
              <w:t>խմբագրվել</w:t>
            </w:r>
            <w:proofErr w:type="spellEnd"/>
            <w:r w:rsidRPr="00D34BB6">
              <w:rPr>
                <w:rFonts w:ascii="GHEA Grapalat" w:eastAsia="Times New Roman" w:hAnsi="GHEA Grapalat"/>
                <w:sz w:val="24"/>
                <w:szCs w:val="24"/>
                <w:lang w:val="hy-AM"/>
              </w:rPr>
              <w:t xml:space="preserve"> է։</w:t>
            </w:r>
          </w:p>
          <w:p w:rsidR="00344F60" w:rsidRDefault="00344F60" w:rsidP="00CF13CC">
            <w:pPr>
              <w:spacing w:after="0" w:line="360" w:lineRule="auto"/>
              <w:jc w:val="both"/>
              <w:rPr>
                <w:rFonts w:eastAsia="Times New Roman" w:cs="Calibri"/>
                <w:color w:val="000000"/>
                <w:sz w:val="24"/>
                <w:szCs w:val="24"/>
                <w:lang w:val="hy-AM" w:eastAsia="ru-RU"/>
              </w:rPr>
            </w:pPr>
          </w:p>
          <w:p w:rsidR="00344F60" w:rsidRPr="00366A9E" w:rsidRDefault="00344F60" w:rsidP="00CF13CC">
            <w:pPr>
              <w:spacing w:after="0" w:line="360" w:lineRule="auto"/>
              <w:jc w:val="both"/>
              <w:rPr>
                <w:rFonts w:eastAsia="Times New Roman" w:cs="Calibri"/>
                <w:color w:val="000000"/>
                <w:sz w:val="24"/>
                <w:szCs w:val="24"/>
                <w:lang w:val="hy-AM" w:eastAsia="ru-RU"/>
              </w:rPr>
            </w:pPr>
            <w:r>
              <w:rPr>
                <w:rFonts w:eastAsia="Times New Roman" w:cs="Calibri"/>
                <w:color w:val="000000"/>
                <w:sz w:val="24"/>
                <w:szCs w:val="24"/>
                <w:lang w:val="hy-AM" w:eastAsia="ru-RU"/>
              </w:rPr>
              <w:t xml:space="preserve">  </w:t>
            </w:r>
          </w:p>
        </w:tc>
      </w:tr>
      <w:tr w:rsidR="00344F60" w:rsidRPr="002E247E"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AB094D" w:rsidRDefault="00344F60" w:rsidP="00CF13CC">
            <w:pPr>
              <w:tabs>
                <w:tab w:val="left" w:pos="420"/>
              </w:tabs>
              <w:spacing w:after="0" w:line="360" w:lineRule="auto"/>
              <w:ind w:left="144" w:right="86"/>
              <w:jc w:val="both"/>
              <w:rPr>
                <w:rFonts w:ascii="GHEA Grapalat" w:hAnsi="GHEA Grapalat"/>
                <w:sz w:val="24"/>
                <w:szCs w:val="24"/>
                <w:lang w:val="hy-AM"/>
              </w:rPr>
            </w:pPr>
            <w:r w:rsidRPr="00AB094D">
              <w:rPr>
                <w:rFonts w:ascii="GHEA Grapalat" w:eastAsia="MS Mincho" w:hAnsi="GHEA Grapalat" w:cs="MS Mincho"/>
                <w:sz w:val="24"/>
                <w:szCs w:val="24"/>
                <w:lang w:val="hy-AM"/>
              </w:rPr>
              <w:t>5</w:t>
            </w:r>
            <w:r w:rsidRPr="00AB094D">
              <w:rPr>
                <w:rFonts w:ascii="MS Mincho" w:eastAsia="MS Mincho" w:hAnsi="MS Mincho" w:cs="MS Mincho" w:hint="eastAsia"/>
                <w:sz w:val="24"/>
                <w:szCs w:val="24"/>
                <w:lang w:val="hy-AM"/>
              </w:rPr>
              <w:t>․</w:t>
            </w:r>
            <w:r w:rsidRPr="00AB094D">
              <w:rPr>
                <w:rFonts w:ascii="GHEA Grapalat" w:hAnsi="GHEA Grapalat"/>
                <w:sz w:val="24"/>
                <w:szCs w:val="24"/>
                <w:lang w:val="hy-AM"/>
              </w:rPr>
              <w:t xml:space="preserve">Միաժամանակ, առաջարկում եմ նաև Նախագիծը ներկայացնել Քաղաքաշինության, տեխնիկական և </w:t>
            </w:r>
            <w:proofErr w:type="spellStart"/>
            <w:r w:rsidRPr="00AB094D">
              <w:rPr>
                <w:rFonts w:ascii="GHEA Grapalat" w:hAnsi="GHEA Grapalat"/>
                <w:sz w:val="24"/>
                <w:szCs w:val="24"/>
                <w:lang w:val="hy-AM"/>
              </w:rPr>
              <w:t>հրդեհային</w:t>
            </w:r>
            <w:proofErr w:type="spellEnd"/>
            <w:r w:rsidRPr="00AB094D">
              <w:rPr>
                <w:rFonts w:ascii="GHEA Grapalat" w:hAnsi="GHEA Grapalat"/>
                <w:sz w:val="24"/>
                <w:szCs w:val="24"/>
                <w:lang w:val="hy-AM"/>
              </w:rPr>
              <w:t xml:space="preserve"> անվտանգության տեսչական մարմին՝ կարծիքի:</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2E247E" w:rsidRDefault="00344F60" w:rsidP="00CF13CC">
            <w:pPr>
              <w:spacing w:after="0" w:line="360" w:lineRule="auto"/>
              <w:ind w:left="70" w:right="100"/>
              <w:jc w:val="both"/>
              <w:rPr>
                <w:rFonts w:ascii="GHEA Grapalat" w:eastAsia="Times New Roman" w:hAnsi="GHEA Grapalat" w:cs="Calibri"/>
                <w:color w:val="000000"/>
                <w:sz w:val="24"/>
                <w:szCs w:val="24"/>
                <w:lang w:val="hy-AM" w:eastAsia="ru-RU"/>
              </w:rPr>
            </w:pPr>
            <w:r>
              <w:rPr>
                <w:rFonts w:eastAsia="Times New Roman" w:cs="Calibri"/>
                <w:color w:val="000000"/>
                <w:sz w:val="24"/>
                <w:szCs w:val="24"/>
                <w:lang w:val="hy-AM" w:eastAsia="ru-RU"/>
              </w:rPr>
              <w:t xml:space="preserve"> </w:t>
            </w:r>
            <w:r w:rsidRPr="002E247E">
              <w:rPr>
                <w:rFonts w:ascii="GHEA Grapalat" w:hAnsi="GHEA Grapalat"/>
                <w:sz w:val="24"/>
                <w:szCs w:val="24"/>
                <w:lang w:val="hy-AM"/>
              </w:rPr>
              <w:t>Նախագիծ</w:t>
            </w:r>
            <w:r>
              <w:rPr>
                <w:rFonts w:ascii="GHEA Grapalat" w:hAnsi="GHEA Grapalat"/>
                <w:sz w:val="24"/>
                <w:szCs w:val="24"/>
                <w:lang w:val="hy-AM"/>
              </w:rPr>
              <w:t xml:space="preserve">ը մինչ Կառավարության քննարկմանը ներկայացնելն արդեն իսկ </w:t>
            </w:r>
            <w:r w:rsidRPr="002E247E">
              <w:rPr>
                <w:rFonts w:ascii="GHEA Grapalat" w:hAnsi="GHEA Grapalat"/>
                <w:sz w:val="24"/>
                <w:szCs w:val="24"/>
                <w:lang w:val="hy-AM"/>
              </w:rPr>
              <w:t>համաձայնեցված է</w:t>
            </w:r>
            <w:r>
              <w:rPr>
                <w:rFonts w:ascii="GHEA Grapalat" w:hAnsi="GHEA Grapalat"/>
                <w:sz w:val="24"/>
                <w:szCs w:val="24"/>
                <w:lang w:val="hy-AM"/>
              </w:rPr>
              <w:t xml:space="preserve"> եղել</w:t>
            </w:r>
            <w:r w:rsidRPr="002E247E">
              <w:rPr>
                <w:rFonts w:ascii="GHEA Grapalat" w:hAnsi="GHEA Grapalat"/>
                <w:sz w:val="24"/>
                <w:szCs w:val="24"/>
                <w:lang w:val="hy-AM"/>
              </w:rPr>
              <w:t xml:space="preserve"> Քաղաքաշինության, տեխնիկական և </w:t>
            </w:r>
            <w:proofErr w:type="spellStart"/>
            <w:r w:rsidRPr="002E247E">
              <w:rPr>
                <w:rFonts w:ascii="GHEA Grapalat" w:hAnsi="GHEA Grapalat"/>
                <w:sz w:val="24"/>
                <w:szCs w:val="24"/>
                <w:lang w:val="hy-AM"/>
              </w:rPr>
              <w:t>հրդեհային</w:t>
            </w:r>
            <w:proofErr w:type="spellEnd"/>
            <w:r w:rsidRPr="002E247E">
              <w:rPr>
                <w:rFonts w:ascii="GHEA Grapalat" w:hAnsi="GHEA Grapalat"/>
                <w:sz w:val="24"/>
                <w:szCs w:val="24"/>
                <w:lang w:val="hy-AM"/>
              </w:rPr>
              <w:t xml:space="preserve"> անվտանգության տեսչական մարմնի հետ։ ՔՏՀԱՏ-ի կողմից նախագծի վերաբերյալ կարծիք ներկայացվել է 07</w:t>
            </w:r>
            <w:r w:rsidRPr="0021214F">
              <w:rPr>
                <w:rFonts w:ascii="GHEA Grapalat" w:eastAsia="Times New Roman" w:hAnsi="GHEA Grapalat"/>
                <w:color w:val="000000"/>
                <w:sz w:val="24"/>
                <w:szCs w:val="24"/>
                <w:lang w:val="hy-AM" w:eastAsia="ru-RU"/>
              </w:rPr>
              <w:t>.</w:t>
            </w:r>
            <w:r w:rsidRPr="002E247E">
              <w:rPr>
                <w:rFonts w:ascii="GHEA Grapalat" w:hAnsi="GHEA Grapalat"/>
                <w:sz w:val="24"/>
                <w:szCs w:val="24"/>
                <w:lang w:val="hy-AM"/>
              </w:rPr>
              <w:t>11</w:t>
            </w:r>
            <w:r w:rsidRPr="0021214F">
              <w:rPr>
                <w:rFonts w:ascii="GHEA Grapalat" w:eastAsia="Times New Roman" w:hAnsi="GHEA Grapalat"/>
                <w:color w:val="000000"/>
                <w:sz w:val="24"/>
                <w:szCs w:val="24"/>
                <w:lang w:val="hy-AM" w:eastAsia="ru-RU"/>
              </w:rPr>
              <w:t>.</w:t>
            </w:r>
            <w:r>
              <w:rPr>
                <w:rFonts w:ascii="GHEA Grapalat" w:hAnsi="GHEA Grapalat"/>
                <w:sz w:val="24"/>
                <w:szCs w:val="24"/>
                <w:lang w:val="hy-AM"/>
              </w:rPr>
              <w:t>2</w:t>
            </w:r>
            <w:r w:rsidRPr="002E247E">
              <w:rPr>
                <w:rFonts w:ascii="GHEA Grapalat" w:hAnsi="GHEA Grapalat"/>
                <w:sz w:val="24"/>
                <w:szCs w:val="24"/>
                <w:lang w:val="hy-AM"/>
              </w:rPr>
              <w:t>022թ</w:t>
            </w:r>
            <w:r w:rsidRPr="0021214F">
              <w:rPr>
                <w:rFonts w:ascii="GHEA Grapalat" w:eastAsia="Times New Roman" w:hAnsi="GHEA Grapalat"/>
                <w:color w:val="000000"/>
                <w:sz w:val="24"/>
                <w:szCs w:val="24"/>
                <w:lang w:val="hy-AM" w:eastAsia="ru-RU"/>
              </w:rPr>
              <w:t>.</w:t>
            </w:r>
            <w:r w:rsidRPr="002E247E">
              <w:rPr>
                <w:rFonts w:ascii="GHEA Grapalat" w:eastAsia="MS Mincho" w:hAnsi="GHEA Grapalat" w:cs="MS Mincho"/>
                <w:sz w:val="24"/>
                <w:szCs w:val="24"/>
                <w:lang w:val="hy-AM"/>
              </w:rPr>
              <w:t xml:space="preserve"> </w:t>
            </w:r>
            <w:r w:rsidRPr="002E247E">
              <w:rPr>
                <w:rFonts w:ascii="GHEA Grapalat" w:eastAsia="Times New Roman" w:hAnsi="GHEA Grapalat"/>
                <w:color w:val="000000"/>
                <w:sz w:val="24"/>
                <w:szCs w:val="24"/>
                <w:lang w:val="hy-AM" w:eastAsia="ru-RU"/>
              </w:rPr>
              <w:t>№ՔՏՄ/06.1.5/17938-22 գրությամբ (տես՝ կետ 9)</w:t>
            </w:r>
          </w:p>
        </w:tc>
      </w:tr>
      <w:tr w:rsidR="00344F60" w:rsidRPr="00366A9E" w:rsidTr="00CF13CC">
        <w:trPr>
          <w:gridAfter w:val="1"/>
          <w:wAfter w:w="22" w:type="dxa"/>
          <w:trHeight w:val="462"/>
          <w:tblCellSpacing w:w="0" w:type="dxa"/>
          <w:jc w:val="center"/>
        </w:trPr>
        <w:tc>
          <w:tcPr>
            <w:tcW w:w="10973"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48"/>
              <w:jc w:val="center"/>
              <w:rPr>
                <w:rFonts w:ascii="GHEA Grapalat" w:eastAsia="Times New Roman" w:hAnsi="GHEA Grapalat"/>
                <w:color w:val="000000"/>
                <w:sz w:val="24"/>
                <w:szCs w:val="24"/>
                <w:lang w:val="hy-AM" w:eastAsia="ru-RU"/>
              </w:rPr>
            </w:pPr>
            <w:r w:rsidRPr="00606FDC">
              <w:rPr>
                <w:rFonts w:ascii="GHEA Grapalat" w:eastAsia="Times New Roman" w:hAnsi="GHEA Grapalat"/>
                <w:color w:val="000000"/>
                <w:sz w:val="24"/>
                <w:szCs w:val="24"/>
                <w:lang w:val="hy-AM" w:eastAsia="ru-RU"/>
              </w:rPr>
              <w:t xml:space="preserve">12. </w:t>
            </w:r>
            <w:r>
              <w:rPr>
                <w:rFonts w:ascii="GHEA Grapalat" w:eastAsia="Times New Roman" w:hAnsi="GHEA Grapalat"/>
                <w:color w:val="000000"/>
                <w:sz w:val="24"/>
                <w:szCs w:val="24"/>
                <w:lang w:val="hy-AM" w:eastAsia="ru-RU"/>
              </w:rPr>
              <w:t>Ա</w:t>
            </w:r>
            <w:r w:rsidRPr="00606FDC">
              <w:rPr>
                <w:rFonts w:ascii="GHEA Grapalat" w:eastAsia="Times New Roman" w:hAnsi="GHEA Grapalat"/>
                <w:color w:val="000000"/>
                <w:sz w:val="24"/>
                <w:szCs w:val="24"/>
                <w:lang w:val="hy-AM" w:eastAsia="ru-RU"/>
              </w:rPr>
              <w:t>շխատանքի և սոցիալական հարցերի նախարարությ</w:t>
            </w:r>
            <w:r>
              <w:rPr>
                <w:rFonts w:ascii="GHEA Grapalat" w:eastAsia="Times New Roman" w:hAnsi="GHEA Grapalat"/>
                <w:color w:val="000000"/>
                <w:sz w:val="24"/>
                <w:szCs w:val="24"/>
                <w:lang w:val="hy-AM" w:eastAsia="ru-RU"/>
              </w:rPr>
              <w:t>ու</w:t>
            </w:r>
            <w:r w:rsidRPr="00606FDC">
              <w:rPr>
                <w:rFonts w:ascii="GHEA Grapalat" w:eastAsia="Times New Roman" w:hAnsi="GHEA Grapalat"/>
                <w:color w:val="000000"/>
                <w:sz w:val="24"/>
                <w:szCs w:val="24"/>
                <w:lang w:val="hy-AM" w:eastAsia="ru-RU"/>
              </w:rPr>
              <w:t>ն</w:t>
            </w: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0</w:t>
            </w:r>
            <w:r>
              <w:rPr>
                <w:rFonts w:ascii="GHEA Grapalat" w:eastAsia="Times New Roman" w:hAnsi="GHEA Grapalat"/>
                <w:color w:val="000000"/>
                <w:sz w:val="24"/>
                <w:szCs w:val="24"/>
                <w:lang w:val="hy-AM" w:eastAsia="ru-RU"/>
              </w:rPr>
              <w:t>8</w:t>
            </w:r>
            <w:r w:rsidRPr="00366A9E">
              <w:rPr>
                <w:rFonts w:ascii="GHEA Grapalat" w:eastAsia="Times New Roman" w:hAnsi="GHEA Grapalat"/>
                <w:color w:val="000000"/>
                <w:sz w:val="24"/>
                <w:szCs w:val="24"/>
                <w:lang w:val="ru-RU" w:eastAsia="ru-RU"/>
              </w:rPr>
              <w:t>.</w:t>
            </w:r>
            <w:r>
              <w:rPr>
                <w:rFonts w:ascii="GHEA Grapalat" w:eastAsia="Times New Roman" w:hAnsi="GHEA Grapalat"/>
                <w:color w:val="000000"/>
                <w:sz w:val="24"/>
                <w:szCs w:val="24"/>
                <w:lang w:val="hy-AM" w:eastAsia="ru-RU"/>
              </w:rPr>
              <w:t>02</w:t>
            </w:r>
            <w:r w:rsidRPr="00366A9E">
              <w:rPr>
                <w:rFonts w:ascii="GHEA Grapalat" w:eastAsia="Times New Roman" w:hAnsi="GHEA Grapalat"/>
                <w:color w:val="000000"/>
                <w:sz w:val="24"/>
                <w:szCs w:val="24"/>
                <w:lang w:val="ru-RU" w:eastAsia="ru-RU"/>
              </w:rPr>
              <w:t>.202</w:t>
            </w:r>
            <w:r w:rsidRPr="00366A9E">
              <w:rPr>
                <w:rFonts w:ascii="GHEA Grapalat" w:eastAsia="Times New Roman" w:hAnsi="GHEA Grapalat"/>
                <w:color w:val="000000"/>
                <w:sz w:val="24"/>
                <w:szCs w:val="24"/>
                <w:lang w:eastAsia="ru-RU"/>
              </w:rPr>
              <w:t>2</w:t>
            </w:r>
            <w:r w:rsidRPr="00366A9E">
              <w:rPr>
                <w:rFonts w:ascii="GHEA Grapalat" w:eastAsia="Times New Roman" w:hAnsi="GHEA Grapalat"/>
                <w:color w:val="000000"/>
                <w:sz w:val="24"/>
                <w:szCs w:val="24"/>
                <w:lang w:val="ru-RU" w:eastAsia="ru-RU"/>
              </w:rPr>
              <w:t>թ.</w:t>
            </w:r>
          </w:p>
        </w:tc>
      </w:tr>
      <w:tr w:rsidR="00344F60" w:rsidRPr="00366A9E" w:rsidTr="00CF13CC">
        <w:trPr>
          <w:gridAfter w:val="1"/>
          <w:wAfter w:w="22" w:type="dxa"/>
          <w:trHeight w:val="145"/>
          <w:tblCellSpacing w:w="0" w:type="dxa"/>
          <w:jc w:val="center"/>
        </w:trPr>
        <w:tc>
          <w:tcPr>
            <w:tcW w:w="10973"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44F60" w:rsidRPr="00366A9E" w:rsidRDefault="00344F60" w:rsidP="00CF13CC">
            <w:pPr>
              <w:spacing w:after="0" w:line="360" w:lineRule="auto"/>
              <w:ind w:left="148"/>
              <w:rPr>
                <w:rFonts w:ascii="GHEA Grapalat" w:eastAsia="Times New Roman" w:hAnsi="GHEA Grapalat"/>
                <w:color w:val="000000"/>
                <w:sz w:val="24"/>
                <w:szCs w:val="24"/>
                <w:lang w:val="hy-AM" w:eastAsia="ru-RU"/>
              </w:rPr>
            </w:pPr>
          </w:p>
        </w:tc>
        <w:tc>
          <w:tcPr>
            <w:tcW w:w="2345" w:type="dxa"/>
            <w:tcBorders>
              <w:top w:val="outset" w:sz="6" w:space="0" w:color="auto"/>
              <w:left w:val="outset" w:sz="6" w:space="0" w:color="auto"/>
              <w:bottom w:val="outset" w:sz="6" w:space="0" w:color="auto"/>
              <w:right w:val="outset" w:sz="6" w:space="0" w:color="auto"/>
            </w:tcBorders>
            <w:shd w:val="clear" w:color="auto" w:fill="D0D0D0"/>
            <w:vAlign w:val="center"/>
            <w:hideMark/>
          </w:tcPr>
          <w:p w:rsidR="00344F60" w:rsidRPr="00366A9E" w:rsidRDefault="00344F60" w:rsidP="00CF13CC">
            <w:pPr>
              <w:spacing w:after="0" w:line="360" w:lineRule="auto"/>
              <w:ind w:left="-10"/>
              <w:jc w:val="center"/>
              <w:rPr>
                <w:rFonts w:ascii="GHEA Grapalat" w:eastAsia="Times New Roman" w:hAnsi="GHEA Grapalat"/>
                <w:color w:val="000000"/>
                <w:sz w:val="24"/>
                <w:szCs w:val="24"/>
                <w:lang w:val="hy-AM" w:eastAsia="ru-RU"/>
              </w:rPr>
            </w:pPr>
            <w:r w:rsidRPr="00366A9E">
              <w:rPr>
                <w:rFonts w:ascii="GHEA Grapalat" w:eastAsia="Times New Roman" w:hAnsi="GHEA Grapalat"/>
                <w:color w:val="000000"/>
                <w:sz w:val="24"/>
                <w:szCs w:val="24"/>
                <w:lang w:val="ru-RU" w:eastAsia="ru-RU"/>
              </w:rPr>
              <w:t>№</w:t>
            </w:r>
            <w:r w:rsidRPr="00422002">
              <w:rPr>
                <w:rFonts w:ascii="GHEA Grapalat" w:eastAsia="Times New Roman" w:hAnsi="GHEA Grapalat"/>
                <w:color w:val="000000"/>
                <w:sz w:val="24"/>
                <w:szCs w:val="24"/>
                <w:lang w:val="ru-RU" w:eastAsia="ru-RU"/>
              </w:rPr>
              <w:t xml:space="preserve"> ՆՄ/ԳԽ-2/2718-2023</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hideMark/>
          </w:tcPr>
          <w:p w:rsidR="00344F60" w:rsidRPr="00EE071D" w:rsidRDefault="00344F60" w:rsidP="00CF13CC">
            <w:pPr>
              <w:pStyle w:val="ListParagraph"/>
              <w:numPr>
                <w:ilvl w:val="0"/>
                <w:numId w:val="46"/>
              </w:numPr>
              <w:tabs>
                <w:tab w:val="left" w:pos="420"/>
              </w:tabs>
              <w:spacing w:line="360" w:lineRule="auto"/>
              <w:ind w:left="150" w:right="90" w:firstLine="0"/>
              <w:jc w:val="both"/>
              <w:rPr>
                <w:rFonts w:ascii="GHEA Grapalat" w:hAnsi="GHEA Grapalat"/>
                <w:lang w:val="hy-AM"/>
              </w:rPr>
            </w:pPr>
            <w:r w:rsidRPr="00BA7F5B">
              <w:rPr>
                <w:rFonts w:ascii="GHEA Grapalat" w:hAnsi="GHEA Grapalat"/>
                <w:lang w:val="hy-AM"/>
              </w:rPr>
              <w:t>Նախագծում «անձնակազմ» բառն առաջարկվում է փոխարինել «աշխատողներ» բառով, բացի այդ Նախագծում կիրառվում է «ձեռնարկություն» բառը</w:t>
            </w:r>
            <w:r w:rsidRPr="009C41D2">
              <w:rPr>
                <w:rFonts w:ascii="GHEA Grapalat" w:hAnsi="GHEA Grapalat"/>
                <w:lang w:val="hy-AM"/>
              </w:rPr>
              <w:t>,</w:t>
            </w:r>
            <w:r w:rsidRPr="00EE071D">
              <w:rPr>
                <w:rFonts w:ascii="GHEA Grapalat" w:hAnsi="GHEA Grapalat"/>
                <w:lang w:val="hy-AM"/>
              </w:rPr>
              <w:t xml:space="preserve"> սակայն հարկ է նկատել, որ ՀՀ քաղաքացիական օրենսգրքում նման հասկացություն առկա չէ, ուստի այս առումով Նախագծի տեքստը ենթակա է վերանայման։</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hideMark/>
          </w:tcPr>
          <w:p w:rsidR="00344F60" w:rsidRPr="000C5B50" w:rsidRDefault="00344F60" w:rsidP="00CF13CC">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r w:rsidRPr="000C5B50">
              <w:rPr>
                <w:rFonts w:ascii="GHEA Grapalat" w:hAnsi="GHEA Grapalat"/>
                <w:sz w:val="24"/>
                <w:szCs w:val="24"/>
                <w:lang w:val="hy-AM"/>
              </w:rPr>
              <w:t>Ընդունվել է մասամբ։</w:t>
            </w:r>
          </w:p>
          <w:p w:rsidR="00344F60" w:rsidRPr="009C41D2" w:rsidRDefault="00344F60" w:rsidP="00CF13CC">
            <w:pPr>
              <w:spacing w:after="0" w:line="360" w:lineRule="auto"/>
              <w:ind w:left="39" w:right="102"/>
              <w:jc w:val="both"/>
              <w:rPr>
                <w:rFonts w:ascii="GHEA Grapalat" w:eastAsia="Times New Roman" w:hAnsi="GHEA Grapalat"/>
                <w:sz w:val="24"/>
                <w:szCs w:val="24"/>
                <w:lang w:val="hy-AM" w:eastAsia="ru-RU"/>
              </w:rPr>
            </w:pPr>
            <w:r w:rsidRPr="00BA7F5B">
              <w:rPr>
                <w:rFonts w:ascii="GHEA Grapalat" w:hAnsi="GHEA Grapalat"/>
                <w:lang w:val="hy-AM"/>
              </w:rPr>
              <w:t>«</w:t>
            </w:r>
            <w:r w:rsidRPr="000C5B50">
              <w:rPr>
                <w:rFonts w:ascii="GHEA Grapalat" w:hAnsi="GHEA Grapalat"/>
                <w:sz w:val="24"/>
                <w:szCs w:val="24"/>
                <w:lang w:val="hy-AM"/>
              </w:rPr>
              <w:t>անձնակազմ» բառի վերաբերյալ դիտողությունն ը</w:t>
            </w:r>
            <w:r w:rsidRPr="000C5B50">
              <w:rPr>
                <w:rFonts w:ascii="GHEA Grapalat" w:eastAsia="Times New Roman" w:hAnsi="GHEA Grapalat"/>
                <w:sz w:val="24"/>
                <w:szCs w:val="24"/>
                <w:lang w:val="hy-AM" w:eastAsia="ru-RU"/>
              </w:rPr>
              <w:t xml:space="preserve">նդունվել և </w:t>
            </w:r>
            <w:proofErr w:type="spellStart"/>
            <w:r w:rsidRPr="000C5B50">
              <w:rPr>
                <w:rFonts w:ascii="GHEA Grapalat" w:eastAsia="Times New Roman" w:hAnsi="GHEA Grapalat"/>
                <w:sz w:val="24"/>
                <w:szCs w:val="24"/>
                <w:lang w:val="hy-AM" w:eastAsia="ru-RU"/>
              </w:rPr>
              <w:t>խմբագրվել</w:t>
            </w:r>
            <w:proofErr w:type="spellEnd"/>
            <w:r w:rsidRPr="000C5B50">
              <w:rPr>
                <w:rFonts w:ascii="GHEA Grapalat" w:eastAsia="Times New Roman" w:hAnsi="GHEA Grapalat"/>
                <w:sz w:val="24"/>
                <w:szCs w:val="24"/>
                <w:lang w:val="hy-AM" w:eastAsia="ru-RU"/>
              </w:rPr>
              <w:t xml:space="preserve"> է մասամբ, իսկ </w:t>
            </w:r>
            <w:r w:rsidRPr="000C5B50">
              <w:rPr>
                <w:rFonts w:ascii="GHEA Grapalat" w:hAnsi="GHEA Grapalat"/>
                <w:sz w:val="24"/>
                <w:szCs w:val="24"/>
                <w:lang w:val="hy-AM"/>
              </w:rPr>
              <w:t>«ձեռնարկություն»</w:t>
            </w:r>
            <w:r w:rsidRPr="000C5B50">
              <w:rPr>
                <w:rFonts w:ascii="GHEA Grapalat" w:eastAsia="Times New Roman" w:hAnsi="GHEA Grapalat"/>
                <w:sz w:val="24"/>
                <w:szCs w:val="24"/>
                <w:lang w:val="hy-AM" w:eastAsia="ru-RU"/>
              </w:rPr>
              <w:t xml:space="preserve"> բառը ընդունվել և </w:t>
            </w:r>
            <w:proofErr w:type="spellStart"/>
            <w:r w:rsidRPr="000C5B50">
              <w:rPr>
                <w:rFonts w:ascii="GHEA Grapalat" w:eastAsia="Times New Roman" w:hAnsi="GHEA Grapalat"/>
                <w:sz w:val="24"/>
                <w:szCs w:val="24"/>
                <w:lang w:val="hy-AM" w:eastAsia="ru-RU"/>
              </w:rPr>
              <w:t>խմբագրվել</w:t>
            </w:r>
            <w:proofErr w:type="spellEnd"/>
            <w:r w:rsidRPr="000C5B50">
              <w:rPr>
                <w:rFonts w:ascii="GHEA Grapalat" w:eastAsia="Times New Roman" w:hAnsi="GHEA Grapalat"/>
                <w:sz w:val="24"/>
                <w:szCs w:val="24"/>
                <w:lang w:val="hy-AM" w:eastAsia="ru-RU"/>
              </w:rPr>
              <w:t xml:space="preserve"> է ամբողջությամբ։</w:t>
            </w:r>
          </w:p>
          <w:p w:rsidR="00344F60" w:rsidRPr="00366A9E" w:rsidRDefault="00344F60" w:rsidP="00CF13CC">
            <w:pPr>
              <w:spacing w:after="0" w:line="360" w:lineRule="auto"/>
              <w:jc w:val="both"/>
              <w:rPr>
                <w:rFonts w:ascii="GHEA Grapalat" w:eastAsia="Times New Roman" w:hAnsi="GHEA Grapalat"/>
                <w:color w:val="000000"/>
                <w:sz w:val="24"/>
                <w:szCs w:val="24"/>
                <w:lang w:val="hy-AM" w:eastAsia="ru-RU"/>
              </w:rPr>
            </w:pPr>
            <w:r w:rsidRPr="00366A9E">
              <w:rPr>
                <w:rFonts w:eastAsia="Times New Roman" w:cs="Calibri"/>
                <w:color w:val="000000"/>
                <w:sz w:val="24"/>
                <w:szCs w:val="24"/>
                <w:lang w:val="hy-AM" w:eastAsia="ru-RU"/>
              </w:rPr>
              <w:t> </w:t>
            </w:r>
          </w:p>
        </w:tc>
      </w:tr>
      <w:tr w:rsidR="00344F60" w:rsidRPr="00717431"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D34BB6" w:rsidRDefault="00344F60" w:rsidP="00CF13CC">
            <w:pPr>
              <w:pStyle w:val="ListParagraph"/>
              <w:numPr>
                <w:ilvl w:val="0"/>
                <w:numId w:val="46"/>
              </w:numPr>
              <w:tabs>
                <w:tab w:val="left" w:pos="510"/>
              </w:tabs>
              <w:spacing w:line="360" w:lineRule="auto"/>
              <w:ind w:left="150" w:right="90" w:firstLine="0"/>
              <w:jc w:val="both"/>
              <w:rPr>
                <w:rFonts w:ascii="GHEA Grapalat" w:hAnsi="GHEA Grapalat"/>
                <w:lang w:val="hy-AM"/>
              </w:rPr>
            </w:pPr>
            <w:r w:rsidRPr="00D34BB6">
              <w:rPr>
                <w:rFonts w:ascii="GHEA Grapalat" w:hAnsi="GHEA Grapalat"/>
                <w:lang w:val="hy-AM"/>
              </w:rPr>
              <w:t xml:space="preserve">7-րդ կետի 1-ին ենթակետում պարզաբանման կարիք ունի «աշխատողների տեղեր» հասկացությունը, </w:t>
            </w:r>
            <w:r w:rsidRPr="00D34BB6">
              <w:rPr>
                <w:rFonts w:ascii="GHEA Grapalat" w:hAnsi="GHEA Grapalat"/>
                <w:color w:val="000000"/>
                <w:lang w:val="hy-AM"/>
              </w:rPr>
              <w:t xml:space="preserve">7-րդ կետի 2-րդ ենթակետում </w:t>
            </w:r>
            <w:r w:rsidRPr="00D34BB6">
              <w:rPr>
                <w:rFonts w:ascii="GHEA Grapalat" w:hAnsi="GHEA Grapalat"/>
                <w:lang w:val="hy-AM"/>
              </w:rPr>
              <w:t>«իրագործվում է» բառն առաջարկվում է փոխարինել «իրականացվում է» բառով, 7-րդ կետի 3-րդ և 4-րդ ենթակետերը հարկ է նկատել, որ իմաստային առումով առկա է խմբագրման կարիք, իսկ 7-րդ կետի 7-րդ ենթակետում նպատակահարմար է «կափույր» բառից հետո լրացնել «՝» կետադրական նշանը։</w:t>
            </w:r>
            <w:r w:rsidRPr="00D34BB6">
              <w:rPr>
                <w:rFonts w:ascii="GHEA Grapalat" w:hAnsi="GHEA Grapalat"/>
                <w:color w:val="000000"/>
                <w:lang w:val="hy-AM"/>
              </w:rPr>
              <w:t xml:space="preserve"> Ինչպես նաև </w:t>
            </w:r>
            <w:r w:rsidRPr="00D34BB6">
              <w:rPr>
                <w:rFonts w:ascii="GHEA Grapalat" w:hAnsi="GHEA Grapalat"/>
                <w:lang w:val="hy-AM"/>
              </w:rPr>
              <w:t xml:space="preserve">7-րդ կետի 8-րդ </w:t>
            </w:r>
            <w:r w:rsidRPr="006A0AE4">
              <w:rPr>
                <w:rFonts w:ascii="GHEA Grapalat" w:hAnsi="GHEA Grapalat"/>
                <w:lang w:val="hy-AM"/>
              </w:rPr>
              <w:t>ենթակետում նշվում է բարձրության վրա աշխատանքների մասին, սակայն Նախագծից պարզ չէ, թե որ աշխատանքներն են համարվում</w:t>
            </w:r>
            <w:r w:rsidRPr="00D34BB6">
              <w:rPr>
                <w:rFonts w:ascii="GHEA Grapalat" w:hAnsi="GHEA Grapalat"/>
                <w:lang w:val="hy-AM"/>
              </w:rPr>
              <w:t xml:space="preserve"> բարձրության վրա կատարվող աշխատանքներ։</w:t>
            </w:r>
          </w:p>
        </w:tc>
        <w:tc>
          <w:tcPr>
            <w:tcW w:w="6419" w:type="dxa"/>
            <w:gridSpan w:val="2"/>
            <w:tcBorders>
              <w:top w:val="outset" w:sz="6" w:space="0" w:color="auto"/>
              <w:left w:val="outset" w:sz="6" w:space="0" w:color="auto"/>
              <w:bottom w:val="outset" w:sz="6" w:space="0" w:color="auto"/>
            </w:tcBorders>
            <w:shd w:val="clear" w:color="auto" w:fill="FFFFFF"/>
          </w:tcPr>
          <w:p w:rsidR="00344F60" w:rsidRPr="00D34BB6" w:rsidRDefault="00344F60" w:rsidP="00CF13CC">
            <w:pPr>
              <w:rPr>
                <w:rFonts w:ascii="GHEA Grapalat" w:hAnsi="GHEA Grapalat" w:cs="Sylfaen"/>
                <w:sz w:val="24"/>
                <w:szCs w:val="24"/>
                <w:lang w:val="hy-AM"/>
              </w:rPr>
            </w:pPr>
            <w:r>
              <w:rPr>
                <w:rFonts w:ascii="GHEA Grapalat" w:hAnsi="GHEA Grapalat" w:cs="Sylfaen"/>
                <w:sz w:val="24"/>
                <w:szCs w:val="24"/>
                <w:lang w:val="hy-AM"/>
              </w:rPr>
              <w:t xml:space="preserve"> </w:t>
            </w:r>
            <w:r w:rsidRPr="00D34BB6">
              <w:rPr>
                <w:rFonts w:ascii="GHEA Grapalat" w:hAnsi="GHEA Grapalat" w:cs="Sylfaen"/>
                <w:sz w:val="24"/>
                <w:szCs w:val="24"/>
                <w:lang w:val="hy-AM"/>
              </w:rPr>
              <w:t>Ընդունվել է։</w:t>
            </w:r>
          </w:p>
          <w:p w:rsidR="00344F60" w:rsidRPr="00D34BB6"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D34BB6">
              <w:rPr>
                <w:rFonts w:ascii="GHEA Grapalat" w:hAnsi="GHEA Grapalat" w:cs="Sylfaen"/>
                <w:sz w:val="24"/>
                <w:szCs w:val="24"/>
                <w:lang w:val="hy-AM"/>
              </w:rPr>
              <w:t>Խմբագրվել</w:t>
            </w:r>
            <w:proofErr w:type="spellEnd"/>
            <w:r w:rsidRPr="00D34BB6">
              <w:rPr>
                <w:rFonts w:ascii="GHEA Grapalat" w:hAnsi="GHEA Grapalat" w:cs="Sylfaen"/>
                <w:sz w:val="24"/>
                <w:szCs w:val="24"/>
                <w:lang w:val="hy-AM"/>
              </w:rPr>
              <w:t xml:space="preserve"> է։</w:t>
            </w:r>
          </w:p>
          <w:p w:rsidR="00344F60" w:rsidRPr="00717431" w:rsidRDefault="00344F60" w:rsidP="00CF13CC">
            <w:pPr>
              <w:pStyle w:val="ListParagraph"/>
              <w:shd w:val="clear" w:color="auto" w:fill="FFFFFF"/>
              <w:spacing w:line="360" w:lineRule="auto"/>
              <w:ind w:left="284"/>
              <w:jc w:val="both"/>
              <w:rPr>
                <w:rFonts w:ascii="Sylfaen" w:hAnsi="Sylfaen"/>
                <w:lang w:val="hy-AM"/>
              </w:rPr>
            </w:pPr>
          </w:p>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D34BB6" w:rsidRDefault="00344F60" w:rsidP="00CF13CC">
            <w:pPr>
              <w:pStyle w:val="ListParagraph"/>
              <w:numPr>
                <w:ilvl w:val="0"/>
                <w:numId w:val="46"/>
              </w:numPr>
              <w:tabs>
                <w:tab w:val="left" w:pos="510"/>
                <w:tab w:val="left" w:pos="1080"/>
              </w:tabs>
              <w:spacing w:line="360" w:lineRule="auto"/>
              <w:ind w:left="150" w:right="90" w:firstLine="0"/>
              <w:jc w:val="both"/>
              <w:rPr>
                <w:rFonts w:ascii="GHEA Grapalat" w:hAnsi="GHEA Grapalat"/>
                <w:color w:val="000000"/>
                <w:sz w:val="22"/>
                <w:szCs w:val="22"/>
                <w:lang w:val="hy-AM"/>
              </w:rPr>
            </w:pPr>
            <w:r w:rsidRPr="00D34BB6">
              <w:rPr>
                <w:rFonts w:ascii="GHEA Grapalat" w:hAnsi="GHEA Grapalat"/>
                <w:lang w:val="hy-AM"/>
              </w:rPr>
              <w:t xml:space="preserve">7-րդ կետի 18-րդ ենթակետը (ինչպես նաև Կանոնների նախագծում կիրառվող «հերթապահ անձնակազմ» բառերը) ենթակա է վերանայման, քանի որ ՀՀ աշխատանքային օրենսգրքի 149-րդ հոդվածի (որով սահմանվում են </w:t>
            </w:r>
            <w:proofErr w:type="spellStart"/>
            <w:r w:rsidRPr="00D34BB6">
              <w:rPr>
                <w:rFonts w:ascii="GHEA Grapalat" w:hAnsi="GHEA Grapalat"/>
                <w:lang w:val="hy-AM"/>
              </w:rPr>
              <w:t>հերթապահությանը</w:t>
            </w:r>
            <w:proofErr w:type="spellEnd"/>
            <w:r w:rsidRPr="00D34BB6">
              <w:rPr>
                <w:rFonts w:ascii="GHEA Grapalat" w:hAnsi="GHEA Grapalat"/>
                <w:lang w:val="hy-AM"/>
              </w:rPr>
              <w:t xml:space="preserve"> վերաբերող </w:t>
            </w:r>
            <w:proofErr w:type="spellStart"/>
            <w:r w:rsidRPr="00D34BB6">
              <w:rPr>
                <w:rFonts w:ascii="GHEA Grapalat" w:hAnsi="GHEA Grapalat"/>
                <w:lang w:val="hy-AM"/>
              </w:rPr>
              <w:t>կարգավորումները</w:t>
            </w:r>
            <w:proofErr w:type="spellEnd"/>
            <w:r w:rsidRPr="00D34BB6">
              <w:rPr>
                <w:rFonts w:ascii="GHEA Grapalat" w:hAnsi="GHEA Grapalat"/>
                <w:lang w:val="hy-AM"/>
              </w:rPr>
              <w:t xml:space="preserve">) 1-ին մասի </w:t>
            </w:r>
            <w:proofErr w:type="spellStart"/>
            <w:r w:rsidRPr="00D34BB6">
              <w:rPr>
                <w:rFonts w:ascii="GHEA Grapalat" w:hAnsi="GHEA Grapalat"/>
                <w:lang w:val="hy-AM"/>
              </w:rPr>
              <w:t>կարգավորումների</w:t>
            </w:r>
            <w:proofErr w:type="spellEnd"/>
            <w:r w:rsidRPr="00D34BB6">
              <w:rPr>
                <w:rFonts w:ascii="GHEA Grapalat" w:hAnsi="GHEA Grapalat"/>
                <w:lang w:val="hy-AM"/>
              </w:rPr>
              <w:t xml:space="preserve"> համաձայն </w:t>
            </w:r>
            <w:r w:rsidRPr="00D34BB6">
              <w:rPr>
                <w:rFonts w:ascii="GHEA Grapalat" w:hAnsi="GHEA Grapalat"/>
                <w:color w:val="000000"/>
                <w:shd w:val="clear" w:color="auto" w:fill="FFFFFF"/>
                <w:lang w:val="hy-AM"/>
              </w:rPr>
              <w:t xml:space="preserve">գործատուն կարող է աշխատողին ներգրավել հերթապահության կազմակերպությունում կամ տանը ոչ հաճախ, քան ամիսը մեկ անգամ, իսկ աշխատողի համաձայնությամբ` ոչ հաճախ, քան շաբաթը մեկ անգամ, աշխատանքային օրն ավարտվելուց հետո կամ ոչ աշխատանքային` տոնական ու հիշատակի և հանգստյան օրերին՝ հատուկ դեպքերում` կազմակերպությունում աշխատանքային կարգապահությունը կամ անհետաձգելի աշխատանքների կատարումն ապահովելու համար։ </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34BB6" w:rsidRDefault="00344F60" w:rsidP="00CF13CC">
            <w:pPr>
              <w:tabs>
                <w:tab w:val="left" w:pos="165"/>
              </w:tabs>
              <w:spacing w:after="0" w:line="360" w:lineRule="auto"/>
              <w:ind w:right="15"/>
              <w:rPr>
                <w:rFonts w:ascii="GHEA Grapalat" w:eastAsia="Times New Roman" w:hAnsi="GHEA Grapalat"/>
                <w:sz w:val="24"/>
                <w:szCs w:val="24"/>
                <w:lang w:val="hy-AM" w:eastAsia="ru-RU"/>
              </w:rPr>
            </w:pPr>
            <w:r w:rsidRPr="00D34BB6">
              <w:rPr>
                <w:rFonts w:eastAsia="Times New Roman" w:cs="Calibri"/>
                <w:color w:val="000000"/>
                <w:sz w:val="24"/>
                <w:szCs w:val="24"/>
                <w:lang w:val="hy-AM" w:eastAsia="ru-RU"/>
              </w:rPr>
              <w:t xml:space="preserve"> </w:t>
            </w:r>
            <w:r w:rsidRPr="00D34BB6">
              <w:rPr>
                <w:rFonts w:ascii="GHEA Grapalat" w:eastAsia="Times New Roman" w:hAnsi="GHEA Grapalat"/>
                <w:sz w:val="24"/>
                <w:szCs w:val="24"/>
                <w:lang w:val="hy-AM" w:eastAsia="ru-RU"/>
              </w:rPr>
              <w:t>Չի ընդունվել։</w:t>
            </w:r>
          </w:p>
          <w:p w:rsidR="00344F60" w:rsidRPr="00366A9E" w:rsidRDefault="00344F60" w:rsidP="00CF13CC">
            <w:pPr>
              <w:tabs>
                <w:tab w:val="left" w:pos="165"/>
              </w:tabs>
              <w:spacing w:after="0" w:line="360" w:lineRule="auto"/>
              <w:ind w:left="39" w:right="15"/>
              <w:jc w:val="both"/>
              <w:rPr>
                <w:rFonts w:eastAsia="Times New Roman" w:cs="Calibri"/>
                <w:color w:val="000000"/>
                <w:sz w:val="24"/>
                <w:szCs w:val="24"/>
                <w:lang w:val="hy-AM" w:eastAsia="ru-RU"/>
              </w:rPr>
            </w:pPr>
            <w:r w:rsidRPr="00D34BB6">
              <w:rPr>
                <w:rFonts w:ascii="GHEA Grapalat" w:eastAsia="Times New Roman" w:hAnsi="GHEA Grapalat"/>
                <w:sz w:val="24"/>
                <w:szCs w:val="24"/>
                <w:lang w:val="hy-AM" w:eastAsia="ru-RU"/>
              </w:rPr>
              <w:t xml:space="preserve">Սույն կանոնների 7-րդ կետի 18-րդ ենթակետում </w:t>
            </w:r>
            <w:r>
              <w:rPr>
                <w:rFonts w:ascii="GHEA Grapalat" w:eastAsia="Times New Roman" w:hAnsi="GHEA Grapalat"/>
                <w:sz w:val="24"/>
                <w:szCs w:val="24"/>
                <w:lang w:val="hy-AM" w:eastAsia="ru-RU"/>
              </w:rPr>
              <w:t>նշված դիտողությունը</w:t>
            </w:r>
            <w:r w:rsidRPr="00D34BB6">
              <w:rPr>
                <w:rFonts w:ascii="GHEA Grapalat" w:eastAsia="Times New Roman" w:hAnsi="GHEA Grapalat"/>
                <w:sz w:val="24"/>
                <w:szCs w:val="24"/>
                <w:lang w:val="hy-AM" w:eastAsia="ru-RU"/>
              </w:rPr>
              <w:t xml:space="preserve"> վերաբերում է ոչ թե «հերթապահ անձնակազմ» </w:t>
            </w:r>
            <w:proofErr w:type="spellStart"/>
            <w:r w:rsidRPr="00D34BB6">
              <w:rPr>
                <w:rFonts w:ascii="GHEA Grapalat" w:eastAsia="Times New Roman" w:hAnsi="GHEA Grapalat"/>
                <w:sz w:val="24"/>
                <w:szCs w:val="24"/>
                <w:lang w:val="hy-AM" w:eastAsia="ru-RU"/>
              </w:rPr>
              <w:t>գործառույթին</w:t>
            </w:r>
            <w:proofErr w:type="spellEnd"/>
            <w:r w:rsidRPr="00D34BB6">
              <w:rPr>
                <w:rFonts w:ascii="GHEA Grapalat" w:eastAsia="Times New Roman" w:hAnsi="GHEA Grapalat"/>
                <w:sz w:val="24"/>
                <w:szCs w:val="24"/>
                <w:lang w:val="hy-AM" w:eastAsia="ru-RU"/>
              </w:rPr>
              <w:t>, այլ հասկացությանը։</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420"/>
              </w:tabs>
              <w:spacing w:line="360" w:lineRule="auto"/>
              <w:ind w:left="144" w:right="86" w:firstLine="0"/>
              <w:jc w:val="both"/>
              <w:rPr>
                <w:rFonts w:ascii="GHEA Grapalat" w:hAnsi="GHEA Grapalat"/>
                <w:color w:val="000000"/>
                <w:lang w:val="hy-AM"/>
              </w:rPr>
            </w:pPr>
            <w:r w:rsidRPr="00EE071D">
              <w:rPr>
                <w:rFonts w:ascii="GHEA Grapalat" w:hAnsi="GHEA Grapalat"/>
                <w:color w:val="000000"/>
                <w:lang w:val="hy-AM"/>
              </w:rPr>
              <w:t xml:space="preserve">8-րդ </w:t>
            </w:r>
            <w:proofErr w:type="spellStart"/>
            <w:r w:rsidRPr="00EE071D">
              <w:rPr>
                <w:rFonts w:ascii="GHEA Grapalat" w:hAnsi="GHEA Grapalat"/>
                <w:color w:val="000000"/>
                <w:lang w:val="hy-AM"/>
              </w:rPr>
              <w:t>կետում</w:t>
            </w:r>
            <w:proofErr w:type="spellEnd"/>
            <w:r w:rsidRPr="00EE071D">
              <w:rPr>
                <w:rFonts w:ascii="GHEA Grapalat" w:hAnsi="GHEA Grapalat"/>
                <w:color w:val="000000"/>
                <w:lang w:val="hy-AM"/>
              </w:rPr>
              <w:t xml:space="preserve"> նշված է, որ </w:t>
            </w:r>
            <w:r w:rsidRPr="00EE071D">
              <w:rPr>
                <w:rFonts w:ascii="GHEA Grapalat" w:hAnsi="GHEA Grapalat"/>
                <w:lang w:val="hy-AM"/>
              </w:rPr>
              <w:t>«</w:t>
            </w:r>
            <w:proofErr w:type="spellStart"/>
            <w:r w:rsidRPr="00EE071D">
              <w:rPr>
                <w:rFonts w:ascii="GHEA Grapalat" w:hAnsi="GHEA Grapalat"/>
                <w:color w:val="000000"/>
                <w:lang w:val="hy-AM"/>
              </w:rPr>
              <w:t>Ջերմամեխանիկական</w:t>
            </w:r>
            <w:proofErr w:type="spellEnd"/>
            <w:r w:rsidRPr="00EE071D">
              <w:rPr>
                <w:rFonts w:ascii="GHEA Grapalat" w:hAnsi="GHEA Grapalat"/>
                <w:color w:val="000000"/>
                <w:lang w:val="hy-AM"/>
              </w:rPr>
              <w:t xml:space="preserve"> սարքավորումներն սպասարկելու համար աշխատանքի ընդունվող անձինք պետք է անցնեն նախնական բժշկական զննում և հետագայում` պարբերաբար, </w:t>
            </w:r>
            <w:proofErr w:type="spellStart"/>
            <w:r w:rsidRPr="00EE071D">
              <w:rPr>
                <w:rFonts w:ascii="GHEA Grapalat" w:hAnsi="GHEA Grapalat"/>
                <w:color w:val="000000"/>
                <w:lang w:val="hy-AM"/>
              </w:rPr>
              <w:t>էներգակազմակերպության</w:t>
            </w:r>
            <w:proofErr w:type="spellEnd"/>
            <w:r w:rsidRPr="00EE071D">
              <w:rPr>
                <w:rFonts w:ascii="GHEA Grapalat" w:hAnsi="GHEA Grapalat"/>
                <w:color w:val="000000"/>
                <w:lang w:val="hy-AM"/>
              </w:rPr>
              <w:t xml:space="preserve"> անձնակազմի համար սահմանված ժամկետներում` </w:t>
            </w:r>
            <w:r w:rsidRPr="00EE071D">
              <w:rPr>
                <w:rFonts w:ascii="GHEA Grapalat" w:hAnsi="GHEA Grapalat"/>
                <w:lang w:val="hy-AM"/>
              </w:rPr>
              <w:t xml:space="preserve">համաձայն ՀՀ կառավարության 2004 </w:t>
            </w:r>
            <w:r w:rsidRPr="00EE071D">
              <w:rPr>
                <w:rFonts w:ascii="GHEA Grapalat" w:hAnsi="GHEA Grapalat"/>
                <w:color w:val="000000"/>
                <w:lang w:val="hy-AM"/>
              </w:rPr>
              <w:t>թվականի հուլիսի 15-ի N 1089-Ն որոշման պահանջների</w:t>
            </w:r>
            <w:r w:rsidRPr="00EE071D">
              <w:rPr>
                <w:rFonts w:ascii="GHEA Grapalat" w:hAnsi="GHEA Grapalat"/>
                <w:lang w:val="hy-AM"/>
              </w:rPr>
              <w:t xml:space="preserve">»։ </w:t>
            </w:r>
          </w:p>
          <w:p w:rsidR="00344F60" w:rsidRPr="00EE071D" w:rsidRDefault="00344F60" w:rsidP="00CF13CC">
            <w:pPr>
              <w:tabs>
                <w:tab w:val="left" w:pos="420"/>
              </w:tabs>
              <w:spacing w:after="0" w:line="360" w:lineRule="auto"/>
              <w:ind w:left="144" w:right="86"/>
              <w:jc w:val="both"/>
              <w:rPr>
                <w:rFonts w:ascii="GHEA Grapalat" w:hAnsi="GHEA Grapalat"/>
                <w:color w:val="000000"/>
                <w:sz w:val="24"/>
                <w:szCs w:val="24"/>
                <w:lang w:val="hy-AM"/>
              </w:rPr>
            </w:pPr>
            <w:r w:rsidRPr="00EE071D">
              <w:rPr>
                <w:rFonts w:ascii="GHEA Grapalat" w:hAnsi="GHEA Grapalat" w:cs="Sylfaen"/>
                <w:sz w:val="24"/>
                <w:szCs w:val="24"/>
                <w:lang w:val="hy-AM"/>
              </w:rPr>
              <w:t>Վերոնշյալ</w:t>
            </w:r>
            <w:r w:rsidRPr="00EE071D">
              <w:rPr>
                <w:rFonts w:ascii="GHEA Grapalat" w:hAnsi="GHEA Grapalat"/>
                <w:sz w:val="24"/>
                <w:szCs w:val="24"/>
                <w:lang w:val="hy-AM"/>
              </w:rPr>
              <w:t xml:space="preserve"> </w:t>
            </w:r>
            <w:proofErr w:type="spellStart"/>
            <w:r w:rsidRPr="00EE071D">
              <w:rPr>
                <w:rFonts w:ascii="GHEA Grapalat" w:hAnsi="GHEA Grapalat"/>
                <w:sz w:val="24"/>
                <w:szCs w:val="24"/>
                <w:lang w:val="hy-AM"/>
              </w:rPr>
              <w:t>ձևակերպմամբ</w:t>
            </w:r>
            <w:proofErr w:type="spellEnd"/>
            <w:r w:rsidRPr="00EE071D">
              <w:rPr>
                <w:rFonts w:ascii="GHEA Grapalat" w:hAnsi="GHEA Grapalat"/>
                <w:sz w:val="24"/>
                <w:szCs w:val="24"/>
                <w:lang w:val="hy-AM"/>
              </w:rPr>
              <w:t xml:space="preserve"> ստացվում է, որ </w:t>
            </w:r>
            <w:proofErr w:type="spellStart"/>
            <w:r w:rsidRPr="00EE071D">
              <w:rPr>
                <w:rFonts w:ascii="GHEA Grapalat" w:hAnsi="GHEA Grapalat"/>
                <w:sz w:val="24"/>
                <w:szCs w:val="24"/>
                <w:lang w:val="hy-AM"/>
              </w:rPr>
              <w:t>ջ</w:t>
            </w:r>
            <w:r w:rsidRPr="00EE071D">
              <w:rPr>
                <w:rFonts w:ascii="GHEA Grapalat" w:hAnsi="GHEA Grapalat"/>
                <w:color w:val="000000"/>
                <w:sz w:val="24"/>
                <w:szCs w:val="24"/>
                <w:lang w:val="hy-AM"/>
              </w:rPr>
              <w:t>երմամեխանիկական</w:t>
            </w:r>
            <w:proofErr w:type="spellEnd"/>
            <w:r w:rsidRPr="00EE071D">
              <w:rPr>
                <w:rFonts w:ascii="GHEA Grapalat" w:hAnsi="GHEA Grapalat"/>
                <w:color w:val="000000"/>
                <w:sz w:val="24"/>
                <w:szCs w:val="24"/>
                <w:lang w:val="hy-AM"/>
              </w:rPr>
              <w:t xml:space="preserve"> սարքավորումներն սպասարկելու համար աշխատանքի ընդունվող անձինք պետք է անցնեն նշվող բժշկական զննությունը՝ </w:t>
            </w:r>
            <w:proofErr w:type="spellStart"/>
            <w:r w:rsidRPr="00EE071D">
              <w:rPr>
                <w:rFonts w:ascii="GHEA Grapalat" w:hAnsi="GHEA Grapalat"/>
                <w:color w:val="000000"/>
                <w:sz w:val="24"/>
                <w:szCs w:val="24"/>
                <w:lang w:val="hy-AM"/>
              </w:rPr>
              <w:t>էներգակազմակերպության</w:t>
            </w:r>
            <w:proofErr w:type="spellEnd"/>
            <w:r w:rsidRPr="00EE071D">
              <w:rPr>
                <w:rFonts w:ascii="GHEA Grapalat" w:hAnsi="GHEA Grapalat"/>
                <w:color w:val="000000"/>
                <w:sz w:val="24"/>
                <w:szCs w:val="24"/>
                <w:lang w:val="hy-AM"/>
              </w:rPr>
              <w:t xml:space="preserve"> անձնակազմի համար սահմանված ժամկետներում</w:t>
            </w:r>
            <w:r w:rsidRPr="00EE071D">
              <w:rPr>
                <w:rFonts w:ascii="GHEA Grapalat" w:hAnsi="GHEA Grapalat"/>
                <w:sz w:val="24"/>
                <w:szCs w:val="24"/>
                <w:lang w:val="hy-AM"/>
              </w:rPr>
              <w:t xml:space="preserve">։ Մինչդեռ, հարկ է նկատել, որ ՀՀ կառավարության 2004 </w:t>
            </w:r>
            <w:r w:rsidRPr="00EE071D">
              <w:rPr>
                <w:rFonts w:ascii="GHEA Grapalat" w:hAnsi="GHEA Grapalat"/>
                <w:color w:val="000000"/>
                <w:sz w:val="24"/>
                <w:szCs w:val="24"/>
                <w:lang w:val="hy-AM"/>
              </w:rPr>
              <w:t xml:space="preserve">թվականի հուլիսի 15-ի N 1089-Ն որոշման N 1 հավելվածի 4-րդ կետով սահմանված է, որ նախնական բժշկական զննության ենթակա են աշխատանքի ընդունվող այն բոլոր անձինք, որոնք աշխատելու են ՀՀ կառավարության 2004 թվականի հուլիսի 15-ի N 1089-Ն որոշման N 2 հավելվածի ցանկում ներառված վնասակար և վտանգավոր գործոնների ազդեցության պայմաններում: Այսինքն, ՀՀ կառավարության 2004 թվականի հուլիսի 15-ի N 1089-Ն որոշման համաձայն՝ </w:t>
            </w:r>
            <w:proofErr w:type="spellStart"/>
            <w:r w:rsidRPr="00EE071D">
              <w:rPr>
                <w:rFonts w:ascii="GHEA Grapalat" w:hAnsi="GHEA Grapalat"/>
                <w:color w:val="000000"/>
                <w:sz w:val="24"/>
                <w:szCs w:val="24"/>
                <w:lang w:val="hy-AM"/>
              </w:rPr>
              <w:t>բժկական</w:t>
            </w:r>
            <w:proofErr w:type="spellEnd"/>
            <w:r w:rsidRPr="00EE071D">
              <w:rPr>
                <w:rFonts w:ascii="GHEA Grapalat" w:hAnsi="GHEA Grapalat"/>
                <w:color w:val="000000"/>
                <w:sz w:val="24"/>
                <w:szCs w:val="24"/>
                <w:lang w:val="hy-AM"/>
              </w:rPr>
              <w:t xml:space="preserve"> զննություն նախատեսվում է, ոչ թե կազմակերպությունների տեսակների համար, այլ նույն որոշման N 2 հավելվածի ցանկում ներառված վնասակար և վտանգավոր գործոնների ազդեցության պայմաններում աշխատանքի համար։</w:t>
            </w:r>
          </w:p>
          <w:p w:rsidR="00344F60" w:rsidRPr="00EE071D" w:rsidRDefault="00344F60" w:rsidP="00CF13CC">
            <w:pPr>
              <w:tabs>
                <w:tab w:val="left" w:pos="420"/>
              </w:tabs>
              <w:spacing w:after="0" w:line="360" w:lineRule="auto"/>
              <w:ind w:left="144" w:right="86"/>
              <w:jc w:val="both"/>
              <w:rPr>
                <w:rFonts w:ascii="GHEA Grapalat" w:hAnsi="GHEA Grapalat"/>
                <w:sz w:val="24"/>
                <w:szCs w:val="24"/>
                <w:lang w:val="hy-AM"/>
              </w:rPr>
            </w:pPr>
            <w:r w:rsidRPr="00EE071D">
              <w:rPr>
                <w:rFonts w:ascii="GHEA Grapalat" w:hAnsi="GHEA Grapalat" w:cs="Sylfaen"/>
                <w:sz w:val="24"/>
                <w:szCs w:val="24"/>
                <w:lang w:val="hy-AM"/>
              </w:rPr>
              <w:t>Հաշվի</w:t>
            </w:r>
            <w:r w:rsidRPr="00EE071D">
              <w:rPr>
                <w:rFonts w:ascii="GHEA Grapalat" w:hAnsi="GHEA Grapalat"/>
                <w:sz w:val="24"/>
                <w:szCs w:val="24"/>
                <w:lang w:val="hy-AM"/>
              </w:rPr>
              <w:t xml:space="preserve"> առնելով վերոգրյալը, Նախագծի հավելվածի 8-րդ կետը ենթակա է վերանայման։</w:t>
            </w:r>
          </w:p>
        </w:tc>
        <w:tc>
          <w:tcPr>
            <w:tcW w:w="4074" w:type="dxa"/>
            <w:tcBorders>
              <w:top w:val="outset" w:sz="6" w:space="0" w:color="auto"/>
              <w:left w:val="outset" w:sz="6" w:space="0" w:color="auto"/>
              <w:bottom w:val="outset" w:sz="6" w:space="0" w:color="auto"/>
              <w:right w:val="nil"/>
            </w:tcBorders>
            <w:shd w:val="clear" w:color="auto" w:fill="FFFFFF"/>
          </w:tcPr>
          <w:p w:rsidR="00344F60" w:rsidRPr="00B42AF1" w:rsidRDefault="00344F60" w:rsidP="00CF13CC">
            <w:pPr>
              <w:rPr>
                <w:rFonts w:ascii="GHEA Grapalat" w:hAnsi="GHEA Grapalat" w:cs="Sylfaen"/>
                <w:sz w:val="24"/>
                <w:szCs w:val="24"/>
                <w:lang w:val="hy-AM"/>
              </w:rPr>
            </w:pPr>
            <w:r>
              <w:rPr>
                <w:rFonts w:ascii="GHEA Grapalat" w:hAnsi="GHEA Grapalat" w:cs="Sylfaen"/>
                <w:sz w:val="24"/>
                <w:szCs w:val="24"/>
                <w:lang w:val="hy-AM"/>
              </w:rPr>
              <w:t xml:space="preserve"> </w:t>
            </w:r>
            <w:r w:rsidRPr="00B42AF1">
              <w:rPr>
                <w:rFonts w:ascii="GHEA Grapalat" w:hAnsi="GHEA Grapalat" w:cs="Sylfaen"/>
                <w:sz w:val="24"/>
                <w:szCs w:val="24"/>
                <w:lang w:val="hy-AM"/>
              </w:rPr>
              <w:t>Ընդունվել է։</w:t>
            </w:r>
          </w:p>
          <w:p w:rsidR="00344F60"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B42AF1">
              <w:rPr>
                <w:rFonts w:ascii="GHEA Grapalat" w:hAnsi="GHEA Grapalat" w:cs="Sylfaen"/>
                <w:sz w:val="24"/>
                <w:szCs w:val="24"/>
                <w:lang w:val="hy-AM"/>
              </w:rPr>
              <w:t>Խմբագրվել</w:t>
            </w:r>
            <w:proofErr w:type="spellEnd"/>
            <w:r w:rsidRPr="00B42AF1">
              <w:rPr>
                <w:rFonts w:ascii="GHEA Grapalat" w:hAnsi="GHEA Grapalat" w:cs="Sylfaen"/>
                <w:sz w:val="24"/>
                <w:szCs w:val="24"/>
                <w:lang w:val="hy-AM"/>
              </w:rPr>
              <w:t xml:space="preserve"> է։</w:t>
            </w: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Default="00344F60" w:rsidP="00CF13CC">
            <w:pPr>
              <w:spacing w:after="0" w:line="360" w:lineRule="auto"/>
              <w:rPr>
                <w:rFonts w:eastAsia="Times New Roman" w:cs="Calibri"/>
                <w:color w:val="000000"/>
                <w:sz w:val="24"/>
                <w:szCs w:val="24"/>
                <w:lang w:val="hy-AM" w:eastAsia="ru-RU"/>
              </w:rPr>
            </w:pPr>
          </w:p>
          <w:p w:rsidR="00344F60" w:rsidRPr="00117116" w:rsidRDefault="00344F60" w:rsidP="00CF13CC">
            <w:pPr>
              <w:spacing w:after="0" w:line="360" w:lineRule="auto"/>
              <w:rPr>
                <w:rFonts w:ascii="GHEA Grapalat" w:eastAsia="Times New Roman" w:hAnsi="GHEA Grapalat"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tabs>
                <w:tab w:val="left" w:pos="420"/>
              </w:tabs>
              <w:spacing w:after="0" w:line="360" w:lineRule="auto"/>
              <w:ind w:left="144" w:right="86"/>
              <w:jc w:val="both"/>
              <w:rPr>
                <w:rFonts w:ascii="GHEA Grapalat" w:hAnsi="GHEA Grapalat"/>
                <w:sz w:val="24"/>
                <w:szCs w:val="24"/>
                <w:lang w:val="hy-AM"/>
              </w:rPr>
            </w:pPr>
            <w:r w:rsidRPr="00EE071D">
              <w:rPr>
                <w:rFonts w:ascii="GHEA Grapalat" w:hAnsi="GHEA Grapalat" w:cs="Sylfaen"/>
                <w:sz w:val="24"/>
                <w:szCs w:val="24"/>
                <w:lang w:val="hy-AM"/>
              </w:rPr>
              <w:t>Նախագծի</w:t>
            </w:r>
            <w:r w:rsidRPr="00EE071D">
              <w:rPr>
                <w:rFonts w:ascii="GHEA Grapalat" w:hAnsi="GHEA Grapalat"/>
                <w:sz w:val="24"/>
                <w:szCs w:val="24"/>
                <w:lang w:val="hy-AM"/>
              </w:rPr>
              <w:t xml:space="preserve"> </w:t>
            </w:r>
            <w:r w:rsidRPr="00EE071D">
              <w:rPr>
                <w:rFonts w:ascii="GHEA Grapalat" w:hAnsi="GHEA Grapalat"/>
                <w:color w:val="000000"/>
                <w:sz w:val="24"/>
                <w:szCs w:val="24"/>
                <w:lang w:val="hy-AM"/>
              </w:rPr>
              <w:t>9-րդ կետը նույնպես ենթակա է վերանայման և լրամշակման մասնավորապես.</w:t>
            </w:r>
          </w:p>
          <w:p w:rsidR="00344F60" w:rsidRPr="00EE071D" w:rsidRDefault="00344F60" w:rsidP="00CF13CC">
            <w:pPr>
              <w:tabs>
                <w:tab w:val="left" w:pos="420"/>
                <w:tab w:val="left" w:pos="720"/>
              </w:tabs>
              <w:spacing w:after="0" w:line="360" w:lineRule="auto"/>
              <w:ind w:left="144" w:right="86"/>
              <w:jc w:val="both"/>
              <w:rPr>
                <w:rFonts w:ascii="GHEA Grapalat" w:hAnsi="GHEA Grapalat"/>
                <w:color w:val="000000"/>
                <w:sz w:val="24"/>
                <w:szCs w:val="24"/>
                <w:lang w:val="hy-AM"/>
              </w:rPr>
            </w:pPr>
            <w:r w:rsidRPr="00EE071D">
              <w:rPr>
                <w:rFonts w:ascii="GHEA Grapalat" w:hAnsi="GHEA Grapalat" w:cs="Sylfaen"/>
                <w:color w:val="000000"/>
                <w:sz w:val="24"/>
                <w:szCs w:val="24"/>
                <w:lang w:val="hy-AM"/>
              </w:rPr>
              <w:t>ՀՀ</w:t>
            </w:r>
            <w:r w:rsidRPr="00EE071D">
              <w:rPr>
                <w:rFonts w:ascii="GHEA Grapalat" w:hAnsi="GHEA Grapalat"/>
                <w:color w:val="000000"/>
                <w:sz w:val="24"/>
                <w:szCs w:val="24"/>
                <w:lang w:val="hy-AM"/>
              </w:rPr>
              <w:t xml:space="preserve"> աշխատանքային օրենսգրքի 257-րդ հոդվածի համաձայն՝ ՀՀ</w:t>
            </w:r>
            <w:r w:rsidRPr="00EE071D">
              <w:rPr>
                <w:rFonts w:ascii="GHEA Grapalat" w:hAnsi="GHEA Grapalat"/>
                <w:color w:val="000000"/>
                <w:sz w:val="24"/>
                <w:szCs w:val="24"/>
                <w:shd w:val="clear" w:color="auto" w:fill="FFFFFF"/>
                <w:lang w:val="hy-AM"/>
              </w:rPr>
              <w:t xml:space="preserve"> օրենսդրությամբ սահմանված ծանր, վնասակար, առանձնապես ծանր, առանձնապես վնասակար աշխատանքներում, ինչպես նաև օրենքով սահմանված այլ դեպքերում </w:t>
            </w:r>
            <w:proofErr w:type="spellStart"/>
            <w:r w:rsidRPr="00EE071D">
              <w:rPr>
                <w:rFonts w:ascii="GHEA Grapalat" w:hAnsi="GHEA Grapalat"/>
                <w:color w:val="000000"/>
                <w:sz w:val="24"/>
                <w:szCs w:val="24"/>
                <w:shd w:val="clear" w:color="auto" w:fill="FFFFFF"/>
                <w:lang w:val="hy-AM"/>
              </w:rPr>
              <w:t>մինչև</w:t>
            </w:r>
            <w:proofErr w:type="spellEnd"/>
            <w:r w:rsidRPr="00EE071D">
              <w:rPr>
                <w:rFonts w:ascii="GHEA Grapalat" w:hAnsi="GHEA Grapalat"/>
                <w:color w:val="000000"/>
                <w:sz w:val="24"/>
                <w:szCs w:val="24"/>
                <w:shd w:val="clear" w:color="auto" w:fill="FFFFFF"/>
                <w:lang w:val="hy-AM"/>
              </w:rPr>
              <w:t xml:space="preserve"> տասնութ տարեկան անձանց </w:t>
            </w:r>
            <w:proofErr w:type="spellStart"/>
            <w:r w:rsidRPr="00EE071D">
              <w:rPr>
                <w:rFonts w:ascii="GHEA Grapalat" w:hAnsi="GHEA Grapalat"/>
                <w:color w:val="000000"/>
                <w:sz w:val="24"/>
                <w:szCs w:val="24"/>
                <w:shd w:val="clear" w:color="auto" w:fill="FFFFFF"/>
                <w:lang w:val="hy-AM"/>
              </w:rPr>
              <w:t>ներգրավելն</w:t>
            </w:r>
            <w:proofErr w:type="spellEnd"/>
            <w:r w:rsidRPr="00EE071D">
              <w:rPr>
                <w:rFonts w:ascii="GHEA Grapalat" w:hAnsi="GHEA Grapalat"/>
                <w:color w:val="000000"/>
                <w:sz w:val="24"/>
                <w:szCs w:val="24"/>
                <w:shd w:val="clear" w:color="auto" w:fill="FFFFFF"/>
                <w:lang w:val="hy-AM"/>
              </w:rPr>
              <w:t xml:space="preserve"> արգելվում է:</w:t>
            </w:r>
            <w:r w:rsidRPr="00EE071D">
              <w:rPr>
                <w:rFonts w:ascii="GHEA Grapalat" w:hAnsi="GHEA Grapalat"/>
                <w:color w:val="000000"/>
                <w:sz w:val="24"/>
                <w:szCs w:val="24"/>
                <w:lang w:val="hy-AM"/>
              </w:rPr>
              <w:t xml:space="preserve"> Այս կապակցությամբ հարկ է նկատել, որ բացի ՀՀ կառավարության 2010 թվականի դեկտեմբերի 2-ի N 1698-Ն որոշմամբ սահմանված </w:t>
            </w:r>
            <w:proofErr w:type="spellStart"/>
            <w:r w:rsidRPr="00EE071D">
              <w:rPr>
                <w:rFonts w:ascii="GHEA Grapalat" w:hAnsi="GHEA Grapalat"/>
                <w:color w:val="000000"/>
                <w:sz w:val="24"/>
                <w:szCs w:val="24"/>
                <w:lang w:val="hy-AM"/>
              </w:rPr>
              <w:t>ցանկերից</w:t>
            </w:r>
            <w:proofErr w:type="spellEnd"/>
            <w:r w:rsidRPr="00EE071D">
              <w:rPr>
                <w:rFonts w:ascii="GHEA Grapalat" w:hAnsi="GHEA Grapalat"/>
                <w:color w:val="000000"/>
                <w:sz w:val="24"/>
                <w:szCs w:val="24"/>
                <w:lang w:val="hy-AM"/>
              </w:rPr>
              <w:t xml:space="preserve">, </w:t>
            </w:r>
            <w:r w:rsidRPr="00EE071D">
              <w:rPr>
                <w:rFonts w:ascii="GHEA Grapalat" w:hAnsi="GHEA Grapalat"/>
                <w:sz w:val="24"/>
                <w:szCs w:val="24"/>
                <w:lang w:val="hy-AM"/>
              </w:rPr>
              <w:t xml:space="preserve">ՀՀ կառավարության 2005 թվականի դեկտեմբերի 29-ի N 2308-Ն որոշմամբ սահմանված է </w:t>
            </w:r>
            <w:proofErr w:type="spellStart"/>
            <w:r w:rsidRPr="00EE071D">
              <w:rPr>
                <w:rFonts w:ascii="GHEA Grapalat" w:hAnsi="GHEA Grapalat"/>
                <w:sz w:val="24"/>
                <w:szCs w:val="24"/>
                <w:lang w:val="hy-AM"/>
              </w:rPr>
              <w:t>մ</w:t>
            </w:r>
            <w:r w:rsidRPr="00EE071D">
              <w:rPr>
                <w:rFonts w:ascii="GHEA Grapalat" w:hAnsi="GHEA Grapalat"/>
                <w:color w:val="000000"/>
                <w:sz w:val="24"/>
                <w:szCs w:val="24"/>
                <w:lang w:val="hy-AM"/>
              </w:rPr>
              <w:t>ինչև</w:t>
            </w:r>
            <w:proofErr w:type="spellEnd"/>
            <w:r w:rsidRPr="00EE071D">
              <w:rPr>
                <w:rFonts w:ascii="GHEA Grapalat" w:hAnsi="GHEA Grapalat"/>
                <w:color w:val="000000"/>
                <w:sz w:val="24"/>
                <w:szCs w:val="24"/>
                <w:lang w:val="hy-AM"/>
              </w:rPr>
              <w:t xml:space="preserve"> 18 տարեկան անձանց համար ծանր և վնասակար համարվող աշխատանքների ցանկը։</w:t>
            </w:r>
          </w:p>
          <w:p w:rsidR="00344F60" w:rsidRPr="00EE071D" w:rsidRDefault="00344F60" w:rsidP="00CF13CC">
            <w:pPr>
              <w:pStyle w:val="ListParagraph"/>
              <w:tabs>
                <w:tab w:val="left" w:pos="420"/>
              </w:tabs>
              <w:spacing w:line="360" w:lineRule="auto"/>
              <w:ind w:left="144" w:right="86"/>
              <w:jc w:val="both"/>
              <w:rPr>
                <w:rFonts w:ascii="GHEA Grapalat" w:hAnsi="GHEA Grapalat"/>
                <w:color w:val="000000"/>
                <w:lang w:val="hy-AM"/>
              </w:rPr>
            </w:pPr>
            <w:r w:rsidRPr="00EE071D">
              <w:rPr>
                <w:rFonts w:ascii="GHEA Grapalat" w:hAnsi="GHEA Grapalat" w:cs="Sylfaen"/>
                <w:color w:val="000000"/>
                <w:lang w:val="hy-AM"/>
              </w:rPr>
              <w:t>Միաժամանակ</w:t>
            </w:r>
            <w:r w:rsidRPr="00EE071D">
              <w:rPr>
                <w:rFonts w:ascii="GHEA Grapalat" w:hAnsi="GHEA Grapalat"/>
                <w:color w:val="000000"/>
                <w:lang w:val="hy-AM"/>
              </w:rPr>
              <w:t xml:space="preserve"> առաջարկվում է քննարկել </w:t>
            </w:r>
            <w:proofErr w:type="spellStart"/>
            <w:r w:rsidRPr="00EE071D">
              <w:rPr>
                <w:rFonts w:ascii="GHEA Grapalat" w:hAnsi="GHEA Grapalat"/>
                <w:color w:val="000000"/>
                <w:lang w:val="hy-AM"/>
              </w:rPr>
              <w:t>վկայակոչված</w:t>
            </w:r>
            <w:proofErr w:type="spellEnd"/>
            <w:r w:rsidRPr="00EE071D">
              <w:rPr>
                <w:rFonts w:ascii="GHEA Grapalat" w:hAnsi="GHEA Grapalat"/>
                <w:color w:val="000000"/>
                <w:lang w:val="hy-AM"/>
              </w:rPr>
              <w:t xml:space="preserve"> ցանկերում նշված աշխատանքները Կանոնների նախագծում կրկնելու նպատակահարմարությունը։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B42AF1" w:rsidRDefault="00344F60" w:rsidP="00CF13CC">
            <w:pPr>
              <w:rPr>
                <w:rFonts w:ascii="GHEA Grapalat" w:hAnsi="GHEA Grapalat" w:cs="Sylfaen"/>
                <w:sz w:val="24"/>
                <w:szCs w:val="24"/>
                <w:lang w:val="hy-AM"/>
              </w:rPr>
            </w:pPr>
            <w:r>
              <w:rPr>
                <w:rFonts w:ascii="GHEA Grapalat" w:hAnsi="GHEA Grapalat" w:cs="Sylfaen"/>
                <w:sz w:val="24"/>
                <w:szCs w:val="24"/>
                <w:lang w:val="hy-AM"/>
              </w:rPr>
              <w:t xml:space="preserve"> </w:t>
            </w:r>
            <w:r w:rsidRPr="00B42AF1">
              <w:rPr>
                <w:rFonts w:ascii="GHEA Grapalat" w:hAnsi="GHEA Grapalat" w:cs="Sylfaen"/>
                <w:sz w:val="24"/>
                <w:szCs w:val="24"/>
                <w:lang w:val="hy-AM"/>
              </w:rPr>
              <w:t>Ընդունվել է։</w:t>
            </w:r>
          </w:p>
          <w:p w:rsidR="00344F60"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B42AF1">
              <w:rPr>
                <w:rFonts w:ascii="GHEA Grapalat" w:hAnsi="GHEA Grapalat" w:cs="Sylfaen"/>
                <w:sz w:val="24"/>
                <w:szCs w:val="24"/>
                <w:lang w:val="hy-AM"/>
              </w:rPr>
              <w:t>Խմբագրվել</w:t>
            </w:r>
            <w:proofErr w:type="spellEnd"/>
            <w:r w:rsidRPr="00B42AF1">
              <w:rPr>
                <w:rFonts w:ascii="GHEA Grapalat" w:hAnsi="GHEA Grapalat" w:cs="Sylfaen"/>
                <w:sz w:val="24"/>
                <w:szCs w:val="24"/>
                <w:lang w:val="hy-AM"/>
              </w:rPr>
              <w:t xml:space="preserve"> է։</w:t>
            </w:r>
          </w:p>
          <w:p w:rsidR="00344F60" w:rsidRDefault="00344F60" w:rsidP="00CF13CC">
            <w:pPr>
              <w:spacing w:after="0" w:line="360" w:lineRule="auto"/>
              <w:ind w:left="39" w:right="102"/>
              <w:jc w:val="both"/>
              <w:rPr>
                <w:rFonts w:ascii="GHEA Grapalat" w:eastAsia="Times New Roman" w:hAnsi="GHEA Grapalat"/>
                <w:sz w:val="24"/>
                <w:szCs w:val="24"/>
                <w:lang w:val="hy-AM" w:eastAsia="ru-RU"/>
              </w:rPr>
            </w:pPr>
          </w:p>
          <w:p w:rsidR="00344F60" w:rsidRPr="00366A9E" w:rsidRDefault="00344F60" w:rsidP="00CF13CC">
            <w:pPr>
              <w:pStyle w:val="ListParagraph"/>
              <w:shd w:val="clear" w:color="auto" w:fill="FFFFFF"/>
              <w:spacing w:line="360" w:lineRule="auto"/>
              <w:ind w:left="0"/>
              <w:jc w:val="both"/>
              <w:rPr>
                <w:rFonts w:cs="Calibri"/>
                <w:color w:val="000000"/>
                <w:lang w:val="hy-AM"/>
              </w:rPr>
            </w:pPr>
            <w:r>
              <w:rPr>
                <w:rFonts w:ascii="GHEA Grapalat" w:hAnsi="GHEA Grapalat"/>
                <w:strike/>
                <w:color w:val="FF0000"/>
                <w:highlight w:val="yellow"/>
                <w:lang w:val="hy-AM"/>
              </w:rPr>
              <w:t xml:space="preserve">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1080"/>
              </w:tabs>
              <w:spacing w:line="360" w:lineRule="auto"/>
              <w:ind w:left="150" w:right="90" w:firstLine="0"/>
              <w:jc w:val="both"/>
              <w:rPr>
                <w:rFonts w:ascii="GHEA Grapalat" w:hAnsi="GHEA Grapalat"/>
                <w:color w:val="000000"/>
                <w:lang w:val="hy-AM"/>
              </w:rPr>
            </w:pPr>
            <w:r w:rsidRPr="00117116">
              <w:rPr>
                <w:rFonts w:ascii="GHEA Grapalat" w:hAnsi="GHEA Grapalat"/>
                <w:color w:val="000000"/>
                <w:lang w:val="hy-AM"/>
              </w:rPr>
              <w:t>10-րդ կետը ենթակա է լրամշակման՝</w:t>
            </w:r>
            <w:r w:rsidRPr="00EE071D">
              <w:rPr>
                <w:rFonts w:ascii="GHEA Grapalat" w:hAnsi="GHEA Grapalat"/>
                <w:color w:val="000000"/>
                <w:lang w:val="hy-AM"/>
              </w:rPr>
              <w:t xml:space="preserve"> նկատի ունենալով, այն հանգամանքը, որ ՀՀ աշխատանքային օրենսգրքի 258-րդ հոդվածի 1-ին մասով սահմանված է, որ ՀՀ</w:t>
            </w:r>
            <w:r w:rsidRPr="00EE071D">
              <w:rPr>
                <w:rFonts w:ascii="GHEA Grapalat" w:hAnsi="GHEA Grapalat"/>
                <w:color w:val="000000"/>
                <w:shd w:val="clear" w:color="auto" w:fill="FFFFFF"/>
                <w:lang w:val="hy-AM"/>
              </w:rPr>
              <w:t xml:space="preserve"> օրենսդրությամբ սահմանված ծանր, վնասակար, առանձնապես ծանր, առանձնապես վնասակար աշխատանքներում հղի կամ </w:t>
            </w:r>
            <w:proofErr w:type="spellStart"/>
            <w:r w:rsidRPr="00EE071D">
              <w:rPr>
                <w:rFonts w:ascii="GHEA Grapalat" w:hAnsi="GHEA Grapalat"/>
                <w:color w:val="000000"/>
                <w:shd w:val="clear" w:color="auto" w:fill="FFFFFF"/>
                <w:lang w:val="hy-AM"/>
              </w:rPr>
              <w:t>մինչև</w:t>
            </w:r>
            <w:proofErr w:type="spellEnd"/>
            <w:r w:rsidRPr="00EE071D">
              <w:rPr>
                <w:rFonts w:ascii="GHEA Grapalat" w:hAnsi="GHEA Grapalat"/>
                <w:color w:val="000000"/>
                <w:shd w:val="clear" w:color="auto" w:fill="FFFFFF"/>
                <w:lang w:val="hy-AM"/>
              </w:rPr>
              <w:t xml:space="preserve"> մեկ տարեկան երեխա խնամող կանանց </w:t>
            </w:r>
            <w:proofErr w:type="spellStart"/>
            <w:r w:rsidRPr="00EE071D">
              <w:rPr>
                <w:rFonts w:ascii="GHEA Grapalat" w:hAnsi="GHEA Grapalat"/>
                <w:color w:val="000000"/>
                <w:shd w:val="clear" w:color="auto" w:fill="FFFFFF"/>
                <w:lang w:val="hy-AM"/>
              </w:rPr>
              <w:t>ներգրավելն</w:t>
            </w:r>
            <w:proofErr w:type="spellEnd"/>
            <w:r w:rsidRPr="00EE071D">
              <w:rPr>
                <w:rFonts w:ascii="GHEA Grapalat" w:hAnsi="GHEA Grapalat"/>
                <w:color w:val="000000"/>
                <w:shd w:val="clear" w:color="auto" w:fill="FFFFFF"/>
                <w:lang w:val="hy-AM"/>
              </w:rPr>
              <w:t xml:space="preserve"> արգելվում է, բացի այդ հղի և </w:t>
            </w:r>
            <w:proofErr w:type="spellStart"/>
            <w:r w:rsidRPr="00EE071D">
              <w:rPr>
                <w:rFonts w:ascii="GHEA Grapalat" w:hAnsi="GHEA Grapalat"/>
                <w:color w:val="000000"/>
                <w:shd w:val="clear" w:color="auto" w:fill="FFFFFF"/>
                <w:lang w:val="hy-AM"/>
              </w:rPr>
              <w:t>մինչև</w:t>
            </w:r>
            <w:proofErr w:type="spellEnd"/>
            <w:r w:rsidRPr="00EE071D">
              <w:rPr>
                <w:rFonts w:ascii="GHEA Grapalat" w:hAnsi="GHEA Grapalat"/>
                <w:color w:val="000000"/>
                <w:shd w:val="clear" w:color="auto" w:fill="FFFFFF"/>
                <w:lang w:val="hy-AM"/>
              </w:rPr>
              <w:t xml:space="preserve"> մեկ տարեկան երեխա խնամող կանանց համար ծանր և վնասակար համարվող աշխատանքների ցանկը հաստատված է ՀՀ կառավարության 2005 թվականի դեկտեմբերի 29-ի N 2308-Ն որոշմամբ, իսկ ՀՀ կառավարության 2010 թվականի դեկտեմբերի 2-ի N 1698-Ն որոշմամբ հաստատված են ծանր, վնասակար արտադրությունների, աշխատանքների, մասնագիտությունների և պաշտոնների, առանձնապես ծանր, առանձնապես վնասակար արտադրությունների, աշխատանքների, մասնագիտությունների և պաշտոնների ցանկերը։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B42AF1" w:rsidRDefault="00344F60" w:rsidP="00CF13CC">
            <w:pPr>
              <w:rPr>
                <w:rFonts w:ascii="GHEA Grapalat" w:hAnsi="GHEA Grapalat" w:cs="Sylfaen"/>
                <w:sz w:val="24"/>
                <w:szCs w:val="24"/>
                <w:lang w:val="hy-AM"/>
              </w:rPr>
            </w:pPr>
            <w:r>
              <w:rPr>
                <w:rFonts w:ascii="GHEA Grapalat" w:eastAsia="Times New Roman" w:hAnsi="GHEA Grapalat"/>
                <w:sz w:val="24"/>
                <w:szCs w:val="24"/>
                <w:shd w:val="clear" w:color="auto" w:fill="FFFFFF"/>
                <w:lang w:val="hy-AM" w:eastAsia="ru-RU"/>
              </w:rPr>
              <w:t xml:space="preserve"> </w:t>
            </w:r>
            <w:r w:rsidRPr="00B42AF1">
              <w:rPr>
                <w:rFonts w:ascii="GHEA Grapalat" w:hAnsi="GHEA Grapalat" w:cs="Sylfaen"/>
                <w:sz w:val="24"/>
                <w:szCs w:val="24"/>
                <w:lang w:val="hy-AM"/>
              </w:rPr>
              <w:t>Ընդունվել է։</w:t>
            </w:r>
          </w:p>
          <w:p w:rsidR="00344F60"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B42AF1">
              <w:rPr>
                <w:rFonts w:ascii="GHEA Grapalat" w:hAnsi="GHEA Grapalat" w:cs="Sylfaen"/>
                <w:sz w:val="24"/>
                <w:szCs w:val="24"/>
                <w:lang w:val="hy-AM"/>
              </w:rPr>
              <w:t>Խմբագրվել</w:t>
            </w:r>
            <w:proofErr w:type="spellEnd"/>
            <w:r w:rsidRPr="00B42AF1">
              <w:rPr>
                <w:rFonts w:ascii="GHEA Grapalat" w:hAnsi="GHEA Grapalat" w:cs="Sylfaen"/>
                <w:sz w:val="24"/>
                <w:szCs w:val="24"/>
                <w:lang w:val="hy-AM"/>
              </w:rPr>
              <w:t xml:space="preserve"> է։</w:t>
            </w:r>
          </w:p>
          <w:p w:rsidR="00344F60" w:rsidRPr="00366A9E" w:rsidRDefault="00344F60" w:rsidP="00CF13CC">
            <w:pPr>
              <w:spacing w:after="0" w:line="360" w:lineRule="auto"/>
              <w:ind w:left="75" w:right="105"/>
              <w:jc w:val="both"/>
              <w:rPr>
                <w:rFonts w:eastAsia="Times New Roman" w:cs="Calibri"/>
                <w:color w:val="000000"/>
                <w:sz w:val="24"/>
                <w:szCs w:val="24"/>
                <w:lang w:val="hy-AM" w:eastAsia="ru-RU"/>
              </w:rPr>
            </w:pPr>
          </w:p>
        </w:tc>
      </w:tr>
      <w:tr w:rsidR="00344F60" w:rsidRPr="00DE2899"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F94712" w:rsidRDefault="00344F60" w:rsidP="00CF13CC">
            <w:pPr>
              <w:pStyle w:val="ListParagraph"/>
              <w:numPr>
                <w:ilvl w:val="0"/>
                <w:numId w:val="46"/>
              </w:numPr>
              <w:tabs>
                <w:tab w:val="left" w:pos="510"/>
              </w:tabs>
              <w:spacing w:line="360" w:lineRule="auto"/>
              <w:ind w:left="150" w:right="90" w:firstLine="0"/>
              <w:jc w:val="both"/>
              <w:rPr>
                <w:rFonts w:ascii="GHEA Grapalat" w:hAnsi="GHEA Grapalat"/>
                <w:color w:val="000000"/>
                <w:lang w:val="hy-AM"/>
              </w:rPr>
            </w:pPr>
            <w:r w:rsidRPr="006A0AE4">
              <w:rPr>
                <w:rFonts w:ascii="GHEA Grapalat" w:hAnsi="GHEA Grapalat"/>
                <w:color w:val="000000"/>
                <w:lang w:val="hy-AM"/>
              </w:rPr>
              <w:t>12-րդ և 458</w:t>
            </w:r>
            <w:r w:rsidRPr="00F94712">
              <w:rPr>
                <w:rFonts w:ascii="GHEA Grapalat" w:hAnsi="GHEA Grapalat"/>
                <w:color w:val="000000"/>
                <w:lang w:val="hy-AM"/>
              </w:rPr>
              <w:t xml:space="preserve">-րդ </w:t>
            </w:r>
            <w:r w:rsidRPr="00014F3F">
              <w:rPr>
                <w:rFonts w:ascii="GHEA Grapalat" w:hAnsi="GHEA Grapalat"/>
                <w:color w:val="000000"/>
                <w:lang w:val="hy-AM"/>
              </w:rPr>
              <w:t xml:space="preserve">կետերում </w:t>
            </w:r>
            <w:r w:rsidRPr="00014F3F">
              <w:rPr>
                <w:rFonts w:ascii="GHEA Grapalat" w:hAnsi="GHEA Grapalat"/>
                <w:lang w:val="hy-AM"/>
              </w:rPr>
              <w:t xml:space="preserve">«անհատական պաշտպանիչ միջոցներ», իսկ 19-րդ </w:t>
            </w:r>
            <w:proofErr w:type="spellStart"/>
            <w:r w:rsidRPr="00014F3F">
              <w:rPr>
                <w:rFonts w:ascii="GHEA Grapalat" w:hAnsi="GHEA Grapalat"/>
                <w:lang w:val="hy-AM"/>
              </w:rPr>
              <w:t>կետում</w:t>
            </w:r>
            <w:proofErr w:type="spellEnd"/>
            <w:r w:rsidRPr="00014F3F">
              <w:rPr>
                <w:rFonts w:ascii="GHEA Grapalat" w:hAnsi="GHEA Grapalat"/>
                <w:lang w:val="hy-AM"/>
              </w:rPr>
              <w:t xml:space="preserve"> «</w:t>
            </w:r>
            <w:r w:rsidRPr="00014F3F">
              <w:rPr>
                <w:rFonts w:ascii="GHEA Grapalat" w:hAnsi="GHEA Grapalat"/>
                <w:color w:val="000000"/>
                <w:lang w:val="hy-AM"/>
              </w:rPr>
              <w:t>անհատական պաշտպանական միջոցներ</w:t>
            </w:r>
            <w:r w:rsidRPr="00014F3F">
              <w:rPr>
                <w:rFonts w:ascii="GHEA Grapalat" w:hAnsi="GHEA Grapalat"/>
                <w:lang w:val="hy-AM"/>
              </w:rPr>
              <w:t>»</w:t>
            </w:r>
            <w:r w:rsidRPr="00F94712">
              <w:rPr>
                <w:rFonts w:ascii="GHEA Grapalat" w:hAnsi="GHEA Grapalat"/>
                <w:lang w:val="hy-AM"/>
              </w:rPr>
              <w:t xml:space="preserve"> բառերն առաջարկվում է փոխարինել «անհատական պաշտպանության միջոցներ» բառերով՝ համապատասխան </w:t>
            </w:r>
            <w:proofErr w:type="spellStart"/>
            <w:r w:rsidRPr="00F94712">
              <w:rPr>
                <w:rFonts w:ascii="GHEA Grapalat" w:hAnsi="GHEA Grapalat"/>
                <w:lang w:val="hy-AM"/>
              </w:rPr>
              <w:t>հոլովաձևերով</w:t>
            </w:r>
            <w:proofErr w:type="spellEnd"/>
            <w:r w:rsidRPr="00F94712">
              <w:rPr>
                <w:rFonts w:ascii="GHEA Grapalat" w:hAnsi="GHEA Grapalat"/>
                <w:lang w:val="hy-AM"/>
              </w:rPr>
              <w:t>՝ հիմք ընդունելով ՀՀ աշխատանքային օրենսգրքի 255-րդ հոդվածը։</w:t>
            </w:r>
          </w:p>
        </w:tc>
        <w:tc>
          <w:tcPr>
            <w:tcW w:w="4074" w:type="dxa"/>
            <w:tcBorders>
              <w:top w:val="outset" w:sz="6" w:space="0" w:color="auto"/>
              <w:left w:val="outset" w:sz="6" w:space="0" w:color="auto"/>
              <w:bottom w:val="outset" w:sz="6" w:space="0" w:color="auto"/>
              <w:right w:val="nil"/>
            </w:tcBorders>
            <w:shd w:val="clear" w:color="auto" w:fill="FFFFFF"/>
          </w:tcPr>
          <w:p w:rsidR="00344F60" w:rsidRPr="006A0AE4" w:rsidRDefault="00344F60" w:rsidP="00CF13CC">
            <w:pPr>
              <w:rPr>
                <w:rFonts w:ascii="GHEA Grapalat" w:hAnsi="GHEA Grapalat" w:cs="Sylfaen"/>
                <w:sz w:val="24"/>
                <w:szCs w:val="24"/>
                <w:lang w:val="hy-AM"/>
              </w:rPr>
            </w:pPr>
            <w:r w:rsidRPr="00F94712">
              <w:rPr>
                <w:rFonts w:eastAsia="Times New Roman" w:cs="Calibri"/>
                <w:color w:val="000000"/>
                <w:sz w:val="24"/>
                <w:szCs w:val="24"/>
                <w:lang w:val="hy-AM" w:eastAsia="ru-RU"/>
              </w:rPr>
              <w:t xml:space="preserve"> </w:t>
            </w:r>
            <w:r w:rsidRPr="006A0AE4">
              <w:rPr>
                <w:rFonts w:ascii="GHEA Grapalat" w:hAnsi="GHEA Grapalat" w:cs="Sylfaen"/>
                <w:sz w:val="24"/>
                <w:szCs w:val="24"/>
                <w:lang w:val="hy-AM"/>
              </w:rPr>
              <w:t>Ընդունվել է։</w:t>
            </w:r>
          </w:p>
          <w:p w:rsidR="00344F60" w:rsidRPr="00F94712" w:rsidRDefault="00344F60" w:rsidP="00CF13CC">
            <w:pPr>
              <w:spacing w:after="0" w:line="360" w:lineRule="auto"/>
              <w:rPr>
                <w:rFonts w:eastAsia="Times New Roman" w:cs="Calibri"/>
                <w:color w:val="000000"/>
                <w:sz w:val="24"/>
                <w:szCs w:val="24"/>
                <w:lang w:val="hy-AM" w:eastAsia="ru-RU"/>
              </w:rPr>
            </w:pPr>
            <w:r w:rsidRPr="006A0AE4">
              <w:rPr>
                <w:rFonts w:ascii="GHEA Grapalat" w:hAnsi="GHEA Grapalat" w:cs="Sylfaen"/>
                <w:sz w:val="24"/>
                <w:szCs w:val="24"/>
                <w:lang w:val="hy-AM"/>
              </w:rPr>
              <w:t xml:space="preserve"> </w:t>
            </w:r>
            <w:proofErr w:type="spellStart"/>
            <w:r w:rsidRPr="006A0AE4">
              <w:rPr>
                <w:rFonts w:ascii="GHEA Grapalat" w:hAnsi="GHEA Grapalat" w:cs="Sylfaen"/>
                <w:sz w:val="24"/>
                <w:szCs w:val="24"/>
                <w:lang w:val="hy-AM"/>
              </w:rPr>
              <w:t>Խմբագրվել</w:t>
            </w:r>
            <w:proofErr w:type="spellEnd"/>
            <w:r w:rsidRPr="006A0AE4">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DE2899"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F94712" w:rsidRDefault="00344F60" w:rsidP="00CF13CC">
            <w:pPr>
              <w:pStyle w:val="ListParagraph"/>
              <w:numPr>
                <w:ilvl w:val="0"/>
                <w:numId w:val="46"/>
              </w:numPr>
              <w:tabs>
                <w:tab w:val="left" w:pos="330"/>
              </w:tabs>
              <w:spacing w:line="360" w:lineRule="auto"/>
              <w:ind w:left="150" w:right="80" w:hanging="30"/>
              <w:jc w:val="both"/>
              <w:rPr>
                <w:rFonts w:ascii="GHEA Grapalat" w:hAnsi="GHEA Grapalat"/>
                <w:color w:val="000000"/>
                <w:lang w:val="hy-AM"/>
              </w:rPr>
            </w:pPr>
            <w:r w:rsidRPr="00F94712">
              <w:rPr>
                <w:rFonts w:ascii="GHEA Grapalat" w:hAnsi="GHEA Grapalat"/>
                <w:lang w:val="hy-AM"/>
              </w:rPr>
              <w:t>Հիմք ընդունելով «Նորմատիվ իրավական ակտերի մասին» օրենքի 13-րդ հոդվածի 8-րդ մասը (որի համաձայն՝ ն</w:t>
            </w:r>
            <w:r w:rsidRPr="00F94712">
              <w:rPr>
                <w:rFonts w:ascii="GHEA Grapalat" w:hAnsi="GHEA Grapalat"/>
                <w:color w:val="000000"/>
                <w:shd w:val="clear" w:color="auto" w:fill="FFFFFF"/>
                <w:lang w:val="hy-AM"/>
              </w:rPr>
              <w:t xml:space="preserve">որմատիվ իրավական ակտերում բացառվում են իրավական նորմերի անհիմն </w:t>
            </w:r>
            <w:proofErr w:type="spellStart"/>
            <w:r w:rsidRPr="006A0AE4">
              <w:rPr>
                <w:rFonts w:ascii="GHEA Grapalat" w:hAnsi="GHEA Grapalat"/>
                <w:color w:val="000000"/>
                <w:shd w:val="clear" w:color="auto" w:fill="FFFFFF"/>
                <w:lang w:val="hy-AM"/>
              </w:rPr>
              <w:t>կրկնությունները</w:t>
            </w:r>
            <w:proofErr w:type="spellEnd"/>
            <w:r w:rsidRPr="006A0AE4">
              <w:rPr>
                <w:rFonts w:ascii="GHEA Grapalat" w:hAnsi="GHEA Grapalat"/>
                <w:color w:val="000000"/>
                <w:shd w:val="clear" w:color="auto" w:fill="FFFFFF"/>
                <w:lang w:val="hy-AM"/>
              </w:rPr>
              <w:t xml:space="preserve"> և ներքին հակասությունները)</w:t>
            </w:r>
            <w:r w:rsidRPr="006A0AE4">
              <w:rPr>
                <w:rFonts w:ascii="GHEA Grapalat" w:hAnsi="GHEA Grapalat"/>
                <w:lang w:val="hy-AM"/>
              </w:rPr>
              <w:t xml:space="preserve">՝ հարկ է նշել, որ </w:t>
            </w:r>
            <w:r w:rsidRPr="006A0AE4">
              <w:rPr>
                <w:rFonts w:ascii="GHEA Grapalat" w:hAnsi="GHEA Grapalat"/>
                <w:color w:val="000000"/>
                <w:lang w:val="hy-AM"/>
              </w:rPr>
              <w:t>21-րդ կետի 2-րդ նախադասության անհրաժեշտությունը բացակայում է, քանի որ այն նույնությամբ կրկնում է ՀՀ աշխատանքային</w:t>
            </w:r>
            <w:r w:rsidRPr="00F94712">
              <w:rPr>
                <w:rFonts w:ascii="GHEA Grapalat" w:hAnsi="GHEA Grapalat"/>
                <w:color w:val="000000"/>
                <w:lang w:val="hy-AM"/>
              </w:rPr>
              <w:t xml:space="preserve"> օրենսգրքի 262-րդ հոդվածի 1-ին մասը։ </w:t>
            </w:r>
          </w:p>
        </w:tc>
        <w:tc>
          <w:tcPr>
            <w:tcW w:w="4074" w:type="dxa"/>
            <w:tcBorders>
              <w:top w:val="outset" w:sz="6" w:space="0" w:color="auto"/>
              <w:left w:val="outset" w:sz="6" w:space="0" w:color="auto"/>
              <w:bottom w:val="outset" w:sz="6" w:space="0" w:color="auto"/>
              <w:right w:val="nil"/>
            </w:tcBorders>
            <w:shd w:val="clear" w:color="auto" w:fill="FFFFFF"/>
          </w:tcPr>
          <w:p w:rsidR="00344F60" w:rsidRPr="00F94712" w:rsidRDefault="00344F60" w:rsidP="00CF13CC">
            <w:pPr>
              <w:rPr>
                <w:rFonts w:ascii="GHEA Grapalat" w:hAnsi="GHEA Grapalat" w:cs="Sylfaen"/>
                <w:sz w:val="24"/>
                <w:szCs w:val="24"/>
                <w:lang w:val="hy-AM"/>
              </w:rPr>
            </w:pPr>
            <w:r w:rsidRPr="00F94712">
              <w:rPr>
                <w:rFonts w:eastAsia="Times New Roman" w:cs="Calibri"/>
                <w:color w:val="000000"/>
                <w:sz w:val="24"/>
                <w:szCs w:val="24"/>
                <w:lang w:val="hy-AM" w:eastAsia="ru-RU"/>
              </w:rPr>
              <w:t xml:space="preserve"> </w:t>
            </w:r>
            <w:r w:rsidRPr="00F94712">
              <w:rPr>
                <w:rFonts w:ascii="GHEA Grapalat" w:hAnsi="GHEA Grapalat" w:cs="Sylfaen"/>
                <w:sz w:val="24"/>
                <w:szCs w:val="24"/>
                <w:lang w:val="hy-AM"/>
              </w:rPr>
              <w:t>Ընդունվել է։</w:t>
            </w:r>
          </w:p>
          <w:p w:rsidR="00344F60" w:rsidRPr="00F94712"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F94712">
              <w:rPr>
                <w:rFonts w:ascii="GHEA Grapalat" w:hAnsi="GHEA Grapalat" w:cs="Sylfaen"/>
                <w:sz w:val="24"/>
                <w:szCs w:val="24"/>
                <w:lang w:val="hy-AM"/>
              </w:rPr>
              <w:t>Խմբագրվել</w:t>
            </w:r>
            <w:proofErr w:type="spellEnd"/>
            <w:r w:rsidRPr="00F94712">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E64092"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F94712" w:rsidRDefault="00344F60" w:rsidP="00CF13CC">
            <w:pPr>
              <w:pStyle w:val="ListParagraph"/>
              <w:numPr>
                <w:ilvl w:val="0"/>
                <w:numId w:val="46"/>
              </w:numPr>
              <w:tabs>
                <w:tab w:val="left" w:pos="690"/>
              </w:tabs>
              <w:spacing w:line="360" w:lineRule="auto"/>
              <w:ind w:left="150" w:right="90" w:firstLine="60"/>
              <w:jc w:val="both"/>
              <w:rPr>
                <w:rFonts w:ascii="GHEA Grapalat" w:hAnsi="GHEA Grapalat"/>
                <w:color w:val="000000"/>
                <w:lang w:val="hy-AM"/>
              </w:rPr>
            </w:pPr>
            <w:r w:rsidRPr="00F94712">
              <w:rPr>
                <w:rFonts w:ascii="GHEA Grapalat" w:hAnsi="GHEA Grapalat"/>
                <w:lang w:val="hy-AM"/>
              </w:rPr>
              <w:t>22-րդ կետը ենթակա է վերանայման՝ նկատի ունենալով ՀՀ աշխատանքային օրենսգրքի 250-րդ հոդվածի 7-րդ մասի կարգավորումը, որի համաձայն՝ ա</w:t>
            </w:r>
            <w:r w:rsidRPr="00F94712">
              <w:rPr>
                <w:rFonts w:ascii="GHEA Grapalat" w:hAnsi="GHEA Grapalat"/>
                <w:color w:val="000000"/>
                <w:shd w:val="clear" w:color="auto" w:fill="FFFFFF"/>
                <w:lang w:val="hy-AM"/>
              </w:rPr>
              <w:t xml:space="preserve">շխատողների տեղահանման պլանները պետք է փակցվեն տեսանելի տեղերում՝ այսինքն այդ </w:t>
            </w:r>
            <w:proofErr w:type="spellStart"/>
            <w:r w:rsidRPr="00F94712">
              <w:rPr>
                <w:rFonts w:ascii="GHEA Grapalat" w:hAnsi="GHEA Grapalat"/>
                <w:color w:val="000000"/>
                <w:shd w:val="clear" w:color="auto" w:fill="FFFFFF"/>
                <w:lang w:val="hy-AM"/>
              </w:rPr>
              <w:t>պլաններն</w:t>
            </w:r>
            <w:proofErr w:type="spellEnd"/>
            <w:r w:rsidRPr="00F94712">
              <w:rPr>
                <w:rFonts w:ascii="GHEA Grapalat" w:hAnsi="GHEA Grapalat"/>
                <w:color w:val="000000"/>
                <w:shd w:val="clear" w:color="auto" w:fill="FFFFFF"/>
                <w:lang w:val="hy-AM"/>
              </w:rPr>
              <w:t xml:space="preserve"> աշխատողներին միայն ի գիտություն հայտնելը բավարար չէ, իսկ </w:t>
            </w:r>
            <w:r w:rsidRPr="00F94712">
              <w:rPr>
                <w:rFonts w:ascii="GHEA Grapalat" w:hAnsi="GHEA Grapalat"/>
                <w:lang w:val="hy-AM"/>
              </w:rPr>
              <w:t xml:space="preserve">39-րդ </w:t>
            </w:r>
            <w:proofErr w:type="spellStart"/>
            <w:r w:rsidRPr="00F94712">
              <w:rPr>
                <w:rFonts w:ascii="GHEA Grapalat" w:hAnsi="GHEA Grapalat"/>
                <w:lang w:val="hy-AM"/>
              </w:rPr>
              <w:t>կետում</w:t>
            </w:r>
            <w:proofErr w:type="spellEnd"/>
            <w:r w:rsidRPr="00F94712">
              <w:rPr>
                <w:rFonts w:ascii="GHEA Grapalat" w:hAnsi="GHEA Grapalat"/>
                <w:lang w:val="hy-AM"/>
              </w:rPr>
              <w:t xml:space="preserve"> նշվում է սանիտարատեխնիկական տեղեկաթերթիկ լրացնելու մասին, սակայն Նախագծի հավելվածից պարզ չէ, թե այդ տեղեկաթերթիկում ինչ պայմաններ պետք է ներառվեն և ինչ պարբերականությամբ այն պետք է լրացվի։ </w:t>
            </w:r>
          </w:p>
        </w:tc>
        <w:tc>
          <w:tcPr>
            <w:tcW w:w="4074" w:type="dxa"/>
            <w:tcBorders>
              <w:top w:val="outset" w:sz="6" w:space="0" w:color="auto"/>
              <w:left w:val="outset" w:sz="6" w:space="0" w:color="auto"/>
              <w:bottom w:val="outset" w:sz="6" w:space="0" w:color="auto"/>
              <w:right w:val="nil"/>
            </w:tcBorders>
            <w:shd w:val="clear" w:color="auto" w:fill="FFFFFF"/>
          </w:tcPr>
          <w:p w:rsidR="00344F60" w:rsidRPr="00F94712" w:rsidRDefault="00344F60" w:rsidP="00CF13CC">
            <w:pPr>
              <w:ind w:left="60"/>
              <w:rPr>
                <w:rFonts w:ascii="GHEA Grapalat" w:hAnsi="GHEA Grapalat" w:cs="Sylfaen"/>
                <w:sz w:val="24"/>
                <w:szCs w:val="24"/>
                <w:lang w:val="hy-AM"/>
              </w:rPr>
            </w:pPr>
            <w:r w:rsidRPr="00F94712">
              <w:rPr>
                <w:rFonts w:eastAsia="Times New Roman" w:cs="Calibri"/>
                <w:color w:val="000000"/>
                <w:sz w:val="24"/>
                <w:szCs w:val="24"/>
                <w:lang w:val="hy-AM" w:eastAsia="ru-RU"/>
              </w:rPr>
              <w:t xml:space="preserve"> </w:t>
            </w:r>
            <w:r w:rsidRPr="00F94712">
              <w:rPr>
                <w:rFonts w:ascii="GHEA Grapalat" w:hAnsi="GHEA Grapalat" w:cs="Sylfaen"/>
                <w:sz w:val="24"/>
                <w:szCs w:val="24"/>
                <w:lang w:val="hy-AM"/>
              </w:rPr>
              <w:t>Ընդունվել է։</w:t>
            </w:r>
          </w:p>
          <w:p w:rsidR="00344F60" w:rsidRPr="00F94712" w:rsidRDefault="00344F60" w:rsidP="00CF13CC">
            <w:pPr>
              <w:spacing w:after="0" w:line="360" w:lineRule="auto"/>
              <w:rPr>
                <w:rFonts w:eastAsia="Times New Roman" w:cs="Calibri"/>
                <w:color w:val="000000"/>
                <w:sz w:val="28"/>
                <w:szCs w:val="28"/>
                <w:lang w:val="ru-RU" w:eastAsia="ru-RU"/>
              </w:rPr>
            </w:pPr>
            <w:r>
              <w:rPr>
                <w:rFonts w:ascii="GHEA Grapalat" w:hAnsi="GHEA Grapalat" w:cs="Sylfaen"/>
                <w:sz w:val="24"/>
                <w:szCs w:val="24"/>
                <w:lang w:val="hy-AM"/>
              </w:rPr>
              <w:t xml:space="preserve"> </w:t>
            </w:r>
            <w:proofErr w:type="spellStart"/>
            <w:r w:rsidRPr="00F94712">
              <w:rPr>
                <w:rFonts w:ascii="GHEA Grapalat" w:hAnsi="GHEA Grapalat" w:cs="Sylfaen"/>
                <w:sz w:val="24"/>
                <w:szCs w:val="24"/>
                <w:lang w:val="hy-AM"/>
              </w:rPr>
              <w:t>Խմբագրվել</w:t>
            </w:r>
            <w:proofErr w:type="spellEnd"/>
            <w:r w:rsidRPr="00F94712">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051F47"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6A0AE4" w:rsidRDefault="00344F60" w:rsidP="00CF13CC">
            <w:pPr>
              <w:pStyle w:val="ListParagraph"/>
              <w:numPr>
                <w:ilvl w:val="0"/>
                <w:numId w:val="46"/>
              </w:numPr>
              <w:tabs>
                <w:tab w:val="left" w:pos="510"/>
              </w:tabs>
              <w:spacing w:line="360" w:lineRule="auto"/>
              <w:ind w:left="150" w:right="90" w:firstLine="0"/>
              <w:jc w:val="both"/>
              <w:rPr>
                <w:rFonts w:ascii="GHEA Grapalat" w:hAnsi="GHEA Grapalat"/>
                <w:lang w:val="hy-AM"/>
              </w:rPr>
            </w:pPr>
            <w:r w:rsidRPr="006A0AE4">
              <w:rPr>
                <w:rFonts w:ascii="GHEA Grapalat" w:hAnsi="GHEA Grapalat"/>
                <w:lang w:val="hy-AM"/>
              </w:rPr>
              <w:t xml:space="preserve">41-րդ </w:t>
            </w:r>
            <w:proofErr w:type="spellStart"/>
            <w:r w:rsidRPr="006A0AE4">
              <w:rPr>
                <w:rFonts w:ascii="GHEA Grapalat" w:hAnsi="GHEA Grapalat"/>
                <w:lang w:val="hy-AM"/>
              </w:rPr>
              <w:t>կետում</w:t>
            </w:r>
            <w:proofErr w:type="spellEnd"/>
            <w:r w:rsidRPr="006A0AE4">
              <w:rPr>
                <w:rFonts w:ascii="GHEA Grapalat" w:hAnsi="GHEA Grapalat"/>
                <w:lang w:val="hy-AM"/>
              </w:rPr>
              <w:t xml:space="preserve"> «</w:t>
            </w:r>
            <w:r w:rsidRPr="006A0AE4">
              <w:rPr>
                <w:rFonts w:ascii="GHEA Grapalat" w:hAnsi="GHEA Grapalat"/>
                <w:color w:val="000000"/>
                <w:lang w:val="hy-AM"/>
              </w:rPr>
              <w:t>Կազմակերպության հրամանով</w:t>
            </w:r>
            <w:r w:rsidRPr="006A0AE4">
              <w:rPr>
                <w:rFonts w:ascii="GHEA Grapalat" w:hAnsi="GHEA Grapalat"/>
                <w:lang w:val="hy-AM"/>
              </w:rPr>
              <w:t xml:space="preserve">» բառն առաջարկվում է փոխարինել «Գործատուի </w:t>
            </w:r>
            <w:r w:rsidRPr="006A0AE4">
              <w:rPr>
                <w:rFonts w:ascii="GHEA Grapalat" w:hAnsi="GHEA Grapalat"/>
                <w:color w:val="000000"/>
                <w:lang w:val="hy-AM"/>
              </w:rPr>
              <w:t>անհատական իրավական ակտով</w:t>
            </w:r>
            <w:r w:rsidRPr="006A0AE4">
              <w:rPr>
                <w:rFonts w:ascii="GHEA Grapalat" w:hAnsi="GHEA Grapalat"/>
                <w:lang w:val="hy-AM"/>
              </w:rPr>
              <w:t xml:space="preserve">» բառով, բացի այդ հարկ է նկատել որ </w:t>
            </w:r>
            <w:r w:rsidRPr="006A0AE4">
              <w:rPr>
                <w:rFonts w:ascii="GHEA Grapalat" w:hAnsi="GHEA Grapalat"/>
                <w:color w:val="000000"/>
                <w:lang w:val="hy-AM"/>
              </w:rPr>
              <w:t xml:space="preserve">54-րդ </w:t>
            </w:r>
            <w:proofErr w:type="spellStart"/>
            <w:r w:rsidRPr="006A0AE4">
              <w:rPr>
                <w:rFonts w:ascii="GHEA Grapalat" w:hAnsi="GHEA Grapalat"/>
                <w:color w:val="000000"/>
                <w:lang w:val="hy-AM"/>
              </w:rPr>
              <w:t>կետում</w:t>
            </w:r>
            <w:proofErr w:type="spellEnd"/>
            <w:r w:rsidRPr="006A0AE4">
              <w:rPr>
                <w:rFonts w:ascii="GHEA Grapalat" w:hAnsi="GHEA Grapalat"/>
                <w:color w:val="000000"/>
                <w:lang w:val="hy-AM"/>
              </w:rPr>
              <w:t xml:space="preserve"> պարզաբանման կարիք ունի, թե ինչ է ենթադրվում </w:t>
            </w:r>
            <w:r w:rsidRPr="006A0AE4">
              <w:rPr>
                <w:rFonts w:ascii="GHEA Grapalat" w:hAnsi="GHEA Grapalat"/>
                <w:lang w:val="hy-AM"/>
              </w:rPr>
              <w:t>«</w:t>
            </w:r>
            <w:r w:rsidRPr="006A0AE4">
              <w:rPr>
                <w:rFonts w:ascii="GHEA Grapalat" w:hAnsi="GHEA Grapalat"/>
                <w:color w:val="000000"/>
                <w:lang w:val="hy-AM"/>
              </w:rPr>
              <w:t xml:space="preserve">Արտադրական </w:t>
            </w:r>
            <w:proofErr w:type="spellStart"/>
            <w:r w:rsidRPr="006A0AE4">
              <w:rPr>
                <w:rFonts w:ascii="GHEA Grapalat" w:hAnsi="GHEA Grapalat"/>
                <w:color w:val="000000"/>
                <w:lang w:val="hy-AM"/>
              </w:rPr>
              <w:t>սենքերում</w:t>
            </w:r>
            <w:proofErr w:type="spellEnd"/>
            <w:r w:rsidRPr="006A0AE4">
              <w:rPr>
                <w:rFonts w:ascii="GHEA Grapalat" w:hAnsi="GHEA Grapalat"/>
                <w:color w:val="000000"/>
                <w:lang w:val="hy-AM"/>
              </w:rPr>
              <w:t xml:space="preserve"> պետք է կախված լինեն աշխատանքի անվտանգ մեթոդները (…)» ասելով, բացի այդ 64-րդ կետի 1-ին նախադասությունը ենթակա է պարզաբանման։ </w:t>
            </w:r>
          </w:p>
        </w:tc>
        <w:tc>
          <w:tcPr>
            <w:tcW w:w="4074" w:type="dxa"/>
            <w:tcBorders>
              <w:top w:val="outset" w:sz="6" w:space="0" w:color="auto"/>
              <w:left w:val="outset" w:sz="6" w:space="0" w:color="auto"/>
              <w:bottom w:val="outset" w:sz="6" w:space="0" w:color="auto"/>
              <w:right w:val="nil"/>
            </w:tcBorders>
            <w:shd w:val="clear" w:color="auto" w:fill="FFFFFF"/>
          </w:tcPr>
          <w:p w:rsidR="00344F60" w:rsidRPr="00426404" w:rsidRDefault="00344F60" w:rsidP="00CF13CC">
            <w:pPr>
              <w:ind w:left="60"/>
              <w:rPr>
                <w:rFonts w:ascii="GHEA Grapalat" w:hAnsi="GHEA Grapalat" w:cs="Sylfaen"/>
                <w:sz w:val="24"/>
                <w:szCs w:val="24"/>
                <w:lang w:val="hy-AM"/>
              </w:rPr>
            </w:pPr>
            <w:r w:rsidRPr="00426404">
              <w:rPr>
                <w:rFonts w:eastAsia="Times New Roman" w:cs="Calibri"/>
                <w:color w:val="000000"/>
                <w:sz w:val="24"/>
                <w:szCs w:val="24"/>
                <w:lang w:val="hy-AM" w:eastAsia="ru-RU"/>
              </w:rPr>
              <w:t xml:space="preserve"> </w:t>
            </w:r>
            <w:r w:rsidRPr="00426404">
              <w:rPr>
                <w:rFonts w:ascii="GHEA Grapalat" w:hAnsi="GHEA Grapalat" w:cs="Sylfaen"/>
                <w:sz w:val="24"/>
                <w:szCs w:val="24"/>
                <w:lang w:val="hy-AM"/>
              </w:rPr>
              <w:t>Ընդունվել է։</w:t>
            </w:r>
          </w:p>
          <w:p w:rsidR="00344F60" w:rsidRPr="00426404"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426404">
              <w:rPr>
                <w:rFonts w:ascii="GHEA Grapalat" w:hAnsi="GHEA Grapalat" w:cs="Sylfaen"/>
                <w:sz w:val="24"/>
                <w:szCs w:val="24"/>
                <w:lang w:val="hy-AM"/>
              </w:rPr>
              <w:t>Խմբագրվել</w:t>
            </w:r>
            <w:proofErr w:type="spellEnd"/>
            <w:r w:rsidRPr="00426404">
              <w:rPr>
                <w:rFonts w:ascii="GHEA Grapalat" w:hAnsi="GHEA Grapalat" w:cs="Sylfaen"/>
                <w:sz w:val="24"/>
                <w:szCs w:val="24"/>
                <w:lang w:val="hy-AM"/>
              </w:rPr>
              <w:t xml:space="preserve"> է։</w:t>
            </w: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B87A96"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600"/>
                <w:tab w:val="left" w:pos="1080"/>
              </w:tabs>
              <w:spacing w:line="360" w:lineRule="auto"/>
              <w:ind w:left="150" w:right="90" w:firstLine="0"/>
              <w:jc w:val="both"/>
              <w:rPr>
                <w:rFonts w:ascii="GHEA Grapalat" w:hAnsi="GHEA Grapalat"/>
                <w:lang w:val="hy-AM"/>
              </w:rPr>
            </w:pPr>
            <w:r w:rsidRPr="00426404">
              <w:rPr>
                <w:rFonts w:ascii="GHEA Grapalat" w:hAnsi="GHEA Grapalat"/>
                <w:lang w:val="hy-AM"/>
              </w:rPr>
              <w:t>87-րդ, 97-րդ, 212-րդ, 357-րդ, 574-րդ և 693-րդ կետերում</w:t>
            </w:r>
            <w:r w:rsidRPr="00EE071D">
              <w:rPr>
                <w:rFonts w:ascii="GHEA Grapalat" w:hAnsi="GHEA Grapalat"/>
                <w:lang w:val="hy-AM"/>
              </w:rPr>
              <w:t xml:space="preserve"> նշվում է «էլեկտրատեխնիկական անձնակազմ»-ի մասին, սակայն </w:t>
            </w:r>
            <w:proofErr w:type="spellStart"/>
            <w:r w:rsidRPr="00EE071D">
              <w:rPr>
                <w:rFonts w:ascii="GHEA Grapalat" w:hAnsi="GHEA Grapalat"/>
                <w:lang w:val="hy-AM"/>
              </w:rPr>
              <w:t>հասկացություններում</w:t>
            </w:r>
            <w:proofErr w:type="spellEnd"/>
            <w:r w:rsidRPr="00EE071D">
              <w:rPr>
                <w:rFonts w:ascii="GHEA Grapalat" w:hAnsi="GHEA Grapalat"/>
                <w:lang w:val="hy-AM"/>
              </w:rPr>
              <w:t xml:space="preserve"> չի նշվում, թե որ աշխատողներն են ներառվում այդ անձնակազմի մեջ։</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426404" w:rsidRDefault="00344F60" w:rsidP="00CF13CC">
            <w:pPr>
              <w:ind w:left="60"/>
              <w:rPr>
                <w:rFonts w:ascii="GHEA Grapalat" w:hAnsi="GHEA Grapalat" w:cs="Sylfaen"/>
                <w:sz w:val="24"/>
                <w:szCs w:val="24"/>
                <w:lang w:val="hy-AM"/>
              </w:rPr>
            </w:pPr>
            <w:r w:rsidRPr="00426404">
              <w:rPr>
                <w:rFonts w:ascii="GHEA Grapalat" w:hAnsi="GHEA Grapalat" w:cs="Sylfaen"/>
                <w:sz w:val="24"/>
                <w:szCs w:val="24"/>
                <w:lang w:val="hy-AM"/>
              </w:rPr>
              <w:t>Ընդունվել է։</w:t>
            </w:r>
          </w:p>
          <w:p w:rsidR="00344F60" w:rsidRDefault="00344F60" w:rsidP="00CF13CC">
            <w:pPr>
              <w:spacing w:line="360" w:lineRule="auto"/>
              <w:ind w:left="60" w:right="102"/>
              <w:jc w:val="both"/>
              <w:rPr>
                <w:rFonts w:ascii="GHEA Grapalat" w:eastAsia="Times New Roman" w:hAnsi="GHEA Grapalat"/>
                <w:sz w:val="24"/>
                <w:szCs w:val="24"/>
                <w:lang w:val="hy-AM" w:eastAsia="ru-RU"/>
              </w:rPr>
            </w:pPr>
            <w:proofErr w:type="spellStart"/>
            <w:r w:rsidRPr="00426404">
              <w:rPr>
                <w:rFonts w:ascii="GHEA Grapalat" w:hAnsi="GHEA Grapalat" w:cs="Sylfaen"/>
                <w:sz w:val="24"/>
                <w:szCs w:val="24"/>
                <w:lang w:val="hy-AM"/>
              </w:rPr>
              <w:t>Խմբագրվել</w:t>
            </w:r>
            <w:proofErr w:type="spellEnd"/>
            <w:r w:rsidRPr="00426404">
              <w:rPr>
                <w:rFonts w:ascii="GHEA Grapalat" w:hAnsi="GHEA Grapalat" w:cs="Sylfaen"/>
                <w:sz w:val="24"/>
                <w:szCs w:val="24"/>
                <w:lang w:val="hy-AM"/>
              </w:rPr>
              <w:t xml:space="preserve"> է։</w:t>
            </w:r>
          </w:p>
          <w:p w:rsidR="00344F60" w:rsidRPr="002A6D28" w:rsidRDefault="00344F60" w:rsidP="00CF13CC">
            <w:pPr>
              <w:spacing w:line="360" w:lineRule="auto"/>
              <w:ind w:left="60" w:right="102"/>
              <w:jc w:val="both"/>
              <w:rPr>
                <w:rFonts w:ascii="GHEA Grapalat" w:eastAsia="Times New Roman" w:hAnsi="GHEA Grapalat"/>
                <w:sz w:val="24"/>
                <w:szCs w:val="24"/>
                <w:lang w:val="hy-AM" w:eastAsia="ru-RU"/>
              </w:rPr>
            </w:pPr>
            <w:r w:rsidRPr="00B87A96">
              <w:rPr>
                <w:rFonts w:ascii="GHEA Grapalat" w:eastAsia="Times New Roman" w:hAnsi="GHEA Grapalat"/>
                <w:sz w:val="24"/>
                <w:szCs w:val="24"/>
                <w:lang w:val="hy-AM" w:eastAsia="ru-RU"/>
              </w:rPr>
              <w:t>Գլ</w:t>
            </w:r>
            <w:r>
              <w:rPr>
                <w:rFonts w:ascii="GHEA Grapalat" w:eastAsia="Times New Roman" w:hAnsi="GHEA Grapalat"/>
                <w:sz w:val="24"/>
                <w:szCs w:val="24"/>
                <w:lang w:val="hy-AM" w:eastAsia="ru-RU"/>
              </w:rPr>
              <w:t>ու</w:t>
            </w:r>
            <w:r w:rsidRPr="00B87A96">
              <w:rPr>
                <w:rFonts w:ascii="GHEA Grapalat" w:eastAsia="Times New Roman" w:hAnsi="GHEA Grapalat"/>
                <w:sz w:val="24"/>
                <w:szCs w:val="24"/>
                <w:lang w:val="hy-AM" w:eastAsia="ru-RU"/>
              </w:rPr>
              <w:t>խ</w:t>
            </w:r>
            <w:r>
              <w:rPr>
                <w:rFonts w:ascii="GHEA Grapalat" w:eastAsia="Times New Roman" w:hAnsi="GHEA Grapalat"/>
                <w:sz w:val="24"/>
                <w:szCs w:val="24"/>
                <w:lang w:val="hy-AM" w:eastAsia="ru-RU"/>
              </w:rPr>
              <w:t xml:space="preserve"> 2-ի</w:t>
            </w:r>
            <w:r w:rsidRPr="00B87A96">
              <w:rPr>
                <w:rFonts w:ascii="GHEA Grapalat" w:eastAsia="Times New Roman" w:hAnsi="GHEA Grapalat"/>
                <w:sz w:val="24"/>
                <w:szCs w:val="24"/>
                <w:lang w:val="hy-AM" w:eastAsia="ru-RU"/>
              </w:rPr>
              <w:t xml:space="preserve"> </w:t>
            </w:r>
            <w:r>
              <w:rPr>
                <w:rFonts w:ascii="GHEA Grapalat" w:eastAsia="Times New Roman" w:hAnsi="GHEA Grapalat"/>
                <w:sz w:val="24"/>
                <w:szCs w:val="24"/>
                <w:lang w:val="hy-AM" w:eastAsia="ru-RU"/>
              </w:rPr>
              <w:t></w:t>
            </w:r>
            <w:r w:rsidRPr="002A6D28">
              <w:rPr>
                <w:rFonts w:ascii="GHEA Grapalat" w:eastAsia="Times New Roman" w:hAnsi="GHEA Grapalat"/>
                <w:sz w:val="24"/>
                <w:szCs w:val="24"/>
                <w:lang w:val="hy-AM" w:eastAsia="ru-RU"/>
              </w:rPr>
              <w:t>Հասկացություններ</w:t>
            </w:r>
            <w:r>
              <w:rPr>
                <w:rFonts w:ascii="GHEA Grapalat" w:eastAsia="Times New Roman" w:hAnsi="GHEA Grapalat"/>
                <w:sz w:val="24"/>
                <w:szCs w:val="24"/>
                <w:lang w:val="hy-AM" w:eastAsia="ru-RU"/>
              </w:rPr>
              <w:t> բաժն</w:t>
            </w:r>
            <w:r w:rsidRPr="002A6D28">
              <w:rPr>
                <w:rFonts w:ascii="GHEA Grapalat" w:eastAsia="Times New Roman" w:hAnsi="GHEA Grapalat"/>
                <w:sz w:val="24"/>
                <w:szCs w:val="24"/>
                <w:lang w:val="hy-AM" w:eastAsia="ru-RU"/>
              </w:rPr>
              <w:t>ում ավելացվել է «էլեկտրատեխնիկական անձնակազմ» հասկացության պարզաբանումը</w:t>
            </w:r>
            <w:r w:rsidRPr="00A52DA2">
              <w:rPr>
                <w:rFonts w:ascii="GHEA Grapalat" w:eastAsia="Times New Roman" w:hAnsi="GHEA Grapalat"/>
                <w:sz w:val="24"/>
                <w:szCs w:val="24"/>
                <w:lang w:val="hy-AM" w:eastAsia="ru-RU"/>
              </w:rPr>
              <w:t>:</w:t>
            </w:r>
            <w:r w:rsidRPr="002A6D28">
              <w:rPr>
                <w:rFonts w:ascii="GHEA Grapalat" w:eastAsia="Times New Roman" w:hAnsi="GHEA Grapalat"/>
                <w:sz w:val="24"/>
                <w:szCs w:val="24"/>
                <w:lang w:val="hy-AM" w:eastAsia="ru-RU"/>
              </w:rPr>
              <w:t xml:space="preserve">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spacing w:line="360" w:lineRule="auto"/>
              <w:ind w:left="150" w:right="90" w:firstLine="90"/>
              <w:jc w:val="both"/>
              <w:rPr>
                <w:rFonts w:ascii="GHEA Grapalat" w:hAnsi="GHEA Grapalat"/>
                <w:lang w:val="hy-AM"/>
              </w:rPr>
            </w:pPr>
            <w:r w:rsidRPr="00EE071D">
              <w:rPr>
                <w:rFonts w:ascii="GHEA Grapalat" w:hAnsi="GHEA Grapalat"/>
                <w:lang w:val="hy-AM"/>
              </w:rPr>
              <w:t xml:space="preserve">91-րդ կետի 5-րդ ենթակետում «ժամանակամիջոցին» բառն </w:t>
            </w:r>
            <w:r w:rsidRPr="00426404">
              <w:rPr>
                <w:rFonts w:ascii="GHEA Grapalat" w:hAnsi="GHEA Grapalat"/>
                <w:lang w:val="hy-AM"/>
              </w:rPr>
              <w:t>առաջարկվում է փոխարինել «ընթացքում» բառով, 91-րդ կետի 6-րդ ենթակետում «իրազեկ պահել» բառերն առաջարկվում է փոխարինել «իրազեկել» բառով, իսկ 91-</w:t>
            </w:r>
            <w:r w:rsidRPr="00EE071D">
              <w:rPr>
                <w:rFonts w:ascii="GHEA Grapalat" w:hAnsi="GHEA Grapalat"/>
                <w:lang w:val="hy-AM"/>
              </w:rPr>
              <w:t xml:space="preserve">րդ կետի 7-րդ ենթակետում «դժբախտ պատահարի առաջացման վտանգի դեպքում» բառերը անհրաժեշտ է շարադրել </w:t>
            </w:r>
            <w:proofErr w:type="spellStart"/>
            <w:r w:rsidRPr="00EE071D">
              <w:rPr>
                <w:rFonts w:ascii="GHEA Grapalat" w:hAnsi="GHEA Grapalat"/>
                <w:lang w:val="hy-AM"/>
              </w:rPr>
              <w:t>հետևյալ</w:t>
            </w:r>
            <w:proofErr w:type="spellEnd"/>
            <w:r w:rsidRPr="00EE071D">
              <w:rPr>
                <w:rFonts w:ascii="GHEA Grapalat" w:hAnsi="GHEA Grapalat"/>
                <w:lang w:val="hy-AM"/>
              </w:rPr>
              <w:t xml:space="preserve"> խմբագրությամբ՝ «դժբախտ պատահարի վտանգի </w:t>
            </w:r>
            <w:r w:rsidRPr="0061636D">
              <w:rPr>
                <w:rFonts w:ascii="GHEA Grapalat" w:hAnsi="GHEA Grapalat"/>
                <w:lang w:val="hy-AM"/>
              </w:rPr>
              <w:t>առաջացման դեպքում»,</w:t>
            </w:r>
            <w:r w:rsidRPr="00EE071D">
              <w:rPr>
                <w:rFonts w:ascii="GHEA Grapalat" w:hAnsi="GHEA Grapalat"/>
                <w:lang w:val="hy-AM"/>
              </w:rPr>
              <w:t xml:space="preserve"> բացի այդ 102-րդ և 105-րդ կետերում առաջարկվում է հստակեցնել, թե ինչ է նշանակում «առանձնացված անձ» ասվածը։</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426404" w:rsidRDefault="00344F60" w:rsidP="00CF13CC">
            <w:pPr>
              <w:ind w:left="60"/>
              <w:rPr>
                <w:rFonts w:ascii="GHEA Grapalat" w:hAnsi="GHEA Grapalat" w:cs="Sylfaen"/>
                <w:sz w:val="24"/>
                <w:szCs w:val="24"/>
                <w:lang w:val="hy-AM"/>
              </w:rPr>
            </w:pPr>
            <w:r w:rsidRPr="00426404">
              <w:rPr>
                <w:rFonts w:ascii="GHEA Grapalat" w:hAnsi="GHEA Grapalat" w:cs="Sylfaen"/>
                <w:sz w:val="24"/>
                <w:szCs w:val="24"/>
                <w:lang w:val="hy-AM"/>
              </w:rPr>
              <w:t>Ընդունվել է։</w:t>
            </w:r>
          </w:p>
          <w:p w:rsidR="00344F60" w:rsidRDefault="00344F60" w:rsidP="00CF13CC">
            <w:pPr>
              <w:spacing w:line="360" w:lineRule="auto"/>
              <w:ind w:left="60" w:right="102"/>
              <w:jc w:val="both"/>
              <w:rPr>
                <w:rFonts w:ascii="GHEA Grapalat" w:eastAsia="Times New Roman" w:hAnsi="GHEA Grapalat"/>
                <w:sz w:val="24"/>
                <w:szCs w:val="24"/>
                <w:lang w:val="hy-AM" w:eastAsia="ru-RU"/>
              </w:rPr>
            </w:pPr>
            <w:proofErr w:type="spellStart"/>
            <w:r w:rsidRPr="00426404">
              <w:rPr>
                <w:rFonts w:ascii="GHEA Grapalat" w:hAnsi="GHEA Grapalat" w:cs="Sylfaen"/>
                <w:sz w:val="24"/>
                <w:szCs w:val="24"/>
                <w:lang w:val="hy-AM"/>
              </w:rPr>
              <w:t>Խմբագրվել</w:t>
            </w:r>
            <w:proofErr w:type="spellEnd"/>
            <w:r w:rsidRPr="00426404">
              <w:rPr>
                <w:rFonts w:ascii="GHEA Grapalat" w:hAnsi="GHEA Grapalat" w:cs="Sylfaen"/>
                <w:sz w:val="24"/>
                <w:szCs w:val="24"/>
                <w:lang w:val="hy-AM"/>
              </w:rPr>
              <w:t xml:space="preserve"> է։</w:t>
            </w:r>
          </w:p>
          <w:p w:rsidR="00344F60" w:rsidRDefault="00344F60" w:rsidP="00CF13CC">
            <w:pPr>
              <w:ind w:left="60"/>
              <w:rPr>
                <w:rFonts w:ascii="GHEA Grapalat" w:eastAsia="Times New Roman" w:hAnsi="GHEA Grapalat"/>
                <w:sz w:val="24"/>
                <w:szCs w:val="24"/>
                <w:lang w:val="hy-AM" w:eastAsia="ru-RU"/>
              </w:rPr>
            </w:pPr>
          </w:p>
          <w:p w:rsidR="00344F60" w:rsidRPr="0018644E" w:rsidRDefault="00344F60" w:rsidP="00CF13CC">
            <w:pPr>
              <w:spacing w:after="0" w:line="360" w:lineRule="auto"/>
              <w:rPr>
                <w:rFonts w:eastAsia="Times New Roman" w:cs="Calibri"/>
                <w:strike/>
                <w:color w:val="FF0000"/>
                <w:sz w:val="24"/>
                <w:szCs w:val="24"/>
                <w:lang w:val="hy-AM" w:eastAsia="ru-RU"/>
              </w:rPr>
            </w:pPr>
          </w:p>
          <w:p w:rsidR="00344F60" w:rsidRPr="0018644E" w:rsidRDefault="00344F60" w:rsidP="00CF13CC">
            <w:pPr>
              <w:spacing w:after="0" w:line="360" w:lineRule="auto"/>
              <w:rPr>
                <w:rFonts w:eastAsia="Times New Roman" w:cs="Calibri"/>
                <w:strike/>
                <w:color w:val="FF0000"/>
                <w:sz w:val="24"/>
                <w:szCs w:val="24"/>
                <w:lang w:val="hy-AM" w:eastAsia="ru-RU"/>
              </w:rPr>
            </w:pPr>
          </w:p>
          <w:p w:rsidR="00344F60" w:rsidRPr="0018644E" w:rsidRDefault="00344F60" w:rsidP="00CF13CC">
            <w:pPr>
              <w:spacing w:after="0" w:line="360" w:lineRule="auto"/>
              <w:rPr>
                <w:rFonts w:eastAsia="Times New Roman" w:cs="Calibri"/>
                <w:strike/>
                <w:color w:val="FF0000"/>
                <w:sz w:val="24"/>
                <w:szCs w:val="24"/>
                <w:lang w:val="hy-AM" w:eastAsia="ru-RU"/>
              </w:rPr>
            </w:pPr>
          </w:p>
          <w:p w:rsidR="00344F60" w:rsidRPr="0018644E" w:rsidRDefault="00344F60" w:rsidP="00CF13CC">
            <w:pPr>
              <w:spacing w:after="0" w:line="360" w:lineRule="auto"/>
              <w:rPr>
                <w:rFonts w:eastAsia="Times New Roman" w:cs="Calibri"/>
                <w:strike/>
                <w:color w:val="FF0000"/>
                <w:sz w:val="24"/>
                <w:szCs w:val="24"/>
                <w:lang w:val="hy-AM" w:eastAsia="ru-RU"/>
              </w:rPr>
            </w:pPr>
          </w:p>
          <w:p w:rsidR="00344F60" w:rsidRPr="00FD44ED" w:rsidRDefault="00344F60" w:rsidP="00CF13CC">
            <w:pPr>
              <w:spacing w:after="0" w:line="360" w:lineRule="auto"/>
              <w:rPr>
                <w:rFonts w:eastAsia="Times New Roman" w:cs="Calibri"/>
                <w:sz w:val="24"/>
                <w:szCs w:val="24"/>
                <w:lang w:val="hy-AM" w:eastAsia="ru-RU"/>
              </w:rPr>
            </w:pPr>
            <w:r w:rsidRPr="0018644E">
              <w:rPr>
                <w:rFonts w:ascii="GHEA Grapalat" w:eastAsia="Times New Roman" w:hAnsi="GHEA Grapalat"/>
                <w:strike/>
                <w:color w:val="FF0000"/>
                <w:sz w:val="24"/>
                <w:szCs w:val="24"/>
                <w:lang w:val="hy-AM" w:eastAsia="ru-RU"/>
              </w:rPr>
              <w:t xml:space="preserve"> </w:t>
            </w:r>
          </w:p>
        </w:tc>
      </w:tr>
      <w:tr w:rsidR="00344F60" w:rsidRPr="00705B71"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6A0AE4" w:rsidRDefault="00344F60" w:rsidP="00CF13CC">
            <w:pPr>
              <w:numPr>
                <w:ilvl w:val="0"/>
                <w:numId w:val="46"/>
              </w:numPr>
              <w:tabs>
                <w:tab w:val="left" w:pos="600"/>
              </w:tabs>
              <w:spacing w:after="0" w:line="360" w:lineRule="auto"/>
              <w:ind w:left="144" w:right="86" w:firstLine="0"/>
              <w:jc w:val="both"/>
              <w:rPr>
                <w:rFonts w:ascii="GHEA Grapalat" w:hAnsi="GHEA Grapalat"/>
                <w:sz w:val="24"/>
                <w:szCs w:val="24"/>
                <w:lang w:val="hy-AM"/>
              </w:rPr>
            </w:pPr>
            <w:r w:rsidRPr="006A0AE4">
              <w:rPr>
                <w:rFonts w:ascii="GHEA Grapalat" w:hAnsi="GHEA Grapalat"/>
                <w:sz w:val="24"/>
                <w:szCs w:val="24"/>
                <w:lang w:val="hy-AM"/>
              </w:rPr>
              <w:t xml:space="preserve">113-րդ կետի 5-րդ ենթակետը ենթակա է լրամշակման՝ հաշվի առնելով ՀՀ կառավարության 2005 թվականի դեկտեմբերի 29-ի </w:t>
            </w:r>
            <w:r w:rsidRPr="006A0AE4">
              <w:rPr>
                <w:rFonts w:ascii="GHEA Grapalat" w:hAnsi="GHEA Grapalat"/>
                <w:color w:val="000000"/>
                <w:sz w:val="24"/>
                <w:szCs w:val="24"/>
                <w:lang w:val="hy-AM"/>
              </w:rPr>
              <w:t>«</w:t>
            </w:r>
            <w:proofErr w:type="spellStart"/>
            <w:r w:rsidRPr="006A0AE4">
              <w:rPr>
                <w:rFonts w:ascii="GHEA Grapalat" w:hAnsi="GHEA Grapalat"/>
                <w:color w:val="000000"/>
                <w:sz w:val="24"/>
                <w:szCs w:val="24"/>
                <w:lang w:val="hy-AM"/>
              </w:rPr>
              <w:t>Մինչև</w:t>
            </w:r>
            <w:proofErr w:type="spellEnd"/>
            <w:r w:rsidRPr="006A0AE4">
              <w:rPr>
                <w:rFonts w:ascii="GHEA Grapalat" w:hAnsi="GHEA Grapalat"/>
                <w:color w:val="000000"/>
                <w:sz w:val="24"/>
                <w:szCs w:val="24"/>
                <w:lang w:val="hy-AM"/>
              </w:rPr>
              <w:t xml:space="preserve"> 18 տարեկան անձանց, հղի և </w:t>
            </w:r>
            <w:proofErr w:type="spellStart"/>
            <w:r w:rsidRPr="006A0AE4">
              <w:rPr>
                <w:rFonts w:ascii="GHEA Grapalat" w:hAnsi="GHEA Grapalat"/>
                <w:color w:val="000000"/>
                <w:sz w:val="24"/>
                <w:szCs w:val="24"/>
                <w:lang w:val="hy-AM"/>
              </w:rPr>
              <w:t>մինչև</w:t>
            </w:r>
            <w:proofErr w:type="spellEnd"/>
            <w:r w:rsidRPr="006A0AE4">
              <w:rPr>
                <w:rFonts w:ascii="GHEA Grapalat" w:hAnsi="GHEA Grapalat"/>
                <w:color w:val="000000"/>
                <w:sz w:val="24"/>
                <w:szCs w:val="24"/>
                <w:lang w:val="hy-AM"/>
              </w:rPr>
              <w:t xml:space="preserve"> մեկ տարեկան երեխա խնամող կանանց համար ծանր և վնասակար համարվող աշխատանքների ցանկը հաստատելու մասին» </w:t>
            </w:r>
            <w:r w:rsidRPr="006A0AE4">
              <w:rPr>
                <w:rFonts w:ascii="GHEA Grapalat" w:hAnsi="GHEA Grapalat"/>
                <w:sz w:val="24"/>
                <w:szCs w:val="24"/>
                <w:lang w:val="hy-AM"/>
              </w:rPr>
              <w:t xml:space="preserve">N 2308-Ն որոշման </w:t>
            </w:r>
            <w:proofErr w:type="spellStart"/>
            <w:r w:rsidRPr="006A0AE4">
              <w:rPr>
                <w:rFonts w:ascii="GHEA Grapalat" w:hAnsi="GHEA Grapalat"/>
                <w:sz w:val="24"/>
                <w:szCs w:val="24"/>
                <w:lang w:val="hy-AM"/>
              </w:rPr>
              <w:t>կարգավորումները</w:t>
            </w:r>
            <w:proofErr w:type="spellEnd"/>
            <w:r w:rsidRPr="006A0AE4">
              <w:rPr>
                <w:rFonts w:ascii="GHEA Grapalat" w:hAnsi="GHEA Grapalat"/>
                <w:sz w:val="24"/>
                <w:szCs w:val="24"/>
                <w:lang w:val="hy-AM"/>
              </w:rPr>
              <w:t xml:space="preserve">, տվյալ կետի շրջանակներում՝ մասնավորապես՝ որոշման հավելվածի 9-րդ կետի </w:t>
            </w:r>
            <w:proofErr w:type="spellStart"/>
            <w:r w:rsidRPr="006A0AE4">
              <w:rPr>
                <w:rFonts w:ascii="GHEA Grapalat" w:hAnsi="GHEA Grapalat"/>
                <w:sz w:val="24"/>
                <w:szCs w:val="24"/>
                <w:lang w:val="hy-AM"/>
              </w:rPr>
              <w:t>կարգավորումները</w:t>
            </w:r>
            <w:proofErr w:type="spellEnd"/>
            <w:r w:rsidRPr="006A0AE4">
              <w:rPr>
                <w:rFonts w:ascii="GHEA Grapalat" w:hAnsi="GHEA Grapalat"/>
                <w:sz w:val="24"/>
                <w:szCs w:val="24"/>
                <w:lang w:val="hy-AM"/>
              </w:rPr>
              <w:t>։</w:t>
            </w:r>
          </w:p>
          <w:p w:rsidR="00344F60" w:rsidRPr="006A0AE4" w:rsidRDefault="00344F60" w:rsidP="00CF13CC">
            <w:pPr>
              <w:tabs>
                <w:tab w:val="left" w:pos="600"/>
              </w:tabs>
              <w:spacing w:after="0" w:line="360" w:lineRule="auto"/>
              <w:ind w:left="144" w:right="86"/>
              <w:jc w:val="both"/>
              <w:rPr>
                <w:rFonts w:ascii="GHEA Grapalat" w:hAnsi="GHEA Grapalat"/>
                <w:sz w:val="24"/>
                <w:szCs w:val="24"/>
                <w:lang w:val="hy-AM"/>
              </w:rPr>
            </w:pPr>
            <w:r w:rsidRPr="006A0AE4">
              <w:rPr>
                <w:rFonts w:ascii="GHEA Grapalat" w:hAnsi="GHEA Grapalat" w:cs="Sylfaen"/>
                <w:sz w:val="24"/>
                <w:szCs w:val="24"/>
                <w:lang w:val="hy-AM"/>
              </w:rPr>
              <w:t>Հարկ</w:t>
            </w:r>
            <w:r w:rsidRPr="006A0AE4">
              <w:rPr>
                <w:rFonts w:ascii="GHEA Grapalat" w:hAnsi="GHEA Grapalat"/>
                <w:sz w:val="24"/>
                <w:szCs w:val="24"/>
                <w:lang w:val="hy-AM"/>
              </w:rPr>
              <w:t xml:space="preserve"> է նկատել նաև, որ ՀՀ աշխատանքային օրենսգրքի 257-րդ հոդվածով սահմանված է, որ ՀՀ օրենսդրությամբ սահմանված ծանր, վնասակար, առանձնապես ծանր, առանձնապես վնասակար աշխատանքներում, ինչպես նաև օրենքով սահմանված այլ դեպքերում </w:t>
            </w:r>
            <w:proofErr w:type="spellStart"/>
            <w:r w:rsidRPr="006A0AE4">
              <w:rPr>
                <w:rFonts w:ascii="GHEA Grapalat" w:hAnsi="GHEA Grapalat"/>
                <w:sz w:val="24"/>
                <w:szCs w:val="24"/>
                <w:lang w:val="hy-AM"/>
              </w:rPr>
              <w:t>մինչև</w:t>
            </w:r>
            <w:proofErr w:type="spellEnd"/>
            <w:r w:rsidRPr="006A0AE4">
              <w:rPr>
                <w:rFonts w:ascii="GHEA Grapalat" w:hAnsi="GHEA Grapalat"/>
                <w:sz w:val="24"/>
                <w:szCs w:val="24"/>
                <w:lang w:val="hy-AM"/>
              </w:rPr>
              <w:t xml:space="preserve"> տասնութ տարեկան անձանց </w:t>
            </w:r>
            <w:proofErr w:type="spellStart"/>
            <w:r w:rsidRPr="006A0AE4">
              <w:rPr>
                <w:rFonts w:ascii="GHEA Grapalat" w:hAnsi="GHEA Grapalat"/>
                <w:sz w:val="24"/>
                <w:szCs w:val="24"/>
                <w:lang w:val="hy-AM"/>
              </w:rPr>
              <w:t>ներգրավելն</w:t>
            </w:r>
            <w:proofErr w:type="spellEnd"/>
            <w:r w:rsidRPr="006A0AE4">
              <w:rPr>
                <w:rFonts w:ascii="GHEA Grapalat" w:hAnsi="GHEA Grapalat"/>
                <w:sz w:val="24"/>
                <w:szCs w:val="24"/>
                <w:lang w:val="hy-AM"/>
              </w:rPr>
              <w:t xml:space="preserve"> արգելվում է: </w:t>
            </w:r>
          </w:p>
          <w:p w:rsidR="00344F60" w:rsidRPr="006A0AE4" w:rsidRDefault="00344F60" w:rsidP="00CF13CC">
            <w:pPr>
              <w:tabs>
                <w:tab w:val="left" w:pos="600"/>
              </w:tabs>
              <w:spacing w:after="0" w:line="360" w:lineRule="auto"/>
              <w:ind w:left="144" w:right="86"/>
              <w:jc w:val="both"/>
              <w:rPr>
                <w:rFonts w:ascii="GHEA Grapalat" w:hAnsi="GHEA Grapalat"/>
                <w:color w:val="000000"/>
                <w:sz w:val="24"/>
                <w:szCs w:val="24"/>
                <w:shd w:val="clear" w:color="auto" w:fill="FFFFFF"/>
                <w:lang w:val="hy-AM"/>
              </w:rPr>
            </w:pPr>
            <w:proofErr w:type="spellStart"/>
            <w:r w:rsidRPr="006A0AE4">
              <w:rPr>
                <w:rFonts w:ascii="GHEA Grapalat" w:hAnsi="GHEA Grapalat" w:cs="Sylfaen"/>
                <w:color w:val="000000"/>
                <w:sz w:val="24"/>
                <w:szCs w:val="24"/>
                <w:lang w:val="hy-AM"/>
              </w:rPr>
              <w:t>Մինչև</w:t>
            </w:r>
            <w:proofErr w:type="spellEnd"/>
            <w:r w:rsidRPr="006A0AE4">
              <w:rPr>
                <w:rFonts w:ascii="GHEA Grapalat" w:hAnsi="GHEA Grapalat"/>
                <w:color w:val="000000"/>
                <w:sz w:val="24"/>
                <w:szCs w:val="24"/>
                <w:lang w:val="hy-AM"/>
              </w:rPr>
              <w:t xml:space="preserve"> 18 տարեկան անձանց համար ծանր և վնասակար համարվող աշխատանքների ցանկը </w:t>
            </w:r>
            <w:r w:rsidRPr="006A0AE4">
              <w:rPr>
                <w:rFonts w:ascii="GHEA Grapalat" w:hAnsi="GHEA Grapalat"/>
                <w:color w:val="000000"/>
                <w:sz w:val="24"/>
                <w:szCs w:val="24"/>
                <w:shd w:val="clear" w:color="auto" w:fill="FFFFFF"/>
                <w:lang w:val="hy-AM"/>
              </w:rPr>
              <w:t>հաստատված է ՀՀ կառավարության 2005 թվականի դեկտեմբերի 29-ի N 2308-Ն որոշմամբ, իսկ ՀՀ կառավարության 2010 թվականի դեկտեմբերի 2-ի N 1698-Ն որոշմամբ հաստատված են ծանր, վնասակար արտադրությունների, աշխատանքների, մասնագիտությունների և պաշտոնների, առանձնապես ծանր, առանձնապես վնասակար արտադրությունների, աշխատանքների, մասնագիտությունների և պաշտոնների ցանկերը։</w:t>
            </w:r>
          </w:p>
          <w:p w:rsidR="00344F60" w:rsidRPr="006A0AE4" w:rsidRDefault="00344F60" w:rsidP="00CF13CC">
            <w:pPr>
              <w:tabs>
                <w:tab w:val="left" w:pos="600"/>
              </w:tabs>
              <w:spacing w:after="0" w:line="360" w:lineRule="auto"/>
              <w:ind w:left="144" w:right="86"/>
              <w:jc w:val="both"/>
              <w:rPr>
                <w:rFonts w:ascii="GHEA Grapalat" w:hAnsi="GHEA Grapalat"/>
                <w:color w:val="000000"/>
                <w:sz w:val="24"/>
                <w:szCs w:val="24"/>
                <w:shd w:val="clear" w:color="auto" w:fill="FFFFFF"/>
                <w:lang w:val="hy-AM"/>
              </w:rPr>
            </w:pPr>
            <w:r w:rsidRPr="006A0AE4">
              <w:rPr>
                <w:rFonts w:ascii="GHEA Grapalat" w:hAnsi="GHEA Grapalat" w:cs="Sylfaen"/>
                <w:color w:val="000000"/>
                <w:sz w:val="24"/>
                <w:szCs w:val="24"/>
                <w:shd w:val="clear" w:color="auto" w:fill="FFFFFF"/>
                <w:lang w:val="hy-AM"/>
              </w:rPr>
              <w:t>Ուստի</w:t>
            </w:r>
            <w:r w:rsidRPr="006A0AE4">
              <w:rPr>
                <w:rFonts w:ascii="GHEA Grapalat" w:hAnsi="GHEA Grapalat"/>
                <w:color w:val="000000"/>
                <w:sz w:val="24"/>
                <w:szCs w:val="24"/>
                <w:shd w:val="clear" w:color="auto" w:fill="FFFFFF"/>
                <w:lang w:val="hy-AM"/>
              </w:rPr>
              <w:t xml:space="preserve">, եթե Կանոնների նախագծի հավելվածում նշվող աշխատանքները ներառվում են վերոնշյալ որոշումներով նախատեսված ցանկերում, ապա այդ աշխատանքներում </w:t>
            </w:r>
            <w:proofErr w:type="spellStart"/>
            <w:r w:rsidRPr="006A0AE4">
              <w:rPr>
                <w:rFonts w:ascii="GHEA Grapalat" w:hAnsi="GHEA Grapalat"/>
                <w:color w:val="000000"/>
                <w:sz w:val="24"/>
                <w:szCs w:val="24"/>
                <w:shd w:val="clear" w:color="auto" w:fill="FFFFFF"/>
                <w:lang w:val="hy-AM"/>
              </w:rPr>
              <w:t>մինչև</w:t>
            </w:r>
            <w:proofErr w:type="spellEnd"/>
            <w:r w:rsidRPr="006A0AE4">
              <w:rPr>
                <w:rFonts w:ascii="GHEA Grapalat" w:hAnsi="GHEA Grapalat"/>
                <w:color w:val="000000"/>
                <w:sz w:val="24"/>
                <w:szCs w:val="24"/>
                <w:shd w:val="clear" w:color="auto" w:fill="FFFFFF"/>
                <w:lang w:val="hy-AM"/>
              </w:rPr>
              <w:t xml:space="preserve"> 18 տարեկան անձինք ներգրավվել չեն կարող։</w:t>
            </w:r>
          </w:p>
        </w:tc>
        <w:tc>
          <w:tcPr>
            <w:tcW w:w="6419" w:type="dxa"/>
            <w:gridSpan w:val="2"/>
            <w:tcBorders>
              <w:top w:val="outset" w:sz="6" w:space="0" w:color="auto"/>
              <w:left w:val="outset" w:sz="6" w:space="0" w:color="auto"/>
              <w:bottom w:val="outset" w:sz="6" w:space="0" w:color="auto"/>
            </w:tcBorders>
            <w:shd w:val="clear" w:color="auto" w:fill="FFFFFF"/>
          </w:tcPr>
          <w:p w:rsidR="00344F60" w:rsidRPr="006A0AE4" w:rsidRDefault="00344F60" w:rsidP="00CF13CC">
            <w:pPr>
              <w:ind w:left="60"/>
              <w:rPr>
                <w:rFonts w:ascii="GHEA Grapalat" w:hAnsi="GHEA Grapalat" w:cs="Sylfaen"/>
                <w:sz w:val="24"/>
                <w:szCs w:val="24"/>
                <w:lang w:val="hy-AM"/>
              </w:rPr>
            </w:pPr>
            <w:r w:rsidRPr="006A0AE4">
              <w:rPr>
                <w:rFonts w:ascii="GHEA Grapalat" w:hAnsi="GHEA Grapalat" w:cs="Sylfaen"/>
                <w:sz w:val="24"/>
                <w:szCs w:val="24"/>
                <w:lang w:val="hy-AM"/>
              </w:rPr>
              <w:t>Ընդունվել է։</w:t>
            </w:r>
          </w:p>
          <w:p w:rsidR="00344F60" w:rsidRPr="006A0AE4" w:rsidRDefault="00344F60" w:rsidP="00CF13CC">
            <w:pPr>
              <w:spacing w:after="0" w:line="360" w:lineRule="auto"/>
              <w:rPr>
                <w:rFonts w:ascii="GHEA Grapalat" w:hAnsi="GHEA Grapalat" w:cs="Sylfaen"/>
                <w:sz w:val="24"/>
                <w:szCs w:val="24"/>
                <w:lang w:val="hy-AM"/>
              </w:rPr>
            </w:pPr>
            <w:r w:rsidRPr="006A0AE4">
              <w:rPr>
                <w:rFonts w:ascii="GHEA Grapalat" w:hAnsi="GHEA Grapalat" w:cs="Sylfaen"/>
                <w:sz w:val="24"/>
                <w:szCs w:val="24"/>
                <w:lang w:val="hy-AM"/>
              </w:rPr>
              <w:t xml:space="preserve"> </w:t>
            </w:r>
            <w:proofErr w:type="spellStart"/>
            <w:r w:rsidRPr="006A0AE4">
              <w:rPr>
                <w:rFonts w:ascii="GHEA Grapalat" w:hAnsi="GHEA Grapalat" w:cs="Sylfaen"/>
                <w:sz w:val="24"/>
                <w:szCs w:val="24"/>
                <w:lang w:val="hy-AM"/>
              </w:rPr>
              <w:t>Խմբագրվել</w:t>
            </w:r>
            <w:proofErr w:type="spellEnd"/>
            <w:r w:rsidRPr="006A0AE4">
              <w:rPr>
                <w:rFonts w:ascii="GHEA Grapalat" w:hAnsi="GHEA Grapalat" w:cs="Sylfaen"/>
                <w:sz w:val="24"/>
                <w:szCs w:val="24"/>
                <w:lang w:val="hy-AM"/>
              </w:rPr>
              <w:t xml:space="preserve"> է։</w:t>
            </w:r>
          </w:p>
          <w:p w:rsidR="00344F60" w:rsidRPr="006A0AE4" w:rsidRDefault="00344F60" w:rsidP="00CF13CC">
            <w:pPr>
              <w:spacing w:after="0" w:line="360" w:lineRule="auto"/>
              <w:rPr>
                <w:rFonts w:ascii="GHEA Grapalat" w:hAnsi="GHEA Grapalat" w:cs="Sylfaen"/>
                <w:sz w:val="24"/>
                <w:szCs w:val="24"/>
                <w:lang w:val="hy-AM"/>
              </w:rPr>
            </w:pPr>
          </w:p>
          <w:p w:rsidR="00344F60" w:rsidRPr="006A0AE4" w:rsidRDefault="00344F60" w:rsidP="00CF13CC">
            <w:pPr>
              <w:spacing w:after="0" w:line="360" w:lineRule="auto"/>
              <w:rPr>
                <w:rFonts w:ascii="GHEA Grapalat" w:hAnsi="GHEA Grapalat"/>
                <w:color w:val="FF0000"/>
                <w:sz w:val="24"/>
                <w:szCs w:val="24"/>
                <w:lang w:val="hy-AM"/>
              </w:rPr>
            </w:pPr>
            <w:r w:rsidRPr="006A0AE4">
              <w:rPr>
                <w:rFonts w:ascii="GHEA Grapalat" w:hAnsi="GHEA Grapalat"/>
                <w:color w:val="FF0000"/>
                <w:sz w:val="24"/>
                <w:szCs w:val="24"/>
                <w:lang w:val="hy-AM"/>
              </w:rPr>
              <w:t xml:space="preserve">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510"/>
              </w:tabs>
              <w:spacing w:line="360" w:lineRule="auto"/>
              <w:ind w:left="150" w:right="90" w:firstLine="0"/>
              <w:jc w:val="both"/>
              <w:rPr>
                <w:rFonts w:ascii="GHEA Grapalat" w:hAnsi="GHEA Grapalat"/>
                <w:lang w:val="hy-AM"/>
              </w:rPr>
            </w:pPr>
            <w:r w:rsidRPr="00D063E8">
              <w:rPr>
                <w:rFonts w:ascii="GHEA Grapalat" w:hAnsi="GHEA Grapalat"/>
                <w:color w:val="000000"/>
                <w:lang w:val="hy-AM"/>
              </w:rPr>
              <w:t xml:space="preserve">142-րդ </w:t>
            </w:r>
            <w:proofErr w:type="spellStart"/>
            <w:r w:rsidRPr="00D063E8">
              <w:rPr>
                <w:rFonts w:ascii="GHEA Grapalat" w:hAnsi="GHEA Grapalat"/>
                <w:color w:val="000000"/>
                <w:lang w:val="hy-AM"/>
              </w:rPr>
              <w:t>կետում</w:t>
            </w:r>
            <w:proofErr w:type="spellEnd"/>
            <w:r w:rsidRPr="00D063E8">
              <w:rPr>
                <w:rFonts w:ascii="GHEA Grapalat" w:hAnsi="GHEA Grapalat"/>
                <w:color w:val="000000"/>
                <w:lang w:val="hy-AM"/>
              </w:rPr>
              <w:t xml:space="preserve"> ենթակա է հստակեցման, թե ինչ տարիֆային կարգի մասին է խոսքը, ինչպես նաև թե ով կարող է համարվել «փորձառու բանվոր»</w:t>
            </w:r>
            <w:r w:rsidRPr="00EE071D">
              <w:rPr>
                <w:rFonts w:ascii="GHEA Grapalat" w:hAnsi="GHEA Grapalat"/>
                <w:color w:val="000000"/>
                <w:lang w:val="hy-AM"/>
              </w:rPr>
              <w:t xml:space="preserve">։ Բացի այդ </w:t>
            </w:r>
            <w:r w:rsidRPr="00EE071D">
              <w:rPr>
                <w:rFonts w:ascii="GHEA Grapalat" w:hAnsi="GHEA Grapalat"/>
                <w:lang w:val="hy-AM"/>
              </w:rPr>
              <w:t xml:space="preserve">Կանոնների նախագծում կիրառվում է «բրիգադ» բառը, հաշվի առնելով այն հանգամանքը, որ </w:t>
            </w:r>
            <w:proofErr w:type="spellStart"/>
            <w:r w:rsidRPr="00EE071D">
              <w:rPr>
                <w:rFonts w:ascii="GHEA Grapalat" w:hAnsi="GHEA Grapalat"/>
                <w:lang w:val="hy-AM"/>
              </w:rPr>
              <w:t>հայրենում</w:t>
            </w:r>
            <w:proofErr w:type="spellEnd"/>
            <w:r w:rsidRPr="00EE071D">
              <w:rPr>
                <w:rFonts w:ascii="GHEA Grapalat" w:hAnsi="GHEA Grapalat"/>
                <w:lang w:val="hy-AM"/>
              </w:rPr>
              <w:t xml:space="preserve"> </w:t>
            </w:r>
            <w:proofErr w:type="spellStart"/>
            <w:r w:rsidRPr="00EE071D">
              <w:rPr>
                <w:rFonts w:ascii="GHEA Grapalat" w:hAnsi="GHEA Grapalat"/>
                <w:lang w:val="hy-AM"/>
              </w:rPr>
              <w:t>նմամ</w:t>
            </w:r>
            <w:proofErr w:type="spellEnd"/>
            <w:r w:rsidRPr="00EE071D">
              <w:rPr>
                <w:rFonts w:ascii="GHEA Grapalat" w:hAnsi="GHEA Grapalat"/>
                <w:lang w:val="hy-AM"/>
              </w:rPr>
              <w:t xml:space="preserve"> բառ գոյություն չունի, ուստի «բրիգադ» բառը ենթակա է այլ բառով փոխարինման։ Ինչպես նաև առաջարկվում է վերանայել Կանոնների նախագծում կիրառված (7-րդ կետի 25-րդ ենթակետում, 14-րդ կետի 1-ին ենթակետում, 142-րդ </w:t>
            </w:r>
            <w:proofErr w:type="spellStart"/>
            <w:r w:rsidRPr="00EE071D">
              <w:rPr>
                <w:rFonts w:ascii="GHEA Grapalat" w:hAnsi="GHEA Grapalat"/>
                <w:lang w:val="hy-AM"/>
              </w:rPr>
              <w:t>կետում</w:t>
            </w:r>
            <w:proofErr w:type="spellEnd"/>
            <w:r w:rsidRPr="00EE071D">
              <w:rPr>
                <w:rFonts w:ascii="GHEA Grapalat" w:hAnsi="GHEA Grapalat"/>
                <w:lang w:val="hy-AM"/>
              </w:rPr>
              <w:t>) «</w:t>
            </w:r>
            <w:proofErr w:type="spellStart"/>
            <w:r w:rsidRPr="00EE071D">
              <w:rPr>
                <w:rFonts w:ascii="GHEA Grapalat" w:hAnsi="GHEA Grapalat"/>
                <w:lang w:val="hy-AM"/>
              </w:rPr>
              <w:t>վերնաշխատ</w:t>
            </w:r>
            <w:proofErr w:type="spellEnd"/>
            <w:r w:rsidRPr="00EE071D">
              <w:rPr>
                <w:rFonts w:ascii="GHEA Grapalat" w:hAnsi="GHEA Grapalat"/>
                <w:lang w:val="hy-AM"/>
              </w:rPr>
              <w:t xml:space="preserve"> աշխատանքներ» </w:t>
            </w:r>
            <w:proofErr w:type="spellStart"/>
            <w:r w:rsidRPr="00EE071D">
              <w:rPr>
                <w:rFonts w:ascii="GHEA Grapalat" w:hAnsi="GHEA Grapalat"/>
                <w:lang w:val="hy-AM"/>
              </w:rPr>
              <w:t>եզրույթը</w:t>
            </w:r>
            <w:proofErr w:type="spellEnd"/>
            <w:r w:rsidRPr="00EE071D">
              <w:rPr>
                <w:rFonts w:ascii="GHEA Grapalat" w:hAnsi="GHEA Grapalat"/>
                <w:lang w:val="hy-AM"/>
              </w:rPr>
              <w:t>, ինչպես նաև «</w:t>
            </w:r>
            <w:proofErr w:type="spellStart"/>
            <w:r w:rsidRPr="00EE071D">
              <w:rPr>
                <w:rFonts w:ascii="GHEA Grapalat" w:hAnsi="GHEA Grapalat"/>
                <w:lang w:val="hy-AM"/>
              </w:rPr>
              <w:t>վերնաշխատանք</w:t>
            </w:r>
            <w:proofErr w:type="spellEnd"/>
            <w:r w:rsidRPr="00EE071D">
              <w:rPr>
                <w:rFonts w:ascii="GHEA Grapalat" w:hAnsi="GHEA Grapalat"/>
                <w:lang w:val="hy-AM"/>
              </w:rPr>
              <w:t>» բառը, քանի որ հայերենում նման հասկացություններ գոյություն չունեն։</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Pr="00D063E8" w:rsidRDefault="00344F60" w:rsidP="00CF13CC">
            <w:pPr>
              <w:ind w:left="60"/>
              <w:rPr>
                <w:rFonts w:ascii="GHEA Grapalat" w:hAnsi="GHEA Grapalat" w:cs="Sylfaen"/>
                <w:sz w:val="24"/>
                <w:szCs w:val="24"/>
                <w:lang w:val="hy-AM"/>
              </w:rPr>
            </w:pPr>
            <w:r>
              <w:rPr>
                <w:rFonts w:eastAsia="Times New Roman" w:cs="Calibri"/>
                <w:color w:val="000000"/>
                <w:sz w:val="24"/>
                <w:szCs w:val="24"/>
                <w:lang w:val="hy-AM" w:eastAsia="ru-RU"/>
              </w:rPr>
              <w:t xml:space="preserve"> </w:t>
            </w:r>
            <w:r w:rsidRPr="00D063E8">
              <w:rPr>
                <w:rFonts w:ascii="GHEA Grapalat" w:hAnsi="GHEA Grapalat" w:cs="Sylfaen"/>
                <w:sz w:val="24"/>
                <w:szCs w:val="24"/>
                <w:lang w:val="hy-AM"/>
              </w:rPr>
              <w:t>Ընդունվել է։</w:t>
            </w:r>
          </w:p>
          <w:p w:rsidR="00344F60" w:rsidRPr="005B4883" w:rsidRDefault="00344F60" w:rsidP="00CF13CC">
            <w:pPr>
              <w:spacing w:after="0" w:line="360" w:lineRule="auto"/>
              <w:rPr>
                <w:rFonts w:ascii="Sylfaen" w:eastAsia="Times New Roman" w:hAnsi="Sylfaen" w:cs="Calibri"/>
                <w:color w:val="000000"/>
                <w:sz w:val="24"/>
                <w:szCs w:val="24"/>
                <w:lang w:val="hy-AM" w:eastAsia="ru-RU"/>
              </w:rPr>
            </w:pPr>
            <w:r w:rsidRPr="00D063E8">
              <w:rPr>
                <w:rFonts w:ascii="GHEA Grapalat" w:hAnsi="GHEA Grapalat" w:cs="Sylfaen"/>
                <w:sz w:val="24"/>
                <w:szCs w:val="24"/>
                <w:lang w:val="hy-AM"/>
              </w:rPr>
              <w:t xml:space="preserve"> </w:t>
            </w:r>
            <w:proofErr w:type="spellStart"/>
            <w:r w:rsidRPr="00D063E8">
              <w:rPr>
                <w:rFonts w:ascii="GHEA Grapalat" w:hAnsi="GHEA Grapalat" w:cs="Sylfaen"/>
                <w:sz w:val="24"/>
                <w:szCs w:val="24"/>
                <w:lang w:val="hy-AM"/>
              </w:rPr>
              <w:t>Խմբագրվել</w:t>
            </w:r>
            <w:proofErr w:type="spellEnd"/>
            <w:r w:rsidRPr="00D063E8">
              <w:rPr>
                <w:rFonts w:ascii="GHEA Grapalat" w:hAnsi="GHEA Grapalat" w:cs="Sylfaen"/>
                <w:sz w:val="24"/>
                <w:szCs w:val="24"/>
                <w:lang w:val="hy-AM"/>
              </w:rPr>
              <w:t xml:space="preserve"> է։</w:t>
            </w:r>
          </w:p>
          <w:p w:rsidR="00344F60" w:rsidRDefault="00344F60" w:rsidP="00CF13CC">
            <w:pPr>
              <w:rPr>
                <w:rFonts w:eastAsia="Times New Roman" w:cs="Calibri"/>
                <w:sz w:val="24"/>
                <w:szCs w:val="24"/>
                <w:lang w:val="hy-AM" w:eastAsia="ru-RU"/>
              </w:rPr>
            </w:pPr>
          </w:p>
          <w:p w:rsidR="00344F60" w:rsidRPr="00D063E8" w:rsidRDefault="00344F60" w:rsidP="00CF13CC">
            <w:pPr>
              <w:spacing w:after="0" w:line="360" w:lineRule="auto"/>
              <w:ind w:left="66"/>
              <w:rPr>
                <w:rFonts w:ascii="GHEA Grapalat" w:eastAsia="Times New Roman" w:hAnsi="GHEA Grapalat" w:cs="Calibri"/>
                <w:color w:val="000000"/>
                <w:sz w:val="24"/>
                <w:szCs w:val="24"/>
                <w:lang w:val="hy-AM" w:eastAsia="ru-RU"/>
              </w:rPr>
            </w:pPr>
            <w:r>
              <w:rPr>
                <w:rFonts w:eastAsia="Times New Roman" w:cs="Calibri"/>
                <w:sz w:val="24"/>
                <w:szCs w:val="24"/>
                <w:lang w:val="hy-AM" w:eastAsia="ru-RU"/>
              </w:rPr>
              <w:t xml:space="preserve"> </w:t>
            </w:r>
            <w:proofErr w:type="spellStart"/>
            <w:r w:rsidRPr="00D063E8">
              <w:rPr>
                <w:rFonts w:ascii="GHEA Grapalat" w:eastAsia="Times New Roman" w:hAnsi="GHEA Grapalat" w:cs="Calibri"/>
                <w:color w:val="000000"/>
                <w:sz w:val="24"/>
                <w:szCs w:val="24"/>
                <w:lang w:val="hy-AM" w:eastAsia="ru-RU"/>
              </w:rPr>
              <w:t>Бригада</w:t>
            </w:r>
            <w:proofErr w:type="spellEnd"/>
            <w:r w:rsidRPr="00D063E8">
              <w:rPr>
                <w:rFonts w:ascii="GHEA Grapalat" w:eastAsia="Times New Roman" w:hAnsi="GHEA Grapalat" w:cs="Calibri"/>
                <w:color w:val="000000"/>
                <w:sz w:val="24"/>
                <w:szCs w:val="24"/>
                <w:lang w:val="hy-AM" w:eastAsia="ru-RU"/>
              </w:rPr>
              <w:t>-բրիգադ։</w:t>
            </w:r>
          </w:p>
          <w:p w:rsidR="00344F60" w:rsidRDefault="00344F60" w:rsidP="00CF13CC">
            <w:pPr>
              <w:ind w:left="75" w:hanging="75"/>
              <w:jc w:val="both"/>
              <w:rPr>
                <w:rFonts w:eastAsia="Times New Roman" w:cs="Calibri"/>
                <w:sz w:val="24"/>
                <w:szCs w:val="24"/>
                <w:lang w:val="hy-AM" w:eastAsia="ru-RU"/>
              </w:rPr>
            </w:pPr>
            <w:r>
              <w:rPr>
                <w:rFonts w:ascii="GHEA Grapalat" w:eastAsia="Times New Roman" w:hAnsi="GHEA Grapalat" w:cs="Calibri"/>
                <w:color w:val="000000"/>
                <w:sz w:val="24"/>
                <w:szCs w:val="24"/>
                <w:lang w:val="hy-AM" w:eastAsia="ru-RU"/>
              </w:rPr>
              <w:t xml:space="preserve"> </w:t>
            </w:r>
            <w:r w:rsidRPr="00D063E8">
              <w:rPr>
                <w:rFonts w:ascii="GHEA Grapalat" w:eastAsia="Times New Roman" w:hAnsi="GHEA Grapalat" w:cs="Calibri"/>
                <w:color w:val="000000"/>
                <w:sz w:val="24"/>
                <w:szCs w:val="24"/>
                <w:lang w:val="hy-AM" w:eastAsia="ru-RU"/>
              </w:rPr>
              <w:t>Հիմք</w:t>
            </w:r>
            <w:r>
              <w:rPr>
                <w:rFonts w:ascii="GHEA Grapalat" w:eastAsia="Times New Roman" w:hAnsi="GHEA Grapalat" w:cs="Calibri"/>
                <w:color w:val="000000"/>
                <w:sz w:val="24"/>
                <w:szCs w:val="24"/>
                <w:lang w:val="hy-AM" w:eastAsia="ru-RU"/>
              </w:rPr>
              <w:t>՝</w:t>
            </w:r>
            <w:r w:rsidRPr="00D063E8">
              <w:rPr>
                <w:rFonts w:ascii="GHEA Grapalat" w:eastAsia="Times New Roman" w:hAnsi="GHEA Grapalat" w:cs="Calibri"/>
                <w:color w:val="000000"/>
                <w:sz w:val="24"/>
                <w:szCs w:val="24"/>
                <w:lang w:val="hy-AM" w:eastAsia="ru-RU"/>
              </w:rPr>
              <w:t xml:space="preserve"> Ռուս-Հայերեն բառարան։ ՀՍՍՀ ԳԱ </w:t>
            </w:r>
            <w:r>
              <w:rPr>
                <w:rFonts w:ascii="GHEA Grapalat" w:eastAsia="Times New Roman" w:hAnsi="GHEA Grapalat" w:cs="Calibri"/>
                <w:color w:val="000000"/>
                <w:sz w:val="24"/>
                <w:szCs w:val="24"/>
                <w:lang w:val="hy-AM" w:eastAsia="ru-RU"/>
              </w:rPr>
              <w:t xml:space="preserve"> </w:t>
            </w:r>
            <w:r w:rsidRPr="00D063E8">
              <w:rPr>
                <w:rFonts w:ascii="GHEA Grapalat" w:eastAsia="Times New Roman" w:hAnsi="GHEA Grapalat" w:cs="Calibri"/>
                <w:color w:val="000000"/>
                <w:sz w:val="24"/>
                <w:szCs w:val="24"/>
                <w:lang w:val="hy-AM" w:eastAsia="ru-RU"/>
              </w:rPr>
              <w:t>ակադեմիկոս Ա.</w:t>
            </w:r>
            <w:r w:rsidRPr="00D063E8">
              <w:rPr>
                <w:rFonts w:ascii="GHEA Grapalat" w:eastAsia="Times New Roman" w:hAnsi="GHEA Grapalat" w:cs="GHEA Grapalat"/>
                <w:color w:val="000000"/>
                <w:sz w:val="24"/>
                <w:szCs w:val="24"/>
                <w:lang w:val="hy-AM" w:eastAsia="ru-RU"/>
              </w:rPr>
              <w:t xml:space="preserve">Ս. </w:t>
            </w:r>
            <w:r w:rsidRPr="00D063E8">
              <w:rPr>
                <w:rFonts w:ascii="GHEA Grapalat" w:eastAsia="Times New Roman" w:hAnsi="GHEA Grapalat"/>
                <w:sz w:val="24"/>
                <w:szCs w:val="24"/>
                <w:lang w:val="hy-AM" w:eastAsia="ru-RU"/>
              </w:rPr>
              <w:t>Ղարիբյան ԵՐԵՎԱՆ-1982  էջ 56</w:t>
            </w:r>
            <w:r>
              <w:rPr>
                <w:rFonts w:ascii="GHEA Grapalat" w:eastAsia="Times New Roman" w:hAnsi="GHEA Grapalat"/>
                <w:sz w:val="24"/>
                <w:szCs w:val="24"/>
                <w:lang w:val="hy-AM" w:eastAsia="ru-RU"/>
              </w:rPr>
              <w:t>։</w:t>
            </w:r>
          </w:p>
          <w:p w:rsidR="00344F60" w:rsidRDefault="00344F60" w:rsidP="00CF13CC">
            <w:pPr>
              <w:rPr>
                <w:rFonts w:ascii="Sylfaen" w:eastAsia="Times New Roman" w:hAnsi="Sylfaen" w:cs="Calibri"/>
                <w:sz w:val="24"/>
                <w:szCs w:val="24"/>
                <w:lang w:val="hy-AM" w:eastAsia="ru-RU"/>
              </w:rPr>
            </w:pPr>
          </w:p>
          <w:p w:rsidR="00344F60" w:rsidRDefault="00344F60" w:rsidP="00CF13CC">
            <w:pPr>
              <w:rPr>
                <w:rFonts w:ascii="Sylfaen" w:eastAsia="Times New Roman" w:hAnsi="Sylfaen" w:cs="Calibri"/>
                <w:sz w:val="24"/>
                <w:szCs w:val="24"/>
                <w:lang w:val="hy-AM" w:eastAsia="ru-RU"/>
              </w:rPr>
            </w:pPr>
          </w:p>
          <w:p w:rsidR="00344F60" w:rsidRPr="005B4883" w:rsidRDefault="00344F60" w:rsidP="00CF13CC">
            <w:pPr>
              <w:rPr>
                <w:rFonts w:ascii="Sylfaen" w:eastAsia="Times New Roman" w:hAnsi="Sylfaen" w:cs="Calibri"/>
                <w:sz w:val="24"/>
                <w:szCs w:val="24"/>
                <w:lang w:val="hy-AM" w:eastAsia="ru-RU"/>
              </w:rPr>
            </w:pPr>
          </w:p>
          <w:p w:rsidR="00344F60" w:rsidRPr="00366A9E" w:rsidRDefault="00344F60" w:rsidP="00CF13CC">
            <w:pPr>
              <w:spacing w:after="0" w:line="360" w:lineRule="auto"/>
              <w:ind w:left="75" w:hanging="75"/>
              <w:jc w:val="both"/>
              <w:rPr>
                <w:rFonts w:eastAsia="Times New Roman" w:cs="Calibri"/>
                <w:color w:val="000000"/>
                <w:sz w:val="24"/>
                <w:szCs w:val="24"/>
                <w:lang w:val="hy-AM" w:eastAsia="ru-RU"/>
              </w:rPr>
            </w:pPr>
            <w:r>
              <w:rPr>
                <w:rFonts w:eastAsia="Times New Roman" w:cs="Calibri"/>
                <w:sz w:val="24"/>
                <w:szCs w:val="24"/>
                <w:lang w:val="hy-AM" w:eastAsia="ru-RU"/>
              </w:rPr>
              <w:t xml:space="preserve"> </w:t>
            </w:r>
            <w:r w:rsidRPr="00C450B1">
              <w:rPr>
                <w:rFonts w:ascii="GHEA Grapalat" w:eastAsia="Times New Roman" w:hAnsi="GHEA Grapalat"/>
                <w:sz w:val="24"/>
                <w:szCs w:val="24"/>
                <w:lang w:val="hy-AM" w:eastAsia="ru-RU"/>
              </w:rPr>
              <w:t>Տես ՀՀ կառավարության 2010թ</w:t>
            </w:r>
            <w:r w:rsidRPr="00C450B1">
              <w:rPr>
                <w:rFonts w:ascii="Cambria Math" w:eastAsia="Times New Roman" w:hAnsi="Cambria Math" w:cs="Cambria Math"/>
                <w:sz w:val="24"/>
                <w:szCs w:val="24"/>
                <w:lang w:val="hy-AM" w:eastAsia="ru-RU"/>
              </w:rPr>
              <w:t>․</w:t>
            </w:r>
            <w:r w:rsidRPr="00C450B1">
              <w:rPr>
                <w:rFonts w:ascii="GHEA Grapalat" w:eastAsia="Times New Roman" w:hAnsi="GHEA Grapalat"/>
                <w:sz w:val="24"/>
                <w:szCs w:val="24"/>
                <w:lang w:val="hy-AM" w:eastAsia="ru-RU"/>
              </w:rPr>
              <w:t xml:space="preserve"> </w:t>
            </w:r>
            <w:r w:rsidRPr="00C450B1">
              <w:rPr>
                <w:rFonts w:ascii="GHEA Grapalat" w:eastAsia="Times New Roman" w:hAnsi="GHEA Grapalat" w:cs="GHEA Grapalat"/>
                <w:sz w:val="24"/>
                <w:szCs w:val="24"/>
                <w:lang w:val="hy-AM" w:eastAsia="ru-RU"/>
              </w:rPr>
              <w:t>դեկտեմբերի</w:t>
            </w:r>
            <w:r w:rsidRPr="00C450B1">
              <w:rPr>
                <w:rFonts w:ascii="GHEA Grapalat" w:eastAsia="Times New Roman" w:hAnsi="GHEA Grapalat"/>
                <w:sz w:val="24"/>
                <w:szCs w:val="24"/>
                <w:lang w:val="hy-AM" w:eastAsia="ru-RU"/>
              </w:rPr>
              <w:t xml:space="preserve"> 2-</w:t>
            </w:r>
            <w:r w:rsidRPr="00C450B1">
              <w:rPr>
                <w:rFonts w:ascii="GHEA Grapalat" w:eastAsia="Times New Roman" w:hAnsi="GHEA Grapalat" w:cs="GHEA Grapalat"/>
                <w:sz w:val="24"/>
                <w:szCs w:val="24"/>
                <w:lang w:val="hy-AM" w:eastAsia="ru-RU"/>
              </w:rPr>
              <w:t>ի</w:t>
            </w:r>
            <w:r w:rsidRPr="00C450B1">
              <w:rPr>
                <w:rFonts w:ascii="GHEA Grapalat" w:eastAsia="Times New Roman" w:hAnsi="GHEA Grapalat"/>
                <w:sz w:val="24"/>
                <w:szCs w:val="24"/>
                <w:lang w:val="hy-AM" w:eastAsia="ru-RU"/>
              </w:rPr>
              <w:t xml:space="preserve"> N1698</w:t>
            </w:r>
            <w:r w:rsidRPr="00C450B1">
              <w:rPr>
                <w:rFonts w:ascii="GHEA Grapalat" w:eastAsia="Times New Roman" w:hAnsi="GHEA Grapalat" w:cs="GHEA Grapalat"/>
                <w:sz w:val="24"/>
                <w:szCs w:val="24"/>
                <w:lang w:val="hy-AM" w:eastAsia="ru-RU"/>
              </w:rPr>
              <w:t>–Ն</w:t>
            </w:r>
            <w:r w:rsidRPr="00C450B1">
              <w:rPr>
                <w:rFonts w:ascii="GHEA Grapalat" w:eastAsia="Times New Roman" w:hAnsi="GHEA Grapalat"/>
                <w:sz w:val="24"/>
                <w:szCs w:val="24"/>
                <w:lang w:val="hy-AM" w:eastAsia="ru-RU"/>
              </w:rPr>
              <w:t xml:space="preserve"> </w:t>
            </w:r>
            <w:r w:rsidRPr="00C450B1">
              <w:rPr>
                <w:rFonts w:ascii="GHEA Grapalat" w:eastAsia="Times New Roman" w:hAnsi="GHEA Grapalat" w:cs="GHEA Grapalat"/>
                <w:sz w:val="24"/>
                <w:szCs w:val="24"/>
                <w:lang w:val="hy-AM" w:eastAsia="ru-RU"/>
              </w:rPr>
              <w:t>որոշման</w:t>
            </w:r>
            <w:r w:rsidRPr="00C450B1">
              <w:rPr>
                <w:rFonts w:ascii="GHEA Grapalat" w:eastAsia="Times New Roman" w:hAnsi="GHEA Grapalat"/>
                <w:sz w:val="24"/>
                <w:szCs w:val="24"/>
                <w:lang w:val="hy-AM" w:eastAsia="ru-RU"/>
              </w:rPr>
              <w:t xml:space="preserve"> </w:t>
            </w:r>
            <w:r w:rsidRPr="00C450B1">
              <w:rPr>
                <w:rFonts w:ascii="GHEA Grapalat" w:eastAsia="Times New Roman" w:hAnsi="GHEA Grapalat" w:cs="GHEA Grapalat"/>
                <w:sz w:val="24"/>
                <w:szCs w:val="24"/>
                <w:lang w:val="hy-AM" w:eastAsia="ru-RU"/>
              </w:rPr>
              <w:t>Հավելված</w:t>
            </w:r>
            <w:r w:rsidRPr="00C450B1">
              <w:rPr>
                <w:rFonts w:ascii="GHEA Grapalat" w:eastAsia="Times New Roman" w:hAnsi="GHEA Grapalat"/>
                <w:sz w:val="24"/>
                <w:szCs w:val="24"/>
                <w:lang w:val="hy-AM" w:eastAsia="ru-RU"/>
              </w:rPr>
              <w:t xml:space="preserve"> 1-</w:t>
            </w:r>
            <w:r w:rsidRPr="00C450B1">
              <w:rPr>
                <w:rFonts w:ascii="GHEA Grapalat" w:eastAsia="Times New Roman" w:hAnsi="GHEA Grapalat" w:cs="GHEA Grapalat"/>
                <w:sz w:val="24"/>
                <w:szCs w:val="24"/>
                <w:lang w:val="hy-AM" w:eastAsia="ru-RU"/>
              </w:rPr>
              <w:t>ի</w:t>
            </w:r>
            <w:r w:rsidRPr="00C450B1">
              <w:rPr>
                <w:rFonts w:ascii="GHEA Grapalat" w:eastAsia="Times New Roman" w:hAnsi="GHEA Grapalat"/>
                <w:sz w:val="24"/>
                <w:szCs w:val="24"/>
                <w:lang w:val="hy-AM" w:eastAsia="ru-RU"/>
              </w:rPr>
              <w:t xml:space="preserve"> 4-</w:t>
            </w:r>
            <w:r w:rsidRPr="00C450B1">
              <w:rPr>
                <w:rFonts w:ascii="GHEA Grapalat" w:eastAsia="Times New Roman" w:hAnsi="GHEA Grapalat" w:cs="GHEA Grapalat"/>
                <w:sz w:val="24"/>
                <w:szCs w:val="24"/>
                <w:lang w:val="hy-AM" w:eastAsia="ru-RU"/>
              </w:rPr>
              <w:t>րդ</w:t>
            </w:r>
            <w:r w:rsidRPr="00C450B1">
              <w:rPr>
                <w:rFonts w:ascii="GHEA Grapalat" w:eastAsia="Times New Roman" w:hAnsi="GHEA Grapalat"/>
                <w:sz w:val="24"/>
                <w:szCs w:val="24"/>
                <w:lang w:val="hy-AM" w:eastAsia="ru-RU"/>
              </w:rPr>
              <w:t xml:space="preserve"> </w:t>
            </w:r>
            <w:r w:rsidRPr="00C450B1">
              <w:rPr>
                <w:rFonts w:ascii="GHEA Grapalat" w:eastAsia="Times New Roman" w:hAnsi="GHEA Grapalat" w:cs="GHEA Grapalat"/>
                <w:sz w:val="24"/>
                <w:szCs w:val="24"/>
                <w:lang w:val="hy-AM" w:eastAsia="ru-RU"/>
              </w:rPr>
              <w:t>գլխի</w:t>
            </w:r>
            <w:r w:rsidRPr="00C450B1">
              <w:rPr>
                <w:rFonts w:ascii="GHEA Grapalat" w:eastAsia="Times New Roman" w:hAnsi="GHEA Grapalat"/>
                <w:sz w:val="24"/>
                <w:szCs w:val="24"/>
                <w:lang w:val="hy-AM" w:eastAsia="ru-RU"/>
              </w:rPr>
              <w:t xml:space="preserve"> 22 </w:t>
            </w:r>
            <w:r w:rsidRPr="00C450B1">
              <w:rPr>
                <w:rFonts w:ascii="GHEA Grapalat" w:eastAsia="Times New Roman" w:hAnsi="GHEA Grapalat" w:cs="GHEA Grapalat"/>
                <w:sz w:val="24"/>
                <w:szCs w:val="24"/>
                <w:lang w:val="hy-AM" w:eastAsia="ru-RU"/>
              </w:rPr>
              <w:t>ենթակետ</w:t>
            </w:r>
            <w:r>
              <w:rPr>
                <w:rFonts w:eastAsia="Times New Roman" w:cs="Calibri"/>
                <w:sz w:val="24"/>
                <w:szCs w:val="24"/>
                <w:lang w:val="hy-AM" w:eastAsia="ru-RU"/>
              </w:rPr>
              <w:t>։</w:t>
            </w:r>
          </w:p>
        </w:tc>
      </w:tr>
      <w:tr w:rsidR="00344F60" w:rsidRPr="00E64092"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510"/>
              </w:tabs>
              <w:spacing w:line="360" w:lineRule="auto"/>
              <w:ind w:left="150" w:right="90" w:firstLine="0"/>
              <w:jc w:val="both"/>
              <w:rPr>
                <w:rFonts w:ascii="GHEA Grapalat" w:hAnsi="GHEA Grapalat"/>
                <w:lang w:val="hy-AM"/>
              </w:rPr>
            </w:pPr>
            <w:r w:rsidRPr="00EE071D">
              <w:rPr>
                <w:rFonts w:ascii="GHEA Grapalat" w:hAnsi="GHEA Grapalat"/>
                <w:lang w:val="hy-AM"/>
              </w:rPr>
              <w:t xml:space="preserve">18-րդ կետը ենթակա է խմբագրման, քանի որ կետի շարադրանքից ստացվում է, որ </w:t>
            </w:r>
            <w:proofErr w:type="spellStart"/>
            <w:r w:rsidRPr="00EE071D">
              <w:rPr>
                <w:rFonts w:ascii="GHEA Grapalat" w:hAnsi="GHEA Grapalat"/>
                <w:lang w:val="hy-AM"/>
              </w:rPr>
              <w:t>անձնակակազմը</w:t>
            </w:r>
            <w:proofErr w:type="spellEnd"/>
            <w:r w:rsidRPr="00EE071D">
              <w:rPr>
                <w:rFonts w:ascii="GHEA Grapalat" w:hAnsi="GHEA Grapalat"/>
                <w:lang w:val="hy-AM"/>
              </w:rPr>
              <w:t xml:space="preserve"> պետք է բավարարի անվտանգության պահանջներին, մինչդեռ անձնակազմը պետք է տիրապետի անվտանգության պահանջներին, բացի այդ կանոնների նախագծում «բանվոր» բառն առաջարկվում է փոխարինել «աշխատող» բառով։</w:t>
            </w:r>
          </w:p>
        </w:tc>
        <w:tc>
          <w:tcPr>
            <w:tcW w:w="4074" w:type="dxa"/>
            <w:tcBorders>
              <w:top w:val="outset" w:sz="6" w:space="0" w:color="auto"/>
              <w:left w:val="outset" w:sz="6" w:space="0" w:color="auto"/>
              <w:bottom w:val="outset" w:sz="6" w:space="0" w:color="auto"/>
              <w:right w:val="nil"/>
            </w:tcBorders>
            <w:shd w:val="clear" w:color="auto" w:fill="FFFFFF"/>
          </w:tcPr>
          <w:p w:rsidR="00344F60" w:rsidRPr="00C450B1" w:rsidRDefault="00344F60" w:rsidP="00CF13CC">
            <w:pPr>
              <w:ind w:left="60"/>
              <w:rPr>
                <w:rFonts w:ascii="GHEA Grapalat" w:eastAsia="Times New Roman" w:hAnsi="GHEA Grapalat"/>
                <w:sz w:val="24"/>
                <w:szCs w:val="24"/>
                <w:lang w:val="hy-AM" w:eastAsia="ru-RU"/>
              </w:rPr>
            </w:pPr>
            <w:r>
              <w:rPr>
                <w:rFonts w:eastAsia="Times New Roman" w:cs="Calibri"/>
                <w:color w:val="000000"/>
                <w:sz w:val="24"/>
                <w:szCs w:val="24"/>
                <w:lang w:val="hy-AM" w:eastAsia="ru-RU"/>
              </w:rPr>
              <w:t xml:space="preserve"> </w:t>
            </w:r>
            <w:r w:rsidRPr="00C450B1">
              <w:rPr>
                <w:rFonts w:ascii="GHEA Grapalat" w:eastAsia="Times New Roman" w:hAnsi="GHEA Grapalat"/>
                <w:sz w:val="24"/>
                <w:szCs w:val="24"/>
                <w:lang w:val="hy-AM" w:eastAsia="ru-RU"/>
              </w:rPr>
              <w:t>Ընդունվել է։</w:t>
            </w:r>
          </w:p>
          <w:p w:rsidR="00344F60" w:rsidRPr="00C450B1" w:rsidRDefault="00344F60" w:rsidP="00CF13CC">
            <w:pPr>
              <w:spacing w:after="0" w:line="360" w:lineRule="auto"/>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t xml:space="preserve"> </w:t>
            </w:r>
            <w:proofErr w:type="spellStart"/>
            <w:r w:rsidRPr="00C450B1">
              <w:rPr>
                <w:rFonts w:ascii="GHEA Grapalat" w:eastAsia="Times New Roman" w:hAnsi="GHEA Grapalat"/>
                <w:sz w:val="24"/>
                <w:szCs w:val="24"/>
                <w:lang w:val="hy-AM" w:eastAsia="ru-RU"/>
              </w:rPr>
              <w:t>Խմբագրվել</w:t>
            </w:r>
            <w:proofErr w:type="spellEnd"/>
            <w:r w:rsidRPr="00C450B1">
              <w:rPr>
                <w:rFonts w:ascii="GHEA Grapalat" w:eastAsia="Times New Roman" w:hAnsi="GHEA Grapalat"/>
                <w:sz w:val="24"/>
                <w:szCs w:val="24"/>
                <w:lang w:val="hy-AM" w:eastAsia="ru-RU"/>
              </w:rPr>
              <w:t xml:space="preserve"> է։</w:t>
            </w:r>
          </w:p>
          <w:p w:rsidR="00344F60" w:rsidRPr="00366A9E" w:rsidRDefault="00344F60" w:rsidP="00CF13CC">
            <w:pPr>
              <w:spacing w:after="0" w:line="360" w:lineRule="auto"/>
              <w:rPr>
                <w:rFonts w:eastAsia="Times New Roman"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E64092"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EE071D" w:rsidRDefault="00344F60" w:rsidP="00CF13CC">
            <w:pPr>
              <w:pStyle w:val="ListParagraph"/>
              <w:numPr>
                <w:ilvl w:val="0"/>
                <w:numId w:val="46"/>
              </w:numPr>
              <w:tabs>
                <w:tab w:val="left" w:pos="600"/>
              </w:tabs>
              <w:spacing w:line="360" w:lineRule="auto"/>
              <w:ind w:left="150" w:right="90" w:firstLine="0"/>
              <w:jc w:val="both"/>
              <w:rPr>
                <w:rFonts w:ascii="GHEA Grapalat" w:hAnsi="GHEA Grapalat"/>
                <w:lang w:val="hy-AM"/>
              </w:rPr>
            </w:pPr>
            <w:r w:rsidRPr="00EE071D">
              <w:rPr>
                <w:rFonts w:ascii="GHEA Grapalat" w:hAnsi="GHEA Grapalat"/>
                <w:lang w:val="hy-AM"/>
              </w:rPr>
              <w:t xml:space="preserve">156-րդ </w:t>
            </w:r>
            <w:r w:rsidRPr="00C450B1">
              <w:rPr>
                <w:rFonts w:ascii="GHEA Grapalat" w:hAnsi="GHEA Grapalat"/>
                <w:lang w:val="hy-AM"/>
              </w:rPr>
              <w:t xml:space="preserve">կետի 1-ին </w:t>
            </w:r>
            <w:proofErr w:type="spellStart"/>
            <w:r w:rsidRPr="00C450B1">
              <w:rPr>
                <w:rFonts w:ascii="GHEA Grapalat" w:hAnsi="GHEA Grapalat"/>
                <w:lang w:val="hy-AM"/>
              </w:rPr>
              <w:t>նախադասությունում</w:t>
            </w:r>
            <w:proofErr w:type="spellEnd"/>
            <w:r w:rsidRPr="00C450B1">
              <w:rPr>
                <w:rFonts w:ascii="GHEA Grapalat" w:hAnsi="GHEA Grapalat"/>
                <w:lang w:val="hy-AM"/>
              </w:rPr>
              <w:t xml:space="preserve"> նշվում</w:t>
            </w:r>
            <w:r w:rsidRPr="00EE071D">
              <w:rPr>
                <w:rFonts w:ascii="GHEA Grapalat" w:hAnsi="GHEA Grapalat"/>
                <w:lang w:val="hy-AM"/>
              </w:rPr>
              <w:t xml:space="preserve"> է, որ ա</w:t>
            </w:r>
            <w:r w:rsidRPr="00EE071D">
              <w:rPr>
                <w:rFonts w:ascii="GHEA Grapalat" w:hAnsi="GHEA Grapalat"/>
                <w:color w:val="000000"/>
                <w:lang w:val="hy-AM"/>
              </w:rPr>
              <w:t xml:space="preserve">րտադրական շինություններում և գործող սարքավորումների գոտում սարքավորումների վրա կրակային աշխատանքները պետք է իրականացվեն ըստ կանոններով նախատեսված </w:t>
            </w:r>
            <w:proofErr w:type="spellStart"/>
            <w:r w:rsidRPr="00EE071D">
              <w:rPr>
                <w:rFonts w:ascii="GHEA Grapalat" w:hAnsi="GHEA Grapalat"/>
                <w:color w:val="000000"/>
                <w:lang w:val="hy-AM"/>
              </w:rPr>
              <w:t>կարգագրերի</w:t>
            </w:r>
            <w:proofErr w:type="spellEnd"/>
            <w:r w:rsidRPr="00EE071D">
              <w:rPr>
                <w:rFonts w:ascii="GHEA Grapalat" w:hAnsi="GHEA Grapalat"/>
                <w:color w:val="000000"/>
                <w:lang w:val="hy-AM"/>
              </w:rPr>
              <w:t xml:space="preserve">: Նույն կետի վերջին </w:t>
            </w:r>
            <w:proofErr w:type="spellStart"/>
            <w:r w:rsidRPr="00EE071D">
              <w:rPr>
                <w:rFonts w:ascii="GHEA Grapalat" w:hAnsi="GHEA Grapalat"/>
                <w:color w:val="000000"/>
                <w:lang w:val="hy-AM"/>
              </w:rPr>
              <w:t>նախադասությունում</w:t>
            </w:r>
            <w:proofErr w:type="spellEnd"/>
            <w:r w:rsidRPr="00EE071D">
              <w:rPr>
                <w:rFonts w:ascii="GHEA Grapalat" w:hAnsi="GHEA Grapalat"/>
                <w:color w:val="000000"/>
                <w:lang w:val="hy-AM"/>
              </w:rPr>
              <w:t xml:space="preserve"> նշվում է </w:t>
            </w:r>
            <w:proofErr w:type="spellStart"/>
            <w:r w:rsidRPr="00EE071D">
              <w:rPr>
                <w:rFonts w:ascii="GHEA Grapalat" w:hAnsi="GHEA Grapalat"/>
                <w:color w:val="000000"/>
                <w:lang w:val="hy-AM"/>
              </w:rPr>
              <w:t>կարգագրի</w:t>
            </w:r>
            <w:proofErr w:type="spellEnd"/>
            <w:r w:rsidRPr="00EE071D">
              <w:rPr>
                <w:rFonts w:ascii="GHEA Grapalat" w:hAnsi="GHEA Grapalat"/>
                <w:color w:val="000000"/>
                <w:lang w:val="hy-AM"/>
              </w:rPr>
              <w:t xml:space="preserve"> «</w:t>
            </w:r>
            <w:proofErr w:type="spellStart"/>
            <w:r w:rsidRPr="00EE071D">
              <w:rPr>
                <w:rFonts w:ascii="GHEA Grapalat" w:hAnsi="GHEA Grapalat"/>
                <w:color w:val="000000"/>
                <w:lang w:val="hy-AM"/>
              </w:rPr>
              <w:t>Կարգագիրը</w:t>
            </w:r>
            <w:proofErr w:type="spellEnd"/>
            <w:r w:rsidRPr="00EE071D">
              <w:rPr>
                <w:rFonts w:ascii="GHEA Grapalat" w:hAnsi="GHEA Grapalat"/>
                <w:color w:val="000000"/>
                <w:lang w:val="hy-AM"/>
              </w:rPr>
              <w:t xml:space="preserve"> տվեցի» սյունակը լրացնելու մասին, սակայն Կանոնների նախագծում սահմանվող </w:t>
            </w:r>
            <w:proofErr w:type="spellStart"/>
            <w:r w:rsidRPr="00EE071D">
              <w:rPr>
                <w:rFonts w:ascii="GHEA Grapalat" w:hAnsi="GHEA Grapalat"/>
                <w:color w:val="000000"/>
                <w:lang w:val="hy-AM"/>
              </w:rPr>
              <w:t>կարգագրերում</w:t>
            </w:r>
            <w:proofErr w:type="spellEnd"/>
            <w:r w:rsidRPr="00EE071D">
              <w:rPr>
                <w:rFonts w:ascii="GHEA Grapalat" w:hAnsi="GHEA Grapalat"/>
                <w:color w:val="000000"/>
                <w:lang w:val="hy-AM"/>
              </w:rPr>
              <w:t xml:space="preserve"> «</w:t>
            </w:r>
            <w:proofErr w:type="spellStart"/>
            <w:r w:rsidRPr="00EE071D">
              <w:rPr>
                <w:rFonts w:ascii="GHEA Grapalat" w:hAnsi="GHEA Grapalat"/>
                <w:color w:val="000000"/>
                <w:lang w:val="hy-AM"/>
              </w:rPr>
              <w:t>Կարգագիրը</w:t>
            </w:r>
            <w:proofErr w:type="spellEnd"/>
            <w:r w:rsidRPr="00EE071D">
              <w:rPr>
                <w:rFonts w:ascii="GHEA Grapalat" w:hAnsi="GHEA Grapalat"/>
                <w:color w:val="000000"/>
                <w:lang w:val="hy-AM"/>
              </w:rPr>
              <w:t xml:space="preserve"> տվեցի» սյունակ նախատեսված չէ։ </w:t>
            </w:r>
            <w:r w:rsidRPr="00EE071D">
              <w:rPr>
                <w:rFonts w:ascii="GHEA Grapalat" w:hAnsi="GHEA Grapalat"/>
                <w:lang w:val="hy-AM"/>
              </w:rPr>
              <w:t xml:space="preserve">Նշված </w:t>
            </w:r>
            <w:proofErr w:type="spellStart"/>
            <w:r w:rsidRPr="00EE071D">
              <w:rPr>
                <w:rFonts w:ascii="GHEA Grapalat" w:hAnsi="GHEA Grapalat"/>
                <w:lang w:val="hy-AM"/>
              </w:rPr>
              <w:t>կետում</w:t>
            </w:r>
            <w:proofErr w:type="spellEnd"/>
            <w:r w:rsidRPr="00EE071D">
              <w:rPr>
                <w:rFonts w:ascii="GHEA Grapalat" w:hAnsi="GHEA Grapalat"/>
                <w:lang w:val="hy-AM"/>
              </w:rPr>
              <w:t xml:space="preserve"> միաժամանակ առաջարկվում է «</w:t>
            </w:r>
            <w:proofErr w:type="spellStart"/>
            <w:r w:rsidRPr="00EE071D">
              <w:rPr>
                <w:rFonts w:ascii="GHEA Grapalat" w:hAnsi="GHEA Grapalat"/>
                <w:lang w:val="hy-AM"/>
              </w:rPr>
              <w:t>նշագրությունը</w:t>
            </w:r>
            <w:proofErr w:type="spellEnd"/>
            <w:r w:rsidRPr="00EE071D">
              <w:rPr>
                <w:rFonts w:ascii="GHEA Grapalat" w:hAnsi="GHEA Grapalat"/>
                <w:lang w:val="hy-AM"/>
              </w:rPr>
              <w:t xml:space="preserve">» բառը փոխարինել «ստորագրությունը» բառով։ </w:t>
            </w:r>
          </w:p>
        </w:tc>
        <w:tc>
          <w:tcPr>
            <w:tcW w:w="4074" w:type="dxa"/>
            <w:tcBorders>
              <w:top w:val="outset" w:sz="6" w:space="0" w:color="auto"/>
              <w:left w:val="outset" w:sz="6" w:space="0" w:color="auto"/>
              <w:bottom w:val="outset" w:sz="6" w:space="0" w:color="auto"/>
              <w:right w:val="nil"/>
            </w:tcBorders>
            <w:shd w:val="clear" w:color="auto" w:fill="FFFFFF"/>
          </w:tcPr>
          <w:p w:rsidR="00344F60" w:rsidRPr="00C450B1" w:rsidRDefault="00344F60" w:rsidP="00CF13CC">
            <w:pPr>
              <w:ind w:left="60"/>
              <w:rPr>
                <w:rFonts w:ascii="GHEA Grapalat" w:hAnsi="GHEA Grapalat" w:cs="Sylfaen"/>
                <w:sz w:val="24"/>
                <w:szCs w:val="24"/>
                <w:lang w:val="hy-AM"/>
              </w:rPr>
            </w:pPr>
            <w:r>
              <w:rPr>
                <w:rFonts w:eastAsia="Times New Roman" w:cs="Calibri"/>
                <w:color w:val="000000"/>
                <w:sz w:val="24"/>
                <w:szCs w:val="24"/>
                <w:lang w:val="hy-AM" w:eastAsia="ru-RU"/>
              </w:rPr>
              <w:t xml:space="preserve"> </w:t>
            </w:r>
            <w:r w:rsidRPr="00C450B1">
              <w:rPr>
                <w:rFonts w:ascii="GHEA Grapalat" w:hAnsi="GHEA Grapalat" w:cs="Sylfaen"/>
                <w:sz w:val="24"/>
                <w:szCs w:val="24"/>
                <w:lang w:val="hy-AM"/>
              </w:rPr>
              <w:t>Ընդունվել է։</w:t>
            </w:r>
          </w:p>
          <w:p w:rsidR="00344F60"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C450B1">
              <w:rPr>
                <w:rFonts w:ascii="GHEA Grapalat" w:hAnsi="GHEA Grapalat" w:cs="Sylfaen"/>
                <w:sz w:val="24"/>
                <w:szCs w:val="24"/>
                <w:lang w:val="hy-AM"/>
              </w:rPr>
              <w:t>Խմբագրվել</w:t>
            </w:r>
            <w:proofErr w:type="spellEnd"/>
            <w:r w:rsidRPr="00C450B1">
              <w:rPr>
                <w:rFonts w:ascii="GHEA Grapalat" w:hAnsi="GHEA Grapalat" w:cs="Sylfaen"/>
                <w:sz w:val="24"/>
                <w:szCs w:val="24"/>
                <w:lang w:val="hy-AM"/>
              </w:rPr>
              <w:t xml:space="preserve"> է</w:t>
            </w:r>
            <w:r>
              <w:rPr>
                <w:rFonts w:eastAsia="Times New Roman" w:cs="Calibri"/>
                <w:color w:val="000000"/>
                <w:sz w:val="24"/>
                <w:szCs w:val="24"/>
                <w:lang w:val="hy-AM" w:eastAsia="ru-RU"/>
              </w:rPr>
              <w:t>։</w:t>
            </w:r>
          </w:p>
          <w:p w:rsidR="00344F60" w:rsidRPr="00366A9E" w:rsidRDefault="00344F60" w:rsidP="00CF13CC">
            <w:pPr>
              <w:spacing w:after="0" w:line="360" w:lineRule="auto"/>
              <w:rPr>
                <w:rFonts w:eastAsia="Times New Roman"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E64092"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C450B1" w:rsidRDefault="00344F60" w:rsidP="00CF13CC">
            <w:pPr>
              <w:pStyle w:val="ListParagraph"/>
              <w:numPr>
                <w:ilvl w:val="0"/>
                <w:numId w:val="46"/>
              </w:numPr>
              <w:tabs>
                <w:tab w:val="left" w:pos="600"/>
              </w:tabs>
              <w:spacing w:line="360" w:lineRule="auto"/>
              <w:ind w:left="150" w:right="90" w:firstLine="0"/>
              <w:jc w:val="both"/>
              <w:rPr>
                <w:rFonts w:ascii="GHEA Grapalat" w:hAnsi="GHEA Grapalat"/>
                <w:lang w:val="hy-AM"/>
              </w:rPr>
            </w:pPr>
            <w:r w:rsidRPr="00C450B1">
              <w:rPr>
                <w:rFonts w:ascii="GHEA Grapalat" w:hAnsi="GHEA Grapalat"/>
                <w:color w:val="000000"/>
                <w:lang w:val="hy-AM"/>
              </w:rPr>
              <w:t xml:space="preserve">157-րդ </w:t>
            </w:r>
            <w:proofErr w:type="spellStart"/>
            <w:r w:rsidRPr="00C450B1">
              <w:rPr>
                <w:rFonts w:ascii="GHEA Grapalat" w:hAnsi="GHEA Grapalat"/>
                <w:color w:val="000000"/>
                <w:lang w:val="hy-AM"/>
              </w:rPr>
              <w:t>կետում</w:t>
            </w:r>
            <w:proofErr w:type="spellEnd"/>
            <w:r w:rsidRPr="00C450B1">
              <w:rPr>
                <w:rFonts w:ascii="GHEA Grapalat" w:hAnsi="GHEA Grapalat"/>
                <w:color w:val="000000"/>
                <w:lang w:val="hy-AM"/>
              </w:rPr>
              <w:t xml:space="preserve"> ենթակա է հստակեցման, թե ինչպես է որոշվելու «ըստ առողջական վիճակի պիտանի ճանաչվելու» հանգամանքը։ Միաժամանակ նպատակահարմար է տվյալ կարգավորման տրամաբանության շրջանակներում «պիտանի ճանաչվել» բառերը փոխարինել այլ բառերով (օրինակ «համապատասխանություն» բառով)։</w:t>
            </w:r>
          </w:p>
        </w:tc>
        <w:tc>
          <w:tcPr>
            <w:tcW w:w="4074" w:type="dxa"/>
            <w:tcBorders>
              <w:top w:val="outset" w:sz="6" w:space="0" w:color="auto"/>
              <w:left w:val="outset" w:sz="6" w:space="0" w:color="auto"/>
              <w:bottom w:val="outset" w:sz="6" w:space="0" w:color="auto"/>
              <w:right w:val="nil"/>
            </w:tcBorders>
            <w:shd w:val="clear" w:color="auto" w:fill="FFFFFF"/>
          </w:tcPr>
          <w:p w:rsidR="00344F60" w:rsidRPr="00C450B1" w:rsidRDefault="00344F60" w:rsidP="00CF13CC">
            <w:pPr>
              <w:ind w:left="60"/>
              <w:rPr>
                <w:rFonts w:ascii="GHEA Grapalat" w:hAnsi="GHEA Grapalat" w:cs="Sylfaen"/>
                <w:sz w:val="24"/>
                <w:szCs w:val="24"/>
                <w:lang w:val="hy-AM"/>
              </w:rPr>
            </w:pPr>
            <w:r w:rsidRPr="00C450B1">
              <w:rPr>
                <w:rFonts w:eastAsia="Times New Roman" w:cs="Calibri"/>
                <w:color w:val="000000"/>
                <w:sz w:val="24"/>
                <w:szCs w:val="24"/>
                <w:lang w:val="hy-AM" w:eastAsia="ru-RU"/>
              </w:rPr>
              <w:t xml:space="preserve"> </w:t>
            </w:r>
            <w:r w:rsidRPr="00C450B1">
              <w:rPr>
                <w:rFonts w:ascii="GHEA Grapalat" w:hAnsi="GHEA Grapalat" w:cs="Sylfaen"/>
                <w:sz w:val="24"/>
                <w:szCs w:val="24"/>
                <w:lang w:val="hy-AM"/>
              </w:rPr>
              <w:t>Ընդունվել է։</w:t>
            </w:r>
          </w:p>
          <w:p w:rsidR="00344F60" w:rsidRPr="00C450B1" w:rsidRDefault="00344F60" w:rsidP="00CF13CC">
            <w:pPr>
              <w:spacing w:after="0" w:line="360" w:lineRule="auto"/>
              <w:rPr>
                <w:rFonts w:eastAsia="Times New Roman" w:cs="Calibri"/>
                <w:color w:val="000000"/>
                <w:sz w:val="24"/>
                <w:szCs w:val="24"/>
                <w:lang w:val="hy-AM" w:eastAsia="ru-RU"/>
              </w:rPr>
            </w:pPr>
            <w:r>
              <w:rPr>
                <w:rFonts w:ascii="GHEA Grapalat" w:hAnsi="GHEA Grapalat" w:cs="Sylfaen"/>
                <w:sz w:val="24"/>
                <w:szCs w:val="24"/>
                <w:lang w:val="hy-AM"/>
              </w:rPr>
              <w:t xml:space="preserve"> </w:t>
            </w:r>
            <w:proofErr w:type="spellStart"/>
            <w:r w:rsidRPr="00C450B1">
              <w:rPr>
                <w:rFonts w:ascii="GHEA Grapalat" w:hAnsi="GHEA Grapalat" w:cs="Sylfaen"/>
                <w:sz w:val="24"/>
                <w:szCs w:val="24"/>
                <w:lang w:val="hy-AM"/>
              </w:rPr>
              <w:t>Խմբագրվել</w:t>
            </w:r>
            <w:proofErr w:type="spellEnd"/>
            <w:r w:rsidRPr="00C450B1">
              <w:rPr>
                <w:rFonts w:ascii="GHEA Grapalat" w:hAnsi="GHEA Grapalat" w:cs="Sylfaen"/>
                <w:sz w:val="24"/>
                <w:szCs w:val="24"/>
                <w:lang w:val="hy-AM"/>
              </w:rPr>
              <w:t xml:space="preserve"> է։</w:t>
            </w:r>
          </w:p>
          <w:p w:rsidR="00344F60" w:rsidRPr="00C450B1" w:rsidRDefault="00344F60" w:rsidP="00CF13CC">
            <w:pPr>
              <w:spacing w:after="0" w:line="360" w:lineRule="auto"/>
              <w:rPr>
                <w:rFonts w:eastAsia="Times New Roman"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E64092"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222CAC" w:rsidRDefault="00344F60" w:rsidP="00CF13CC">
            <w:pPr>
              <w:pStyle w:val="ListParagraph"/>
              <w:numPr>
                <w:ilvl w:val="0"/>
                <w:numId w:val="46"/>
              </w:numPr>
              <w:tabs>
                <w:tab w:val="left" w:pos="600"/>
              </w:tabs>
              <w:spacing w:line="360" w:lineRule="auto"/>
              <w:ind w:left="150" w:right="90" w:firstLine="0"/>
              <w:jc w:val="both"/>
              <w:rPr>
                <w:rFonts w:ascii="GHEA Grapalat" w:hAnsi="GHEA Grapalat"/>
                <w:lang w:val="hy-AM"/>
              </w:rPr>
            </w:pPr>
            <w:r w:rsidRPr="00222CAC">
              <w:rPr>
                <w:rFonts w:ascii="GHEA Grapalat" w:hAnsi="GHEA Grapalat"/>
                <w:color w:val="000000"/>
                <w:lang w:val="hy-AM"/>
              </w:rPr>
              <w:t xml:space="preserve">640-րդ </w:t>
            </w:r>
            <w:proofErr w:type="spellStart"/>
            <w:r w:rsidRPr="00222CAC">
              <w:rPr>
                <w:rFonts w:ascii="GHEA Grapalat" w:hAnsi="GHEA Grapalat"/>
                <w:color w:val="000000"/>
                <w:lang w:val="hy-AM"/>
              </w:rPr>
              <w:t>կետում</w:t>
            </w:r>
            <w:proofErr w:type="spellEnd"/>
            <w:r w:rsidRPr="00222CAC">
              <w:rPr>
                <w:rFonts w:ascii="GHEA Grapalat" w:hAnsi="GHEA Grapalat"/>
                <w:color w:val="000000"/>
                <w:lang w:val="hy-AM"/>
              </w:rPr>
              <w:t xml:space="preserve"> հստակեցման կարիք ունի, թե ինչ է ենթադրվում «ներքին կանոններ» ասելով։</w:t>
            </w:r>
            <w:r w:rsidRPr="00222CAC">
              <w:rPr>
                <w:rFonts w:ascii="GHEA Grapalat" w:hAnsi="GHEA Grapalat"/>
                <w:lang w:val="hy-AM"/>
              </w:rPr>
              <w:t xml:space="preserve"> Իսկ </w:t>
            </w:r>
            <w:r w:rsidRPr="00222CAC">
              <w:rPr>
                <w:rFonts w:ascii="GHEA Grapalat" w:hAnsi="GHEA Grapalat"/>
                <w:color w:val="000000"/>
                <w:lang w:val="hy-AM"/>
              </w:rPr>
              <w:t>34-րդ գլխի վերնագրում «իրականացման» բառից հետո անհրաժեշտ է լրացնել «համար պատասխանատու» բառերը։</w:t>
            </w:r>
          </w:p>
        </w:tc>
        <w:tc>
          <w:tcPr>
            <w:tcW w:w="4074" w:type="dxa"/>
            <w:tcBorders>
              <w:top w:val="outset" w:sz="6" w:space="0" w:color="auto"/>
              <w:left w:val="outset" w:sz="6" w:space="0" w:color="auto"/>
              <w:bottom w:val="outset" w:sz="6" w:space="0" w:color="auto"/>
              <w:right w:val="nil"/>
            </w:tcBorders>
            <w:shd w:val="clear" w:color="auto" w:fill="FFFFFF"/>
          </w:tcPr>
          <w:p w:rsidR="00344F60" w:rsidRPr="00222CAC" w:rsidRDefault="00344F60" w:rsidP="00CF13CC">
            <w:pPr>
              <w:ind w:left="60"/>
              <w:rPr>
                <w:rFonts w:ascii="GHEA Grapalat" w:hAnsi="GHEA Grapalat" w:cs="Sylfaen"/>
                <w:sz w:val="24"/>
                <w:szCs w:val="24"/>
                <w:lang w:val="hy-AM"/>
              </w:rPr>
            </w:pPr>
            <w:r w:rsidRPr="00222CAC">
              <w:rPr>
                <w:rFonts w:eastAsia="Times New Roman" w:cs="Calibri"/>
                <w:color w:val="000000"/>
                <w:sz w:val="24"/>
                <w:szCs w:val="24"/>
                <w:lang w:val="hy-AM" w:eastAsia="ru-RU"/>
              </w:rPr>
              <w:t xml:space="preserve"> </w:t>
            </w:r>
            <w:r w:rsidRPr="00222CAC">
              <w:rPr>
                <w:rFonts w:ascii="GHEA Grapalat" w:hAnsi="GHEA Grapalat" w:cs="Sylfaen"/>
                <w:sz w:val="24"/>
                <w:szCs w:val="24"/>
                <w:lang w:val="hy-AM"/>
              </w:rPr>
              <w:t>Ընդունվել է։</w:t>
            </w:r>
          </w:p>
          <w:p w:rsidR="00344F60" w:rsidRPr="00222CAC" w:rsidRDefault="00344F60" w:rsidP="00CF13CC">
            <w:pPr>
              <w:spacing w:after="0" w:line="360" w:lineRule="auto"/>
              <w:rPr>
                <w:rFonts w:eastAsia="Times New Roman" w:cs="Calibri"/>
                <w:color w:val="000000"/>
                <w:sz w:val="24"/>
                <w:szCs w:val="24"/>
                <w:lang w:val="hy-AM" w:eastAsia="ru-RU"/>
              </w:rPr>
            </w:pPr>
            <w:r w:rsidRPr="00222CAC">
              <w:rPr>
                <w:rFonts w:ascii="GHEA Grapalat" w:hAnsi="GHEA Grapalat" w:cs="Sylfaen"/>
                <w:sz w:val="24"/>
                <w:szCs w:val="24"/>
                <w:lang w:val="hy-AM"/>
              </w:rPr>
              <w:t xml:space="preserve"> </w:t>
            </w:r>
            <w:proofErr w:type="spellStart"/>
            <w:r w:rsidRPr="00222CAC">
              <w:rPr>
                <w:rFonts w:ascii="GHEA Grapalat" w:hAnsi="GHEA Grapalat" w:cs="Sylfaen"/>
                <w:sz w:val="24"/>
                <w:szCs w:val="24"/>
                <w:lang w:val="hy-AM"/>
              </w:rPr>
              <w:t>Խմբագրվել</w:t>
            </w:r>
            <w:proofErr w:type="spellEnd"/>
            <w:r w:rsidRPr="00222CAC">
              <w:rPr>
                <w:rFonts w:ascii="GHEA Grapalat" w:hAnsi="GHEA Grapalat" w:cs="Sylfaen"/>
                <w:sz w:val="24"/>
                <w:szCs w:val="24"/>
                <w:lang w:val="hy-AM"/>
              </w:rPr>
              <w:t xml:space="preserve"> է։</w:t>
            </w:r>
          </w:p>
          <w:p w:rsidR="00344F60" w:rsidRPr="00222CAC" w:rsidRDefault="00344F60" w:rsidP="00CF13CC">
            <w:pPr>
              <w:spacing w:after="0" w:line="360" w:lineRule="auto"/>
              <w:rPr>
                <w:rFonts w:eastAsia="Times New Roman" w:cs="Calibri"/>
                <w:color w:val="000000"/>
                <w:sz w:val="24"/>
                <w:szCs w:val="24"/>
                <w:lang w:val="hy-AM" w:eastAsia="ru-RU"/>
              </w:rPr>
            </w:pPr>
          </w:p>
        </w:tc>
        <w:tc>
          <w:tcPr>
            <w:tcW w:w="2345" w:type="dxa"/>
            <w:tcBorders>
              <w:top w:val="outset" w:sz="6" w:space="0" w:color="auto"/>
              <w:left w:val="nil"/>
              <w:bottom w:val="outset" w:sz="6" w:space="0" w:color="auto"/>
              <w:right w:val="outset" w:sz="6" w:space="0" w:color="auto"/>
            </w:tcBorders>
            <w:shd w:val="clear" w:color="auto" w:fill="FFFFFF"/>
          </w:tcPr>
          <w:p w:rsidR="00344F60" w:rsidRPr="00366A9E" w:rsidRDefault="00344F60" w:rsidP="00CF13CC">
            <w:pPr>
              <w:spacing w:after="0" w:line="360" w:lineRule="auto"/>
              <w:rPr>
                <w:rFonts w:eastAsia="Times New Roman" w:cs="Calibri"/>
                <w:color w:val="000000"/>
                <w:sz w:val="24"/>
                <w:szCs w:val="24"/>
                <w:lang w:val="hy-AM" w:eastAsia="ru-RU"/>
              </w:rPr>
            </w:pP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222CAC" w:rsidRDefault="00344F60" w:rsidP="00CF13CC">
            <w:pPr>
              <w:pStyle w:val="ListParagraph"/>
              <w:numPr>
                <w:ilvl w:val="0"/>
                <w:numId w:val="46"/>
              </w:numPr>
              <w:tabs>
                <w:tab w:val="left" w:pos="690"/>
              </w:tabs>
              <w:spacing w:line="360" w:lineRule="auto"/>
              <w:ind w:left="150" w:right="90" w:firstLine="0"/>
              <w:jc w:val="both"/>
              <w:rPr>
                <w:rFonts w:ascii="GHEA Grapalat" w:hAnsi="GHEA Grapalat"/>
                <w:lang w:val="hy-AM"/>
              </w:rPr>
            </w:pPr>
            <w:r w:rsidRPr="00222CAC">
              <w:rPr>
                <w:rFonts w:ascii="GHEA Grapalat" w:hAnsi="GHEA Grapalat"/>
                <w:lang w:val="hy-AM"/>
              </w:rPr>
              <w:t xml:space="preserve">674-րդ կետով </w:t>
            </w:r>
            <w:proofErr w:type="spellStart"/>
            <w:r w:rsidRPr="00222CAC">
              <w:rPr>
                <w:rFonts w:ascii="GHEA Grapalat" w:hAnsi="GHEA Grapalat"/>
                <w:lang w:val="hy-AM"/>
              </w:rPr>
              <w:t>նախատեսվախ</w:t>
            </w:r>
            <w:proofErr w:type="spellEnd"/>
            <w:r w:rsidRPr="00222CAC">
              <w:rPr>
                <w:rFonts w:ascii="GHEA Grapalat" w:hAnsi="GHEA Grapalat"/>
                <w:lang w:val="hy-AM"/>
              </w:rPr>
              <w:t xml:space="preserve"> կարգավորմամբ, ինչպես նաև պարտականությունների </w:t>
            </w:r>
            <w:proofErr w:type="spellStart"/>
            <w:r w:rsidRPr="00222CAC">
              <w:rPr>
                <w:rFonts w:ascii="GHEA Grapalat" w:hAnsi="GHEA Grapalat"/>
                <w:lang w:val="hy-AM"/>
              </w:rPr>
              <w:t>համատեղմանը</w:t>
            </w:r>
            <w:proofErr w:type="spellEnd"/>
            <w:r w:rsidRPr="00222CAC">
              <w:rPr>
                <w:rFonts w:ascii="GHEA Grapalat" w:hAnsi="GHEA Grapalat"/>
                <w:lang w:val="hy-AM"/>
              </w:rPr>
              <w:t xml:space="preserve"> վերաբերող Կանոնների նախագծի մի շարք այլ կետերում նշված </w:t>
            </w:r>
            <w:proofErr w:type="spellStart"/>
            <w:r w:rsidRPr="00222CAC">
              <w:rPr>
                <w:rFonts w:ascii="GHEA Grapalat" w:hAnsi="GHEA Grapalat"/>
                <w:lang w:val="hy-AM"/>
              </w:rPr>
              <w:t>կարգավորումների</w:t>
            </w:r>
            <w:proofErr w:type="spellEnd"/>
            <w:r w:rsidRPr="00222CAC">
              <w:rPr>
                <w:rFonts w:ascii="GHEA Grapalat" w:hAnsi="GHEA Grapalat"/>
                <w:lang w:val="hy-AM"/>
              </w:rPr>
              <w:t xml:space="preserve"> առնչությամբ հարկ է նկատել, որ ՀՀ աշխատանքային օրենսգրքի 99-րդ հոդվածի 1-ին մասի համաձայն՝ համատեղությամբ աշխատանքը հիմնական աշխատանքից ազատ ժամանակ, </w:t>
            </w:r>
            <w:proofErr w:type="spellStart"/>
            <w:r w:rsidRPr="00222CAC">
              <w:rPr>
                <w:rFonts w:ascii="GHEA Grapalat" w:hAnsi="GHEA Grapalat"/>
                <w:lang w:val="hy-AM"/>
              </w:rPr>
              <w:t>միևնույն</w:t>
            </w:r>
            <w:proofErr w:type="spellEnd"/>
            <w:r w:rsidRPr="00222CAC">
              <w:rPr>
                <w:rFonts w:ascii="GHEA Grapalat" w:hAnsi="GHEA Grapalat"/>
                <w:lang w:val="hy-AM"/>
              </w:rPr>
              <w:t xml:space="preserve"> գործատուի կամ այլ գործատուի մոտ աշխատանքային պայմանագրի հիման վրա աշխատողի կատարած աշխատանքն է: Այսինքն, եթե խոսքը երկու տարբեր աշխատանքների մասին է, ապա այդ աշխատանքները պետք է կատարվեն առանձին աշխատանքային պայմանագրերի շրջանակներում, որոնցից մեկը կարող է լինել հիմնական աշխատանքի աշխատանքային պայմանագիր, իսկ մյուսը (մյուսները)՝ համատեղությամբ աշխատանքի:</w:t>
            </w:r>
          </w:p>
          <w:p w:rsidR="00344F60" w:rsidRPr="00C53DCB" w:rsidRDefault="00344F60" w:rsidP="00CF13CC">
            <w:pPr>
              <w:tabs>
                <w:tab w:val="left" w:pos="690"/>
              </w:tabs>
              <w:spacing w:after="0" w:line="360" w:lineRule="auto"/>
              <w:ind w:left="150" w:right="90"/>
              <w:jc w:val="both"/>
              <w:rPr>
                <w:rFonts w:ascii="GHEA Grapalat" w:hAnsi="GHEA Grapalat"/>
                <w:sz w:val="24"/>
                <w:szCs w:val="24"/>
                <w:lang w:val="hy-AM"/>
              </w:rPr>
            </w:pPr>
            <w:r w:rsidRPr="00222CAC">
              <w:rPr>
                <w:rFonts w:ascii="GHEA Grapalat" w:hAnsi="GHEA Grapalat"/>
                <w:sz w:val="24"/>
                <w:szCs w:val="24"/>
                <w:lang w:val="hy-AM"/>
              </w:rPr>
              <w:t xml:space="preserve">Ուստի, եթե Կանոնների նախագծում «պարտականությունների համատեղում» կամ «համատեղություն» ասելով ենթադրվում է երկու տարբեր աշխատանքների կատարում, ապա </w:t>
            </w:r>
            <w:proofErr w:type="spellStart"/>
            <w:r w:rsidRPr="00222CAC">
              <w:rPr>
                <w:rFonts w:ascii="GHEA Grapalat" w:hAnsi="GHEA Grapalat"/>
                <w:sz w:val="24"/>
                <w:szCs w:val="24"/>
                <w:lang w:val="hy-AM"/>
              </w:rPr>
              <w:t>միևնույն</w:t>
            </w:r>
            <w:proofErr w:type="spellEnd"/>
            <w:r w:rsidRPr="00222CAC">
              <w:rPr>
                <w:rFonts w:ascii="GHEA Grapalat" w:hAnsi="GHEA Grapalat"/>
                <w:sz w:val="24"/>
                <w:szCs w:val="24"/>
                <w:lang w:val="hy-AM"/>
              </w:rPr>
              <w:t xml:space="preserve"> անձը իրարից տարբերվող այդ աշխատանքները չի կարող կատարել </w:t>
            </w:r>
            <w:proofErr w:type="spellStart"/>
            <w:r w:rsidRPr="00222CAC">
              <w:rPr>
                <w:rFonts w:ascii="GHEA Grapalat" w:hAnsi="GHEA Grapalat"/>
                <w:sz w:val="24"/>
                <w:szCs w:val="24"/>
                <w:lang w:val="hy-AM"/>
              </w:rPr>
              <w:t>միևնույն</w:t>
            </w:r>
            <w:proofErr w:type="spellEnd"/>
            <w:r w:rsidRPr="00222CAC">
              <w:rPr>
                <w:rFonts w:ascii="GHEA Grapalat" w:hAnsi="GHEA Grapalat"/>
                <w:sz w:val="24"/>
                <w:szCs w:val="24"/>
                <w:lang w:val="hy-AM"/>
              </w:rPr>
              <w:t xml:space="preserve"> աշխատանքային պայմանագրի շրջանակներում։ Բացի այդ 705-րդ կետի 1-ին նախադասությունն իմաստային առումով ենթակա է խմբագրման՝ առաջարկվող կարգավորման հստակեցման նպատակով։ Ինչպես նաև 706-րդ կետի 1-ին </w:t>
            </w:r>
            <w:proofErr w:type="spellStart"/>
            <w:r w:rsidRPr="00222CAC">
              <w:rPr>
                <w:rFonts w:ascii="GHEA Grapalat" w:hAnsi="GHEA Grapalat"/>
                <w:sz w:val="24"/>
                <w:szCs w:val="24"/>
                <w:lang w:val="hy-AM"/>
              </w:rPr>
              <w:t>նախադասությունում</w:t>
            </w:r>
            <w:proofErr w:type="spellEnd"/>
            <w:r w:rsidRPr="00222CAC">
              <w:rPr>
                <w:rFonts w:ascii="GHEA Grapalat" w:hAnsi="GHEA Grapalat"/>
                <w:sz w:val="24"/>
                <w:szCs w:val="24"/>
                <w:lang w:val="hy-AM"/>
              </w:rPr>
              <w:t xml:space="preserve"> առաջարկվում է հստակեցնել, որ աշխատանքներն </w:t>
            </w:r>
            <w:proofErr w:type="spellStart"/>
            <w:r w:rsidRPr="00222CAC">
              <w:rPr>
                <w:rFonts w:ascii="GHEA Grapalat" w:hAnsi="GHEA Grapalat"/>
                <w:sz w:val="24"/>
                <w:szCs w:val="24"/>
                <w:lang w:val="hy-AM"/>
              </w:rPr>
              <w:t>իրագործողը</w:t>
            </w:r>
            <w:proofErr w:type="spellEnd"/>
            <w:r w:rsidRPr="00222CAC">
              <w:rPr>
                <w:rFonts w:ascii="GHEA Grapalat" w:hAnsi="GHEA Grapalat"/>
                <w:sz w:val="24"/>
                <w:szCs w:val="24"/>
                <w:lang w:val="hy-AM"/>
              </w:rPr>
              <w:t xml:space="preserve"> աշխատատեղում պետք է գտնվի աշխատաժամանակի ընթացքում, քանի որ «ամբողջ ժամանակ» բառերը </w:t>
            </w:r>
            <w:proofErr w:type="spellStart"/>
            <w:r w:rsidRPr="00222CAC">
              <w:rPr>
                <w:rFonts w:ascii="GHEA Grapalat" w:hAnsi="GHEA Grapalat"/>
                <w:sz w:val="24"/>
                <w:szCs w:val="24"/>
                <w:lang w:val="hy-AM"/>
              </w:rPr>
              <w:t>դրույթում</w:t>
            </w:r>
            <w:proofErr w:type="spellEnd"/>
            <w:r w:rsidRPr="00222CAC">
              <w:rPr>
                <w:rFonts w:ascii="GHEA Grapalat" w:hAnsi="GHEA Grapalat"/>
                <w:sz w:val="24"/>
                <w:szCs w:val="24"/>
                <w:lang w:val="hy-AM"/>
              </w:rPr>
              <w:t xml:space="preserve"> կիրառելու պարագայում </w:t>
            </w:r>
            <w:r w:rsidRPr="00C53DCB">
              <w:rPr>
                <w:rFonts w:ascii="GHEA Grapalat" w:hAnsi="GHEA Grapalat"/>
                <w:sz w:val="24"/>
                <w:szCs w:val="24"/>
                <w:lang w:val="hy-AM"/>
              </w:rPr>
              <w:t xml:space="preserve">պարզ չէ, թե որն է այդ ժամանակահատվածը։ </w:t>
            </w:r>
          </w:p>
          <w:p w:rsidR="00344F60" w:rsidRPr="00222CAC" w:rsidRDefault="00344F60" w:rsidP="00CF13CC">
            <w:pPr>
              <w:tabs>
                <w:tab w:val="left" w:pos="690"/>
              </w:tabs>
              <w:spacing w:after="0" w:line="360" w:lineRule="auto"/>
              <w:ind w:left="150" w:right="90"/>
              <w:jc w:val="both"/>
              <w:rPr>
                <w:rFonts w:ascii="GHEA Grapalat" w:hAnsi="GHEA Grapalat"/>
                <w:sz w:val="24"/>
                <w:szCs w:val="24"/>
                <w:lang w:val="hy-AM"/>
              </w:rPr>
            </w:pPr>
            <w:r w:rsidRPr="00C53DCB">
              <w:rPr>
                <w:rFonts w:ascii="GHEA Grapalat" w:hAnsi="GHEA Grapalat"/>
                <w:sz w:val="24"/>
                <w:szCs w:val="24"/>
                <w:lang w:val="hy-AM"/>
              </w:rPr>
              <w:t xml:space="preserve">Հարկ է նկատել, որ 709-րդ կետի </w:t>
            </w:r>
            <w:proofErr w:type="spellStart"/>
            <w:r w:rsidRPr="00C53DCB">
              <w:rPr>
                <w:rFonts w:ascii="GHEA Grapalat" w:hAnsi="GHEA Grapalat"/>
                <w:sz w:val="24"/>
                <w:szCs w:val="24"/>
                <w:lang w:val="hy-AM"/>
              </w:rPr>
              <w:t>ձևակերպմամբ</w:t>
            </w:r>
            <w:proofErr w:type="spellEnd"/>
            <w:r w:rsidRPr="00C53DCB">
              <w:rPr>
                <w:rFonts w:ascii="GHEA Grapalat" w:hAnsi="GHEA Grapalat"/>
                <w:sz w:val="24"/>
                <w:szCs w:val="24"/>
                <w:lang w:val="hy-AM"/>
              </w:rPr>
              <w:t xml:space="preserve"> ստացվում է, որ</w:t>
            </w:r>
            <w:r w:rsidRPr="00C53DCB">
              <w:rPr>
                <w:rFonts w:ascii="GHEA Grapalat" w:hAnsi="GHEA Grapalat"/>
                <w:color w:val="000000"/>
                <w:sz w:val="24"/>
                <w:szCs w:val="24"/>
                <w:lang w:val="hy-AM"/>
              </w:rPr>
              <w:t xml:space="preserve"> աշխատանքային օրվա ընթացքում</w:t>
            </w:r>
            <w:r w:rsidRPr="00222CAC">
              <w:rPr>
                <w:rFonts w:ascii="GHEA Grapalat" w:hAnsi="GHEA Grapalat"/>
                <w:color w:val="000000"/>
                <w:sz w:val="24"/>
                <w:szCs w:val="24"/>
                <w:lang w:val="hy-AM"/>
              </w:rPr>
              <w:t xml:space="preserve"> աշխատանքների ընդմիջման դեպքում աշխատողների կողմից կարող են կատարվել </w:t>
            </w:r>
            <w:r w:rsidRPr="00222CAC">
              <w:rPr>
                <w:rFonts w:ascii="GHEA Grapalat" w:hAnsi="GHEA Grapalat"/>
                <w:sz w:val="24"/>
                <w:szCs w:val="24"/>
                <w:lang w:val="hy-AM"/>
              </w:rPr>
              <w:t xml:space="preserve">այլ </w:t>
            </w:r>
            <w:r w:rsidRPr="00222CAC">
              <w:rPr>
                <w:rFonts w:ascii="GHEA Grapalat" w:hAnsi="GHEA Grapalat"/>
                <w:color w:val="000000"/>
                <w:sz w:val="24"/>
                <w:szCs w:val="24"/>
                <w:lang w:val="hy-AM"/>
              </w:rPr>
              <w:t xml:space="preserve">աշխատանքներ։ Այս կապակցությամբ աշխատանքային օրվա ընթացքում աշխատողներին ընդմիջումը տրամադրվում է հանգստանալու և սնվելու համար (ՀՀ աշխատանքային օրենսգրքի 151-րդ հոդվածի 1-ին կետ, 152-րդ հոդված), ինչպես նաև աշխատանքային օրվա (հերթափոխի) ընթացքում կարող են տրամադրվել հանգստանալու համար լրացուցիչ և հատուկ ընդմիջումներ (ՀՀ աշխատանքային օրենսգրքի 151-րդ հոդվածի 2-րդ կետ, 153-րդ հոդված)։ </w:t>
            </w:r>
          </w:p>
          <w:p w:rsidR="00344F60" w:rsidRPr="00222CAC" w:rsidRDefault="00344F60" w:rsidP="00CF13CC">
            <w:pPr>
              <w:tabs>
                <w:tab w:val="left" w:pos="690"/>
              </w:tabs>
              <w:spacing w:after="0" w:line="360" w:lineRule="auto"/>
              <w:ind w:left="150" w:right="90"/>
              <w:jc w:val="both"/>
              <w:rPr>
                <w:rFonts w:ascii="GHEA Grapalat" w:hAnsi="GHEA Grapalat"/>
                <w:sz w:val="24"/>
                <w:szCs w:val="24"/>
                <w:lang w:val="hy-AM"/>
              </w:rPr>
            </w:pPr>
            <w:r w:rsidRPr="00222CAC">
              <w:rPr>
                <w:rFonts w:ascii="GHEA Grapalat" w:hAnsi="GHEA Grapalat"/>
                <w:color w:val="000000"/>
                <w:sz w:val="24"/>
                <w:szCs w:val="24"/>
                <w:lang w:val="hy-AM"/>
              </w:rPr>
              <w:t>Հաշվի առնելով վերոգրյալը՝ առաջարկվում է նշված կետը համապատասխանեցնել ՀՀ աշխատանքային օրենսգրքի վերոնշյալ, ինչպես նաև 154-րդ, 155-րդ հոդվածների պահանջներին։</w:t>
            </w:r>
          </w:p>
        </w:tc>
        <w:tc>
          <w:tcPr>
            <w:tcW w:w="6419" w:type="dxa"/>
            <w:gridSpan w:val="2"/>
            <w:tcBorders>
              <w:top w:val="outset" w:sz="6" w:space="0" w:color="auto"/>
              <w:left w:val="outset" w:sz="6" w:space="0" w:color="auto"/>
              <w:bottom w:val="outset" w:sz="6" w:space="0" w:color="auto"/>
            </w:tcBorders>
            <w:shd w:val="clear" w:color="auto" w:fill="FFFFFF"/>
          </w:tcPr>
          <w:p w:rsidR="00344F60" w:rsidRDefault="00344F60" w:rsidP="00CF13CC">
            <w:pPr>
              <w:ind w:left="70" w:right="100"/>
              <w:rPr>
                <w:rFonts w:ascii="GHEA Grapalat" w:hAnsi="GHEA Grapalat"/>
                <w:sz w:val="24"/>
                <w:szCs w:val="24"/>
                <w:lang w:val="hy-AM"/>
              </w:rPr>
            </w:pPr>
            <w:r w:rsidRPr="00222CAC">
              <w:rPr>
                <w:rFonts w:eastAsia="Times New Roman" w:cs="Calibri"/>
                <w:color w:val="000000"/>
                <w:sz w:val="24"/>
                <w:szCs w:val="24"/>
                <w:lang w:val="hy-AM" w:eastAsia="ru-RU"/>
              </w:rPr>
              <w:t xml:space="preserve"> </w:t>
            </w:r>
            <w:r w:rsidRPr="00C53DCB">
              <w:rPr>
                <w:rFonts w:ascii="GHEA Grapalat" w:hAnsi="GHEA Grapalat"/>
                <w:sz w:val="24"/>
                <w:szCs w:val="24"/>
                <w:lang w:val="hy-AM"/>
              </w:rPr>
              <w:t>Չի ընդունվել։</w:t>
            </w:r>
          </w:p>
          <w:p w:rsidR="00344F60" w:rsidRPr="00CC6068" w:rsidRDefault="00344F60" w:rsidP="00CF13CC">
            <w:pPr>
              <w:ind w:left="70" w:right="100"/>
              <w:rPr>
                <w:rFonts w:ascii="GHEA Grapalat" w:hAnsi="GHEA Grapalat"/>
                <w:sz w:val="24"/>
                <w:szCs w:val="24"/>
                <w:lang w:val="hy-AM"/>
              </w:rPr>
            </w:pPr>
          </w:p>
          <w:p w:rsidR="00344F60" w:rsidRPr="00222CAC" w:rsidRDefault="00344F60" w:rsidP="00CF13CC">
            <w:pPr>
              <w:spacing w:after="0" w:line="360" w:lineRule="auto"/>
              <w:ind w:left="70" w:right="100"/>
              <w:jc w:val="both"/>
              <w:rPr>
                <w:rFonts w:eastAsia="Times New Roman" w:cs="Calibri"/>
                <w:color w:val="000000"/>
                <w:sz w:val="24"/>
                <w:szCs w:val="24"/>
                <w:lang w:val="hy-AM" w:eastAsia="ru-RU"/>
              </w:rPr>
            </w:pPr>
            <w:r w:rsidRPr="00222CAC">
              <w:rPr>
                <w:rFonts w:ascii="GHEA Grapalat" w:eastAsia="Times New Roman" w:hAnsi="GHEA Grapalat" w:cs="Calibri"/>
                <w:color w:val="000000"/>
                <w:sz w:val="24"/>
                <w:szCs w:val="24"/>
                <w:lang w:val="hy-AM" w:eastAsia="ru-RU"/>
              </w:rPr>
              <w:t>Նշված կետը վերաբերվում է</w:t>
            </w:r>
            <w:r w:rsidRPr="00222CAC">
              <w:rPr>
                <w:rFonts w:eastAsia="Times New Roman" w:cs="Calibri"/>
                <w:color w:val="000000"/>
                <w:sz w:val="24"/>
                <w:szCs w:val="24"/>
                <w:lang w:val="hy-AM" w:eastAsia="ru-RU"/>
              </w:rPr>
              <w:t xml:space="preserve"> </w:t>
            </w:r>
            <w:r w:rsidRPr="00222CAC">
              <w:rPr>
                <w:rFonts w:ascii="GHEA Grapalat" w:eastAsia="Times New Roman" w:hAnsi="GHEA Grapalat" w:cs="Calibri"/>
                <w:color w:val="000000"/>
                <w:sz w:val="24"/>
                <w:szCs w:val="24"/>
                <w:lang w:val="hy-AM" w:eastAsia="ru-RU"/>
              </w:rPr>
              <w:t xml:space="preserve">աշխատողի անվտանգ աշխատանք կազմակերպելու ժամանակ նրա իրավունքի և </w:t>
            </w:r>
            <w:proofErr w:type="spellStart"/>
            <w:r w:rsidRPr="00222CAC">
              <w:rPr>
                <w:rFonts w:ascii="GHEA Grapalat" w:eastAsia="Times New Roman" w:hAnsi="GHEA Grapalat" w:cs="Calibri"/>
                <w:color w:val="000000"/>
                <w:sz w:val="24"/>
                <w:szCs w:val="24"/>
                <w:lang w:val="hy-AM" w:eastAsia="ru-RU"/>
              </w:rPr>
              <w:t>պարտականությանը</w:t>
            </w:r>
            <w:proofErr w:type="spellEnd"/>
            <w:r w:rsidRPr="00222CAC">
              <w:rPr>
                <w:rFonts w:ascii="GHEA Grapalat" w:eastAsia="Times New Roman" w:hAnsi="GHEA Grapalat" w:cs="Calibri"/>
                <w:color w:val="000000"/>
                <w:sz w:val="24"/>
                <w:szCs w:val="24"/>
                <w:lang w:val="hy-AM" w:eastAsia="ru-RU"/>
              </w:rPr>
              <w:t xml:space="preserve"> վերաբերվող </w:t>
            </w:r>
            <w:proofErr w:type="spellStart"/>
            <w:r w:rsidRPr="00222CAC">
              <w:rPr>
                <w:rFonts w:ascii="GHEA Grapalat" w:eastAsia="Times New Roman" w:hAnsi="GHEA Grapalat" w:cs="Calibri"/>
                <w:color w:val="000000"/>
                <w:sz w:val="24"/>
                <w:szCs w:val="24"/>
                <w:lang w:val="hy-AM" w:eastAsia="ru-RU"/>
              </w:rPr>
              <w:t>համատեղությանը</w:t>
            </w:r>
            <w:proofErr w:type="spellEnd"/>
            <w:r w:rsidRPr="00222CAC">
              <w:rPr>
                <w:rFonts w:ascii="GHEA Grapalat" w:eastAsia="Times New Roman" w:hAnsi="GHEA Grapalat" w:cs="Calibri"/>
                <w:color w:val="000000"/>
                <w:sz w:val="24"/>
                <w:szCs w:val="24"/>
                <w:lang w:val="hy-AM" w:eastAsia="ru-RU"/>
              </w:rPr>
              <w:t>,</w:t>
            </w:r>
            <w:r>
              <w:rPr>
                <w:rFonts w:ascii="GHEA Grapalat" w:eastAsia="Times New Roman" w:hAnsi="GHEA Grapalat" w:cs="Calibri"/>
                <w:color w:val="000000"/>
                <w:sz w:val="24"/>
                <w:szCs w:val="24"/>
                <w:lang w:val="hy-AM" w:eastAsia="ru-RU"/>
              </w:rPr>
              <w:t xml:space="preserve"> </w:t>
            </w:r>
            <w:r w:rsidRPr="00222CAC">
              <w:rPr>
                <w:rFonts w:ascii="GHEA Grapalat" w:eastAsia="Times New Roman" w:hAnsi="GHEA Grapalat" w:cs="Calibri"/>
                <w:color w:val="000000"/>
                <w:sz w:val="24"/>
                <w:szCs w:val="24"/>
                <w:lang w:val="hy-AM" w:eastAsia="ru-RU"/>
              </w:rPr>
              <w:t xml:space="preserve">այլ ոչ թե տարբեր </w:t>
            </w:r>
            <w:proofErr w:type="spellStart"/>
            <w:r w:rsidRPr="00222CAC">
              <w:rPr>
                <w:rFonts w:ascii="GHEA Grapalat" w:eastAsia="Times New Roman" w:hAnsi="GHEA Grapalat" w:cs="Calibri"/>
                <w:color w:val="000000"/>
                <w:sz w:val="24"/>
                <w:szCs w:val="24"/>
                <w:lang w:val="hy-AM" w:eastAsia="ru-RU"/>
              </w:rPr>
              <w:t>հաստիքներին</w:t>
            </w:r>
            <w:proofErr w:type="spellEnd"/>
            <w:r>
              <w:rPr>
                <w:rFonts w:ascii="GHEA Grapalat" w:eastAsia="Times New Roman" w:hAnsi="GHEA Grapalat" w:cs="Calibri"/>
                <w:color w:val="000000"/>
                <w:sz w:val="24"/>
                <w:szCs w:val="24"/>
                <w:lang w:val="hy-AM" w:eastAsia="ru-RU"/>
              </w:rPr>
              <w:t>։</w:t>
            </w: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Pr="00222CAC" w:rsidRDefault="00344F60" w:rsidP="00CF13CC">
            <w:pPr>
              <w:rPr>
                <w:rFonts w:eastAsia="Times New Roman" w:cs="Calibri"/>
                <w:sz w:val="24"/>
                <w:szCs w:val="24"/>
                <w:lang w:val="hy-AM" w:eastAsia="ru-RU"/>
              </w:rPr>
            </w:pPr>
          </w:p>
          <w:p w:rsidR="00344F60" w:rsidRDefault="00344F60" w:rsidP="00CF13CC">
            <w:pPr>
              <w:rPr>
                <w:rFonts w:eastAsia="Times New Roman" w:cs="Calibri"/>
                <w:sz w:val="24"/>
                <w:szCs w:val="24"/>
                <w:lang w:val="hy-AM" w:eastAsia="ru-RU"/>
              </w:rPr>
            </w:pPr>
          </w:p>
          <w:p w:rsidR="00344F60" w:rsidRDefault="00344F60" w:rsidP="00CF13CC">
            <w:pPr>
              <w:rPr>
                <w:rFonts w:ascii="Sylfaen" w:eastAsia="Times New Roman" w:hAnsi="Sylfaen" w:cs="Calibri"/>
                <w:sz w:val="24"/>
                <w:szCs w:val="24"/>
                <w:lang w:val="hy-AM" w:eastAsia="ru-RU"/>
              </w:rPr>
            </w:pPr>
          </w:p>
          <w:p w:rsidR="00344F60" w:rsidRDefault="00344F60" w:rsidP="00CF13CC">
            <w:pPr>
              <w:rPr>
                <w:rFonts w:ascii="Sylfaen" w:eastAsia="Times New Roman" w:hAnsi="Sylfaen" w:cs="Calibri"/>
                <w:sz w:val="24"/>
                <w:szCs w:val="24"/>
                <w:lang w:val="hy-AM" w:eastAsia="ru-RU"/>
              </w:rPr>
            </w:pPr>
          </w:p>
          <w:p w:rsidR="00344F60" w:rsidRPr="00F102A5" w:rsidRDefault="00344F60" w:rsidP="00CF13CC">
            <w:pPr>
              <w:rPr>
                <w:rFonts w:ascii="Sylfaen" w:eastAsia="Times New Roman" w:hAnsi="Sylfaen" w:cs="Calibri"/>
                <w:sz w:val="24"/>
                <w:szCs w:val="24"/>
                <w:lang w:val="hy-AM" w:eastAsia="ru-RU"/>
              </w:rPr>
            </w:pPr>
          </w:p>
          <w:p w:rsidR="00344F60" w:rsidRDefault="00344F60" w:rsidP="00CF13CC">
            <w:pPr>
              <w:spacing w:line="276" w:lineRule="auto"/>
              <w:ind w:left="70" w:right="100"/>
              <w:jc w:val="both"/>
              <w:rPr>
                <w:rFonts w:eastAsia="Times New Roman" w:cs="Calibri"/>
                <w:sz w:val="24"/>
                <w:szCs w:val="24"/>
                <w:lang w:val="hy-AM" w:eastAsia="ru-RU"/>
              </w:rPr>
            </w:pPr>
            <w:r w:rsidRPr="00222CAC">
              <w:rPr>
                <w:rFonts w:ascii="GHEA Grapalat" w:hAnsi="GHEA Grapalat"/>
                <w:sz w:val="24"/>
                <w:szCs w:val="24"/>
                <w:lang w:val="hy-AM"/>
              </w:rPr>
              <w:t xml:space="preserve">«ամբողջ ժամանակ» բառերը </w:t>
            </w:r>
            <w:proofErr w:type="spellStart"/>
            <w:r w:rsidRPr="00222CAC">
              <w:rPr>
                <w:rFonts w:ascii="GHEA Grapalat" w:hAnsi="GHEA Grapalat"/>
                <w:sz w:val="24"/>
                <w:szCs w:val="24"/>
                <w:lang w:val="hy-AM"/>
              </w:rPr>
              <w:t>դրույթում</w:t>
            </w:r>
            <w:proofErr w:type="spellEnd"/>
            <w:r>
              <w:rPr>
                <w:rFonts w:ascii="GHEA Grapalat" w:hAnsi="GHEA Grapalat"/>
                <w:sz w:val="24"/>
                <w:szCs w:val="24"/>
                <w:lang w:val="hy-AM"/>
              </w:rPr>
              <w:t xml:space="preserve"> վերաբերվում են ամբողջ </w:t>
            </w:r>
            <w:proofErr w:type="spellStart"/>
            <w:r>
              <w:rPr>
                <w:rFonts w:ascii="GHEA Grapalat" w:hAnsi="GHEA Grapalat"/>
                <w:sz w:val="24"/>
                <w:szCs w:val="24"/>
                <w:lang w:val="hy-AM"/>
              </w:rPr>
              <w:t>աշխատաժամանակին</w:t>
            </w:r>
            <w:proofErr w:type="spellEnd"/>
            <w:r>
              <w:rPr>
                <w:rFonts w:ascii="GHEA Grapalat" w:hAnsi="GHEA Grapalat"/>
                <w:sz w:val="24"/>
                <w:szCs w:val="24"/>
                <w:lang w:val="hy-AM"/>
              </w:rPr>
              <w:t>։</w:t>
            </w:r>
          </w:p>
          <w:p w:rsidR="00344F60" w:rsidRDefault="00344F60" w:rsidP="00CF13CC">
            <w:pPr>
              <w:rPr>
                <w:rFonts w:eastAsia="Times New Roman" w:cs="Calibri"/>
                <w:sz w:val="24"/>
                <w:szCs w:val="24"/>
                <w:lang w:val="hy-AM" w:eastAsia="ru-RU"/>
              </w:rPr>
            </w:pPr>
          </w:p>
          <w:p w:rsidR="00344F60" w:rsidRDefault="00344F60" w:rsidP="00CF13CC">
            <w:pPr>
              <w:rPr>
                <w:rFonts w:eastAsia="Times New Roman" w:cs="Calibri"/>
                <w:sz w:val="24"/>
                <w:szCs w:val="24"/>
                <w:lang w:val="hy-AM" w:eastAsia="ru-RU"/>
              </w:rPr>
            </w:pPr>
          </w:p>
          <w:p w:rsidR="00344F60" w:rsidRDefault="00344F60" w:rsidP="00CF13CC">
            <w:pPr>
              <w:rPr>
                <w:rFonts w:eastAsia="Times New Roman" w:cs="Calibri"/>
                <w:sz w:val="24"/>
                <w:szCs w:val="24"/>
                <w:lang w:val="hy-AM" w:eastAsia="ru-RU"/>
              </w:rPr>
            </w:pPr>
          </w:p>
          <w:p w:rsidR="00344F60" w:rsidRPr="004C246D" w:rsidRDefault="00344F60" w:rsidP="00CF13CC">
            <w:pPr>
              <w:rPr>
                <w:rFonts w:ascii="Sylfaen" w:eastAsia="Times New Roman" w:hAnsi="Sylfaen" w:cs="Calibri"/>
                <w:sz w:val="24"/>
                <w:szCs w:val="24"/>
                <w:lang w:val="hy-AM" w:eastAsia="ru-RU"/>
              </w:rPr>
            </w:pPr>
          </w:p>
          <w:p w:rsidR="00344F60" w:rsidRPr="00366A9E" w:rsidRDefault="00344F60" w:rsidP="00CF13CC">
            <w:pPr>
              <w:spacing w:after="0" w:line="360" w:lineRule="auto"/>
              <w:ind w:left="75" w:right="100" w:hanging="75"/>
              <w:jc w:val="both"/>
              <w:rPr>
                <w:rFonts w:eastAsia="Times New Roman" w:cs="Calibri"/>
                <w:color w:val="000000"/>
                <w:sz w:val="24"/>
                <w:szCs w:val="24"/>
                <w:lang w:val="hy-AM" w:eastAsia="ru-RU"/>
              </w:rPr>
            </w:pPr>
            <w:r>
              <w:rPr>
                <w:rFonts w:ascii="GHEA Grapalat" w:hAnsi="GHEA Grapalat"/>
                <w:sz w:val="24"/>
                <w:szCs w:val="24"/>
                <w:lang w:val="hy-AM"/>
              </w:rPr>
              <w:t xml:space="preserve"> </w:t>
            </w:r>
            <w:r w:rsidRPr="00C53DCB">
              <w:rPr>
                <w:rFonts w:ascii="GHEA Grapalat" w:hAnsi="GHEA Grapalat"/>
                <w:sz w:val="24"/>
                <w:szCs w:val="24"/>
                <w:lang w:val="hy-AM"/>
              </w:rPr>
              <w:t xml:space="preserve">Սույն Կանոնների 709-րդ </w:t>
            </w:r>
            <w:proofErr w:type="spellStart"/>
            <w:r w:rsidRPr="00C53DCB">
              <w:rPr>
                <w:rFonts w:ascii="GHEA Grapalat" w:hAnsi="GHEA Grapalat"/>
                <w:sz w:val="24"/>
                <w:szCs w:val="24"/>
                <w:lang w:val="hy-AM"/>
              </w:rPr>
              <w:t>կետում</w:t>
            </w:r>
            <w:proofErr w:type="spellEnd"/>
            <w:r w:rsidRPr="00C53DCB">
              <w:rPr>
                <w:rFonts w:ascii="GHEA Grapalat" w:hAnsi="GHEA Grapalat"/>
                <w:sz w:val="24"/>
                <w:szCs w:val="24"/>
                <w:lang w:val="hy-AM"/>
              </w:rPr>
              <w:t xml:space="preserve"> հստակ նշված է աշխատանքի ընթացքում ընդմիջման պայմանները։  </w:t>
            </w:r>
          </w:p>
        </w:tc>
      </w:tr>
      <w:tr w:rsidR="00344F60" w:rsidRPr="008C5ACB" w:rsidTr="00CF13CC">
        <w:trPr>
          <w:gridAfter w:val="1"/>
          <w:wAfter w:w="22" w:type="dxa"/>
          <w:trHeight w:val="471"/>
          <w:tblCellSpacing w:w="0" w:type="dxa"/>
          <w:jc w:val="center"/>
        </w:trPr>
        <w:tc>
          <w:tcPr>
            <w:tcW w:w="6899" w:type="dxa"/>
            <w:tcBorders>
              <w:top w:val="outset" w:sz="6" w:space="0" w:color="auto"/>
              <w:left w:val="outset" w:sz="6" w:space="0" w:color="auto"/>
              <w:bottom w:val="outset" w:sz="6" w:space="0" w:color="auto"/>
              <w:right w:val="outset" w:sz="6" w:space="0" w:color="auto"/>
            </w:tcBorders>
            <w:shd w:val="clear" w:color="auto" w:fill="FFFFFF"/>
          </w:tcPr>
          <w:p w:rsidR="00344F60" w:rsidRPr="002D7F07" w:rsidRDefault="00344F60" w:rsidP="00CF13CC">
            <w:pPr>
              <w:pStyle w:val="ListParagraph"/>
              <w:numPr>
                <w:ilvl w:val="0"/>
                <w:numId w:val="46"/>
              </w:numPr>
              <w:tabs>
                <w:tab w:val="left" w:pos="360"/>
                <w:tab w:val="left" w:pos="510"/>
                <w:tab w:val="left" w:pos="1080"/>
                <w:tab w:val="left" w:pos="6810"/>
              </w:tabs>
              <w:spacing w:line="360" w:lineRule="auto"/>
              <w:ind w:left="150" w:right="90" w:firstLine="0"/>
              <w:jc w:val="both"/>
              <w:rPr>
                <w:rFonts w:ascii="GHEA Grapalat" w:hAnsi="GHEA Grapalat"/>
                <w:color w:val="000000"/>
                <w:lang w:val="hy-AM"/>
              </w:rPr>
            </w:pPr>
            <w:r w:rsidRPr="002D7F07">
              <w:rPr>
                <w:rFonts w:ascii="GHEA Grapalat" w:hAnsi="GHEA Grapalat"/>
                <w:color w:val="000000"/>
                <w:lang w:val="hy-AM"/>
              </w:rPr>
              <w:t xml:space="preserve">Կանոնների նախագծի «Հավելված զ»-ն վերնագրված է «Էներգետիկ օբյեկտներում </w:t>
            </w:r>
            <w:proofErr w:type="spellStart"/>
            <w:r w:rsidRPr="002D7F07">
              <w:rPr>
                <w:rFonts w:ascii="GHEA Grapalat" w:hAnsi="GHEA Grapalat"/>
                <w:color w:val="000000"/>
                <w:lang w:val="hy-AM"/>
              </w:rPr>
              <w:t>հոսանահարումից</w:t>
            </w:r>
            <w:proofErr w:type="spellEnd"/>
            <w:r w:rsidRPr="002D7F07">
              <w:rPr>
                <w:rFonts w:ascii="GHEA Grapalat" w:hAnsi="GHEA Grapalat"/>
                <w:color w:val="000000"/>
                <w:lang w:val="hy-AM"/>
              </w:rPr>
              <w:t xml:space="preserve"> և այլ դժբախտ պատահարներից տուժածներին առաջին օգնություն ցույց տալու ցուցումներ», սակայն </w:t>
            </w:r>
            <w:proofErr w:type="spellStart"/>
            <w:r w:rsidRPr="002D7F07">
              <w:rPr>
                <w:rFonts w:ascii="GHEA Grapalat" w:hAnsi="GHEA Grapalat"/>
                <w:color w:val="000000"/>
                <w:lang w:val="hy-AM"/>
              </w:rPr>
              <w:t>ցուցումներում</w:t>
            </w:r>
            <w:proofErr w:type="spellEnd"/>
            <w:r w:rsidRPr="002D7F07">
              <w:rPr>
                <w:rFonts w:ascii="GHEA Grapalat" w:hAnsi="GHEA Grapalat"/>
                <w:color w:val="000000"/>
                <w:lang w:val="hy-AM"/>
              </w:rPr>
              <w:t xml:space="preserve"> «Էներգետիկ օբյեկտներ» բառերի փոխարեն կիրառվում է «</w:t>
            </w:r>
            <w:proofErr w:type="spellStart"/>
            <w:r w:rsidRPr="002D7F07">
              <w:rPr>
                <w:rFonts w:ascii="GHEA Grapalat" w:hAnsi="GHEA Grapalat"/>
                <w:color w:val="000000"/>
                <w:lang w:val="hy-AM"/>
              </w:rPr>
              <w:t>Էլեկտրատեղակայանք</w:t>
            </w:r>
            <w:proofErr w:type="spellEnd"/>
            <w:r w:rsidRPr="002D7F07">
              <w:rPr>
                <w:rFonts w:ascii="GHEA Grapalat" w:hAnsi="GHEA Grapalat"/>
                <w:color w:val="000000"/>
                <w:lang w:val="hy-AM"/>
              </w:rPr>
              <w:t xml:space="preserve">» բառը, բացի այդ Կանոնների նախագծի «Հավելված զ»-ով հաստատվում է նաև «Էներգետիկ օբյեկտներում </w:t>
            </w:r>
            <w:proofErr w:type="spellStart"/>
            <w:r w:rsidRPr="002D7F07">
              <w:rPr>
                <w:rFonts w:ascii="GHEA Grapalat" w:hAnsi="GHEA Grapalat"/>
                <w:color w:val="000000"/>
                <w:lang w:val="hy-AM"/>
              </w:rPr>
              <w:t>հոսանահարումից</w:t>
            </w:r>
            <w:proofErr w:type="spellEnd"/>
            <w:r w:rsidRPr="002D7F07">
              <w:rPr>
                <w:rFonts w:ascii="GHEA Grapalat" w:hAnsi="GHEA Grapalat"/>
                <w:color w:val="000000"/>
                <w:lang w:val="hy-AM"/>
              </w:rPr>
              <w:t xml:space="preserve"> և այլ դժբախտ պատահարներից տուժածներին առաջին օգնություն ցույց տալու ցուցումներ»-ը և այդ ցուցումների «Ընդհանուր դրույթներ» բաժնում սահմանվում է՝</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r w:rsidRPr="002D7F07">
              <w:rPr>
                <w:rFonts w:ascii="GHEA Grapalat" w:hAnsi="GHEA Grapalat"/>
                <w:color w:val="000000"/>
                <w:sz w:val="24"/>
                <w:szCs w:val="24"/>
                <w:lang w:val="hy-AM"/>
              </w:rPr>
              <w:t>Առաջին օգնությունը պետք է ցույց տա այն անձը, ով գտնվում է տուժածի մոտ (փոխօգնություն) կամ անձամբ տու</w:t>
            </w:r>
            <w:r w:rsidRPr="002D7F07">
              <w:rPr>
                <w:rFonts w:ascii="GHEA Grapalat" w:hAnsi="GHEA Grapalat"/>
                <w:color w:val="000000"/>
                <w:sz w:val="24"/>
                <w:szCs w:val="24"/>
                <w:lang w:val="hy-AM"/>
              </w:rPr>
              <w:softHyphen/>
              <w:t>ժա</w:t>
            </w:r>
            <w:r w:rsidRPr="002D7F07">
              <w:rPr>
                <w:rFonts w:ascii="GHEA Grapalat" w:hAnsi="GHEA Grapalat"/>
                <w:color w:val="000000"/>
                <w:sz w:val="24"/>
                <w:szCs w:val="24"/>
                <w:lang w:val="hy-AM"/>
              </w:rPr>
              <w:softHyphen/>
              <w:t>ծը (ինքնօգնություն):</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r w:rsidRPr="002D7F07">
              <w:rPr>
                <w:rFonts w:ascii="GHEA Grapalat" w:hAnsi="GHEA Grapalat"/>
                <w:color w:val="000000"/>
                <w:sz w:val="24"/>
                <w:szCs w:val="24"/>
                <w:lang w:val="hy-AM"/>
              </w:rPr>
              <w:t>Տուժածի կյանքն ու հետագա հաջող բուժումը, որպես կանոն, կախված է այն բանից, թե ինչքանով է արագ և հմուտ ցույց տրված առաջին օգնությունը: Այդ պատճառով, յուրաքանչյուրը պետք է իմանա` ինչպես ցույց տալ առաջին օգնությունը և կարողանա այն ցույց տալ տուժածին և ինքն իրեն:</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r w:rsidRPr="002D7F07">
              <w:rPr>
                <w:rFonts w:ascii="GHEA Grapalat" w:hAnsi="GHEA Grapalat"/>
                <w:color w:val="000000"/>
                <w:sz w:val="24"/>
                <w:szCs w:val="24"/>
                <w:lang w:val="hy-AM"/>
              </w:rPr>
              <w:t>Ձեռնարկության յուրաքանչյուր աշխատող պետք է կարողանա առաջին օգնությունը ցույց տալ նույնպիսի հմտությամբ, ինչպես որ կատարում է իր մասնագիտական պարտականությունները: Այդ պատճառով էլ մասնագիտական ունակությանը և առաջին օգնություն ցույց տալու հմտությանը պետք է ներկայացվեն միատեսակ պահանջներ:</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r w:rsidRPr="002D7F07">
              <w:rPr>
                <w:rFonts w:ascii="GHEA Grapalat" w:hAnsi="GHEA Grapalat"/>
                <w:color w:val="000000"/>
                <w:sz w:val="24"/>
                <w:szCs w:val="24"/>
                <w:lang w:val="hy-AM"/>
              </w:rPr>
              <w:t xml:space="preserve">Ստացվում է, որ վերոնշյալ </w:t>
            </w:r>
            <w:proofErr w:type="spellStart"/>
            <w:r w:rsidRPr="002D7F07">
              <w:rPr>
                <w:rFonts w:ascii="GHEA Grapalat" w:hAnsi="GHEA Grapalat"/>
                <w:color w:val="000000"/>
                <w:sz w:val="24"/>
                <w:szCs w:val="24"/>
                <w:lang w:val="hy-AM"/>
              </w:rPr>
              <w:t>կարգավորումներով</w:t>
            </w:r>
            <w:proofErr w:type="spellEnd"/>
            <w:r w:rsidRPr="002D7F07">
              <w:rPr>
                <w:rFonts w:ascii="GHEA Grapalat" w:hAnsi="GHEA Grapalat"/>
                <w:color w:val="000000"/>
                <w:sz w:val="24"/>
                <w:szCs w:val="24"/>
                <w:lang w:val="hy-AM"/>
              </w:rPr>
              <w:t xml:space="preserve"> առաջին օգնություն ցույց տալու պարտականությունը դրվում է կազմակերպության յուրաքանչյուր աշխատողի վրա՝ միաժամանակ սահմանելով, որ առաջին օգնություն ցույց տալու հմտությանը և մասնագիտական ունակությանը պետք է ներկայացվեն միատեսակ պահանջներ:</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proofErr w:type="spellStart"/>
            <w:r w:rsidRPr="002D7F07">
              <w:rPr>
                <w:rFonts w:ascii="GHEA Grapalat" w:hAnsi="GHEA Grapalat"/>
                <w:color w:val="000000"/>
                <w:sz w:val="24"/>
                <w:szCs w:val="24"/>
                <w:lang w:val="hy-AM"/>
              </w:rPr>
              <w:t>Վերոգրյալի</w:t>
            </w:r>
            <w:proofErr w:type="spellEnd"/>
            <w:r w:rsidRPr="002D7F07">
              <w:rPr>
                <w:rFonts w:ascii="GHEA Grapalat" w:hAnsi="GHEA Grapalat"/>
                <w:color w:val="000000"/>
                <w:sz w:val="24"/>
                <w:szCs w:val="24"/>
                <w:lang w:val="hy-AM"/>
              </w:rPr>
              <w:t xml:space="preserve"> առնչությամբ հարկ է նկատել, որ յուրաքանչյուր աշխատող ունի իր զբաղեցրած պաշտոնից կամ կատարած աշխատանքից բխող գործառույթները և նրա համար մասնագիտական ունակությանը ներկայացվող պահանջներին միատեսակ պահանջներ չեն կարող ներկայացվել առաջին օգնություն ցույց տալու հմտության մասով։</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lang w:val="hy-AM"/>
              </w:rPr>
            </w:pPr>
            <w:r w:rsidRPr="002D7F07">
              <w:rPr>
                <w:rFonts w:ascii="GHEA Grapalat" w:hAnsi="GHEA Grapalat"/>
                <w:color w:val="000000"/>
                <w:sz w:val="24"/>
                <w:szCs w:val="24"/>
                <w:lang w:val="hy-AM"/>
              </w:rPr>
              <w:t>Բացի այդ, ՀՀ աշխատանքային օրենսգրքի 250-րդ հոդվածի 2-րդ մասի 3-րդ կետով սահմանված է, որ կազմակերպությունում կամ կազմակերպության ստորաբաժանումներում վտանգ առաջանալու դեպքում գործատուն պարտավոր է կազմակերպել տուժողներին առաջին բուժօգնության տրամադրումը և աշխատողների տեղահանումը։</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shd w:val="clear" w:color="auto" w:fill="FFFFFF"/>
                <w:lang w:val="hy-AM"/>
              </w:rPr>
            </w:pPr>
            <w:r w:rsidRPr="002D7F07">
              <w:rPr>
                <w:rFonts w:ascii="GHEA Grapalat" w:hAnsi="GHEA Grapalat"/>
                <w:color w:val="000000"/>
                <w:sz w:val="24"/>
                <w:szCs w:val="24"/>
                <w:lang w:val="hy-AM"/>
              </w:rPr>
              <w:t>Միաժամանակ ՀՀ աշխատանքային օրենսգրքի 256-րդ հոդվածի (Ա</w:t>
            </w:r>
            <w:r w:rsidRPr="002D7F07">
              <w:rPr>
                <w:rFonts w:ascii="GHEA Grapalat" w:hAnsi="GHEA Grapalat"/>
                <w:color w:val="000000"/>
                <w:sz w:val="24"/>
                <w:szCs w:val="24"/>
                <w:shd w:val="clear" w:color="auto" w:fill="FFFFFF"/>
                <w:lang w:val="hy-AM"/>
              </w:rPr>
              <w:t>շխատողների բուժօգնության կազմակերպումը</w:t>
            </w:r>
            <w:r w:rsidRPr="002D7F07">
              <w:rPr>
                <w:rFonts w:ascii="GHEA Grapalat" w:hAnsi="GHEA Grapalat"/>
                <w:color w:val="000000"/>
                <w:sz w:val="24"/>
                <w:szCs w:val="24"/>
                <w:lang w:val="hy-AM"/>
              </w:rPr>
              <w:t>) 1-ին մասով սահմանված է, որ ա</w:t>
            </w:r>
            <w:r w:rsidRPr="002D7F07">
              <w:rPr>
                <w:rFonts w:ascii="GHEA Grapalat" w:hAnsi="GHEA Grapalat"/>
                <w:color w:val="000000"/>
                <w:sz w:val="24"/>
                <w:szCs w:val="24"/>
                <w:shd w:val="clear" w:color="auto" w:fill="FFFFFF"/>
                <w:lang w:val="hy-AM"/>
              </w:rPr>
              <w:t>շխատավայրում դժբախտ պատահարների կամ սուր հիվանդությունների առաջացման</w:t>
            </w:r>
            <w:r w:rsidRPr="002D7F07">
              <w:rPr>
                <w:rFonts w:ascii="Sylfaen" w:hAnsi="Sylfaen"/>
                <w:color w:val="000000"/>
                <w:sz w:val="24"/>
                <w:szCs w:val="24"/>
                <w:shd w:val="clear" w:color="auto" w:fill="FFFFFF"/>
                <w:lang w:val="hy-AM"/>
              </w:rPr>
              <w:t xml:space="preserve"> </w:t>
            </w:r>
            <w:r w:rsidRPr="002D7F07">
              <w:rPr>
                <w:rFonts w:ascii="GHEA Grapalat" w:hAnsi="GHEA Grapalat"/>
                <w:color w:val="000000"/>
                <w:sz w:val="24"/>
                <w:szCs w:val="24"/>
                <w:shd w:val="clear" w:color="auto" w:fill="FFFFFF"/>
                <w:lang w:val="hy-AM"/>
              </w:rPr>
              <w:t>դեպքերում գործատուն պարտավոր է աշխատողներին ապահովել առաջին բժշկական օգնությամբ:</w:t>
            </w:r>
          </w:p>
          <w:p w:rsidR="00344F60" w:rsidRPr="002D7F07" w:rsidRDefault="00344F60" w:rsidP="00CF13CC">
            <w:pPr>
              <w:tabs>
                <w:tab w:val="left" w:pos="360"/>
                <w:tab w:val="left" w:pos="780"/>
                <w:tab w:val="left" w:pos="6810"/>
              </w:tabs>
              <w:spacing w:after="0" w:line="360" w:lineRule="auto"/>
              <w:ind w:left="150" w:right="90"/>
              <w:jc w:val="both"/>
              <w:rPr>
                <w:rFonts w:ascii="GHEA Grapalat" w:hAnsi="GHEA Grapalat"/>
                <w:color w:val="000000"/>
                <w:sz w:val="24"/>
                <w:szCs w:val="24"/>
                <w:shd w:val="clear" w:color="auto" w:fill="FFFFFF"/>
                <w:lang w:val="hy-AM"/>
              </w:rPr>
            </w:pPr>
            <w:r w:rsidRPr="002D7F07">
              <w:rPr>
                <w:rFonts w:ascii="GHEA Grapalat" w:hAnsi="GHEA Grapalat"/>
                <w:color w:val="000000"/>
                <w:sz w:val="24"/>
                <w:szCs w:val="24"/>
                <w:shd w:val="clear" w:color="auto" w:fill="FFFFFF"/>
                <w:lang w:val="hy-AM"/>
              </w:rPr>
              <w:t xml:space="preserve">Այսինքն, </w:t>
            </w:r>
            <w:r w:rsidRPr="002D7F07">
              <w:rPr>
                <w:rFonts w:ascii="GHEA Grapalat" w:hAnsi="GHEA Grapalat"/>
                <w:color w:val="000000"/>
                <w:sz w:val="24"/>
                <w:szCs w:val="24"/>
                <w:lang w:val="hy-AM"/>
              </w:rPr>
              <w:t xml:space="preserve">կազմակերպությունում կամ կազմակերպության ստորաբաժանումներում վտանգ առաջանալու դեպքում </w:t>
            </w:r>
            <w:r w:rsidRPr="002D7F07">
              <w:rPr>
                <w:rFonts w:ascii="GHEA Grapalat" w:hAnsi="GHEA Grapalat"/>
                <w:color w:val="000000"/>
                <w:sz w:val="24"/>
                <w:szCs w:val="24"/>
                <w:shd w:val="clear" w:color="auto" w:fill="FFFFFF"/>
                <w:lang w:val="hy-AM"/>
              </w:rPr>
              <w:t>առաջին օգնության կազմակերպումը գործատուի պարտականությունն է։ Աշխատողներին այս մասով անհրաժեշտ գիտելիքներ տրամադրելու համար համապատասխան գործընթացներ իրականացնելու նպատակը կարող է լինել աշխատողին անհրաժեշտ գիտելիքներով ապահովելը, այլ ոչ թե առաջին օգնություն կազմակերպելը նրանց համար որպես պարտականություն սահմանելը։</w:t>
            </w:r>
          </w:p>
          <w:p w:rsidR="00344F60" w:rsidRPr="002D7F07" w:rsidRDefault="00344F60" w:rsidP="00CF13CC">
            <w:pPr>
              <w:pStyle w:val="ListParagraph"/>
              <w:tabs>
                <w:tab w:val="left" w:pos="360"/>
                <w:tab w:val="left" w:pos="780"/>
                <w:tab w:val="left" w:pos="6810"/>
              </w:tabs>
              <w:spacing w:line="360" w:lineRule="auto"/>
              <w:ind w:left="150" w:right="90"/>
              <w:jc w:val="both"/>
              <w:rPr>
                <w:rFonts w:ascii="GHEA Grapalat" w:hAnsi="GHEA Grapalat"/>
                <w:color w:val="000000"/>
                <w:shd w:val="clear" w:color="auto" w:fill="FFFFFF"/>
                <w:lang w:val="hy-AM"/>
              </w:rPr>
            </w:pPr>
            <w:r w:rsidRPr="002D7F07">
              <w:rPr>
                <w:rFonts w:ascii="GHEA Grapalat" w:hAnsi="GHEA Grapalat"/>
                <w:color w:val="000000"/>
                <w:shd w:val="clear" w:color="auto" w:fill="FFFFFF"/>
                <w:lang w:val="hy-AM"/>
              </w:rPr>
              <w:t xml:space="preserve">Ուստի, հաշվի առնելով վերոգրյալ դիտարկումները, առաջարկվում է խմբագրել Կանոնների նախագծի </w:t>
            </w:r>
            <w:r w:rsidRPr="002D7F07">
              <w:rPr>
                <w:rFonts w:ascii="GHEA Grapalat" w:hAnsi="GHEA Grapalat"/>
                <w:color w:val="000000"/>
                <w:lang w:val="hy-AM"/>
              </w:rPr>
              <w:t xml:space="preserve">«Հավելված զ»-ն </w:t>
            </w:r>
            <w:r w:rsidRPr="002D7F07">
              <w:rPr>
                <w:rFonts w:ascii="GHEA Grapalat" w:hAnsi="GHEA Grapalat"/>
                <w:color w:val="000000"/>
                <w:shd w:val="clear" w:color="auto" w:fill="FFFFFF"/>
                <w:lang w:val="hy-AM"/>
              </w:rPr>
              <w:t xml:space="preserve">այնպես, որ առաջին օգնության կազմակերպումը բոլոր աշխատողների համար չդիտվի որպես պարտականություն։ Աշխատողները կարող են ստանալ առաջին օգնություն կազմակերպելու մասով ցուցումներ՝ անհրաժեշտության դեպքում համապատասխան գործողություններ իրականացնելու համար, սակայն դա չի կարող նրանց համար դիտվել, որպես պարտականություն, եթե խոսքն այն աշխատողների մասին չէ, որոնց հիմնական գործառույթը աշխատողների առաջին բուժօգնության կազմակերպումն է։ Բացի այդ </w:t>
            </w:r>
            <w:r w:rsidRPr="002D7F07">
              <w:rPr>
                <w:rFonts w:ascii="GHEA Grapalat" w:hAnsi="GHEA Grapalat"/>
                <w:color w:val="000000"/>
                <w:lang w:val="hy-AM"/>
              </w:rPr>
              <w:t>Կանոնների նախագծի «Հավելված զ»-ի «Ընդհանուր դրույթներ» բաժնում</w:t>
            </w:r>
            <w:r w:rsidRPr="002D7F07">
              <w:rPr>
                <w:rFonts w:ascii="GHEA Grapalat" w:hAnsi="GHEA Grapalat"/>
                <w:lang w:val="hy-AM"/>
              </w:rPr>
              <w:t xml:space="preserve"> նշվում է, որ </w:t>
            </w:r>
            <w:r w:rsidRPr="002D7F07">
              <w:rPr>
                <w:rFonts w:ascii="GHEA Grapalat" w:hAnsi="GHEA Grapalat"/>
                <w:color w:val="000000"/>
                <w:lang w:val="hy-AM"/>
              </w:rPr>
              <w:t>«</w:t>
            </w:r>
            <w:r w:rsidRPr="002D7F07">
              <w:rPr>
                <w:rFonts w:ascii="GHEA Grapalat" w:hAnsi="GHEA Grapalat"/>
                <w:lang w:val="hy-AM"/>
              </w:rPr>
              <w:t>Պարապմունքները պետք է անցկացնեն բուժանձնակազմի կամ անվտանգության տեխնի</w:t>
            </w:r>
            <w:r w:rsidRPr="002D7F07">
              <w:rPr>
                <w:rFonts w:ascii="GHEA Grapalat" w:hAnsi="GHEA Grapalat"/>
                <w:lang w:val="hy-AM"/>
              </w:rPr>
              <w:softHyphen/>
              <w:t xml:space="preserve">կայի ինժեներական կազմից գիտակ (իրազեկ) անձինք, ովքեր անցել են հատուկ նախապատրաստում և իրավունք ունեն ուսուցանելու անձնակազմին` առաջին օգնություն ցույց տալու </w:t>
            </w:r>
            <w:proofErr w:type="spellStart"/>
            <w:r w:rsidRPr="002D7F07">
              <w:rPr>
                <w:rFonts w:ascii="GHEA Grapalat" w:hAnsi="GHEA Grapalat"/>
                <w:lang w:val="hy-AM"/>
              </w:rPr>
              <w:t>ձևերին</w:t>
            </w:r>
            <w:proofErr w:type="spellEnd"/>
            <w:r w:rsidRPr="002D7F07">
              <w:rPr>
                <w:rFonts w:ascii="GHEA Grapalat" w:hAnsi="GHEA Grapalat"/>
                <w:lang w:val="hy-AM"/>
              </w:rPr>
              <w:t>:</w:t>
            </w:r>
            <w:r w:rsidRPr="002D7F07">
              <w:rPr>
                <w:rFonts w:ascii="GHEA Grapalat" w:hAnsi="GHEA Grapalat"/>
                <w:color w:val="000000"/>
                <w:lang w:val="hy-AM"/>
              </w:rPr>
              <w:t>»։ Նշվածի համատեքստում ենթակա է հստակեցման, թե որ «</w:t>
            </w:r>
            <w:r w:rsidRPr="002D7F07">
              <w:rPr>
                <w:rFonts w:ascii="GHEA Grapalat" w:hAnsi="GHEA Grapalat"/>
                <w:lang w:val="hy-AM"/>
              </w:rPr>
              <w:t>բուժանձնակազմ</w:t>
            </w:r>
            <w:r w:rsidRPr="002D7F07">
              <w:rPr>
                <w:rFonts w:ascii="GHEA Grapalat" w:hAnsi="GHEA Grapalat"/>
                <w:color w:val="000000"/>
                <w:lang w:val="hy-AM"/>
              </w:rPr>
              <w:t>»-ի մասին է խոսքը կամ ինչ է իրենից ներկայացնում «</w:t>
            </w:r>
            <w:r w:rsidRPr="002D7F07">
              <w:rPr>
                <w:rFonts w:ascii="GHEA Grapalat" w:hAnsi="GHEA Grapalat"/>
                <w:lang w:val="hy-AM"/>
              </w:rPr>
              <w:t>անվտանգության տեխնի</w:t>
            </w:r>
            <w:r w:rsidRPr="002D7F07">
              <w:rPr>
                <w:rFonts w:ascii="GHEA Grapalat" w:hAnsi="GHEA Grapalat"/>
                <w:lang w:val="hy-AM"/>
              </w:rPr>
              <w:softHyphen/>
              <w:t>կայի ինժեներական կազմը</w:t>
            </w:r>
            <w:r w:rsidRPr="002D7F07">
              <w:rPr>
                <w:rFonts w:ascii="GHEA Grapalat" w:hAnsi="GHEA Grapalat"/>
                <w:color w:val="000000"/>
                <w:lang w:val="hy-AM"/>
              </w:rPr>
              <w:t>»։</w:t>
            </w:r>
          </w:p>
          <w:p w:rsidR="00344F60" w:rsidRPr="002D7F07" w:rsidRDefault="00344F60" w:rsidP="00CF13CC">
            <w:pPr>
              <w:tabs>
                <w:tab w:val="left" w:pos="360"/>
                <w:tab w:val="left" w:pos="780"/>
                <w:tab w:val="left" w:pos="1080"/>
                <w:tab w:val="left" w:pos="6810"/>
              </w:tabs>
              <w:spacing w:after="0" w:line="360" w:lineRule="auto"/>
              <w:ind w:left="150" w:right="90"/>
              <w:jc w:val="both"/>
              <w:rPr>
                <w:rFonts w:ascii="GHEA Grapalat" w:hAnsi="GHEA Grapalat"/>
                <w:sz w:val="24"/>
                <w:szCs w:val="24"/>
                <w:lang w:val="hy-AM"/>
              </w:rPr>
            </w:pPr>
            <w:r w:rsidRPr="002D7F07">
              <w:rPr>
                <w:rFonts w:ascii="GHEA Grapalat" w:hAnsi="GHEA Grapalat" w:cs="Sylfaen"/>
                <w:color w:val="000000"/>
                <w:sz w:val="24"/>
                <w:szCs w:val="24"/>
                <w:lang w:val="hy-AM"/>
              </w:rPr>
              <w:t>Կանոնների</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նախագծի</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Հավելված</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զ</w:t>
            </w:r>
            <w:r w:rsidRPr="002D7F07">
              <w:rPr>
                <w:rFonts w:ascii="GHEA Grapalat" w:hAnsi="GHEA Grapalat"/>
                <w:color w:val="000000"/>
                <w:sz w:val="24"/>
                <w:szCs w:val="24"/>
                <w:lang w:val="hy-AM"/>
              </w:rPr>
              <w:t>»-</w:t>
            </w:r>
            <w:r w:rsidRPr="002D7F07">
              <w:rPr>
                <w:rFonts w:ascii="GHEA Grapalat" w:hAnsi="GHEA Grapalat" w:cs="Sylfaen"/>
                <w:color w:val="000000"/>
                <w:sz w:val="24"/>
                <w:szCs w:val="24"/>
                <w:lang w:val="hy-AM"/>
              </w:rPr>
              <w:t>ի</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Ընդհանուր</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դրույթներ</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բաժնում</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կիրառվում</w:t>
            </w:r>
            <w:r w:rsidRPr="002D7F07">
              <w:rPr>
                <w:rFonts w:ascii="GHEA Grapalat" w:hAnsi="GHEA Grapalat"/>
                <w:color w:val="000000"/>
                <w:sz w:val="24"/>
                <w:szCs w:val="24"/>
                <w:lang w:val="hy-AM"/>
              </w:rPr>
              <w:t xml:space="preserve"> </w:t>
            </w:r>
            <w:r w:rsidRPr="002D7F07">
              <w:rPr>
                <w:rFonts w:ascii="GHEA Grapalat" w:hAnsi="GHEA Grapalat" w:cs="Sylfaen"/>
                <w:color w:val="000000"/>
                <w:sz w:val="24"/>
                <w:szCs w:val="24"/>
                <w:lang w:val="hy-AM"/>
              </w:rPr>
              <w:t>է</w:t>
            </w:r>
            <w:r w:rsidRPr="002D7F07">
              <w:rPr>
                <w:rFonts w:ascii="GHEA Grapalat" w:hAnsi="GHEA Grapalat"/>
                <w:color w:val="000000"/>
                <w:sz w:val="24"/>
                <w:szCs w:val="24"/>
                <w:lang w:val="hy-AM"/>
              </w:rPr>
              <w:t xml:space="preserve"> «</w:t>
            </w:r>
            <w:r w:rsidRPr="002D7F07">
              <w:rPr>
                <w:rFonts w:ascii="GHEA Grapalat" w:hAnsi="GHEA Grapalat"/>
                <w:sz w:val="24"/>
                <w:szCs w:val="24"/>
                <w:lang w:val="hy-AM"/>
              </w:rPr>
              <w:t>Կողմնակի կազմակերպություններ</w:t>
            </w:r>
            <w:r w:rsidRPr="002D7F07">
              <w:rPr>
                <w:rFonts w:ascii="GHEA Grapalat" w:hAnsi="GHEA Grapalat"/>
                <w:color w:val="000000"/>
                <w:sz w:val="24"/>
                <w:szCs w:val="24"/>
                <w:lang w:val="hy-AM"/>
              </w:rPr>
              <w:t>» արտահայտությունը, ուստի անհրաժեշտ է հստակեցնել նաև, թե ինչ է նշանակում «կողմնակի կազմակերպություն» արտահայտությունը։ «Հավելված զ»-ի «</w:t>
            </w:r>
            <w:r w:rsidRPr="002D7F07">
              <w:rPr>
                <w:rFonts w:ascii="GHEA Grapalat" w:hAnsi="GHEA Grapalat"/>
                <w:sz w:val="24"/>
                <w:szCs w:val="24"/>
                <w:lang w:val="hy-AM"/>
              </w:rPr>
              <w:t>Ջրից դուրս հանումը</w:t>
            </w:r>
            <w:r w:rsidRPr="002D7F07">
              <w:rPr>
                <w:rFonts w:ascii="GHEA Grapalat" w:hAnsi="GHEA Grapalat"/>
                <w:color w:val="000000"/>
                <w:sz w:val="24"/>
                <w:szCs w:val="24"/>
                <w:lang w:val="hy-AM"/>
              </w:rPr>
              <w:t xml:space="preserve">» բաժնում կիրառվում է «զանգվածային դժբախտ դեպք» հասկացությունը, որը ենթակա է պարզաբանման։ Բացի այդ անհրաժեշտ է  քննարկել «զանգվածային դժբախտ դեպք» հասկացությունը «խմբակային դժբախտ դեպք» հասկացությամբ փոխարինելու </w:t>
            </w:r>
            <w:proofErr w:type="spellStart"/>
            <w:r w:rsidRPr="002D7F07">
              <w:rPr>
                <w:rFonts w:ascii="GHEA Grapalat" w:hAnsi="GHEA Grapalat"/>
                <w:color w:val="000000"/>
                <w:sz w:val="24"/>
                <w:szCs w:val="24"/>
                <w:lang w:val="hy-AM"/>
              </w:rPr>
              <w:t>նապատակահարմարությունը</w:t>
            </w:r>
            <w:proofErr w:type="spellEnd"/>
            <w:r w:rsidRPr="002D7F07">
              <w:rPr>
                <w:rFonts w:ascii="GHEA Grapalat" w:hAnsi="GHEA Grapalat"/>
                <w:color w:val="000000"/>
                <w:sz w:val="24"/>
                <w:szCs w:val="24"/>
                <w:lang w:val="hy-AM"/>
              </w:rPr>
              <w:t xml:space="preserve"> (վերջինս կիրառվում է նաև ՀՀ կառավարության 23,03,2023 N 458-Ն որոշման մեջ)։</w:t>
            </w:r>
          </w:p>
        </w:tc>
        <w:tc>
          <w:tcPr>
            <w:tcW w:w="6419" w:type="dxa"/>
            <w:gridSpan w:val="2"/>
            <w:tcBorders>
              <w:top w:val="outset" w:sz="6" w:space="0" w:color="auto"/>
              <w:left w:val="outset" w:sz="6" w:space="0" w:color="auto"/>
              <w:bottom w:val="outset" w:sz="6" w:space="0" w:color="auto"/>
              <w:right w:val="outset" w:sz="6" w:space="0" w:color="auto"/>
            </w:tcBorders>
            <w:shd w:val="clear" w:color="auto" w:fill="FFFFFF"/>
          </w:tcPr>
          <w:p w:rsidR="00344F60" w:rsidRDefault="00344F60" w:rsidP="00CF13CC">
            <w:pPr>
              <w:tabs>
                <w:tab w:val="left" w:pos="255"/>
                <w:tab w:val="left" w:pos="360"/>
                <w:tab w:val="left" w:pos="6930"/>
              </w:tabs>
              <w:spacing w:after="0" w:line="360" w:lineRule="auto"/>
              <w:ind w:left="75" w:right="94"/>
              <w:jc w:val="both"/>
              <w:rPr>
                <w:rFonts w:ascii="GHEA Grapalat" w:hAnsi="GHEA Grapalat"/>
                <w:bCs/>
                <w:strike/>
                <w:sz w:val="24"/>
                <w:szCs w:val="24"/>
                <w:shd w:val="clear" w:color="auto" w:fill="FFFFFF"/>
                <w:lang w:val="hy-AM"/>
              </w:rPr>
            </w:pPr>
            <w:r w:rsidRPr="002D7F07">
              <w:rPr>
                <w:rFonts w:ascii="GHEA Grapalat" w:hAnsi="GHEA Grapalat"/>
                <w:bCs/>
                <w:sz w:val="24"/>
                <w:szCs w:val="24"/>
                <w:shd w:val="clear" w:color="auto" w:fill="FFFFFF"/>
                <w:lang w:val="hy-AM"/>
              </w:rPr>
              <w:t xml:space="preserve">Սույն Կանոններում ներկայացված «Հավելված </w:t>
            </w:r>
            <w:r>
              <w:rPr>
                <w:rFonts w:ascii="GHEA Grapalat" w:hAnsi="GHEA Grapalat"/>
                <w:bCs/>
                <w:sz w:val="24"/>
                <w:szCs w:val="24"/>
                <w:shd w:val="clear" w:color="auto" w:fill="FFFFFF"/>
                <w:lang w:val="hy-AM"/>
              </w:rPr>
              <w:t>զ</w:t>
            </w:r>
            <w:r w:rsidRPr="002D7F07">
              <w:rPr>
                <w:rFonts w:ascii="GHEA Grapalat" w:hAnsi="GHEA Grapalat"/>
                <w:bCs/>
                <w:sz w:val="24"/>
                <w:szCs w:val="24"/>
                <w:shd w:val="clear" w:color="auto" w:fill="FFFFFF"/>
                <w:lang w:val="hy-AM"/>
              </w:rPr>
              <w:t xml:space="preserve">»-ն համաձայնեցված է ՀՀ </w:t>
            </w:r>
            <w:r>
              <w:rPr>
                <w:rFonts w:ascii="GHEA Grapalat" w:hAnsi="GHEA Grapalat"/>
                <w:bCs/>
                <w:sz w:val="24"/>
                <w:szCs w:val="24"/>
                <w:shd w:val="clear" w:color="auto" w:fill="FFFFFF"/>
                <w:lang w:val="hy-AM"/>
              </w:rPr>
              <w:t>առողջապահության նախարարության</w:t>
            </w:r>
            <w:r w:rsidRPr="002D7F07">
              <w:rPr>
                <w:rFonts w:ascii="GHEA Grapalat" w:hAnsi="GHEA Grapalat"/>
                <w:bCs/>
                <w:sz w:val="24"/>
                <w:szCs w:val="24"/>
                <w:shd w:val="clear" w:color="auto" w:fill="FFFFFF"/>
                <w:lang w:val="hy-AM"/>
              </w:rPr>
              <w:t xml:space="preserve"> հետ</w:t>
            </w:r>
            <w:r>
              <w:rPr>
                <w:rFonts w:ascii="GHEA Grapalat" w:hAnsi="GHEA Grapalat"/>
                <w:bCs/>
                <w:sz w:val="24"/>
                <w:szCs w:val="24"/>
                <w:shd w:val="clear" w:color="auto" w:fill="FFFFFF"/>
                <w:lang w:val="hy-AM"/>
              </w:rPr>
              <w:t xml:space="preserve">։ </w:t>
            </w:r>
          </w:p>
          <w:p w:rsidR="00344F60" w:rsidRDefault="00344F60" w:rsidP="00CF13CC">
            <w:pPr>
              <w:tabs>
                <w:tab w:val="left" w:pos="255"/>
              </w:tabs>
              <w:spacing w:after="0" w:line="360" w:lineRule="auto"/>
              <w:ind w:left="75" w:right="94"/>
              <w:jc w:val="both"/>
              <w:rPr>
                <w:rFonts w:ascii="GHEA Grapalat" w:hAnsi="GHEA Grapalat"/>
                <w:sz w:val="24"/>
                <w:szCs w:val="24"/>
                <w:lang w:val="hy-AM"/>
              </w:rPr>
            </w:pPr>
            <w:r w:rsidRPr="00CC6068">
              <w:rPr>
                <w:rFonts w:ascii="GHEA Grapalat" w:eastAsia="Times New Roman" w:hAnsi="GHEA Grapalat"/>
                <w:color w:val="000000"/>
                <w:sz w:val="24"/>
                <w:szCs w:val="24"/>
                <w:lang w:val="hy-AM" w:eastAsia="ru-RU"/>
              </w:rPr>
              <w:t>Հարկ է նշել</w:t>
            </w:r>
            <w:r>
              <w:rPr>
                <w:rFonts w:ascii="GHEA Grapalat" w:eastAsia="Times New Roman" w:hAnsi="GHEA Grapalat"/>
                <w:color w:val="000000"/>
                <w:sz w:val="24"/>
                <w:szCs w:val="24"/>
                <w:lang w:val="hy-AM" w:eastAsia="ru-RU"/>
              </w:rPr>
              <w:t xml:space="preserve"> նաև</w:t>
            </w:r>
            <w:r w:rsidRPr="00CC6068">
              <w:rPr>
                <w:rFonts w:ascii="GHEA Grapalat" w:eastAsia="Times New Roman" w:hAnsi="GHEA Grapalat"/>
                <w:color w:val="000000"/>
                <w:sz w:val="24"/>
                <w:szCs w:val="24"/>
                <w:lang w:val="hy-AM" w:eastAsia="ru-RU"/>
              </w:rPr>
              <w:t>, որ</w:t>
            </w:r>
            <w:r>
              <w:rPr>
                <w:rFonts w:ascii="GHEA Grapalat" w:eastAsia="Times New Roman" w:hAnsi="GHEA Grapalat"/>
                <w:color w:val="000000"/>
                <w:sz w:val="24"/>
                <w:szCs w:val="24"/>
                <w:lang w:val="hy-AM" w:eastAsia="ru-RU"/>
              </w:rPr>
              <w:t xml:space="preserve"> մինչ սույն Կանոններում  </w:t>
            </w:r>
            <w:r w:rsidRPr="002D7F07">
              <w:rPr>
                <w:rFonts w:ascii="GHEA Grapalat" w:hAnsi="GHEA Grapalat"/>
                <w:bCs/>
                <w:sz w:val="24"/>
                <w:szCs w:val="24"/>
                <w:shd w:val="clear" w:color="auto" w:fill="FFFFFF"/>
                <w:lang w:val="hy-AM"/>
              </w:rPr>
              <w:t xml:space="preserve">«Հավելված </w:t>
            </w:r>
            <w:r>
              <w:rPr>
                <w:rFonts w:ascii="GHEA Grapalat" w:hAnsi="GHEA Grapalat"/>
                <w:bCs/>
                <w:sz w:val="24"/>
                <w:szCs w:val="24"/>
                <w:shd w:val="clear" w:color="auto" w:fill="FFFFFF"/>
                <w:lang w:val="hy-AM"/>
              </w:rPr>
              <w:t>զ</w:t>
            </w:r>
            <w:r w:rsidRPr="002D7F07">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ի</w:t>
            </w:r>
            <w:r w:rsidRPr="002D7F07">
              <w:rPr>
                <w:rFonts w:ascii="GHEA Grapalat" w:hAnsi="GHEA Grapalat"/>
                <w:bCs/>
                <w:sz w:val="24"/>
                <w:szCs w:val="24"/>
                <w:shd w:val="clear" w:color="auto" w:fill="FFFFFF"/>
                <w:lang w:val="hy-AM"/>
              </w:rPr>
              <w:t xml:space="preserve"> </w:t>
            </w:r>
            <w:r>
              <w:rPr>
                <w:rFonts w:ascii="GHEA Grapalat" w:eastAsia="Times New Roman" w:hAnsi="GHEA Grapalat"/>
                <w:color w:val="000000"/>
                <w:sz w:val="24"/>
                <w:szCs w:val="24"/>
                <w:lang w:val="hy-AM" w:eastAsia="ru-RU"/>
              </w:rPr>
              <w:t>ներառելը Տարածքային կառավարման և ենթակառուցվածքների նախարարությունը 2022թ</w:t>
            </w:r>
            <w:r w:rsidRPr="00CC6068">
              <w:rPr>
                <w:rFonts w:ascii="MS Mincho" w:eastAsia="MS Mincho" w:hAnsi="MS Mincho" w:cs="MS Mincho" w:hint="eastAsia"/>
                <w:color w:val="000000"/>
                <w:sz w:val="24"/>
                <w:szCs w:val="24"/>
                <w:lang w:val="hy-AM" w:eastAsia="ru-RU"/>
              </w:rPr>
              <w:t>․</w:t>
            </w:r>
            <w:r w:rsidRPr="00CC6068">
              <w:rPr>
                <w:rFonts w:ascii="GHEA Grapalat" w:eastAsia="Times New Roman" w:hAnsi="GHEA Grapalat"/>
                <w:color w:val="000000"/>
                <w:sz w:val="24"/>
                <w:szCs w:val="24"/>
                <w:lang w:val="hy-AM" w:eastAsia="ru-RU"/>
              </w:rPr>
              <w:t xml:space="preserve">-ի հունիսի 17-ի </w:t>
            </w:r>
            <w:r>
              <w:rPr>
                <w:rFonts w:ascii="GHEA Grapalat" w:eastAsia="Times New Roman" w:hAnsi="GHEA Grapalat"/>
                <w:color w:val="000000"/>
                <w:sz w:val="24"/>
                <w:szCs w:val="24"/>
                <w:lang w:val="hy-AM" w:eastAsia="ru-RU"/>
              </w:rPr>
              <w:t xml:space="preserve">թիվ </w:t>
            </w:r>
            <w:r w:rsidRPr="00CC6068">
              <w:rPr>
                <w:rFonts w:ascii="GHEA Grapalat" w:eastAsia="Times New Roman" w:hAnsi="GHEA Grapalat"/>
                <w:color w:val="000000"/>
                <w:sz w:val="24"/>
                <w:szCs w:val="24"/>
                <w:lang w:val="hy-AM" w:eastAsia="ru-RU"/>
              </w:rPr>
              <w:t>ԳՍ/22.5/15667-2022</w:t>
            </w:r>
            <w:r>
              <w:rPr>
                <w:rFonts w:ascii="GHEA Grapalat" w:eastAsia="Times New Roman" w:hAnsi="GHEA Grapalat"/>
                <w:color w:val="000000"/>
                <w:sz w:val="24"/>
                <w:szCs w:val="24"/>
                <w:lang w:val="hy-AM" w:eastAsia="ru-RU"/>
              </w:rPr>
              <w:t xml:space="preserve"> գրությամբ Առողջապահության նախարարության կարծիքին և հաստատմանն է ներկայացրել </w:t>
            </w:r>
            <w:r>
              <w:rPr>
                <w:rFonts w:ascii="GHEA Grapalat" w:hAnsi="GHEA Grapalat" w:cs="Sylfaen"/>
                <w:lang w:val="hy-AM"/>
              </w:rPr>
              <w:t></w:t>
            </w:r>
            <w:r w:rsidRPr="00CC6068">
              <w:rPr>
                <w:rFonts w:ascii="GHEA Grapalat" w:eastAsia="Times New Roman" w:hAnsi="GHEA Grapalat"/>
                <w:color w:val="000000"/>
                <w:sz w:val="24"/>
                <w:szCs w:val="24"/>
                <w:lang w:val="hy-AM" w:eastAsia="ru-RU"/>
              </w:rPr>
              <w:t xml:space="preserve">Էներգետիկ օբյեկտներում </w:t>
            </w:r>
            <w:proofErr w:type="spellStart"/>
            <w:r w:rsidRPr="00CC6068">
              <w:rPr>
                <w:rFonts w:ascii="GHEA Grapalat" w:eastAsia="Times New Roman" w:hAnsi="GHEA Grapalat"/>
                <w:color w:val="000000"/>
                <w:sz w:val="24"/>
                <w:szCs w:val="24"/>
                <w:lang w:val="hy-AM" w:eastAsia="ru-RU"/>
              </w:rPr>
              <w:t>հոսանքահարումից</w:t>
            </w:r>
            <w:proofErr w:type="spellEnd"/>
            <w:r w:rsidRPr="00CC6068">
              <w:rPr>
                <w:rFonts w:ascii="GHEA Grapalat" w:eastAsia="Times New Roman" w:hAnsi="GHEA Grapalat"/>
                <w:color w:val="000000"/>
                <w:sz w:val="24"/>
                <w:szCs w:val="24"/>
                <w:lang w:val="hy-AM" w:eastAsia="ru-RU"/>
              </w:rPr>
              <w:t xml:space="preserve"> և այլ դժբախտ պատահարներից տուժածին առաջին օգնության ցուցումներ ձեռնարկը</w:t>
            </w:r>
            <w:r>
              <w:rPr>
                <w:rFonts w:ascii="GHEA Grapalat" w:eastAsia="Times New Roman" w:hAnsi="GHEA Grapalat"/>
                <w:color w:val="000000"/>
                <w:sz w:val="24"/>
                <w:szCs w:val="24"/>
                <w:lang w:val="hy-AM" w:eastAsia="ru-RU"/>
              </w:rPr>
              <w:t xml:space="preserve">։ Առողջապահության նախարարությունը ձեռնարկի վերաբերյալ ներկայացրել  է </w:t>
            </w:r>
            <w:r>
              <w:rPr>
                <w:rFonts w:ascii="GHEA Grapalat" w:hAnsi="GHEA Grapalat" w:cs="Sylfaen"/>
                <w:sz w:val="24"/>
                <w:szCs w:val="24"/>
                <w:lang w:val="hy-AM"/>
              </w:rPr>
              <w:t xml:space="preserve">ԱՆ խորհրդատուների  առաջարկություններն ու դիտողությունները, </w:t>
            </w:r>
            <w:r>
              <w:rPr>
                <w:rFonts w:ascii="GHEA Grapalat" w:eastAsia="Times New Roman" w:hAnsi="GHEA Grapalat"/>
                <w:color w:val="000000"/>
                <w:sz w:val="24"/>
                <w:szCs w:val="24"/>
                <w:lang w:val="hy-AM" w:eastAsia="ru-RU"/>
              </w:rPr>
              <w:t xml:space="preserve"> միաժամանակ հայտնելով, որ նշված ձեռնարկի հաստատման </w:t>
            </w:r>
            <w:r>
              <w:rPr>
                <w:rFonts w:ascii="GHEA Grapalat" w:hAnsi="GHEA Grapalat"/>
                <w:sz w:val="24"/>
                <w:szCs w:val="24"/>
                <w:lang w:val="hy-AM"/>
              </w:rPr>
              <w:t xml:space="preserve">լիազորությունը  </w:t>
            </w:r>
            <w:proofErr w:type="spellStart"/>
            <w:r>
              <w:rPr>
                <w:rFonts w:ascii="GHEA Grapalat" w:hAnsi="GHEA Grapalat"/>
                <w:sz w:val="24"/>
                <w:szCs w:val="24"/>
                <w:lang w:val="hy-AM"/>
              </w:rPr>
              <w:t>որևէ</w:t>
            </w:r>
            <w:proofErr w:type="spellEnd"/>
            <w:r>
              <w:rPr>
                <w:rFonts w:ascii="GHEA Grapalat" w:hAnsi="GHEA Grapalat"/>
                <w:sz w:val="24"/>
                <w:szCs w:val="24"/>
                <w:lang w:val="hy-AM"/>
              </w:rPr>
              <w:t xml:space="preserve"> օրենքով վերապահված չէ առողջապահության ոլորտի պետական լիազոր մարմնին:</w:t>
            </w:r>
          </w:p>
          <w:p w:rsidR="00344F60" w:rsidRDefault="00344F60" w:rsidP="00CF13CC">
            <w:pPr>
              <w:tabs>
                <w:tab w:val="left" w:pos="255"/>
              </w:tabs>
              <w:spacing w:after="0" w:line="360" w:lineRule="auto"/>
              <w:ind w:left="75" w:right="94"/>
              <w:jc w:val="both"/>
              <w:rPr>
                <w:rFonts w:ascii="GHEA Grapalat" w:hAnsi="GHEA Grapalat" w:cs="Sylfaen"/>
                <w:sz w:val="24"/>
                <w:szCs w:val="24"/>
                <w:lang w:val="hy-AM"/>
              </w:rPr>
            </w:pPr>
            <w:r w:rsidRPr="006B59FE">
              <w:rPr>
                <w:rFonts w:ascii="GHEA Grapalat" w:eastAsia="Times New Roman" w:hAnsi="GHEA Grapalat"/>
                <w:color w:val="000000"/>
                <w:sz w:val="24"/>
                <w:szCs w:val="24"/>
                <w:lang w:val="hy-AM" w:eastAsia="ru-RU"/>
              </w:rPr>
              <w:t>Հաշվի առնելով, որ ԵԱՏՄ էներգետիկ ոլորտում գործող կանոններ</w:t>
            </w:r>
            <w:r>
              <w:rPr>
                <w:rFonts w:ascii="GHEA Grapalat" w:eastAsia="Times New Roman" w:hAnsi="GHEA Grapalat"/>
                <w:color w:val="000000"/>
                <w:sz w:val="24"/>
                <w:szCs w:val="24"/>
                <w:lang w:val="hy-AM" w:eastAsia="ru-RU"/>
              </w:rPr>
              <w:t xml:space="preserve">ում </w:t>
            </w:r>
            <w:proofErr w:type="spellStart"/>
            <w:r>
              <w:rPr>
                <w:rFonts w:ascii="GHEA Grapalat" w:eastAsia="Times New Roman" w:hAnsi="GHEA Grapalat"/>
                <w:color w:val="000000"/>
                <w:sz w:val="24"/>
                <w:szCs w:val="24"/>
                <w:lang w:val="hy-AM" w:eastAsia="ru-RU"/>
              </w:rPr>
              <w:t>ևս</w:t>
            </w:r>
            <w:proofErr w:type="spellEnd"/>
            <w:r>
              <w:rPr>
                <w:rFonts w:ascii="GHEA Grapalat" w:eastAsia="Times New Roman" w:hAnsi="GHEA Grapalat"/>
                <w:color w:val="000000"/>
                <w:sz w:val="24"/>
                <w:szCs w:val="24"/>
                <w:lang w:val="hy-AM" w:eastAsia="ru-RU"/>
              </w:rPr>
              <w:t xml:space="preserve"> կան տ</w:t>
            </w:r>
            <w:r w:rsidRPr="00CC6068">
              <w:rPr>
                <w:rFonts w:ascii="GHEA Grapalat" w:eastAsia="Times New Roman" w:hAnsi="GHEA Grapalat"/>
                <w:color w:val="000000"/>
                <w:sz w:val="24"/>
                <w:szCs w:val="24"/>
                <w:lang w:val="hy-AM" w:eastAsia="ru-RU"/>
              </w:rPr>
              <w:t>ուժածին առաջին օգնության</w:t>
            </w:r>
            <w:r>
              <w:rPr>
                <w:rFonts w:ascii="GHEA Grapalat" w:eastAsia="Times New Roman" w:hAnsi="GHEA Grapalat"/>
                <w:color w:val="000000"/>
                <w:sz w:val="24"/>
                <w:szCs w:val="24"/>
                <w:lang w:val="hy-AM" w:eastAsia="ru-RU"/>
              </w:rPr>
              <w:t xml:space="preserve"> տրամադրման</w:t>
            </w:r>
            <w:r w:rsidRPr="00CC6068">
              <w:rPr>
                <w:rFonts w:ascii="GHEA Grapalat" w:eastAsia="Times New Roman" w:hAnsi="GHEA Grapalat"/>
                <w:color w:val="000000"/>
                <w:sz w:val="24"/>
                <w:szCs w:val="24"/>
                <w:lang w:val="hy-AM" w:eastAsia="ru-RU"/>
              </w:rPr>
              <w:t xml:space="preserve"> ցուցումներ</w:t>
            </w:r>
            <w:r>
              <w:rPr>
                <w:rFonts w:ascii="GHEA Grapalat" w:eastAsia="Times New Roman" w:hAnsi="GHEA Grapalat"/>
                <w:color w:val="000000"/>
                <w:sz w:val="24"/>
                <w:szCs w:val="24"/>
                <w:lang w:val="hy-AM" w:eastAsia="ru-RU"/>
              </w:rPr>
              <w:t xml:space="preserve">՝ այն </w:t>
            </w:r>
            <w:r w:rsidRPr="002D7F07">
              <w:rPr>
                <w:rFonts w:ascii="GHEA Grapalat" w:hAnsi="GHEA Grapalat"/>
                <w:bCs/>
                <w:sz w:val="24"/>
                <w:szCs w:val="24"/>
                <w:shd w:val="clear" w:color="auto" w:fill="FFFFFF"/>
                <w:lang w:val="hy-AM"/>
              </w:rPr>
              <w:t xml:space="preserve">«Հավելված </w:t>
            </w:r>
            <w:r>
              <w:rPr>
                <w:rFonts w:ascii="GHEA Grapalat" w:hAnsi="GHEA Grapalat"/>
                <w:bCs/>
                <w:sz w:val="24"/>
                <w:szCs w:val="24"/>
                <w:shd w:val="clear" w:color="auto" w:fill="FFFFFF"/>
                <w:lang w:val="hy-AM"/>
              </w:rPr>
              <w:t>զ</w:t>
            </w:r>
            <w:r w:rsidRPr="002D7F07">
              <w:rPr>
                <w:rFonts w:ascii="GHEA Grapalat" w:hAnsi="GHEA Grapalat"/>
                <w:bCs/>
                <w:sz w:val="24"/>
                <w:szCs w:val="24"/>
                <w:shd w:val="clear" w:color="auto" w:fill="FFFFFF"/>
                <w:lang w:val="hy-AM"/>
              </w:rPr>
              <w:t>»-</w:t>
            </w:r>
            <w:r>
              <w:rPr>
                <w:rFonts w:ascii="GHEA Grapalat" w:hAnsi="GHEA Grapalat"/>
                <w:bCs/>
                <w:sz w:val="24"/>
                <w:szCs w:val="24"/>
                <w:shd w:val="clear" w:color="auto" w:fill="FFFFFF"/>
                <w:lang w:val="hy-AM"/>
              </w:rPr>
              <w:t xml:space="preserve">ի տեսքով ընդգրկվել է սույն Կանոններում։ </w:t>
            </w:r>
          </w:p>
          <w:p w:rsidR="00344F60" w:rsidRPr="00CC6068" w:rsidRDefault="00344F60" w:rsidP="00CF13CC">
            <w:pPr>
              <w:tabs>
                <w:tab w:val="left" w:pos="75"/>
                <w:tab w:val="left" w:pos="360"/>
                <w:tab w:val="left" w:pos="6930"/>
              </w:tabs>
              <w:spacing w:after="0" w:line="360" w:lineRule="auto"/>
              <w:ind w:left="75" w:right="100"/>
              <w:jc w:val="both"/>
              <w:rPr>
                <w:rFonts w:ascii="Sylfaen" w:eastAsia="Times New Roman" w:hAnsi="Sylfaen" w:cs="Calibri"/>
                <w:color w:val="000000"/>
                <w:sz w:val="24"/>
                <w:szCs w:val="24"/>
                <w:lang w:val="hy-AM" w:eastAsia="ru-RU"/>
              </w:rPr>
            </w:pPr>
          </w:p>
        </w:tc>
      </w:tr>
    </w:tbl>
    <w:p w:rsidR="00344F60" w:rsidRPr="00AB0638" w:rsidRDefault="00344F60" w:rsidP="00344F60">
      <w:pPr>
        <w:tabs>
          <w:tab w:val="left" w:pos="270"/>
          <w:tab w:val="left" w:pos="360"/>
          <w:tab w:val="left" w:pos="6930"/>
        </w:tabs>
        <w:spacing w:after="0" w:line="360" w:lineRule="auto"/>
        <w:ind w:left="274"/>
        <w:rPr>
          <w:rFonts w:ascii="GHEA Grapalat" w:hAnsi="GHEA Grapalat"/>
          <w:b/>
          <w:sz w:val="24"/>
          <w:szCs w:val="24"/>
          <w:lang w:val="hy-AM"/>
        </w:rPr>
      </w:pPr>
    </w:p>
    <w:p w:rsidR="00903E97" w:rsidRPr="00344F60" w:rsidRDefault="00903E97" w:rsidP="00344F60">
      <w:pPr>
        <w:rPr>
          <w:lang w:val="hy-AM"/>
        </w:rPr>
      </w:pPr>
      <w:bookmarkStart w:id="7" w:name="_GoBack"/>
      <w:bookmarkEnd w:id="7"/>
    </w:p>
    <w:sectPr w:rsidR="00903E97" w:rsidRPr="00344F60">
      <w:pgSz w:w="15840" w:h="12240" w:orient="landscape"/>
      <w:pgMar w:top="720" w:right="1134" w:bottom="850"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CD9"/>
    <w:multiLevelType w:val="hybridMultilevel"/>
    <w:tmpl w:val="0ED8F80E"/>
    <w:lvl w:ilvl="0" w:tplc="557AAC8C">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027911D2"/>
    <w:multiLevelType w:val="hybridMultilevel"/>
    <w:tmpl w:val="BC0CB718"/>
    <w:lvl w:ilvl="0" w:tplc="CE588E46">
      <w:start w:val="1"/>
      <w:numFmt w:val="decimal"/>
      <w:lvlText w:val="%1."/>
      <w:lvlJc w:val="left"/>
      <w:pPr>
        <w:ind w:left="513" w:hanging="360"/>
      </w:pPr>
      <w:rPr>
        <w:rFonts w:cs="Sylfaen" w:hint="default"/>
        <w:color w:val="auto"/>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2" w15:restartNumberingAfterBreak="0">
    <w:nsid w:val="07D36BAE"/>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83B6861"/>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 w15:restartNumberingAfterBreak="0">
    <w:nsid w:val="084C09C3"/>
    <w:multiLevelType w:val="hybridMultilevel"/>
    <w:tmpl w:val="C218A0EC"/>
    <w:lvl w:ilvl="0" w:tplc="02A6DD1E">
      <w:start w:val="1"/>
      <w:numFmt w:val="decimal"/>
      <w:lvlText w:val="%1."/>
      <w:lvlJc w:val="left"/>
      <w:pPr>
        <w:ind w:left="1095" w:hanging="360"/>
      </w:pPr>
      <w:rPr>
        <w:rFonts w:ascii="GHEA Grapalat" w:eastAsia="Times New Roman" w:hAnsi="GHEA Grapalat" w:cs="Times New Roman"/>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5" w15:restartNumberingAfterBreak="0">
    <w:nsid w:val="0ACF4610"/>
    <w:multiLevelType w:val="hybridMultilevel"/>
    <w:tmpl w:val="360A7E4A"/>
    <w:lvl w:ilvl="0" w:tplc="FFFFFFFF">
      <w:start w:val="1"/>
      <w:numFmt w:val="decimal"/>
      <w:lvlText w:val="%1."/>
      <w:lvlJc w:val="left"/>
      <w:pPr>
        <w:ind w:left="720" w:hanging="360"/>
      </w:pPr>
      <w:rPr>
        <w:rFonts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B8523C"/>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7" w15:restartNumberingAfterBreak="0">
    <w:nsid w:val="0D1F0A9C"/>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8" w15:restartNumberingAfterBreak="0">
    <w:nsid w:val="11C56687"/>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9" w15:restartNumberingAfterBreak="0">
    <w:nsid w:val="14606850"/>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0" w15:restartNumberingAfterBreak="0">
    <w:nsid w:val="19F90BD9"/>
    <w:multiLevelType w:val="hybridMultilevel"/>
    <w:tmpl w:val="B27E14B6"/>
    <w:lvl w:ilvl="0" w:tplc="4BA4205E">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FA77D80"/>
    <w:multiLevelType w:val="hybridMultilevel"/>
    <w:tmpl w:val="7A103090"/>
    <w:lvl w:ilvl="0" w:tplc="175A471C">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23C047E5"/>
    <w:multiLevelType w:val="hybridMultilevel"/>
    <w:tmpl w:val="E00237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922CE8"/>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2645522C"/>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270818E4"/>
    <w:multiLevelType w:val="hybridMultilevel"/>
    <w:tmpl w:val="B6F2D8DA"/>
    <w:lvl w:ilvl="0" w:tplc="9B5ECD98">
      <w:start w:val="1"/>
      <w:numFmt w:val="decimal"/>
      <w:suff w:val="nothing"/>
      <w:lvlText w:val="%1."/>
      <w:lvlJc w:val="left"/>
      <w:pPr>
        <w:ind w:left="128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6" w15:restartNumberingAfterBreak="0">
    <w:nsid w:val="27F21640"/>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7" w15:restartNumberingAfterBreak="0">
    <w:nsid w:val="2A2B73E7"/>
    <w:multiLevelType w:val="hybridMultilevel"/>
    <w:tmpl w:val="5DB45208"/>
    <w:lvl w:ilvl="0" w:tplc="FFFFFFFF">
      <w:start w:val="1"/>
      <w:numFmt w:val="decimal"/>
      <w:lvlText w:val="%1."/>
      <w:lvlJc w:val="left"/>
      <w:pPr>
        <w:ind w:left="720" w:hanging="360"/>
      </w:pPr>
      <w:rPr>
        <w:rFonts w:cs="Times New Roman"/>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3A0DAA"/>
    <w:multiLevelType w:val="hybridMultilevel"/>
    <w:tmpl w:val="E00237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452E4A"/>
    <w:multiLevelType w:val="multilevel"/>
    <w:tmpl w:val="2B452E4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386505C"/>
    <w:multiLevelType w:val="multilevel"/>
    <w:tmpl w:val="44B2B8AC"/>
    <w:lvl w:ilvl="0">
      <w:start w:val="1"/>
      <w:numFmt w:val="decimal"/>
      <w:lvlText w:val="%1."/>
      <w:lvlJc w:val="left"/>
      <w:pPr>
        <w:ind w:left="1620" w:hanging="360"/>
      </w:pPr>
      <w:rPr>
        <w:rFonts w:cs="GHEA Grapalat"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9DA1A04"/>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2" w15:restartNumberingAfterBreak="0">
    <w:nsid w:val="3B5853B7"/>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15:restartNumberingAfterBreak="0">
    <w:nsid w:val="3CF5353F"/>
    <w:multiLevelType w:val="hybridMultilevel"/>
    <w:tmpl w:val="FB7691A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50652B"/>
    <w:multiLevelType w:val="hybridMultilevel"/>
    <w:tmpl w:val="4AFE5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B862AA"/>
    <w:multiLevelType w:val="multilevel"/>
    <w:tmpl w:val="3EB862AA"/>
    <w:lvl w:ilvl="0">
      <w:start w:val="4"/>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1D96FE5"/>
    <w:multiLevelType w:val="hybridMultilevel"/>
    <w:tmpl w:val="10F84C7C"/>
    <w:lvl w:ilvl="0" w:tplc="28DC07C2">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5AE61A4"/>
    <w:multiLevelType w:val="multilevel"/>
    <w:tmpl w:val="45AE61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5CB45EA"/>
    <w:multiLevelType w:val="hybridMultilevel"/>
    <w:tmpl w:val="EA36B8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47194444"/>
    <w:multiLevelType w:val="hybridMultilevel"/>
    <w:tmpl w:val="2C506EC0"/>
    <w:lvl w:ilvl="0" w:tplc="BD34F616">
      <w:start w:val="1"/>
      <w:numFmt w:val="decimal"/>
      <w:lvlText w:val="%1."/>
      <w:lvlJc w:val="left"/>
      <w:pPr>
        <w:ind w:left="513" w:hanging="360"/>
      </w:pPr>
      <w:rPr>
        <w:rFonts w:eastAsia="Calibri" w:cs="Sylfaen"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30" w15:restartNumberingAfterBreak="0">
    <w:nsid w:val="48245A3F"/>
    <w:multiLevelType w:val="hybridMultilevel"/>
    <w:tmpl w:val="D30026DC"/>
    <w:lvl w:ilvl="0" w:tplc="6810CB18">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31" w15:restartNumberingAfterBreak="0">
    <w:nsid w:val="48495C5A"/>
    <w:multiLevelType w:val="hybridMultilevel"/>
    <w:tmpl w:val="B27E14B6"/>
    <w:lvl w:ilvl="0" w:tplc="FFFFFFFF">
      <w:start w:val="1"/>
      <w:numFmt w:val="decimal"/>
      <w:lvlText w:val="%1."/>
      <w:lvlJc w:val="left"/>
      <w:pPr>
        <w:ind w:left="720" w:hanging="360"/>
      </w:pPr>
      <w:rPr>
        <w:rFonts w:cs="Times New Roman"/>
        <w:b/>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32" w15:restartNumberingAfterBreak="0">
    <w:nsid w:val="491C0C98"/>
    <w:multiLevelType w:val="hybridMultilevel"/>
    <w:tmpl w:val="7BB06FB6"/>
    <w:lvl w:ilvl="0" w:tplc="036A76BE">
      <w:start w:val="1"/>
      <w:numFmt w:val="decimal"/>
      <w:lvlText w:val="%1."/>
      <w:lvlJc w:val="left"/>
      <w:pPr>
        <w:ind w:left="600" w:hanging="510"/>
      </w:pPr>
      <w:rPr>
        <w:rFonts w:ascii="GHEA Grapalat" w:hAnsi="GHEA Grapalat" w:hint="default"/>
        <w:b/>
        <w:color w:val="000000"/>
        <w:sz w:val="24"/>
        <w:szCs w:val="24"/>
      </w:rPr>
    </w:lvl>
    <w:lvl w:ilvl="1" w:tplc="6A688BFE">
      <w:start w:val="1"/>
      <w:numFmt w:val="decimal"/>
      <w:lvlText w:val="%2)"/>
      <w:lvlJc w:val="left"/>
      <w:pPr>
        <w:ind w:left="720" w:hanging="360"/>
      </w:pPr>
      <w:rPr>
        <w:rFonts w:ascii="GHEA Grapalat" w:hAnsi="GHEA Grapalat" w:hint="default"/>
      </w:r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3" w15:restartNumberingAfterBreak="0">
    <w:nsid w:val="5457458A"/>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4" w15:restartNumberingAfterBreak="0">
    <w:nsid w:val="56A40CB8"/>
    <w:multiLevelType w:val="hybridMultilevel"/>
    <w:tmpl w:val="4B78CB80"/>
    <w:lvl w:ilvl="0" w:tplc="FFFFFFFF">
      <w:start w:val="1"/>
      <w:numFmt w:val="decimal"/>
      <w:lvlText w:val="%1."/>
      <w:lvlJc w:val="left"/>
      <w:pPr>
        <w:ind w:left="720" w:hanging="360"/>
      </w:pPr>
      <w:rPr>
        <w:rFonts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92655C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AE30769"/>
    <w:multiLevelType w:val="hybridMultilevel"/>
    <w:tmpl w:val="C978A40A"/>
    <w:lvl w:ilvl="0" w:tplc="6C0C64AE">
      <w:start w:val="1"/>
      <w:numFmt w:val="decimal"/>
      <w:lvlText w:val="%1."/>
      <w:lvlJc w:val="left"/>
      <w:pPr>
        <w:ind w:left="508" w:hanging="360"/>
      </w:pPr>
      <w:rPr>
        <w:rFonts w:hint="default"/>
      </w:rPr>
    </w:lvl>
    <w:lvl w:ilvl="1" w:tplc="04090019" w:tentative="1">
      <w:start w:val="1"/>
      <w:numFmt w:val="lowerLetter"/>
      <w:lvlText w:val="%2."/>
      <w:lvlJc w:val="left"/>
      <w:pPr>
        <w:ind w:left="1228" w:hanging="360"/>
      </w:pPr>
    </w:lvl>
    <w:lvl w:ilvl="2" w:tplc="0409001B" w:tentative="1">
      <w:start w:val="1"/>
      <w:numFmt w:val="lowerRoman"/>
      <w:lvlText w:val="%3."/>
      <w:lvlJc w:val="right"/>
      <w:pPr>
        <w:ind w:left="1948" w:hanging="180"/>
      </w:pPr>
    </w:lvl>
    <w:lvl w:ilvl="3" w:tplc="0409000F" w:tentative="1">
      <w:start w:val="1"/>
      <w:numFmt w:val="decimal"/>
      <w:lvlText w:val="%4."/>
      <w:lvlJc w:val="left"/>
      <w:pPr>
        <w:ind w:left="2668" w:hanging="360"/>
      </w:pPr>
    </w:lvl>
    <w:lvl w:ilvl="4" w:tplc="04090019" w:tentative="1">
      <w:start w:val="1"/>
      <w:numFmt w:val="lowerLetter"/>
      <w:lvlText w:val="%5."/>
      <w:lvlJc w:val="left"/>
      <w:pPr>
        <w:ind w:left="3388" w:hanging="360"/>
      </w:pPr>
    </w:lvl>
    <w:lvl w:ilvl="5" w:tplc="0409001B" w:tentative="1">
      <w:start w:val="1"/>
      <w:numFmt w:val="lowerRoman"/>
      <w:lvlText w:val="%6."/>
      <w:lvlJc w:val="right"/>
      <w:pPr>
        <w:ind w:left="4108" w:hanging="180"/>
      </w:pPr>
    </w:lvl>
    <w:lvl w:ilvl="6" w:tplc="0409000F" w:tentative="1">
      <w:start w:val="1"/>
      <w:numFmt w:val="decimal"/>
      <w:lvlText w:val="%7."/>
      <w:lvlJc w:val="left"/>
      <w:pPr>
        <w:ind w:left="4828" w:hanging="360"/>
      </w:pPr>
    </w:lvl>
    <w:lvl w:ilvl="7" w:tplc="04090019" w:tentative="1">
      <w:start w:val="1"/>
      <w:numFmt w:val="lowerLetter"/>
      <w:lvlText w:val="%8."/>
      <w:lvlJc w:val="left"/>
      <w:pPr>
        <w:ind w:left="5548" w:hanging="360"/>
      </w:pPr>
    </w:lvl>
    <w:lvl w:ilvl="8" w:tplc="0409001B" w:tentative="1">
      <w:start w:val="1"/>
      <w:numFmt w:val="lowerRoman"/>
      <w:lvlText w:val="%9."/>
      <w:lvlJc w:val="right"/>
      <w:pPr>
        <w:ind w:left="6268" w:hanging="180"/>
      </w:pPr>
    </w:lvl>
  </w:abstractNum>
  <w:abstractNum w:abstractNumId="37" w15:restartNumberingAfterBreak="0">
    <w:nsid w:val="5B033E66"/>
    <w:multiLevelType w:val="hybridMultilevel"/>
    <w:tmpl w:val="4AFE579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19E39F6"/>
    <w:multiLevelType w:val="hybridMultilevel"/>
    <w:tmpl w:val="9772655E"/>
    <w:lvl w:ilvl="0" w:tplc="FFFFFFFF">
      <w:start w:val="1"/>
      <w:numFmt w:val="decimal"/>
      <w:lvlText w:val="%1."/>
      <w:lvlJc w:val="left"/>
      <w:pPr>
        <w:ind w:left="945" w:hanging="360"/>
      </w:pPr>
      <w:rPr>
        <w:rFonts w:cs="Times New Roman"/>
        <w:b/>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9" w15:restartNumberingAfterBreak="0">
    <w:nsid w:val="630511FB"/>
    <w:multiLevelType w:val="hybridMultilevel"/>
    <w:tmpl w:val="5D8AF386"/>
    <w:lvl w:ilvl="0" w:tplc="9A1CAC9C">
      <w:start w:val="1"/>
      <w:numFmt w:val="decimal"/>
      <w:lvlText w:val="%1."/>
      <w:lvlJc w:val="left"/>
      <w:pPr>
        <w:ind w:left="513" w:hanging="360"/>
      </w:pPr>
      <w:rPr>
        <w:rFonts w:hint="default"/>
        <w:b w:val="0"/>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40" w15:restartNumberingAfterBreak="0">
    <w:nsid w:val="64DA3C1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65545A"/>
    <w:multiLevelType w:val="hybridMultilevel"/>
    <w:tmpl w:val="87A42EAC"/>
    <w:lvl w:ilvl="0" w:tplc="04090011">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abstractNum w:abstractNumId="42" w15:restartNumberingAfterBreak="0">
    <w:nsid w:val="6EF3399C"/>
    <w:multiLevelType w:val="hybridMultilevel"/>
    <w:tmpl w:val="92788D22"/>
    <w:lvl w:ilvl="0" w:tplc="4926A0E8">
      <w:start w:val="1"/>
      <w:numFmt w:val="decimal"/>
      <w:lvlText w:val="%1."/>
      <w:lvlJc w:val="left"/>
      <w:pPr>
        <w:ind w:left="990" w:hanging="360"/>
      </w:pPr>
      <w:rPr>
        <w:rFonts w:cs="Arial"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3" w15:restartNumberingAfterBreak="0">
    <w:nsid w:val="71E2431B"/>
    <w:multiLevelType w:val="hybridMultilevel"/>
    <w:tmpl w:val="47642BD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4" w15:restartNumberingAfterBreak="0">
    <w:nsid w:val="744977B3"/>
    <w:multiLevelType w:val="hybridMultilevel"/>
    <w:tmpl w:val="1CAC4A9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4C2772D"/>
    <w:multiLevelType w:val="hybridMultilevel"/>
    <w:tmpl w:val="47642BDC"/>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6" w15:restartNumberingAfterBreak="0">
    <w:nsid w:val="768A612D"/>
    <w:multiLevelType w:val="multilevel"/>
    <w:tmpl w:val="768A612D"/>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47" w15:restartNumberingAfterBreak="0">
    <w:nsid w:val="776833E1"/>
    <w:multiLevelType w:val="hybridMultilevel"/>
    <w:tmpl w:val="CA6E6B7C"/>
    <w:lvl w:ilvl="0" w:tplc="2858420A">
      <w:start w:val="1"/>
      <w:numFmt w:val="decimal"/>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48" w15:restartNumberingAfterBreak="0">
    <w:nsid w:val="77F00171"/>
    <w:multiLevelType w:val="hybridMultilevel"/>
    <w:tmpl w:val="7BB06FB6"/>
    <w:lvl w:ilvl="0" w:tplc="FFFFFFFF">
      <w:start w:val="1"/>
      <w:numFmt w:val="decimal"/>
      <w:lvlText w:val="%1."/>
      <w:lvlJc w:val="left"/>
      <w:pPr>
        <w:ind w:left="600" w:hanging="510"/>
      </w:pPr>
      <w:rPr>
        <w:rFonts w:ascii="GHEA Grapalat" w:hAnsi="GHEA Grapalat" w:hint="default"/>
        <w:b/>
        <w:color w:val="000000"/>
        <w:sz w:val="24"/>
        <w:szCs w:val="24"/>
      </w:rPr>
    </w:lvl>
    <w:lvl w:ilvl="1" w:tplc="FFFFFFFF">
      <w:start w:val="1"/>
      <w:numFmt w:val="decimal"/>
      <w:lvlText w:val="%2)"/>
      <w:lvlJc w:val="left"/>
      <w:pPr>
        <w:ind w:left="720" w:hanging="360"/>
      </w:pPr>
      <w:rPr>
        <w:rFonts w:ascii="GHEA Grapalat" w:hAnsi="GHEA Grapalat" w:hint="default"/>
      </w:rPr>
    </w:lvl>
    <w:lvl w:ilvl="2" w:tplc="FFFFFFFF">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49" w15:restartNumberingAfterBreak="0">
    <w:nsid w:val="7FFA5C8A"/>
    <w:multiLevelType w:val="hybridMultilevel"/>
    <w:tmpl w:val="92788D22"/>
    <w:lvl w:ilvl="0" w:tplc="FFFFFFFF">
      <w:start w:val="1"/>
      <w:numFmt w:val="decimal"/>
      <w:lvlText w:val="%1."/>
      <w:lvlJc w:val="left"/>
      <w:pPr>
        <w:ind w:left="1080" w:hanging="360"/>
      </w:pPr>
      <w:rPr>
        <w:rFonts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5"/>
  </w:num>
  <w:num w:numId="2">
    <w:abstractNumId w:val="19"/>
  </w:num>
  <w:num w:numId="3">
    <w:abstractNumId w:val="27"/>
  </w:num>
  <w:num w:numId="4">
    <w:abstractNumId w:val="46"/>
  </w:num>
  <w:num w:numId="5">
    <w:abstractNumId w:val="20"/>
  </w:num>
  <w:num w:numId="6">
    <w:abstractNumId w:val="28"/>
  </w:num>
  <w:num w:numId="7">
    <w:abstractNumId w:val="23"/>
  </w:num>
  <w:num w:numId="8">
    <w:abstractNumId w:val="41"/>
  </w:num>
  <w:num w:numId="9">
    <w:abstractNumId w:val="39"/>
  </w:num>
  <w:num w:numId="10">
    <w:abstractNumId w:val="44"/>
  </w:num>
  <w:num w:numId="11">
    <w:abstractNumId w:val="1"/>
  </w:num>
  <w:num w:numId="12">
    <w:abstractNumId w:val="8"/>
  </w:num>
  <w:num w:numId="13">
    <w:abstractNumId w:val="4"/>
  </w:num>
  <w:num w:numId="14">
    <w:abstractNumId w:val="26"/>
  </w:num>
  <w:num w:numId="15">
    <w:abstractNumId w:val="29"/>
  </w:num>
  <w:num w:numId="16">
    <w:abstractNumId w:val="0"/>
  </w:num>
  <w:num w:numId="17">
    <w:abstractNumId w:val="24"/>
  </w:num>
  <w:num w:numId="18">
    <w:abstractNumId w:val="35"/>
  </w:num>
  <w:num w:numId="19">
    <w:abstractNumId w:val="37"/>
  </w:num>
  <w:num w:numId="20">
    <w:abstractNumId w:val="47"/>
  </w:num>
  <w:num w:numId="21">
    <w:abstractNumId w:val="30"/>
  </w:num>
  <w:num w:numId="22">
    <w:abstractNumId w:val="36"/>
  </w:num>
  <w:num w:numId="23">
    <w:abstractNumId w:val="11"/>
  </w:num>
  <w:num w:numId="24">
    <w:abstractNumId w:val="43"/>
  </w:num>
  <w:num w:numId="25">
    <w:abstractNumId w:val="45"/>
  </w:num>
  <w:num w:numId="26">
    <w:abstractNumId w:val="13"/>
  </w:num>
  <w:num w:numId="27">
    <w:abstractNumId w:val="9"/>
  </w:num>
  <w:num w:numId="28">
    <w:abstractNumId w:val="14"/>
  </w:num>
  <w:num w:numId="29">
    <w:abstractNumId w:val="33"/>
  </w:num>
  <w:num w:numId="30">
    <w:abstractNumId w:val="42"/>
  </w:num>
  <w:num w:numId="31">
    <w:abstractNumId w:val="18"/>
  </w:num>
  <w:num w:numId="32">
    <w:abstractNumId w:val="2"/>
  </w:num>
  <w:num w:numId="33">
    <w:abstractNumId w:val="12"/>
  </w:num>
  <w:num w:numId="34">
    <w:abstractNumId w:val="49"/>
  </w:num>
  <w:num w:numId="35">
    <w:abstractNumId w:val="15"/>
  </w:num>
  <w:num w:numId="36">
    <w:abstractNumId w:val="10"/>
  </w:num>
  <w:num w:numId="37">
    <w:abstractNumId w:val="16"/>
  </w:num>
  <w:num w:numId="38">
    <w:abstractNumId w:val="3"/>
  </w:num>
  <w:num w:numId="39">
    <w:abstractNumId w:val="17"/>
  </w:num>
  <w:num w:numId="40">
    <w:abstractNumId w:val="22"/>
  </w:num>
  <w:num w:numId="41">
    <w:abstractNumId w:val="21"/>
  </w:num>
  <w:num w:numId="42">
    <w:abstractNumId w:val="31"/>
  </w:num>
  <w:num w:numId="43">
    <w:abstractNumId w:val="7"/>
  </w:num>
  <w:num w:numId="44">
    <w:abstractNumId w:val="6"/>
  </w:num>
  <w:num w:numId="45">
    <w:abstractNumId w:val="40"/>
  </w:num>
  <w:num w:numId="46">
    <w:abstractNumId w:val="5"/>
  </w:num>
  <w:num w:numId="47">
    <w:abstractNumId w:val="34"/>
  </w:num>
  <w:num w:numId="48">
    <w:abstractNumId w:val="38"/>
  </w:num>
  <w:num w:numId="49">
    <w:abstractNumId w:val="32"/>
  </w:num>
  <w:num w:numId="50">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11DD7"/>
    <w:rsid w:val="000125D3"/>
    <w:rsid w:val="00014F3F"/>
    <w:rsid w:val="00016777"/>
    <w:rsid w:val="00022538"/>
    <w:rsid w:val="00024D55"/>
    <w:rsid w:val="00032622"/>
    <w:rsid w:val="0003778C"/>
    <w:rsid w:val="000377F1"/>
    <w:rsid w:val="00040F43"/>
    <w:rsid w:val="00044C96"/>
    <w:rsid w:val="000479A6"/>
    <w:rsid w:val="00047BB7"/>
    <w:rsid w:val="00051F47"/>
    <w:rsid w:val="00051FE5"/>
    <w:rsid w:val="000529FE"/>
    <w:rsid w:val="000531BE"/>
    <w:rsid w:val="00060DE8"/>
    <w:rsid w:val="00075550"/>
    <w:rsid w:val="00082992"/>
    <w:rsid w:val="00090878"/>
    <w:rsid w:val="0009190C"/>
    <w:rsid w:val="000927F4"/>
    <w:rsid w:val="000A3E84"/>
    <w:rsid w:val="000C5B50"/>
    <w:rsid w:val="000C7D20"/>
    <w:rsid w:val="000D71BF"/>
    <w:rsid w:val="000E1D32"/>
    <w:rsid w:val="000E67DB"/>
    <w:rsid w:val="000E75D1"/>
    <w:rsid w:val="000F1884"/>
    <w:rsid w:val="001039DA"/>
    <w:rsid w:val="00104D75"/>
    <w:rsid w:val="00112681"/>
    <w:rsid w:val="00115643"/>
    <w:rsid w:val="00117116"/>
    <w:rsid w:val="001175A2"/>
    <w:rsid w:val="0013057D"/>
    <w:rsid w:val="001338B0"/>
    <w:rsid w:val="00135E5E"/>
    <w:rsid w:val="001370ED"/>
    <w:rsid w:val="001449DE"/>
    <w:rsid w:val="001513C5"/>
    <w:rsid w:val="00152DBD"/>
    <w:rsid w:val="001564AB"/>
    <w:rsid w:val="001570C0"/>
    <w:rsid w:val="00172A27"/>
    <w:rsid w:val="00175440"/>
    <w:rsid w:val="001830B8"/>
    <w:rsid w:val="0018644E"/>
    <w:rsid w:val="00192743"/>
    <w:rsid w:val="00193B95"/>
    <w:rsid w:val="00194838"/>
    <w:rsid w:val="001955CD"/>
    <w:rsid w:val="001A2CB1"/>
    <w:rsid w:val="001A5871"/>
    <w:rsid w:val="001B1075"/>
    <w:rsid w:val="001B237D"/>
    <w:rsid w:val="001D2DD6"/>
    <w:rsid w:val="001D4234"/>
    <w:rsid w:val="001E100A"/>
    <w:rsid w:val="001F00F9"/>
    <w:rsid w:val="001F47F7"/>
    <w:rsid w:val="00200227"/>
    <w:rsid w:val="00201E58"/>
    <w:rsid w:val="002075CF"/>
    <w:rsid w:val="0021214F"/>
    <w:rsid w:val="00215B12"/>
    <w:rsid w:val="00220448"/>
    <w:rsid w:val="0022265B"/>
    <w:rsid w:val="00222CAC"/>
    <w:rsid w:val="00236F70"/>
    <w:rsid w:val="0024635D"/>
    <w:rsid w:val="0024657C"/>
    <w:rsid w:val="00246AC5"/>
    <w:rsid w:val="00251BC6"/>
    <w:rsid w:val="0025380D"/>
    <w:rsid w:val="00255208"/>
    <w:rsid w:val="00262269"/>
    <w:rsid w:val="0026412A"/>
    <w:rsid w:val="002653BB"/>
    <w:rsid w:val="00270295"/>
    <w:rsid w:val="00274CF5"/>
    <w:rsid w:val="00281B37"/>
    <w:rsid w:val="002838B2"/>
    <w:rsid w:val="00291725"/>
    <w:rsid w:val="00294A5E"/>
    <w:rsid w:val="00297ECC"/>
    <w:rsid w:val="002A61FD"/>
    <w:rsid w:val="002A6A11"/>
    <w:rsid w:val="002A6D28"/>
    <w:rsid w:val="002A7299"/>
    <w:rsid w:val="002B1A60"/>
    <w:rsid w:val="002C3DC2"/>
    <w:rsid w:val="002D71AA"/>
    <w:rsid w:val="002D7F07"/>
    <w:rsid w:val="002E247E"/>
    <w:rsid w:val="002E5D53"/>
    <w:rsid w:val="00301251"/>
    <w:rsid w:val="00302695"/>
    <w:rsid w:val="0030328E"/>
    <w:rsid w:val="00303D17"/>
    <w:rsid w:val="00304F26"/>
    <w:rsid w:val="00315DB0"/>
    <w:rsid w:val="0033638B"/>
    <w:rsid w:val="00337552"/>
    <w:rsid w:val="00341A02"/>
    <w:rsid w:val="00344F4D"/>
    <w:rsid w:val="00344F60"/>
    <w:rsid w:val="003458DF"/>
    <w:rsid w:val="003549D9"/>
    <w:rsid w:val="0035627E"/>
    <w:rsid w:val="00356959"/>
    <w:rsid w:val="00365846"/>
    <w:rsid w:val="00366A9E"/>
    <w:rsid w:val="003740EC"/>
    <w:rsid w:val="003842B5"/>
    <w:rsid w:val="00390E56"/>
    <w:rsid w:val="00391AAE"/>
    <w:rsid w:val="00395554"/>
    <w:rsid w:val="00395A17"/>
    <w:rsid w:val="00396D0D"/>
    <w:rsid w:val="003A0EDF"/>
    <w:rsid w:val="003B3810"/>
    <w:rsid w:val="003B3CD5"/>
    <w:rsid w:val="003B431B"/>
    <w:rsid w:val="003B749F"/>
    <w:rsid w:val="003D7F28"/>
    <w:rsid w:val="003E06B1"/>
    <w:rsid w:val="003E1F84"/>
    <w:rsid w:val="003E2D1C"/>
    <w:rsid w:val="003E3AD7"/>
    <w:rsid w:val="003E4315"/>
    <w:rsid w:val="003F3AC9"/>
    <w:rsid w:val="003F516C"/>
    <w:rsid w:val="004000BC"/>
    <w:rsid w:val="00400933"/>
    <w:rsid w:val="00400948"/>
    <w:rsid w:val="00407D98"/>
    <w:rsid w:val="00411BAC"/>
    <w:rsid w:val="0041767C"/>
    <w:rsid w:val="00422002"/>
    <w:rsid w:val="00426404"/>
    <w:rsid w:val="00427F34"/>
    <w:rsid w:val="00432C76"/>
    <w:rsid w:val="004331A9"/>
    <w:rsid w:val="0043508E"/>
    <w:rsid w:val="00454BD6"/>
    <w:rsid w:val="00461D42"/>
    <w:rsid w:val="00467C79"/>
    <w:rsid w:val="004704B4"/>
    <w:rsid w:val="0047414B"/>
    <w:rsid w:val="00475D59"/>
    <w:rsid w:val="00477E40"/>
    <w:rsid w:val="00481D6B"/>
    <w:rsid w:val="004841F7"/>
    <w:rsid w:val="00484A4D"/>
    <w:rsid w:val="00490432"/>
    <w:rsid w:val="00494721"/>
    <w:rsid w:val="00496FD8"/>
    <w:rsid w:val="004A0FB2"/>
    <w:rsid w:val="004A4655"/>
    <w:rsid w:val="004A4E60"/>
    <w:rsid w:val="004B0F01"/>
    <w:rsid w:val="004C246D"/>
    <w:rsid w:val="004C2DE9"/>
    <w:rsid w:val="004C55D4"/>
    <w:rsid w:val="004D1D7C"/>
    <w:rsid w:val="004D4DF0"/>
    <w:rsid w:val="004D67EC"/>
    <w:rsid w:val="004E1A4E"/>
    <w:rsid w:val="004E1D83"/>
    <w:rsid w:val="004E2B64"/>
    <w:rsid w:val="00505582"/>
    <w:rsid w:val="00510FD1"/>
    <w:rsid w:val="005173AC"/>
    <w:rsid w:val="00523C1A"/>
    <w:rsid w:val="00530416"/>
    <w:rsid w:val="0053067E"/>
    <w:rsid w:val="00537F97"/>
    <w:rsid w:val="00545568"/>
    <w:rsid w:val="00566E84"/>
    <w:rsid w:val="00574FFF"/>
    <w:rsid w:val="00582668"/>
    <w:rsid w:val="00587D55"/>
    <w:rsid w:val="00590AB6"/>
    <w:rsid w:val="005915D6"/>
    <w:rsid w:val="00596158"/>
    <w:rsid w:val="005A0E00"/>
    <w:rsid w:val="005A33F2"/>
    <w:rsid w:val="005A4A16"/>
    <w:rsid w:val="005B1285"/>
    <w:rsid w:val="005B4883"/>
    <w:rsid w:val="005B7218"/>
    <w:rsid w:val="005C0BDB"/>
    <w:rsid w:val="005C6887"/>
    <w:rsid w:val="005D3605"/>
    <w:rsid w:val="005D4037"/>
    <w:rsid w:val="005D433A"/>
    <w:rsid w:val="005E3711"/>
    <w:rsid w:val="005E37AF"/>
    <w:rsid w:val="005E418F"/>
    <w:rsid w:val="005E50A5"/>
    <w:rsid w:val="005E7506"/>
    <w:rsid w:val="005F45B2"/>
    <w:rsid w:val="0060075F"/>
    <w:rsid w:val="006021F8"/>
    <w:rsid w:val="00605E0F"/>
    <w:rsid w:val="00606E0E"/>
    <w:rsid w:val="00606FDC"/>
    <w:rsid w:val="006119EF"/>
    <w:rsid w:val="0061636D"/>
    <w:rsid w:val="00624717"/>
    <w:rsid w:val="00633750"/>
    <w:rsid w:val="00647D9E"/>
    <w:rsid w:val="00654996"/>
    <w:rsid w:val="00655723"/>
    <w:rsid w:val="00667C74"/>
    <w:rsid w:val="006758B9"/>
    <w:rsid w:val="00675C02"/>
    <w:rsid w:val="006A0AE4"/>
    <w:rsid w:val="006A0DB0"/>
    <w:rsid w:val="006B59FE"/>
    <w:rsid w:val="006B5E9B"/>
    <w:rsid w:val="006C12CD"/>
    <w:rsid w:val="006C1715"/>
    <w:rsid w:val="006C3F4B"/>
    <w:rsid w:val="006C4CB5"/>
    <w:rsid w:val="006D3AD5"/>
    <w:rsid w:val="006D69A7"/>
    <w:rsid w:val="006D786F"/>
    <w:rsid w:val="006E008C"/>
    <w:rsid w:val="006E465A"/>
    <w:rsid w:val="006E53FE"/>
    <w:rsid w:val="006E5A2F"/>
    <w:rsid w:val="006F3F15"/>
    <w:rsid w:val="006F4B2E"/>
    <w:rsid w:val="006F52EF"/>
    <w:rsid w:val="006F7563"/>
    <w:rsid w:val="006F7767"/>
    <w:rsid w:val="0070235D"/>
    <w:rsid w:val="00703361"/>
    <w:rsid w:val="00704022"/>
    <w:rsid w:val="007043DE"/>
    <w:rsid w:val="007050A4"/>
    <w:rsid w:val="00705B71"/>
    <w:rsid w:val="00707C06"/>
    <w:rsid w:val="0071240F"/>
    <w:rsid w:val="007162F0"/>
    <w:rsid w:val="007164ED"/>
    <w:rsid w:val="00717431"/>
    <w:rsid w:val="00720501"/>
    <w:rsid w:val="007265E1"/>
    <w:rsid w:val="00726CA4"/>
    <w:rsid w:val="00732438"/>
    <w:rsid w:val="00733395"/>
    <w:rsid w:val="007368E2"/>
    <w:rsid w:val="00737D27"/>
    <w:rsid w:val="007411BC"/>
    <w:rsid w:val="00742871"/>
    <w:rsid w:val="00757A46"/>
    <w:rsid w:val="007800C8"/>
    <w:rsid w:val="00784EF9"/>
    <w:rsid w:val="00793DBB"/>
    <w:rsid w:val="00795641"/>
    <w:rsid w:val="007A0EFC"/>
    <w:rsid w:val="007B43E1"/>
    <w:rsid w:val="007B4DA8"/>
    <w:rsid w:val="007C127A"/>
    <w:rsid w:val="007C2CC2"/>
    <w:rsid w:val="007D1E21"/>
    <w:rsid w:val="007D3BAC"/>
    <w:rsid w:val="007E257C"/>
    <w:rsid w:val="007E2764"/>
    <w:rsid w:val="007E3D37"/>
    <w:rsid w:val="007E4DD0"/>
    <w:rsid w:val="007F3D4C"/>
    <w:rsid w:val="00806157"/>
    <w:rsid w:val="008211F9"/>
    <w:rsid w:val="0083147E"/>
    <w:rsid w:val="00832AA3"/>
    <w:rsid w:val="00845355"/>
    <w:rsid w:val="00854D9D"/>
    <w:rsid w:val="008613B8"/>
    <w:rsid w:val="00866C8A"/>
    <w:rsid w:val="00870DF4"/>
    <w:rsid w:val="008718DE"/>
    <w:rsid w:val="00875088"/>
    <w:rsid w:val="00875253"/>
    <w:rsid w:val="008772B2"/>
    <w:rsid w:val="008810E7"/>
    <w:rsid w:val="0088381C"/>
    <w:rsid w:val="00883B42"/>
    <w:rsid w:val="00886ED7"/>
    <w:rsid w:val="008904C7"/>
    <w:rsid w:val="00893CD1"/>
    <w:rsid w:val="008A1220"/>
    <w:rsid w:val="008B0423"/>
    <w:rsid w:val="008C35A6"/>
    <w:rsid w:val="008C4C80"/>
    <w:rsid w:val="008C5ACB"/>
    <w:rsid w:val="008D0987"/>
    <w:rsid w:val="008D3ED9"/>
    <w:rsid w:val="008E5AEC"/>
    <w:rsid w:val="008E6474"/>
    <w:rsid w:val="008E65CF"/>
    <w:rsid w:val="00903E97"/>
    <w:rsid w:val="00912E84"/>
    <w:rsid w:val="00914121"/>
    <w:rsid w:val="0092341D"/>
    <w:rsid w:val="00925279"/>
    <w:rsid w:val="00925F00"/>
    <w:rsid w:val="0093057F"/>
    <w:rsid w:val="009326CA"/>
    <w:rsid w:val="00955950"/>
    <w:rsid w:val="00955E68"/>
    <w:rsid w:val="00955FDC"/>
    <w:rsid w:val="00966377"/>
    <w:rsid w:val="00970D9D"/>
    <w:rsid w:val="00972A90"/>
    <w:rsid w:val="00976CBA"/>
    <w:rsid w:val="00987C8C"/>
    <w:rsid w:val="00990C03"/>
    <w:rsid w:val="009971B4"/>
    <w:rsid w:val="009A6DB8"/>
    <w:rsid w:val="009A7C1F"/>
    <w:rsid w:val="009B1FDF"/>
    <w:rsid w:val="009B20B7"/>
    <w:rsid w:val="009C0BF6"/>
    <w:rsid w:val="009C112A"/>
    <w:rsid w:val="009C41D2"/>
    <w:rsid w:val="009C6DB1"/>
    <w:rsid w:val="009C7B0C"/>
    <w:rsid w:val="009D7D90"/>
    <w:rsid w:val="009E2410"/>
    <w:rsid w:val="009E2942"/>
    <w:rsid w:val="00A011BD"/>
    <w:rsid w:val="00A052A6"/>
    <w:rsid w:val="00A06FE0"/>
    <w:rsid w:val="00A14F18"/>
    <w:rsid w:val="00A150EC"/>
    <w:rsid w:val="00A16F61"/>
    <w:rsid w:val="00A23D27"/>
    <w:rsid w:val="00A26569"/>
    <w:rsid w:val="00A26F42"/>
    <w:rsid w:val="00A27A6D"/>
    <w:rsid w:val="00A30949"/>
    <w:rsid w:val="00A37031"/>
    <w:rsid w:val="00A51E37"/>
    <w:rsid w:val="00A52DA2"/>
    <w:rsid w:val="00A633D3"/>
    <w:rsid w:val="00A66BAD"/>
    <w:rsid w:val="00A720B2"/>
    <w:rsid w:val="00A801C0"/>
    <w:rsid w:val="00A82E73"/>
    <w:rsid w:val="00A848E3"/>
    <w:rsid w:val="00A85D34"/>
    <w:rsid w:val="00A877C9"/>
    <w:rsid w:val="00A87A57"/>
    <w:rsid w:val="00A951C6"/>
    <w:rsid w:val="00A9558C"/>
    <w:rsid w:val="00A97DDB"/>
    <w:rsid w:val="00AA6972"/>
    <w:rsid w:val="00AB0638"/>
    <w:rsid w:val="00AB094D"/>
    <w:rsid w:val="00AB2EB3"/>
    <w:rsid w:val="00AC1188"/>
    <w:rsid w:val="00AC69BF"/>
    <w:rsid w:val="00AD6F54"/>
    <w:rsid w:val="00AD7112"/>
    <w:rsid w:val="00AE3C21"/>
    <w:rsid w:val="00AE54A9"/>
    <w:rsid w:val="00AE572E"/>
    <w:rsid w:val="00AF3E88"/>
    <w:rsid w:val="00B04B61"/>
    <w:rsid w:val="00B07ED0"/>
    <w:rsid w:val="00B179E4"/>
    <w:rsid w:val="00B20926"/>
    <w:rsid w:val="00B36131"/>
    <w:rsid w:val="00B36AAC"/>
    <w:rsid w:val="00B37334"/>
    <w:rsid w:val="00B42AF1"/>
    <w:rsid w:val="00B42D4B"/>
    <w:rsid w:val="00B43678"/>
    <w:rsid w:val="00B5359D"/>
    <w:rsid w:val="00B615EF"/>
    <w:rsid w:val="00B66554"/>
    <w:rsid w:val="00B74458"/>
    <w:rsid w:val="00B747D5"/>
    <w:rsid w:val="00B771EA"/>
    <w:rsid w:val="00B77C52"/>
    <w:rsid w:val="00B82E03"/>
    <w:rsid w:val="00B87A96"/>
    <w:rsid w:val="00B92BB5"/>
    <w:rsid w:val="00BA1EC9"/>
    <w:rsid w:val="00BA400D"/>
    <w:rsid w:val="00BA63E1"/>
    <w:rsid w:val="00BA6806"/>
    <w:rsid w:val="00BA7F5B"/>
    <w:rsid w:val="00BB13FC"/>
    <w:rsid w:val="00BB2B67"/>
    <w:rsid w:val="00BB4BDB"/>
    <w:rsid w:val="00BB669C"/>
    <w:rsid w:val="00BB7751"/>
    <w:rsid w:val="00BC3FED"/>
    <w:rsid w:val="00BD4388"/>
    <w:rsid w:val="00BE26EE"/>
    <w:rsid w:val="00BE4575"/>
    <w:rsid w:val="00BE545C"/>
    <w:rsid w:val="00BF0C4F"/>
    <w:rsid w:val="00BF406C"/>
    <w:rsid w:val="00BF7B09"/>
    <w:rsid w:val="00C00232"/>
    <w:rsid w:val="00C03DE1"/>
    <w:rsid w:val="00C0532B"/>
    <w:rsid w:val="00C0592C"/>
    <w:rsid w:val="00C064DE"/>
    <w:rsid w:val="00C1748D"/>
    <w:rsid w:val="00C17E45"/>
    <w:rsid w:val="00C23AAA"/>
    <w:rsid w:val="00C25C67"/>
    <w:rsid w:val="00C310D3"/>
    <w:rsid w:val="00C3285C"/>
    <w:rsid w:val="00C4063E"/>
    <w:rsid w:val="00C450B1"/>
    <w:rsid w:val="00C51D1C"/>
    <w:rsid w:val="00C53DCB"/>
    <w:rsid w:val="00C57072"/>
    <w:rsid w:val="00C63CB2"/>
    <w:rsid w:val="00C6514F"/>
    <w:rsid w:val="00C668FA"/>
    <w:rsid w:val="00C715C7"/>
    <w:rsid w:val="00C726B1"/>
    <w:rsid w:val="00C733F8"/>
    <w:rsid w:val="00C74270"/>
    <w:rsid w:val="00C8459C"/>
    <w:rsid w:val="00C90B67"/>
    <w:rsid w:val="00C95734"/>
    <w:rsid w:val="00CA1D6B"/>
    <w:rsid w:val="00CA432B"/>
    <w:rsid w:val="00CB40EC"/>
    <w:rsid w:val="00CC2A98"/>
    <w:rsid w:val="00CC6068"/>
    <w:rsid w:val="00CD01F5"/>
    <w:rsid w:val="00CD335B"/>
    <w:rsid w:val="00CD3715"/>
    <w:rsid w:val="00CD77AC"/>
    <w:rsid w:val="00CD7AD2"/>
    <w:rsid w:val="00CE1CC5"/>
    <w:rsid w:val="00CE4482"/>
    <w:rsid w:val="00CE459A"/>
    <w:rsid w:val="00CE5FF5"/>
    <w:rsid w:val="00D01123"/>
    <w:rsid w:val="00D063E8"/>
    <w:rsid w:val="00D12E01"/>
    <w:rsid w:val="00D13A89"/>
    <w:rsid w:val="00D143B1"/>
    <w:rsid w:val="00D149C3"/>
    <w:rsid w:val="00D201A2"/>
    <w:rsid w:val="00D269D2"/>
    <w:rsid w:val="00D34BB6"/>
    <w:rsid w:val="00D36DFC"/>
    <w:rsid w:val="00D420E7"/>
    <w:rsid w:val="00D42639"/>
    <w:rsid w:val="00D44B1B"/>
    <w:rsid w:val="00D62971"/>
    <w:rsid w:val="00D63321"/>
    <w:rsid w:val="00D6659F"/>
    <w:rsid w:val="00D77726"/>
    <w:rsid w:val="00D81F00"/>
    <w:rsid w:val="00D82578"/>
    <w:rsid w:val="00D82823"/>
    <w:rsid w:val="00D933A1"/>
    <w:rsid w:val="00DA3A58"/>
    <w:rsid w:val="00DB0BB8"/>
    <w:rsid w:val="00DC38EC"/>
    <w:rsid w:val="00DC7083"/>
    <w:rsid w:val="00DD55D2"/>
    <w:rsid w:val="00DE11CE"/>
    <w:rsid w:val="00DE2899"/>
    <w:rsid w:val="00DE6FC6"/>
    <w:rsid w:val="00DF6F81"/>
    <w:rsid w:val="00DF70D2"/>
    <w:rsid w:val="00E04F73"/>
    <w:rsid w:val="00E23172"/>
    <w:rsid w:val="00E27292"/>
    <w:rsid w:val="00E3241C"/>
    <w:rsid w:val="00E32986"/>
    <w:rsid w:val="00E34F6B"/>
    <w:rsid w:val="00E35887"/>
    <w:rsid w:val="00E35CF6"/>
    <w:rsid w:val="00E54680"/>
    <w:rsid w:val="00E56BC4"/>
    <w:rsid w:val="00E60B02"/>
    <w:rsid w:val="00E63556"/>
    <w:rsid w:val="00E63865"/>
    <w:rsid w:val="00E64092"/>
    <w:rsid w:val="00E6488F"/>
    <w:rsid w:val="00E65110"/>
    <w:rsid w:val="00E6633B"/>
    <w:rsid w:val="00E7225F"/>
    <w:rsid w:val="00E7285F"/>
    <w:rsid w:val="00E736A2"/>
    <w:rsid w:val="00E770BB"/>
    <w:rsid w:val="00E8033E"/>
    <w:rsid w:val="00E8109C"/>
    <w:rsid w:val="00E87563"/>
    <w:rsid w:val="00E91A05"/>
    <w:rsid w:val="00EA4982"/>
    <w:rsid w:val="00EA733C"/>
    <w:rsid w:val="00EE071D"/>
    <w:rsid w:val="00EE7F42"/>
    <w:rsid w:val="00EF25F8"/>
    <w:rsid w:val="00EF43E3"/>
    <w:rsid w:val="00F102A5"/>
    <w:rsid w:val="00F16F6E"/>
    <w:rsid w:val="00F17D16"/>
    <w:rsid w:val="00F17FCF"/>
    <w:rsid w:val="00F267D7"/>
    <w:rsid w:val="00F277E7"/>
    <w:rsid w:val="00F4317B"/>
    <w:rsid w:val="00F43B32"/>
    <w:rsid w:val="00F52FCC"/>
    <w:rsid w:val="00F66A88"/>
    <w:rsid w:val="00F7235F"/>
    <w:rsid w:val="00F73A25"/>
    <w:rsid w:val="00F73F5F"/>
    <w:rsid w:val="00F82A98"/>
    <w:rsid w:val="00F94712"/>
    <w:rsid w:val="00F951A7"/>
    <w:rsid w:val="00FA01E2"/>
    <w:rsid w:val="00FA5E8B"/>
    <w:rsid w:val="00FA7933"/>
    <w:rsid w:val="00FB20A4"/>
    <w:rsid w:val="00FB2604"/>
    <w:rsid w:val="00FC2CF5"/>
    <w:rsid w:val="00FC3D21"/>
    <w:rsid w:val="00FC5399"/>
    <w:rsid w:val="00FD03F5"/>
    <w:rsid w:val="00FD0A0A"/>
    <w:rsid w:val="00FD44ED"/>
    <w:rsid w:val="00FE67B4"/>
    <w:rsid w:val="00FE7BF3"/>
    <w:rsid w:val="00FF4C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D0E3C4-7EF7-4D4F-B6EE-0C98FB7C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05782708">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780710632">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4730</Words>
  <Characters>33417</Characters>
  <Application>Microsoft Office Word</Application>
  <DocSecurity>0</DocSecurity>
  <PresentationFormat/>
  <Lines>1135</Lines>
  <Paragraphs>263</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38008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https://mul2.gov.am/tasks/772318/oneclick/4Ampopatert.docx?token=37faeb26c2fb896b9a88467d8d69e1d4</cp:keywords>
  <dc:description/>
  <cp:lastModifiedBy>Astghik Melkonyan</cp:lastModifiedBy>
  <cp:revision>3</cp:revision>
  <cp:lastPrinted>2023-03-09T18:07:00Z</cp:lastPrinted>
  <dcterms:created xsi:type="dcterms:W3CDTF">2023-04-05T09:49:00Z</dcterms:created>
  <dcterms:modified xsi:type="dcterms:W3CDTF">2023-04-12T06:48:00Z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