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75C7A" w14:textId="77777777" w:rsidR="00724700" w:rsidRPr="00CE2A7A" w:rsidRDefault="00B415A1" w:rsidP="00487EE9">
      <w:pPr>
        <w:tabs>
          <w:tab w:val="left" w:pos="720"/>
        </w:tabs>
        <w:spacing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CE2A7A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656380F8" w14:textId="0FE3B402" w:rsidR="00CE2A7A" w:rsidRPr="00CE2A7A" w:rsidRDefault="00487EE9" w:rsidP="00487EE9">
      <w:pPr>
        <w:spacing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«ՀԱՅԱՍՏԱՆԻ ՀԱՆՐԱՊԵՏՈՒԹՅԱՆ 2023 ԹՎԱԿԱՆԻ ՊԵՏԱԿԱՆ ԲՅՈՒՋԵԻ ՄԱՍԻՆ»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ՕՐԵՆՔՈՒՄ 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ՎԵՐԱԲԱՇԽՈՒՄ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Pr="00B6206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 ՀԱՅԱՍՏԱՆԻ ՀԱՆՐԱՊԵՏՈՒԹՅԱՆ ԿԱՌԱՎԱՐՈՒԹՅԱՆ 2022 ԹՎԱԿԱՆԻ ԴԵԿՏԵՄԲԵՐԻ 29-Ի N 2111-Ն ՈՐՈՇՄԱՆ ՄԵՋ ՓՈՓՈԽՈՒԹՅՈՒՆՆԵՐ ՈՒ ԼՐԱՑՈՒՄՆԵՐ ԿԱՏԱՐԵԼՈՒ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ԵՎ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ՀԱՅԱՍՏԱՆԻ ՀԱՆՐԱՊԵՏՈՒԹՅԱՆ ԱԶԳԱՅԻՆ ԱՆՎՏԱՆԳՈՒԹՅԱՆ ԾԱՌԱՅՈՒԹՅԱՆԸ ԳՈՒՄԱՐ ՀԱՏԿԱՑՆԵԼՈՒ </w:t>
      </w:r>
      <w:r w:rsidRPr="00B6206A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ՄԱՍԻՆ</w:t>
      </w: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CE2A7A" w:rsidRPr="00CE2A7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ԿԱՌԱՎԱՐՈՒԹՅԱՆ ՈՐՈՇՄԱՆ ՆԱԽԱԳԾԻ ՎԵՐԱԲԵՐՅԱԼ</w:t>
      </w:r>
    </w:p>
    <w:p w14:paraId="3557A354" w14:textId="77777777" w:rsidR="00455E16" w:rsidRPr="00455E16" w:rsidRDefault="00455E16" w:rsidP="00487EE9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14:paraId="0757FDF7" w14:textId="634CFBA7" w:rsidR="00487EE9" w:rsidRPr="00B6206A" w:rsidRDefault="00455E16" w:rsidP="00487EE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455E16">
        <w:rPr>
          <w:rFonts w:ascii="GHEA Grapalat" w:hAnsi="GHEA Grapalat" w:cs="Arial"/>
          <w:sz w:val="24"/>
          <w:szCs w:val="24"/>
          <w:lang w:val="fr-FR"/>
        </w:rPr>
        <w:tab/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>«Հ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2023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բյուջեի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մասին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վերաբաշխում և փոփոխություններ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2022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29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>-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N 2111-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մեջ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ու լրացումներ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ազգային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անվտանգության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ծառայությանը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գումար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հատկացնելու մասին Կառավարության որոշման նախագծի ընդունումը պայմա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softHyphen/>
        <w:t>նավորված է ՀՀ</w:t>
      </w:r>
      <w:r w:rsidR="00487EE9"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ազ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="00487EE9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բնականոն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87EE9"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="00487EE9" w:rsidRPr="00B6206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6B82E6B6" w14:textId="55B6A334" w:rsidR="000E7262" w:rsidRPr="006B74B6" w:rsidRDefault="00D47C09" w:rsidP="00487EE9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D47C09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r w:rsidR="00455E16"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="00455E16"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55E16"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="00455E16"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455E16"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14:paraId="372413BA" w14:textId="30AD0B68" w:rsidR="00487EE9" w:rsidRPr="00B6206A" w:rsidRDefault="00487EE9" w:rsidP="00487EE9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Fonts w:ascii="GHEA Grapalat" w:hAnsi="GHEA Grapalat" w:cs="Arial"/>
          <w:sz w:val="24"/>
          <w:szCs w:val="24"/>
          <w:lang w:val="hy-AM"/>
        </w:rPr>
        <w:t>Նախագծով առաջարկվում է Հայաստանի Հանրապետության ազգային անվտան</w:t>
      </w:r>
      <w:r w:rsidR="00910650">
        <w:rPr>
          <w:rFonts w:ascii="GHEA Grapalat" w:hAnsi="GHEA Grapalat" w:cs="Arial"/>
          <w:sz w:val="24"/>
          <w:szCs w:val="24"/>
          <w:lang w:val="hy-AM"/>
        </w:rPr>
        <w:softHyphen/>
      </w:r>
      <w:r w:rsidRPr="00B6206A">
        <w:rPr>
          <w:rFonts w:ascii="GHEA Grapalat" w:hAnsi="GHEA Grapalat" w:cs="Arial"/>
          <w:sz w:val="24"/>
          <w:szCs w:val="24"/>
          <w:lang w:val="hy-AM"/>
        </w:rPr>
        <w:t>գության ծառայությանը 2023 թվականի պետական բյուջեով նախատեսված ՀՀ կառա</w:t>
      </w:r>
      <w:r w:rsidR="00910650">
        <w:rPr>
          <w:rFonts w:ascii="GHEA Grapalat" w:hAnsi="GHEA Grapalat" w:cs="Arial"/>
          <w:sz w:val="24"/>
          <w:szCs w:val="24"/>
          <w:lang w:val="hy-AM"/>
        </w:rPr>
        <w:softHyphen/>
      </w:r>
      <w:r w:rsidRPr="00B6206A">
        <w:rPr>
          <w:rFonts w:ascii="GHEA Grapalat" w:hAnsi="GHEA Grapalat" w:cs="Arial"/>
          <w:sz w:val="24"/>
          <w:szCs w:val="24"/>
          <w:lang w:val="hy-AM"/>
        </w:rPr>
        <w:t>վարու</w:t>
      </w:r>
      <w:r w:rsidR="00910650">
        <w:rPr>
          <w:rFonts w:ascii="GHEA Grapalat" w:hAnsi="GHEA Grapalat" w:cs="Arial"/>
          <w:sz w:val="24"/>
          <w:szCs w:val="24"/>
          <w:lang w:val="hy-AM"/>
        </w:rPr>
        <w:softHyphen/>
      </w:r>
      <w:r w:rsidRPr="00B6206A">
        <w:rPr>
          <w:rFonts w:ascii="GHEA Grapalat" w:hAnsi="GHEA Grapalat" w:cs="Arial"/>
          <w:sz w:val="24"/>
          <w:szCs w:val="24"/>
          <w:lang w:val="hy-AM"/>
        </w:rPr>
        <w:t xml:space="preserve">թյան պահուստային ֆոնդից հատկացնել </w:t>
      </w:r>
      <w:r>
        <w:rPr>
          <w:rFonts w:ascii="GHEA Grapalat" w:hAnsi="GHEA Grapalat" w:cs="Arial"/>
          <w:sz w:val="24"/>
          <w:szCs w:val="24"/>
          <w:lang w:val="fr-FR"/>
        </w:rPr>
        <w:t>89,979.0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հազ. դրամ </w:t>
      </w:r>
      <w:r w:rsidRPr="00B6206A">
        <w:rPr>
          <w:rFonts w:ascii="GHEA Grapalat" w:hAnsi="GHEA Grapalat"/>
          <w:sz w:val="24"/>
          <w:szCs w:val="24"/>
          <w:lang w:val="hy-AM"/>
        </w:rPr>
        <w:t>ՀՀ</w:t>
      </w:r>
      <w:r w:rsidRPr="00B6206A">
        <w:rPr>
          <w:rFonts w:ascii="GHEA Grapalat" w:hAnsi="GHEA Grapalat"/>
          <w:sz w:val="24"/>
          <w:szCs w:val="24"/>
          <w:lang w:val="fr-FR"/>
        </w:rPr>
        <w:t xml:space="preserve"> ԱԱԾ բնականոն գործու</w:t>
      </w:r>
      <w:r w:rsidR="00910650">
        <w:rPr>
          <w:rFonts w:ascii="GHEA Grapalat" w:hAnsi="GHEA Grapalat"/>
          <w:sz w:val="24"/>
          <w:szCs w:val="24"/>
          <w:lang w:val="fr-FR"/>
        </w:rPr>
        <w:softHyphen/>
      </w:r>
      <w:r w:rsidRPr="00B6206A">
        <w:rPr>
          <w:rFonts w:ascii="GHEA Grapalat" w:hAnsi="GHEA Grapalat"/>
          <w:sz w:val="24"/>
          <w:szCs w:val="24"/>
          <w:lang w:val="fr-FR"/>
        </w:rPr>
        <w:t>նեության իրականացման նպատակով</w:t>
      </w:r>
      <w:r w:rsidRPr="00B6206A">
        <w:rPr>
          <w:rFonts w:ascii="Cambria" w:hAnsi="Cambria" w:cs="Cambria"/>
          <w:sz w:val="24"/>
          <w:szCs w:val="24"/>
          <w:lang w:val="fr-FR"/>
        </w:rPr>
        <w:t> </w:t>
      </w:r>
      <w:r w:rsidRPr="00B6206A">
        <w:rPr>
          <w:rFonts w:ascii="GHEA Grapalat" w:hAnsi="GHEA Grapalat"/>
          <w:sz w:val="24"/>
          <w:szCs w:val="24"/>
          <w:lang w:val="fr-FR"/>
        </w:rPr>
        <w:t>:</w:t>
      </w:r>
    </w:p>
    <w:p w14:paraId="197CAD81" w14:textId="77777777" w:rsidR="00455E16" w:rsidRDefault="00455E16" w:rsidP="00487EE9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5906058A" w14:textId="77777777" w:rsidR="00487EE9" w:rsidRPr="00B6206A" w:rsidRDefault="00487EE9" w:rsidP="00487EE9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Նախագծի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2023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ֆոնդից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ՀՀ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fr-FR"/>
        </w:rPr>
        <w:t>89,979.0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հազ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.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դրամ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որի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առավել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արդյունավետ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կիրականացվեն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ծառայության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առջև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դրված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խնդիրների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լուծման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eastAsia="Times New Roman" w:hAnsi="GHEA Grapalat" w:cs="Arial"/>
          <w:sz w:val="24"/>
          <w:szCs w:val="24"/>
          <w:lang w:val="ru-RU"/>
        </w:rPr>
        <w:t>աշխատանքները</w:t>
      </w:r>
      <w:r w:rsidRPr="00B6206A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072A5A65" w14:textId="77777777" w:rsidR="0021286E" w:rsidRPr="0021286E" w:rsidRDefault="0021286E" w:rsidP="00487EE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b/>
          <w:sz w:val="24"/>
          <w:szCs w:val="24"/>
          <w:lang w:val="fr-FR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EDA967A" w14:textId="77777777" w:rsidR="0004421B" w:rsidRDefault="0021286E" w:rsidP="00487EE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Նախագծի ընդունումը բխում է Ազգային ժողովի 2021 թվականի օգոստոսի 26-ի          N ԱԺՈ-002-Ն որոշմամբ հաստատված Հայաստանի Հանրապետության կառա</w:t>
      </w:r>
      <w:r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վարության (2021-2026թթ.) ծրագրի 1-ին գլխից</w:t>
      </w:r>
      <w:r w:rsidR="00EE37C5">
        <w:rPr>
          <w:rFonts w:ascii="GHEA Grapalat" w:eastAsia="Times New Roman" w:hAnsi="GHEA Grapalat" w:cs="Arial"/>
          <w:sz w:val="24"/>
          <w:szCs w:val="24"/>
          <w:lang w:val="fr-FR"/>
        </w:rPr>
        <w:t xml:space="preserve"> (Ազգային անվտանգության մարմինների կայուն համակարգ)</w:t>
      </w:r>
      <w:r w:rsidRPr="0021286E">
        <w:rPr>
          <w:rFonts w:ascii="GHEA Grapalat" w:eastAsia="Times New Roman" w:hAnsi="GHEA Grapalat" w:cs="Arial"/>
          <w:sz w:val="24"/>
          <w:szCs w:val="24"/>
          <w:lang w:val="fr-FR"/>
        </w:rPr>
        <w:t>:</w:t>
      </w:r>
    </w:p>
    <w:p w14:paraId="22CBB298" w14:textId="77777777" w:rsidR="00774B0B" w:rsidRPr="00774B0B" w:rsidRDefault="00774B0B" w:rsidP="00487EE9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fr-FR"/>
        </w:rPr>
      </w:pPr>
    </w:p>
    <w:p w14:paraId="7B8F36D3" w14:textId="77777777" w:rsidR="007E1C35" w:rsidRPr="00014167" w:rsidRDefault="00A672C0" w:rsidP="00487EE9">
      <w:pPr>
        <w:spacing w:after="0" w:line="360" w:lineRule="auto"/>
        <w:ind w:left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014167" w:rsidSect="00773A84">
      <w:headerReference w:type="default" r:id="rId7"/>
      <w:pgSz w:w="12240" w:h="15840"/>
      <w:pgMar w:top="810" w:right="72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0E146" w14:textId="77777777" w:rsidR="00B46A3F" w:rsidRDefault="00B46A3F" w:rsidP="002F4E75">
      <w:pPr>
        <w:spacing w:after="0" w:line="240" w:lineRule="auto"/>
      </w:pPr>
      <w:r>
        <w:separator/>
      </w:r>
    </w:p>
  </w:endnote>
  <w:endnote w:type="continuationSeparator" w:id="0">
    <w:p w14:paraId="77A2BA63" w14:textId="77777777" w:rsidR="00B46A3F" w:rsidRDefault="00B46A3F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C7A7F" w14:textId="77777777" w:rsidR="00B46A3F" w:rsidRDefault="00B46A3F" w:rsidP="002F4E75">
      <w:pPr>
        <w:spacing w:after="0" w:line="240" w:lineRule="auto"/>
      </w:pPr>
      <w:r>
        <w:separator/>
      </w:r>
    </w:p>
  </w:footnote>
  <w:footnote w:type="continuationSeparator" w:id="0">
    <w:p w14:paraId="776E82C2" w14:textId="77777777" w:rsidR="00B46A3F" w:rsidRDefault="00B46A3F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052895"/>
      <w:docPartObj>
        <w:docPartGallery w:val="Page Numbers (Top of Page)"/>
        <w:docPartUnique/>
      </w:docPartObj>
    </w:sdtPr>
    <w:sdtEndPr/>
    <w:sdtContent>
      <w:p w14:paraId="1000A4AF" w14:textId="77777777" w:rsidR="002F4E75" w:rsidRDefault="0077184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234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BA8147" w14:textId="77777777"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66B4"/>
    <w:rsid w:val="000050ED"/>
    <w:rsid w:val="00014167"/>
    <w:rsid w:val="00014652"/>
    <w:rsid w:val="00017628"/>
    <w:rsid w:val="00037B6B"/>
    <w:rsid w:val="00037FF5"/>
    <w:rsid w:val="0004421B"/>
    <w:rsid w:val="00063078"/>
    <w:rsid w:val="00073AB8"/>
    <w:rsid w:val="000A2186"/>
    <w:rsid w:val="000A31B4"/>
    <w:rsid w:val="000A4218"/>
    <w:rsid w:val="000B2AC4"/>
    <w:rsid w:val="000B37EE"/>
    <w:rsid w:val="000B3D20"/>
    <w:rsid w:val="000B6A0B"/>
    <w:rsid w:val="000C2C7C"/>
    <w:rsid w:val="000D209A"/>
    <w:rsid w:val="000D2AF7"/>
    <w:rsid w:val="000D384B"/>
    <w:rsid w:val="000D4E6C"/>
    <w:rsid w:val="000E7262"/>
    <w:rsid w:val="000F390F"/>
    <w:rsid w:val="00107F73"/>
    <w:rsid w:val="0012274F"/>
    <w:rsid w:val="00122EDF"/>
    <w:rsid w:val="00140C24"/>
    <w:rsid w:val="0014795B"/>
    <w:rsid w:val="001538DE"/>
    <w:rsid w:val="00160E4F"/>
    <w:rsid w:val="00164DD9"/>
    <w:rsid w:val="001864D1"/>
    <w:rsid w:val="001A7373"/>
    <w:rsid w:val="001C6194"/>
    <w:rsid w:val="001D1118"/>
    <w:rsid w:val="001D36A4"/>
    <w:rsid w:val="001E1E55"/>
    <w:rsid w:val="001F4133"/>
    <w:rsid w:val="00201A5C"/>
    <w:rsid w:val="0021286E"/>
    <w:rsid w:val="00214914"/>
    <w:rsid w:val="00215B2A"/>
    <w:rsid w:val="0022301A"/>
    <w:rsid w:val="00226705"/>
    <w:rsid w:val="002412BF"/>
    <w:rsid w:val="0024520B"/>
    <w:rsid w:val="0028667C"/>
    <w:rsid w:val="0029513F"/>
    <w:rsid w:val="002A3E49"/>
    <w:rsid w:val="002A6388"/>
    <w:rsid w:val="002A67BE"/>
    <w:rsid w:val="002B4EEE"/>
    <w:rsid w:val="002B776E"/>
    <w:rsid w:val="002C2BE2"/>
    <w:rsid w:val="002C3742"/>
    <w:rsid w:val="002E48F0"/>
    <w:rsid w:val="002E6D09"/>
    <w:rsid w:val="002E7CE3"/>
    <w:rsid w:val="002E7D17"/>
    <w:rsid w:val="002F384F"/>
    <w:rsid w:val="002F4E75"/>
    <w:rsid w:val="00302DCB"/>
    <w:rsid w:val="0030408D"/>
    <w:rsid w:val="00316EA4"/>
    <w:rsid w:val="00344375"/>
    <w:rsid w:val="00344DE4"/>
    <w:rsid w:val="00347930"/>
    <w:rsid w:val="003566B4"/>
    <w:rsid w:val="00364CC3"/>
    <w:rsid w:val="0037201C"/>
    <w:rsid w:val="00386372"/>
    <w:rsid w:val="003913CC"/>
    <w:rsid w:val="00394D75"/>
    <w:rsid w:val="003967A9"/>
    <w:rsid w:val="003A519D"/>
    <w:rsid w:val="003A7DE1"/>
    <w:rsid w:val="003B05E3"/>
    <w:rsid w:val="003D0A5D"/>
    <w:rsid w:val="003D0AF3"/>
    <w:rsid w:val="003D7C63"/>
    <w:rsid w:val="00401936"/>
    <w:rsid w:val="00406025"/>
    <w:rsid w:val="00420220"/>
    <w:rsid w:val="00420AEA"/>
    <w:rsid w:val="00433DE8"/>
    <w:rsid w:val="004375EE"/>
    <w:rsid w:val="004536F9"/>
    <w:rsid w:val="00455E16"/>
    <w:rsid w:val="004564B2"/>
    <w:rsid w:val="00464D9C"/>
    <w:rsid w:val="00466DE1"/>
    <w:rsid w:val="0047575C"/>
    <w:rsid w:val="00481A0B"/>
    <w:rsid w:val="004829C0"/>
    <w:rsid w:val="00487EE9"/>
    <w:rsid w:val="004931D0"/>
    <w:rsid w:val="004A1E4D"/>
    <w:rsid w:val="004A3BDF"/>
    <w:rsid w:val="004B16BB"/>
    <w:rsid w:val="004C227E"/>
    <w:rsid w:val="004C3682"/>
    <w:rsid w:val="004C4A58"/>
    <w:rsid w:val="004D732B"/>
    <w:rsid w:val="004E38BA"/>
    <w:rsid w:val="0051529A"/>
    <w:rsid w:val="00517087"/>
    <w:rsid w:val="0054045F"/>
    <w:rsid w:val="00545CA5"/>
    <w:rsid w:val="00551FA5"/>
    <w:rsid w:val="00555745"/>
    <w:rsid w:val="00555B0F"/>
    <w:rsid w:val="00561D8B"/>
    <w:rsid w:val="00565488"/>
    <w:rsid w:val="0057243F"/>
    <w:rsid w:val="00574D61"/>
    <w:rsid w:val="00576BE0"/>
    <w:rsid w:val="00576F63"/>
    <w:rsid w:val="0057710B"/>
    <w:rsid w:val="00591E2C"/>
    <w:rsid w:val="005B3ED6"/>
    <w:rsid w:val="005D006D"/>
    <w:rsid w:val="005D5FE5"/>
    <w:rsid w:val="005E052A"/>
    <w:rsid w:val="005E4F5D"/>
    <w:rsid w:val="005E7EF0"/>
    <w:rsid w:val="005F3009"/>
    <w:rsid w:val="00605812"/>
    <w:rsid w:val="00607C72"/>
    <w:rsid w:val="00616910"/>
    <w:rsid w:val="006219E2"/>
    <w:rsid w:val="00633992"/>
    <w:rsid w:val="00667B3B"/>
    <w:rsid w:val="006727A3"/>
    <w:rsid w:val="00676E2D"/>
    <w:rsid w:val="0069097E"/>
    <w:rsid w:val="00692A2E"/>
    <w:rsid w:val="006A1DBA"/>
    <w:rsid w:val="006A1F38"/>
    <w:rsid w:val="006A3461"/>
    <w:rsid w:val="006B74B6"/>
    <w:rsid w:val="006B7C2F"/>
    <w:rsid w:val="006E72D2"/>
    <w:rsid w:val="006F2AC5"/>
    <w:rsid w:val="00720BCE"/>
    <w:rsid w:val="00724700"/>
    <w:rsid w:val="00726FF1"/>
    <w:rsid w:val="00734484"/>
    <w:rsid w:val="00737561"/>
    <w:rsid w:val="00744E9C"/>
    <w:rsid w:val="00751ABE"/>
    <w:rsid w:val="00753020"/>
    <w:rsid w:val="0077184A"/>
    <w:rsid w:val="00773A84"/>
    <w:rsid w:val="00774B0B"/>
    <w:rsid w:val="007B518C"/>
    <w:rsid w:val="007D1C79"/>
    <w:rsid w:val="007D4D8C"/>
    <w:rsid w:val="007E1C35"/>
    <w:rsid w:val="007F2BE2"/>
    <w:rsid w:val="007F339A"/>
    <w:rsid w:val="007F617C"/>
    <w:rsid w:val="00806C26"/>
    <w:rsid w:val="0080796B"/>
    <w:rsid w:val="00811E85"/>
    <w:rsid w:val="0082712C"/>
    <w:rsid w:val="00831697"/>
    <w:rsid w:val="00842561"/>
    <w:rsid w:val="00845B72"/>
    <w:rsid w:val="00845C94"/>
    <w:rsid w:val="00845D7B"/>
    <w:rsid w:val="008530BB"/>
    <w:rsid w:val="00853CE9"/>
    <w:rsid w:val="00860A0F"/>
    <w:rsid w:val="0086312E"/>
    <w:rsid w:val="00866E4E"/>
    <w:rsid w:val="008724D2"/>
    <w:rsid w:val="0088340B"/>
    <w:rsid w:val="008835DA"/>
    <w:rsid w:val="0088475B"/>
    <w:rsid w:val="00891A43"/>
    <w:rsid w:val="00892A1B"/>
    <w:rsid w:val="00894DFD"/>
    <w:rsid w:val="008A2B56"/>
    <w:rsid w:val="008A7F09"/>
    <w:rsid w:val="008B6202"/>
    <w:rsid w:val="008C659B"/>
    <w:rsid w:val="008D768C"/>
    <w:rsid w:val="008E790D"/>
    <w:rsid w:val="008F1031"/>
    <w:rsid w:val="008F1B24"/>
    <w:rsid w:val="008F3514"/>
    <w:rsid w:val="009065FE"/>
    <w:rsid w:val="00910650"/>
    <w:rsid w:val="0093145A"/>
    <w:rsid w:val="0093414F"/>
    <w:rsid w:val="00943BFF"/>
    <w:rsid w:val="009538E1"/>
    <w:rsid w:val="00966213"/>
    <w:rsid w:val="00977123"/>
    <w:rsid w:val="009B2CD6"/>
    <w:rsid w:val="009C06B7"/>
    <w:rsid w:val="009C10F9"/>
    <w:rsid w:val="009C6A18"/>
    <w:rsid w:val="009D53B7"/>
    <w:rsid w:val="009F4DB6"/>
    <w:rsid w:val="00A13BEC"/>
    <w:rsid w:val="00A22F9F"/>
    <w:rsid w:val="00A259E9"/>
    <w:rsid w:val="00A42B38"/>
    <w:rsid w:val="00A46734"/>
    <w:rsid w:val="00A52455"/>
    <w:rsid w:val="00A55957"/>
    <w:rsid w:val="00A66455"/>
    <w:rsid w:val="00A672C0"/>
    <w:rsid w:val="00A67CFB"/>
    <w:rsid w:val="00A82095"/>
    <w:rsid w:val="00A820F3"/>
    <w:rsid w:val="00A97435"/>
    <w:rsid w:val="00A979CB"/>
    <w:rsid w:val="00AA6A91"/>
    <w:rsid w:val="00AB2911"/>
    <w:rsid w:val="00AC15A4"/>
    <w:rsid w:val="00AC61CF"/>
    <w:rsid w:val="00AD2756"/>
    <w:rsid w:val="00AD49F3"/>
    <w:rsid w:val="00AE71F5"/>
    <w:rsid w:val="00AF57AF"/>
    <w:rsid w:val="00AF6B0C"/>
    <w:rsid w:val="00B10124"/>
    <w:rsid w:val="00B11557"/>
    <w:rsid w:val="00B151A0"/>
    <w:rsid w:val="00B309CF"/>
    <w:rsid w:val="00B415A1"/>
    <w:rsid w:val="00B46A3F"/>
    <w:rsid w:val="00B55366"/>
    <w:rsid w:val="00B600D5"/>
    <w:rsid w:val="00B61AB5"/>
    <w:rsid w:val="00B6721A"/>
    <w:rsid w:val="00B80F9A"/>
    <w:rsid w:val="00B949A8"/>
    <w:rsid w:val="00BA724E"/>
    <w:rsid w:val="00BB16F6"/>
    <w:rsid w:val="00BB2145"/>
    <w:rsid w:val="00BC226A"/>
    <w:rsid w:val="00BC2F79"/>
    <w:rsid w:val="00BE0A77"/>
    <w:rsid w:val="00BE6E92"/>
    <w:rsid w:val="00C15196"/>
    <w:rsid w:val="00C23E64"/>
    <w:rsid w:val="00C24C52"/>
    <w:rsid w:val="00C30209"/>
    <w:rsid w:val="00C43BA0"/>
    <w:rsid w:val="00C4597C"/>
    <w:rsid w:val="00C4671D"/>
    <w:rsid w:val="00C50CFD"/>
    <w:rsid w:val="00C51AC2"/>
    <w:rsid w:val="00C524A4"/>
    <w:rsid w:val="00C5574C"/>
    <w:rsid w:val="00C66993"/>
    <w:rsid w:val="00C709C5"/>
    <w:rsid w:val="00C747C9"/>
    <w:rsid w:val="00C92421"/>
    <w:rsid w:val="00CA3924"/>
    <w:rsid w:val="00CB7CD7"/>
    <w:rsid w:val="00CC4766"/>
    <w:rsid w:val="00CC49EA"/>
    <w:rsid w:val="00CC4E9B"/>
    <w:rsid w:val="00CD080A"/>
    <w:rsid w:val="00CD1CA6"/>
    <w:rsid w:val="00CE2A7A"/>
    <w:rsid w:val="00CF1F0C"/>
    <w:rsid w:val="00CF5442"/>
    <w:rsid w:val="00D07DB4"/>
    <w:rsid w:val="00D274DD"/>
    <w:rsid w:val="00D46F1D"/>
    <w:rsid w:val="00D47C09"/>
    <w:rsid w:val="00D562DE"/>
    <w:rsid w:val="00D66B4E"/>
    <w:rsid w:val="00D7127B"/>
    <w:rsid w:val="00D77EBA"/>
    <w:rsid w:val="00D91140"/>
    <w:rsid w:val="00D96263"/>
    <w:rsid w:val="00DA661F"/>
    <w:rsid w:val="00DC0093"/>
    <w:rsid w:val="00DC619B"/>
    <w:rsid w:val="00DC7B4E"/>
    <w:rsid w:val="00DD32E8"/>
    <w:rsid w:val="00DD4129"/>
    <w:rsid w:val="00DD656C"/>
    <w:rsid w:val="00DF449E"/>
    <w:rsid w:val="00DF7622"/>
    <w:rsid w:val="00E07A63"/>
    <w:rsid w:val="00E25728"/>
    <w:rsid w:val="00E363BE"/>
    <w:rsid w:val="00E402FB"/>
    <w:rsid w:val="00E406ED"/>
    <w:rsid w:val="00E44BE6"/>
    <w:rsid w:val="00E5724A"/>
    <w:rsid w:val="00E63D31"/>
    <w:rsid w:val="00E66399"/>
    <w:rsid w:val="00E70A76"/>
    <w:rsid w:val="00E70AC1"/>
    <w:rsid w:val="00E7217B"/>
    <w:rsid w:val="00E7483B"/>
    <w:rsid w:val="00EA4DF8"/>
    <w:rsid w:val="00EA4FFA"/>
    <w:rsid w:val="00EA5D2A"/>
    <w:rsid w:val="00EA6962"/>
    <w:rsid w:val="00EB2629"/>
    <w:rsid w:val="00ED2345"/>
    <w:rsid w:val="00EE37C5"/>
    <w:rsid w:val="00EE44DF"/>
    <w:rsid w:val="00F335BC"/>
    <w:rsid w:val="00F34890"/>
    <w:rsid w:val="00F36A22"/>
    <w:rsid w:val="00F57769"/>
    <w:rsid w:val="00F94F71"/>
    <w:rsid w:val="00F961F5"/>
    <w:rsid w:val="00FA37D7"/>
    <w:rsid w:val="00FA3EAB"/>
    <w:rsid w:val="00FA5725"/>
    <w:rsid w:val="00FB15C7"/>
    <w:rsid w:val="00FF1CA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66B6B"/>
  <w15:docId w15:val="{F2BA716D-E680-4CB2-90E1-2A6646D4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BD2316-C644-43E6-982A-ECA7211C1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197</cp:revision>
  <cp:lastPrinted>2021-10-26T05:00:00Z</cp:lastPrinted>
  <dcterms:created xsi:type="dcterms:W3CDTF">2019-06-07T06:44:00Z</dcterms:created>
  <dcterms:modified xsi:type="dcterms:W3CDTF">2023-04-04T02:53:00Z</dcterms:modified>
</cp:coreProperties>
</file>