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D59" w:rsidRPr="004575D5" w:rsidRDefault="00A60D59" w:rsidP="00A60D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center"/>
        <w:rPr>
          <w:rFonts w:ascii="GHEA Grapalat" w:hAnsi="GHEA Grapalat"/>
          <w:b/>
          <w:lang w:val="ru-RU"/>
        </w:rPr>
      </w:pPr>
      <w:r w:rsidRPr="004575D5">
        <w:rPr>
          <w:rFonts w:ascii="GHEA Grapalat" w:hAnsi="GHEA Grapalat"/>
          <w:b/>
          <w:lang w:val="ru-RU"/>
        </w:rPr>
        <w:t>ՀԻՄՆԱՎՈՐՈՒՄ</w:t>
      </w:r>
    </w:p>
    <w:p w:rsidR="00A60D59" w:rsidRPr="004575D5" w:rsidRDefault="00A60D59" w:rsidP="001972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rFonts w:ascii="GHEA Grapalat" w:hAnsi="GHEA Grapalat"/>
          <w:b/>
          <w:lang w:val="ru-RU"/>
        </w:rPr>
      </w:pPr>
    </w:p>
    <w:p w:rsidR="006E7160" w:rsidRPr="00182946" w:rsidRDefault="00AB6FD3" w:rsidP="00182946">
      <w:pPr>
        <w:shd w:val="clear" w:color="auto" w:fill="FFFFFF"/>
        <w:tabs>
          <w:tab w:val="left" w:pos="900"/>
        </w:tabs>
        <w:spacing w:line="276" w:lineRule="auto"/>
        <w:ind w:firstLine="375"/>
        <w:jc w:val="center"/>
        <w:rPr>
          <w:rFonts w:ascii="GHEA Grapalat" w:eastAsia="GHEA Grapalat" w:hAnsi="GHEA Grapalat" w:cs="GHEA Grapalat"/>
          <w:lang w:val="ru-RU"/>
        </w:rPr>
      </w:pPr>
      <w:r w:rsidRPr="00AB6FD3">
        <w:rPr>
          <w:rFonts w:ascii="GHEA Grapalat" w:hAnsi="GHEA Grapalat"/>
          <w:b/>
          <w:noProof/>
          <w:lang w:val="hy-AM"/>
        </w:rPr>
        <w:t>«</w:t>
      </w:r>
      <w:r w:rsidRPr="00AB6FD3">
        <w:rPr>
          <w:rFonts w:ascii="GHEA Grapalat" w:hAnsi="GHEA Grapalat"/>
          <w:b/>
          <w:lang w:val="hy-AM"/>
        </w:rPr>
        <w:t>ՀԱՅԱՍՏԱՆԻ ՀԱՆՐԱՊԵՏՈՒԹՅԱՆ ԿԱՌԱՎԱՐՈՒԹՅԱՆ 2004 ԹՎԱԿԱՆԻ ՄԱՐՏԻ 11-Ի N 408-Ն ՈՐՈՇՄԱՆ ՄԵՋ ՓՈՓՈԽՈՒԹՅՈՒՆ</w:t>
      </w:r>
      <w:r w:rsidR="001F7738">
        <w:rPr>
          <w:rFonts w:ascii="GHEA Grapalat" w:hAnsi="GHEA Grapalat"/>
          <w:b/>
          <w:lang w:val="hy-AM"/>
        </w:rPr>
        <w:t>ՆԵՐ</w:t>
      </w:r>
      <w:r w:rsidR="001F1AA4">
        <w:rPr>
          <w:rFonts w:ascii="GHEA Grapalat" w:hAnsi="GHEA Grapalat"/>
          <w:b/>
          <w:lang w:val="hy-AM"/>
        </w:rPr>
        <w:t xml:space="preserve"> ԵՎ ԼՐԱՑՈՒՄ </w:t>
      </w:r>
      <w:r w:rsidRPr="00AB6FD3">
        <w:rPr>
          <w:rFonts w:ascii="GHEA Grapalat" w:hAnsi="GHEA Grapalat"/>
          <w:b/>
          <w:lang w:val="hy-AM"/>
        </w:rPr>
        <w:t>ԿԱՏԱՐԵԼՈՒ ՄԱՍԻՆ</w:t>
      </w:r>
      <w:r w:rsidRPr="00AB6FD3">
        <w:rPr>
          <w:rFonts w:ascii="GHEA Grapalat" w:hAnsi="GHEA Grapalat"/>
          <w:b/>
          <w:noProof/>
          <w:lang w:val="hy-AM"/>
        </w:rPr>
        <w:t>»</w:t>
      </w:r>
      <w:r>
        <w:rPr>
          <w:rFonts w:ascii="GHEA Grapalat" w:hAnsi="GHEA Grapalat"/>
          <w:noProof/>
          <w:lang w:val="hy-AM"/>
        </w:rPr>
        <w:t xml:space="preserve"> </w:t>
      </w:r>
      <w:r w:rsidR="00C93C20" w:rsidRPr="004575D5">
        <w:rPr>
          <w:rFonts w:ascii="GHEA Grapalat" w:eastAsia="GHEA Grapalat" w:hAnsi="GHEA Grapalat" w:cs="GHEA Grapalat"/>
          <w:b/>
        </w:rPr>
        <w:t>ՀԱՅԱՍՏԱՆԻ</w:t>
      </w:r>
      <w:r w:rsidR="00C93C20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4575D5">
        <w:rPr>
          <w:rFonts w:ascii="GHEA Grapalat" w:eastAsia="GHEA Grapalat" w:hAnsi="GHEA Grapalat" w:cs="GHEA Grapalat"/>
          <w:b/>
        </w:rPr>
        <w:t>ՀԱՆՐԱՊԵՏՈՒԹՅԱՆ</w:t>
      </w:r>
      <w:r w:rsidR="00C93C20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4575D5">
        <w:rPr>
          <w:rFonts w:ascii="GHEA Grapalat" w:eastAsia="GHEA Grapalat" w:hAnsi="GHEA Grapalat" w:cs="GHEA Grapalat"/>
          <w:b/>
        </w:rPr>
        <w:t>ԿԱՌԱՎԱՐՈՒԹՅԱՆ</w:t>
      </w:r>
      <w:r w:rsidR="00C93C20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4575D5">
        <w:rPr>
          <w:rFonts w:ascii="GHEA Grapalat" w:eastAsia="GHEA Grapalat" w:hAnsi="GHEA Grapalat" w:cs="GHEA Grapalat"/>
          <w:b/>
        </w:rPr>
        <w:t>ՈՐՈՇՄԱՆ</w:t>
      </w:r>
      <w:r w:rsidR="00C93C20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223087" w:rsidRPr="004575D5">
        <w:rPr>
          <w:rFonts w:ascii="GHEA Grapalat" w:hAnsi="GHEA Grapalat"/>
          <w:b/>
          <w:lang w:val="hy-AM"/>
        </w:rPr>
        <w:t>ՆԱԽԱԳԾԻ</w:t>
      </w:r>
    </w:p>
    <w:p w:rsidR="006E7160" w:rsidRPr="004575D5" w:rsidRDefault="006E7160" w:rsidP="006E71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contextualSpacing/>
        <w:jc w:val="center"/>
        <w:rPr>
          <w:rFonts w:ascii="GHEA Grapalat" w:hAnsi="GHEA Grapalat"/>
          <w:b/>
          <w:lang w:val="hy-AM"/>
        </w:rPr>
      </w:pPr>
    </w:p>
    <w:p w:rsidR="00043DE6" w:rsidRPr="004575D5" w:rsidRDefault="00043DE6" w:rsidP="00DA1E9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hanging="142"/>
        <w:contextualSpacing/>
        <w:jc w:val="both"/>
        <w:rPr>
          <w:rFonts w:ascii="GHEA Grapalat" w:hAnsi="GHEA Grapalat"/>
          <w:b/>
          <w:lang w:val="af-ZA"/>
        </w:rPr>
      </w:pPr>
      <w:r w:rsidRPr="004575D5">
        <w:rPr>
          <w:rFonts w:ascii="GHEA Grapalat" w:hAnsi="GHEA Grapalat"/>
          <w:b/>
          <w:lang w:val="hy-AM"/>
        </w:rPr>
        <w:t>Միջոցառման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hy-AM"/>
        </w:rPr>
        <w:t>իրականացման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hy-AM"/>
        </w:rPr>
        <w:t>անհրաժեշտությունը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hy-AM"/>
        </w:rPr>
        <w:t>և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hy-AM"/>
        </w:rPr>
        <w:t>նպատակը</w:t>
      </w:r>
      <w:r w:rsidR="001B7735" w:rsidRPr="004575D5">
        <w:rPr>
          <w:rFonts w:ascii="GHEA Grapalat" w:hAnsi="GHEA Grapalat"/>
          <w:b/>
          <w:lang w:val="af-ZA"/>
        </w:rPr>
        <w:t>.</w:t>
      </w:r>
    </w:p>
    <w:p w:rsidR="00830331" w:rsidRPr="004575D5" w:rsidRDefault="00830331" w:rsidP="00EC6A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bdr w:val="none" w:sz="0" w:space="0" w:color="auto"/>
          <w:lang w:val="hy-AM"/>
        </w:rPr>
      </w:pPr>
    </w:p>
    <w:p w:rsidR="007E26E3" w:rsidRDefault="00B34B35" w:rsidP="00783A1E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4575D5">
        <w:rPr>
          <w:rFonts w:ascii="GHEA Grapalat" w:hAnsi="GHEA Grapalat"/>
          <w:shd w:val="clear" w:color="auto" w:fill="FFFFFF"/>
          <w:lang w:val="hy-AM"/>
        </w:rPr>
        <w:t>Ի</w:t>
      </w:r>
      <w:r w:rsidR="007E26E3" w:rsidRPr="004575D5">
        <w:rPr>
          <w:rFonts w:ascii="GHEA Grapalat" w:hAnsi="GHEA Grapalat"/>
          <w:shd w:val="clear" w:color="auto" w:fill="FFFFFF"/>
          <w:lang w:val="hy-AM"/>
        </w:rPr>
        <w:t xml:space="preserve">րավական ակտի ընդունման </w:t>
      </w:r>
      <w:r w:rsidR="007E26E3" w:rsidRPr="004575D5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="007E26E3" w:rsidRPr="004575D5">
        <w:rPr>
          <w:rFonts w:ascii="GHEA Grapalat" w:hAnsi="GHEA Grapalat"/>
          <w:lang w:val="hy-AM"/>
        </w:rPr>
        <w:t xml:space="preserve">անհրաժեշտությունը բխում է </w:t>
      </w:r>
      <w:r w:rsidR="00AB6FD3">
        <w:rPr>
          <w:rFonts w:ascii="GHEA Grapalat" w:eastAsia="GHEA Grapalat" w:hAnsi="GHEA Grapalat" w:cs="GHEA Grapalat"/>
          <w:lang w:val="hy-AM"/>
        </w:rPr>
        <w:t xml:space="preserve">Կրթության ոլորտում տեղի ունեցող </w:t>
      </w:r>
      <w:r w:rsidR="009901F2">
        <w:rPr>
          <w:rFonts w:ascii="GHEA Grapalat" w:eastAsia="GHEA Grapalat" w:hAnsi="GHEA Grapalat" w:cs="GHEA Grapalat"/>
          <w:lang w:val="hy-AM"/>
        </w:rPr>
        <w:t>բարեփ</w:t>
      </w:r>
      <w:r w:rsidR="00AB6FD3">
        <w:rPr>
          <w:rFonts w:ascii="GHEA Grapalat" w:eastAsia="GHEA Grapalat" w:hAnsi="GHEA Grapalat" w:cs="GHEA Grapalat"/>
          <w:lang w:val="hy-AM"/>
        </w:rPr>
        <w:t>ոխումների արդյունքում օրենսդրությունում իրականացվող փոփոխությունների հետևանքով</w:t>
      </w:r>
      <w:r w:rsidR="007E26E3" w:rsidRPr="004575D5">
        <w:rPr>
          <w:rFonts w:ascii="GHEA Grapalat" w:hAnsi="GHEA Grapalat"/>
          <w:lang w:val="hy-AM"/>
        </w:rPr>
        <w:t>:</w:t>
      </w:r>
    </w:p>
    <w:p w:rsidR="009901F2" w:rsidRPr="004575D5" w:rsidRDefault="009901F2" w:rsidP="00783A1E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Իրավական ակտում նախատեսվում են միայն տեխնիկական բնույթի փոփոխություններ:</w:t>
      </w:r>
    </w:p>
    <w:p w:rsidR="00E96BE6" w:rsidRPr="00E96BE6" w:rsidRDefault="00E96BE6" w:rsidP="00E96BE6">
      <w:pPr>
        <w:spacing w:line="360" w:lineRule="auto"/>
        <w:ind w:firstLine="360"/>
        <w:jc w:val="both"/>
        <w:rPr>
          <w:rFonts w:ascii="GHEA Grapalat" w:hAnsi="GHEA Grapalat"/>
          <w:bCs/>
          <w:shd w:val="clear" w:color="auto" w:fill="FFFFFF"/>
          <w:lang w:val="hy-AM"/>
        </w:rPr>
      </w:pPr>
    </w:p>
    <w:p w:rsidR="00AD6208" w:rsidRPr="004575D5" w:rsidRDefault="00043DE6" w:rsidP="007025CF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firstLine="0"/>
        <w:contextualSpacing/>
        <w:jc w:val="both"/>
        <w:rPr>
          <w:rFonts w:ascii="GHEA Grapalat" w:hAnsi="GHEA Grapalat"/>
          <w:lang w:val="af-ZA"/>
        </w:rPr>
      </w:pPr>
      <w:r w:rsidRPr="004575D5">
        <w:rPr>
          <w:rFonts w:ascii="GHEA Grapalat" w:hAnsi="GHEA Grapalat"/>
          <w:b/>
        </w:rPr>
        <w:t>Միջոցառման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</w:rPr>
        <w:t>իրականացումից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</w:rPr>
        <w:t>ակնկալվող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</w:rPr>
        <w:t>արդյունքը</w:t>
      </w:r>
      <w:r w:rsidR="001B7735" w:rsidRPr="004575D5">
        <w:rPr>
          <w:rFonts w:ascii="GHEA Grapalat" w:hAnsi="GHEA Grapalat"/>
          <w:b/>
        </w:rPr>
        <w:t>.</w:t>
      </w:r>
      <w:r w:rsidRPr="004575D5">
        <w:rPr>
          <w:rFonts w:ascii="GHEA Grapalat" w:hAnsi="GHEA Grapalat"/>
          <w:lang w:val="af-ZA"/>
        </w:rPr>
        <w:t xml:space="preserve"> </w:t>
      </w:r>
    </w:p>
    <w:p w:rsidR="007D251C" w:rsidRPr="00E96BE6" w:rsidRDefault="00074A1F" w:rsidP="00E96BE6">
      <w:pPr>
        <w:jc w:val="both"/>
        <w:rPr>
          <w:rFonts w:ascii="GHEA Grapalat" w:hAnsi="GHEA Grapalat"/>
          <w:lang w:val="ru-RU" w:eastAsia="ru-RU"/>
        </w:rPr>
      </w:pPr>
      <w:r w:rsidRPr="004575D5">
        <w:rPr>
          <w:rFonts w:ascii="GHEA Grapalat" w:hAnsi="GHEA Grapalat"/>
          <w:lang w:eastAsia="ru-RU"/>
        </w:rPr>
        <w:t xml:space="preserve">     </w:t>
      </w:r>
    </w:p>
    <w:p w:rsidR="009322A9" w:rsidRDefault="000042DE" w:rsidP="008C4966">
      <w:pPr>
        <w:shd w:val="clear" w:color="auto" w:fill="FFFFFF"/>
        <w:spacing w:line="360" w:lineRule="auto"/>
        <w:contextualSpacing/>
        <w:jc w:val="both"/>
        <w:textAlignment w:val="baseline"/>
        <w:rPr>
          <w:rFonts w:ascii="GHEA Grapalat" w:hAnsi="GHEA Grapalat"/>
          <w:lang w:val="hy-AM"/>
        </w:rPr>
      </w:pPr>
      <w:r w:rsidRPr="000042DE">
        <w:rPr>
          <w:rFonts w:ascii="GHEA Grapalat" w:eastAsia="Sylfaen" w:hAnsi="GHEA Grapalat" w:cs="Sylfaen"/>
          <w:shd w:val="clear" w:color="auto" w:fill="FFFFFF"/>
          <w:lang w:val="ru-RU"/>
        </w:rPr>
        <w:t xml:space="preserve">     </w:t>
      </w:r>
      <w:r w:rsidR="00427763">
        <w:rPr>
          <w:rFonts w:ascii="GHEA Grapalat" w:eastAsia="Sylfaen" w:hAnsi="GHEA Grapalat" w:cs="Sylfaen"/>
          <w:shd w:val="clear" w:color="auto" w:fill="FFFFFF"/>
          <w:lang w:val="ru-RU"/>
        </w:rPr>
        <w:t>Սույն նախագծի կարգավորումները</w:t>
      </w:r>
      <w:r w:rsidR="000B52D9" w:rsidRPr="004575D5">
        <w:rPr>
          <w:rFonts w:ascii="GHEA Grapalat" w:hAnsi="GHEA Grapalat"/>
          <w:lang w:val="hy-AM"/>
        </w:rPr>
        <w:t xml:space="preserve"> թույլ կտա</w:t>
      </w:r>
      <w:r w:rsidR="00427763">
        <w:rPr>
          <w:rFonts w:ascii="GHEA Grapalat" w:hAnsi="GHEA Grapalat"/>
          <w:lang w:val="ru-RU"/>
        </w:rPr>
        <w:t>ն</w:t>
      </w:r>
      <w:r w:rsidR="000B52D9" w:rsidRPr="004575D5">
        <w:rPr>
          <w:rFonts w:ascii="GHEA Grapalat" w:hAnsi="GHEA Grapalat"/>
          <w:lang w:val="hy-AM"/>
        </w:rPr>
        <w:t xml:space="preserve"> </w:t>
      </w:r>
      <w:r w:rsidR="00AB6FD3">
        <w:rPr>
          <w:rFonts w:ascii="GHEA Grapalat" w:hAnsi="GHEA Grapalat"/>
          <w:lang w:val="hy-AM"/>
        </w:rPr>
        <w:t xml:space="preserve">խուսափել </w:t>
      </w:r>
      <w:r w:rsidR="001477FB">
        <w:rPr>
          <w:rFonts w:ascii="GHEA Grapalat" w:hAnsi="GHEA Grapalat"/>
          <w:lang w:val="hy-AM"/>
        </w:rPr>
        <w:t>տարընթ</w:t>
      </w:r>
      <w:r w:rsidR="00AB6FD3">
        <w:rPr>
          <w:rFonts w:ascii="GHEA Grapalat" w:hAnsi="GHEA Grapalat"/>
          <w:lang w:val="hy-AM"/>
        </w:rPr>
        <w:t xml:space="preserve">երցումներից և համապատասխանել </w:t>
      </w:r>
      <w:r w:rsidR="001477FB">
        <w:rPr>
          <w:rFonts w:ascii="GHEA Grapalat" w:hAnsi="GHEA Grapalat"/>
          <w:lang w:val="hy-AM"/>
        </w:rPr>
        <w:t>այ</w:t>
      </w:r>
      <w:r w:rsidR="00AB6FD3">
        <w:rPr>
          <w:rFonts w:ascii="GHEA Grapalat" w:hAnsi="GHEA Grapalat"/>
          <w:lang w:val="hy-AM"/>
        </w:rPr>
        <w:t>սօրվա գործող իրավական ակտերին</w:t>
      </w:r>
      <w:r w:rsidR="001477FB">
        <w:rPr>
          <w:rFonts w:ascii="GHEA Grapalat" w:hAnsi="GHEA Grapalat"/>
          <w:lang w:val="hy-AM"/>
        </w:rPr>
        <w:t xml:space="preserve"> և տերմինաբանությանը</w:t>
      </w:r>
      <w:r w:rsidR="00AB6FD3">
        <w:rPr>
          <w:rFonts w:ascii="GHEA Grapalat" w:hAnsi="GHEA Grapalat"/>
          <w:lang w:val="hy-AM"/>
        </w:rPr>
        <w:t>:</w:t>
      </w:r>
    </w:p>
    <w:p w:rsidR="001212DD" w:rsidRPr="003C29A6" w:rsidRDefault="001212DD" w:rsidP="001212DD">
      <w:pPr>
        <w:shd w:val="clear" w:color="auto" w:fill="FFFFFF"/>
        <w:spacing w:line="360" w:lineRule="auto"/>
        <w:ind w:firstLine="540"/>
        <w:contextualSpacing/>
        <w:textAlignment w:val="baseline"/>
        <w:rPr>
          <w:rFonts w:ascii="GHEA Grapalat" w:eastAsia="Times New Roman" w:hAnsi="GHEA Grapalat"/>
          <w:b/>
          <w:lang w:val="hy-AM"/>
        </w:rPr>
      </w:pPr>
      <w:r w:rsidRPr="003C29A6">
        <w:rPr>
          <w:rFonts w:ascii="GHEA Grapalat" w:hAnsi="GHEA Grapalat"/>
          <w:b/>
          <w:shd w:val="clear" w:color="auto" w:fill="FFFFFF"/>
          <w:lang w:val="hy-AM"/>
        </w:rPr>
        <w:t>3.</w:t>
      </w:r>
      <w:r w:rsidRPr="003C29A6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3C29A6">
        <w:rPr>
          <w:rFonts w:ascii="GHEA Grapalat" w:eastAsia="Times New Roman" w:hAnsi="GHEA Grapalat"/>
          <w:b/>
          <w:lang w:val="hy-AM"/>
        </w:rPr>
        <w:t>Կապը ռազմավարական փաստաթղթերի հետ.</w:t>
      </w:r>
    </w:p>
    <w:p w:rsidR="00A116A1" w:rsidRPr="00A116A1" w:rsidRDefault="00A116A1" w:rsidP="00787B50">
      <w:pPr>
        <w:shd w:val="clear" w:color="auto" w:fill="FFFFFF"/>
        <w:spacing w:line="360" w:lineRule="auto"/>
        <w:ind w:firstLine="540"/>
        <w:contextualSpacing/>
        <w:textAlignment w:val="baseline"/>
        <w:rPr>
          <w:rFonts w:ascii="GHEA Grapalat" w:hAnsi="GHEA Grapalat"/>
          <w:lang w:val="af-ZA"/>
        </w:rPr>
      </w:pPr>
      <w:r w:rsidRPr="00A116A1">
        <w:rPr>
          <w:rFonts w:ascii="GHEA Grapalat" w:hAnsi="GHEA Grapalat"/>
          <w:lang w:val="af-ZA"/>
        </w:rPr>
        <w:t>Բացակայում է:</w:t>
      </w:r>
    </w:p>
    <w:p w:rsidR="000E2B1A" w:rsidRPr="004575D5" w:rsidRDefault="00B50BBB" w:rsidP="00A96FD6">
      <w:pPr>
        <w:spacing w:line="360" w:lineRule="auto"/>
        <w:ind w:firstLine="540"/>
        <w:jc w:val="both"/>
        <w:rPr>
          <w:rFonts w:ascii="GHEA Grapalat" w:eastAsia="Times New Roman" w:hAnsi="GHEA Grapalat"/>
          <w:b/>
          <w:lang w:val="af-ZA"/>
        </w:rPr>
      </w:pPr>
      <w:r w:rsidRPr="004575D5">
        <w:rPr>
          <w:rFonts w:ascii="GHEA Grapalat" w:eastAsia="Times New Roman" w:hAnsi="GHEA Grapalat"/>
          <w:b/>
          <w:lang w:val="af-ZA"/>
        </w:rPr>
        <w:t xml:space="preserve">Իրավական ակտի մշակման գործընթացում ներգրավված մարմիններ՝ </w:t>
      </w:r>
    </w:p>
    <w:p w:rsidR="00B50BBB" w:rsidRPr="004575D5" w:rsidRDefault="000E2B1A" w:rsidP="001477FB">
      <w:pPr>
        <w:spacing w:line="360" w:lineRule="auto"/>
        <w:ind w:firstLine="540"/>
        <w:jc w:val="both"/>
        <w:rPr>
          <w:rFonts w:ascii="GHEA Grapalat" w:eastAsia="Times New Roman" w:hAnsi="GHEA Grapalat"/>
          <w:lang w:val="af-ZA"/>
        </w:rPr>
      </w:pPr>
      <w:r w:rsidRPr="004575D5">
        <w:rPr>
          <w:rFonts w:ascii="GHEA Grapalat" w:eastAsia="Times New Roman" w:hAnsi="GHEA Grapalat"/>
          <w:lang w:val="ru-RU"/>
        </w:rPr>
        <w:t>ՀՀ</w:t>
      </w:r>
      <w:r w:rsidRPr="004575D5">
        <w:rPr>
          <w:rFonts w:ascii="GHEA Grapalat" w:eastAsia="Times New Roman" w:hAnsi="GHEA Grapalat"/>
          <w:b/>
          <w:lang w:val="af-ZA"/>
        </w:rPr>
        <w:t xml:space="preserve"> </w:t>
      </w:r>
      <w:r w:rsidRPr="004575D5">
        <w:rPr>
          <w:rFonts w:ascii="GHEA Grapalat" w:eastAsia="Times New Roman" w:hAnsi="GHEA Grapalat"/>
          <w:lang w:val="ru-RU"/>
        </w:rPr>
        <w:t>կ</w:t>
      </w:r>
      <w:r w:rsidR="00B50BBB" w:rsidRPr="004575D5">
        <w:rPr>
          <w:rFonts w:ascii="GHEA Grapalat" w:eastAsia="Times New Roman" w:hAnsi="GHEA Grapalat"/>
          <w:lang w:val="af-ZA"/>
        </w:rPr>
        <w:t>րթության, գիտության, մշ</w:t>
      </w:r>
      <w:r w:rsidR="005D578A" w:rsidRPr="004575D5">
        <w:rPr>
          <w:rFonts w:ascii="GHEA Grapalat" w:eastAsia="Times New Roman" w:hAnsi="GHEA Grapalat"/>
          <w:lang w:val="af-ZA"/>
        </w:rPr>
        <w:t>ակույթի և սպորտի նախարարություն</w:t>
      </w:r>
    </w:p>
    <w:p w:rsidR="001844E1" w:rsidRDefault="00C33012" w:rsidP="001477FB">
      <w:pPr>
        <w:spacing w:line="360" w:lineRule="auto"/>
        <w:ind w:firstLine="375"/>
        <w:jc w:val="both"/>
        <w:rPr>
          <w:rFonts w:ascii="GHEA Grapalat" w:hAnsi="GHEA Grapalat"/>
          <w:lang w:val="af-ZA"/>
        </w:rPr>
      </w:pPr>
      <w:r w:rsidRPr="00C33012">
        <w:rPr>
          <w:rFonts w:ascii="GHEA Grapalat" w:hAnsi="GHEA Grapalat"/>
          <w:lang w:val="af-ZA"/>
        </w:rPr>
        <w:t>«Կրթական տեխնոլոգիաների ազգային կենտրոնը» պետական ոչ առևտրային կազմակերպություն</w:t>
      </w:r>
    </w:p>
    <w:p w:rsidR="001477FB" w:rsidRDefault="001477FB" w:rsidP="00C33012">
      <w:pPr>
        <w:spacing w:line="360" w:lineRule="auto"/>
        <w:jc w:val="both"/>
        <w:rPr>
          <w:rFonts w:ascii="GHEA Grapalat" w:hAnsi="GHEA Grapalat"/>
          <w:lang w:val="af-ZA"/>
        </w:rPr>
      </w:pPr>
    </w:p>
    <w:p w:rsidR="001477FB" w:rsidRPr="00BB0342" w:rsidRDefault="001477FB" w:rsidP="001477FB">
      <w:pPr>
        <w:shd w:val="clear" w:color="auto" w:fill="FFFFFF"/>
        <w:tabs>
          <w:tab w:val="left" w:pos="900"/>
        </w:tabs>
        <w:spacing w:line="360" w:lineRule="auto"/>
        <w:ind w:firstLine="375"/>
        <w:jc w:val="both"/>
        <w:rPr>
          <w:rFonts w:ascii="GHEA Grapalat" w:eastAsia="Times New Roman" w:hAnsi="GHEA Grapalat"/>
          <w:b/>
          <w:lang w:val="af-ZA" w:eastAsia="en-GB"/>
        </w:rPr>
      </w:pPr>
      <w:r w:rsidRPr="00BB0342">
        <w:rPr>
          <w:rFonts w:ascii="GHEA Grapalat" w:hAnsi="GHEA Grapalat"/>
          <w:b/>
          <w:noProof/>
          <w:lang w:val="hy-AM"/>
        </w:rPr>
        <w:t>«</w:t>
      </w:r>
      <w:r w:rsidRPr="00BB0342">
        <w:rPr>
          <w:rFonts w:ascii="GHEA Grapalat" w:hAnsi="GHEA Grapalat"/>
          <w:b/>
          <w:lang w:val="hy-AM"/>
        </w:rPr>
        <w:t>Հայաստանի Հանրապետության կառավարության 2004 թվականի մարտի 11-ի N 408-Ն որոշման մեջ փոփոխություն</w:t>
      </w:r>
      <w:r w:rsidR="001F7738" w:rsidRPr="00BB0342">
        <w:rPr>
          <w:rFonts w:ascii="GHEA Grapalat" w:hAnsi="GHEA Grapalat"/>
          <w:b/>
          <w:lang w:val="hy-AM"/>
        </w:rPr>
        <w:t>ներ</w:t>
      </w:r>
      <w:r w:rsidR="001F1AA4" w:rsidRPr="00BB0342">
        <w:rPr>
          <w:rFonts w:ascii="GHEA Grapalat" w:hAnsi="GHEA Grapalat"/>
          <w:b/>
          <w:lang w:val="hy-AM"/>
        </w:rPr>
        <w:t xml:space="preserve"> և լրացում </w:t>
      </w:r>
      <w:r w:rsidRPr="00BB0342">
        <w:rPr>
          <w:rFonts w:ascii="GHEA Grapalat" w:hAnsi="GHEA Grapalat"/>
          <w:b/>
          <w:lang w:val="hy-AM"/>
        </w:rPr>
        <w:t>կատարելու մասին</w:t>
      </w:r>
      <w:r w:rsidRPr="00BB0342">
        <w:rPr>
          <w:rFonts w:ascii="GHEA Grapalat" w:hAnsi="GHEA Grapalat"/>
          <w:b/>
          <w:noProof/>
          <w:lang w:val="hy-AM"/>
        </w:rPr>
        <w:t>» ՀՀ կառավարության որոշման</w:t>
      </w:r>
      <w:r w:rsidRPr="00BB0342">
        <w:rPr>
          <w:rFonts w:ascii="GHEA Grapalat" w:hAnsi="GHEA Grapalat"/>
          <w:b/>
          <w:lang w:val="af-ZA" w:eastAsia="en-GB"/>
        </w:rPr>
        <w:t xml:space="preserve"> </w:t>
      </w:r>
      <w:r w:rsidRPr="00BB0342">
        <w:rPr>
          <w:rFonts w:ascii="GHEA Grapalat" w:hAnsi="GHEA Grapalat"/>
          <w:b/>
          <w:lang w:eastAsia="en-GB"/>
        </w:rPr>
        <w:t>նախագծի</w:t>
      </w:r>
      <w:r w:rsidR="00AF6B23">
        <w:rPr>
          <w:rFonts w:ascii="GHEA Grapalat" w:hAnsi="GHEA Grapalat" w:cs="Sylfaen"/>
          <w:b/>
          <w:lang w:val="af-ZA"/>
        </w:rPr>
        <w:t xml:space="preserve"> </w:t>
      </w:r>
      <w:bookmarkStart w:id="0" w:name="_GoBack"/>
      <w:bookmarkEnd w:id="0"/>
      <w:r w:rsidRPr="00BB0342">
        <w:rPr>
          <w:rFonts w:ascii="GHEA Grapalat" w:hAnsi="GHEA Grapalat" w:cs="Sylfaen"/>
          <w:b/>
        </w:rPr>
        <w:t>ընդունումը</w:t>
      </w:r>
      <w:r w:rsidRPr="00BB0342">
        <w:rPr>
          <w:rFonts w:ascii="GHEA Grapalat" w:hAnsi="GHEA Grapalat"/>
          <w:b/>
          <w:lang w:val="af-ZA"/>
        </w:rPr>
        <w:t xml:space="preserve"> չի</w:t>
      </w:r>
      <w:r w:rsidR="00BB0342">
        <w:rPr>
          <w:rFonts w:ascii="GHEA Grapalat" w:hAnsi="GHEA Grapalat"/>
          <w:b/>
          <w:lang w:val="af-ZA"/>
        </w:rPr>
        <w:t xml:space="preserve"> </w:t>
      </w:r>
      <w:r w:rsidRPr="00BB0342">
        <w:rPr>
          <w:rFonts w:ascii="GHEA Grapalat" w:hAnsi="GHEA Grapalat" w:cs="Sylfaen"/>
          <w:b/>
        </w:rPr>
        <w:t>նախատեսում</w:t>
      </w:r>
      <w:r w:rsidR="00BC49F0" w:rsidRPr="00BB0342">
        <w:rPr>
          <w:rFonts w:ascii="GHEA Grapalat" w:hAnsi="GHEA Grapalat"/>
          <w:b/>
          <w:lang w:val="af-ZA"/>
        </w:rPr>
        <w:t xml:space="preserve"> 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</w:rPr>
        <w:t>լրացուցիչ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</w:rPr>
        <w:t>ֆինանսական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</w:rPr>
        <w:t>միջոցների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</w:rPr>
        <w:t>անհրաժեշտությ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  <w:lang w:val="hy-AM"/>
        </w:rPr>
        <w:t>ու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</w:rPr>
        <w:t>ն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</w:rPr>
        <w:t>և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</w:rPr>
        <w:t>պետական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</w:rPr>
        <w:t>բյուջեի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</w:rPr>
        <w:t>եկամուտներում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</w:rPr>
        <w:t>և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</w:rPr>
        <w:t>ծախսերում</w:t>
      </w:r>
      <w:r w:rsidR="00BB0342" w:rsidRPr="00BB0342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BB0342">
        <w:rPr>
          <w:rFonts w:ascii="GHEA Grapalat" w:hAnsi="GHEA Grapalat" w:cs="Sylfaen"/>
          <w:b/>
        </w:rPr>
        <w:t>ավելացում</w:t>
      </w:r>
      <w:r w:rsidRPr="00BB0342">
        <w:rPr>
          <w:rFonts w:ascii="GHEA Grapalat" w:hAnsi="GHEA Grapalat"/>
          <w:b/>
          <w:lang w:val="af-ZA"/>
        </w:rPr>
        <w:t>:</w:t>
      </w:r>
    </w:p>
    <w:p w:rsidR="001477FB" w:rsidRPr="001477FB" w:rsidRDefault="001477FB" w:rsidP="001477FB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b/>
          <w:lang w:val="hy-AM"/>
        </w:rPr>
      </w:pPr>
      <w:r w:rsidRPr="001477FB">
        <w:rPr>
          <w:rFonts w:ascii="GHEA Grapalat" w:hAnsi="GHEA Grapalat"/>
          <w:b/>
          <w:noProof/>
          <w:lang w:val="hy-AM"/>
        </w:rPr>
        <w:t>«</w:t>
      </w:r>
      <w:r w:rsidRPr="001477FB">
        <w:rPr>
          <w:rFonts w:ascii="GHEA Grapalat" w:hAnsi="GHEA Grapalat"/>
          <w:b/>
          <w:lang w:val="hy-AM"/>
        </w:rPr>
        <w:t>Հայաստանի Հանրապետության կառավարության 2004 թվականի մարտի 11-ի N 408-Ն որոշման մեջ փոփոխություն</w:t>
      </w:r>
      <w:r w:rsidR="001F7738">
        <w:rPr>
          <w:rFonts w:ascii="GHEA Grapalat" w:hAnsi="GHEA Grapalat"/>
          <w:b/>
          <w:lang w:val="hy-AM"/>
        </w:rPr>
        <w:t>ներ</w:t>
      </w:r>
      <w:r w:rsidRPr="001477FB">
        <w:rPr>
          <w:rFonts w:ascii="GHEA Grapalat" w:hAnsi="GHEA Grapalat"/>
          <w:b/>
          <w:lang w:val="hy-AM"/>
        </w:rPr>
        <w:t xml:space="preserve"> </w:t>
      </w:r>
      <w:r w:rsidR="001F1AA4">
        <w:rPr>
          <w:rFonts w:ascii="GHEA Grapalat" w:hAnsi="GHEA Grapalat"/>
          <w:b/>
          <w:lang w:val="hy-AM"/>
        </w:rPr>
        <w:t xml:space="preserve">և լրացում </w:t>
      </w:r>
      <w:r w:rsidRPr="001477FB">
        <w:rPr>
          <w:rFonts w:ascii="GHEA Grapalat" w:hAnsi="GHEA Grapalat"/>
          <w:b/>
          <w:lang w:val="hy-AM"/>
        </w:rPr>
        <w:t>կատարելու մասին</w:t>
      </w:r>
      <w:r w:rsidRPr="001477FB">
        <w:rPr>
          <w:rFonts w:ascii="GHEA Grapalat" w:hAnsi="GHEA Grapalat"/>
          <w:b/>
          <w:noProof/>
          <w:lang w:val="hy-AM"/>
        </w:rPr>
        <w:t>» ՀՀ կառավարության որոշման</w:t>
      </w:r>
      <w:r w:rsidRPr="001477FB">
        <w:rPr>
          <w:rFonts w:ascii="GHEA Grapalat" w:hAnsi="GHEA Grapalat"/>
          <w:b/>
          <w:lang w:val="af-ZA" w:eastAsia="en-GB"/>
        </w:rPr>
        <w:t xml:space="preserve"> </w:t>
      </w:r>
      <w:r w:rsidRPr="001477FB">
        <w:rPr>
          <w:rFonts w:ascii="GHEA Grapalat" w:hAnsi="GHEA Grapalat"/>
          <w:b/>
          <w:lang w:eastAsia="en-GB"/>
        </w:rPr>
        <w:t>նախագծի</w:t>
      </w:r>
      <w:r w:rsidRPr="001477FB">
        <w:rPr>
          <w:rFonts w:ascii="GHEA Grapalat" w:hAnsi="GHEA Grapalat"/>
          <w:b/>
          <w:lang w:val="af-ZA" w:eastAsia="en-GB"/>
        </w:rPr>
        <w:t xml:space="preserve"> </w:t>
      </w:r>
      <w:r w:rsidRPr="001477FB">
        <w:rPr>
          <w:rFonts w:ascii="GHEA Grapalat" w:hAnsi="GHEA Grapalat"/>
          <w:b/>
          <w:lang w:eastAsia="en-GB"/>
        </w:rPr>
        <w:t>ընդունմա</w:t>
      </w:r>
      <w:r w:rsidRPr="001477FB">
        <w:rPr>
          <w:rFonts w:ascii="GHEA Grapalat" w:hAnsi="GHEA Grapalat"/>
          <w:b/>
          <w:lang w:val="en-US" w:eastAsia="en-GB"/>
        </w:rPr>
        <w:t>մբ</w:t>
      </w:r>
      <w:r w:rsidRPr="001477FB">
        <w:rPr>
          <w:rFonts w:ascii="GHEA Grapalat" w:hAnsi="GHEA Grapalat"/>
          <w:b/>
          <w:lang w:val="af-ZA" w:eastAsia="en-GB"/>
        </w:rPr>
        <w:t xml:space="preserve"> </w:t>
      </w:r>
      <w:r w:rsidRPr="001477FB">
        <w:rPr>
          <w:rFonts w:ascii="GHEA Grapalat" w:hAnsi="GHEA Grapalat"/>
          <w:b/>
          <w:lang w:eastAsia="en-GB"/>
        </w:rPr>
        <w:t>փոփոխություն</w:t>
      </w:r>
      <w:r w:rsidRPr="001477FB">
        <w:rPr>
          <w:rFonts w:ascii="GHEA Grapalat" w:hAnsi="GHEA Grapalat"/>
          <w:b/>
          <w:lang w:val="af-ZA" w:eastAsia="en-GB"/>
        </w:rPr>
        <w:t xml:space="preserve"> </w:t>
      </w:r>
      <w:r w:rsidRPr="001477FB">
        <w:rPr>
          <w:rFonts w:ascii="GHEA Grapalat" w:hAnsi="GHEA Grapalat"/>
          <w:b/>
          <w:lang w:eastAsia="en-GB"/>
        </w:rPr>
        <w:t>կատարելու</w:t>
      </w:r>
      <w:r w:rsidRPr="001477FB">
        <w:rPr>
          <w:rFonts w:ascii="GHEA Grapalat" w:hAnsi="GHEA Grapalat"/>
          <w:b/>
          <w:lang w:val="af-ZA" w:eastAsia="en-GB"/>
        </w:rPr>
        <w:t xml:space="preserve"> </w:t>
      </w:r>
      <w:r w:rsidRPr="001477FB">
        <w:rPr>
          <w:rFonts w:ascii="GHEA Grapalat" w:hAnsi="GHEA Grapalat"/>
          <w:b/>
          <w:lang w:eastAsia="en-GB"/>
        </w:rPr>
        <w:t>անհրաժեշտություն</w:t>
      </w:r>
      <w:r w:rsidRPr="001477FB">
        <w:rPr>
          <w:rFonts w:ascii="GHEA Grapalat" w:hAnsi="GHEA Grapalat"/>
          <w:b/>
          <w:lang w:val="af-ZA" w:eastAsia="en-GB"/>
        </w:rPr>
        <w:t xml:space="preserve"> </w:t>
      </w:r>
      <w:r w:rsidRPr="001477FB">
        <w:rPr>
          <w:rFonts w:ascii="GHEA Grapalat" w:hAnsi="GHEA Grapalat"/>
          <w:b/>
          <w:lang w:eastAsia="en-GB"/>
        </w:rPr>
        <w:t>չի</w:t>
      </w:r>
      <w:r w:rsidRPr="001477FB">
        <w:rPr>
          <w:rFonts w:ascii="GHEA Grapalat" w:hAnsi="GHEA Grapalat"/>
          <w:b/>
          <w:lang w:val="af-ZA" w:eastAsia="en-GB"/>
        </w:rPr>
        <w:t xml:space="preserve"> </w:t>
      </w:r>
      <w:r w:rsidRPr="001477FB">
        <w:rPr>
          <w:rFonts w:ascii="GHEA Grapalat" w:hAnsi="GHEA Grapalat"/>
          <w:b/>
          <w:lang w:eastAsia="en-GB"/>
        </w:rPr>
        <w:t>առաջանում</w:t>
      </w:r>
      <w:r w:rsidRPr="001477FB">
        <w:rPr>
          <w:rFonts w:ascii="GHEA Grapalat" w:hAnsi="GHEA Grapalat" w:cs="Sylfaen"/>
          <w:b/>
          <w:lang w:val="hy-AM"/>
        </w:rPr>
        <w:t>:</w:t>
      </w:r>
    </w:p>
    <w:p w:rsidR="001477FB" w:rsidRPr="00AE517A" w:rsidRDefault="001477FB" w:rsidP="001477FB">
      <w:pPr>
        <w:spacing w:line="360" w:lineRule="auto"/>
        <w:ind w:firstLine="708"/>
        <w:jc w:val="both"/>
        <w:rPr>
          <w:rFonts w:ascii="GHEA Grapalat" w:hAnsi="GHEA Grapalat"/>
          <w:b/>
          <w:lang w:val="af-ZA"/>
        </w:rPr>
      </w:pPr>
    </w:p>
    <w:p w:rsidR="001477FB" w:rsidRPr="00D57B6D" w:rsidRDefault="001477FB" w:rsidP="00C33012">
      <w:pPr>
        <w:spacing w:line="360" w:lineRule="auto"/>
        <w:jc w:val="both"/>
        <w:rPr>
          <w:rFonts w:ascii="GHEA Grapalat" w:hAnsi="GHEA Grapalat"/>
          <w:lang w:val="af-ZA"/>
        </w:rPr>
      </w:pPr>
    </w:p>
    <w:sectPr w:rsidR="001477FB" w:rsidRPr="00D57B6D" w:rsidSect="00266610">
      <w:pgSz w:w="11906" w:h="16838"/>
      <w:pgMar w:top="1134" w:right="424" w:bottom="56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F9F" w:rsidRDefault="00380F9F" w:rsidP="00A94BEA">
      <w:r>
        <w:separator/>
      </w:r>
    </w:p>
  </w:endnote>
  <w:endnote w:type="continuationSeparator" w:id="0">
    <w:p w:rsidR="00380F9F" w:rsidRDefault="00380F9F" w:rsidP="00A9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F9F" w:rsidRDefault="00380F9F" w:rsidP="00A94BEA">
      <w:r>
        <w:separator/>
      </w:r>
    </w:p>
  </w:footnote>
  <w:footnote w:type="continuationSeparator" w:id="0">
    <w:p w:rsidR="00380F9F" w:rsidRDefault="00380F9F" w:rsidP="00A94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E91F5B"/>
    <w:multiLevelType w:val="multilevel"/>
    <w:tmpl w:val="670223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236725F"/>
    <w:multiLevelType w:val="multilevel"/>
    <w:tmpl w:val="906C1016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3">
    <w:nsid w:val="65343C2C"/>
    <w:multiLevelType w:val="multilevel"/>
    <w:tmpl w:val="259C1BE0"/>
    <w:lvl w:ilvl="0">
      <w:start w:val="1"/>
      <w:numFmt w:val="decimal"/>
      <w:lvlText w:val="%1."/>
      <w:lvlJc w:val="left"/>
      <w:pPr>
        <w:ind w:left="765" w:hanging="39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7B971215"/>
    <w:multiLevelType w:val="multilevel"/>
    <w:tmpl w:val="B580A2E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DE6"/>
    <w:rsid w:val="000009DD"/>
    <w:rsid w:val="000013C8"/>
    <w:rsid w:val="000042DE"/>
    <w:rsid w:val="00007AAD"/>
    <w:rsid w:val="000146DA"/>
    <w:rsid w:val="000154E3"/>
    <w:rsid w:val="00016062"/>
    <w:rsid w:val="00020E75"/>
    <w:rsid w:val="000217DF"/>
    <w:rsid w:val="00021864"/>
    <w:rsid w:val="000234C0"/>
    <w:rsid w:val="000236FE"/>
    <w:rsid w:val="00025269"/>
    <w:rsid w:val="000317B9"/>
    <w:rsid w:val="00033488"/>
    <w:rsid w:val="00043DE6"/>
    <w:rsid w:val="000522CA"/>
    <w:rsid w:val="000527F3"/>
    <w:rsid w:val="00054AC3"/>
    <w:rsid w:val="00057616"/>
    <w:rsid w:val="00067D19"/>
    <w:rsid w:val="00074A1F"/>
    <w:rsid w:val="000854C9"/>
    <w:rsid w:val="00091576"/>
    <w:rsid w:val="00094C7D"/>
    <w:rsid w:val="00095753"/>
    <w:rsid w:val="000A05EE"/>
    <w:rsid w:val="000A16E3"/>
    <w:rsid w:val="000A16F6"/>
    <w:rsid w:val="000A2114"/>
    <w:rsid w:val="000A3B71"/>
    <w:rsid w:val="000B4AF8"/>
    <w:rsid w:val="000B52D9"/>
    <w:rsid w:val="000B57A3"/>
    <w:rsid w:val="000B70A1"/>
    <w:rsid w:val="000C146D"/>
    <w:rsid w:val="000C190E"/>
    <w:rsid w:val="000C47C0"/>
    <w:rsid w:val="000C5085"/>
    <w:rsid w:val="000C61DA"/>
    <w:rsid w:val="000C6AA2"/>
    <w:rsid w:val="000C6C99"/>
    <w:rsid w:val="000C6F68"/>
    <w:rsid w:val="000D47E4"/>
    <w:rsid w:val="000E2B1A"/>
    <w:rsid w:val="000E3270"/>
    <w:rsid w:val="000F3F3B"/>
    <w:rsid w:val="000F4D8C"/>
    <w:rsid w:val="00104AA7"/>
    <w:rsid w:val="00105C35"/>
    <w:rsid w:val="00106534"/>
    <w:rsid w:val="001070EA"/>
    <w:rsid w:val="00112166"/>
    <w:rsid w:val="00114B06"/>
    <w:rsid w:val="0012016B"/>
    <w:rsid w:val="00120833"/>
    <w:rsid w:val="001212DD"/>
    <w:rsid w:val="00121918"/>
    <w:rsid w:val="00123795"/>
    <w:rsid w:val="00135DA5"/>
    <w:rsid w:val="00136BB4"/>
    <w:rsid w:val="00141E94"/>
    <w:rsid w:val="001477FB"/>
    <w:rsid w:val="001575BF"/>
    <w:rsid w:val="0015780C"/>
    <w:rsid w:val="00160D6A"/>
    <w:rsid w:val="00163066"/>
    <w:rsid w:val="001720EA"/>
    <w:rsid w:val="00176E22"/>
    <w:rsid w:val="00180994"/>
    <w:rsid w:val="00180C86"/>
    <w:rsid w:val="001818D8"/>
    <w:rsid w:val="00182946"/>
    <w:rsid w:val="001844E1"/>
    <w:rsid w:val="00186397"/>
    <w:rsid w:val="0019297C"/>
    <w:rsid w:val="0019723D"/>
    <w:rsid w:val="001A0B32"/>
    <w:rsid w:val="001B199F"/>
    <w:rsid w:val="001B1F6A"/>
    <w:rsid w:val="001B5B71"/>
    <w:rsid w:val="001B7735"/>
    <w:rsid w:val="001D4180"/>
    <w:rsid w:val="001D4A4C"/>
    <w:rsid w:val="001D702A"/>
    <w:rsid w:val="001D76AC"/>
    <w:rsid w:val="001D7AF4"/>
    <w:rsid w:val="001E0EF1"/>
    <w:rsid w:val="001E22C8"/>
    <w:rsid w:val="001F0579"/>
    <w:rsid w:val="001F1AA4"/>
    <w:rsid w:val="001F2675"/>
    <w:rsid w:val="001F747C"/>
    <w:rsid w:val="001F7738"/>
    <w:rsid w:val="00201732"/>
    <w:rsid w:val="00216A57"/>
    <w:rsid w:val="00216F20"/>
    <w:rsid w:val="00221876"/>
    <w:rsid w:val="00222597"/>
    <w:rsid w:val="00223087"/>
    <w:rsid w:val="00230EF6"/>
    <w:rsid w:val="00231C5E"/>
    <w:rsid w:val="002436F7"/>
    <w:rsid w:val="00250D2F"/>
    <w:rsid w:val="0025133B"/>
    <w:rsid w:val="00252547"/>
    <w:rsid w:val="00252B36"/>
    <w:rsid w:val="002555E2"/>
    <w:rsid w:val="002608BB"/>
    <w:rsid w:val="002647A9"/>
    <w:rsid w:val="00266610"/>
    <w:rsid w:val="0027197F"/>
    <w:rsid w:val="002722F3"/>
    <w:rsid w:val="00276D77"/>
    <w:rsid w:val="002828D0"/>
    <w:rsid w:val="00284612"/>
    <w:rsid w:val="0028772D"/>
    <w:rsid w:val="002B6B81"/>
    <w:rsid w:val="002B7E7B"/>
    <w:rsid w:val="002C66E3"/>
    <w:rsid w:val="002D116D"/>
    <w:rsid w:val="002D3651"/>
    <w:rsid w:val="002D6C5A"/>
    <w:rsid w:val="002E4097"/>
    <w:rsid w:val="002E4DD4"/>
    <w:rsid w:val="002E591F"/>
    <w:rsid w:val="002E60F4"/>
    <w:rsid w:val="002F226E"/>
    <w:rsid w:val="002F3CAB"/>
    <w:rsid w:val="003042A9"/>
    <w:rsid w:val="00312FC4"/>
    <w:rsid w:val="00322B42"/>
    <w:rsid w:val="00323089"/>
    <w:rsid w:val="003267D4"/>
    <w:rsid w:val="00331ABF"/>
    <w:rsid w:val="0035004A"/>
    <w:rsid w:val="00350C7E"/>
    <w:rsid w:val="003538BA"/>
    <w:rsid w:val="00361C25"/>
    <w:rsid w:val="003659BF"/>
    <w:rsid w:val="00376443"/>
    <w:rsid w:val="00380606"/>
    <w:rsid w:val="00380F9F"/>
    <w:rsid w:val="00384558"/>
    <w:rsid w:val="00384D41"/>
    <w:rsid w:val="00387F19"/>
    <w:rsid w:val="00391D04"/>
    <w:rsid w:val="00394336"/>
    <w:rsid w:val="00395C6A"/>
    <w:rsid w:val="00396878"/>
    <w:rsid w:val="003A0B55"/>
    <w:rsid w:val="003A40FD"/>
    <w:rsid w:val="003A512B"/>
    <w:rsid w:val="003A7ABE"/>
    <w:rsid w:val="003B6BCB"/>
    <w:rsid w:val="003C29A6"/>
    <w:rsid w:val="003C4E40"/>
    <w:rsid w:val="003D7C5D"/>
    <w:rsid w:val="003E1126"/>
    <w:rsid w:val="003F2E1A"/>
    <w:rsid w:val="003F3B4F"/>
    <w:rsid w:val="003F78CB"/>
    <w:rsid w:val="00404F8C"/>
    <w:rsid w:val="004067E9"/>
    <w:rsid w:val="00410F2A"/>
    <w:rsid w:val="0041466A"/>
    <w:rsid w:val="0041753D"/>
    <w:rsid w:val="00420188"/>
    <w:rsid w:val="00420BB9"/>
    <w:rsid w:val="004211EF"/>
    <w:rsid w:val="00421881"/>
    <w:rsid w:val="00421A50"/>
    <w:rsid w:val="004245B7"/>
    <w:rsid w:val="00427763"/>
    <w:rsid w:val="00430D67"/>
    <w:rsid w:val="0043384B"/>
    <w:rsid w:val="00433BA8"/>
    <w:rsid w:val="00440CE0"/>
    <w:rsid w:val="00445E70"/>
    <w:rsid w:val="0045516A"/>
    <w:rsid w:val="00455EE2"/>
    <w:rsid w:val="004575D5"/>
    <w:rsid w:val="00461ED7"/>
    <w:rsid w:val="00467DF3"/>
    <w:rsid w:val="00475237"/>
    <w:rsid w:val="004759B3"/>
    <w:rsid w:val="0049389E"/>
    <w:rsid w:val="004A4C59"/>
    <w:rsid w:val="004A5BCD"/>
    <w:rsid w:val="004A7C4E"/>
    <w:rsid w:val="004B1B18"/>
    <w:rsid w:val="004B2C51"/>
    <w:rsid w:val="004B5BD2"/>
    <w:rsid w:val="004C668C"/>
    <w:rsid w:val="004D4BB3"/>
    <w:rsid w:val="004D5154"/>
    <w:rsid w:val="004D77A7"/>
    <w:rsid w:val="004E7B5E"/>
    <w:rsid w:val="004F565C"/>
    <w:rsid w:val="00502100"/>
    <w:rsid w:val="00506FBF"/>
    <w:rsid w:val="00510152"/>
    <w:rsid w:val="0051169C"/>
    <w:rsid w:val="005179E1"/>
    <w:rsid w:val="00522697"/>
    <w:rsid w:val="00524278"/>
    <w:rsid w:val="005306AA"/>
    <w:rsid w:val="00531FEE"/>
    <w:rsid w:val="00537AB4"/>
    <w:rsid w:val="0054308D"/>
    <w:rsid w:val="00544F16"/>
    <w:rsid w:val="0054563F"/>
    <w:rsid w:val="00545666"/>
    <w:rsid w:val="00553E93"/>
    <w:rsid w:val="005542DF"/>
    <w:rsid w:val="00554460"/>
    <w:rsid w:val="00555B34"/>
    <w:rsid w:val="005563B0"/>
    <w:rsid w:val="00556D2A"/>
    <w:rsid w:val="00556EA0"/>
    <w:rsid w:val="0055722E"/>
    <w:rsid w:val="00561186"/>
    <w:rsid w:val="005644E0"/>
    <w:rsid w:val="00572CA2"/>
    <w:rsid w:val="0057715C"/>
    <w:rsid w:val="00583275"/>
    <w:rsid w:val="00590C1D"/>
    <w:rsid w:val="005964B6"/>
    <w:rsid w:val="0059704A"/>
    <w:rsid w:val="005A0C0F"/>
    <w:rsid w:val="005A57F8"/>
    <w:rsid w:val="005B1C09"/>
    <w:rsid w:val="005C024C"/>
    <w:rsid w:val="005C4EBD"/>
    <w:rsid w:val="005D15DB"/>
    <w:rsid w:val="005D578A"/>
    <w:rsid w:val="005E2F3C"/>
    <w:rsid w:val="005E6F32"/>
    <w:rsid w:val="005F02BB"/>
    <w:rsid w:val="00604122"/>
    <w:rsid w:val="006049E5"/>
    <w:rsid w:val="00614835"/>
    <w:rsid w:val="0062196D"/>
    <w:rsid w:val="006239F8"/>
    <w:rsid w:val="00631892"/>
    <w:rsid w:val="006400E0"/>
    <w:rsid w:val="00646DAF"/>
    <w:rsid w:val="00657EF6"/>
    <w:rsid w:val="00662AE4"/>
    <w:rsid w:val="006739BC"/>
    <w:rsid w:val="00677069"/>
    <w:rsid w:val="00687BFF"/>
    <w:rsid w:val="006908E2"/>
    <w:rsid w:val="00696827"/>
    <w:rsid w:val="006A16D6"/>
    <w:rsid w:val="006B7438"/>
    <w:rsid w:val="006C5ECC"/>
    <w:rsid w:val="006D71C8"/>
    <w:rsid w:val="006E1062"/>
    <w:rsid w:val="006E3C7A"/>
    <w:rsid w:val="006E4231"/>
    <w:rsid w:val="006E7160"/>
    <w:rsid w:val="006F371A"/>
    <w:rsid w:val="006F5307"/>
    <w:rsid w:val="00700813"/>
    <w:rsid w:val="007025CF"/>
    <w:rsid w:val="0070390E"/>
    <w:rsid w:val="00703DAE"/>
    <w:rsid w:val="007057EF"/>
    <w:rsid w:val="00710464"/>
    <w:rsid w:val="00712132"/>
    <w:rsid w:val="00721760"/>
    <w:rsid w:val="00721B0B"/>
    <w:rsid w:val="00730C69"/>
    <w:rsid w:val="00735E3C"/>
    <w:rsid w:val="0074495D"/>
    <w:rsid w:val="007456C8"/>
    <w:rsid w:val="007457E0"/>
    <w:rsid w:val="00750C51"/>
    <w:rsid w:val="00750D80"/>
    <w:rsid w:val="00754157"/>
    <w:rsid w:val="00761B16"/>
    <w:rsid w:val="00765CB0"/>
    <w:rsid w:val="00767415"/>
    <w:rsid w:val="00772D35"/>
    <w:rsid w:val="00781936"/>
    <w:rsid w:val="00781C96"/>
    <w:rsid w:val="00783A1E"/>
    <w:rsid w:val="0078411B"/>
    <w:rsid w:val="00787B50"/>
    <w:rsid w:val="0079603B"/>
    <w:rsid w:val="00797A7D"/>
    <w:rsid w:val="007A03BF"/>
    <w:rsid w:val="007A1C92"/>
    <w:rsid w:val="007B12E4"/>
    <w:rsid w:val="007C17A7"/>
    <w:rsid w:val="007D251C"/>
    <w:rsid w:val="007D7A66"/>
    <w:rsid w:val="007E0246"/>
    <w:rsid w:val="007E1BBA"/>
    <w:rsid w:val="007E26E3"/>
    <w:rsid w:val="007F0CE6"/>
    <w:rsid w:val="007F3532"/>
    <w:rsid w:val="00803C06"/>
    <w:rsid w:val="00811784"/>
    <w:rsid w:val="00813EC6"/>
    <w:rsid w:val="00824111"/>
    <w:rsid w:val="008247B3"/>
    <w:rsid w:val="00830331"/>
    <w:rsid w:val="008327D4"/>
    <w:rsid w:val="00834EDF"/>
    <w:rsid w:val="00841413"/>
    <w:rsid w:val="008416C5"/>
    <w:rsid w:val="00843916"/>
    <w:rsid w:val="0085104A"/>
    <w:rsid w:val="0085538C"/>
    <w:rsid w:val="00860585"/>
    <w:rsid w:val="00860815"/>
    <w:rsid w:val="00862F3C"/>
    <w:rsid w:val="00867CA4"/>
    <w:rsid w:val="00872B55"/>
    <w:rsid w:val="00873578"/>
    <w:rsid w:val="00877C3F"/>
    <w:rsid w:val="00877DF2"/>
    <w:rsid w:val="00884117"/>
    <w:rsid w:val="00887BD6"/>
    <w:rsid w:val="008A1CC9"/>
    <w:rsid w:val="008A45A0"/>
    <w:rsid w:val="008A5C2F"/>
    <w:rsid w:val="008A6AE7"/>
    <w:rsid w:val="008B208A"/>
    <w:rsid w:val="008B242E"/>
    <w:rsid w:val="008B644E"/>
    <w:rsid w:val="008C4966"/>
    <w:rsid w:val="008C5987"/>
    <w:rsid w:val="008C6DB5"/>
    <w:rsid w:val="008D1352"/>
    <w:rsid w:val="008D7588"/>
    <w:rsid w:val="008E103F"/>
    <w:rsid w:val="008E1864"/>
    <w:rsid w:val="008E29C4"/>
    <w:rsid w:val="008E39FF"/>
    <w:rsid w:val="008F0267"/>
    <w:rsid w:val="008F0978"/>
    <w:rsid w:val="009058C1"/>
    <w:rsid w:val="00910FBB"/>
    <w:rsid w:val="009172AA"/>
    <w:rsid w:val="00917D7D"/>
    <w:rsid w:val="00922E33"/>
    <w:rsid w:val="00927BE4"/>
    <w:rsid w:val="009322A9"/>
    <w:rsid w:val="00947832"/>
    <w:rsid w:val="009501E0"/>
    <w:rsid w:val="00953BF2"/>
    <w:rsid w:val="009542C7"/>
    <w:rsid w:val="009571A7"/>
    <w:rsid w:val="00957650"/>
    <w:rsid w:val="00957C0C"/>
    <w:rsid w:val="009655A4"/>
    <w:rsid w:val="009663D1"/>
    <w:rsid w:val="00966445"/>
    <w:rsid w:val="00967B04"/>
    <w:rsid w:val="009824CD"/>
    <w:rsid w:val="0098616C"/>
    <w:rsid w:val="00987B26"/>
    <w:rsid w:val="009901F2"/>
    <w:rsid w:val="009A039A"/>
    <w:rsid w:val="009A26A8"/>
    <w:rsid w:val="009A2F6A"/>
    <w:rsid w:val="009A6934"/>
    <w:rsid w:val="009B160F"/>
    <w:rsid w:val="009B59C3"/>
    <w:rsid w:val="009C784B"/>
    <w:rsid w:val="009D31C6"/>
    <w:rsid w:val="009D3B2D"/>
    <w:rsid w:val="009E0FDC"/>
    <w:rsid w:val="009E4359"/>
    <w:rsid w:val="009F52A8"/>
    <w:rsid w:val="009F5416"/>
    <w:rsid w:val="009F605E"/>
    <w:rsid w:val="00A016E2"/>
    <w:rsid w:val="00A116A1"/>
    <w:rsid w:val="00A32FB1"/>
    <w:rsid w:val="00A35D03"/>
    <w:rsid w:val="00A45068"/>
    <w:rsid w:val="00A466C5"/>
    <w:rsid w:val="00A52D12"/>
    <w:rsid w:val="00A60D59"/>
    <w:rsid w:val="00A628E0"/>
    <w:rsid w:val="00A6375B"/>
    <w:rsid w:val="00A67794"/>
    <w:rsid w:val="00A70C52"/>
    <w:rsid w:val="00A81E4A"/>
    <w:rsid w:val="00A843F5"/>
    <w:rsid w:val="00A94A9B"/>
    <w:rsid w:val="00A94BEA"/>
    <w:rsid w:val="00A96FD6"/>
    <w:rsid w:val="00AA3429"/>
    <w:rsid w:val="00AB1AA8"/>
    <w:rsid w:val="00AB6FD3"/>
    <w:rsid w:val="00AC23E7"/>
    <w:rsid w:val="00AC3A49"/>
    <w:rsid w:val="00AD057E"/>
    <w:rsid w:val="00AD0F8C"/>
    <w:rsid w:val="00AD226F"/>
    <w:rsid w:val="00AD6208"/>
    <w:rsid w:val="00AD6543"/>
    <w:rsid w:val="00AE517A"/>
    <w:rsid w:val="00AE59C1"/>
    <w:rsid w:val="00AF043F"/>
    <w:rsid w:val="00AF1BD2"/>
    <w:rsid w:val="00AF6B23"/>
    <w:rsid w:val="00B04F81"/>
    <w:rsid w:val="00B20BB0"/>
    <w:rsid w:val="00B23B93"/>
    <w:rsid w:val="00B3264C"/>
    <w:rsid w:val="00B34B35"/>
    <w:rsid w:val="00B427FA"/>
    <w:rsid w:val="00B50BBB"/>
    <w:rsid w:val="00B7025F"/>
    <w:rsid w:val="00B74426"/>
    <w:rsid w:val="00B75176"/>
    <w:rsid w:val="00B83F1A"/>
    <w:rsid w:val="00B85BCA"/>
    <w:rsid w:val="00B878F7"/>
    <w:rsid w:val="00B9080B"/>
    <w:rsid w:val="00B962A5"/>
    <w:rsid w:val="00BB0342"/>
    <w:rsid w:val="00BB41CA"/>
    <w:rsid w:val="00BB5559"/>
    <w:rsid w:val="00BC49F0"/>
    <w:rsid w:val="00BC78A3"/>
    <w:rsid w:val="00BC7C53"/>
    <w:rsid w:val="00BD151E"/>
    <w:rsid w:val="00BD6EE8"/>
    <w:rsid w:val="00BE19A0"/>
    <w:rsid w:val="00BE2163"/>
    <w:rsid w:val="00BE473A"/>
    <w:rsid w:val="00BE5A20"/>
    <w:rsid w:val="00BF316A"/>
    <w:rsid w:val="00BF630D"/>
    <w:rsid w:val="00C000BA"/>
    <w:rsid w:val="00C00C2E"/>
    <w:rsid w:val="00C01465"/>
    <w:rsid w:val="00C01AFA"/>
    <w:rsid w:val="00C05EFF"/>
    <w:rsid w:val="00C11C14"/>
    <w:rsid w:val="00C24DA7"/>
    <w:rsid w:val="00C32BCB"/>
    <w:rsid w:val="00C33012"/>
    <w:rsid w:val="00C33BE9"/>
    <w:rsid w:val="00C41DCA"/>
    <w:rsid w:val="00C511FB"/>
    <w:rsid w:val="00C55454"/>
    <w:rsid w:val="00C564DA"/>
    <w:rsid w:val="00C57FFA"/>
    <w:rsid w:val="00C665FD"/>
    <w:rsid w:val="00C679D1"/>
    <w:rsid w:val="00C738EC"/>
    <w:rsid w:val="00C74A39"/>
    <w:rsid w:val="00C75023"/>
    <w:rsid w:val="00C7773E"/>
    <w:rsid w:val="00C86308"/>
    <w:rsid w:val="00C869A8"/>
    <w:rsid w:val="00C93C20"/>
    <w:rsid w:val="00CA542F"/>
    <w:rsid w:val="00CB3E7C"/>
    <w:rsid w:val="00CC24D5"/>
    <w:rsid w:val="00CC3BA1"/>
    <w:rsid w:val="00CC6716"/>
    <w:rsid w:val="00CC7478"/>
    <w:rsid w:val="00CE5575"/>
    <w:rsid w:val="00CE5B73"/>
    <w:rsid w:val="00CF21D8"/>
    <w:rsid w:val="00CF3828"/>
    <w:rsid w:val="00CF6EDA"/>
    <w:rsid w:val="00D0094D"/>
    <w:rsid w:val="00D01867"/>
    <w:rsid w:val="00D05D18"/>
    <w:rsid w:val="00D06917"/>
    <w:rsid w:val="00D10BCD"/>
    <w:rsid w:val="00D22A6B"/>
    <w:rsid w:val="00D43E08"/>
    <w:rsid w:val="00D5677B"/>
    <w:rsid w:val="00D57B6D"/>
    <w:rsid w:val="00D619AE"/>
    <w:rsid w:val="00D620A4"/>
    <w:rsid w:val="00D72CB0"/>
    <w:rsid w:val="00D752FB"/>
    <w:rsid w:val="00D83EBB"/>
    <w:rsid w:val="00D85D5C"/>
    <w:rsid w:val="00D957D8"/>
    <w:rsid w:val="00DA1E95"/>
    <w:rsid w:val="00DA3355"/>
    <w:rsid w:val="00DA7BE6"/>
    <w:rsid w:val="00DB00DB"/>
    <w:rsid w:val="00DB0899"/>
    <w:rsid w:val="00DC011C"/>
    <w:rsid w:val="00DC47D3"/>
    <w:rsid w:val="00DC7E78"/>
    <w:rsid w:val="00DD14D3"/>
    <w:rsid w:val="00DE142F"/>
    <w:rsid w:val="00DE53F9"/>
    <w:rsid w:val="00DF640A"/>
    <w:rsid w:val="00DF6FAC"/>
    <w:rsid w:val="00E005DA"/>
    <w:rsid w:val="00E06BF7"/>
    <w:rsid w:val="00E06F8D"/>
    <w:rsid w:val="00E07125"/>
    <w:rsid w:val="00E124D5"/>
    <w:rsid w:val="00E16728"/>
    <w:rsid w:val="00E16BDE"/>
    <w:rsid w:val="00E23F0A"/>
    <w:rsid w:val="00E24571"/>
    <w:rsid w:val="00E30FF5"/>
    <w:rsid w:val="00E34BC7"/>
    <w:rsid w:val="00E42657"/>
    <w:rsid w:val="00E431FB"/>
    <w:rsid w:val="00E45F8F"/>
    <w:rsid w:val="00E547D6"/>
    <w:rsid w:val="00E54E0B"/>
    <w:rsid w:val="00E56E2D"/>
    <w:rsid w:val="00E57A96"/>
    <w:rsid w:val="00E63812"/>
    <w:rsid w:val="00E639FA"/>
    <w:rsid w:val="00E84A4C"/>
    <w:rsid w:val="00E92389"/>
    <w:rsid w:val="00E96BE6"/>
    <w:rsid w:val="00E9760F"/>
    <w:rsid w:val="00EA051C"/>
    <w:rsid w:val="00EA48C4"/>
    <w:rsid w:val="00EA4FFE"/>
    <w:rsid w:val="00EB31A2"/>
    <w:rsid w:val="00EB33B1"/>
    <w:rsid w:val="00EB53B1"/>
    <w:rsid w:val="00EC6ADA"/>
    <w:rsid w:val="00ED0207"/>
    <w:rsid w:val="00ED72E7"/>
    <w:rsid w:val="00EE1753"/>
    <w:rsid w:val="00EE2ECC"/>
    <w:rsid w:val="00EE490C"/>
    <w:rsid w:val="00EE558C"/>
    <w:rsid w:val="00EF698D"/>
    <w:rsid w:val="00F0415D"/>
    <w:rsid w:val="00F0456A"/>
    <w:rsid w:val="00F05AB2"/>
    <w:rsid w:val="00F12162"/>
    <w:rsid w:val="00F16102"/>
    <w:rsid w:val="00F27728"/>
    <w:rsid w:val="00F33F70"/>
    <w:rsid w:val="00F53B0C"/>
    <w:rsid w:val="00F5718C"/>
    <w:rsid w:val="00F63052"/>
    <w:rsid w:val="00F87281"/>
    <w:rsid w:val="00F90F82"/>
    <w:rsid w:val="00F933C7"/>
    <w:rsid w:val="00F93A7F"/>
    <w:rsid w:val="00F94239"/>
    <w:rsid w:val="00F96889"/>
    <w:rsid w:val="00F96A58"/>
    <w:rsid w:val="00FA286D"/>
    <w:rsid w:val="00FA6FA0"/>
    <w:rsid w:val="00FA7B7D"/>
    <w:rsid w:val="00FB19C3"/>
    <w:rsid w:val="00FB6478"/>
    <w:rsid w:val="00FC09BC"/>
    <w:rsid w:val="00FC128B"/>
    <w:rsid w:val="00FC4B23"/>
    <w:rsid w:val="00FC5D2E"/>
    <w:rsid w:val="00FE3535"/>
    <w:rsid w:val="00FF2504"/>
    <w:rsid w:val="00FF4C16"/>
    <w:rsid w:val="00FF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A7D224-EA93-480E-A808-874CBF29A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43DE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A">
    <w:name w:val="Body A"/>
    <w:rsid w:val="00043D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 w:eastAsia="ru-RU"/>
    </w:rPr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link w:val="a4"/>
    <w:uiPriority w:val="34"/>
    <w:qFormat/>
    <w:rsid w:val="00043DE6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3"/>
    <w:locked/>
    <w:rsid w:val="00043DE6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paragraph" w:styleId="a5">
    <w:name w:val="header"/>
    <w:basedOn w:val="a"/>
    <w:link w:val="a6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a7">
    <w:name w:val="footer"/>
    <w:basedOn w:val="a"/>
    <w:link w:val="a8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a9">
    <w:name w:val="Body Text"/>
    <w:basedOn w:val="a"/>
    <w:link w:val="aa"/>
    <w:rsid w:val="00AD62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bdr w:val="none" w:sz="0" w:space="0" w:color="auto"/>
    </w:rPr>
  </w:style>
  <w:style w:type="character" w:customStyle="1" w:styleId="aa">
    <w:name w:val="Основной текст Знак"/>
    <w:basedOn w:val="a0"/>
    <w:link w:val="a9"/>
    <w:rsid w:val="00AD6208"/>
    <w:rPr>
      <w:rFonts w:ascii="Calibri" w:eastAsia="Calibri" w:hAnsi="Calibri"/>
      <w:color w:val="00000A"/>
      <w:lang w:val="en-US"/>
    </w:rPr>
  </w:style>
  <w:style w:type="paragraph" w:customStyle="1" w:styleId="1">
    <w:name w:val="Обычный1"/>
    <w:rsid w:val="007D7A66"/>
    <w:pPr>
      <w:spacing w:after="0"/>
    </w:pPr>
    <w:rPr>
      <w:rFonts w:ascii="Arial" w:eastAsia="Arial" w:hAnsi="Arial" w:cs="Arial"/>
      <w:lang w:eastAsia="ru-RU"/>
    </w:rPr>
  </w:style>
  <w:style w:type="paragraph" w:customStyle="1" w:styleId="Normal1">
    <w:name w:val="Normal1"/>
    <w:rsid w:val="007D7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ab">
    <w:name w:val="Strong"/>
    <w:basedOn w:val="a0"/>
    <w:uiPriority w:val="22"/>
    <w:qFormat/>
    <w:rsid w:val="006E7160"/>
    <w:rPr>
      <w:b/>
      <w:bCs/>
    </w:rPr>
  </w:style>
  <w:style w:type="character" w:customStyle="1" w:styleId="Hyperlink0">
    <w:name w:val="Hyperlink.0"/>
    <w:basedOn w:val="a0"/>
    <w:rsid w:val="00C41DCA"/>
    <w:rPr>
      <w:rFonts w:ascii="GHEA Grapalat" w:eastAsia="GHEA Grapalat" w:hAnsi="GHEA Grapalat" w:cs="GHEA Grapalat"/>
      <w:color w:val="000000"/>
      <w:sz w:val="24"/>
      <w:szCs w:val="24"/>
      <w:u w:color="000000"/>
    </w:rPr>
  </w:style>
  <w:style w:type="paragraph" w:styleId="ac">
    <w:name w:val="Normal (Web)"/>
    <w:basedOn w:val="a"/>
    <w:uiPriority w:val="99"/>
    <w:unhideWhenUsed/>
    <w:rsid w:val="009A039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5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383AA8-B698-46B0-A54D-9B563A5AB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https://mul2-edu.gov.am/tasks/1240289/oneclick/ccafe3bc7c9cbe28e9da6930f7d24954c1793d9f2f92dd400df193957d6e18ce.docx?token=3b8f328a5936311d27e6b497cd2bb5b1</cp:keywords>
  <cp:lastModifiedBy>Пользователь Windows</cp:lastModifiedBy>
  <cp:revision>5</cp:revision>
  <cp:lastPrinted>2022-06-22T08:52:00Z</cp:lastPrinted>
  <dcterms:created xsi:type="dcterms:W3CDTF">2023-03-01T07:24:00Z</dcterms:created>
  <dcterms:modified xsi:type="dcterms:W3CDTF">2023-04-07T07:50:00Z</dcterms:modified>
</cp:coreProperties>
</file>