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8C" w:rsidRDefault="00EF718C" w:rsidP="00AA4778">
      <w:pPr>
        <w:spacing w:line="360" w:lineRule="auto"/>
        <w:jc w:val="both"/>
        <w:rPr>
          <w:rFonts w:ascii="GHEA Grapalat" w:hAnsi="GHEA Grapalat"/>
          <w:sz w:val="24"/>
          <w:szCs w:val="24"/>
          <w:lang w:val="hy-AM"/>
        </w:rPr>
      </w:pPr>
    </w:p>
    <w:p w:rsidR="00EF718C" w:rsidRPr="00A16A7C" w:rsidRDefault="00EF718C" w:rsidP="00A16A7C">
      <w:pPr>
        <w:spacing w:line="360" w:lineRule="auto"/>
        <w:jc w:val="center"/>
        <w:rPr>
          <w:rFonts w:ascii="GHEA Grapalat" w:hAnsi="GHEA Grapalat"/>
          <w:b/>
          <w:sz w:val="24"/>
          <w:szCs w:val="24"/>
          <w:lang w:val="nb-NO"/>
        </w:rPr>
      </w:pPr>
      <w:r w:rsidRPr="00A16A7C">
        <w:rPr>
          <w:rFonts w:ascii="GHEA Grapalat" w:hAnsi="GHEA Grapalat"/>
          <w:b/>
          <w:sz w:val="24"/>
          <w:szCs w:val="24"/>
          <w:lang w:val="hy-AM"/>
        </w:rPr>
        <w:t>Ա</w:t>
      </w:r>
      <w:r w:rsidRPr="00A16A7C">
        <w:rPr>
          <w:rFonts w:ascii="GHEA Grapalat" w:hAnsi="GHEA Grapalat"/>
          <w:b/>
          <w:sz w:val="24"/>
          <w:szCs w:val="24"/>
          <w:lang w:val="nb-NO"/>
        </w:rPr>
        <w:t xml:space="preserve"> </w:t>
      </w:r>
      <w:r w:rsidRPr="00A16A7C">
        <w:rPr>
          <w:rFonts w:ascii="GHEA Grapalat" w:hAnsi="GHEA Grapalat"/>
          <w:b/>
          <w:sz w:val="24"/>
          <w:szCs w:val="24"/>
          <w:lang w:val="hy-AM"/>
        </w:rPr>
        <w:t>Մ</w:t>
      </w:r>
      <w:r w:rsidRPr="00A16A7C">
        <w:rPr>
          <w:rFonts w:ascii="GHEA Grapalat" w:hAnsi="GHEA Grapalat"/>
          <w:b/>
          <w:sz w:val="24"/>
          <w:szCs w:val="24"/>
          <w:lang w:val="nb-NO"/>
        </w:rPr>
        <w:t xml:space="preserve"> </w:t>
      </w:r>
      <w:r w:rsidRPr="00A16A7C">
        <w:rPr>
          <w:rFonts w:ascii="GHEA Grapalat" w:hAnsi="GHEA Grapalat"/>
          <w:b/>
          <w:sz w:val="24"/>
          <w:szCs w:val="24"/>
          <w:lang w:val="hy-AM"/>
        </w:rPr>
        <w:t>Փ</w:t>
      </w:r>
      <w:r w:rsidRPr="00A16A7C">
        <w:rPr>
          <w:rFonts w:ascii="GHEA Grapalat" w:hAnsi="GHEA Grapalat"/>
          <w:b/>
          <w:sz w:val="24"/>
          <w:szCs w:val="24"/>
          <w:lang w:val="nb-NO"/>
        </w:rPr>
        <w:t xml:space="preserve"> </w:t>
      </w:r>
      <w:r w:rsidRPr="00A16A7C">
        <w:rPr>
          <w:rFonts w:ascii="GHEA Grapalat" w:hAnsi="GHEA Grapalat"/>
          <w:b/>
          <w:sz w:val="24"/>
          <w:szCs w:val="24"/>
          <w:lang w:val="hy-AM"/>
        </w:rPr>
        <w:t>Ո</w:t>
      </w:r>
      <w:r w:rsidRPr="00A16A7C">
        <w:rPr>
          <w:rFonts w:ascii="GHEA Grapalat" w:hAnsi="GHEA Grapalat"/>
          <w:b/>
          <w:sz w:val="24"/>
          <w:szCs w:val="24"/>
          <w:lang w:val="nb-NO"/>
        </w:rPr>
        <w:t xml:space="preserve"> </w:t>
      </w:r>
      <w:r w:rsidRPr="00A16A7C">
        <w:rPr>
          <w:rFonts w:ascii="GHEA Grapalat" w:hAnsi="GHEA Grapalat"/>
          <w:b/>
          <w:sz w:val="24"/>
          <w:szCs w:val="24"/>
          <w:lang w:val="hy-AM"/>
        </w:rPr>
        <w:t>Փ</w:t>
      </w:r>
      <w:r w:rsidRPr="00A16A7C">
        <w:rPr>
          <w:rFonts w:ascii="GHEA Grapalat" w:hAnsi="GHEA Grapalat"/>
          <w:b/>
          <w:sz w:val="24"/>
          <w:szCs w:val="24"/>
          <w:lang w:val="nb-NO"/>
        </w:rPr>
        <w:t xml:space="preserve"> </w:t>
      </w:r>
      <w:r w:rsidRPr="00A16A7C">
        <w:rPr>
          <w:rFonts w:ascii="GHEA Grapalat" w:hAnsi="GHEA Grapalat"/>
          <w:b/>
          <w:sz w:val="24"/>
          <w:szCs w:val="24"/>
          <w:lang w:val="hy-AM"/>
        </w:rPr>
        <w:t>Ա</w:t>
      </w:r>
      <w:r w:rsidRPr="00A16A7C">
        <w:rPr>
          <w:rFonts w:ascii="GHEA Grapalat" w:hAnsi="GHEA Grapalat"/>
          <w:b/>
          <w:sz w:val="24"/>
          <w:szCs w:val="24"/>
          <w:lang w:val="nb-NO"/>
        </w:rPr>
        <w:t xml:space="preserve"> </w:t>
      </w:r>
      <w:r w:rsidRPr="00A16A7C">
        <w:rPr>
          <w:rFonts w:ascii="GHEA Grapalat" w:hAnsi="GHEA Grapalat"/>
          <w:b/>
          <w:sz w:val="24"/>
          <w:szCs w:val="24"/>
          <w:lang w:val="hy-AM"/>
        </w:rPr>
        <w:t>Թ</w:t>
      </w:r>
      <w:r w:rsidRPr="00A16A7C">
        <w:rPr>
          <w:rFonts w:ascii="GHEA Grapalat" w:hAnsi="GHEA Grapalat"/>
          <w:b/>
          <w:sz w:val="24"/>
          <w:szCs w:val="24"/>
          <w:lang w:val="nb-NO"/>
        </w:rPr>
        <w:t xml:space="preserve"> </w:t>
      </w:r>
      <w:r w:rsidRPr="00A16A7C">
        <w:rPr>
          <w:rFonts w:ascii="GHEA Grapalat" w:hAnsi="GHEA Grapalat"/>
          <w:b/>
          <w:sz w:val="24"/>
          <w:szCs w:val="24"/>
          <w:lang w:val="hy-AM"/>
        </w:rPr>
        <w:t>Ե</w:t>
      </w:r>
      <w:r w:rsidRPr="00A16A7C">
        <w:rPr>
          <w:rFonts w:ascii="GHEA Grapalat" w:hAnsi="GHEA Grapalat"/>
          <w:b/>
          <w:sz w:val="24"/>
          <w:szCs w:val="24"/>
          <w:lang w:val="nb-NO"/>
        </w:rPr>
        <w:t xml:space="preserve"> </w:t>
      </w:r>
      <w:r w:rsidRPr="00A16A7C">
        <w:rPr>
          <w:rFonts w:ascii="GHEA Grapalat" w:hAnsi="GHEA Grapalat"/>
          <w:b/>
          <w:sz w:val="24"/>
          <w:szCs w:val="24"/>
          <w:lang w:val="hy-AM"/>
        </w:rPr>
        <w:t>Ր</w:t>
      </w:r>
      <w:r w:rsidRPr="00A16A7C">
        <w:rPr>
          <w:rFonts w:ascii="GHEA Grapalat" w:hAnsi="GHEA Grapalat"/>
          <w:b/>
          <w:sz w:val="24"/>
          <w:szCs w:val="24"/>
          <w:lang w:val="nb-NO"/>
        </w:rPr>
        <w:t xml:space="preserve"> </w:t>
      </w:r>
      <w:r w:rsidRPr="00A16A7C">
        <w:rPr>
          <w:rFonts w:ascii="GHEA Grapalat" w:hAnsi="GHEA Grapalat"/>
          <w:b/>
          <w:sz w:val="24"/>
          <w:szCs w:val="24"/>
          <w:lang w:val="hy-AM"/>
        </w:rPr>
        <w:t>Թ</w:t>
      </w:r>
    </w:p>
    <w:p w:rsidR="004229C2" w:rsidRPr="000D11E3" w:rsidRDefault="006B6476" w:rsidP="000D11E3">
      <w:pPr>
        <w:spacing w:line="360" w:lineRule="auto"/>
        <w:ind w:left="144" w:right="144" w:hanging="576"/>
        <w:jc w:val="center"/>
        <w:rPr>
          <w:rFonts w:ascii="GHEA Grapalat" w:eastAsia="Calibri" w:hAnsi="GHEA Grapalat"/>
          <w:b/>
          <w:bCs/>
          <w:kern w:val="32"/>
          <w:sz w:val="24"/>
          <w:szCs w:val="24"/>
          <w:lang w:val="pt-BR" w:eastAsia="en-US"/>
        </w:rPr>
      </w:pPr>
      <w:r>
        <w:rPr>
          <w:rFonts w:ascii="GHEA Grapalat" w:eastAsia="Calibri" w:hAnsi="GHEA Grapalat"/>
          <w:b/>
          <w:bCs/>
          <w:kern w:val="32"/>
          <w:sz w:val="24"/>
          <w:szCs w:val="24"/>
          <w:lang w:val="hy-AM" w:eastAsia="en-US"/>
        </w:rPr>
        <w:t>«</w:t>
      </w:r>
      <w:r w:rsidR="00756FDE" w:rsidRPr="00756FDE">
        <w:rPr>
          <w:rFonts w:ascii="GHEA Grapalat" w:eastAsia="Calibri" w:hAnsi="GHEA Grapalat"/>
          <w:b/>
          <w:bCs/>
          <w:kern w:val="32"/>
          <w:sz w:val="24"/>
          <w:szCs w:val="24"/>
          <w:lang w:val="hy-AM" w:eastAsia="en-US"/>
        </w:rPr>
        <w:t>ՀԱՅԱՍՏԱՆԻ</w:t>
      </w:r>
      <w:r w:rsidR="00756FDE" w:rsidRPr="00756FDE">
        <w:rPr>
          <w:rFonts w:ascii="GHEA Grapalat" w:eastAsia="Calibri" w:hAnsi="GHEA Grapalat"/>
          <w:b/>
          <w:bCs/>
          <w:kern w:val="32"/>
          <w:sz w:val="24"/>
          <w:szCs w:val="24"/>
          <w:lang w:val="pt-BR" w:eastAsia="en-US"/>
        </w:rPr>
        <w:t xml:space="preserve"> </w:t>
      </w:r>
      <w:r w:rsidR="00756FDE" w:rsidRPr="00756FDE">
        <w:rPr>
          <w:rFonts w:ascii="GHEA Grapalat" w:eastAsia="Calibri" w:hAnsi="GHEA Grapalat"/>
          <w:b/>
          <w:bCs/>
          <w:kern w:val="32"/>
          <w:sz w:val="24"/>
          <w:szCs w:val="24"/>
          <w:lang w:val="hy-AM" w:eastAsia="en-US"/>
        </w:rPr>
        <w:t>ՀԱՆՐԱՊԵՏՈՒԹՅԱՆ</w:t>
      </w:r>
      <w:r w:rsidR="00756FDE" w:rsidRPr="00756FDE">
        <w:rPr>
          <w:rFonts w:ascii="GHEA Grapalat" w:eastAsia="Calibri" w:hAnsi="GHEA Grapalat"/>
          <w:b/>
          <w:bCs/>
          <w:kern w:val="32"/>
          <w:sz w:val="24"/>
          <w:szCs w:val="24"/>
          <w:lang w:val="pt-BR" w:eastAsia="en-US"/>
        </w:rPr>
        <w:t xml:space="preserve"> </w:t>
      </w:r>
      <w:r w:rsidR="00756FDE" w:rsidRPr="00756FDE">
        <w:rPr>
          <w:rFonts w:ascii="GHEA Grapalat" w:eastAsia="Calibri" w:hAnsi="GHEA Grapalat"/>
          <w:b/>
          <w:bCs/>
          <w:kern w:val="32"/>
          <w:sz w:val="24"/>
          <w:szCs w:val="24"/>
          <w:lang w:val="hy-AM" w:eastAsia="en-US"/>
        </w:rPr>
        <w:t>ԿԱՌԱՎԱՐՈՒԹՅԱՆ</w:t>
      </w:r>
      <w:r w:rsidR="00756FDE" w:rsidRPr="00756FDE">
        <w:rPr>
          <w:rFonts w:ascii="GHEA Grapalat" w:eastAsia="Calibri" w:hAnsi="GHEA Grapalat"/>
          <w:b/>
          <w:bCs/>
          <w:kern w:val="32"/>
          <w:sz w:val="24"/>
          <w:szCs w:val="24"/>
          <w:lang w:val="pt-BR" w:eastAsia="en-US"/>
        </w:rPr>
        <w:t xml:space="preserve"> 2022 </w:t>
      </w:r>
      <w:r w:rsidR="00756FDE" w:rsidRPr="00756FDE">
        <w:rPr>
          <w:rFonts w:ascii="GHEA Grapalat" w:eastAsia="Calibri" w:hAnsi="GHEA Grapalat"/>
          <w:b/>
          <w:bCs/>
          <w:kern w:val="32"/>
          <w:sz w:val="24"/>
          <w:szCs w:val="24"/>
          <w:lang w:val="hy-AM" w:eastAsia="en-US"/>
        </w:rPr>
        <w:t>ԹՎԱԿԱՆԻ</w:t>
      </w:r>
      <w:r w:rsidR="00756FDE" w:rsidRPr="00756FDE">
        <w:rPr>
          <w:rFonts w:ascii="GHEA Grapalat" w:eastAsia="Calibri" w:hAnsi="GHEA Grapalat"/>
          <w:b/>
          <w:bCs/>
          <w:kern w:val="32"/>
          <w:sz w:val="24"/>
          <w:szCs w:val="24"/>
          <w:lang w:val="pt-BR" w:eastAsia="en-US"/>
        </w:rPr>
        <w:t xml:space="preserve"> </w:t>
      </w:r>
      <w:r w:rsidR="00756FDE" w:rsidRPr="00756FDE">
        <w:rPr>
          <w:rFonts w:ascii="GHEA Grapalat" w:eastAsia="Calibri" w:hAnsi="GHEA Grapalat"/>
          <w:b/>
          <w:bCs/>
          <w:kern w:val="32"/>
          <w:sz w:val="24"/>
          <w:szCs w:val="24"/>
          <w:lang w:val="hy-AM" w:eastAsia="en-US"/>
        </w:rPr>
        <w:t>ՍԵՊՏԵՄԲԵՐԻ 22</w:t>
      </w:r>
      <w:r w:rsidR="00756FDE" w:rsidRPr="00756FDE">
        <w:rPr>
          <w:rFonts w:ascii="GHEA Grapalat" w:eastAsia="Calibri" w:hAnsi="GHEA Grapalat"/>
          <w:b/>
          <w:bCs/>
          <w:kern w:val="32"/>
          <w:sz w:val="24"/>
          <w:szCs w:val="24"/>
          <w:lang w:val="pt-BR" w:eastAsia="en-US"/>
        </w:rPr>
        <w:t>-</w:t>
      </w:r>
      <w:r w:rsidR="00756FDE" w:rsidRPr="00756FDE">
        <w:rPr>
          <w:rFonts w:ascii="GHEA Grapalat" w:eastAsia="Calibri" w:hAnsi="GHEA Grapalat"/>
          <w:b/>
          <w:bCs/>
          <w:kern w:val="32"/>
          <w:sz w:val="24"/>
          <w:szCs w:val="24"/>
          <w:lang w:val="hy-AM" w:eastAsia="en-US"/>
        </w:rPr>
        <w:t>Ի</w:t>
      </w:r>
      <w:r w:rsidR="00756FDE" w:rsidRPr="00756FDE">
        <w:rPr>
          <w:rFonts w:ascii="GHEA Grapalat" w:eastAsia="Calibri" w:hAnsi="GHEA Grapalat"/>
          <w:b/>
          <w:bCs/>
          <w:kern w:val="32"/>
          <w:sz w:val="24"/>
          <w:szCs w:val="24"/>
          <w:lang w:val="pt-BR" w:eastAsia="en-US"/>
        </w:rPr>
        <w:t xml:space="preserve"> </w:t>
      </w:r>
      <w:r w:rsidR="00756FDE" w:rsidRPr="00756FDE">
        <w:rPr>
          <w:rFonts w:ascii="GHEA Grapalat" w:eastAsia="Calibri" w:hAnsi="GHEA Grapalat"/>
          <w:b/>
          <w:bCs/>
          <w:kern w:val="32"/>
          <w:sz w:val="24"/>
          <w:szCs w:val="24"/>
          <w:lang w:val="hy-AM" w:eastAsia="en-US"/>
        </w:rPr>
        <w:t>ԹԻՎ</w:t>
      </w:r>
      <w:r w:rsidR="00756FDE" w:rsidRPr="00756FDE">
        <w:rPr>
          <w:rFonts w:ascii="GHEA Grapalat" w:eastAsia="Calibri" w:hAnsi="GHEA Grapalat"/>
          <w:b/>
          <w:bCs/>
          <w:kern w:val="32"/>
          <w:sz w:val="24"/>
          <w:szCs w:val="24"/>
          <w:lang w:val="pt-BR" w:eastAsia="en-US"/>
        </w:rPr>
        <w:t xml:space="preserve"> </w:t>
      </w:r>
      <w:r w:rsidR="00756FDE" w:rsidRPr="00756FDE">
        <w:rPr>
          <w:rFonts w:ascii="GHEA Grapalat" w:eastAsia="Calibri" w:hAnsi="GHEA Grapalat"/>
          <w:b/>
          <w:bCs/>
          <w:kern w:val="32"/>
          <w:sz w:val="24"/>
          <w:szCs w:val="24"/>
          <w:lang w:val="hy-AM" w:eastAsia="en-US"/>
        </w:rPr>
        <w:t>1457</w:t>
      </w:r>
      <w:r w:rsidR="00756FDE" w:rsidRPr="00756FDE">
        <w:rPr>
          <w:rFonts w:ascii="GHEA Grapalat" w:eastAsia="Calibri" w:hAnsi="GHEA Grapalat"/>
          <w:b/>
          <w:bCs/>
          <w:kern w:val="32"/>
          <w:sz w:val="24"/>
          <w:szCs w:val="24"/>
          <w:lang w:val="pt-BR" w:eastAsia="en-US"/>
        </w:rPr>
        <w:t>-</w:t>
      </w:r>
      <w:r w:rsidR="00756FDE" w:rsidRPr="00756FDE">
        <w:rPr>
          <w:rFonts w:ascii="GHEA Grapalat" w:eastAsia="Calibri" w:hAnsi="GHEA Grapalat"/>
          <w:b/>
          <w:bCs/>
          <w:kern w:val="32"/>
          <w:sz w:val="24"/>
          <w:szCs w:val="24"/>
          <w:lang w:val="hy-AM" w:eastAsia="en-US"/>
        </w:rPr>
        <w:t>Ա</w:t>
      </w:r>
      <w:r w:rsidR="00756FDE" w:rsidRPr="00756FDE">
        <w:rPr>
          <w:rFonts w:ascii="GHEA Grapalat" w:eastAsia="Calibri" w:hAnsi="GHEA Grapalat"/>
          <w:b/>
          <w:bCs/>
          <w:kern w:val="32"/>
          <w:sz w:val="24"/>
          <w:szCs w:val="24"/>
          <w:lang w:val="pt-BR" w:eastAsia="en-US"/>
        </w:rPr>
        <w:t xml:space="preserve"> </w:t>
      </w:r>
      <w:r w:rsidR="00756FDE" w:rsidRPr="00756FDE">
        <w:rPr>
          <w:rFonts w:ascii="GHEA Grapalat" w:eastAsia="Calibri" w:hAnsi="GHEA Grapalat"/>
          <w:b/>
          <w:bCs/>
          <w:kern w:val="32"/>
          <w:sz w:val="24"/>
          <w:szCs w:val="24"/>
          <w:lang w:val="hy-AM" w:eastAsia="en-US"/>
        </w:rPr>
        <w:t>ՈՐՈՇՄԱՆ</w:t>
      </w:r>
      <w:r w:rsidR="00756FDE" w:rsidRPr="00756FDE">
        <w:rPr>
          <w:rFonts w:ascii="GHEA Grapalat" w:eastAsia="Calibri" w:hAnsi="GHEA Grapalat"/>
          <w:b/>
          <w:bCs/>
          <w:kern w:val="32"/>
          <w:sz w:val="24"/>
          <w:szCs w:val="24"/>
          <w:lang w:val="pt-BR" w:eastAsia="en-US"/>
        </w:rPr>
        <w:t xml:space="preserve"> </w:t>
      </w:r>
      <w:r w:rsidR="00756FDE" w:rsidRPr="00756FDE">
        <w:rPr>
          <w:rFonts w:ascii="GHEA Grapalat" w:eastAsia="Calibri" w:hAnsi="GHEA Grapalat"/>
          <w:b/>
          <w:bCs/>
          <w:kern w:val="32"/>
          <w:sz w:val="24"/>
          <w:szCs w:val="24"/>
          <w:lang w:val="hy-AM" w:eastAsia="en-US"/>
        </w:rPr>
        <w:t>ՄԵՋ</w:t>
      </w:r>
      <w:r w:rsidR="00756FDE" w:rsidRPr="00756FDE">
        <w:rPr>
          <w:rFonts w:ascii="GHEA Grapalat" w:eastAsia="Calibri" w:hAnsi="GHEA Grapalat"/>
          <w:b/>
          <w:bCs/>
          <w:kern w:val="32"/>
          <w:sz w:val="24"/>
          <w:szCs w:val="24"/>
          <w:lang w:val="pt-BR" w:eastAsia="en-US"/>
        </w:rPr>
        <w:t xml:space="preserve"> </w:t>
      </w:r>
      <w:r w:rsidR="00756FDE" w:rsidRPr="00756FDE">
        <w:rPr>
          <w:rFonts w:ascii="GHEA Grapalat" w:eastAsia="Calibri" w:hAnsi="GHEA Grapalat"/>
          <w:b/>
          <w:bCs/>
          <w:kern w:val="32"/>
          <w:sz w:val="24"/>
          <w:szCs w:val="24"/>
          <w:lang w:val="hy-AM" w:eastAsia="en-US"/>
        </w:rPr>
        <w:t>ՓՈՓՈԽՈՒԹՅՈՒՆ</w:t>
      </w:r>
      <w:r w:rsidR="00756FDE" w:rsidRPr="00756FDE">
        <w:rPr>
          <w:rFonts w:ascii="GHEA Grapalat" w:eastAsia="Calibri" w:hAnsi="GHEA Grapalat"/>
          <w:b/>
          <w:bCs/>
          <w:kern w:val="32"/>
          <w:sz w:val="24"/>
          <w:szCs w:val="24"/>
          <w:lang w:val="pt-BR" w:eastAsia="en-US"/>
        </w:rPr>
        <w:t xml:space="preserve"> </w:t>
      </w:r>
      <w:r w:rsidR="00756FDE" w:rsidRPr="00756FDE">
        <w:rPr>
          <w:rFonts w:ascii="GHEA Grapalat" w:eastAsia="Calibri" w:hAnsi="GHEA Grapalat"/>
          <w:b/>
          <w:bCs/>
          <w:kern w:val="32"/>
          <w:sz w:val="24"/>
          <w:szCs w:val="24"/>
          <w:lang w:val="hy-AM" w:eastAsia="en-US"/>
        </w:rPr>
        <w:t>ԿԱՏԱՐԵԼՈՒ</w:t>
      </w:r>
      <w:r w:rsidR="00756FDE" w:rsidRPr="00756FDE">
        <w:rPr>
          <w:rFonts w:ascii="GHEA Grapalat" w:eastAsia="Calibri" w:hAnsi="GHEA Grapalat"/>
          <w:b/>
          <w:bCs/>
          <w:kern w:val="32"/>
          <w:sz w:val="24"/>
          <w:szCs w:val="24"/>
          <w:lang w:val="pt-BR" w:eastAsia="en-US"/>
        </w:rPr>
        <w:t xml:space="preserve"> </w:t>
      </w:r>
      <w:r w:rsidR="00756FDE" w:rsidRPr="00756FDE">
        <w:rPr>
          <w:rFonts w:ascii="GHEA Grapalat" w:eastAsia="Calibri" w:hAnsi="GHEA Grapalat"/>
          <w:b/>
          <w:bCs/>
          <w:kern w:val="32"/>
          <w:sz w:val="24"/>
          <w:szCs w:val="24"/>
          <w:lang w:val="hy-AM" w:eastAsia="en-US"/>
        </w:rPr>
        <w:t>ՄԱՍԻՆ</w:t>
      </w:r>
      <w:r>
        <w:rPr>
          <w:rFonts w:ascii="GHEA Grapalat" w:eastAsia="Calibri" w:hAnsi="GHEA Grapalat"/>
          <w:b/>
          <w:bCs/>
          <w:kern w:val="32"/>
          <w:sz w:val="24"/>
          <w:szCs w:val="24"/>
          <w:lang w:val="hy-AM" w:eastAsia="en-US"/>
        </w:rPr>
        <w:t>»</w:t>
      </w:r>
      <w:r w:rsidR="000D11E3">
        <w:rPr>
          <w:rFonts w:ascii="GHEA Grapalat" w:eastAsia="Calibri" w:hAnsi="GHEA Grapalat"/>
          <w:b/>
          <w:bCs/>
          <w:kern w:val="32"/>
          <w:sz w:val="24"/>
          <w:szCs w:val="24"/>
          <w:lang w:val="hy-AM" w:eastAsia="en-US"/>
        </w:rPr>
        <w:t xml:space="preserve"> </w:t>
      </w:r>
      <w:r w:rsidR="004229C2" w:rsidRPr="00A16A7C">
        <w:rPr>
          <w:rFonts w:ascii="GHEA Grapalat" w:hAnsi="GHEA Grapalat" w:cs="Arial Unicode"/>
          <w:b/>
          <w:bCs/>
          <w:sz w:val="24"/>
          <w:szCs w:val="24"/>
          <w:lang w:val="fr-FR"/>
        </w:rPr>
        <w:t>ՈՐՈՇՄԱՆ ՆԱԽԱԳԾԻ</w:t>
      </w:r>
    </w:p>
    <w:p w:rsidR="00B759BD" w:rsidRPr="004229C2" w:rsidRDefault="00B759BD" w:rsidP="00A16A7C">
      <w:pPr>
        <w:spacing w:after="200" w:line="360" w:lineRule="auto"/>
        <w:jc w:val="center"/>
        <w:rPr>
          <w:rFonts w:ascii="GHEA Grapalat" w:eastAsia="Calibri" w:hAnsi="GHEA Grapalat" w:cs="Arial"/>
          <w:b/>
          <w:kern w:val="32"/>
          <w:sz w:val="24"/>
          <w:szCs w:val="24"/>
          <w:lang w:val="hy-AM" w:eastAsia="en-US"/>
        </w:rPr>
      </w:pPr>
    </w:p>
    <w:tbl>
      <w:tblPr>
        <w:tblStyle w:val="TableGrid"/>
        <w:tblW w:w="0" w:type="auto"/>
        <w:tblInd w:w="-185" w:type="dxa"/>
        <w:shd w:val="clear" w:color="auto" w:fill="808080" w:themeFill="background1" w:themeFillShade="80"/>
        <w:tblLook w:val="04A0" w:firstRow="1" w:lastRow="0" w:firstColumn="1" w:lastColumn="0" w:noHBand="0" w:noVBand="1"/>
      </w:tblPr>
      <w:tblGrid>
        <w:gridCol w:w="6196"/>
        <w:gridCol w:w="3575"/>
      </w:tblGrid>
      <w:tr w:rsidR="00462A1A" w:rsidRPr="00B06F7C" w:rsidTr="00736A0C">
        <w:trPr>
          <w:trHeight w:val="872"/>
        </w:trPr>
        <w:tc>
          <w:tcPr>
            <w:tcW w:w="6196" w:type="dxa"/>
            <w:vMerge w:val="restart"/>
            <w:tcBorders>
              <w:bottom w:val="single" w:sz="4" w:space="0" w:color="000000" w:themeColor="text1"/>
            </w:tcBorders>
            <w:shd w:val="clear" w:color="auto" w:fill="D9D9D9" w:themeFill="background1" w:themeFillShade="D9"/>
          </w:tcPr>
          <w:p w:rsidR="00EF718C" w:rsidRPr="00462A1A" w:rsidRDefault="00EF718C" w:rsidP="00A16A7C">
            <w:pPr>
              <w:spacing w:line="360" w:lineRule="auto"/>
              <w:jc w:val="center"/>
              <w:rPr>
                <w:rFonts w:ascii="GHEA Grapalat" w:hAnsi="GHEA Grapalat"/>
                <w:sz w:val="24"/>
                <w:szCs w:val="24"/>
                <w:lang w:val="af-ZA"/>
              </w:rPr>
            </w:pPr>
            <w:r w:rsidRPr="00462A1A">
              <w:rPr>
                <w:rFonts w:ascii="GHEA Grapalat" w:hAnsi="GHEA Grapalat"/>
                <w:sz w:val="24"/>
                <w:szCs w:val="24"/>
                <w:lang w:val="af-ZA"/>
              </w:rPr>
              <w:t>1.ՀՀ ֆինանսների նախարարություն</w:t>
            </w:r>
          </w:p>
        </w:tc>
        <w:tc>
          <w:tcPr>
            <w:tcW w:w="3575" w:type="dxa"/>
            <w:tcBorders>
              <w:bottom w:val="single" w:sz="4" w:space="0" w:color="000000" w:themeColor="text1"/>
            </w:tcBorders>
            <w:shd w:val="clear" w:color="auto" w:fill="D9D9D9" w:themeFill="background1" w:themeFillShade="D9"/>
          </w:tcPr>
          <w:p w:rsidR="00EF718C" w:rsidRPr="00462A1A" w:rsidRDefault="00B06F7C" w:rsidP="00A16A7C">
            <w:pPr>
              <w:spacing w:line="360" w:lineRule="auto"/>
              <w:rPr>
                <w:rFonts w:ascii="GHEA Grapalat" w:hAnsi="GHEA Grapalat"/>
                <w:sz w:val="24"/>
                <w:szCs w:val="24"/>
                <w:lang w:val="hy-AM"/>
              </w:rPr>
            </w:pPr>
            <w:r>
              <w:rPr>
                <w:rFonts w:ascii="GHEA Grapalat" w:hAnsi="GHEA Grapalat"/>
                <w:sz w:val="24"/>
                <w:szCs w:val="24"/>
                <w:lang w:val="hy-AM"/>
              </w:rPr>
              <w:t>30.03</w:t>
            </w:r>
            <w:r w:rsidR="007E7B73" w:rsidRPr="00462A1A">
              <w:rPr>
                <w:rFonts w:ascii="GHEA Grapalat" w:hAnsi="GHEA Grapalat"/>
                <w:sz w:val="24"/>
                <w:szCs w:val="24"/>
                <w:lang w:val="hy-AM"/>
              </w:rPr>
              <w:t>.2023</w:t>
            </w:r>
            <w:r w:rsidR="00992BFB" w:rsidRPr="00462A1A">
              <w:rPr>
                <w:rFonts w:ascii="GHEA Grapalat" w:hAnsi="GHEA Grapalat"/>
                <w:sz w:val="24"/>
                <w:szCs w:val="24"/>
                <w:lang w:val="hy-AM"/>
              </w:rPr>
              <w:t>թ.</w:t>
            </w:r>
          </w:p>
        </w:tc>
      </w:tr>
      <w:tr w:rsidR="00462A1A" w:rsidRPr="00B06F7C" w:rsidTr="00736A0C">
        <w:trPr>
          <w:trHeight w:val="836"/>
        </w:trPr>
        <w:tc>
          <w:tcPr>
            <w:tcW w:w="6196" w:type="dxa"/>
            <w:vMerge/>
            <w:tcBorders>
              <w:top w:val="single" w:sz="4" w:space="0" w:color="000000" w:themeColor="text1"/>
              <w:bottom w:val="single" w:sz="4" w:space="0" w:color="000000" w:themeColor="text1"/>
            </w:tcBorders>
            <w:shd w:val="clear" w:color="auto" w:fill="FFFFFF" w:themeFill="background1"/>
          </w:tcPr>
          <w:p w:rsidR="00EF718C" w:rsidRPr="00462A1A" w:rsidRDefault="00EF718C" w:rsidP="00A16A7C">
            <w:pPr>
              <w:spacing w:line="360" w:lineRule="auto"/>
              <w:rPr>
                <w:rFonts w:ascii="GHEA Grapalat" w:hAnsi="GHEA Grapalat"/>
                <w:sz w:val="24"/>
                <w:szCs w:val="24"/>
                <w:lang w:val="af-ZA"/>
              </w:rPr>
            </w:pPr>
          </w:p>
        </w:tc>
        <w:tc>
          <w:tcPr>
            <w:tcW w:w="3575" w:type="dxa"/>
            <w:tcBorders>
              <w:top w:val="single" w:sz="4" w:space="0" w:color="000000" w:themeColor="text1"/>
              <w:bottom w:val="single" w:sz="4" w:space="0" w:color="000000" w:themeColor="text1"/>
            </w:tcBorders>
            <w:shd w:val="clear" w:color="auto" w:fill="D9D9D9" w:themeFill="background1" w:themeFillShade="D9"/>
          </w:tcPr>
          <w:p w:rsidR="00EF718C" w:rsidRPr="00462A1A" w:rsidRDefault="00992BFB" w:rsidP="00B06F7C">
            <w:pPr>
              <w:spacing w:line="360" w:lineRule="auto"/>
              <w:rPr>
                <w:rFonts w:ascii="GHEA Grapalat" w:hAnsi="GHEA Grapalat"/>
                <w:sz w:val="24"/>
                <w:szCs w:val="24"/>
                <w:lang w:val="hy-AM"/>
              </w:rPr>
            </w:pPr>
            <w:r w:rsidRPr="00630486">
              <w:rPr>
                <w:rFonts w:ascii="GHEA Grapalat" w:hAnsi="GHEA Grapalat"/>
                <w:sz w:val="24"/>
                <w:szCs w:val="24"/>
                <w:lang w:val="af-ZA"/>
              </w:rPr>
              <w:t>N</w:t>
            </w:r>
            <w:r w:rsidRPr="00462A1A">
              <w:rPr>
                <w:rFonts w:ascii="GHEA Grapalat" w:hAnsi="GHEA Grapalat"/>
                <w:sz w:val="24"/>
                <w:szCs w:val="24"/>
                <w:lang w:val="hy-AM"/>
              </w:rPr>
              <w:t xml:space="preserve"> </w:t>
            </w:r>
            <w:r w:rsidR="000D43EF">
              <w:rPr>
                <w:rFonts w:ascii="GHEA Grapalat" w:hAnsi="GHEA Grapalat"/>
                <w:sz w:val="24"/>
                <w:szCs w:val="24"/>
                <w:lang w:val="hy-AM"/>
              </w:rPr>
              <w:t>01/</w:t>
            </w:r>
            <w:r w:rsidR="00B06F7C">
              <w:rPr>
                <w:rFonts w:ascii="GHEA Grapalat" w:hAnsi="GHEA Grapalat"/>
                <w:sz w:val="24"/>
                <w:szCs w:val="24"/>
                <w:lang w:val="hy-AM"/>
              </w:rPr>
              <w:t>8-2</w:t>
            </w:r>
            <w:r w:rsidR="000D43EF">
              <w:rPr>
                <w:rFonts w:ascii="GHEA Grapalat" w:hAnsi="GHEA Grapalat"/>
                <w:sz w:val="24"/>
                <w:szCs w:val="24"/>
                <w:lang w:val="hy-AM"/>
              </w:rPr>
              <w:t>/</w:t>
            </w:r>
            <w:r w:rsidR="00B06F7C">
              <w:rPr>
                <w:rFonts w:ascii="GHEA Grapalat" w:hAnsi="GHEA Grapalat"/>
                <w:sz w:val="24"/>
                <w:szCs w:val="24"/>
                <w:lang w:val="hy-AM"/>
              </w:rPr>
              <w:t>6119</w:t>
            </w:r>
            <w:r w:rsidR="000D43EF">
              <w:rPr>
                <w:rFonts w:ascii="GHEA Grapalat" w:hAnsi="GHEA Grapalat"/>
                <w:sz w:val="24"/>
                <w:szCs w:val="24"/>
                <w:lang w:val="hy-AM"/>
              </w:rPr>
              <w:t>-2023</w:t>
            </w:r>
          </w:p>
        </w:tc>
      </w:tr>
      <w:tr w:rsidR="00462A1A" w:rsidRPr="00462A1A" w:rsidTr="00736A0C">
        <w:trPr>
          <w:trHeight w:val="791"/>
        </w:trPr>
        <w:tc>
          <w:tcPr>
            <w:tcW w:w="6196" w:type="dxa"/>
            <w:tcBorders>
              <w:top w:val="single" w:sz="4" w:space="0" w:color="000000" w:themeColor="text1"/>
            </w:tcBorders>
            <w:shd w:val="clear" w:color="auto" w:fill="FFFFFF" w:themeFill="background1"/>
          </w:tcPr>
          <w:p w:rsidR="00D105FF" w:rsidRPr="005E4503" w:rsidRDefault="00D105FF" w:rsidP="00D105FF">
            <w:pPr>
              <w:spacing w:line="360" w:lineRule="auto"/>
              <w:ind w:firstLine="567"/>
              <w:jc w:val="both"/>
              <w:rPr>
                <w:rFonts w:ascii="GHEA Grapalat" w:hAnsi="GHEA Grapalat"/>
                <w:sz w:val="24"/>
                <w:szCs w:val="24"/>
                <w:lang w:val="hy-AM"/>
              </w:rPr>
            </w:pPr>
            <w:r w:rsidRPr="00BE6057">
              <w:rPr>
                <w:rFonts w:ascii="GHEA Grapalat" w:eastAsia="GHEA Grapalat" w:hAnsi="GHEA Grapalat" w:cs="GHEA Grapalat"/>
                <w:sz w:val="24"/>
                <w:szCs w:val="24"/>
                <w:lang w:val="hy-AM"/>
              </w:rPr>
              <w:t xml:space="preserve">Քննության առնելով Ձեր </w:t>
            </w:r>
            <w:r w:rsidRPr="009570C2">
              <w:rPr>
                <w:rFonts w:ascii="GHEA Grapalat" w:eastAsia="GHEA Grapalat" w:hAnsi="GHEA Grapalat" w:cs="GHEA Grapalat"/>
                <w:sz w:val="24"/>
                <w:szCs w:val="24"/>
                <w:lang w:val="hy-AM"/>
              </w:rPr>
              <w:t>20</w:t>
            </w:r>
            <w:r w:rsidRPr="00BE6057">
              <w:rPr>
                <w:rFonts w:ascii="GHEA Grapalat" w:eastAsia="GHEA Grapalat" w:hAnsi="GHEA Grapalat" w:cs="GHEA Grapalat"/>
                <w:sz w:val="24"/>
                <w:szCs w:val="24"/>
                <w:lang w:val="hy-AM"/>
              </w:rPr>
              <w:t>.03.2023թ. №</w:t>
            </w:r>
            <w:r w:rsidRPr="009570C2">
              <w:rPr>
                <w:rFonts w:ascii="GHEA Grapalat" w:eastAsia="GHEA Grapalat" w:hAnsi="GHEA Grapalat" w:cs="GHEA Grapalat"/>
                <w:sz w:val="24"/>
                <w:szCs w:val="24"/>
                <w:lang w:val="hy-AM"/>
              </w:rPr>
              <w:t xml:space="preserve">ԳՍ//7277-2023 </w:t>
            </w:r>
            <w:r w:rsidRPr="00BE6057">
              <w:rPr>
                <w:rFonts w:ascii="GHEA Grapalat" w:eastAsia="GHEA Grapalat" w:hAnsi="GHEA Grapalat" w:cs="GHEA Grapalat"/>
                <w:sz w:val="24"/>
                <w:szCs w:val="24"/>
                <w:lang w:val="hy-AM"/>
              </w:rPr>
              <w:t xml:space="preserve">գրությամբ ներկայացված </w:t>
            </w:r>
            <w:r>
              <w:rPr>
                <w:rFonts w:ascii="GHEA Grapalat" w:eastAsia="GHEA Grapalat" w:hAnsi="GHEA Grapalat" w:cs="GHEA Grapalat"/>
                <w:bCs/>
                <w:sz w:val="24"/>
                <w:szCs w:val="24"/>
                <w:lang w:val="hy-AM"/>
              </w:rPr>
              <w:t>«Հ</w:t>
            </w:r>
            <w:r w:rsidRPr="00F605AD">
              <w:rPr>
                <w:rFonts w:ascii="GHEA Grapalat" w:eastAsia="GHEA Grapalat" w:hAnsi="GHEA Grapalat" w:cs="GHEA Grapalat"/>
                <w:bCs/>
                <w:sz w:val="24"/>
                <w:szCs w:val="24"/>
                <w:lang w:val="hy-AM"/>
              </w:rPr>
              <w:t>այաստանի</w:t>
            </w:r>
            <w:r w:rsidRPr="00F605AD">
              <w:rPr>
                <w:rFonts w:ascii="GHEA Grapalat" w:eastAsia="GHEA Grapalat" w:hAnsi="GHEA Grapalat" w:cs="GHEA Grapalat"/>
                <w:bCs/>
                <w:sz w:val="24"/>
                <w:szCs w:val="24"/>
                <w:lang w:val="pt-BR"/>
              </w:rPr>
              <w:t xml:space="preserve"> </w:t>
            </w:r>
            <w:r>
              <w:rPr>
                <w:rFonts w:ascii="GHEA Grapalat" w:eastAsia="GHEA Grapalat" w:hAnsi="GHEA Grapalat" w:cs="GHEA Grapalat"/>
                <w:bCs/>
                <w:sz w:val="24"/>
                <w:szCs w:val="24"/>
                <w:lang w:val="hy-AM"/>
              </w:rPr>
              <w:t>Հ</w:t>
            </w:r>
            <w:r w:rsidRPr="00F605AD">
              <w:rPr>
                <w:rFonts w:ascii="GHEA Grapalat" w:eastAsia="GHEA Grapalat" w:hAnsi="GHEA Grapalat" w:cs="GHEA Grapalat"/>
                <w:bCs/>
                <w:sz w:val="24"/>
                <w:szCs w:val="24"/>
                <w:lang w:val="hy-AM"/>
              </w:rPr>
              <w:t>անրապետության</w:t>
            </w:r>
            <w:r w:rsidRPr="00F605AD">
              <w:rPr>
                <w:rFonts w:ascii="GHEA Grapalat" w:eastAsia="GHEA Grapalat" w:hAnsi="GHEA Grapalat" w:cs="GHEA Grapalat"/>
                <w:bCs/>
                <w:sz w:val="24"/>
                <w:szCs w:val="24"/>
                <w:lang w:val="pt-BR"/>
              </w:rPr>
              <w:t xml:space="preserve"> </w:t>
            </w:r>
            <w:r w:rsidRPr="00F605AD">
              <w:rPr>
                <w:rFonts w:ascii="GHEA Grapalat" w:eastAsia="GHEA Grapalat" w:hAnsi="GHEA Grapalat" w:cs="GHEA Grapalat"/>
                <w:bCs/>
                <w:sz w:val="24"/>
                <w:szCs w:val="24"/>
                <w:lang w:val="hy-AM"/>
              </w:rPr>
              <w:t>կառավարության</w:t>
            </w:r>
            <w:r w:rsidRPr="00F605AD">
              <w:rPr>
                <w:rFonts w:ascii="GHEA Grapalat" w:eastAsia="GHEA Grapalat" w:hAnsi="GHEA Grapalat" w:cs="GHEA Grapalat"/>
                <w:bCs/>
                <w:sz w:val="24"/>
                <w:szCs w:val="24"/>
                <w:lang w:val="pt-BR"/>
              </w:rPr>
              <w:t xml:space="preserve"> 2022 </w:t>
            </w:r>
            <w:r w:rsidRPr="00F605AD">
              <w:rPr>
                <w:rFonts w:ascii="GHEA Grapalat" w:eastAsia="GHEA Grapalat" w:hAnsi="GHEA Grapalat" w:cs="GHEA Grapalat"/>
                <w:bCs/>
                <w:sz w:val="24"/>
                <w:szCs w:val="24"/>
                <w:lang w:val="hy-AM"/>
              </w:rPr>
              <w:t>թվականի</w:t>
            </w:r>
            <w:r w:rsidRPr="00F605AD">
              <w:rPr>
                <w:rFonts w:ascii="GHEA Grapalat" w:eastAsia="GHEA Grapalat" w:hAnsi="GHEA Grapalat" w:cs="GHEA Grapalat"/>
                <w:bCs/>
                <w:sz w:val="24"/>
                <w:szCs w:val="24"/>
                <w:lang w:val="pt-BR"/>
              </w:rPr>
              <w:t xml:space="preserve"> </w:t>
            </w:r>
            <w:r w:rsidRPr="00F605AD">
              <w:rPr>
                <w:rFonts w:ascii="GHEA Grapalat" w:eastAsia="GHEA Grapalat" w:hAnsi="GHEA Grapalat" w:cs="GHEA Grapalat"/>
                <w:bCs/>
                <w:sz w:val="24"/>
                <w:szCs w:val="24"/>
                <w:lang w:val="hy-AM"/>
              </w:rPr>
              <w:t>սեպտեմբերի 22</w:t>
            </w:r>
            <w:r w:rsidRPr="00F605AD">
              <w:rPr>
                <w:rFonts w:ascii="GHEA Grapalat" w:eastAsia="GHEA Grapalat" w:hAnsi="GHEA Grapalat" w:cs="GHEA Grapalat"/>
                <w:bCs/>
                <w:sz w:val="24"/>
                <w:szCs w:val="24"/>
                <w:lang w:val="pt-BR"/>
              </w:rPr>
              <w:t>-</w:t>
            </w:r>
            <w:r w:rsidRPr="00F605AD">
              <w:rPr>
                <w:rFonts w:ascii="GHEA Grapalat" w:eastAsia="GHEA Grapalat" w:hAnsi="GHEA Grapalat" w:cs="GHEA Grapalat"/>
                <w:bCs/>
                <w:sz w:val="24"/>
                <w:szCs w:val="24"/>
                <w:lang w:val="hy-AM"/>
              </w:rPr>
              <w:t>ի</w:t>
            </w:r>
            <w:r w:rsidRPr="00F605AD">
              <w:rPr>
                <w:rFonts w:ascii="GHEA Grapalat" w:eastAsia="GHEA Grapalat" w:hAnsi="GHEA Grapalat" w:cs="GHEA Grapalat"/>
                <w:bCs/>
                <w:sz w:val="24"/>
                <w:szCs w:val="24"/>
                <w:lang w:val="pt-BR"/>
              </w:rPr>
              <w:t xml:space="preserve"> </w:t>
            </w:r>
            <w:r w:rsidRPr="00F605AD">
              <w:rPr>
                <w:rFonts w:ascii="GHEA Grapalat" w:eastAsia="GHEA Grapalat" w:hAnsi="GHEA Grapalat" w:cs="GHEA Grapalat"/>
                <w:bCs/>
                <w:sz w:val="24"/>
                <w:szCs w:val="24"/>
                <w:lang w:val="hy-AM"/>
              </w:rPr>
              <w:t>թիվ</w:t>
            </w:r>
            <w:r w:rsidRPr="00F605AD">
              <w:rPr>
                <w:rFonts w:ascii="GHEA Grapalat" w:eastAsia="GHEA Grapalat" w:hAnsi="GHEA Grapalat" w:cs="GHEA Grapalat"/>
                <w:bCs/>
                <w:sz w:val="24"/>
                <w:szCs w:val="24"/>
                <w:lang w:val="pt-BR"/>
              </w:rPr>
              <w:t xml:space="preserve"> </w:t>
            </w:r>
            <w:r w:rsidRPr="00F605AD">
              <w:rPr>
                <w:rFonts w:ascii="GHEA Grapalat" w:eastAsia="GHEA Grapalat" w:hAnsi="GHEA Grapalat" w:cs="GHEA Grapalat"/>
                <w:bCs/>
                <w:sz w:val="24"/>
                <w:szCs w:val="24"/>
                <w:lang w:val="hy-AM"/>
              </w:rPr>
              <w:t>1457</w:t>
            </w:r>
            <w:r w:rsidRPr="00F605AD">
              <w:rPr>
                <w:rFonts w:ascii="GHEA Grapalat" w:eastAsia="GHEA Grapalat" w:hAnsi="GHEA Grapalat" w:cs="GHEA Grapalat"/>
                <w:bCs/>
                <w:sz w:val="24"/>
                <w:szCs w:val="24"/>
                <w:lang w:val="pt-BR"/>
              </w:rPr>
              <w:t>-</w:t>
            </w:r>
            <w:r>
              <w:rPr>
                <w:rFonts w:ascii="GHEA Grapalat" w:eastAsia="GHEA Grapalat" w:hAnsi="GHEA Grapalat" w:cs="GHEA Grapalat"/>
                <w:bCs/>
                <w:sz w:val="24"/>
                <w:szCs w:val="24"/>
                <w:lang w:val="hy-AM"/>
              </w:rPr>
              <w:t>Ա</w:t>
            </w:r>
            <w:r w:rsidRPr="00F605AD">
              <w:rPr>
                <w:rFonts w:ascii="GHEA Grapalat" w:eastAsia="GHEA Grapalat" w:hAnsi="GHEA Grapalat" w:cs="GHEA Grapalat"/>
                <w:bCs/>
                <w:sz w:val="24"/>
                <w:szCs w:val="24"/>
                <w:lang w:val="pt-BR"/>
              </w:rPr>
              <w:t xml:space="preserve"> </w:t>
            </w:r>
            <w:r w:rsidRPr="00F605AD">
              <w:rPr>
                <w:rFonts w:ascii="GHEA Grapalat" w:eastAsia="GHEA Grapalat" w:hAnsi="GHEA Grapalat" w:cs="GHEA Grapalat"/>
                <w:bCs/>
                <w:sz w:val="24"/>
                <w:szCs w:val="24"/>
                <w:lang w:val="hy-AM"/>
              </w:rPr>
              <w:t>որոշման</w:t>
            </w:r>
            <w:r w:rsidRPr="00F605AD">
              <w:rPr>
                <w:rFonts w:ascii="GHEA Grapalat" w:eastAsia="GHEA Grapalat" w:hAnsi="GHEA Grapalat" w:cs="GHEA Grapalat"/>
                <w:bCs/>
                <w:sz w:val="24"/>
                <w:szCs w:val="24"/>
                <w:lang w:val="pt-BR"/>
              </w:rPr>
              <w:t xml:space="preserve"> </w:t>
            </w:r>
            <w:r w:rsidRPr="00F605AD">
              <w:rPr>
                <w:rFonts w:ascii="GHEA Grapalat" w:eastAsia="GHEA Grapalat" w:hAnsi="GHEA Grapalat" w:cs="GHEA Grapalat"/>
                <w:bCs/>
                <w:sz w:val="24"/>
                <w:szCs w:val="24"/>
                <w:lang w:val="hy-AM"/>
              </w:rPr>
              <w:t>մեջ</w:t>
            </w:r>
            <w:r w:rsidRPr="00F605AD">
              <w:rPr>
                <w:rFonts w:ascii="GHEA Grapalat" w:eastAsia="GHEA Grapalat" w:hAnsi="GHEA Grapalat" w:cs="GHEA Grapalat"/>
                <w:bCs/>
                <w:sz w:val="24"/>
                <w:szCs w:val="24"/>
                <w:lang w:val="pt-BR"/>
              </w:rPr>
              <w:t xml:space="preserve"> </w:t>
            </w:r>
            <w:r w:rsidRPr="00F605AD">
              <w:rPr>
                <w:rFonts w:ascii="GHEA Grapalat" w:eastAsia="GHEA Grapalat" w:hAnsi="GHEA Grapalat" w:cs="GHEA Grapalat"/>
                <w:bCs/>
                <w:sz w:val="24"/>
                <w:szCs w:val="24"/>
                <w:lang w:val="hy-AM"/>
              </w:rPr>
              <w:t>փոփոխություն</w:t>
            </w:r>
            <w:r w:rsidRPr="00F605AD">
              <w:rPr>
                <w:rFonts w:ascii="GHEA Grapalat" w:eastAsia="GHEA Grapalat" w:hAnsi="GHEA Grapalat" w:cs="GHEA Grapalat"/>
                <w:bCs/>
                <w:sz w:val="24"/>
                <w:szCs w:val="24"/>
                <w:lang w:val="pt-BR"/>
              </w:rPr>
              <w:t xml:space="preserve"> </w:t>
            </w:r>
            <w:r w:rsidRPr="00F605AD">
              <w:rPr>
                <w:rFonts w:ascii="GHEA Grapalat" w:eastAsia="GHEA Grapalat" w:hAnsi="GHEA Grapalat" w:cs="GHEA Grapalat"/>
                <w:bCs/>
                <w:sz w:val="24"/>
                <w:szCs w:val="24"/>
                <w:lang w:val="hy-AM"/>
              </w:rPr>
              <w:t>կատարելու</w:t>
            </w:r>
            <w:r w:rsidRPr="00F605AD">
              <w:rPr>
                <w:rFonts w:ascii="GHEA Grapalat" w:eastAsia="GHEA Grapalat" w:hAnsi="GHEA Grapalat" w:cs="GHEA Grapalat"/>
                <w:bCs/>
                <w:sz w:val="24"/>
                <w:szCs w:val="24"/>
                <w:lang w:val="pt-BR"/>
              </w:rPr>
              <w:t xml:space="preserve"> </w:t>
            </w:r>
            <w:r w:rsidRPr="00F605AD">
              <w:rPr>
                <w:rFonts w:ascii="GHEA Grapalat" w:eastAsia="GHEA Grapalat" w:hAnsi="GHEA Grapalat" w:cs="GHEA Grapalat"/>
                <w:bCs/>
                <w:sz w:val="24"/>
                <w:szCs w:val="24"/>
                <w:lang w:val="hy-AM"/>
              </w:rPr>
              <w:t>մասին</w:t>
            </w:r>
            <w:r>
              <w:rPr>
                <w:rFonts w:ascii="GHEA Grapalat" w:eastAsia="GHEA Grapalat" w:hAnsi="GHEA Grapalat" w:cs="GHEA Grapalat"/>
                <w:bCs/>
                <w:sz w:val="24"/>
                <w:szCs w:val="24"/>
                <w:lang w:val="hy-AM"/>
              </w:rPr>
              <w:t>»</w:t>
            </w:r>
            <w:r w:rsidRPr="00BE6057">
              <w:rPr>
                <w:rFonts w:ascii="GHEA Grapalat" w:eastAsia="GHEA Grapalat" w:hAnsi="GHEA Grapalat" w:cs="GHEA Grapalat"/>
                <w:sz w:val="24"/>
                <w:szCs w:val="24"/>
                <w:lang w:val="hy-AM"/>
              </w:rPr>
              <w:t xml:space="preserve"> ՀՀ կառավարության որոշման նախագ</w:t>
            </w:r>
            <w:r>
              <w:rPr>
                <w:rFonts w:ascii="GHEA Grapalat" w:eastAsia="GHEA Grapalat" w:hAnsi="GHEA Grapalat" w:cs="GHEA Grapalat"/>
                <w:sz w:val="24"/>
                <w:szCs w:val="24"/>
                <w:lang w:val="hy-AM"/>
              </w:rPr>
              <w:t>ի</w:t>
            </w:r>
            <w:r w:rsidRPr="00BE6057">
              <w:rPr>
                <w:rFonts w:ascii="GHEA Grapalat" w:eastAsia="GHEA Grapalat" w:hAnsi="GHEA Grapalat" w:cs="GHEA Grapalat"/>
                <w:sz w:val="24"/>
                <w:szCs w:val="24"/>
                <w:lang w:val="hy-AM"/>
              </w:rPr>
              <w:t>ծը</w:t>
            </w:r>
            <w:r>
              <w:rPr>
                <w:rFonts w:ascii="GHEA Grapalat" w:eastAsia="GHEA Grapalat" w:hAnsi="GHEA Grapalat" w:cs="GHEA Grapalat"/>
                <w:sz w:val="24"/>
                <w:szCs w:val="24"/>
                <w:lang w:val="hy-AM"/>
              </w:rPr>
              <w:t xml:space="preserve">, </w:t>
            </w:r>
            <w:r>
              <w:rPr>
                <w:rFonts w:ascii="GHEA Grapalat" w:hAnsi="GHEA Grapalat" w:cs="Arial"/>
                <w:bCs/>
                <w:kern w:val="32"/>
                <w:sz w:val="24"/>
                <w:szCs w:val="24"/>
                <w:lang w:val="hy-AM"/>
              </w:rPr>
              <w:t>հայտնում ենք, որ</w:t>
            </w:r>
            <w:r>
              <w:rPr>
                <w:rFonts w:ascii="GHEA Grapalat" w:hAnsi="GHEA Grapalat"/>
                <w:sz w:val="24"/>
                <w:szCs w:val="24"/>
                <w:lang w:val="hy-AM"/>
              </w:rPr>
              <w:t xml:space="preserve"> </w:t>
            </w:r>
            <w:r w:rsidRPr="005E4503">
              <w:rPr>
                <w:rFonts w:ascii="GHEA Grapalat" w:hAnsi="GHEA Grapalat"/>
                <w:sz w:val="24"/>
                <w:szCs w:val="24"/>
                <w:lang w:val="hy-AM"/>
              </w:rPr>
              <w:t>դիտողություններ և առաջարկություններ չունենք:</w:t>
            </w:r>
          </w:p>
          <w:p w:rsidR="00EF718C" w:rsidRPr="00462A1A" w:rsidRDefault="00EF718C" w:rsidP="00A16A7C">
            <w:pPr>
              <w:pStyle w:val="norm"/>
              <w:tabs>
                <w:tab w:val="left" w:pos="990"/>
              </w:tabs>
              <w:spacing w:line="360" w:lineRule="auto"/>
              <w:rPr>
                <w:rFonts w:ascii="GHEA Grapalat" w:hAnsi="GHEA Grapalat"/>
                <w:sz w:val="24"/>
                <w:szCs w:val="24"/>
                <w:shd w:val="clear" w:color="auto" w:fill="FFFFFF"/>
                <w:lang w:val="hy-AM"/>
              </w:rPr>
            </w:pPr>
            <w:bookmarkStart w:id="0" w:name="_GoBack"/>
            <w:bookmarkEnd w:id="0"/>
          </w:p>
        </w:tc>
        <w:tc>
          <w:tcPr>
            <w:tcW w:w="3575" w:type="dxa"/>
            <w:tcBorders>
              <w:top w:val="single" w:sz="4" w:space="0" w:color="000000" w:themeColor="text1"/>
            </w:tcBorders>
            <w:shd w:val="clear" w:color="auto" w:fill="FFFFFF" w:themeFill="background1"/>
          </w:tcPr>
          <w:p w:rsidR="00EF718C" w:rsidRPr="00462A1A" w:rsidRDefault="009964B0" w:rsidP="00A16A7C">
            <w:pPr>
              <w:spacing w:line="360" w:lineRule="auto"/>
              <w:ind w:firstLine="391"/>
              <w:jc w:val="both"/>
              <w:rPr>
                <w:rFonts w:ascii="GHEA Grapalat" w:hAnsi="GHEA Grapalat"/>
                <w:sz w:val="24"/>
                <w:szCs w:val="24"/>
                <w:lang w:val="en-US"/>
              </w:rPr>
            </w:pPr>
            <w:r w:rsidRPr="00462A1A">
              <w:rPr>
                <w:rFonts w:ascii="GHEA Grapalat" w:hAnsi="GHEA Grapalat"/>
                <w:sz w:val="24"/>
                <w:szCs w:val="24"/>
                <w:lang w:val="hy-AM"/>
              </w:rPr>
              <w:t>Ընդունվել է</w:t>
            </w:r>
            <w:r w:rsidRPr="00462A1A">
              <w:rPr>
                <w:rFonts w:ascii="GHEA Grapalat" w:hAnsi="GHEA Grapalat"/>
                <w:sz w:val="24"/>
                <w:szCs w:val="24"/>
                <w:lang w:val="en-US"/>
              </w:rPr>
              <w:t xml:space="preserve"> ի </w:t>
            </w:r>
            <w:proofErr w:type="spellStart"/>
            <w:r w:rsidRPr="00462A1A">
              <w:rPr>
                <w:rFonts w:ascii="GHEA Grapalat" w:hAnsi="GHEA Grapalat"/>
                <w:sz w:val="24"/>
                <w:szCs w:val="24"/>
                <w:lang w:val="en-US"/>
              </w:rPr>
              <w:t>գիտություն</w:t>
            </w:r>
            <w:proofErr w:type="spellEnd"/>
          </w:p>
        </w:tc>
      </w:tr>
    </w:tbl>
    <w:p w:rsidR="00AA4778" w:rsidRPr="00462A1A" w:rsidRDefault="00AA4778" w:rsidP="00A16A7C">
      <w:pPr>
        <w:tabs>
          <w:tab w:val="left" w:pos="6946"/>
          <w:tab w:val="left" w:pos="10347"/>
        </w:tabs>
        <w:spacing w:line="360" w:lineRule="auto"/>
        <w:ind w:right="-1" w:firstLine="709"/>
        <w:rPr>
          <w:rFonts w:ascii="GHEA Grapalat" w:hAnsi="GHEA Grapalat" w:cs="Times Armenian"/>
          <w:b/>
          <w:noProof/>
          <w:sz w:val="24"/>
          <w:szCs w:val="24"/>
          <w:lang w:val="hy-AM"/>
        </w:rPr>
      </w:pPr>
    </w:p>
    <w:sectPr w:rsidR="00AA4778" w:rsidRPr="00462A1A" w:rsidSect="00DF4D81">
      <w:headerReference w:type="even" r:id="rId7"/>
      <w:footerReference w:type="default" r:id="rId8"/>
      <w:pgSz w:w="11909" w:h="16834" w:code="9"/>
      <w:pgMar w:top="992" w:right="710" w:bottom="180" w:left="1418"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45D" w:rsidRDefault="0074545D">
      <w:r>
        <w:separator/>
      </w:r>
    </w:p>
  </w:endnote>
  <w:endnote w:type="continuationSeparator" w:id="0">
    <w:p w:rsidR="0074545D" w:rsidRDefault="007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Times New Roman"/>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E" w:rsidRDefault="008241EE" w:rsidP="008241E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8241EE" w:rsidRDefault="008241EE" w:rsidP="008241E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8241EE" w:rsidRDefault="008241EE" w:rsidP="008241E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45D" w:rsidRDefault="0074545D">
      <w:r>
        <w:separator/>
      </w:r>
    </w:p>
  </w:footnote>
  <w:footnote w:type="continuationSeparator" w:id="0">
    <w:p w:rsidR="0074545D" w:rsidRDefault="007454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E" w:rsidRDefault="00BC5C9C">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809"/>
    <w:multiLevelType w:val="hybridMultilevel"/>
    <w:tmpl w:val="438A971E"/>
    <w:lvl w:ilvl="0" w:tplc="14F20B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DF2BBC"/>
    <w:multiLevelType w:val="hybridMultilevel"/>
    <w:tmpl w:val="4DE48D2E"/>
    <w:lvl w:ilvl="0" w:tplc="8E70C28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1E9F6994"/>
    <w:multiLevelType w:val="hybridMultilevel"/>
    <w:tmpl w:val="6B285F14"/>
    <w:lvl w:ilvl="0" w:tplc="D57A59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434E34"/>
    <w:multiLevelType w:val="hybridMultilevel"/>
    <w:tmpl w:val="10DA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51137"/>
    <w:multiLevelType w:val="hybridMultilevel"/>
    <w:tmpl w:val="528E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07AD1"/>
    <w:multiLevelType w:val="hybridMultilevel"/>
    <w:tmpl w:val="5B50A4BE"/>
    <w:lvl w:ilvl="0" w:tplc="9582FFD6">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6" w15:restartNumberingAfterBreak="0">
    <w:nsid w:val="440D631D"/>
    <w:multiLevelType w:val="hybridMultilevel"/>
    <w:tmpl w:val="8C12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6075BD"/>
    <w:multiLevelType w:val="hybridMultilevel"/>
    <w:tmpl w:val="6A56DC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258C2"/>
    <w:multiLevelType w:val="hybridMultilevel"/>
    <w:tmpl w:val="2E469CC6"/>
    <w:lvl w:ilvl="0" w:tplc="DA44E484">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9" w15:restartNumberingAfterBreak="0">
    <w:nsid w:val="4ED622D1"/>
    <w:multiLevelType w:val="hybridMultilevel"/>
    <w:tmpl w:val="B19897F8"/>
    <w:lvl w:ilvl="0" w:tplc="19B48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77F96"/>
    <w:multiLevelType w:val="hybridMultilevel"/>
    <w:tmpl w:val="D802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C16BB"/>
    <w:multiLevelType w:val="hybridMultilevel"/>
    <w:tmpl w:val="A208AE48"/>
    <w:lvl w:ilvl="0" w:tplc="990017CE">
      <w:start w:val="1"/>
      <w:numFmt w:val="decimal"/>
      <w:lvlText w:val="%1."/>
      <w:lvlJc w:val="left"/>
      <w:pPr>
        <w:ind w:left="1196" w:hanging="660"/>
      </w:pPr>
      <w:rPr>
        <w:rFonts w:hint="default"/>
        <w:sz w:val="24"/>
        <w:szCs w:val="24"/>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num w:numId="1">
    <w:abstractNumId w:val="11"/>
  </w:num>
  <w:num w:numId="2">
    <w:abstractNumId w:val="2"/>
  </w:num>
  <w:num w:numId="3">
    <w:abstractNumId w:val="8"/>
  </w:num>
  <w:num w:numId="4">
    <w:abstractNumId w:val="9"/>
  </w:num>
  <w:num w:numId="5">
    <w:abstractNumId w:val="7"/>
  </w:num>
  <w:num w:numId="6">
    <w:abstractNumId w:val="4"/>
  </w:num>
  <w:num w:numId="7">
    <w:abstractNumId w:val="5"/>
  </w:num>
  <w:num w:numId="8">
    <w:abstractNumId w:val="6"/>
  </w:num>
  <w:num w:numId="9">
    <w:abstractNumId w:val="3"/>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A"/>
    <w:rsid w:val="0000561C"/>
    <w:rsid w:val="00016356"/>
    <w:rsid w:val="00022272"/>
    <w:rsid w:val="000247C4"/>
    <w:rsid w:val="00034AB2"/>
    <w:rsid w:val="00056C22"/>
    <w:rsid w:val="00064066"/>
    <w:rsid w:val="00074B24"/>
    <w:rsid w:val="00076B03"/>
    <w:rsid w:val="00082148"/>
    <w:rsid w:val="000916D1"/>
    <w:rsid w:val="000A1338"/>
    <w:rsid w:val="000A4377"/>
    <w:rsid w:val="000B4D65"/>
    <w:rsid w:val="000D11E3"/>
    <w:rsid w:val="000D43EF"/>
    <w:rsid w:val="000D5537"/>
    <w:rsid w:val="000E1901"/>
    <w:rsid w:val="000F3DDC"/>
    <w:rsid w:val="000F79B0"/>
    <w:rsid w:val="0010163A"/>
    <w:rsid w:val="00105B0F"/>
    <w:rsid w:val="00116996"/>
    <w:rsid w:val="0012390B"/>
    <w:rsid w:val="00141850"/>
    <w:rsid w:val="00143417"/>
    <w:rsid w:val="00144701"/>
    <w:rsid w:val="00195AC6"/>
    <w:rsid w:val="001A2FD2"/>
    <w:rsid w:val="001A4341"/>
    <w:rsid w:val="001B0D8D"/>
    <w:rsid w:val="001B4701"/>
    <w:rsid w:val="001B6DD3"/>
    <w:rsid w:val="001C3D9C"/>
    <w:rsid w:val="001D17CD"/>
    <w:rsid w:val="001D5A96"/>
    <w:rsid w:val="001E35C5"/>
    <w:rsid w:val="001F3C88"/>
    <w:rsid w:val="001F6786"/>
    <w:rsid w:val="00217620"/>
    <w:rsid w:val="002349EA"/>
    <w:rsid w:val="00234EFC"/>
    <w:rsid w:val="00236046"/>
    <w:rsid w:val="002361D8"/>
    <w:rsid w:val="00240525"/>
    <w:rsid w:val="002551AF"/>
    <w:rsid w:val="00255B13"/>
    <w:rsid w:val="002670A9"/>
    <w:rsid w:val="00280677"/>
    <w:rsid w:val="00280A39"/>
    <w:rsid w:val="00285B31"/>
    <w:rsid w:val="002926B8"/>
    <w:rsid w:val="002A2037"/>
    <w:rsid w:val="002A20B0"/>
    <w:rsid w:val="002A27C4"/>
    <w:rsid w:val="002A6C90"/>
    <w:rsid w:val="002B1D5D"/>
    <w:rsid w:val="002D1F1D"/>
    <w:rsid w:val="002D2C35"/>
    <w:rsid w:val="002D61A2"/>
    <w:rsid w:val="002D677B"/>
    <w:rsid w:val="002E1842"/>
    <w:rsid w:val="002E69C0"/>
    <w:rsid w:val="002F7645"/>
    <w:rsid w:val="00301733"/>
    <w:rsid w:val="003148DA"/>
    <w:rsid w:val="00314E90"/>
    <w:rsid w:val="00331C4D"/>
    <w:rsid w:val="00344301"/>
    <w:rsid w:val="00363916"/>
    <w:rsid w:val="003731B0"/>
    <w:rsid w:val="003B59F3"/>
    <w:rsid w:val="003D1C9F"/>
    <w:rsid w:val="003D6640"/>
    <w:rsid w:val="003F4216"/>
    <w:rsid w:val="003F7DD7"/>
    <w:rsid w:val="00410E3C"/>
    <w:rsid w:val="00411015"/>
    <w:rsid w:val="00416EBF"/>
    <w:rsid w:val="004229C2"/>
    <w:rsid w:val="00451DAE"/>
    <w:rsid w:val="00454EA8"/>
    <w:rsid w:val="004556ED"/>
    <w:rsid w:val="0045752C"/>
    <w:rsid w:val="00462A1A"/>
    <w:rsid w:val="004809D8"/>
    <w:rsid w:val="00493195"/>
    <w:rsid w:val="004A2CB1"/>
    <w:rsid w:val="004B3420"/>
    <w:rsid w:val="004C14F8"/>
    <w:rsid w:val="004C17D8"/>
    <w:rsid w:val="004C492F"/>
    <w:rsid w:val="004D6884"/>
    <w:rsid w:val="004E270C"/>
    <w:rsid w:val="004E4458"/>
    <w:rsid w:val="004F03D2"/>
    <w:rsid w:val="004F7054"/>
    <w:rsid w:val="00502E04"/>
    <w:rsid w:val="00506C8F"/>
    <w:rsid w:val="00511587"/>
    <w:rsid w:val="005124C6"/>
    <w:rsid w:val="00526895"/>
    <w:rsid w:val="005332B1"/>
    <w:rsid w:val="00535C2F"/>
    <w:rsid w:val="00543FA2"/>
    <w:rsid w:val="0055743B"/>
    <w:rsid w:val="00583584"/>
    <w:rsid w:val="005B4D40"/>
    <w:rsid w:val="005B66C5"/>
    <w:rsid w:val="005B6725"/>
    <w:rsid w:val="005C67AE"/>
    <w:rsid w:val="005D70CD"/>
    <w:rsid w:val="005E0206"/>
    <w:rsid w:val="005E27EE"/>
    <w:rsid w:val="005E3614"/>
    <w:rsid w:val="005E5278"/>
    <w:rsid w:val="005E67B2"/>
    <w:rsid w:val="00630486"/>
    <w:rsid w:val="00632B4F"/>
    <w:rsid w:val="00637837"/>
    <w:rsid w:val="0064774C"/>
    <w:rsid w:val="006649F6"/>
    <w:rsid w:val="006815D2"/>
    <w:rsid w:val="00693DAE"/>
    <w:rsid w:val="006A47F4"/>
    <w:rsid w:val="006A7A24"/>
    <w:rsid w:val="006B2342"/>
    <w:rsid w:val="006B6476"/>
    <w:rsid w:val="006D17FD"/>
    <w:rsid w:val="006D799E"/>
    <w:rsid w:val="006D7F3C"/>
    <w:rsid w:val="006E29BB"/>
    <w:rsid w:val="006F2CF3"/>
    <w:rsid w:val="00701410"/>
    <w:rsid w:val="007019EA"/>
    <w:rsid w:val="00702AEC"/>
    <w:rsid w:val="00706935"/>
    <w:rsid w:val="007116A3"/>
    <w:rsid w:val="00731485"/>
    <w:rsid w:val="00733E27"/>
    <w:rsid w:val="00736A0C"/>
    <w:rsid w:val="00737E41"/>
    <w:rsid w:val="00742AFD"/>
    <w:rsid w:val="007445AD"/>
    <w:rsid w:val="0074545D"/>
    <w:rsid w:val="00755054"/>
    <w:rsid w:val="00756FDE"/>
    <w:rsid w:val="00772BC3"/>
    <w:rsid w:val="00776FA8"/>
    <w:rsid w:val="0079244E"/>
    <w:rsid w:val="007B18F9"/>
    <w:rsid w:val="007B59F9"/>
    <w:rsid w:val="007C446F"/>
    <w:rsid w:val="007D0884"/>
    <w:rsid w:val="007D7ACF"/>
    <w:rsid w:val="007E6BEA"/>
    <w:rsid w:val="007E7B73"/>
    <w:rsid w:val="00812EE4"/>
    <w:rsid w:val="0081466F"/>
    <w:rsid w:val="008241EE"/>
    <w:rsid w:val="00824247"/>
    <w:rsid w:val="008274C3"/>
    <w:rsid w:val="00852818"/>
    <w:rsid w:val="00855CE1"/>
    <w:rsid w:val="00862E0F"/>
    <w:rsid w:val="00880B78"/>
    <w:rsid w:val="0088177A"/>
    <w:rsid w:val="0089540F"/>
    <w:rsid w:val="008A5B4A"/>
    <w:rsid w:val="008C6A6D"/>
    <w:rsid w:val="009250A9"/>
    <w:rsid w:val="009313BB"/>
    <w:rsid w:val="00933665"/>
    <w:rsid w:val="00935856"/>
    <w:rsid w:val="009431AB"/>
    <w:rsid w:val="00950AFD"/>
    <w:rsid w:val="00966EF4"/>
    <w:rsid w:val="00981060"/>
    <w:rsid w:val="00992BFB"/>
    <w:rsid w:val="009964B0"/>
    <w:rsid w:val="009A351B"/>
    <w:rsid w:val="009A5207"/>
    <w:rsid w:val="009A7CCF"/>
    <w:rsid w:val="009E72A5"/>
    <w:rsid w:val="00A05BEB"/>
    <w:rsid w:val="00A07100"/>
    <w:rsid w:val="00A16A7C"/>
    <w:rsid w:val="00A22D10"/>
    <w:rsid w:val="00A30B9E"/>
    <w:rsid w:val="00A31BA0"/>
    <w:rsid w:val="00A32B7E"/>
    <w:rsid w:val="00A5378A"/>
    <w:rsid w:val="00A556E2"/>
    <w:rsid w:val="00A657FF"/>
    <w:rsid w:val="00A67D50"/>
    <w:rsid w:val="00A73C4E"/>
    <w:rsid w:val="00A81520"/>
    <w:rsid w:val="00AA4778"/>
    <w:rsid w:val="00AA5C8D"/>
    <w:rsid w:val="00AB4FB2"/>
    <w:rsid w:val="00AB52AD"/>
    <w:rsid w:val="00AC5E80"/>
    <w:rsid w:val="00AD7BE4"/>
    <w:rsid w:val="00AE43D2"/>
    <w:rsid w:val="00B0139D"/>
    <w:rsid w:val="00B0181C"/>
    <w:rsid w:val="00B06C99"/>
    <w:rsid w:val="00B06F7C"/>
    <w:rsid w:val="00B17BB8"/>
    <w:rsid w:val="00B20D65"/>
    <w:rsid w:val="00B27439"/>
    <w:rsid w:val="00B46A1B"/>
    <w:rsid w:val="00B55141"/>
    <w:rsid w:val="00B56B2F"/>
    <w:rsid w:val="00B723BE"/>
    <w:rsid w:val="00B759BD"/>
    <w:rsid w:val="00B77758"/>
    <w:rsid w:val="00B95F56"/>
    <w:rsid w:val="00BB0E6B"/>
    <w:rsid w:val="00BB4EA2"/>
    <w:rsid w:val="00BC54F7"/>
    <w:rsid w:val="00BC5C9C"/>
    <w:rsid w:val="00BC634D"/>
    <w:rsid w:val="00BD131A"/>
    <w:rsid w:val="00BD67D2"/>
    <w:rsid w:val="00C01260"/>
    <w:rsid w:val="00C07859"/>
    <w:rsid w:val="00C10CE4"/>
    <w:rsid w:val="00C31764"/>
    <w:rsid w:val="00C370BD"/>
    <w:rsid w:val="00C46539"/>
    <w:rsid w:val="00C52F9A"/>
    <w:rsid w:val="00C553D3"/>
    <w:rsid w:val="00C7410A"/>
    <w:rsid w:val="00C80925"/>
    <w:rsid w:val="00C94A55"/>
    <w:rsid w:val="00CC0074"/>
    <w:rsid w:val="00CD0C88"/>
    <w:rsid w:val="00CD713A"/>
    <w:rsid w:val="00CE65BF"/>
    <w:rsid w:val="00CF2C00"/>
    <w:rsid w:val="00CF5B60"/>
    <w:rsid w:val="00D03A09"/>
    <w:rsid w:val="00D04550"/>
    <w:rsid w:val="00D0768F"/>
    <w:rsid w:val="00D105FF"/>
    <w:rsid w:val="00D22D4C"/>
    <w:rsid w:val="00D27A42"/>
    <w:rsid w:val="00D43A52"/>
    <w:rsid w:val="00D474B3"/>
    <w:rsid w:val="00D51DB6"/>
    <w:rsid w:val="00D62290"/>
    <w:rsid w:val="00D6604B"/>
    <w:rsid w:val="00D712B0"/>
    <w:rsid w:val="00D77533"/>
    <w:rsid w:val="00D84E75"/>
    <w:rsid w:val="00DA12B6"/>
    <w:rsid w:val="00DA74AB"/>
    <w:rsid w:val="00DB1E46"/>
    <w:rsid w:val="00DC6961"/>
    <w:rsid w:val="00DE008C"/>
    <w:rsid w:val="00DE4327"/>
    <w:rsid w:val="00DF4D81"/>
    <w:rsid w:val="00E008E9"/>
    <w:rsid w:val="00E17EB9"/>
    <w:rsid w:val="00E215AE"/>
    <w:rsid w:val="00E2326B"/>
    <w:rsid w:val="00E42BAD"/>
    <w:rsid w:val="00E430E3"/>
    <w:rsid w:val="00E522DD"/>
    <w:rsid w:val="00E61C61"/>
    <w:rsid w:val="00E71932"/>
    <w:rsid w:val="00EA4FDA"/>
    <w:rsid w:val="00EB0FF6"/>
    <w:rsid w:val="00EC1A2D"/>
    <w:rsid w:val="00ED688E"/>
    <w:rsid w:val="00ED695C"/>
    <w:rsid w:val="00ED7027"/>
    <w:rsid w:val="00EE6F72"/>
    <w:rsid w:val="00EF41B6"/>
    <w:rsid w:val="00EF718C"/>
    <w:rsid w:val="00F0089C"/>
    <w:rsid w:val="00F37738"/>
    <w:rsid w:val="00F4100E"/>
    <w:rsid w:val="00F52D96"/>
    <w:rsid w:val="00F67AEF"/>
    <w:rsid w:val="00F71997"/>
    <w:rsid w:val="00F80F93"/>
    <w:rsid w:val="00F85F29"/>
    <w:rsid w:val="00F87E85"/>
    <w:rsid w:val="00F916ED"/>
    <w:rsid w:val="00FA1494"/>
    <w:rsid w:val="00FA607C"/>
    <w:rsid w:val="00FB5934"/>
    <w:rsid w:val="00FE521A"/>
    <w:rsid w:val="00FF3136"/>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1C14"/>
  <w15:chartTrackingRefBased/>
  <w15:docId w15:val="{BB6D2E7B-F12E-4750-B230-EA9A9A15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78"/>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A4778"/>
    <w:pPr>
      <w:spacing w:after="120"/>
      <w:ind w:left="283"/>
    </w:pPr>
    <w:rPr>
      <w:sz w:val="16"/>
      <w:szCs w:val="16"/>
    </w:rPr>
  </w:style>
  <w:style w:type="character" w:customStyle="1" w:styleId="BodyTextIndent3Char">
    <w:name w:val="Body Text Indent 3 Char"/>
    <w:basedOn w:val="DefaultParagraphFont"/>
    <w:link w:val="BodyTextIndent3"/>
    <w:rsid w:val="00AA4778"/>
    <w:rPr>
      <w:rFonts w:ascii="Times New Roman" w:eastAsia="Times New Roman" w:hAnsi="Times New Roman" w:cs="Times New Roman"/>
      <w:sz w:val="16"/>
      <w:szCs w:val="16"/>
      <w:lang w:val="en-GB" w:eastAsia="ru-RU"/>
    </w:rPr>
  </w:style>
  <w:style w:type="paragraph" w:styleId="Header">
    <w:name w:val="header"/>
    <w:aliases w:val="h,Header Char Char Char Char,Header Char Char Char,Header Char Char"/>
    <w:basedOn w:val="Normal"/>
    <w:link w:val="HeaderChar"/>
    <w:uiPriority w:val="99"/>
    <w:qFormat/>
    <w:rsid w:val="00AA4778"/>
    <w:pPr>
      <w:tabs>
        <w:tab w:val="center" w:pos="4677"/>
        <w:tab w:val="right" w:pos="9355"/>
      </w:tabs>
    </w:pPr>
  </w:style>
  <w:style w:type="character" w:customStyle="1" w:styleId="HeaderChar">
    <w:name w:val="Header Char"/>
    <w:aliases w:val="h Char,Header Char Char Char Char Char,Header Char Char Char Char1,Header Char Char Char1"/>
    <w:basedOn w:val="DefaultParagraphFont"/>
    <w:link w:val="Header"/>
    <w:uiPriority w:val="99"/>
    <w:rsid w:val="00AA4778"/>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AA47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AA4778"/>
    <w:pPr>
      <w:spacing w:before="100" w:after="200" w:line="276" w:lineRule="auto"/>
      <w:ind w:left="720"/>
      <w:contextualSpacing/>
    </w:pPr>
    <w:rPr>
      <w:rFonts w:ascii="Calibri" w:eastAsia="Calibri" w:hAnsi="Calibri"/>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unhideWhenUsed/>
    <w:qFormat/>
    <w:rsid w:val="00AA4778"/>
    <w:pPr>
      <w:spacing w:before="100" w:beforeAutospacing="1" w:after="100" w:afterAutospacing="1"/>
    </w:pPr>
    <w:rPr>
      <w:sz w:val="24"/>
      <w:szCs w:val="24"/>
      <w:lang w:val="en-US"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AA4778"/>
    <w:rPr>
      <w:rFonts w:ascii="Calibri" w:eastAsia="Calibri" w:hAnsi="Calibri" w:cs="Times New Roman"/>
      <w:sz w:val="20"/>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AA4778"/>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1C3D9C"/>
    <w:pPr>
      <w:spacing w:after="120"/>
    </w:pPr>
    <w:rPr>
      <w:rFonts w:ascii="Arial Armenian" w:hAnsi="Arial Armenian"/>
      <w:sz w:val="16"/>
      <w:szCs w:val="16"/>
      <w:lang w:val="en-US" w:eastAsia="en-US"/>
    </w:rPr>
  </w:style>
  <w:style w:type="character" w:customStyle="1" w:styleId="BodyText3Char">
    <w:name w:val="Body Text 3 Char"/>
    <w:basedOn w:val="DefaultParagraphFont"/>
    <w:link w:val="BodyText3"/>
    <w:semiHidden/>
    <w:rsid w:val="001C3D9C"/>
    <w:rPr>
      <w:rFonts w:ascii="Arial Armenian" w:eastAsia="Times New Roman" w:hAnsi="Arial Armenian" w:cs="Times New Roman"/>
      <w:sz w:val="16"/>
      <w:szCs w:val="16"/>
    </w:rPr>
  </w:style>
  <w:style w:type="paragraph" w:styleId="BodyText">
    <w:name w:val="Body Text"/>
    <w:basedOn w:val="Normal"/>
    <w:link w:val="BodyTextChar"/>
    <w:uiPriority w:val="99"/>
    <w:unhideWhenUsed/>
    <w:rsid w:val="00632B4F"/>
    <w:pPr>
      <w:spacing w:after="120"/>
    </w:pPr>
  </w:style>
  <w:style w:type="character" w:customStyle="1" w:styleId="BodyTextChar">
    <w:name w:val="Body Text Char"/>
    <w:basedOn w:val="DefaultParagraphFont"/>
    <w:link w:val="BodyText"/>
    <w:uiPriority w:val="99"/>
    <w:rsid w:val="00632B4F"/>
    <w:rPr>
      <w:rFonts w:ascii="Times New Roman" w:eastAsia="Times New Roman" w:hAnsi="Times New Roman" w:cs="Times New Roman"/>
      <w:sz w:val="20"/>
      <w:szCs w:val="20"/>
      <w:lang w:val="en-GB" w:eastAsia="ru-RU"/>
    </w:rPr>
  </w:style>
  <w:style w:type="character" w:customStyle="1" w:styleId="normChar">
    <w:name w:val="norm Char"/>
    <w:basedOn w:val="DefaultParagraphFont"/>
    <w:link w:val="norm"/>
    <w:locked/>
    <w:rsid w:val="00E42BAD"/>
    <w:rPr>
      <w:rFonts w:ascii="Arial Armenian" w:hAnsi="Arial Armenian"/>
    </w:rPr>
  </w:style>
  <w:style w:type="paragraph" w:customStyle="1" w:styleId="norm">
    <w:name w:val="norm"/>
    <w:basedOn w:val="Normal"/>
    <w:link w:val="normChar"/>
    <w:qFormat/>
    <w:rsid w:val="00E42BAD"/>
    <w:pPr>
      <w:spacing w:line="480" w:lineRule="auto"/>
      <w:ind w:firstLine="709"/>
      <w:jc w:val="both"/>
    </w:pPr>
    <w:rPr>
      <w:rFonts w:ascii="Arial Armenian" w:eastAsiaTheme="minorHAnsi" w:hAnsi="Arial Armenian" w:cstheme="minorBidi"/>
      <w:sz w:val="22"/>
      <w:szCs w:val="22"/>
      <w:lang w:val="en-US" w:eastAsia="en-US"/>
    </w:rPr>
  </w:style>
  <w:style w:type="paragraph" w:styleId="BalloonText">
    <w:name w:val="Balloon Text"/>
    <w:basedOn w:val="Normal"/>
    <w:link w:val="BalloonTextChar"/>
    <w:uiPriority w:val="99"/>
    <w:semiHidden/>
    <w:unhideWhenUsed/>
    <w:rsid w:val="00583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84"/>
    <w:rPr>
      <w:rFonts w:ascii="Segoe UI" w:eastAsia="Times New Roman" w:hAnsi="Segoe UI" w:cs="Segoe UI"/>
      <w:sz w:val="18"/>
      <w:szCs w:val="18"/>
      <w:lang w:val="en-GB" w:eastAsia="ru-RU"/>
    </w:rPr>
  </w:style>
  <w:style w:type="character" w:customStyle="1" w:styleId="mechtex">
    <w:name w:val="mechtex Знак"/>
    <w:link w:val="mechtex0"/>
    <w:locked/>
    <w:rsid w:val="009964B0"/>
    <w:rPr>
      <w:rFonts w:ascii="Arial Armenian" w:hAnsi="Arial Armenian"/>
      <w:lang w:eastAsia="ru-RU"/>
    </w:rPr>
  </w:style>
  <w:style w:type="paragraph" w:customStyle="1" w:styleId="mechtex0">
    <w:name w:val="mechtex"/>
    <w:basedOn w:val="Normal"/>
    <w:link w:val="mechtex"/>
    <w:qFormat/>
    <w:rsid w:val="009964B0"/>
    <w:pPr>
      <w:jc w:val="center"/>
    </w:pPr>
    <w:rPr>
      <w:rFonts w:ascii="Arial Armenian" w:eastAsiaTheme="minorHAnsi" w:hAnsi="Arial Armenian" w:cstheme="minorBidi"/>
      <w:sz w:val="22"/>
      <w:szCs w:val="22"/>
      <w:lang w:val="en-US"/>
    </w:rPr>
  </w:style>
  <w:style w:type="character" w:customStyle="1" w:styleId="mechtexChar">
    <w:name w:val="mechtex Char"/>
    <w:locked/>
    <w:rsid w:val="0010163A"/>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81</Words>
  <Characters>464</Characters>
  <Application>Microsoft Office Word</Application>
  <DocSecurity>0</DocSecurity>
  <Lines>3</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Martirosyan</dc:creator>
  <cp:keywords>https:/mul2-spm.gov.am/tasks/336183/oneclick/Ampopatert.docx?token=3163fc8cbca2134ba51e657861fd89b4</cp:keywords>
  <dc:description/>
  <cp:lastModifiedBy>Lusine Khakhamyan</cp:lastModifiedBy>
  <cp:revision>49</cp:revision>
  <cp:lastPrinted>2022-09-16T08:38:00Z</cp:lastPrinted>
  <dcterms:created xsi:type="dcterms:W3CDTF">2022-12-28T12:38:00Z</dcterms:created>
  <dcterms:modified xsi:type="dcterms:W3CDTF">2023-03-30T13:38:00Z</dcterms:modified>
</cp:coreProperties>
</file>