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D27" w:rsidRDefault="001F6D27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D27" w:rsidRDefault="001F6D27" w:rsidP="00B85E8A">
      <w:pPr>
        <w:jc w:val="center"/>
      </w:pPr>
    </w:p>
    <w:p w:rsidR="001F6D27" w:rsidRDefault="001F6D27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F6D27" w:rsidRDefault="001F6D27" w:rsidP="00B85E8A">
      <w:pPr>
        <w:pStyle w:val="mechtex"/>
        <w:rPr>
          <w:rFonts w:ascii="GHEA Mariam" w:hAnsi="GHEA Mariam"/>
          <w:b/>
        </w:rPr>
      </w:pPr>
    </w:p>
    <w:p w:rsidR="001F6D27" w:rsidRDefault="001F6D27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F6D27" w:rsidRPr="008E1B5A" w:rsidRDefault="001F6D27" w:rsidP="00B85E8A">
      <w:pPr>
        <w:jc w:val="center"/>
        <w:rPr>
          <w:rFonts w:ascii="GHEA Mariam" w:hAnsi="GHEA Mariam"/>
          <w:sz w:val="24"/>
          <w:szCs w:val="24"/>
        </w:rPr>
      </w:pPr>
    </w:p>
    <w:p w:rsidR="001F6D27" w:rsidRDefault="001F6D27" w:rsidP="00B85E8A">
      <w:pPr>
        <w:jc w:val="center"/>
        <w:rPr>
          <w:rFonts w:ascii="GHEA Mariam" w:hAnsi="GHEA Mariam"/>
          <w:sz w:val="24"/>
          <w:szCs w:val="24"/>
        </w:rPr>
      </w:pPr>
    </w:p>
    <w:p w:rsidR="00C10319" w:rsidRPr="008E1B5A" w:rsidRDefault="00C10319" w:rsidP="00B85E8A">
      <w:pPr>
        <w:jc w:val="center"/>
        <w:rPr>
          <w:rFonts w:ascii="GHEA Mariam" w:hAnsi="GHEA Mariam"/>
          <w:sz w:val="24"/>
          <w:szCs w:val="24"/>
        </w:rPr>
      </w:pPr>
    </w:p>
    <w:p w:rsidR="001F6D27" w:rsidRPr="003E57F9" w:rsidRDefault="00F620F2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6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ապրիլ</w:t>
      </w:r>
      <w:r w:rsidR="001F6D27"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1F6D27" w:rsidRPr="006740E0">
        <w:rPr>
          <w:rFonts w:ascii="GHEA Mariam" w:hAnsi="GHEA Mariam"/>
          <w:sz w:val="24"/>
          <w:szCs w:val="24"/>
        </w:rPr>
        <w:t xml:space="preserve"> 202</w:t>
      </w:r>
      <w:r w:rsidR="001F6D27">
        <w:rPr>
          <w:rFonts w:ascii="GHEA Mariam" w:hAnsi="GHEA Mariam"/>
          <w:sz w:val="24"/>
          <w:szCs w:val="24"/>
        </w:rPr>
        <w:t>3</w:t>
      </w:r>
      <w:r w:rsidR="001F6D27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1F6D27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1F6D27">
        <w:rPr>
          <w:rFonts w:ascii="GHEA Mariam" w:hAnsi="GHEA Mariam"/>
          <w:sz w:val="24"/>
          <w:szCs w:val="24"/>
        </w:rPr>
        <w:t xml:space="preserve">  N</w:t>
      </w:r>
      <w:proofErr w:type="gramEnd"/>
      <w:r w:rsidR="001F6D27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="003E57F9">
        <w:rPr>
          <w:rFonts w:ascii="GHEA Mariam" w:hAnsi="GHEA Mariam"/>
          <w:sz w:val="24"/>
          <w:szCs w:val="24"/>
        </w:rPr>
        <w:t xml:space="preserve">  - </w:t>
      </w:r>
      <w:r w:rsidR="002E17CD">
        <w:rPr>
          <w:rFonts w:ascii="GHEA Mariam" w:hAnsi="GHEA Mariam"/>
          <w:sz w:val="24"/>
          <w:szCs w:val="24"/>
          <w:lang w:val="hy-AM"/>
        </w:rPr>
        <w:t>Ն</w:t>
      </w:r>
    </w:p>
    <w:p w:rsidR="001F6D27" w:rsidRPr="00656EC2" w:rsidRDefault="001F6D27" w:rsidP="002E17CD">
      <w:pPr>
        <w:pStyle w:val="mechtex"/>
        <w:rPr>
          <w:lang w:val="hy-AM"/>
        </w:rPr>
      </w:pPr>
    </w:p>
    <w:p w:rsidR="001F6D27" w:rsidRPr="00656EC2" w:rsidRDefault="001F6D27" w:rsidP="002E17CD">
      <w:pPr>
        <w:pStyle w:val="mechtex"/>
        <w:rPr>
          <w:lang w:val="hy-AM"/>
        </w:rPr>
      </w:pPr>
    </w:p>
    <w:p w:rsidR="003E57F9" w:rsidRPr="00656EC2" w:rsidRDefault="003E57F9" w:rsidP="002E17CD">
      <w:pPr>
        <w:pStyle w:val="mechtex"/>
        <w:rPr>
          <w:lang w:val="hy-AM"/>
        </w:rPr>
      </w:pPr>
    </w:p>
    <w:p w:rsidR="002E17CD" w:rsidRDefault="002E17CD" w:rsidP="002E17CD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2E17C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E17CD">
        <w:rPr>
          <w:rFonts w:ascii="GHEA Mariam" w:hAnsi="GHEA Mariam"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E17CD">
        <w:rPr>
          <w:rFonts w:ascii="GHEA Mariam" w:hAnsi="GHEA Mariam"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2E17CD">
        <w:rPr>
          <w:rFonts w:ascii="GHEA Mariam" w:hAnsi="GHEA Mariam"/>
          <w:sz w:val="24"/>
          <w:szCs w:val="24"/>
          <w:lang w:val="hy-AM"/>
        </w:rPr>
        <w:t xml:space="preserve"> 2003 </w:t>
      </w:r>
      <w:r w:rsidRPr="002E17C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E17CD">
        <w:rPr>
          <w:rFonts w:ascii="GHEA Mariam" w:hAnsi="GHEA Mariam"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 w:cs="Arial"/>
          <w:spacing w:val="-4"/>
          <w:sz w:val="24"/>
          <w:szCs w:val="24"/>
          <w:lang w:val="hy-AM"/>
        </w:rPr>
        <w:t>ԱՊՐԻԼԻ</w:t>
      </w:r>
      <w:r w:rsidRPr="002E17CD">
        <w:rPr>
          <w:rFonts w:ascii="GHEA Mariam" w:hAnsi="GHEA Mariam"/>
          <w:spacing w:val="-4"/>
          <w:sz w:val="24"/>
          <w:szCs w:val="24"/>
          <w:lang w:val="hy-AM"/>
        </w:rPr>
        <w:t xml:space="preserve"> 3-</w:t>
      </w:r>
      <w:r w:rsidRPr="002E17CD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2E17CD">
        <w:rPr>
          <w:rFonts w:ascii="GHEA Mariam" w:hAnsi="GHEA Mariam"/>
          <w:spacing w:val="-4"/>
          <w:sz w:val="24"/>
          <w:szCs w:val="24"/>
          <w:lang w:val="hy-AM"/>
        </w:rPr>
        <w:t xml:space="preserve"> N </w:t>
      </w:r>
      <w:r w:rsidRPr="002E17CD">
        <w:rPr>
          <w:rFonts w:ascii="GHEA Mariam" w:hAnsi="GHEA Mariam" w:cs="Helvetica"/>
          <w:spacing w:val="-4"/>
          <w:sz w:val="24"/>
          <w:szCs w:val="24"/>
          <w:lang w:val="hy-AM"/>
        </w:rPr>
        <w:t>407-</w:t>
      </w:r>
      <w:r w:rsidRPr="002E17CD">
        <w:rPr>
          <w:rFonts w:ascii="GHEA Mariam" w:hAnsi="GHEA Mariam" w:cs="Arial"/>
          <w:spacing w:val="-4"/>
          <w:sz w:val="24"/>
          <w:szCs w:val="24"/>
          <w:lang w:val="hy-AM"/>
        </w:rPr>
        <w:t>Ն</w:t>
      </w:r>
      <w:r w:rsidRPr="002E17CD">
        <w:rPr>
          <w:rFonts w:ascii="GHEA Mariam" w:hAnsi="GHEA Mariam" w:cs="Helvetica"/>
          <w:spacing w:val="-4"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ՈՐՈՇՄԱՆ</w:t>
      </w:r>
      <w:r w:rsidRPr="002E17CD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ՄԵՋ</w:t>
      </w:r>
      <w:r w:rsidRPr="002E17CD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="007A0EF5">
        <w:rPr>
          <w:rFonts w:ascii="GHEA Mariam" w:hAnsi="GHEA Mariam" w:cs="Arial"/>
          <w:spacing w:val="-4"/>
          <w:sz w:val="24"/>
          <w:szCs w:val="24"/>
          <w:lang w:val="hy-AM"/>
        </w:rPr>
        <w:t>ՓՈՓՈԽՈՒԹՅՈՒՆ</w:t>
      </w:r>
      <w:bookmarkStart w:id="0" w:name="_GoBack"/>
      <w:bookmarkEnd w:id="0"/>
      <w:r w:rsidRPr="002E17CD">
        <w:rPr>
          <w:rFonts w:ascii="GHEA Mariam" w:hAnsi="GHEA Mariam" w:cs="Arial"/>
          <w:spacing w:val="-4"/>
          <w:sz w:val="24"/>
          <w:szCs w:val="24"/>
          <w:lang w:val="hy-AM"/>
        </w:rPr>
        <w:t>ՆԵՐ</w:t>
      </w:r>
      <w:r w:rsidRPr="002E17C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ԿԱՏԱՐԵԼՈՒ</w:t>
      </w:r>
      <w:r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br/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lang w:val="hy-AM"/>
        </w:rPr>
        <w:t>Ն</w:t>
      </w:r>
    </w:p>
    <w:p w:rsidR="002E17CD" w:rsidRPr="002E17CD" w:rsidRDefault="002E17CD" w:rsidP="002E17CD">
      <w:pPr>
        <w:pStyle w:val="mechtex"/>
        <w:rPr>
          <w:rFonts w:ascii="GHEA Mariam" w:hAnsi="GHEA Mariam" w:cs="Arial Unicode"/>
          <w:sz w:val="24"/>
          <w:szCs w:val="24"/>
          <w:lang w:val="hy-AM"/>
        </w:rPr>
      </w:pPr>
      <w:r>
        <w:rPr>
          <w:rFonts w:ascii="GHEA Mariam" w:hAnsi="GHEA Mariam" w:cs="Arial Unicode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2E17CD" w:rsidRDefault="002E17CD" w:rsidP="002E17C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2E17CD" w:rsidRPr="002E17CD" w:rsidRDefault="002E17CD" w:rsidP="002E17CD">
      <w:pPr>
        <w:pStyle w:val="norm"/>
        <w:spacing w:line="384" w:lineRule="auto"/>
        <w:rPr>
          <w:rFonts w:ascii="GHEA Mariam" w:hAnsi="GHEA Mariam"/>
          <w:spacing w:val="-2"/>
          <w:sz w:val="28"/>
          <w:szCs w:val="24"/>
          <w:lang w:val="de-DE"/>
        </w:rPr>
      </w:pP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2E17CD">
        <w:rPr>
          <w:rFonts w:ascii="GHEA Mariam" w:hAnsi="GHEA Mariam" w:cs="Arial"/>
          <w:sz w:val="24"/>
          <w:szCs w:val="24"/>
          <w:lang w:val="hy-AM"/>
        </w:rPr>
        <w:t>ամաձայն</w:t>
      </w:r>
      <w:r w:rsidRPr="002E17CD">
        <w:rPr>
          <w:rFonts w:ascii="GHEA Mariam" w:hAnsi="GHEA Mariam"/>
          <w:sz w:val="24"/>
          <w:szCs w:val="24"/>
          <w:lang w:val="hy-AM"/>
        </w:rPr>
        <w:t xml:space="preserve"> «</w:t>
      </w:r>
      <w:r w:rsidRPr="002E17CD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2E17CD">
        <w:rPr>
          <w:rFonts w:ascii="GHEA Mariam" w:hAnsi="GHEA Mariam"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2E17CD">
        <w:rPr>
          <w:rFonts w:ascii="GHEA Mariam" w:hAnsi="GHEA Mariam"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lang w:val="hy-AM"/>
        </w:rPr>
        <w:t>ակտերի</w:t>
      </w:r>
      <w:r w:rsidRPr="002E17CD">
        <w:rPr>
          <w:rFonts w:ascii="GHEA Mariam" w:hAnsi="GHEA Mariam"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lang w:val="hy-AM"/>
        </w:rPr>
        <w:t>մասին</w:t>
      </w:r>
      <w:r w:rsidRPr="002E17CD">
        <w:rPr>
          <w:rFonts w:ascii="GHEA Mariam" w:hAnsi="GHEA Mariam" w:cs="Arial Armenian"/>
          <w:sz w:val="24"/>
          <w:szCs w:val="24"/>
          <w:lang w:val="hy-AM"/>
        </w:rPr>
        <w:t>»</w:t>
      </w:r>
      <w:r w:rsidRPr="002E17CD">
        <w:rPr>
          <w:rFonts w:ascii="GHEA Mariam" w:hAnsi="GHEA Mariam"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lang w:val="hy-AM"/>
        </w:rPr>
        <w:t>օրենքի</w:t>
      </w:r>
      <w:r w:rsidRPr="002E17CD">
        <w:rPr>
          <w:rFonts w:ascii="GHEA Mariam" w:hAnsi="GHEA Mariam"/>
          <w:sz w:val="24"/>
          <w:szCs w:val="24"/>
          <w:lang w:val="hy-AM"/>
        </w:rPr>
        <w:t xml:space="preserve"> 33-</w:t>
      </w:r>
      <w:r w:rsidRPr="002E17CD">
        <w:rPr>
          <w:rFonts w:ascii="GHEA Mariam" w:hAnsi="GHEA Mariam" w:cs="Arial"/>
          <w:sz w:val="24"/>
          <w:szCs w:val="24"/>
          <w:lang w:val="hy-AM"/>
        </w:rPr>
        <w:t>րդ</w:t>
      </w:r>
      <w:r w:rsidRPr="002E17CD">
        <w:rPr>
          <w:rFonts w:ascii="GHEA Mariam" w:hAnsi="GHEA Mariam"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lang w:val="hy-AM"/>
        </w:rPr>
        <w:t>և</w:t>
      </w:r>
      <w:r w:rsidRPr="002E17CD">
        <w:rPr>
          <w:rFonts w:ascii="GHEA Mariam" w:hAnsi="GHEA Mariam"/>
          <w:sz w:val="24"/>
          <w:szCs w:val="24"/>
          <w:lang w:val="hy-AM"/>
        </w:rPr>
        <w:t xml:space="preserve"> 34-</w:t>
      </w:r>
      <w:r w:rsidRPr="002E17CD">
        <w:rPr>
          <w:rFonts w:ascii="GHEA Mariam" w:hAnsi="GHEA Mariam" w:cs="Arial"/>
          <w:sz w:val="24"/>
          <w:szCs w:val="24"/>
          <w:lang w:val="hy-AM"/>
        </w:rPr>
        <w:t>րդ</w:t>
      </w:r>
      <w:r w:rsidRPr="002E17CD">
        <w:rPr>
          <w:rFonts w:ascii="GHEA Mariam" w:hAnsi="GHEA Mariam"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 w:cs="Arial"/>
          <w:spacing w:val="-2"/>
          <w:sz w:val="24"/>
          <w:szCs w:val="24"/>
          <w:lang w:val="hy-AM"/>
        </w:rPr>
        <w:t>հոդվածների</w:t>
      </w:r>
      <w:r w:rsidRPr="002E17CD">
        <w:rPr>
          <w:rFonts w:ascii="GHEA Mariam" w:hAnsi="GHEA Mariam"/>
          <w:spacing w:val="-2"/>
          <w:sz w:val="24"/>
          <w:szCs w:val="24"/>
          <w:lang w:val="hy-AM"/>
        </w:rPr>
        <w:t xml:space="preserve">` </w:t>
      </w:r>
      <w:proofErr w:type="spellStart"/>
      <w:r w:rsidRPr="002E17CD">
        <w:rPr>
          <w:rFonts w:ascii="GHEA Mariam" w:hAnsi="GHEA Mariam" w:cs="Sylfaen"/>
          <w:spacing w:val="-2"/>
          <w:sz w:val="24"/>
          <w:szCs w:val="22"/>
          <w:lang w:val="de-DE"/>
        </w:rPr>
        <w:t>Հայաստանի</w:t>
      </w:r>
      <w:proofErr w:type="spellEnd"/>
      <w:r w:rsidRPr="002E17CD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proofErr w:type="spellStart"/>
      <w:r w:rsidRPr="002E17CD">
        <w:rPr>
          <w:rFonts w:ascii="GHEA Mariam" w:hAnsi="GHEA Mariam" w:cs="Sylfaen"/>
          <w:spacing w:val="-2"/>
          <w:sz w:val="24"/>
          <w:szCs w:val="22"/>
          <w:lang w:val="de-DE"/>
        </w:rPr>
        <w:t>Հանրապետության</w:t>
      </w:r>
      <w:proofErr w:type="spellEnd"/>
      <w:r w:rsidRPr="002E17CD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proofErr w:type="spellStart"/>
      <w:r w:rsidRPr="002E17CD">
        <w:rPr>
          <w:rFonts w:ascii="GHEA Mariam" w:hAnsi="GHEA Mariam" w:cs="Sylfaen"/>
          <w:spacing w:val="-2"/>
          <w:sz w:val="24"/>
          <w:szCs w:val="22"/>
          <w:lang w:val="de-DE"/>
        </w:rPr>
        <w:t>կառավարությունը</w:t>
      </w:r>
      <w:proofErr w:type="spellEnd"/>
      <w:r w:rsidRPr="002E17CD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   </w:t>
      </w:r>
      <w:r w:rsidRPr="002E17CD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2E17CD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2E17CD">
        <w:rPr>
          <w:rFonts w:ascii="GHEA Mariam" w:hAnsi="GHEA Mariam" w:cs="Sylfaen"/>
          <w:spacing w:val="-2"/>
          <w:sz w:val="24"/>
          <w:szCs w:val="22"/>
          <w:lang w:val="de-DE"/>
        </w:rPr>
        <w:t>ր</w:t>
      </w:r>
      <w:r w:rsidRPr="002E17CD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2E17CD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2E17CD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2E17CD">
        <w:rPr>
          <w:rFonts w:ascii="GHEA Mariam" w:hAnsi="GHEA Mariam" w:cs="Sylfaen"/>
          <w:spacing w:val="-2"/>
          <w:sz w:val="24"/>
          <w:szCs w:val="22"/>
          <w:lang w:val="de-DE"/>
        </w:rPr>
        <w:t>շ</w:t>
      </w:r>
      <w:r w:rsidRPr="002E17CD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proofErr w:type="spellStart"/>
      <w:r w:rsidRPr="002E17CD">
        <w:rPr>
          <w:rFonts w:ascii="GHEA Mariam" w:hAnsi="GHEA Mariam" w:cs="Sylfaen"/>
          <w:spacing w:val="-2"/>
          <w:sz w:val="24"/>
          <w:szCs w:val="22"/>
          <w:lang w:val="de-DE"/>
        </w:rPr>
        <w:t>ու</w:t>
      </w:r>
      <w:proofErr w:type="spellEnd"/>
      <w:r w:rsidRPr="002E17CD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2E17CD">
        <w:rPr>
          <w:rFonts w:ascii="GHEA Mariam" w:hAnsi="GHEA Mariam" w:cs="Sylfaen"/>
          <w:spacing w:val="-2"/>
          <w:sz w:val="24"/>
          <w:szCs w:val="22"/>
          <w:lang w:val="de-DE"/>
        </w:rPr>
        <w:t>մ</w:t>
      </w:r>
      <w:r w:rsidRPr="002E17CD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    </w:t>
      </w:r>
      <w:r w:rsidRPr="002E17CD">
        <w:rPr>
          <w:rFonts w:ascii="GHEA Mariam" w:hAnsi="GHEA Mariam" w:cs="Sylfaen"/>
          <w:spacing w:val="-2"/>
          <w:sz w:val="24"/>
          <w:szCs w:val="22"/>
          <w:lang w:val="de-DE"/>
        </w:rPr>
        <w:t>է</w:t>
      </w:r>
      <w:r w:rsidRPr="002E17CD">
        <w:rPr>
          <w:rFonts w:ascii="GHEA Mariam" w:hAnsi="GHEA Mariam" w:cs="Arial Armenian"/>
          <w:spacing w:val="-2"/>
          <w:sz w:val="24"/>
          <w:szCs w:val="22"/>
          <w:lang w:val="de-DE"/>
        </w:rPr>
        <w:t>.</w:t>
      </w:r>
    </w:p>
    <w:p w:rsidR="002E17CD" w:rsidRPr="002E17CD" w:rsidRDefault="002E17CD" w:rsidP="002E17CD">
      <w:pPr>
        <w:pStyle w:val="norm"/>
        <w:spacing w:line="384" w:lineRule="auto"/>
        <w:ind w:firstLine="706"/>
        <w:rPr>
          <w:rFonts w:ascii="GHEA Mariam" w:hAnsi="GHEA Mariam"/>
          <w:color w:val="FF0000"/>
          <w:sz w:val="24"/>
          <w:szCs w:val="24"/>
          <w:lang w:val="hy-AM"/>
        </w:rPr>
      </w:pPr>
      <w:r w:rsidRPr="002E17CD">
        <w:rPr>
          <w:rFonts w:ascii="GHEA Mariam" w:hAnsi="GHEA Mariam"/>
          <w:sz w:val="24"/>
          <w:szCs w:val="24"/>
          <w:lang w:val="hy-AM"/>
        </w:rPr>
        <w:t xml:space="preserve">1. </w:t>
      </w:r>
      <w:proofErr w:type="spellStart"/>
      <w:r w:rsidRPr="002E17CD">
        <w:rPr>
          <w:rFonts w:ascii="GHEA Mariam" w:hAnsi="GHEA Mariam" w:cs="Sylfaen"/>
          <w:bCs/>
          <w:i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2E17CD">
        <w:rPr>
          <w:rFonts w:ascii="GHEA Mariam" w:hAnsi="GHEA Mariam" w:cs="Arial Armenian"/>
          <w:bCs/>
          <w:i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2E17CD">
        <w:rPr>
          <w:rFonts w:ascii="GHEA Mariam" w:hAnsi="GHEA Mariam" w:cs="Sylfaen"/>
          <w:bCs/>
          <w:iCs/>
          <w:color w:val="000000"/>
          <w:spacing w:val="-8"/>
          <w:sz w:val="24"/>
          <w:szCs w:val="24"/>
          <w:lang w:val="fr-FR" w:eastAsia="en-US"/>
        </w:rPr>
        <w:t>Հանրա</w:t>
      </w:r>
      <w:r w:rsidRPr="002E17CD">
        <w:rPr>
          <w:rFonts w:ascii="GHEA Mariam" w:hAnsi="GHEA Mariam" w:cs="Sylfaen"/>
          <w:bCs/>
          <w:i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2E17CD">
        <w:rPr>
          <w:rFonts w:ascii="GHEA Mariam" w:hAnsi="GHEA Mariam" w:cs="Sylfaen"/>
          <w:iCs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 w:cs="Arial"/>
          <w:iCs/>
          <w:sz w:val="24"/>
          <w:szCs w:val="24"/>
          <w:lang w:val="hy-AM"/>
        </w:rPr>
        <w:t>կառավարության</w:t>
      </w:r>
      <w:r w:rsidRPr="002E17CD">
        <w:rPr>
          <w:rFonts w:ascii="GHEA Mariam" w:hAnsi="GHEA Mariam" w:cs="Sylfaen"/>
          <w:iCs/>
          <w:sz w:val="24"/>
          <w:szCs w:val="24"/>
          <w:lang w:val="hy-AM"/>
        </w:rPr>
        <w:t xml:space="preserve"> 2003 </w:t>
      </w:r>
      <w:r w:rsidRPr="002E17CD">
        <w:rPr>
          <w:rFonts w:ascii="GHEA Mariam" w:hAnsi="GHEA Mariam" w:cs="Arial"/>
          <w:iCs/>
          <w:sz w:val="24"/>
          <w:szCs w:val="24"/>
          <w:lang w:val="hy-AM"/>
        </w:rPr>
        <w:t>թվականի</w:t>
      </w:r>
      <w:r w:rsidRPr="002E17CD">
        <w:rPr>
          <w:rFonts w:ascii="GHEA Mariam" w:hAnsi="GHEA Mariam" w:cs="Sylfaen"/>
          <w:iCs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 w:cs="Arial"/>
          <w:iCs/>
          <w:sz w:val="24"/>
          <w:szCs w:val="24"/>
          <w:lang w:val="hy-AM"/>
        </w:rPr>
        <w:t>ապրիլի</w:t>
      </w:r>
      <w:r w:rsidRPr="002E17CD">
        <w:rPr>
          <w:rFonts w:ascii="GHEA Mariam" w:hAnsi="GHEA Mariam" w:cs="Sylfaen"/>
          <w:iCs/>
          <w:sz w:val="24"/>
          <w:szCs w:val="24"/>
          <w:lang w:val="hy-AM"/>
        </w:rPr>
        <w:t xml:space="preserve"> 3-</w:t>
      </w:r>
      <w:r w:rsidRPr="002E17CD">
        <w:rPr>
          <w:rFonts w:ascii="GHEA Mariam" w:hAnsi="GHEA Mariam" w:cs="Arial"/>
          <w:iCs/>
          <w:spacing w:val="-2"/>
          <w:sz w:val="24"/>
          <w:szCs w:val="24"/>
          <w:lang w:val="hy-AM"/>
        </w:rPr>
        <w:t>ի</w:t>
      </w:r>
      <w:proofErr w:type="gramStart"/>
      <w:r w:rsidRPr="002E17CD">
        <w:rPr>
          <w:rFonts w:ascii="GHEA Mariam" w:hAnsi="GHEA Mariam" w:cs="Sylfaen"/>
          <w:iCs/>
          <w:spacing w:val="-2"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 w:cs="Arial Armenian"/>
          <w:iCs/>
          <w:spacing w:val="-2"/>
          <w:sz w:val="24"/>
          <w:szCs w:val="24"/>
          <w:lang w:val="hy-AM"/>
        </w:rPr>
        <w:t>«</w:t>
      </w:r>
      <w:r w:rsidRPr="002E17CD">
        <w:rPr>
          <w:rFonts w:ascii="GHEA Mariam" w:hAnsi="GHEA Mariam" w:cs="Arial"/>
          <w:iCs/>
          <w:spacing w:val="-2"/>
          <w:sz w:val="24"/>
          <w:szCs w:val="24"/>
          <w:lang w:val="hy-AM"/>
        </w:rPr>
        <w:t>Հատուկ</w:t>
      </w:r>
      <w:proofErr w:type="gramEnd"/>
      <w:r w:rsidRPr="002E17CD">
        <w:rPr>
          <w:rFonts w:ascii="GHEA Mariam" w:hAnsi="GHEA Mariam" w:cs="Sylfaen"/>
          <w:iCs/>
          <w:spacing w:val="-2"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 w:cs="Arial"/>
          <w:iCs/>
          <w:spacing w:val="-2"/>
          <w:sz w:val="24"/>
          <w:szCs w:val="24"/>
          <w:lang w:val="hy-AM"/>
        </w:rPr>
        <w:t>կացարան</w:t>
      </w:r>
      <w:r w:rsidRPr="002E17CD">
        <w:rPr>
          <w:rFonts w:ascii="GHEA Mariam" w:hAnsi="GHEA Mariam" w:cs="Arial Armenian"/>
          <w:iCs/>
          <w:spacing w:val="-2"/>
          <w:sz w:val="24"/>
          <w:szCs w:val="24"/>
          <w:lang w:val="hy-AM"/>
        </w:rPr>
        <w:t>»</w:t>
      </w:r>
      <w:r w:rsidRPr="002E17CD">
        <w:rPr>
          <w:rFonts w:ascii="GHEA Mariam" w:hAnsi="GHEA Mariam" w:cs="Sylfaen"/>
          <w:iCs/>
          <w:spacing w:val="-2"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 w:cs="Arial"/>
          <w:iCs/>
          <w:spacing w:val="-2"/>
          <w:sz w:val="24"/>
          <w:szCs w:val="24"/>
          <w:lang w:val="hy-AM"/>
        </w:rPr>
        <w:t>պետական</w:t>
      </w:r>
      <w:r w:rsidRPr="002E17CD">
        <w:rPr>
          <w:rFonts w:ascii="GHEA Mariam" w:hAnsi="GHEA Mariam" w:cs="Sylfaen"/>
          <w:iCs/>
          <w:spacing w:val="-2"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 w:cs="Arial"/>
          <w:iCs/>
          <w:spacing w:val="-2"/>
          <w:sz w:val="24"/>
          <w:szCs w:val="24"/>
          <w:lang w:val="hy-AM"/>
        </w:rPr>
        <w:t>ոչ</w:t>
      </w:r>
      <w:r w:rsidRPr="002E17CD">
        <w:rPr>
          <w:rFonts w:ascii="GHEA Mariam" w:hAnsi="GHEA Mariam" w:cs="Sylfaen"/>
          <w:iCs/>
          <w:spacing w:val="-2"/>
          <w:sz w:val="24"/>
          <w:szCs w:val="24"/>
          <w:lang w:val="hy-AM"/>
        </w:rPr>
        <w:t xml:space="preserve"> </w:t>
      </w:r>
      <w:proofErr w:type="spellStart"/>
      <w:r w:rsidRPr="002E17CD">
        <w:rPr>
          <w:rFonts w:ascii="GHEA Mariam" w:hAnsi="GHEA Mariam" w:cs="Arial"/>
          <w:iCs/>
          <w:spacing w:val="-2"/>
          <w:sz w:val="24"/>
          <w:szCs w:val="24"/>
          <w:lang w:val="hy-AM"/>
        </w:rPr>
        <w:t>առևտրային</w:t>
      </w:r>
      <w:proofErr w:type="spellEnd"/>
      <w:r w:rsidRPr="002E17CD">
        <w:rPr>
          <w:rFonts w:ascii="GHEA Mariam" w:hAnsi="GHEA Mariam" w:cs="Sylfaen"/>
          <w:iCs/>
          <w:spacing w:val="-2"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 w:cs="Arial"/>
          <w:iCs/>
          <w:spacing w:val="-2"/>
          <w:sz w:val="24"/>
          <w:szCs w:val="24"/>
          <w:lang w:val="hy-AM"/>
        </w:rPr>
        <w:t>կազմակերպություն</w:t>
      </w:r>
      <w:r w:rsidRPr="002E17CD">
        <w:rPr>
          <w:rFonts w:ascii="GHEA Mariam" w:hAnsi="GHEA Mariam" w:cs="Sylfaen"/>
          <w:iCs/>
          <w:spacing w:val="-2"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 w:cs="Arial"/>
          <w:iCs/>
          <w:spacing w:val="-2"/>
          <w:sz w:val="24"/>
          <w:szCs w:val="24"/>
          <w:lang w:val="hy-AM"/>
        </w:rPr>
        <w:t>ստեղ</w:t>
      </w:r>
      <w:r w:rsidRPr="002E17CD">
        <w:rPr>
          <w:rFonts w:ascii="GHEA Mariam" w:hAnsi="GHEA Mariam" w:cs="Arial"/>
          <w:iCs/>
          <w:spacing w:val="-2"/>
          <w:sz w:val="24"/>
          <w:szCs w:val="24"/>
          <w:lang w:val="hy-AM"/>
        </w:rPr>
        <w:softHyphen/>
        <w:t>ծել</w:t>
      </w:r>
      <w:r w:rsidRPr="002E17CD">
        <w:rPr>
          <w:rFonts w:ascii="GHEA Mariam" w:hAnsi="GHEA Mariam" w:cs="Arial"/>
          <w:iCs/>
          <w:spacing w:val="-2"/>
          <w:sz w:val="24"/>
          <w:szCs w:val="24"/>
          <w:lang w:val="hy-AM"/>
        </w:rPr>
        <w:softHyphen/>
        <w:t>ու</w:t>
      </w:r>
      <w:r w:rsidRPr="002E17CD">
        <w:rPr>
          <w:rFonts w:ascii="GHEA Mariam" w:hAnsi="GHEA Mariam" w:cs="Sylfaen"/>
          <w:iCs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 w:cs="Arial"/>
          <w:iCs/>
          <w:sz w:val="24"/>
          <w:szCs w:val="24"/>
          <w:lang w:val="hy-AM"/>
        </w:rPr>
        <w:t>մասին</w:t>
      </w:r>
      <w:r w:rsidRPr="002E17CD">
        <w:rPr>
          <w:rFonts w:ascii="GHEA Mariam" w:hAnsi="GHEA Mariam" w:cs="Arial Armenian"/>
          <w:iCs/>
          <w:sz w:val="24"/>
          <w:szCs w:val="24"/>
          <w:lang w:val="hy-AM"/>
        </w:rPr>
        <w:t>»</w:t>
      </w:r>
      <w:r w:rsidRPr="002E17CD">
        <w:rPr>
          <w:rFonts w:ascii="GHEA Mariam" w:hAnsi="GHEA Mariam" w:cs="Sylfaen"/>
          <w:iCs/>
          <w:sz w:val="24"/>
          <w:szCs w:val="24"/>
          <w:lang w:val="hy-AM"/>
        </w:rPr>
        <w:t xml:space="preserve"> N 407-</w:t>
      </w:r>
      <w:r w:rsidRPr="002E17CD">
        <w:rPr>
          <w:rFonts w:ascii="GHEA Mariam" w:hAnsi="GHEA Mariam" w:cs="Arial"/>
          <w:iCs/>
          <w:sz w:val="24"/>
          <w:szCs w:val="24"/>
          <w:lang w:val="hy-AM"/>
        </w:rPr>
        <w:t>Ն</w:t>
      </w:r>
      <w:r w:rsidRPr="002E17CD">
        <w:rPr>
          <w:rFonts w:ascii="GHEA Mariam" w:hAnsi="GHEA Mariam" w:cs="Sylfaen"/>
          <w:iCs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E17CD">
        <w:rPr>
          <w:rFonts w:ascii="GHEA Mariam" w:hAnsi="GHEA Mariam"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/>
          <w:color w:val="000000"/>
          <w:sz w:val="24"/>
          <w:szCs w:val="24"/>
          <w:lang w:val="hy-AM"/>
        </w:rPr>
        <w:t>(</w:t>
      </w:r>
      <w:r w:rsidRPr="002E17CD">
        <w:rPr>
          <w:rFonts w:ascii="GHEA Mariam" w:hAnsi="GHEA Mariam" w:cs="Arial"/>
          <w:color w:val="000000"/>
          <w:sz w:val="24"/>
          <w:szCs w:val="24"/>
          <w:lang w:val="hy-AM"/>
        </w:rPr>
        <w:t>այսուհետ՝</w:t>
      </w:r>
      <w:r w:rsidRPr="002E17C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 w:cs="Arial"/>
          <w:color w:val="000000"/>
          <w:sz w:val="24"/>
          <w:szCs w:val="24"/>
          <w:lang w:val="hy-AM"/>
        </w:rPr>
        <w:t>որոշում</w:t>
      </w:r>
      <w:r w:rsidRPr="002E17CD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Pr="002E17CD">
        <w:rPr>
          <w:rFonts w:ascii="GHEA Mariam" w:hAnsi="GHEA Mariam" w:cs="Arial"/>
          <w:color w:val="000000"/>
          <w:sz w:val="24"/>
          <w:szCs w:val="24"/>
          <w:lang w:val="hy-AM"/>
        </w:rPr>
        <w:t>մեջ</w:t>
      </w:r>
      <w:r w:rsidRPr="002E17C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 w:cs="Arial"/>
          <w:color w:val="000000"/>
          <w:sz w:val="24"/>
          <w:szCs w:val="24"/>
          <w:lang w:val="hy-AM"/>
        </w:rPr>
        <w:t>կատարել</w:t>
      </w:r>
      <w:r w:rsidRPr="002E17C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2E17C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հետևյալ</w:t>
      </w:r>
      <w:proofErr w:type="spellEnd"/>
      <w:r w:rsidRPr="002E17C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փոփոխու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2E17C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թյուն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2E17C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ները</w:t>
      </w:r>
      <w:r w:rsidRPr="002E17CD">
        <w:rPr>
          <w:rFonts w:ascii="GHEA Mariam" w:hAnsi="GHEA Mariam"/>
          <w:color w:val="000000" w:themeColor="text1"/>
          <w:sz w:val="24"/>
          <w:szCs w:val="24"/>
          <w:lang w:val="hy-AM"/>
        </w:rPr>
        <w:t>`</w:t>
      </w:r>
    </w:p>
    <w:p w:rsidR="002E17CD" w:rsidRPr="002E17CD" w:rsidRDefault="002E17CD" w:rsidP="002E17CD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2E17CD">
        <w:rPr>
          <w:rFonts w:ascii="GHEA Mariam" w:hAnsi="GHEA Mariam"/>
          <w:sz w:val="24"/>
          <w:szCs w:val="24"/>
          <w:lang w:val="hy-AM"/>
        </w:rPr>
        <w:t xml:space="preserve">1) </w:t>
      </w:r>
      <w:r w:rsidRPr="002E17C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E17C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Helvetica"/>
          <w:sz w:val="24"/>
          <w:szCs w:val="24"/>
          <w:lang w:val="hy-AM"/>
        </w:rPr>
        <w:t>3.1</w:t>
      </w:r>
      <w:r w:rsidRPr="002E17CD">
        <w:rPr>
          <w:rFonts w:ascii="GHEA Mariam" w:hAnsi="GHEA Mariam" w:cs="Helvetica"/>
          <w:sz w:val="24"/>
          <w:szCs w:val="24"/>
          <w:lang w:val="hy-AM"/>
        </w:rPr>
        <w:t>-</w:t>
      </w:r>
      <w:r>
        <w:rPr>
          <w:rFonts w:ascii="GHEA Mariam" w:hAnsi="GHEA Mariam" w:cs="Arial"/>
          <w:sz w:val="24"/>
          <w:szCs w:val="24"/>
          <w:lang w:val="hy-AM"/>
        </w:rPr>
        <w:t>ին</w:t>
      </w:r>
      <w:r w:rsidRPr="002E17CD">
        <w:rPr>
          <w:rFonts w:ascii="GHEA Mariam" w:hAnsi="GHEA Mariam" w:cs="Helvetica"/>
          <w:sz w:val="24"/>
          <w:szCs w:val="24"/>
          <w:lang w:val="hy-AM"/>
        </w:rPr>
        <w:t xml:space="preserve"> </w:t>
      </w:r>
      <w:proofErr w:type="spellStart"/>
      <w:r w:rsidRPr="002E17CD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2E17CD">
        <w:rPr>
          <w:rFonts w:ascii="GHEA Mariam" w:hAnsi="GHEA Mariam" w:cs="Helvetica"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 w:cs="Arial Armenian"/>
          <w:sz w:val="24"/>
          <w:szCs w:val="24"/>
          <w:lang w:val="hy-AM"/>
        </w:rPr>
        <w:t>«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տարածքային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կառավարման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ենթակառուցվածքների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նախարարության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ենթակայությամբ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գործող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Միգրացիոն</w:t>
      </w:r>
      <w:r w:rsidRPr="002E17CD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բառերը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փոխարինել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ներքին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գործերի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նախարարության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ենթակայությամբ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գործող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Միգրացիայի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քաղաքացիության</w:t>
      </w:r>
      <w:r w:rsidRPr="002E17CD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բառերով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2E17CD" w:rsidRPr="002E17CD" w:rsidRDefault="002E17CD" w:rsidP="002E17CD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2E17CD">
        <w:rPr>
          <w:rFonts w:ascii="GHEA Mariam" w:hAnsi="GHEA Mariam"/>
          <w:sz w:val="24"/>
          <w:szCs w:val="24"/>
          <w:lang w:val="hy-AM"/>
        </w:rPr>
        <w:t xml:space="preserve">2) </w:t>
      </w:r>
      <w:r w:rsidRPr="002E17C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E17CD">
        <w:rPr>
          <w:rFonts w:ascii="GHEA Mariam" w:hAnsi="GHEA Mariam" w:cs="Helvetica"/>
          <w:sz w:val="24"/>
          <w:szCs w:val="24"/>
          <w:lang w:val="hy-AM"/>
        </w:rPr>
        <w:t xml:space="preserve"> 4-</w:t>
      </w:r>
      <w:r w:rsidRPr="002E17CD">
        <w:rPr>
          <w:rFonts w:ascii="GHEA Mariam" w:hAnsi="GHEA Mariam" w:cs="Arial"/>
          <w:sz w:val="24"/>
          <w:szCs w:val="24"/>
          <w:lang w:val="hy-AM"/>
        </w:rPr>
        <w:t>րդ</w:t>
      </w:r>
      <w:r w:rsidRPr="002E17CD">
        <w:rPr>
          <w:rFonts w:ascii="GHEA Mariam" w:hAnsi="GHEA Mariam" w:cs="Helvetica"/>
          <w:sz w:val="24"/>
          <w:szCs w:val="24"/>
          <w:lang w:val="hy-AM"/>
        </w:rPr>
        <w:t xml:space="preserve"> </w:t>
      </w:r>
      <w:proofErr w:type="spellStart"/>
      <w:r w:rsidRPr="002E17CD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2E17CD">
        <w:rPr>
          <w:rFonts w:ascii="GHEA Mariam" w:hAnsi="GHEA Mariam" w:cs="Helvetica"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 w:cs="Arial Armenian"/>
          <w:sz w:val="24"/>
          <w:szCs w:val="24"/>
          <w:lang w:val="hy-AM"/>
        </w:rPr>
        <w:t>«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տարածքային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կառավարման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ենթակառուցվածքների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նախարարության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ենթակայությամբ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lastRenderedPageBreak/>
        <w:t>գործող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Helvetica"/>
          <w:sz w:val="24"/>
          <w:szCs w:val="24"/>
          <w:lang w:val="hy-AM"/>
        </w:rPr>
        <w:t>«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Միգրացիոն</w:t>
      </w:r>
      <w:r w:rsidRPr="002E17CD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բառերը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փոխարինել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ներքին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գործերի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նախարարության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ենթակայությամբ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գործող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Helvetica"/>
          <w:sz w:val="24"/>
          <w:szCs w:val="24"/>
          <w:lang w:val="hy-AM"/>
        </w:rPr>
        <w:t>«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Միգրացիայի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քաղաքացիության</w:t>
      </w:r>
      <w:r w:rsidRPr="002E17CD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բառերով։</w:t>
      </w:r>
      <w:r w:rsidRPr="002E17C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2E17CD" w:rsidRPr="002E17CD" w:rsidRDefault="002E17CD" w:rsidP="002E17CD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E17CD">
        <w:rPr>
          <w:rFonts w:ascii="GHEA Mariam" w:hAnsi="GHEA Mariam"/>
          <w:sz w:val="24"/>
          <w:szCs w:val="24"/>
          <w:lang w:val="hy-AM"/>
        </w:rPr>
        <w:t xml:space="preserve">2. </w:t>
      </w:r>
      <w:r w:rsidRPr="002E17CD">
        <w:rPr>
          <w:rFonts w:ascii="GHEA Mariam" w:hAnsi="GHEA Mariam" w:cs="Arial"/>
          <w:sz w:val="24"/>
          <w:szCs w:val="24"/>
          <w:lang w:val="hy-AM"/>
        </w:rPr>
        <w:t>Սույն</w:t>
      </w:r>
      <w:r w:rsidRPr="002E17CD">
        <w:rPr>
          <w:rFonts w:ascii="GHEA Mariam" w:hAnsi="GHEA Mariam"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2E17CD">
        <w:rPr>
          <w:rFonts w:ascii="GHEA Mariam" w:hAnsi="GHEA Mariam"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lang w:val="hy-AM"/>
        </w:rPr>
        <w:t>ուժի</w:t>
      </w:r>
      <w:r w:rsidRPr="002E17CD">
        <w:rPr>
          <w:rFonts w:ascii="GHEA Mariam" w:hAnsi="GHEA Mariam"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lang w:val="hy-AM"/>
        </w:rPr>
        <w:t>մեջ</w:t>
      </w:r>
      <w:r w:rsidRPr="002E17CD">
        <w:rPr>
          <w:rFonts w:ascii="GHEA Mariam" w:hAnsi="GHEA Mariam"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lang w:val="hy-AM"/>
        </w:rPr>
        <w:t>է</w:t>
      </w:r>
      <w:r w:rsidRPr="002E17CD">
        <w:rPr>
          <w:rFonts w:ascii="GHEA Mariam" w:hAnsi="GHEA Mariam"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lang w:val="hy-AM"/>
        </w:rPr>
        <w:t>մտնում</w:t>
      </w:r>
      <w:r w:rsidRPr="002E17CD">
        <w:rPr>
          <w:rFonts w:ascii="GHEA Mariam" w:hAnsi="GHEA Mariam"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2E17CD">
        <w:rPr>
          <w:rFonts w:ascii="GHEA Mariam" w:hAnsi="GHEA Mariam"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2E17CD">
        <w:rPr>
          <w:rFonts w:ascii="GHEA Mariam" w:hAnsi="GHEA Mariam"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2E17CD">
        <w:rPr>
          <w:rFonts w:ascii="GHEA Mariam" w:hAnsi="GHEA Mariam"/>
          <w:sz w:val="24"/>
          <w:szCs w:val="24"/>
          <w:lang w:val="hy-AM"/>
        </w:rPr>
        <w:t xml:space="preserve"> </w:t>
      </w:r>
      <w:r w:rsidRPr="002E17CD">
        <w:rPr>
          <w:rFonts w:ascii="GHEA Mariam" w:hAnsi="GHEA Mariam" w:cs="Arial"/>
          <w:sz w:val="24"/>
          <w:szCs w:val="24"/>
          <w:lang w:val="hy-AM"/>
        </w:rPr>
        <w:t>օրվանից։</w:t>
      </w:r>
    </w:p>
    <w:p w:rsidR="001F6D27" w:rsidRDefault="001F6D27" w:rsidP="002E17CD">
      <w:pPr>
        <w:pStyle w:val="norm"/>
        <w:spacing w:line="360" w:lineRule="auto"/>
        <w:ind w:firstLine="706"/>
        <w:rPr>
          <w:rFonts w:ascii="GHEA Mariam" w:hAnsi="GHEA Mariam"/>
          <w:sz w:val="32"/>
          <w:szCs w:val="24"/>
          <w:lang w:val="hy-AM"/>
        </w:rPr>
      </w:pPr>
    </w:p>
    <w:p w:rsidR="005D48F8" w:rsidRPr="002E17CD" w:rsidRDefault="005D48F8" w:rsidP="002E17CD">
      <w:pPr>
        <w:pStyle w:val="norm"/>
        <w:spacing w:line="360" w:lineRule="auto"/>
        <w:ind w:firstLine="706"/>
        <w:rPr>
          <w:rFonts w:ascii="GHEA Mariam" w:hAnsi="GHEA Mariam"/>
          <w:sz w:val="32"/>
          <w:szCs w:val="24"/>
          <w:lang w:val="hy-AM"/>
        </w:rPr>
      </w:pPr>
    </w:p>
    <w:p w:rsidR="001F6D27" w:rsidRPr="006F0AF8" w:rsidRDefault="001F6D27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F0AF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F0AF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F6D27" w:rsidRPr="006F0AF8" w:rsidRDefault="001F6D27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F0AF8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F0AF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F0AF8">
        <w:rPr>
          <w:rFonts w:ascii="GHEA Mariam" w:hAnsi="GHEA Mariam" w:cs="Sylfaen"/>
          <w:sz w:val="24"/>
          <w:szCs w:val="24"/>
          <w:lang w:val="hy-AM"/>
        </w:rPr>
        <w:t>.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F0AF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6D27" w:rsidRPr="006F0AF8" w:rsidRDefault="001F6D27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6F0AF8" w:rsidRDefault="001F6D27" w:rsidP="001F6D27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6F0AF8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6F0AF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50CF" w:rsidRDefault="00C350CF">
      <w:r>
        <w:separator/>
      </w:r>
    </w:p>
  </w:endnote>
  <w:endnote w:type="continuationSeparator" w:id="0">
    <w:p w:rsidR="00C350CF" w:rsidRDefault="00C35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93CF9">
      <w:rPr>
        <w:noProof/>
        <w:sz w:val="18"/>
      </w:rPr>
      <w:t>voroshumKK119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93CF9">
      <w:rPr>
        <w:noProof/>
        <w:sz w:val="18"/>
      </w:rPr>
      <w:t>voroshumKK119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36B" w:rsidRPr="00D93CF9" w:rsidRDefault="00C350CF" w:rsidP="00D93CF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93CF9">
      <w:rPr>
        <w:noProof/>
      </w:rPr>
      <w:t>voroshumKK119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50CF" w:rsidRDefault="00C350CF">
      <w:r>
        <w:separator/>
      </w:r>
    </w:p>
  </w:footnote>
  <w:footnote w:type="continuationSeparator" w:id="0">
    <w:p w:rsidR="00C350CF" w:rsidRDefault="00C350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A0EF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617AEB"/>
    <w:multiLevelType w:val="hybridMultilevel"/>
    <w:tmpl w:val="8D6CCAA0"/>
    <w:lvl w:ilvl="0" w:tplc="25DA7B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8612CC7"/>
    <w:multiLevelType w:val="hybridMultilevel"/>
    <w:tmpl w:val="028E4E72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D2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67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6D27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48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B0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907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7CD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17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15B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8B6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57F9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4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94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217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8F8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EF3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2E5C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615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82E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6EC2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90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6DD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090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AF8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0EF5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0C25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8DD"/>
    <w:rsid w:val="00960BF4"/>
    <w:rsid w:val="00961002"/>
    <w:rsid w:val="009613E0"/>
    <w:rsid w:val="009616BA"/>
    <w:rsid w:val="00961E3D"/>
    <w:rsid w:val="00962CF6"/>
    <w:rsid w:val="00962DCA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C63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3EC6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1A2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36B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412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516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937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182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19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CF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3E15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6969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7D6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CF9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A38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9CD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5E0F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0F2"/>
    <w:rsid w:val="00F621D1"/>
    <w:rsid w:val="00F62C96"/>
    <w:rsid w:val="00F63557"/>
    <w:rsid w:val="00F637E0"/>
    <w:rsid w:val="00F6467B"/>
    <w:rsid w:val="00F64816"/>
    <w:rsid w:val="00F64DAF"/>
    <w:rsid w:val="00F65202"/>
    <w:rsid w:val="00F65EDA"/>
    <w:rsid w:val="00F66D2C"/>
    <w:rsid w:val="00F67005"/>
    <w:rsid w:val="00F67577"/>
    <w:rsid w:val="00F67806"/>
    <w:rsid w:val="00F67A11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1C3257"/>
  <w15:chartTrackingRefBased/>
  <w15:docId w15:val="{78A8DEBC-E0FE-46E1-9992-075B59C66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1F6D2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F6D2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F6D27"/>
    <w:rPr>
      <w:rFonts w:ascii="Arial Armenian" w:hAnsi="Arial Armenian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F6D2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x-none"/>
    </w:rPr>
  </w:style>
  <w:style w:type="character" w:styleId="Strong">
    <w:name w:val="Strong"/>
    <w:uiPriority w:val="22"/>
    <w:qFormat/>
    <w:rsid w:val="001F6D27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F6D27"/>
    <w:rPr>
      <w:sz w:val="24"/>
      <w:szCs w:val="24"/>
      <w:lang w:val="x-none" w:eastAsia="ru-RU"/>
    </w:rPr>
  </w:style>
  <w:style w:type="paragraph" w:styleId="BalloonText">
    <w:name w:val="Balloon Text"/>
    <w:basedOn w:val="Normal"/>
    <w:link w:val="BalloonTextChar"/>
    <w:rsid w:val="006F0A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F0AF8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3E57F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6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2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https:/mul2.gov.am/tasks/758380/oneclick/voroshumMK-061.docx?token=26a15ea6251fd3159a1797f9de5de5d5</cp:keywords>
  <dc:description/>
  <cp:lastModifiedBy>Kristina Papyan</cp:lastModifiedBy>
  <cp:revision>4</cp:revision>
  <cp:lastPrinted>2023-04-03T10:22:00Z</cp:lastPrinted>
  <dcterms:created xsi:type="dcterms:W3CDTF">2023-04-03T10:22:00Z</dcterms:created>
  <dcterms:modified xsi:type="dcterms:W3CDTF">2023-04-03T10:47:00Z</dcterms:modified>
</cp:coreProperties>
</file>