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4ED" w:rsidRPr="00B85E51" w:rsidRDefault="008544ED" w:rsidP="008544ED">
      <w:pPr>
        <w:spacing w:line="360" w:lineRule="auto"/>
        <w:jc w:val="center"/>
        <w:rPr>
          <w:rFonts w:ascii="GHEA Grapalat" w:hAnsi="GHEA Grapalat" w:cs="Sylfaen"/>
          <w:b/>
          <w:lang w:val="ro-RO"/>
        </w:rPr>
      </w:pPr>
      <w:r w:rsidRPr="00B85E51">
        <w:rPr>
          <w:rFonts w:ascii="GHEA Grapalat" w:hAnsi="GHEA Grapalat" w:cs="Sylfaen"/>
          <w:b/>
          <w:lang w:val="hy-AM"/>
        </w:rPr>
        <w:t>ԱՄՓՈՓԱԹԵՐԹ</w:t>
      </w:r>
    </w:p>
    <w:p w:rsidR="008544ED" w:rsidRPr="00B85E51" w:rsidRDefault="008544ED" w:rsidP="007654BD">
      <w:pPr>
        <w:ind w:right="75" w:firstLine="720"/>
        <w:jc w:val="both"/>
        <w:rPr>
          <w:rFonts w:ascii="GHEA Grapalat" w:hAnsi="GHEA Grapalat" w:cs="Sylfaen"/>
          <w:color w:val="FF0000"/>
          <w:lang w:val="hy-AM"/>
        </w:rPr>
      </w:pPr>
    </w:p>
    <w:p w:rsidR="008544ED" w:rsidRPr="00B85E51" w:rsidRDefault="00E45E06" w:rsidP="008544ED">
      <w:pPr>
        <w:spacing w:line="360" w:lineRule="auto"/>
        <w:jc w:val="center"/>
        <w:rPr>
          <w:rFonts w:ascii="GHEA Grapalat" w:hAnsi="GHEA Grapalat" w:cs="Sylfaen"/>
          <w:lang w:val="hy-AM"/>
        </w:rPr>
      </w:pPr>
      <w:r w:rsidRPr="00B85E51">
        <w:rPr>
          <w:rFonts w:ascii="GHEA Grapalat" w:hAnsi="GHEA Grapalat" w:cs="Sylfaen"/>
          <w:b/>
          <w:lang w:val="hy-AM"/>
        </w:rPr>
        <w:t xml:space="preserve">«Հայաստանի Հանրապետության կառավարության </w:t>
      </w:r>
      <w:r w:rsidR="00D45414" w:rsidRPr="00B85E51">
        <w:rPr>
          <w:rFonts w:ascii="GHEA Grapalat" w:hAnsi="GHEA Grapalat" w:cs="Sylfaen"/>
          <w:b/>
          <w:lang w:val="hy-AM"/>
        </w:rPr>
        <w:t xml:space="preserve">2020 թվականի </w:t>
      </w:r>
      <w:r w:rsidR="008D0F2C" w:rsidRPr="00B85E51">
        <w:rPr>
          <w:rFonts w:ascii="GHEA Grapalat" w:hAnsi="GHEA Grapalat" w:cs="Sylfaen"/>
          <w:b/>
          <w:lang w:val="hy-AM"/>
        </w:rPr>
        <w:t>հուլիսի</w:t>
      </w:r>
      <w:r w:rsidR="00D45414" w:rsidRPr="00B85E51">
        <w:rPr>
          <w:rFonts w:ascii="GHEA Grapalat" w:hAnsi="GHEA Grapalat" w:cs="Sylfaen"/>
          <w:b/>
          <w:lang w:val="hy-AM"/>
        </w:rPr>
        <w:t xml:space="preserve"> </w:t>
      </w:r>
      <w:r w:rsidR="008D0F2C" w:rsidRPr="00B85E51">
        <w:rPr>
          <w:rFonts w:ascii="GHEA Grapalat" w:hAnsi="GHEA Grapalat" w:cs="Sylfaen"/>
          <w:b/>
          <w:lang w:val="hy-AM"/>
        </w:rPr>
        <w:t>3</w:t>
      </w:r>
      <w:r w:rsidR="00D45414" w:rsidRPr="00B85E51">
        <w:rPr>
          <w:rFonts w:ascii="GHEA Grapalat" w:hAnsi="GHEA Grapalat" w:cs="Sylfaen"/>
          <w:b/>
          <w:lang w:val="hy-AM"/>
        </w:rPr>
        <w:t xml:space="preserve">-ի N </w:t>
      </w:r>
      <w:r w:rsidR="008D0F2C" w:rsidRPr="00B85E51">
        <w:rPr>
          <w:rFonts w:ascii="GHEA Grapalat" w:hAnsi="GHEA Grapalat" w:cs="Sylfaen"/>
          <w:b/>
          <w:lang w:val="hy-AM"/>
        </w:rPr>
        <w:t>1125</w:t>
      </w:r>
      <w:r w:rsidR="00D45414" w:rsidRPr="00B85E51">
        <w:rPr>
          <w:rFonts w:ascii="GHEA Grapalat" w:hAnsi="GHEA Grapalat" w:cs="Sylfaen"/>
          <w:b/>
          <w:lang w:val="hy-AM"/>
        </w:rPr>
        <w:t>-Ն որոշման մեջ</w:t>
      </w:r>
      <w:r w:rsidRPr="00B85E51">
        <w:rPr>
          <w:rFonts w:ascii="GHEA Grapalat" w:hAnsi="GHEA Grapalat" w:cs="Sylfaen"/>
          <w:b/>
          <w:lang w:val="hy-AM"/>
        </w:rPr>
        <w:t xml:space="preserve"> փոփոխություն</w:t>
      </w:r>
      <w:r w:rsidR="00610A68">
        <w:rPr>
          <w:rFonts w:ascii="GHEA Grapalat" w:hAnsi="GHEA Grapalat" w:cs="Sylfaen"/>
          <w:b/>
          <w:lang w:val="hy-AM"/>
        </w:rPr>
        <w:t>ներ և լրացումներ</w:t>
      </w:r>
      <w:r w:rsidR="00361F97" w:rsidRPr="00B85E51">
        <w:rPr>
          <w:rFonts w:ascii="GHEA Grapalat" w:hAnsi="GHEA Grapalat" w:cs="Sylfaen"/>
          <w:b/>
          <w:lang w:val="hy-AM"/>
        </w:rPr>
        <w:t xml:space="preserve"> </w:t>
      </w:r>
      <w:r w:rsidRPr="00B85E51">
        <w:rPr>
          <w:rFonts w:ascii="GHEA Grapalat" w:hAnsi="GHEA Grapalat" w:cs="Sylfaen"/>
          <w:b/>
          <w:lang w:val="hy-AM"/>
        </w:rPr>
        <w:t xml:space="preserve">կատարելու մասին» Հայաստանի Հանրապետության կառավարության որոշման նախագծի </w:t>
      </w:r>
      <w:r w:rsidR="00FC5A12" w:rsidRPr="00B85E51">
        <w:rPr>
          <w:rFonts w:ascii="GHEA Grapalat" w:hAnsi="GHEA Grapalat" w:cs="Sylfaen"/>
          <w:b/>
          <w:lang w:val="hy-AM"/>
        </w:rPr>
        <w:t>վերաբերյալ դիտողությունների և առաջարկությունների</w:t>
      </w:r>
    </w:p>
    <w:p w:rsidR="008544ED" w:rsidRPr="00B85E51" w:rsidRDefault="00FC5A12" w:rsidP="007654BD">
      <w:pPr>
        <w:jc w:val="center"/>
        <w:rPr>
          <w:rStyle w:val="Strong"/>
          <w:rFonts w:ascii="GHEA Grapalat" w:hAnsi="GHEA Grapalat"/>
          <w:lang w:val="hy-AM"/>
        </w:rPr>
      </w:pPr>
      <w:r w:rsidRPr="00B85E51">
        <w:rPr>
          <w:rStyle w:val="Strong"/>
          <w:rFonts w:ascii="GHEA Grapalat" w:hAnsi="GHEA Grapalat"/>
          <w:lang w:val="hy-AM"/>
        </w:rPr>
        <w:t xml:space="preserve"> </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39"/>
        <w:gridCol w:w="5528"/>
      </w:tblGrid>
      <w:tr w:rsidR="004E3C09" w:rsidRPr="00B85E51" w:rsidTr="00895F9B">
        <w:tc>
          <w:tcPr>
            <w:tcW w:w="9039"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4E3C09" w:rsidRPr="00B85E51" w:rsidRDefault="004E3C09" w:rsidP="002438FB">
            <w:pPr>
              <w:pStyle w:val="ListParagraph"/>
              <w:numPr>
                <w:ilvl w:val="0"/>
                <w:numId w:val="1"/>
              </w:numPr>
              <w:tabs>
                <w:tab w:val="left" w:pos="990"/>
              </w:tabs>
              <w:spacing w:line="360" w:lineRule="auto"/>
              <w:rPr>
                <w:rFonts w:ascii="GHEA Grapalat" w:hAnsi="GHEA Grapalat" w:cs="Sylfaen"/>
                <w:b/>
                <w:lang w:val="hy-AM"/>
              </w:rPr>
            </w:pPr>
            <w:r w:rsidRPr="00B85E51">
              <w:rPr>
                <w:rFonts w:ascii="GHEA Grapalat" w:hAnsi="GHEA Grapalat" w:cs="Sylfaen"/>
                <w:b/>
                <w:lang w:val="hy-AM"/>
              </w:rPr>
              <w:t>ՀՀ պետական եկամուտների կոմիտե</w:t>
            </w:r>
          </w:p>
        </w:tc>
        <w:tc>
          <w:tcPr>
            <w:tcW w:w="55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E3C09" w:rsidRPr="00B85E51" w:rsidRDefault="004E3C09" w:rsidP="004779ED">
            <w:pPr>
              <w:spacing w:line="360" w:lineRule="auto"/>
              <w:ind w:right="274"/>
              <w:jc w:val="center"/>
              <w:rPr>
                <w:rFonts w:ascii="GHEA Grapalat" w:hAnsi="GHEA Grapalat" w:cs="Sylfaen"/>
                <w:b/>
                <w:lang w:val="hy-AM"/>
              </w:rPr>
            </w:pPr>
            <w:r w:rsidRPr="00B85E51">
              <w:rPr>
                <w:rFonts w:ascii="GHEA Grapalat" w:hAnsi="GHEA Grapalat" w:cs="Sylfaen"/>
                <w:b/>
                <w:lang w:val="hy-AM"/>
              </w:rPr>
              <w:t>2022-0</w:t>
            </w:r>
            <w:r w:rsidR="004779ED">
              <w:rPr>
                <w:rFonts w:ascii="GHEA Grapalat" w:hAnsi="GHEA Grapalat" w:cs="Sylfaen"/>
                <w:b/>
                <w:lang w:val="hy-AM"/>
              </w:rPr>
              <w:t>7</w:t>
            </w:r>
            <w:r w:rsidRPr="00B85E51">
              <w:rPr>
                <w:rFonts w:ascii="GHEA Grapalat" w:hAnsi="GHEA Grapalat" w:cs="Sylfaen"/>
                <w:b/>
                <w:lang w:val="hy-AM"/>
              </w:rPr>
              <w:t>-</w:t>
            </w:r>
            <w:r w:rsidR="004779ED">
              <w:rPr>
                <w:rFonts w:ascii="GHEA Grapalat" w:hAnsi="GHEA Grapalat" w:cs="Sylfaen"/>
                <w:b/>
                <w:lang w:val="hy-AM"/>
              </w:rPr>
              <w:t>04</w:t>
            </w:r>
            <w:r w:rsidRPr="00B85E51">
              <w:rPr>
                <w:rFonts w:ascii="GHEA Grapalat" w:hAnsi="GHEA Grapalat" w:cs="Sylfaen"/>
                <w:b/>
                <w:lang w:val="hy-AM"/>
              </w:rPr>
              <w:t xml:space="preserve"> </w:t>
            </w:r>
          </w:p>
        </w:tc>
      </w:tr>
      <w:tr w:rsidR="004E3C09" w:rsidRPr="00B85E51" w:rsidTr="00895F9B">
        <w:tc>
          <w:tcPr>
            <w:tcW w:w="9039"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4E3C09" w:rsidRPr="00B85E51" w:rsidRDefault="004E3C09" w:rsidP="002438FB">
            <w:pPr>
              <w:pStyle w:val="ListParagraph"/>
              <w:numPr>
                <w:ilvl w:val="0"/>
                <w:numId w:val="1"/>
              </w:numPr>
              <w:tabs>
                <w:tab w:val="left" w:pos="990"/>
              </w:tabs>
              <w:spacing w:line="360" w:lineRule="auto"/>
              <w:rPr>
                <w:rFonts w:ascii="GHEA Grapalat" w:hAnsi="GHEA Grapalat" w:cs="Sylfaen"/>
                <w:b/>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E3C09" w:rsidRPr="00B85E51" w:rsidRDefault="004E3C09" w:rsidP="004779ED">
            <w:pPr>
              <w:spacing w:line="360" w:lineRule="auto"/>
              <w:ind w:right="274"/>
              <w:jc w:val="center"/>
              <w:rPr>
                <w:rFonts w:ascii="GHEA Grapalat" w:hAnsi="GHEA Grapalat" w:cs="Sylfaen"/>
                <w:b/>
                <w:lang w:val="hy-AM"/>
              </w:rPr>
            </w:pPr>
            <w:r w:rsidRPr="00B85E51">
              <w:rPr>
                <w:rFonts w:ascii="GHEA Grapalat" w:hAnsi="GHEA Grapalat" w:cs="Sylfaen"/>
                <w:b/>
                <w:lang w:val="hy-AM"/>
              </w:rPr>
              <w:t>N 0</w:t>
            </w:r>
            <w:r w:rsidR="004779ED">
              <w:rPr>
                <w:rFonts w:ascii="GHEA Grapalat" w:hAnsi="GHEA Grapalat" w:cs="Sylfaen"/>
                <w:b/>
                <w:lang w:val="hy-AM"/>
              </w:rPr>
              <w:t>1/3-3/46779-2022</w:t>
            </w:r>
          </w:p>
        </w:tc>
      </w:tr>
      <w:tr w:rsidR="009300C8" w:rsidRPr="00B85E51" w:rsidTr="00895F9B">
        <w:tc>
          <w:tcPr>
            <w:tcW w:w="9039" w:type="dxa"/>
            <w:tcBorders>
              <w:top w:val="single" w:sz="4" w:space="0" w:color="auto"/>
              <w:left w:val="single" w:sz="4" w:space="0" w:color="auto"/>
              <w:bottom w:val="single" w:sz="4" w:space="0" w:color="auto"/>
              <w:right w:val="single" w:sz="4" w:space="0" w:color="auto"/>
            </w:tcBorders>
          </w:tcPr>
          <w:p w:rsidR="009300C8" w:rsidRPr="004779ED" w:rsidRDefault="004779ED" w:rsidP="004779ED">
            <w:pPr>
              <w:pStyle w:val="NormalWeb"/>
              <w:shd w:val="clear" w:color="auto" w:fill="FFFFFF"/>
              <w:tabs>
                <w:tab w:val="left" w:pos="851"/>
              </w:tabs>
              <w:spacing w:before="0" w:beforeAutospacing="0" w:after="0" w:afterAutospacing="0" w:line="336" w:lineRule="auto"/>
              <w:ind w:firstLine="567"/>
              <w:jc w:val="both"/>
              <w:rPr>
                <w:rFonts w:ascii="GHEA Grapalat" w:hAnsi="GHEA Grapalat" w:cs="GHEA Grapalat"/>
                <w:bCs/>
                <w:lang w:val="hy-AM"/>
              </w:rPr>
            </w:pPr>
            <w:r>
              <w:rPr>
                <w:rFonts w:ascii="GHEA Grapalat" w:hAnsi="GHEA Grapalat" w:cs="GHEA Grapalat"/>
                <w:bCs/>
                <w:lang w:val="hy-AM"/>
              </w:rPr>
              <w:t xml:space="preserve">ՀՀ պետական եկամուտների կոմիտեն քննարկել է </w:t>
            </w:r>
            <w:r>
              <w:rPr>
                <w:rFonts w:ascii="GHEA Grapalat" w:hAnsi="GHEA Grapalat"/>
                <w:color w:val="000000"/>
                <w:lang w:val="hy-AM" w:eastAsia="hy-AM"/>
              </w:rPr>
              <w:t>«Հայաստանի Հանրապետության կառավարության 2020 թվականի հունիսի 18-ի N</w:t>
            </w:r>
            <w:r>
              <w:rPr>
                <w:rFonts w:ascii="GHEA Grapalat" w:hAnsi="GHEA Grapalat" w:cs="Arial"/>
                <w:color w:val="000000"/>
                <w:lang w:val="hy-AM" w:eastAsia="hy-AM"/>
              </w:rPr>
              <w:t xml:space="preserve"> 1035-</w:t>
            </w:r>
            <w:r>
              <w:rPr>
                <w:rFonts w:ascii="GHEA Grapalat" w:hAnsi="GHEA Grapalat" w:cs="Sylfaen"/>
                <w:color w:val="000000"/>
                <w:lang w:val="hy-AM" w:eastAsia="hy-AM"/>
              </w:rPr>
              <w:t xml:space="preserve">Ն որոշման մեջ փոփոխություններ և լրացումներ կատարելու </w:t>
            </w:r>
            <w:r>
              <w:rPr>
                <w:rFonts w:ascii="GHEA Grapalat" w:hAnsi="GHEA Grapalat" w:cs="Sylfaen"/>
                <w:bCs/>
                <w:color w:val="000000"/>
                <w:lang w:val="hy-AM" w:eastAsia="hy-AM"/>
              </w:rPr>
              <w:t xml:space="preserve">մասին» </w:t>
            </w:r>
            <w:r>
              <w:rPr>
                <w:rFonts w:ascii="GHEA Grapalat" w:hAnsi="GHEA Grapalat"/>
                <w:color w:val="000000"/>
                <w:lang w:val="hy-AM" w:eastAsia="hy-AM"/>
              </w:rPr>
              <w:t>ՀՀ կառավարության որոշման նախագիծը</w:t>
            </w:r>
            <w:r>
              <w:rPr>
                <w:rFonts w:ascii="GHEA Grapalat" w:hAnsi="GHEA Grapalat" w:cs="GHEA Grapalat"/>
                <w:bCs/>
                <w:lang w:val="hy-AM"/>
              </w:rPr>
              <w:t>, որի վերաբերյալ հայտնում ենք, որ առաջարկություններ չունենք։</w:t>
            </w:r>
          </w:p>
        </w:tc>
        <w:tc>
          <w:tcPr>
            <w:tcW w:w="5528" w:type="dxa"/>
            <w:tcBorders>
              <w:top w:val="single" w:sz="4" w:space="0" w:color="auto"/>
              <w:left w:val="single" w:sz="4" w:space="0" w:color="auto"/>
              <w:bottom w:val="single" w:sz="4" w:space="0" w:color="auto"/>
              <w:right w:val="single" w:sz="4" w:space="0" w:color="auto"/>
            </w:tcBorders>
          </w:tcPr>
          <w:p w:rsidR="00B85E51" w:rsidRPr="004779ED" w:rsidRDefault="00B85E51" w:rsidP="004779ED">
            <w:pPr>
              <w:rPr>
                <w:rFonts w:ascii="GHEA Grapalat" w:hAnsi="GHEA Grapalat"/>
              </w:rPr>
            </w:pPr>
          </w:p>
        </w:tc>
      </w:tr>
      <w:tr w:rsidR="00FD3C9F" w:rsidRPr="00FD3C9F" w:rsidTr="00895F9B">
        <w:tc>
          <w:tcPr>
            <w:tcW w:w="9039" w:type="dxa"/>
            <w:vMerge w:val="restart"/>
            <w:tcBorders>
              <w:left w:val="single" w:sz="4" w:space="0" w:color="auto"/>
              <w:right w:val="single" w:sz="4" w:space="0" w:color="auto"/>
            </w:tcBorders>
            <w:shd w:val="clear" w:color="auto" w:fill="A6A6A6" w:themeFill="background1" w:themeFillShade="A6"/>
            <w:vAlign w:val="center"/>
          </w:tcPr>
          <w:p w:rsidR="00FD3C9F" w:rsidRPr="00FD3C9F" w:rsidRDefault="00E40821" w:rsidP="00E40821">
            <w:pPr>
              <w:pStyle w:val="ListParagraph"/>
              <w:tabs>
                <w:tab w:val="left" w:pos="990"/>
              </w:tabs>
              <w:spacing w:line="360" w:lineRule="auto"/>
              <w:ind w:left="920" w:hanging="636"/>
              <w:rPr>
                <w:rFonts w:ascii="GHEA Grapalat" w:hAnsi="GHEA Grapalat" w:cs="Sylfaen"/>
                <w:b/>
                <w:highlight w:val="darkGray"/>
                <w:lang w:val="hy-AM"/>
              </w:rPr>
            </w:pPr>
            <w:r>
              <w:rPr>
                <w:rFonts w:ascii="GHEA Grapalat" w:hAnsi="GHEA Grapalat" w:cs="Sylfaen"/>
                <w:b/>
                <w:highlight w:val="darkGray"/>
                <w:lang w:val="en-US"/>
              </w:rPr>
              <w:t>2</w:t>
            </w:r>
            <w:r w:rsidR="00FD3C9F" w:rsidRPr="00FD3C9F">
              <w:rPr>
                <w:rFonts w:ascii="GHEA Grapalat" w:hAnsi="GHEA Grapalat" w:cs="Sylfaen"/>
                <w:b/>
                <w:highlight w:val="darkGray"/>
              </w:rPr>
              <w:t>.</w:t>
            </w:r>
            <w:r w:rsidR="00FD3C9F" w:rsidRPr="00FD3C9F">
              <w:rPr>
                <w:rFonts w:ascii="GHEA Grapalat" w:hAnsi="GHEA Grapalat" w:cs="Sylfaen"/>
                <w:b/>
                <w:highlight w:val="darkGray"/>
                <w:lang w:val="hy-AM"/>
              </w:rPr>
              <w:t xml:space="preserve">ՀՀ </w:t>
            </w:r>
            <w:r w:rsidR="00C95B2B">
              <w:rPr>
                <w:rFonts w:ascii="GHEA Grapalat" w:hAnsi="GHEA Grapalat" w:cs="Sylfaen"/>
                <w:b/>
                <w:highlight w:val="darkGray"/>
                <w:lang w:val="hy-AM"/>
              </w:rPr>
              <w:t>արտակարգ իրավիճակների</w:t>
            </w:r>
            <w:r w:rsidR="00FD3C9F" w:rsidRPr="00FD3C9F">
              <w:rPr>
                <w:rFonts w:ascii="GHEA Grapalat" w:hAnsi="GHEA Grapalat" w:cs="Sylfaen"/>
                <w:b/>
                <w:highlight w:val="darkGray"/>
                <w:lang w:val="hy-AM"/>
              </w:rPr>
              <w:t xml:space="preserve"> նախարարություն</w:t>
            </w:r>
          </w:p>
        </w:tc>
        <w:tc>
          <w:tcPr>
            <w:tcW w:w="552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D3C9F" w:rsidRPr="00FD3C9F" w:rsidRDefault="00FD3C9F" w:rsidP="00E40821">
            <w:pPr>
              <w:pStyle w:val="ListParagraph"/>
              <w:tabs>
                <w:tab w:val="left" w:pos="990"/>
              </w:tabs>
              <w:spacing w:line="360" w:lineRule="auto"/>
              <w:ind w:hanging="970"/>
              <w:jc w:val="center"/>
              <w:rPr>
                <w:rFonts w:ascii="GHEA Grapalat" w:hAnsi="GHEA Grapalat" w:cs="Sylfaen"/>
                <w:b/>
                <w:highlight w:val="darkGray"/>
              </w:rPr>
            </w:pPr>
            <w:r w:rsidRPr="00FD3C9F">
              <w:rPr>
                <w:rFonts w:ascii="GHEA Grapalat" w:hAnsi="GHEA Grapalat" w:cs="Sylfaen"/>
                <w:b/>
                <w:highlight w:val="darkGray"/>
                <w:lang w:val="hy-AM"/>
              </w:rPr>
              <w:t>2022-0</w:t>
            </w:r>
            <w:r w:rsidR="00C95B2B">
              <w:rPr>
                <w:rFonts w:ascii="GHEA Grapalat" w:hAnsi="GHEA Grapalat" w:cs="Sylfaen"/>
                <w:b/>
                <w:highlight w:val="darkGray"/>
                <w:lang w:val="hy-AM"/>
              </w:rPr>
              <w:t>7</w:t>
            </w:r>
            <w:r w:rsidRPr="00FD3C9F">
              <w:rPr>
                <w:rFonts w:ascii="GHEA Grapalat" w:hAnsi="GHEA Grapalat" w:cs="Sylfaen"/>
                <w:b/>
                <w:highlight w:val="darkGray"/>
                <w:lang w:val="hy-AM"/>
              </w:rPr>
              <w:t>-</w:t>
            </w:r>
            <w:r w:rsidR="00C95B2B">
              <w:rPr>
                <w:rFonts w:ascii="GHEA Grapalat" w:hAnsi="GHEA Grapalat" w:cs="Sylfaen"/>
                <w:b/>
                <w:highlight w:val="darkGray"/>
                <w:lang w:val="hy-AM"/>
              </w:rPr>
              <w:t>01</w:t>
            </w:r>
          </w:p>
        </w:tc>
      </w:tr>
      <w:tr w:rsidR="00FD3C9F" w:rsidRPr="00B85E51" w:rsidTr="00895F9B">
        <w:tc>
          <w:tcPr>
            <w:tcW w:w="9039" w:type="dxa"/>
            <w:vMerge/>
            <w:tcBorders>
              <w:left w:val="single" w:sz="4" w:space="0" w:color="auto"/>
              <w:right w:val="single" w:sz="4" w:space="0" w:color="auto"/>
            </w:tcBorders>
            <w:shd w:val="clear" w:color="auto" w:fill="A6A6A6" w:themeFill="background1" w:themeFillShade="A6"/>
          </w:tcPr>
          <w:p w:rsidR="00FD3C9F" w:rsidRPr="00FD3C9F" w:rsidRDefault="00FD3C9F" w:rsidP="00FD3C9F">
            <w:pPr>
              <w:spacing w:line="360" w:lineRule="auto"/>
              <w:ind w:firstLine="567"/>
              <w:jc w:val="both"/>
              <w:rPr>
                <w:rFonts w:ascii="GHEA Grapalat" w:hAnsi="GHEA Grapalat"/>
                <w:highlight w:val="darkGray"/>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D3C9F" w:rsidRPr="00C95B2B" w:rsidRDefault="00FD3C9F" w:rsidP="00E40821">
            <w:pPr>
              <w:pStyle w:val="ListParagraph"/>
              <w:spacing w:line="360" w:lineRule="auto"/>
              <w:ind w:left="33" w:right="274"/>
              <w:jc w:val="center"/>
              <w:rPr>
                <w:rFonts w:ascii="GHEA Grapalat" w:hAnsi="GHEA Grapalat" w:cs="Sylfaen"/>
                <w:b/>
                <w:highlight w:val="darkGray"/>
                <w:lang w:val="hy-AM"/>
              </w:rPr>
            </w:pPr>
            <w:r w:rsidRPr="00FD3C9F">
              <w:rPr>
                <w:rFonts w:ascii="GHEA Grapalat" w:hAnsi="GHEA Grapalat" w:cs="Sylfaen"/>
                <w:b/>
                <w:highlight w:val="darkGray"/>
                <w:lang w:val="hy-AM"/>
              </w:rPr>
              <w:t xml:space="preserve">N </w:t>
            </w:r>
            <w:r w:rsidR="00C95B2B">
              <w:rPr>
                <w:rFonts w:ascii="GHEA Grapalat" w:hAnsi="GHEA Grapalat" w:cs="Sylfaen"/>
                <w:b/>
                <w:highlight w:val="darkGray"/>
                <w:lang w:val="hy-AM"/>
              </w:rPr>
              <w:t>01/01.1/4365-2022</w:t>
            </w:r>
          </w:p>
        </w:tc>
      </w:tr>
      <w:tr w:rsidR="00FD3C9F" w:rsidRPr="00FD3C9F" w:rsidTr="00895F9B">
        <w:tc>
          <w:tcPr>
            <w:tcW w:w="9039" w:type="dxa"/>
            <w:tcBorders>
              <w:left w:val="single" w:sz="4" w:space="0" w:color="auto"/>
              <w:right w:val="single" w:sz="4" w:space="0" w:color="auto"/>
            </w:tcBorders>
            <w:shd w:val="clear" w:color="auto" w:fill="FFFFFF" w:themeFill="background1"/>
          </w:tcPr>
          <w:p w:rsidR="00FD3C9F" w:rsidRPr="00B03155" w:rsidRDefault="00F03504" w:rsidP="007654BD">
            <w:pPr>
              <w:spacing w:line="360" w:lineRule="auto"/>
              <w:ind w:firstLine="567"/>
              <w:jc w:val="both"/>
              <w:rPr>
                <w:rFonts w:ascii="GHEA Grapalat" w:hAnsi="GHEA Grapalat"/>
                <w:b/>
              </w:rPr>
            </w:pPr>
            <w:r w:rsidRPr="00E663E9">
              <w:rPr>
                <w:rFonts w:ascii="GHEA Grapalat" w:hAnsi="GHEA Grapalat"/>
                <w:lang w:val="hy-AM"/>
              </w:rPr>
              <w:t>Արտակարգ</w:t>
            </w:r>
            <w:r w:rsidRPr="00E663E9">
              <w:rPr>
                <w:rFonts w:ascii="GHEA Grapalat" w:hAnsi="GHEA Grapalat"/>
              </w:rPr>
              <w:t xml:space="preserve"> </w:t>
            </w:r>
            <w:r w:rsidRPr="00E663E9">
              <w:rPr>
                <w:rFonts w:ascii="GHEA Grapalat" w:hAnsi="GHEA Grapalat"/>
                <w:lang w:val="hy-AM"/>
              </w:rPr>
              <w:t>իրավիճակների նախարարությ</w:t>
            </w:r>
            <w:r w:rsidRPr="00E663E9">
              <w:rPr>
                <w:rFonts w:ascii="GHEA Grapalat" w:hAnsi="GHEA Grapalat"/>
              </w:rPr>
              <w:t>ունը</w:t>
            </w:r>
            <w:r w:rsidRPr="00E663E9">
              <w:rPr>
                <w:rFonts w:ascii="GHEA Grapalat" w:hAnsi="GHEA Grapalat"/>
                <w:color w:val="000000"/>
                <w:shd w:val="clear" w:color="auto" w:fill="FFFFFF"/>
                <w:lang w:val="hy-AM"/>
              </w:rPr>
              <w:t xml:space="preserve"> </w:t>
            </w:r>
            <w:r>
              <w:rPr>
                <w:rFonts w:ascii="GHEA Grapalat" w:hAnsi="GHEA Grapalat"/>
                <w:color w:val="000000"/>
                <w:lang w:val="hy-AM" w:eastAsia="hy-AM"/>
              </w:rPr>
              <w:t xml:space="preserve">«Հայաստանի Հանրապետության կառավարության 2020 թվականի </w:t>
            </w:r>
            <w:r w:rsidRPr="001965FD">
              <w:rPr>
                <w:rFonts w:ascii="GHEA Grapalat" w:hAnsi="GHEA Grapalat"/>
                <w:color w:val="000000"/>
                <w:lang w:val="hy-AM" w:eastAsia="hy-AM"/>
              </w:rPr>
              <w:t>հունիսի</w:t>
            </w:r>
            <w:r>
              <w:rPr>
                <w:rFonts w:ascii="GHEA Grapalat" w:hAnsi="GHEA Grapalat"/>
                <w:color w:val="000000"/>
                <w:lang w:val="hy-AM" w:eastAsia="hy-AM"/>
              </w:rPr>
              <w:t xml:space="preserve"> </w:t>
            </w:r>
            <w:r w:rsidRPr="001965FD">
              <w:rPr>
                <w:rFonts w:ascii="GHEA Grapalat" w:hAnsi="GHEA Grapalat"/>
                <w:color w:val="000000"/>
                <w:lang w:val="hy-AM" w:eastAsia="hy-AM"/>
              </w:rPr>
              <w:t>18</w:t>
            </w:r>
            <w:r>
              <w:rPr>
                <w:rFonts w:ascii="GHEA Grapalat" w:hAnsi="GHEA Grapalat"/>
                <w:color w:val="000000"/>
                <w:lang w:val="hy-AM" w:eastAsia="hy-AM"/>
              </w:rPr>
              <w:t xml:space="preserve">-ի </w:t>
            </w:r>
            <w:r w:rsidRPr="00F31096">
              <w:rPr>
                <w:rFonts w:ascii="GHEA Grapalat" w:hAnsi="GHEA Grapalat"/>
                <w:color w:val="000000"/>
                <w:lang w:val="hy-AM" w:eastAsia="hy-AM"/>
              </w:rPr>
              <w:t>№</w:t>
            </w:r>
            <w:r w:rsidRPr="001E673B">
              <w:rPr>
                <w:rFonts w:ascii="GHEA Grapalat" w:hAnsi="GHEA Grapalat" w:cs="Arial"/>
                <w:color w:val="000000"/>
                <w:lang w:val="hy-AM" w:eastAsia="hy-AM"/>
              </w:rPr>
              <w:t xml:space="preserve"> </w:t>
            </w:r>
            <w:r w:rsidRPr="001965FD">
              <w:rPr>
                <w:rFonts w:ascii="GHEA Grapalat" w:hAnsi="GHEA Grapalat" w:cs="Arial"/>
                <w:color w:val="000000"/>
                <w:lang w:val="hy-AM" w:eastAsia="hy-AM"/>
              </w:rPr>
              <w:t>1035</w:t>
            </w:r>
            <w:r w:rsidRPr="001E673B">
              <w:rPr>
                <w:rFonts w:ascii="GHEA Grapalat" w:hAnsi="GHEA Grapalat" w:cs="Arial"/>
                <w:color w:val="000000"/>
                <w:lang w:val="hy-AM" w:eastAsia="hy-AM"/>
              </w:rPr>
              <w:t>-</w:t>
            </w:r>
            <w:r w:rsidRPr="001E673B">
              <w:rPr>
                <w:rFonts w:ascii="GHEA Grapalat" w:hAnsi="GHEA Grapalat" w:cs="Sylfaen"/>
                <w:color w:val="000000"/>
                <w:lang w:val="hy-AM" w:eastAsia="hy-AM"/>
              </w:rPr>
              <w:t>Ն</w:t>
            </w:r>
            <w:r>
              <w:rPr>
                <w:rFonts w:ascii="GHEA Grapalat" w:hAnsi="GHEA Grapalat" w:cs="Sylfaen"/>
                <w:color w:val="000000"/>
                <w:lang w:val="hy-AM" w:eastAsia="hy-AM"/>
              </w:rPr>
              <w:t xml:space="preserve"> որոշման մեջ փոփոխություն</w:t>
            </w:r>
            <w:r w:rsidRPr="001965FD">
              <w:rPr>
                <w:rFonts w:ascii="GHEA Grapalat" w:hAnsi="GHEA Grapalat" w:cs="Sylfaen"/>
                <w:color w:val="000000"/>
                <w:lang w:val="hy-AM" w:eastAsia="hy-AM"/>
              </w:rPr>
              <w:t>ներ և լրացումներ</w:t>
            </w:r>
            <w:r>
              <w:rPr>
                <w:rFonts w:ascii="GHEA Grapalat" w:hAnsi="GHEA Grapalat" w:cs="Sylfaen"/>
                <w:color w:val="000000"/>
                <w:lang w:val="hy-AM" w:eastAsia="hy-AM"/>
              </w:rPr>
              <w:t xml:space="preserve"> կատարելու </w:t>
            </w:r>
            <w:r w:rsidRPr="00883BE8">
              <w:rPr>
                <w:rFonts w:ascii="GHEA Grapalat" w:hAnsi="GHEA Grapalat" w:cs="Sylfaen"/>
                <w:bCs/>
                <w:color w:val="000000"/>
                <w:lang w:val="hy-AM" w:eastAsia="hy-AM"/>
              </w:rPr>
              <w:t>մասին</w:t>
            </w:r>
            <w:r>
              <w:rPr>
                <w:rFonts w:ascii="GHEA Grapalat" w:hAnsi="GHEA Grapalat" w:cs="Sylfaen"/>
                <w:bCs/>
                <w:color w:val="000000"/>
                <w:lang w:val="hy-AM" w:eastAsia="hy-AM"/>
              </w:rPr>
              <w:t xml:space="preserve">» </w:t>
            </w:r>
            <w:r w:rsidRPr="00A937AB">
              <w:rPr>
                <w:rFonts w:ascii="GHEA Grapalat" w:hAnsi="GHEA Grapalat"/>
                <w:color w:val="000000"/>
                <w:lang w:val="hy-AM" w:eastAsia="hy-AM"/>
              </w:rPr>
              <w:t>ՀՀ</w:t>
            </w:r>
            <w:r>
              <w:rPr>
                <w:rFonts w:ascii="GHEA Grapalat" w:hAnsi="GHEA Grapalat"/>
                <w:color w:val="000000"/>
                <w:lang w:val="hy-AM" w:eastAsia="hy-AM"/>
              </w:rPr>
              <w:t xml:space="preserve"> կառավարության որոշման</w:t>
            </w:r>
            <w:r>
              <w:rPr>
                <w:rFonts w:ascii="GHEA Grapalat" w:hAnsi="GHEA Grapalat"/>
                <w:color w:val="000000"/>
                <w:lang w:eastAsia="hy-AM"/>
              </w:rPr>
              <w:t xml:space="preserve"> </w:t>
            </w:r>
            <w:r w:rsidRPr="00A46071">
              <w:rPr>
                <w:rFonts w:ascii="GHEA Grapalat" w:hAnsi="GHEA Grapalat"/>
                <w:lang w:val="hy-AM"/>
              </w:rPr>
              <w:t>նախագ</w:t>
            </w:r>
            <w:r>
              <w:rPr>
                <w:rFonts w:ascii="GHEA Grapalat" w:hAnsi="GHEA Grapalat"/>
              </w:rPr>
              <w:t xml:space="preserve">ծի </w:t>
            </w:r>
            <w:r w:rsidRPr="00E663E9">
              <w:rPr>
                <w:rFonts w:ascii="GHEA Grapalat" w:hAnsi="GHEA Grapalat"/>
                <w:color w:val="000000"/>
                <w:shd w:val="clear" w:color="auto" w:fill="FFFFFF"/>
                <w:lang w:val="hy-AM"/>
              </w:rPr>
              <w:t>վերաբերյալ</w:t>
            </w:r>
            <w:r w:rsidRPr="00E663E9">
              <w:rPr>
                <w:rFonts w:ascii="GHEA Grapalat" w:hAnsi="GHEA Grapalat"/>
                <w:color w:val="000000"/>
                <w:shd w:val="clear" w:color="auto" w:fill="FFFFFF"/>
              </w:rPr>
              <w:t xml:space="preserve"> </w:t>
            </w:r>
            <w:r w:rsidRPr="00E663E9">
              <w:rPr>
                <w:rStyle w:val="Strong"/>
                <w:rFonts w:ascii="GHEA Grapalat" w:hAnsi="GHEA Grapalat" w:cs="Arial Unicode"/>
                <w:color w:val="000000"/>
              </w:rPr>
              <w:t xml:space="preserve">առաջարկություններ և </w:t>
            </w:r>
            <w:r w:rsidRPr="00E663E9">
              <w:rPr>
                <w:rStyle w:val="Strong"/>
                <w:rFonts w:ascii="GHEA Grapalat" w:hAnsi="GHEA Grapalat" w:cs="Arial Unicode"/>
                <w:color w:val="000000"/>
              </w:rPr>
              <w:lastRenderedPageBreak/>
              <w:t>դիտողություններ չունի:</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7172F2" w:rsidRPr="004779ED" w:rsidRDefault="007172F2" w:rsidP="004779ED">
            <w:pPr>
              <w:spacing w:line="360" w:lineRule="auto"/>
              <w:ind w:right="274"/>
              <w:jc w:val="both"/>
              <w:rPr>
                <w:rFonts w:ascii="GHEA Grapalat" w:hAnsi="GHEA Grapalat" w:cs="Sylfaen"/>
              </w:rPr>
            </w:pPr>
          </w:p>
          <w:p w:rsidR="007172F2" w:rsidRPr="00F03504" w:rsidRDefault="007172F2" w:rsidP="004779ED">
            <w:pPr>
              <w:pStyle w:val="ListParagraph"/>
              <w:ind w:left="644"/>
              <w:rPr>
                <w:rFonts w:ascii="GHEA Grapalat" w:hAnsi="GHEA Grapalat" w:cs="Sylfaen"/>
              </w:rPr>
            </w:pPr>
          </w:p>
        </w:tc>
      </w:tr>
      <w:tr w:rsidR="00F03504" w:rsidRPr="00FD3C9F" w:rsidTr="00895F9B">
        <w:tc>
          <w:tcPr>
            <w:tcW w:w="9039" w:type="dxa"/>
            <w:vMerge w:val="restart"/>
            <w:tcBorders>
              <w:left w:val="single" w:sz="4" w:space="0" w:color="auto"/>
              <w:right w:val="single" w:sz="4" w:space="0" w:color="auto"/>
            </w:tcBorders>
            <w:shd w:val="clear" w:color="auto" w:fill="A9A9A9"/>
            <w:vAlign w:val="center"/>
          </w:tcPr>
          <w:p w:rsidR="00F03504" w:rsidRPr="00FD3C9F" w:rsidRDefault="00E40821" w:rsidP="00E40821">
            <w:pPr>
              <w:pStyle w:val="ListParagraph"/>
              <w:tabs>
                <w:tab w:val="left" w:pos="990"/>
              </w:tabs>
              <w:spacing w:line="360" w:lineRule="auto"/>
              <w:ind w:left="920" w:hanging="778"/>
              <w:rPr>
                <w:rFonts w:ascii="GHEA Grapalat" w:hAnsi="GHEA Grapalat" w:cs="Sylfaen"/>
                <w:b/>
                <w:highlight w:val="darkGray"/>
                <w:lang w:val="hy-AM"/>
              </w:rPr>
            </w:pPr>
            <w:r w:rsidRPr="00E40821">
              <w:rPr>
                <w:rFonts w:ascii="GHEA Grapalat" w:hAnsi="GHEA Grapalat" w:cs="Sylfaen"/>
                <w:b/>
                <w:highlight w:val="darkGray"/>
              </w:rPr>
              <w:lastRenderedPageBreak/>
              <w:t>3</w:t>
            </w:r>
            <w:r w:rsidR="00F03504" w:rsidRPr="00FD3C9F">
              <w:rPr>
                <w:rFonts w:ascii="GHEA Grapalat" w:hAnsi="GHEA Grapalat" w:cs="Sylfaen"/>
                <w:b/>
                <w:highlight w:val="darkGray"/>
              </w:rPr>
              <w:t>.</w:t>
            </w:r>
            <w:r w:rsidR="00F03504" w:rsidRPr="00FD3C9F">
              <w:rPr>
                <w:rFonts w:ascii="GHEA Grapalat" w:hAnsi="GHEA Grapalat" w:cs="Sylfaen"/>
                <w:b/>
                <w:highlight w:val="darkGray"/>
                <w:lang w:val="hy-AM"/>
              </w:rPr>
              <w:t xml:space="preserve">ՀՀ </w:t>
            </w:r>
            <w:r w:rsidR="00F03504">
              <w:rPr>
                <w:rFonts w:ascii="GHEA Grapalat" w:hAnsi="GHEA Grapalat" w:cs="Sylfaen"/>
                <w:b/>
                <w:highlight w:val="darkGray"/>
                <w:lang w:val="en-US"/>
              </w:rPr>
              <w:t>բարձր</w:t>
            </w:r>
            <w:r w:rsidR="00F03504" w:rsidRPr="00F03504">
              <w:rPr>
                <w:rFonts w:ascii="GHEA Grapalat" w:hAnsi="GHEA Grapalat" w:cs="Sylfaen"/>
                <w:b/>
                <w:highlight w:val="darkGray"/>
              </w:rPr>
              <w:t xml:space="preserve"> </w:t>
            </w:r>
            <w:r w:rsidR="00F03504">
              <w:rPr>
                <w:rFonts w:ascii="GHEA Grapalat" w:hAnsi="GHEA Grapalat" w:cs="Sylfaen"/>
                <w:b/>
                <w:highlight w:val="darkGray"/>
                <w:lang w:val="en-US"/>
              </w:rPr>
              <w:t>տեխնոլոգիական</w:t>
            </w:r>
            <w:r w:rsidR="00F03504" w:rsidRPr="00F03504">
              <w:rPr>
                <w:rFonts w:ascii="GHEA Grapalat" w:hAnsi="GHEA Grapalat" w:cs="Sylfaen"/>
                <w:b/>
                <w:highlight w:val="darkGray"/>
              </w:rPr>
              <w:t xml:space="preserve"> </w:t>
            </w:r>
            <w:r w:rsidR="00F03504">
              <w:rPr>
                <w:rFonts w:ascii="GHEA Grapalat" w:hAnsi="GHEA Grapalat" w:cs="Sylfaen"/>
                <w:b/>
                <w:highlight w:val="darkGray"/>
                <w:lang w:val="en-US"/>
              </w:rPr>
              <w:t>արդյունաբերության</w:t>
            </w:r>
            <w:r w:rsidR="00F03504" w:rsidRPr="00FD3C9F">
              <w:rPr>
                <w:rFonts w:ascii="GHEA Grapalat" w:hAnsi="GHEA Grapalat" w:cs="Sylfaen"/>
                <w:b/>
                <w:highlight w:val="darkGray"/>
                <w:lang w:val="hy-AM"/>
              </w:rPr>
              <w:t xml:space="preserve"> նախարարություն</w:t>
            </w: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F03504" w:rsidRPr="00F03504" w:rsidRDefault="00F03504" w:rsidP="00E40821">
            <w:pPr>
              <w:pStyle w:val="ListParagraph"/>
              <w:tabs>
                <w:tab w:val="left" w:pos="742"/>
              </w:tabs>
              <w:spacing w:line="360" w:lineRule="auto"/>
              <w:ind w:hanging="720"/>
              <w:jc w:val="center"/>
              <w:rPr>
                <w:rFonts w:ascii="GHEA Grapalat" w:hAnsi="GHEA Grapalat" w:cs="Sylfaen"/>
                <w:b/>
                <w:highlight w:val="darkGray"/>
                <w:lang w:val="en-US"/>
              </w:rPr>
            </w:pPr>
            <w:r w:rsidRPr="00FD3C9F">
              <w:rPr>
                <w:rFonts w:ascii="GHEA Grapalat" w:hAnsi="GHEA Grapalat" w:cs="Sylfaen"/>
                <w:b/>
                <w:highlight w:val="darkGray"/>
                <w:lang w:val="hy-AM"/>
              </w:rPr>
              <w:t>2022-0</w:t>
            </w:r>
            <w:r>
              <w:rPr>
                <w:rFonts w:ascii="GHEA Grapalat" w:hAnsi="GHEA Grapalat" w:cs="Sylfaen"/>
                <w:b/>
                <w:highlight w:val="darkGray"/>
                <w:lang w:val="hy-AM"/>
              </w:rPr>
              <w:t>7</w:t>
            </w:r>
            <w:r w:rsidRPr="00FD3C9F">
              <w:rPr>
                <w:rFonts w:ascii="GHEA Grapalat" w:hAnsi="GHEA Grapalat" w:cs="Sylfaen"/>
                <w:b/>
                <w:highlight w:val="darkGray"/>
                <w:lang w:val="hy-AM"/>
              </w:rPr>
              <w:t>-</w:t>
            </w:r>
            <w:r>
              <w:rPr>
                <w:rFonts w:ascii="GHEA Grapalat" w:hAnsi="GHEA Grapalat" w:cs="Sylfaen"/>
                <w:b/>
                <w:highlight w:val="darkGray"/>
                <w:lang w:val="hy-AM"/>
              </w:rPr>
              <w:t>0</w:t>
            </w:r>
            <w:r>
              <w:rPr>
                <w:rFonts w:ascii="GHEA Grapalat" w:hAnsi="GHEA Grapalat" w:cs="Sylfaen"/>
                <w:b/>
                <w:highlight w:val="darkGray"/>
                <w:lang w:val="en-US"/>
              </w:rPr>
              <w:t>7</w:t>
            </w:r>
          </w:p>
        </w:tc>
      </w:tr>
      <w:tr w:rsidR="00F03504" w:rsidRPr="00FD3C9F" w:rsidTr="00895F9B">
        <w:tc>
          <w:tcPr>
            <w:tcW w:w="9039" w:type="dxa"/>
            <w:vMerge/>
            <w:tcBorders>
              <w:left w:val="single" w:sz="4" w:space="0" w:color="auto"/>
              <w:right w:val="single" w:sz="4" w:space="0" w:color="auto"/>
            </w:tcBorders>
            <w:shd w:val="clear" w:color="auto" w:fill="A9A9A9"/>
          </w:tcPr>
          <w:p w:rsidR="00F03504" w:rsidRPr="00E663E9" w:rsidRDefault="00F03504" w:rsidP="00F03504">
            <w:pPr>
              <w:ind w:firstLine="720"/>
              <w:jc w:val="both"/>
              <w:rPr>
                <w:rFonts w:ascii="GHEA Grapalat" w:hAnsi="GHEA Grapalat"/>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F03504" w:rsidRPr="007267CB" w:rsidRDefault="00F03504" w:rsidP="00E40821">
            <w:pPr>
              <w:spacing w:line="360" w:lineRule="auto"/>
              <w:ind w:right="274"/>
              <w:jc w:val="center"/>
              <w:rPr>
                <w:rFonts w:ascii="GHEA Grapalat" w:hAnsi="GHEA Grapalat" w:cs="Sylfaen"/>
              </w:rPr>
            </w:pPr>
            <w:r w:rsidRPr="00FD3C9F">
              <w:rPr>
                <w:rFonts w:ascii="GHEA Grapalat" w:hAnsi="GHEA Grapalat" w:cs="Sylfaen"/>
                <w:b/>
                <w:highlight w:val="darkGray"/>
                <w:lang w:val="hy-AM"/>
              </w:rPr>
              <w:t xml:space="preserve">N </w:t>
            </w:r>
            <w:r>
              <w:rPr>
                <w:rFonts w:ascii="GHEA Grapalat" w:hAnsi="GHEA Grapalat" w:cs="Sylfaen"/>
                <w:b/>
                <w:highlight w:val="darkGray"/>
                <w:lang w:val="hy-AM"/>
              </w:rPr>
              <w:t>01/</w:t>
            </w:r>
            <w:r>
              <w:rPr>
                <w:rFonts w:ascii="GHEA Grapalat" w:hAnsi="GHEA Grapalat" w:cs="Sylfaen"/>
                <w:b/>
                <w:lang w:val="en-US"/>
              </w:rPr>
              <w:t>17.1/5337-2022</w:t>
            </w:r>
          </w:p>
        </w:tc>
      </w:tr>
      <w:tr w:rsidR="00F03504" w:rsidRPr="00FD3C9F" w:rsidTr="00895F9B">
        <w:tc>
          <w:tcPr>
            <w:tcW w:w="9039" w:type="dxa"/>
            <w:tcBorders>
              <w:left w:val="single" w:sz="4" w:space="0" w:color="auto"/>
              <w:right w:val="single" w:sz="4" w:space="0" w:color="auto"/>
            </w:tcBorders>
            <w:shd w:val="clear" w:color="auto" w:fill="FFFFFF" w:themeFill="background1"/>
          </w:tcPr>
          <w:p w:rsidR="00F03504" w:rsidRPr="00E663E9" w:rsidRDefault="007267CB" w:rsidP="00E40821">
            <w:pPr>
              <w:tabs>
                <w:tab w:val="left" w:pos="10206"/>
              </w:tabs>
              <w:spacing w:line="360" w:lineRule="auto"/>
              <w:ind w:firstLine="450"/>
              <w:rPr>
                <w:rFonts w:ascii="GHEA Grapalat" w:hAnsi="GHEA Grapalat"/>
                <w:lang w:val="hy-AM"/>
              </w:rPr>
            </w:pPr>
            <w:r w:rsidRPr="001E29DF">
              <w:rPr>
                <w:rFonts w:ascii="GHEA Grapalat" w:hAnsi="GHEA Grapalat" w:cs="GHEA Grapalat"/>
                <w:lang w:val="hy-AM"/>
              </w:rPr>
              <w:t xml:space="preserve">Ի պատասխան Ձեր </w:t>
            </w:r>
            <w:r w:rsidRPr="001E29DF">
              <w:rPr>
                <w:rFonts w:ascii="GHEA Grapalat" w:hAnsi="GHEA Grapalat" w:cs="GHEA Grapalat"/>
                <w:color w:val="000000" w:themeColor="text1"/>
                <w:lang w:val="hy-AM"/>
              </w:rPr>
              <w:t xml:space="preserve">2022 թվականի </w:t>
            </w:r>
            <w:r>
              <w:rPr>
                <w:rFonts w:ascii="GHEA Grapalat" w:hAnsi="GHEA Grapalat" w:cs="GHEA Grapalat"/>
                <w:color w:val="000000" w:themeColor="text1"/>
                <w:lang w:val="hy-AM"/>
              </w:rPr>
              <w:t>հունիս</w:t>
            </w:r>
            <w:r w:rsidRPr="001E29DF">
              <w:rPr>
                <w:rFonts w:ascii="GHEA Grapalat" w:hAnsi="GHEA Grapalat" w:cs="GHEA Grapalat"/>
                <w:color w:val="000000" w:themeColor="text1"/>
                <w:lang w:val="hy-AM"/>
              </w:rPr>
              <w:t xml:space="preserve">ի </w:t>
            </w:r>
            <w:r>
              <w:rPr>
                <w:rFonts w:ascii="GHEA Grapalat" w:hAnsi="GHEA Grapalat" w:cs="GHEA Grapalat"/>
                <w:color w:val="000000" w:themeColor="text1"/>
                <w:lang w:val="hy-AM"/>
              </w:rPr>
              <w:t>24</w:t>
            </w:r>
            <w:r w:rsidRPr="001E29DF">
              <w:rPr>
                <w:rFonts w:ascii="GHEA Grapalat" w:hAnsi="GHEA Grapalat" w:cs="GHEA Grapalat"/>
                <w:color w:val="000000" w:themeColor="text1"/>
                <w:lang w:val="hy-AM"/>
              </w:rPr>
              <w:t xml:space="preserve">-ի </w:t>
            </w:r>
            <w:r w:rsidRPr="001E29DF">
              <w:rPr>
                <w:rFonts w:ascii="GHEA Grapalat" w:hAnsi="GHEA Grapalat" w:cs="GHEA Grapalat"/>
                <w:lang w:val="hy-AM"/>
              </w:rPr>
              <w:t xml:space="preserve">թիվ </w:t>
            </w:r>
            <w:r w:rsidRPr="00805A6B">
              <w:rPr>
                <w:rFonts w:ascii="GHEA Grapalat" w:hAnsi="GHEA Grapalat"/>
                <w:color w:val="000000"/>
                <w:shd w:val="clear" w:color="auto" w:fill="FFFFFF"/>
                <w:lang w:val="hy-AM"/>
              </w:rPr>
              <w:t>01/11.1/14494-2022</w:t>
            </w:r>
            <w:r>
              <w:rPr>
                <w:rFonts w:ascii="Verdana" w:hAnsi="Verdana"/>
                <w:color w:val="000000"/>
                <w:sz w:val="18"/>
                <w:szCs w:val="18"/>
                <w:shd w:val="clear" w:color="auto" w:fill="FFFFFF"/>
                <w:lang w:val="hy-AM"/>
              </w:rPr>
              <w:t xml:space="preserve"> </w:t>
            </w:r>
            <w:r w:rsidRPr="001E29DF">
              <w:rPr>
                <w:rFonts w:ascii="GHEA Grapalat" w:hAnsi="GHEA Grapalat" w:cs="GHEA Grapalat"/>
                <w:lang w:val="hy-AM"/>
              </w:rPr>
              <w:t>գրության՝ հայտնում ե</w:t>
            </w:r>
            <w:r>
              <w:rPr>
                <w:rFonts w:ascii="GHEA Grapalat" w:hAnsi="GHEA Grapalat" w:cs="GHEA Grapalat"/>
                <w:lang w:val="hy-AM"/>
              </w:rPr>
              <w:t>նք</w:t>
            </w:r>
            <w:r w:rsidRPr="001E29DF">
              <w:rPr>
                <w:rFonts w:ascii="GHEA Grapalat" w:hAnsi="GHEA Grapalat" w:cs="GHEA Grapalat"/>
                <w:lang w:val="hy-AM"/>
              </w:rPr>
              <w:t xml:space="preserve">, որ  </w:t>
            </w:r>
            <w:r>
              <w:rPr>
                <w:rFonts w:ascii="GHEA Grapalat" w:hAnsi="GHEA Grapalat"/>
                <w:color w:val="000000"/>
                <w:lang w:val="hy-AM" w:eastAsia="hy-AM"/>
              </w:rPr>
              <w:t xml:space="preserve">«Հայաստանի Հանրապետության կառավարության 2020 թվականի </w:t>
            </w:r>
            <w:r w:rsidRPr="001965FD">
              <w:rPr>
                <w:rFonts w:ascii="GHEA Grapalat" w:hAnsi="GHEA Grapalat"/>
                <w:color w:val="000000"/>
                <w:lang w:val="hy-AM" w:eastAsia="hy-AM"/>
              </w:rPr>
              <w:t>հունիսի</w:t>
            </w:r>
            <w:r>
              <w:rPr>
                <w:rFonts w:ascii="GHEA Grapalat" w:hAnsi="GHEA Grapalat"/>
                <w:color w:val="000000"/>
                <w:lang w:val="hy-AM" w:eastAsia="hy-AM"/>
              </w:rPr>
              <w:t xml:space="preserve"> </w:t>
            </w:r>
            <w:r w:rsidRPr="001965FD">
              <w:rPr>
                <w:rFonts w:ascii="GHEA Grapalat" w:hAnsi="GHEA Grapalat"/>
                <w:color w:val="000000"/>
                <w:lang w:val="hy-AM" w:eastAsia="hy-AM"/>
              </w:rPr>
              <w:t>18</w:t>
            </w:r>
            <w:r>
              <w:rPr>
                <w:rFonts w:ascii="GHEA Grapalat" w:hAnsi="GHEA Grapalat"/>
                <w:color w:val="000000"/>
                <w:lang w:val="hy-AM" w:eastAsia="hy-AM"/>
              </w:rPr>
              <w:t xml:space="preserve">-ի </w:t>
            </w:r>
            <w:r w:rsidRPr="00270A48">
              <w:rPr>
                <w:rFonts w:ascii="GHEA Grapalat" w:hAnsi="GHEA Grapalat"/>
                <w:color w:val="000000"/>
                <w:lang w:val="hy-AM" w:eastAsia="hy-AM"/>
              </w:rPr>
              <w:t>N</w:t>
            </w:r>
            <w:r w:rsidRPr="001E673B">
              <w:rPr>
                <w:rFonts w:ascii="GHEA Grapalat" w:hAnsi="GHEA Grapalat" w:cs="Arial"/>
                <w:color w:val="000000"/>
                <w:lang w:val="hy-AM" w:eastAsia="hy-AM"/>
              </w:rPr>
              <w:t xml:space="preserve"> </w:t>
            </w:r>
            <w:r w:rsidRPr="001965FD">
              <w:rPr>
                <w:rFonts w:ascii="GHEA Grapalat" w:hAnsi="GHEA Grapalat" w:cs="Arial"/>
                <w:color w:val="000000"/>
                <w:lang w:val="hy-AM" w:eastAsia="hy-AM"/>
              </w:rPr>
              <w:t>1035</w:t>
            </w:r>
            <w:r w:rsidRPr="001E673B">
              <w:rPr>
                <w:rFonts w:ascii="GHEA Grapalat" w:hAnsi="GHEA Grapalat" w:cs="Arial"/>
                <w:color w:val="000000"/>
                <w:lang w:val="hy-AM" w:eastAsia="hy-AM"/>
              </w:rPr>
              <w:t>-</w:t>
            </w:r>
            <w:r w:rsidRPr="001E673B">
              <w:rPr>
                <w:rFonts w:ascii="GHEA Grapalat" w:hAnsi="GHEA Grapalat" w:cs="Sylfaen"/>
                <w:color w:val="000000"/>
                <w:lang w:val="hy-AM" w:eastAsia="hy-AM"/>
              </w:rPr>
              <w:t>Ն</w:t>
            </w:r>
            <w:r>
              <w:rPr>
                <w:rFonts w:ascii="GHEA Grapalat" w:hAnsi="GHEA Grapalat" w:cs="Sylfaen"/>
                <w:color w:val="000000"/>
                <w:lang w:val="hy-AM" w:eastAsia="hy-AM"/>
              </w:rPr>
              <w:t xml:space="preserve"> որոշման նախագծի մեջ փոփոխություն</w:t>
            </w:r>
            <w:r w:rsidRPr="001965FD">
              <w:rPr>
                <w:rFonts w:ascii="GHEA Grapalat" w:hAnsi="GHEA Grapalat" w:cs="Sylfaen"/>
                <w:color w:val="000000"/>
                <w:lang w:val="hy-AM" w:eastAsia="hy-AM"/>
              </w:rPr>
              <w:t>ներ և լրացումներ</w:t>
            </w:r>
            <w:r>
              <w:rPr>
                <w:rFonts w:ascii="GHEA Grapalat" w:hAnsi="GHEA Grapalat" w:cs="Sylfaen"/>
                <w:color w:val="000000"/>
                <w:lang w:val="hy-AM" w:eastAsia="hy-AM"/>
              </w:rPr>
              <w:t xml:space="preserve"> կատարելու </w:t>
            </w:r>
            <w:r w:rsidRPr="00883BE8">
              <w:rPr>
                <w:rFonts w:ascii="GHEA Grapalat" w:hAnsi="GHEA Grapalat" w:cs="Sylfaen"/>
                <w:bCs/>
                <w:color w:val="000000"/>
                <w:lang w:val="hy-AM" w:eastAsia="hy-AM"/>
              </w:rPr>
              <w:t>մասին</w:t>
            </w:r>
            <w:r>
              <w:rPr>
                <w:rFonts w:ascii="GHEA Grapalat" w:hAnsi="GHEA Grapalat" w:cs="Sylfaen"/>
                <w:bCs/>
                <w:color w:val="000000"/>
                <w:lang w:val="hy-AM" w:eastAsia="hy-AM"/>
              </w:rPr>
              <w:t xml:space="preserve">» </w:t>
            </w:r>
            <w:r w:rsidRPr="00A937AB">
              <w:rPr>
                <w:rFonts w:ascii="GHEA Grapalat" w:hAnsi="GHEA Grapalat"/>
                <w:color w:val="000000"/>
                <w:lang w:val="hy-AM" w:eastAsia="hy-AM"/>
              </w:rPr>
              <w:t>Հ</w:t>
            </w:r>
            <w:r>
              <w:rPr>
                <w:rFonts w:ascii="GHEA Grapalat" w:hAnsi="GHEA Grapalat"/>
                <w:color w:val="000000"/>
                <w:lang w:val="hy-AM" w:eastAsia="hy-AM"/>
              </w:rPr>
              <w:t xml:space="preserve">այաստանի </w:t>
            </w:r>
            <w:r w:rsidRPr="00A937AB">
              <w:rPr>
                <w:rFonts w:ascii="GHEA Grapalat" w:hAnsi="GHEA Grapalat"/>
                <w:color w:val="000000"/>
                <w:lang w:val="hy-AM" w:eastAsia="hy-AM"/>
              </w:rPr>
              <w:t>Հ</w:t>
            </w:r>
            <w:r>
              <w:rPr>
                <w:rFonts w:ascii="GHEA Grapalat" w:hAnsi="GHEA Grapalat"/>
                <w:color w:val="000000"/>
                <w:lang w:val="hy-AM" w:eastAsia="hy-AM"/>
              </w:rPr>
              <w:t xml:space="preserve">անրապետության կառավարության որոշման </w:t>
            </w:r>
            <w:r w:rsidRPr="001E29DF">
              <w:rPr>
                <w:rFonts w:ascii="GHEA Grapalat" w:hAnsi="GHEA Grapalat" w:cs="Sylfaen"/>
                <w:lang w:val="hy-AM"/>
              </w:rPr>
              <w:t>նախագծ</w:t>
            </w:r>
            <w:r w:rsidRPr="001E29DF">
              <w:rPr>
                <w:rFonts w:ascii="GHEA Grapalat" w:hAnsi="GHEA Grapalat" w:cs="GHEA Grapalat"/>
                <w:color w:val="000000" w:themeColor="text1"/>
                <w:lang w:val="hy-AM"/>
              </w:rPr>
              <w:t>ի</w:t>
            </w:r>
            <w:r w:rsidRPr="001E29DF">
              <w:rPr>
                <w:rFonts w:ascii="GHEA Grapalat" w:hAnsi="GHEA Grapalat" w:cs="GHEA Grapalat"/>
                <w:color w:val="FF0000"/>
                <w:lang w:val="hy-AM"/>
              </w:rPr>
              <w:t xml:space="preserve"> </w:t>
            </w:r>
            <w:r w:rsidRPr="001E29DF">
              <w:rPr>
                <w:rFonts w:ascii="GHEA Grapalat" w:hAnsi="GHEA Grapalat" w:cs="GHEA Grapalat"/>
                <w:color w:val="000000" w:themeColor="text1"/>
                <w:lang w:val="hy-AM"/>
              </w:rPr>
              <w:t>վ</w:t>
            </w:r>
            <w:r w:rsidRPr="001E29DF">
              <w:rPr>
                <w:rFonts w:ascii="GHEA Grapalat" w:hAnsi="GHEA Grapalat" w:cs="GHEA Grapalat"/>
                <w:lang w:val="hy-AM"/>
              </w:rPr>
              <w:t>երաբերյալ Հայաստանի Հանրապետության բարձր տեխնոլոգիական արդյունաբերության նախարարությունն իր իրավասությունների շրջանակներում դիտողություններ և առաջարկություններ չունի։</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F03504" w:rsidRPr="004779ED" w:rsidRDefault="00F03504" w:rsidP="004779ED">
            <w:pPr>
              <w:spacing w:line="360" w:lineRule="auto"/>
              <w:ind w:right="274"/>
              <w:jc w:val="both"/>
              <w:rPr>
                <w:rFonts w:ascii="GHEA Grapalat" w:hAnsi="GHEA Grapalat" w:cs="Sylfaen"/>
              </w:rPr>
            </w:pPr>
          </w:p>
        </w:tc>
      </w:tr>
      <w:tr w:rsidR="007267CB" w:rsidRPr="00FD3C9F" w:rsidTr="00D94E88">
        <w:trPr>
          <w:trHeight w:val="593"/>
        </w:trPr>
        <w:tc>
          <w:tcPr>
            <w:tcW w:w="9039" w:type="dxa"/>
            <w:vMerge w:val="restart"/>
            <w:tcBorders>
              <w:left w:val="single" w:sz="4" w:space="0" w:color="auto"/>
              <w:right w:val="single" w:sz="4" w:space="0" w:color="auto"/>
            </w:tcBorders>
            <w:shd w:val="clear" w:color="auto" w:fill="A9A9A9"/>
            <w:vAlign w:val="center"/>
          </w:tcPr>
          <w:p w:rsidR="007267CB" w:rsidRPr="00FD3C9F" w:rsidRDefault="00E40821" w:rsidP="00E40821">
            <w:pPr>
              <w:pStyle w:val="ListParagraph"/>
              <w:tabs>
                <w:tab w:val="left" w:pos="990"/>
              </w:tabs>
              <w:spacing w:line="360" w:lineRule="auto"/>
              <w:ind w:left="920" w:hanging="778"/>
              <w:rPr>
                <w:rFonts w:ascii="GHEA Grapalat" w:hAnsi="GHEA Grapalat" w:cs="Sylfaen"/>
                <w:b/>
                <w:highlight w:val="darkGray"/>
                <w:lang w:val="hy-AM"/>
              </w:rPr>
            </w:pPr>
            <w:r w:rsidRPr="00E40821">
              <w:rPr>
                <w:rFonts w:ascii="GHEA Grapalat" w:hAnsi="GHEA Grapalat" w:cs="Sylfaen"/>
                <w:b/>
                <w:highlight w:val="darkGray"/>
              </w:rPr>
              <w:t>4</w:t>
            </w:r>
            <w:r w:rsidR="007267CB" w:rsidRPr="00FD3C9F">
              <w:rPr>
                <w:rFonts w:ascii="GHEA Grapalat" w:hAnsi="GHEA Grapalat" w:cs="Sylfaen"/>
                <w:b/>
                <w:highlight w:val="darkGray"/>
              </w:rPr>
              <w:t>.</w:t>
            </w:r>
            <w:r w:rsidR="007267CB" w:rsidRPr="00FD3C9F">
              <w:rPr>
                <w:rFonts w:ascii="GHEA Grapalat" w:hAnsi="GHEA Grapalat" w:cs="Sylfaen"/>
                <w:b/>
                <w:highlight w:val="darkGray"/>
                <w:lang w:val="hy-AM"/>
              </w:rPr>
              <w:t xml:space="preserve">ՀՀ </w:t>
            </w:r>
            <w:r w:rsidR="007267CB">
              <w:rPr>
                <w:rFonts w:ascii="GHEA Grapalat" w:hAnsi="GHEA Grapalat" w:cs="Sylfaen"/>
                <w:b/>
                <w:highlight w:val="darkGray"/>
                <w:lang w:val="en-US"/>
              </w:rPr>
              <w:t>աշխատանքի</w:t>
            </w:r>
            <w:r w:rsidR="007267CB" w:rsidRPr="007267CB">
              <w:rPr>
                <w:rFonts w:ascii="GHEA Grapalat" w:hAnsi="GHEA Grapalat" w:cs="Sylfaen"/>
                <w:b/>
                <w:highlight w:val="darkGray"/>
              </w:rPr>
              <w:t xml:space="preserve"> </w:t>
            </w:r>
            <w:r w:rsidR="007267CB">
              <w:rPr>
                <w:rFonts w:ascii="GHEA Grapalat" w:hAnsi="GHEA Grapalat" w:cs="Sylfaen"/>
                <w:b/>
                <w:highlight w:val="darkGray"/>
                <w:lang w:val="en-US"/>
              </w:rPr>
              <w:t>և</w:t>
            </w:r>
            <w:r w:rsidR="007267CB" w:rsidRPr="007267CB">
              <w:rPr>
                <w:rFonts w:ascii="GHEA Grapalat" w:hAnsi="GHEA Grapalat" w:cs="Sylfaen"/>
                <w:b/>
                <w:highlight w:val="darkGray"/>
              </w:rPr>
              <w:t xml:space="preserve"> </w:t>
            </w:r>
            <w:r w:rsidR="007267CB">
              <w:rPr>
                <w:rFonts w:ascii="GHEA Grapalat" w:hAnsi="GHEA Grapalat" w:cs="Sylfaen"/>
                <w:b/>
                <w:highlight w:val="darkGray"/>
                <w:lang w:val="en-US"/>
              </w:rPr>
              <w:t>սոցիալական</w:t>
            </w:r>
            <w:r w:rsidR="007267CB" w:rsidRPr="007267CB">
              <w:rPr>
                <w:rFonts w:ascii="GHEA Grapalat" w:hAnsi="GHEA Grapalat" w:cs="Sylfaen"/>
                <w:b/>
                <w:highlight w:val="darkGray"/>
              </w:rPr>
              <w:t xml:space="preserve"> </w:t>
            </w:r>
            <w:r w:rsidR="007267CB">
              <w:rPr>
                <w:rFonts w:ascii="GHEA Grapalat" w:hAnsi="GHEA Grapalat" w:cs="Sylfaen"/>
                <w:b/>
                <w:highlight w:val="darkGray"/>
                <w:lang w:val="en-US"/>
              </w:rPr>
              <w:t>հարցերի</w:t>
            </w:r>
            <w:r w:rsidR="007267CB" w:rsidRPr="00FD3C9F">
              <w:rPr>
                <w:rFonts w:ascii="GHEA Grapalat" w:hAnsi="GHEA Grapalat" w:cs="Sylfaen"/>
                <w:b/>
                <w:highlight w:val="darkGray"/>
                <w:lang w:val="hy-AM"/>
              </w:rPr>
              <w:t xml:space="preserve"> նախարարություն</w:t>
            </w: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7267CB" w:rsidRPr="00F03504" w:rsidRDefault="007267CB" w:rsidP="00E40821">
            <w:pPr>
              <w:pStyle w:val="ListParagraph"/>
              <w:tabs>
                <w:tab w:val="left" w:pos="990"/>
              </w:tabs>
              <w:spacing w:line="360" w:lineRule="auto"/>
              <w:ind w:hanging="970"/>
              <w:jc w:val="center"/>
              <w:rPr>
                <w:rFonts w:ascii="GHEA Grapalat" w:hAnsi="GHEA Grapalat" w:cs="Sylfaen"/>
                <w:b/>
                <w:highlight w:val="darkGray"/>
                <w:lang w:val="en-US"/>
              </w:rPr>
            </w:pPr>
            <w:r w:rsidRPr="00FD3C9F">
              <w:rPr>
                <w:rFonts w:ascii="GHEA Grapalat" w:hAnsi="GHEA Grapalat" w:cs="Sylfaen"/>
                <w:b/>
                <w:highlight w:val="darkGray"/>
                <w:lang w:val="hy-AM"/>
              </w:rPr>
              <w:t>2022-0</w:t>
            </w:r>
            <w:r>
              <w:rPr>
                <w:rFonts w:ascii="GHEA Grapalat" w:hAnsi="GHEA Grapalat" w:cs="Sylfaen"/>
                <w:b/>
                <w:highlight w:val="darkGray"/>
                <w:lang w:val="hy-AM"/>
              </w:rPr>
              <w:t>7</w:t>
            </w:r>
            <w:r w:rsidRPr="00FD3C9F">
              <w:rPr>
                <w:rFonts w:ascii="GHEA Grapalat" w:hAnsi="GHEA Grapalat" w:cs="Sylfaen"/>
                <w:b/>
                <w:highlight w:val="darkGray"/>
                <w:lang w:val="hy-AM"/>
              </w:rPr>
              <w:t>-</w:t>
            </w:r>
            <w:r>
              <w:rPr>
                <w:rFonts w:ascii="GHEA Grapalat" w:hAnsi="GHEA Grapalat" w:cs="Sylfaen"/>
                <w:b/>
                <w:highlight w:val="darkGray"/>
                <w:lang w:val="hy-AM"/>
              </w:rPr>
              <w:t>0</w:t>
            </w:r>
            <w:r>
              <w:rPr>
                <w:rFonts w:ascii="GHEA Grapalat" w:hAnsi="GHEA Grapalat" w:cs="Sylfaen"/>
                <w:b/>
                <w:highlight w:val="darkGray"/>
                <w:lang w:val="en-US"/>
              </w:rPr>
              <w:t>4</w:t>
            </w:r>
          </w:p>
        </w:tc>
      </w:tr>
      <w:tr w:rsidR="007267CB" w:rsidRPr="00FD3C9F" w:rsidTr="00895F9B">
        <w:tc>
          <w:tcPr>
            <w:tcW w:w="9039" w:type="dxa"/>
            <w:vMerge/>
            <w:tcBorders>
              <w:left w:val="single" w:sz="4" w:space="0" w:color="auto"/>
              <w:right w:val="single" w:sz="4" w:space="0" w:color="auto"/>
            </w:tcBorders>
            <w:shd w:val="clear" w:color="auto" w:fill="A9A9A9"/>
          </w:tcPr>
          <w:p w:rsidR="007267CB" w:rsidRPr="001E29DF" w:rsidRDefault="007267CB" w:rsidP="007267CB">
            <w:pPr>
              <w:tabs>
                <w:tab w:val="left" w:pos="10206"/>
              </w:tabs>
              <w:spacing w:line="360" w:lineRule="auto"/>
              <w:ind w:firstLine="450"/>
              <w:rPr>
                <w:rFonts w:ascii="GHEA Grapalat" w:hAnsi="GHEA Grapalat" w:cs="GHEA Grapalat"/>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7267CB" w:rsidRPr="007267CB" w:rsidRDefault="007267CB" w:rsidP="00E40821">
            <w:pPr>
              <w:spacing w:line="360" w:lineRule="auto"/>
              <w:ind w:right="274"/>
              <w:jc w:val="center"/>
              <w:rPr>
                <w:rFonts w:ascii="GHEA Grapalat" w:hAnsi="GHEA Grapalat" w:cs="Sylfaen"/>
                <w:lang w:val="en-US"/>
              </w:rPr>
            </w:pPr>
            <w:r w:rsidRPr="00FD3C9F">
              <w:rPr>
                <w:rFonts w:ascii="GHEA Grapalat" w:hAnsi="GHEA Grapalat" w:cs="Sylfaen"/>
                <w:b/>
                <w:highlight w:val="darkGray"/>
                <w:lang w:val="hy-AM"/>
              </w:rPr>
              <w:t xml:space="preserve">N </w:t>
            </w:r>
            <w:r>
              <w:rPr>
                <w:rFonts w:ascii="GHEA Grapalat" w:hAnsi="GHEA Grapalat" w:cs="Sylfaen"/>
                <w:b/>
                <w:lang w:val="en-US"/>
              </w:rPr>
              <w:t>ՄՆ//17446-2022</w:t>
            </w:r>
          </w:p>
        </w:tc>
      </w:tr>
      <w:tr w:rsidR="007267CB" w:rsidRPr="00C26F4C" w:rsidTr="00895F9B">
        <w:tc>
          <w:tcPr>
            <w:tcW w:w="9039" w:type="dxa"/>
            <w:tcBorders>
              <w:left w:val="single" w:sz="4" w:space="0" w:color="auto"/>
              <w:right w:val="single" w:sz="4" w:space="0" w:color="auto"/>
            </w:tcBorders>
            <w:shd w:val="clear" w:color="auto" w:fill="FFFFFF" w:themeFill="background1"/>
          </w:tcPr>
          <w:p w:rsidR="007267CB" w:rsidRPr="00BA7630" w:rsidRDefault="007267CB" w:rsidP="00BA7630">
            <w:pPr>
              <w:shd w:val="clear" w:color="auto" w:fill="FFFFFF"/>
              <w:spacing w:line="360" w:lineRule="auto"/>
              <w:ind w:right="176" w:firstLine="634"/>
              <w:jc w:val="both"/>
              <w:rPr>
                <w:rFonts w:ascii="GHEA Grapalat" w:hAnsi="GHEA Grapalat"/>
                <w:lang w:val="hy-AM"/>
              </w:rPr>
            </w:pPr>
            <w:r w:rsidRPr="00BA7630">
              <w:rPr>
                <w:rFonts w:ascii="GHEA Grapalat" w:hAnsi="GHEA Grapalat"/>
                <w:lang w:val="hy-AM"/>
              </w:rPr>
              <w:t xml:space="preserve">Հայաստանի Հանրապետության կառավարության 2020 թվականի հունիսի 18-ի № 1035-Ն որոշման մեջ փոփոխություններ և լրացումներ կատարելու մասին» ՀՀ կառավարության որոշման նախագծի առնչությամբ առաջարկում ենք քննարկել մի շարք մասնագիտությունների դեպքում արտոնությունների տրամադրման նպատակահարմարության հարցը, </w:t>
            </w:r>
            <w:r w:rsidRPr="00BA7630">
              <w:rPr>
                <w:rFonts w:ascii="GHEA Grapalat" w:hAnsi="GHEA Grapalat"/>
                <w:lang w:val="hy-AM"/>
              </w:rPr>
              <w:lastRenderedPageBreak/>
              <w:t>մասնավորապես՝ մագիստրատուրայի դիզայն, արվեստի տեսություն և պատմություն, սոցիոլոգիա, մշակութաբանություն, ինչպես նաև ասպիրանտուրայի արվեստագիտություն մասնագիտությունների մասով։</w:t>
            </w:r>
          </w:p>
          <w:p w:rsidR="007267CB" w:rsidRPr="007267CB" w:rsidRDefault="007267CB" w:rsidP="00B03155">
            <w:pPr>
              <w:shd w:val="clear" w:color="auto" w:fill="FFFFFF"/>
              <w:spacing w:line="360" w:lineRule="auto"/>
              <w:ind w:firstLine="634"/>
              <w:jc w:val="both"/>
              <w:rPr>
                <w:rFonts w:ascii="GHEA Grapalat" w:hAnsi="GHEA Grapalat"/>
                <w:lang w:val="hy-AM"/>
              </w:rPr>
            </w:pPr>
            <w:r w:rsidRPr="00BA7630">
              <w:rPr>
                <w:rFonts w:ascii="GHEA Grapalat" w:hAnsi="GHEA Grapalat"/>
                <w:lang w:val="hy-AM"/>
              </w:rPr>
              <w:t>Միաժամանակ, առաջարկում ենք նաև ներկայացնել հիմնավորումներ նախագծում ներառված ցանկացած մասնագիտության մասով։</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7267CB" w:rsidRDefault="00E5688C" w:rsidP="00E5688C">
            <w:pPr>
              <w:spacing w:line="360" w:lineRule="auto"/>
              <w:ind w:right="274"/>
              <w:jc w:val="both"/>
              <w:rPr>
                <w:rFonts w:ascii="GHEA Grapalat" w:hAnsi="GHEA Grapalat" w:cs="Sylfaen"/>
                <w:lang w:val="hy-AM"/>
              </w:rPr>
            </w:pPr>
            <w:r w:rsidRPr="00E5688C">
              <w:rPr>
                <w:rFonts w:ascii="GHEA Grapalat" w:hAnsi="GHEA Grapalat" w:cs="Sylfaen"/>
                <w:lang w:val="hy-AM"/>
              </w:rPr>
              <w:lastRenderedPageBreak/>
              <w:t xml:space="preserve">Հիմք ընդունելով սոցիալական նախարարական կոմիտեի </w:t>
            </w:r>
            <w:r>
              <w:rPr>
                <w:rFonts w:ascii="GHEA Grapalat" w:hAnsi="GHEA Grapalat" w:cs="Sylfaen"/>
                <w:lang w:val="hy-AM"/>
              </w:rPr>
              <w:t>2022 թվականի ապրիլի 26-ի նիստի №</w:t>
            </w:r>
            <w:r w:rsidRPr="00E5688C">
              <w:rPr>
                <w:rFonts w:ascii="GHEA Grapalat" w:hAnsi="GHEA Grapalat" w:cs="Sylfaen"/>
                <w:lang w:val="hy-AM"/>
              </w:rPr>
              <w:t xml:space="preserve"> ԿԱ/115-2022 արձանագրությունը ՀՀ կրթության, գիտության, մշակույթի և սպորտի</w:t>
            </w:r>
            <w:r w:rsidR="00D94E88">
              <w:rPr>
                <w:rFonts w:ascii="GHEA Grapalat" w:hAnsi="GHEA Grapalat" w:cs="Sylfaen"/>
                <w:lang w:val="hy-AM"/>
              </w:rPr>
              <w:t xml:space="preserve"> </w:t>
            </w:r>
            <w:r w:rsidR="00D94E88">
              <w:rPr>
                <w:rFonts w:ascii="GHEA Grapalat" w:hAnsi="GHEA Grapalat" w:cs="Sylfaen"/>
                <w:lang w:val="hy-AM"/>
              </w:rPr>
              <w:lastRenderedPageBreak/>
              <w:t>նախարարությունը ներկայացրել է Ն</w:t>
            </w:r>
            <w:r w:rsidRPr="00E5688C">
              <w:rPr>
                <w:rFonts w:ascii="GHEA Grapalat" w:hAnsi="GHEA Grapalat" w:cs="Sylfaen"/>
                <w:lang w:val="hy-AM"/>
              </w:rPr>
              <w:t>ախագծ</w:t>
            </w:r>
            <w:r w:rsidR="00D94E88">
              <w:rPr>
                <w:rFonts w:ascii="GHEA Grapalat" w:hAnsi="GHEA Grapalat" w:cs="Sylfaen"/>
                <w:lang w:val="hy-AM"/>
              </w:rPr>
              <w:t xml:space="preserve">ի </w:t>
            </w:r>
            <w:r w:rsidR="00D94E88" w:rsidRPr="00E5688C">
              <w:rPr>
                <w:rFonts w:ascii="GHEA Grapalat" w:hAnsi="GHEA Grapalat" w:cs="Sylfaen"/>
                <w:lang w:val="hy-AM"/>
              </w:rPr>
              <w:t>մասնագիտությունների ցանկ</w:t>
            </w:r>
            <w:r w:rsidR="00D94E88">
              <w:rPr>
                <w:rFonts w:ascii="GHEA Grapalat" w:hAnsi="GHEA Grapalat" w:cs="Sylfaen"/>
                <w:lang w:val="hy-AM"/>
              </w:rPr>
              <w:t xml:space="preserve">ում առաջարկվող </w:t>
            </w:r>
            <w:r w:rsidRPr="00E5688C">
              <w:rPr>
                <w:rFonts w:ascii="GHEA Grapalat" w:hAnsi="GHEA Grapalat" w:cs="Sylfaen"/>
                <w:lang w:val="hy-AM"/>
              </w:rPr>
              <w:t>յուրաքանչյուր փոփոխ</w:t>
            </w:r>
            <w:r w:rsidR="00D94E88">
              <w:rPr>
                <w:rFonts w:ascii="GHEA Grapalat" w:hAnsi="GHEA Grapalat" w:cs="Sylfaen"/>
                <w:lang w:val="hy-AM"/>
              </w:rPr>
              <w:t xml:space="preserve">ության </w:t>
            </w:r>
            <w:r w:rsidRPr="00E5688C">
              <w:rPr>
                <w:rFonts w:ascii="GHEA Grapalat" w:hAnsi="GHEA Grapalat" w:cs="Sylfaen"/>
                <w:lang w:val="hy-AM"/>
              </w:rPr>
              <w:t xml:space="preserve">համար </w:t>
            </w:r>
            <w:r w:rsidR="00D94E88">
              <w:rPr>
                <w:rFonts w:ascii="GHEA Grapalat" w:hAnsi="GHEA Grapalat" w:cs="Sylfaen"/>
                <w:lang w:val="hy-AM"/>
              </w:rPr>
              <w:t xml:space="preserve">անհրաժեշտ </w:t>
            </w:r>
            <w:r w:rsidRPr="00E5688C">
              <w:rPr>
                <w:rFonts w:ascii="GHEA Grapalat" w:hAnsi="GHEA Grapalat" w:cs="Sylfaen"/>
                <w:lang w:val="hy-AM"/>
              </w:rPr>
              <w:t>հիմնավորումները: Գործող ցանկում ներառված մասնագիտություններ</w:t>
            </w:r>
            <w:r w:rsidR="00F001B9">
              <w:rPr>
                <w:rFonts w:ascii="GHEA Grapalat" w:hAnsi="GHEA Grapalat" w:cs="Sylfaen"/>
                <w:lang w:val="hy-AM"/>
              </w:rPr>
              <w:t>ի համար հիմք են հանդիսացել</w:t>
            </w:r>
            <w:r w:rsidRPr="00E5688C">
              <w:rPr>
                <w:rFonts w:ascii="GHEA Grapalat" w:hAnsi="GHEA Grapalat" w:cs="Sylfaen"/>
                <w:lang w:val="hy-AM"/>
              </w:rPr>
              <w:t xml:space="preserve"> ՀՀ կառավարության 2020 թվականի հունիսի 18-ի № 1035-Ն որոշման ընդու</w:t>
            </w:r>
            <w:r>
              <w:rPr>
                <w:rFonts w:ascii="GHEA Grapalat" w:hAnsi="GHEA Grapalat" w:cs="Sylfaen"/>
                <w:lang w:val="hy-AM"/>
              </w:rPr>
              <w:t>նման նպատակ</w:t>
            </w:r>
            <w:r w:rsidR="00D534F8" w:rsidRPr="00D534F8">
              <w:rPr>
                <w:rFonts w:ascii="GHEA Grapalat" w:hAnsi="GHEA Grapalat" w:cs="Sylfaen"/>
                <w:lang w:val="hy-AM"/>
              </w:rPr>
              <w:t>ով</w:t>
            </w:r>
            <w:r>
              <w:rPr>
                <w:rFonts w:ascii="GHEA Grapalat" w:hAnsi="GHEA Grapalat" w:cs="Sylfaen"/>
                <w:lang w:val="hy-AM"/>
              </w:rPr>
              <w:t xml:space="preserve"> և հիմնավոր</w:t>
            </w:r>
            <w:r w:rsidR="00D534F8" w:rsidRPr="00D534F8">
              <w:rPr>
                <w:rFonts w:ascii="GHEA Grapalat" w:hAnsi="GHEA Grapalat" w:cs="Sylfaen"/>
                <w:lang w:val="hy-AM"/>
              </w:rPr>
              <w:t>մամբ սահմ</w:t>
            </w:r>
            <w:r w:rsidR="00F001B9">
              <w:rPr>
                <w:rFonts w:ascii="GHEA Grapalat" w:hAnsi="GHEA Grapalat" w:cs="Sylfaen"/>
                <w:lang w:val="hy-AM"/>
              </w:rPr>
              <w:t>անված սկզբունքները</w:t>
            </w:r>
            <w:r>
              <w:rPr>
                <w:rFonts w:ascii="GHEA Grapalat" w:hAnsi="GHEA Grapalat" w:cs="Sylfaen"/>
                <w:lang w:val="hy-AM"/>
              </w:rPr>
              <w:t>:</w:t>
            </w:r>
          </w:p>
          <w:p w:rsidR="00E5688C" w:rsidRPr="00E5688C" w:rsidRDefault="00E5688C" w:rsidP="0032240F">
            <w:pPr>
              <w:spacing w:line="360" w:lineRule="auto"/>
              <w:ind w:right="274"/>
              <w:jc w:val="both"/>
              <w:rPr>
                <w:rFonts w:ascii="GHEA Grapalat" w:hAnsi="GHEA Grapalat" w:cs="Sylfaen"/>
                <w:lang w:val="hy-AM"/>
              </w:rPr>
            </w:pPr>
            <w:r w:rsidRPr="00E5688C">
              <w:rPr>
                <w:rFonts w:ascii="GHEA Grapalat" w:hAnsi="GHEA Grapalat" w:cs="Sylfaen"/>
                <w:lang w:val="hy-AM"/>
              </w:rPr>
              <w:t>Ելնելով վերոգրյալից և հաշվի առնելով</w:t>
            </w:r>
            <w:r w:rsidR="00D534F8" w:rsidRPr="00D534F8">
              <w:rPr>
                <w:rFonts w:ascii="GHEA Grapalat" w:hAnsi="GHEA Grapalat" w:cs="Sylfaen"/>
                <w:lang w:val="hy-AM"/>
              </w:rPr>
              <w:t xml:space="preserve"> այն հանգամանքը</w:t>
            </w:r>
            <w:r w:rsidR="00F001B9">
              <w:rPr>
                <w:rFonts w:ascii="GHEA Grapalat" w:hAnsi="GHEA Grapalat" w:cs="Sylfaen"/>
                <w:lang w:val="hy-AM"/>
              </w:rPr>
              <w:t>, որ Ն</w:t>
            </w:r>
            <w:r w:rsidRPr="00E5688C">
              <w:rPr>
                <w:rFonts w:ascii="GHEA Grapalat" w:hAnsi="GHEA Grapalat" w:cs="Sylfaen"/>
                <w:lang w:val="hy-AM"/>
              </w:rPr>
              <w:t xml:space="preserve">ախագիծը </w:t>
            </w:r>
            <w:r w:rsidR="00F001B9">
              <w:rPr>
                <w:rFonts w:ascii="GHEA Grapalat" w:hAnsi="GHEA Grapalat" w:cs="Sylfaen"/>
                <w:lang w:val="hy-AM"/>
              </w:rPr>
              <w:t xml:space="preserve">քննարկման է </w:t>
            </w:r>
            <w:r w:rsidRPr="00E5688C">
              <w:rPr>
                <w:rFonts w:ascii="GHEA Grapalat" w:hAnsi="GHEA Grapalat" w:cs="Sylfaen"/>
                <w:lang w:val="hy-AM"/>
              </w:rPr>
              <w:t xml:space="preserve">ներկայացվել </w:t>
            </w:r>
            <w:r w:rsidR="00F001B9">
              <w:rPr>
                <w:rFonts w:ascii="GHEA Grapalat" w:hAnsi="GHEA Grapalat" w:cs="Sylfaen"/>
                <w:lang w:val="hy-AM"/>
              </w:rPr>
              <w:t xml:space="preserve">բոլոր </w:t>
            </w:r>
            <w:r w:rsidRPr="00E5688C">
              <w:rPr>
                <w:rFonts w:ascii="GHEA Grapalat" w:hAnsi="GHEA Grapalat" w:cs="Sylfaen"/>
                <w:lang w:val="hy-AM"/>
              </w:rPr>
              <w:t>շահագրգիռ գերատեսչություններին (այդ թվում՝ ՀՀ աշխատանքի և սոցիալակ</w:t>
            </w:r>
            <w:r>
              <w:rPr>
                <w:rFonts w:ascii="GHEA Grapalat" w:hAnsi="GHEA Grapalat" w:cs="Sylfaen"/>
                <w:lang w:val="hy-AM"/>
              </w:rPr>
              <w:t>ան հարցերի նախարարություն</w:t>
            </w:r>
            <w:r w:rsidR="00F001B9">
              <w:rPr>
                <w:rFonts w:ascii="GHEA Grapalat" w:hAnsi="GHEA Grapalat" w:cs="Sylfaen"/>
                <w:lang w:val="hy-AM"/>
              </w:rPr>
              <w:t xml:space="preserve">), որի առնչությամբ ներկայացված </w:t>
            </w:r>
            <w:r w:rsidRPr="00E5688C">
              <w:rPr>
                <w:rFonts w:ascii="GHEA Grapalat" w:hAnsi="GHEA Grapalat" w:cs="Sylfaen"/>
                <w:lang w:val="hy-AM"/>
              </w:rPr>
              <w:t>առաջարկությունները</w:t>
            </w:r>
            <w:r w:rsidR="00D534F8" w:rsidRPr="00D534F8">
              <w:rPr>
                <w:rFonts w:ascii="GHEA Grapalat" w:hAnsi="GHEA Grapalat" w:cs="Sylfaen"/>
                <w:lang w:val="hy-AM"/>
              </w:rPr>
              <w:t xml:space="preserve"> (համապատասխան </w:t>
            </w:r>
            <w:r w:rsidRPr="00E5688C">
              <w:rPr>
                <w:rFonts w:ascii="GHEA Grapalat" w:hAnsi="GHEA Grapalat" w:cs="Sylfaen"/>
                <w:lang w:val="hy-AM"/>
              </w:rPr>
              <w:t>հիմնավորման</w:t>
            </w:r>
            <w:r w:rsidR="00D534F8" w:rsidRPr="00D534F8">
              <w:rPr>
                <w:rFonts w:ascii="GHEA Grapalat" w:hAnsi="GHEA Grapalat" w:cs="Sylfaen"/>
                <w:lang w:val="hy-AM"/>
              </w:rPr>
              <w:t xml:space="preserve"> </w:t>
            </w:r>
            <w:r w:rsidR="00D534F8" w:rsidRPr="00D534F8">
              <w:rPr>
                <w:rFonts w:ascii="GHEA Grapalat" w:hAnsi="GHEA Grapalat" w:cs="Sylfaen"/>
                <w:lang w:val="hy-AM"/>
              </w:rPr>
              <w:lastRenderedPageBreak/>
              <w:t>առկայության</w:t>
            </w:r>
            <w:r w:rsidRPr="00E5688C">
              <w:rPr>
                <w:rFonts w:ascii="GHEA Grapalat" w:hAnsi="GHEA Grapalat" w:cs="Sylfaen"/>
                <w:lang w:val="hy-AM"/>
              </w:rPr>
              <w:t xml:space="preserve"> պարագայում</w:t>
            </w:r>
            <w:r w:rsidR="00D534F8" w:rsidRPr="00D534F8">
              <w:rPr>
                <w:rFonts w:ascii="GHEA Grapalat" w:hAnsi="GHEA Grapalat" w:cs="Sylfaen"/>
                <w:lang w:val="hy-AM"/>
              </w:rPr>
              <w:t>)</w:t>
            </w:r>
            <w:r w:rsidRPr="00E5688C">
              <w:rPr>
                <w:rFonts w:ascii="GHEA Grapalat" w:hAnsi="GHEA Grapalat" w:cs="Sylfaen"/>
                <w:lang w:val="hy-AM"/>
              </w:rPr>
              <w:t xml:space="preserve"> </w:t>
            </w:r>
            <w:r w:rsidR="00D534F8" w:rsidRPr="00D534F8">
              <w:rPr>
                <w:rFonts w:ascii="GHEA Grapalat" w:hAnsi="GHEA Grapalat" w:cs="Sylfaen"/>
                <w:lang w:val="hy-AM"/>
              </w:rPr>
              <w:t>ներառվել</w:t>
            </w:r>
            <w:r w:rsidRPr="00E5688C">
              <w:rPr>
                <w:rFonts w:ascii="GHEA Grapalat" w:hAnsi="GHEA Grapalat" w:cs="Sylfaen"/>
                <w:lang w:val="hy-AM"/>
              </w:rPr>
              <w:t xml:space="preserve"> են</w:t>
            </w:r>
            <w:r w:rsidR="00F001B9">
              <w:rPr>
                <w:rFonts w:ascii="GHEA Grapalat" w:hAnsi="GHEA Grapalat" w:cs="Sylfaen"/>
                <w:lang w:val="hy-AM"/>
              </w:rPr>
              <w:t xml:space="preserve"> Ն</w:t>
            </w:r>
            <w:r w:rsidR="00D534F8" w:rsidRPr="00D534F8">
              <w:rPr>
                <w:rFonts w:ascii="GHEA Grapalat" w:hAnsi="GHEA Grapalat" w:cs="Sylfaen"/>
                <w:lang w:val="hy-AM"/>
              </w:rPr>
              <w:t>ախագծում</w:t>
            </w:r>
            <w:r w:rsidR="00F001B9">
              <w:rPr>
                <w:rFonts w:ascii="GHEA Grapalat" w:hAnsi="GHEA Grapalat" w:cs="Sylfaen"/>
                <w:lang w:val="hy-AM"/>
              </w:rPr>
              <w:t xml:space="preserve">, հետևաբար, </w:t>
            </w:r>
            <w:r w:rsidRPr="00E5688C">
              <w:rPr>
                <w:rFonts w:ascii="GHEA Grapalat" w:hAnsi="GHEA Grapalat" w:cs="Sylfaen"/>
                <w:lang w:val="hy-AM"/>
              </w:rPr>
              <w:t xml:space="preserve">նպատակահարմար չէ ևս մեկ անգամ </w:t>
            </w:r>
            <w:r w:rsidR="00F001B9">
              <w:rPr>
                <w:rFonts w:ascii="GHEA Grapalat" w:hAnsi="GHEA Grapalat" w:cs="Sylfaen"/>
                <w:lang w:val="hy-AM"/>
              </w:rPr>
              <w:t xml:space="preserve">ներկայացնել </w:t>
            </w:r>
            <w:r w:rsidRPr="00E5688C">
              <w:rPr>
                <w:rFonts w:ascii="GHEA Grapalat" w:hAnsi="GHEA Grapalat" w:cs="Sylfaen"/>
                <w:lang w:val="hy-AM"/>
              </w:rPr>
              <w:t>յուրաքանչյուր մասնագիտությ</w:t>
            </w:r>
            <w:r>
              <w:rPr>
                <w:rFonts w:ascii="GHEA Grapalat" w:hAnsi="GHEA Grapalat" w:cs="Sylfaen"/>
                <w:lang w:val="hy-AM"/>
              </w:rPr>
              <w:t>ան</w:t>
            </w:r>
            <w:r w:rsidR="00F001B9">
              <w:rPr>
                <w:rFonts w:ascii="GHEA Grapalat" w:hAnsi="GHEA Grapalat" w:cs="Sylfaen"/>
                <w:lang w:val="hy-AM"/>
              </w:rPr>
              <w:t xml:space="preserve"> համար պահանջվող </w:t>
            </w:r>
            <w:r w:rsidR="00F001B9" w:rsidRPr="00E5688C">
              <w:rPr>
                <w:rFonts w:ascii="GHEA Grapalat" w:hAnsi="GHEA Grapalat" w:cs="Sylfaen"/>
                <w:lang w:val="hy-AM"/>
              </w:rPr>
              <w:t>հիմնավոր</w:t>
            </w:r>
            <w:r w:rsidR="00F001B9">
              <w:rPr>
                <w:rFonts w:ascii="GHEA Grapalat" w:hAnsi="GHEA Grapalat" w:cs="Sylfaen"/>
                <w:lang w:val="hy-AM"/>
              </w:rPr>
              <w:t>ում</w:t>
            </w:r>
            <w:r w:rsidRPr="00E5688C">
              <w:rPr>
                <w:rFonts w:ascii="GHEA Grapalat" w:hAnsi="GHEA Grapalat" w:cs="Sylfaen"/>
                <w:lang w:val="hy-AM"/>
              </w:rPr>
              <w:t>:</w:t>
            </w:r>
          </w:p>
        </w:tc>
      </w:tr>
      <w:tr w:rsidR="00401645" w:rsidRPr="007267CB" w:rsidTr="00895F9B">
        <w:tc>
          <w:tcPr>
            <w:tcW w:w="9039" w:type="dxa"/>
            <w:vMerge w:val="restart"/>
            <w:tcBorders>
              <w:left w:val="single" w:sz="4" w:space="0" w:color="auto"/>
              <w:right w:val="single" w:sz="4" w:space="0" w:color="auto"/>
            </w:tcBorders>
            <w:shd w:val="clear" w:color="auto" w:fill="A9A9A9"/>
            <w:vAlign w:val="center"/>
          </w:tcPr>
          <w:p w:rsidR="00401645" w:rsidRPr="00401645" w:rsidRDefault="00E40821" w:rsidP="00E40821">
            <w:pPr>
              <w:pStyle w:val="ListParagraph"/>
              <w:tabs>
                <w:tab w:val="left" w:pos="990"/>
              </w:tabs>
              <w:spacing w:line="360" w:lineRule="auto"/>
              <w:ind w:left="920" w:hanging="778"/>
              <w:rPr>
                <w:rFonts w:ascii="GHEA Grapalat" w:hAnsi="GHEA Grapalat" w:cs="Sylfaen"/>
                <w:b/>
                <w:highlight w:val="darkGray"/>
                <w:lang w:val="en-US"/>
              </w:rPr>
            </w:pPr>
            <w:r>
              <w:rPr>
                <w:rFonts w:ascii="GHEA Grapalat" w:hAnsi="GHEA Grapalat" w:cs="Sylfaen"/>
                <w:b/>
                <w:highlight w:val="darkGray"/>
                <w:lang w:val="en-US"/>
              </w:rPr>
              <w:lastRenderedPageBreak/>
              <w:t>5</w:t>
            </w:r>
            <w:r w:rsidR="00401645" w:rsidRPr="00401645">
              <w:rPr>
                <w:rFonts w:ascii="GHEA Grapalat" w:hAnsi="GHEA Grapalat" w:cs="Sylfaen"/>
                <w:b/>
                <w:highlight w:val="darkGray"/>
                <w:lang w:val="hy-AM"/>
              </w:rPr>
              <w:t>.</w:t>
            </w:r>
            <w:r w:rsidR="00401645" w:rsidRPr="00FD3C9F">
              <w:rPr>
                <w:rFonts w:ascii="GHEA Grapalat" w:hAnsi="GHEA Grapalat" w:cs="Sylfaen"/>
                <w:b/>
                <w:highlight w:val="darkGray"/>
                <w:lang w:val="hy-AM"/>
              </w:rPr>
              <w:t xml:space="preserve">ՀՀ </w:t>
            </w:r>
            <w:r w:rsidR="00401645">
              <w:rPr>
                <w:rFonts w:ascii="GHEA Grapalat" w:hAnsi="GHEA Grapalat" w:cs="Sylfaen"/>
                <w:b/>
                <w:highlight w:val="darkGray"/>
                <w:lang w:val="en-US"/>
              </w:rPr>
              <w:t>կադաստրի կոմիտե</w:t>
            </w: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401645" w:rsidRPr="00E40821" w:rsidRDefault="00401645" w:rsidP="00E40821">
            <w:pPr>
              <w:pStyle w:val="ListParagraph"/>
              <w:tabs>
                <w:tab w:val="left" w:pos="990"/>
              </w:tabs>
              <w:spacing w:line="360" w:lineRule="auto"/>
              <w:ind w:hanging="687"/>
              <w:jc w:val="center"/>
              <w:rPr>
                <w:rFonts w:ascii="GHEA Grapalat" w:hAnsi="GHEA Grapalat" w:cs="Sylfaen"/>
                <w:b/>
                <w:highlight w:val="darkGray"/>
                <w:lang w:val="en-US"/>
              </w:rPr>
            </w:pPr>
            <w:r w:rsidRPr="00FD3C9F">
              <w:rPr>
                <w:rFonts w:ascii="GHEA Grapalat" w:hAnsi="GHEA Grapalat" w:cs="Sylfaen"/>
                <w:b/>
                <w:highlight w:val="darkGray"/>
                <w:lang w:val="hy-AM"/>
              </w:rPr>
              <w:t>2022-0</w:t>
            </w:r>
            <w:r w:rsidR="00E40821">
              <w:rPr>
                <w:rFonts w:ascii="GHEA Grapalat" w:hAnsi="GHEA Grapalat" w:cs="Sylfaen"/>
                <w:b/>
                <w:highlight w:val="darkGray"/>
                <w:lang w:val="en-US"/>
              </w:rPr>
              <w:t>5</w:t>
            </w:r>
            <w:r w:rsidRPr="00FD3C9F">
              <w:rPr>
                <w:rFonts w:ascii="GHEA Grapalat" w:hAnsi="GHEA Grapalat" w:cs="Sylfaen"/>
                <w:b/>
                <w:highlight w:val="darkGray"/>
                <w:lang w:val="hy-AM"/>
              </w:rPr>
              <w:t>-</w:t>
            </w:r>
            <w:r w:rsidR="00E40821">
              <w:rPr>
                <w:rFonts w:ascii="GHEA Grapalat" w:hAnsi="GHEA Grapalat" w:cs="Sylfaen"/>
                <w:b/>
                <w:highlight w:val="darkGray"/>
                <w:lang w:val="en-US"/>
              </w:rPr>
              <w:t>26</w:t>
            </w:r>
          </w:p>
        </w:tc>
      </w:tr>
      <w:tr w:rsidR="00401645" w:rsidRPr="007267CB" w:rsidTr="00895F9B">
        <w:tc>
          <w:tcPr>
            <w:tcW w:w="9039" w:type="dxa"/>
            <w:vMerge/>
            <w:tcBorders>
              <w:left w:val="single" w:sz="4" w:space="0" w:color="auto"/>
              <w:right w:val="single" w:sz="4" w:space="0" w:color="auto"/>
            </w:tcBorders>
            <w:shd w:val="clear" w:color="auto" w:fill="A9A9A9"/>
          </w:tcPr>
          <w:p w:rsidR="00401645" w:rsidRPr="00A212F3" w:rsidRDefault="00401645" w:rsidP="00401645">
            <w:pPr>
              <w:shd w:val="clear" w:color="auto" w:fill="FFFFFF"/>
              <w:spacing w:line="276" w:lineRule="auto"/>
              <w:ind w:firstLine="634"/>
              <w:jc w:val="both"/>
              <w:rPr>
                <w:rFonts w:ascii="GHEA Grapalat" w:hAnsi="GHEA Grapalat"/>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401645" w:rsidRPr="007267CB" w:rsidRDefault="00401645" w:rsidP="00E40821">
            <w:pPr>
              <w:spacing w:line="360" w:lineRule="auto"/>
              <w:ind w:right="274"/>
              <w:jc w:val="center"/>
              <w:rPr>
                <w:rFonts w:ascii="GHEA Grapalat" w:hAnsi="GHEA Grapalat" w:cs="Sylfaen"/>
                <w:lang w:val="hy-AM"/>
              </w:rPr>
            </w:pPr>
            <w:r w:rsidRPr="00FD3C9F">
              <w:rPr>
                <w:rFonts w:ascii="GHEA Grapalat" w:hAnsi="GHEA Grapalat" w:cs="Sylfaen"/>
                <w:b/>
                <w:highlight w:val="darkGray"/>
                <w:lang w:val="hy-AM"/>
              </w:rPr>
              <w:t xml:space="preserve">N </w:t>
            </w:r>
            <w:r>
              <w:rPr>
                <w:rFonts w:ascii="GHEA Grapalat" w:hAnsi="GHEA Grapalat" w:cs="Sylfaen"/>
                <w:b/>
                <w:lang w:val="en-US"/>
              </w:rPr>
              <w:t>Մ</w:t>
            </w:r>
            <w:r w:rsidR="00E40821">
              <w:rPr>
                <w:rFonts w:ascii="GHEA Grapalat" w:hAnsi="GHEA Grapalat" w:cs="Sylfaen"/>
                <w:b/>
                <w:lang w:val="en-US"/>
              </w:rPr>
              <w:t>Թ/5539-2022</w:t>
            </w:r>
          </w:p>
        </w:tc>
      </w:tr>
      <w:tr w:rsidR="00401645" w:rsidRPr="00D94E88" w:rsidTr="00895F9B">
        <w:tc>
          <w:tcPr>
            <w:tcW w:w="9039" w:type="dxa"/>
            <w:tcBorders>
              <w:left w:val="single" w:sz="4" w:space="0" w:color="auto"/>
              <w:right w:val="single" w:sz="4" w:space="0" w:color="auto"/>
            </w:tcBorders>
            <w:shd w:val="clear" w:color="auto" w:fill="FFFFFF" w:themeFill="background1"/>
          </w:tcPr>
          <w:p w:rsidR="00E40821" w:rsidRPr="00B03155" w:rsidRDefault="00E40821" w:rsidP="00E40821">
            <w:pPr>
              <w:spacing w:line="276" w:lineRule="auto"/>
              <w:jc w:val="both"/>
              <w:rPr>
                <w:rFonts w:ascii="GHEA Grapalat" w:hAnsi="GHEA Grapalat"/>
                <w:color w:val="000000"/>
                <w:lang w:val="hy-AM" w:eastAsia="hy-AM"/>
              </w:rPr>
            </w:pPr>
            <w:r w:rsidRPr="00B03155">
              <w:rPr>
                <w:rFonts w:ascii="GHEA Grapalat" w:hAnsi="GHEA Grapalat" w:cs="Cambria Math"/>
                <w:lang w:val="hy-AM"/>
              </w:rPr>
              <w:t xml:space="preserve">Ի պատասխան Ձեր 2022 թվականի մայիսի 26-ի N </w:t>
            </w:r>
            <w:r w:rsidRPr="00B03155">
              <w:rPr>
                <w:rFonts w:ascii="GHEA Grapalat" w:hAnsi="GHEA Grapalat"/>
                <w:color w:val="000000"/>
                <w:shd w:val="clear" w:color="auto" w:fill="FFFFFF"/>
                <w:lang w:val="hy-AM"/>
              </w:rPr>
              <w:t xml:space="preserve">01/11.1/12230-2022 գրության՝ հայտնում ենք, որ </w:t>
            </w:r>
            <w:r w:rsidRPr="00B03155">
              <w:rPr>
                <w:rFonts w:ascii="GHEA Grapalat" w:hAnsi="GHEA Grapalat"/>
                <w:color w:val="000000"/>
                <w:lang w:val="hy-AM" w:eastAsia="hy-AM"/>
              </w:rPr>
              <w:t xml:space="preserve">«Հայաստանի Հանրապետության կառավարության 2020 թվականի հունիսի 18-ի </w:t>
            </w:r>
            <w:r w:rsidRPr="00B03155">
              <w:rPr>
                <w:rFonts w:ascii="GHEA Grapalat" w:hAnsi="GHEA Grapalat" w:cs="Arial"/>
                <w:color w:val="000000"/>
                <w:lang w:val="hy-AM" w:eastAsia="hy-AM"/>
              </w:rPr>
              <w:t>N 1035-</w:t>
            </w:r>
            <w:r w:rsidRPr="00B03155">
              <w:rPr>
                <w:rFonts w:ascii="GHEA Grapalat" w:hAnsi="GHEA Grapalat" w:cs="Sylfaen"/>
                <w:color w:val="000000"/>
                <w:lang w:val="hy-AM" w:eastAsia="hy-AM"/>
              </w:rPr>
              <w:t xml:space="preserve">Ն որոշման մեջ փոփոխություններ և լրացումներ կատարելու </w:t>
            </w:r>
            <w:r w:rsidRPr="00B03155">
              <w:rPr>
                <w:rFonts w:ascii="GHEA Grapalat" w:hAnsi="GHEA Grapalat" w:cs="Sylfaen"/>
                <w:bCs/>
                <w:color w:val="000000"/>
                <w:lang w:val="hy-AM" w:eastAsia="hy-AM"/>
              </w:rPr>
              <w:t xml:space="preserve">մասին» </w:t>
            </w:r>
            <w:r w:rsidRPr="00B03155">
              <w:rPr>
                <w:rFonts w:ascii="GHEA Grapalat" w:hAnsi="GHEA Grapalat"/>
                <w:color w:val="000000"/>
                <w:lang w:val="hy-AM" w:eastAsia="hy-AM"/>
              </w:rPr>
              <w:t xml:space="preserve">ՀՀ կառավարության որոշման նախագծում (այսուհետ՝ Նախագիծ) «Գեոմատիկա» մասնագիտության ներգրավումը մագիստրոսական ծրագրում ողջունելի է։ </w:t>
            </w:r>
          </w:p>
          <w:p w:rsidR="00401645" w:rsidRPr="00E40821" w:rsidRDefault="00E40821" w:rsidP="00E40821">
            <w:pPr>
              <w:spacing w:line="276" w:lineRule="auto"/>
              <w:jc w:val="both"/>
              <w:rPr>
                <w:rFonts w:ascii="GHEA Mariam" w:hAnsi="GHEA Mariam"/>
                <w:color w:val="000000"/>
                <w:lang w:val="hy-AM"/>
              </w:rPr>
            </w:pPr>
            <w:r w:rsidRPr="00B03155">
              <w:rPr>
                <w:rFonts w:ascii="GHEA Grapalat" w:hAnsi="GHEA Grapalat"/>
                <w:color w:val="000000"/>
                <w:lang w:val="hy-AM" w:eastAsia="hy-AM"/>
              </w:rPr>
              <w:t xml:space="preserve">   Միաժամանակ տեղեկացնում ենք, որ Նախագծի </w:t>
            </w:r>
            <w:r w:rsidRPr="00B03155">
              <w:rPr>
                <w:rFonts w:ascii="GHEA Grapalat" w:hAnsi="GHEA Grapalat"/>
                <w:color w:val="000000"/>
                <w:lang w:val="hy-AM"/>
              </w:rPr>
              <w:t>հավելվածներում լրացվող մասնագիտությունների հավելված 1-ի 1-ին կետում նշված գեոմատիկա մասնագիտության հիմնավորման մեջ անհրաժեշտ է ավելացնել հետևյալ պարբերությունը</w:t>
            </w:r>
            <w:r w:rsidRPr="00B03155">
              <w:rPr>
                <w:rFonts w:ascii="MS Mincho" w:eastAsia="MS Mincho" w:hAnsi="MS Mincho" w:cs="MS Mincho" w:hint="eastAsia"/>
                <w:color w:val="000000"/>
                <w:lang w:val="hy-AM"/>
              </w:rPr>
              <w:t>․</w:t>
            </w:r>
            <w:r w:rsidRPr="00B03155">
              <w:rPr>
                <w:rFonts w:ascii="GHEA Grapalat" w:hAnsi="GHEA Grapalat"/>
                <w:color w:val="000000"/>
                <w:lang w:val="hy-AM"/>
              </w:rPr>
              <w:t xml:space="preserve"> ՀՀ Կառավարության 2021-2026 թթ-ի գործունեության ծրագրի 6.5 կետով նախատեսված ազգային տարածական տվյալների միասնական ենթակառուցվածքի ստեղծման և այն կառավարման գործընթացում ներդրման համար «Գեոմատիկա» մասնագիտության </w:t>
            </w:r>
            <w:r w:rsidRPr="00B03155">
              <w:rPr>
                <w:rFonts w:ascii="GHEA Grapalat" w:hAnsi="GHEA Grapalat"/>
                <w:color w:val="000000"/>
                <w:lang w:val="hy-AM"/>
              </w:rPr>
              <w:lastRenderedPageBreak/>
              <w:t>շրջանավարտները տարբեր ոլորտներում կարող են ապահովել նախատեսված աշխատանքների արդյունավետ իրականացումը։</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401645" w:rsidRPr="007267CB" w:rsidRDefault="0032240F" w:rsidP="004779ED">
            <w:pPr>
              <w:spacing w:line="360" w:lineRule="auto"/>
              <w:ind w:right="274"/>
              <w:jc w:val="both"/>
              <w:rPr>
                <w:rFonts w:ascii="GHEA Grapalat" w:hAnsi="GHEA Grapalat" w:cs="Sylfaen"/>
                <w:lang w:val="hy-AM"/>
              </w:rPr>
            </w:pPr>
            <w:r>
              <w:rPr>
                <w:rFonts w:ascii="GHEA Grapalat" w:hAnsi="GHEA Grapalat" w:cs="Sylfaen"/>
                <w:lang w:val="hy-AM"/>
              </w:rPr>
              <w:lastRenderedPageBreak/>
              <w:t xml:space="preserve">Ընդունվել է </w:t>
            </w:r>
          </w:p>
        </w:tc>
      </w:tr>
      <w:tr w:rsidR="00E40821" w:rsidRPr="007267CB" w:rsidTr="00895F9B">
        <w:tc>
          <w:tcPr>
            <w:tcW w:w="9039" w:type="dxa"/>
            <w:vMerge w:val="restart"/>
            <w:tcBorders>
              <w:left w:val="single" w:sz="4" w:space="0" w:color="auto"/>
              <w:right w:val="single" w:sz="4" w:space="0" w:color="auto"/>
            </w:tcBorders>
            <w:shd w:val="clear" w:color="auto" w:fill="A9A9A9"/>
            <w:vAlign w:val="center"/>
          </w:tcPr>
          <w:p w:rsidR="00E40821" w:rsidRPr="00401645" w:rsidRDefault="00E40821" w:rsidP="00E40821">
            <w:pPr>
              <w:pStyle w:val="ListParagraph"/>
              <w:tabs>
                <w:tab w:val="left" w:pos="990"/>
              </w:tabs>
              <w:spacing w:line="360" w:lineRule="auto"/>
              <w:ind w:left="920" w:hanging="778"/>
              <w:rPr>
                <w:rFonts w:ascii="GHEA Grapalat" w:hAnsi="GHEA Grapalat" w:cs="Sylfaen"/>
                <w:b/>
                <w:highlight w:val="darkGray"/>
                <w:lang w:val="en-US"/>
              </w:rPr>
            </w:pPr>
            <w:r>
              <w:rPr>
                <w:rFonts w:ascii="GHEA Grapalat" w:hAnsi="GHEA Grapalat" w:cs="Sylfaen"/>
                <w:b/>
                <w:highlight w:val="darkGray"/>
                <w:lang w:val="en-US"/>
              </w:rPr>
              <w:lastRenderedPageBreak/>
              <w:t>6</w:t>
            </w:r>
            <w:r w:rsidRPr="00401645">
              <w:rPr>
                <w:rFonts w:ascii="GHEA Grapalat" w:hAnsi="GHEA Grapalat" w:cs="Sylfaen"/>
                <w:b/>
                <w:highlight w:val="darkGray"/>
                <w:lang w:val="hy-AM"/>
              </w:rPr>
              <w:t>.</w:t>
            </w:r>
            <w:r w:rsidRPr="00FD3C9F">
              <w:rPr>
                <w:rFonts w:ascii="GHEA Grapalat" w:hAnsi="GHEA Grapalat" w:cs="Sylfaen"/>
                <w:b/>
                <w:highlight w:val="darkGray"/>
                <w:lang w:val="hy-AM"/>
              </w:rPr>
              <w:t xml:space="preserve">ՀՀ </w:t>
            </w:r>
            <w:r>
              <w:rPr>
                <w:rFonts w:ascii="GHEA Grapalat" w:hAnsi="GHEA Grapalat" w:cs="Sylfaen"/>
                <w:b/>
                <w:highlight w:val="darkGray"/>
                <w:lang w:val="en-US"/>
              </w:rPr>
              <w:t>առողջապահության նախարարություն</w:t>
            </w: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E40821" w:rsidRPr="00E40821" w:rsidRDefault="00E40821" w:rsidP="00E40821">
            <w:pPr>
              <w:pStyle w:val="ListParagraph"/>
              <w:tabs>
                <w:tab w:val="left" w:pos="990"/>
              </w:tabs>
              <w:spacing w:line="360" w:lineRule="auto"/>
              <w:ind w:hanging="687"/>
              <w:jc w:val="center"/>
              <w:rPr>
                <w:rFonts w:ascii="GHEA Grapalat" w:hAnsi="GHEA Grapalat" w:cs="Sylfaen"/>
                <w:b/>
                <w:highlight w:val="darkGray"/>
                <w:lang w:val="en-US"/>
              </w:rPr>
            </w:pPr>
            <w:r w:rsidRPr="00FD3C9F">
              <w:rPr>
                <w:rFonts w:ascii="GHEA Grapalat" w:hAnsi="GHEA Grapalat" w:cs="Sylfaen"/>
                <w:b/>
                <w:highlight w:val="darkGray"/>
                <w:lang w:val="hy-AM"/>
              </w:rPr>
              <w:t>2022-0</w:t>
            </w:r>
            <w:r>
              <w:rPr>
                <w:rFonts w:ascii="GHEA Grapalat" w:hAnsi="GHEA Grapalat" w:cs="Sylfaen"/>
                <w:b/>
                <w:highlight w:val="darkGray"/>
                <w:lang w:val="en-US"/>
              </w:rPr>
              <w:t>5</w:t>
            </w:r>
            <w:r w:rsidRPr="00FD3C9F">
              <w:rPr>
                <w:rFonts w:ascii="GHEA Grapalat" w:hAnsi="GHEA Grapalat" w:cs="Sylfaen"/>
                <w:b/>
                <w:highlight w:val="darkGray"/>
                <w:lang w:val="hy-AM"/>
              </w:rPr>
              <w:t>-</w:t>
            </w:r>
            <w:r>
              <w:rPr>
                <w:rFonts w:ascii="GHEA Grapalat" w:hAnsi="GHEA Grapalat" w:cs="Sylfaen"/>
                <w:b/>
                <w:highlight w:val="darkGray"/>
                <w:lang w:val="en-US"/>
              </w:rPr>
              <w:t>30</w:t>
            </w:r>
          </w:p>
        </w:tc>
      </w:tr>
      <w:tr w:rsidR="00E40821" w:rsidRPr="007267CB" w:rsidTr="00895F9B">
        <w:tc>
          <w:tcPr>
            <w:tcW w:w="9039" w:type="dxa"/>
            <w:vMerge/>
            <w:tcBorders>
              <w:left w:val="single" w:sz="4" w:space="0" w:color="auto"/>
              <w:right w:val="single" w:sz="4" w:space="0" w:color="auto"/>
            </w:tcBorders>
            <w:shd w:val="clear" w:color="auto" w:fill="A9A9A9"/>
          </w:tcPr>
          <w:p w:rsidR="00E40821" w:rsidRPr="00FF612A" w:rsidRDefault="00E40821" w:rsidP="00E40821">
            <w:pPr>
              <w:spacing w:line="276" w:lineRule="auto"/>
              <w:jc w:val="both"/>
              <w:rPr>
                <w:rFonts w:ascii="GHEA Mariam" w:hAnsi="GHEA Mariam" w:cs="Cambria Math"/>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E40821" w:rsidRPr="007267CB" w:rsidRDefault="00E40821" w:rsidP="00E40821">
            <w:pPr>
              <w:spacing w:line="360" w:lineRule="auto"/>
              <w:ind w:right="274"/>
              <w:jc w:val="center"/>
              <w:rPr>
                <w:rFonts w:ascii="GHEA Grapalat" w:hAnsi="GHEA Grapalat" w:cs="Sylfaen"/>
                <w:lang w:val="hy-AM"/>
              </w:rPr>
            </w:pPr>
            <w:r w:rsidRPr="00FD3C9F">
              <w:rPr>
                <w:rFonts w:ascii="GHEA Grapalat" w:hAnsi="GHEA Grapalat" w:cs="Sylfaen"/>
                <w:b/>
                <w:highlight w:val="darkGray"/>
                <w:lang w:val="hy-AM"/>
              </w:rPr>
              <w:t xml:space="preserve">N </w:t>
            </w:r>
            <w:r>
              <w:rPr>
                <w:rFonts w:ascii="GHEA Grapalat" w:hAnsi="GHEA Grapalat" w:cs="Sylfaen"/>
                <w:b/>
                <w:lang w:val="en-US"/>
              </w:rPr>
              <w:t>ԱԱ/05/13295-2022</w:t>
            </w:r>
          </w:p>
        </w:tc>
      </w:tr>
      <w:tr w:rsidR="00E40821" w:rsidRPr="007267CB" w:rsidTr="00895F9B">
        <w:tc>
          <w:tcPr>
            <w:tcW w:w="9039" w:type="dxa"/>
            <w:tcBorders>
              <w:left w:val="single" w:sz="4" w:space="0" w:color="auto"/>
              <w:right w:val="single" w:sz="4" w:space="0" w:color="auto"/>
            </w:tcBorders>
            <w:shd w:val="clear" w:color="auto" w:fill="FFFFFF" w:themeFill="background1"/>
          </w:tcPr>
          <w:p w:rsidR="00E40821" w:rsidRPr="00E40821" w:rsidRDefault="00E40821" w:rsidP="00E40821">
            <w:pPr>
              <w:shd w:val="clear" w:color="auto" w:fill="FFFFFF"/>
              <w:spacing w:line="360" w:lineRule="auto"/>
              <w:ind w:right="176" w:firstLine="540"/>
              <w:jc w:val="both"/>
              <w:rPr>
                <w:rFonts w:ascii="GHEA Grapalat" w:hAnsi="GHEA Grapalat" w:cs="Calibri"/>
                <w:color w:val="222222"/>
                <w:lang w:val="hy-AM"/>
              </w:rPr>
            </w:pPr>
            <w:r w:rsidRPr="00ED2F21">
              <w:rPr>
                <w:rFonts w:ascii="GHEA Grapalat" w:hAnsi="GHEA Grapalat"/>
                <w:iCs/>
                <w:lang w:val="hy-AM"/>
              </w:rPr>
              <w:t xml:space="preserve">Ի </w:t>
            </w:r>
            <w:r>
              <w:rPr>
                <w:rFonts w:ascii="GHEA Grapalat" w:hAnsi="GHEA Grapalat"/>
                <w:iCs/>
                <w:lang w:val="hy-AM"/>
              </w:rPr>
              <w:t>պատասխան Ձեր</w:t>
            </w:r>
            <w:r w:rsidRPr="00ED2F21">
              <w:rPr>
                <w:rFonts w:ascii="GHEA Grapalat" w:hAnsi="GHEA Grapalat"/>
                <w:iCs/>
                <w:lang w:val="hy-AM"/>
              </w:rPr>
              <w:t xml:space="preserve"> 202</w:t>
            </w:r>
            <w:r>
              <w:rPr>
                <w:rFonts w:ascii="GHEA Grapalat" w:hAnsi="GHEA Grapalat"/>
                <w:iCs/>
                <w:lang w:val="hy-AM"/>
              </w:rPr>
              <w:t>2</w:t>
            </w:r>
            <w:r w:rsidRPr="00ED2F21">
              <w:rPr>
                <w:rFonts w:ascii="GHEA Grapalat" w:hAnsi="GHEA Grapalat"/>
                <w:iCs/>
                <w:lang w:val="hy-AM"/>
              </w:rPr>
              <w:t xml:space="preserve"> թվականի </w:t>
            </w:r>
            <w:r>
              <w:rPr>
                <w:rFonts w:ascii="GHEA Grapalat" w:hAnsi="GHEA Grapalat"/>
                <w:iCs/>
                <w:lang w:val="hy-AM"/>
              </w:rPr>
              <w:t xml:space="preserve">մայիսի 26-ի </w:t>
            </w:r>
            <w:r w:rsidRPr="00ED2F21">
              <w:rPr>
                <w:rFonts w:ascii="GHEA Grapalat" w:hAnsi="GHEA Grapalat"/>
                <w:iCs/>
                <w:lang w:val="hy-AM"/>
              </w:rPr>
              <w:t xml:space="preserve"> թիվ </w:t>
            </w:r>
            <w:r w:rsidRPr="00717311">
              <w:rPr>
                <w:rFonts w:ascii="GHEA Grapalat" w:hAnsi="GHEA Grapalat"/>
                <w:color w:val="000000"/>
                <w:shd w:val="clear" w:color="auto" w:fill="FFFFFF"/>
                <w:lang w:val="hy-AM"/>
              </w:rPr>
              <w:t>01/11.1/12230-2022</w:t>
            </w:r>
            <w:r w:rsidRPr="00ED2F21">
              <w:rPr>
                <w:rFonts w:ascii="GHEA Grapalat" w:hAnsi="GHEA Grapalat"/>
                <w:iCs/>
                <w:lang w:val="hy-AM"/>
              </w:rPr>
              <w:t xml:space="preserve"> գրության</w:t>
            </w:r>
            <w:r>
              <w:rPr>
                <w:rFonts w:ascii="GHEA Grapalat" w:hAnsi="GHEA Grapalat"/>
                <w:iCs/>
                <w:lang w:val="hy-AM"/>
              </w:rPr>
              <w:t xml:space="preserve">` </w:t>
            </w:r>
            <w:r>
              <w:rPr>
                <w:rFonts w:ascii="GHEA Grapalat" w:hAnsi="GHEA Grapalat"/>
                <w:color w:val="000000"/>
                <w:lang w:val="hy-AM" w:eastAsia="hy-AM"/>
              </w:rPr>
              <w:t xml:space="preserve">«Հայաստանի Հանրապետության կառավարության 2020 թվականի </w:t>
            </w:r>
            <w:r w:rsidRPr="001965FD">
              <w:rPr>
                <w:rFonts w:ascii="GHEA Grapalat" w:hAnsi="GHEA Grapalat"/>
                <w:color w:val="000000"/>
                <w:lang w:val="hy-AM" w:eastAsia="hy-AM"/>
              </w:rPr>
              <w:t>հունիսի</w:t>
            </w:r>
            <w:r>
              <w:rPr>
                <w:rFonts w:ascii="GHEA Grapalat" w:hAnsi="GHEA Grapalat"/>
                <w:color w:val="000000"/>
                <w:lang w:val="hy-AM" w:eastAsia="hy-AM"/>
              </w:rPr>
              <w:t xml:space="preserve"> </w:t>
            </w:r>
            <w:r w:rsidRPr="001965FD">
              <w:rPr>
                <w:rFonts w:ascii="GHEA Grapalat" w:hAnsi="GHEA Grapalat"/>
                <w:color w:val="000000"/>
                <w:lang w:val="hy-AM" w:eastAsia="hy-AM"/>
              </w:rPr>
              <w:t>18</w:t>
            </w:r>
            <w:r>
              <w:rPr>
                <w:rFonts w:ascii="GHEA Grapalat" w:hAnsi="GHEA Grapalat"/>
                <w:color w:val="000000"/>
                <w:lang w:val="hy-AM" w:eastAsia="hy-AM"/>
              </w:rPr>
              <w:t xml:space="preserve">-ի  </w:t>
            </w:r>
            <w:r w:rsidRPr="001E673B">
              <w:rPr>
                <w:rFonts w:ascii="GHEA Grapalat" w:hAnsi="GHEA Grapalat" w:cs="Arial"/>
                <w:color w:val="000000"/>
                <w:lang w:val="hy-AM" w:eastAsia="hy-AM"/>
              </w:rPr>
              <w:t xml:space="preserve">N </w:t>
            </w:r>
            <w:r w:rsidRPr="001965FD">
              <w:rPr>
                <w:rFonts w:ascii="GHEA Grapalat" w:hAnsi="GHEA Grapalat" w:cs="Arial"/>
                <w:color w:val="000000"/>
                <w:lang w:val="hy-AM" w:eastAsia="hy-AM"/>
              </w:rPr>
              <w:t>1035</w:t>
            </w:r>
            <w:r w:rsidRPr="001E673B">
              <w:rPr>
                <w:rFonts w:ascii="GHEA Grapalat" w:hAnsi="GHEA Grapalat" w:cs="Arial"/>
                <w:color w:val="000000"/>
                <w:lang w:val="hy-AM" w:eastAsia="hy-AM"/>
              </w:rPr>
              <w:t>-</w:t>
            </w:r>
            <w:r w:rsidRPr="001E673B">
              <w:rPr>
                <w:rFonts w:ascii="GHEA Grapalat" w:hAnsi="GHEA Grapalat" w:cs="Sylfaen"/>
                <w:color w:val="000000"/>
                <w:lang w:val="hy-AM" w:eastAsia="hy-AM"/>
              </w:rPr>
              <w:t>Ն</w:t>
            </w:r>
            <w:r>
              <w:rPr>
                <w:rFonts w:ascii="GHEA Grapalat" w:hAnsi="GHEA Grapalat" w:cs="Sylfaen"/>
                <w:color w:val="000000"/>
                <w:lang w:val="hy-AM" w:eastAsia="hy-AM"/>
              </w:rPr>
              <w:t xml:space="preserve"> որոշման մեջ փոփոխություն</w:t>
            </w:r>
            <w:r w:rsidRPr="001965FD">
              <w:rPr>
                <w:rFonts w:ascii="GHEA Grapalat" w:hAnsi="GHEA Grapalat" w:cs="Sylfaen"/>
                <w:color w:val="000000"/>
                <w:lang w:val="hy-AM" w:eastAsia="hy-AM"/>
              </w:rPr>
              <w:t>ներ և լրացումներ</w:t>
            </w:r>
            <w:r>
              <w:rPr>
                <w:rFonts w:ascii="GHEA Grapalat" w:hAnsi="GHEA Grapalat" w:cs="Sylfaen"/>
                <w:color w:val="000000"/>
                <w:lang w:val="hy-AM" w:eastAsia="hy-AM"/>
              </w:rPr>
              <w:t xml:space="preserve"> կատարելու  </w:t>
            </w:r>
            <w:r w:rsidRPr="00883BE8">
              <w:rPr>
                <w:rFonts w:ascii="GHEA Grapalat" w:hAnsi="GHEA Grapalat" w:cs="Sylfaen"/>
                <w:bCs/>
                <w:color w:val="000000"/>
                <w:lang w:val="hy-AM" w:eastAsia="hy-AM"/>
              </w:rPr>
              <w:t>մասին</w:t>
            </w:r>
            <w:r>
              <w:rPr>
                <w:rFonts w:ascii="GHEA Grapalat" w:hAnsi="GHEA Grapalat" w:cs="Sylfaen"/>
                <w:bCs/>
                <w:color w:val="000000"/>
                <w:lang w:val="hy-AM" w:eastAsia="hy-AM"/>
              </w:rPr>
              <w:t xml:space="preserve">» </w:t>
            </w:r>
            <w:r>
              <w:rPr>
                <w:rFonts w:ascii="GHEA Grapalat" w:hAnsi="GHEA Grapalat"/>
                <w:color w:val="000000"/>
                <w:lang w:val="hy-AM" w:eastAsia="hy-AM"/>
              </w:rPr>
              <w:t xml:space="preserve">Հայաստանի Հանրապետության կառավարության որոշման </w:t>
            </w:r>
            <w:r>
              <w:rPr>
                <w:rFonts w:ascii="GHEA Grapalat" w:hAnsi="GHEA Grapalat" w:cs="Sylfaen"/>
                <w:spacing w:val="-8"/>
                <w:lang w:val="hy-AM"/>
              </w:rPr>
              <w:t>նախագծի վերաբերյալ Առողջապահության նախարարությունը առաջարկություններ և դիտողություններ չունի:</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E40821" w:rsidRPr="007267CB" w:rsidRDefault="00E40821" w:rsidP="004779ED">
            <w:pPr>
              <w:spacing w:line="360" w:lineRule="auto"/>
              <w:ind w:right="274"/>
              <w:jc w:val="both"/>
              <w:rPr>
                <w:rFonts w:ascii="GHEA Grapalat" w:hAnsi="GHEA Grapalat" w:cs="Sylfaen"/>
                <w:lang w:val="hy-AM"/>
              </w:rPr>
            </w:pPr>
          </w:p>
        </w:tc>
      </w:tr>
      <w:tr w:rsidR="00E40821" w:rsidRPr="007267CB" w:rsidTr="00895F9B">
        <w:tc>
          <w:tcPr>
            <w:tcW w:w="9039" w:type="dxa"/>
            <w:vMerge w:val="restart"/>
            <w:tcBorders>
              <w:left w:val="single" w:sz="4" w:space="0" w:color="auto"/>
              <w:right w:val="single" w:sz="4" w:space="0" w:color="auto"/>
            </w:tcBorders>
            <w:shd w:val="clear" w:color="auto" w:fill="A9A9A9"/>
            <w:vAlign w:val="center"/>
          </w:tcPr>
          <w:p w:rsidR="00E40821" w:rsidRPr="00401645" w:rsidRDefault="00E40821" w:rsidP="00E40821">
            <w:pPr>
              <w:pStyle w:val="ListParagraph"/>
              <w:tabs>
                <w:tab w:val="left" w:pos="990"/>
              </w:tabs>
              <w:spacing w:line="360" w:lineRule="auto"/>
              <w:ind w:left="920" w:hanging="778"/>
              <w:rPr>
                <w:rFonts w:ascii="GHEA Grapalat" w:hAnsi="GHEA Grapalat" w:cs="Sylfaen"/>
                <w:b/>
                <w:highlight w:val="darkGray"/>
                <w:lang w:val="en-US"/>
              </w:rPr>
            </w:pPr>
            <w:r>
              <w:rPr>
                <w:rFonts w:ascii="GHEA Grapalat" w:hAnsi="GHEA Grapalat" w:cs="Sylfaen"/>
                <w:b/>
                <w:highlight w:val="darkGray"/>
                <w:lang w:val="en-US"/>
              </w:rPr>
              <w:t>7</w:t>
            </w:r>
            <w:r w:rsidRPr="00401645">
              <w:rPr>
                <w:rFonts w:ascii="GHEA Grapalat" w:hAnsi="GHEA Grapalat" w:cs="Sylfaen"/>
                <w:b/>
                <w:highlight w:val="darkGray"/>
                <w:lang w:val="hy-AM"/>
              </w:rPr>
              <w:t>.</w:t>
            </w:r>
            <w:r w:rsidRPr="00FD3C9F">
              <w:rPr>
                <w:rFonts w:ascii="GHEA Grapalat" w:hAnsi="GHEA Grapalat" w:cs="Sylfaen"/>
                <w:b/>
                <w:highlight w:val="darkGray"/>
                <w:lang w:val="hy-AM"/>
              </w:rPr>
              <w:t xml:space="preserve">ՀՀ </w:t>
            </w:r>
            <w:r>
              <w:rPr>
                <w:rFonts w:ascii="GHEA Grapalat" w:hAnsi="GHEA Grapalat" w:cs="Sylfaen"/>
                <w:b/>
                <w:highlight w:val="darkGray"/>
                <w:lang w:val="en-US"/>
              </w:rPr>
              <w:t>ֆինանսների նախարարություն</w:t>
            </w: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E40821" w:rsidRPr="00E40821" w:rsidRDefault="00E40821" w:rsidP="00E40821">
            <w:pPr>
              <w:pStyle w:val="ListParagraph"/>
              <w:tabs>
                <w:tab w:val="left" w:pos="742"/>
              </w:tabs>
              <w:spacing w:line="360" w:lineRule="auto"/>
              <w:ind w:hanging="970"/>
              <w:jc w:val="center"/>
              <w:rPr>
                <w:rFonts w:ascii="GHEA Grapalat" w:hAnsi="GHEA Grapalat" w:cs="Sylfaen"/>
                <w:b/>
                <w:highlight w:val="darkGray"/>
                <w:lang w:val="en-US"/>
              </w:rPr>
            </w:pPr>
            <w:r w:rsidRPr="00FD3C9F">
              <w:rPr>
                <w:rFonts w:ascii="GHEA Grapalat" w:hAnsi="GHEA Grapalat" w:cs="Sylfaen"/>
                <w:b/>
                <w:highlight w:val="darkGray"/>
                <w:lang w:val="hy-AM"/>
              </w:rPr>
              <w:t>2022-0</w:t>
            </w:r>
            <w:r>
              <w:rPr>
                <w:rFonts w:ascii="GHEA Grapalat" w:hAnsi="GHEA Grapalat" w:cs="Sylfaen"/>
                <w:b/>
                <w:highlight w:val="darkGray"/>
                <w:lang w:val="en-US"/>
              </w:rPr>
              <w:t>6</w:t>
            </w:r>
            <w:r w:rsidRPr="00FD3C9F">
              <w:rPr>
                <w:rFonts w:ascii="GHEA Grapalat" w:hAnsi="GHEA Grapalat" w:cs="Sylfaen"/>
                <w:b/>
                <w:highlight w:val="darkGray"/>
                <w:lang w:val="hy-AM"/>
              </w:rPr>
              <w:t>-</w:t>
            </w:r>
            <w:r>
              <w:rPr>
                <w:rFonts w:ascii="GHEA Grapalat" w:hAnsi="GHEA Grapalat" w:cs="Sylfaen"/>
                <w:b/>
                <w:highlight w:val="darkGray"/>
                <w:lang w:val="en-US"/>
              </w:rPr>
              <w:t>14</w:t>
            </w:r>
          </w:p>
        </w:tc>
      </w:tr>
      <w:tr w:rsidR="00E40821" w:rsidRPr="007267CB" w:rsidTr="00895F9B">
        <w:trPr>
          <w:trHeight w:val="441"/>
        </w:trPr>
        <w:tc>
          <w:tcPr>
            <w:tcW w:w="9039" w:type="dxa"/>
            <w:vMerge/>
            <w:tcBorders>
              <w:left w:val="single" w:sz="4" w:space="0" w:color="auto"/>
              <w:right w:val="single" w:sz="4" w:space="0" w:color="auto"/>
            </w:tcBorders>
            <w:shd w:val="clear" w:color="auto" w:fill="A9A9A9"/>
          </w:tcPr>
          <w:p w:rsidR="00E40821" w:rsidRPr="00ED2F21" w:rsidRDefault="00E40821" w:rsidP="00E40821">
            <w:pPr>
              <w:shd w:val="clear" w:color="auto" w:fill="FFFFFF"/>
              <w:spacing w:line="360" w:lineRule="auto"/>
              <w:ind w:right="176" w:firstLine="540"/>
              <w:jc w:val="both"/>
              <w:rPr>
                <w:rFonts w:ascii="GHEA Grapalat" w:hAnsi="GHEA Grapalat"/>
                <w:iCs/>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E40821" w:rsidRPr="007267CB" w:rsidRDefault="00E40821" w:rsidP="00E40821">
            <w:pPr>
              <w:spacing w:line="360" w:lineRule="auto"/>
              <w:ind w:right="274"/>
              <w:jc w:val="center"/>
              <w:rPr>
                <w:rFonts w:ascii="GHEA Grapalat" w:hAnsi="GHEA Grapalat" w:cs="Sylfaen"/>
                <w:lang w:val="hy-AM"/>
              </w:rPr>
            </w:pPr>
            <w:r w:rsidRPr="00FD3C9F">
              <w:rPr>
                <w:rFonts w:ascii="GHEA Grapalat" w:hAnsi="GHEA Grapalat" w:cs="Sylfaen"/>
                <w:b/>
                <w:highlight w:val="darkGray"/>
                <w:lang w:val="hy-AM"/>
              </w:rPr>
              <w:t xml:space="preserve">N </w:t>
            </w:r>
            <w:r>
              <w:rPr>
                <w:rFonts w:ascii="GHEA Grapalat" w:hAnsi="GHEA Grapalat" w:cs="Sylfaen"/>
                <w:b/>
                <w:lang w:val="en-US"/>
              </w:rPr>
              <w:t>01/2-3/10290-2022</w:t>
            </w:r>
          </w:p>
        </w:tc>
      </w:tr>
      <w:tr w:rsidR="00E40821" w:rsidRPr="007267CB" w:rsidTr="00895F9B">
        <w:tc>
          <w:tcPr>
            <w:tcW w:w="9039" w:type="dxa"/>
            <w:tcBorders>
              <w:left w:val="single" w:sz="4" w:space="0" w:color="auto"/>
              <w:right w:val="single" w:sz="4" w:space="0" w:color="auto"/>
            </w:tcBorders>
            <w:shd w:val="clear" w:color="auto" w:fill="FFFFFF" w:themeFill="background1"/>
          </w:tcPr>
          <w:p w:rsidR="00E40821" w:rsidRPr="00E40821" w:rsidRDefault="00E40821" w:rsidP="00E40821">
            <w:pPr>
              <w:spacing w:before="120" w:line="360" w:lineRule="auto"/>
              <w:ind w:firstLine="567"/>
              <w:jc w:val="both"/>
              <w:rPr>
                <w:rFonts w:ascii="GHEA Grapalat" w:hAnsi="GHEA Grapalat"/>
                <w:lang w:val="hy-AM"/>
              </w:rPr>
            </w:pPr>
            <w:r w:rsidRPr="00CB066C">
              <w:rPr>
                <w:rFonts w:ascii="GHEA Grapalat" w:eastAsiaTheme="minorHAnsi" w:hAnsi="GHEA Grapalat"/>
                <w:lang w:val="hy-AM"/>
              </w:rPr>
              <w:t xml:space="preserve">Ս.թ. </w:t>
            </w:r>
            <w:r>
              <w:rPr>
                <w:rFonts w:ascii="GHEA Grapalat" w:eastAsiaTheme="minorHAnsi" w:hAnsi="GHEA Grapalat"/>
                <w:lang w:val="hy-AM"/>
              </w:rPr>
              <w:t>մայիսի 26</w:t>
            </w:r>
            <w:r w:rsidRPr="00CB066C">
              <w:rPr>
                <w:rFonts w:ascii="GHEA Grapalat" w:eastAsiaTheme="minorHAnsi" w:hAnsi="GHEA Grapalat"/>
                <w:lang w:val="hy-AM"/>
              </w:rPr>
              <w:t>-</w:t>
            </w:r>
            <w:r w:rsidRPr="00F755C1">
              <w:rPr>
                <w:rFonts w:ascii="GHEA Grapalat" w:eastAsiaTheme="minorHAnsi" w:hAnsi="GHEA Grapalat"/>
                <w:lang w:val="hy-AM"/>
              </w:rPr>
              <w:t xml:space="preserve">ի Ձեր թիվ </w:t>
            </w:r>
            <w:r w:rsidRPr="00F755C1">
              <w:rPr>
                <w:rFonts w:ascii="GHEA Grapalat" w:hAnsi="GHEA Grapalat"/>
                <w:lang w:val="hy-AM"/>
              </w:rPr>
              <w:t xml:space="preserve">01/11.1/12230-2022 </w:t>
            </w:r>
            <w:r w:rsidRPr="00F755C1">
              <w:rPr>
                <w:rFonts w:ascii="GHEA Grapalat" w:eastAsiaTheme="minorHAnsi" w:hAnsi="GHEA Grapalat"/>
                <w:lang w:val="hy-AM"/>
              </w:rPr>
              <w:t>գրությամբ</w:t>
            </w:r>
            <w:r w:rsidRPr="00CB066C">
              <w:rPr>
                <w:rFonts w:ascii="GHEA Grapalat" w:eastAsiaTheme="minorHAnsi" w:hAnsi="GHEA Grapalat"/>
                <w:lang w:val="hy-AM"/>
              </w:rPr>
              <w:t xml:space="preserve"> ներկայացված՝</w:t>
            </w:r>
            <w:r w:rsidRPr="00CB066C">
              <w:rPr>
                <w:rFonts w:ascii="GHEA Grapalat" w:hAnsi="GHEA Grapalat"/>
                <w:lang w:val="hy-AM"/>
              </w:rPr>
              <w:t xml:space="preserve"> </w:t>
            </w:r>
            <w:r>
              <w:rPr>
                <w:rFonts w:ascii="GHEA Grapalat" w:hAnsi="GHEA Grapalat"/>
                <w:color w:val="000000"/>
                <w:lang w:val="hy-AM" w:eastAsia="hy-AM"/>
              </w:rPr>
              <w:t>«Հայաստանի Հան</w:t>
            </w:r>
            <w:r>
              <w:rPr>
                <w:rFonts w:ascii="GHEA Grapalat" w:hAnsi="GHEA Grapalat"/>
                <w:color w:val="000000"/>
                <w:lang w:val="hy-AM" w:eastAsia="hy-AM"/>
              </w:rPr>
              <w:softHyphen/>
              <w:t>րա</w:t>
            </w:r>
            <w:r>
              <w:rPr>
                <w:rFonts w:ascii="GHEA Grapalat" w:hAnsi="GHEA Grapalat"/>
                <w:color w:val="000000"/>
                <w:lang w:val="hy-AM" w:eastAsia="hy-AM"/>
              </w:rPr>
              <w:softHyphen/>
            </w:r>
            <w:r w:rsidRPr="00FB358E">
              <w:rPr>
                <w:rFonts w:ascii="GHEA Grapalat" w:hAnsi="GHEA Grapalat"/>
                <w:color w:val="000000"/>
                <w:lang w:val="hy-AM" w:eastAsia="hy-AM"/>
              </w:rPr>
              <w:softHyphen/>
            </w:r>
            <w:r>
              <w:rPr>
                <w:rFonts w:ascii="GHEA Grapalat" w:hAnsi="GHEA Grapalat"/>
                <w:color w:val="000000"/>
                <w:lang w:val="hy-AM" w:eastAsia="hy-AM"/>
              </w:rPr>
              <w:t xml:space="preserve">պետության կառավարության 2020 թվականի </w:t>
            </w:r>
            <w:r w:rsidRPr="001965FD">
              <w:rPr>
                <w:rFonts w:ascii="GHEA Grapalat" w:hAnsi="GHEA Grapalat"/>
                <w:color w:val="000000"/>
                <w:lang w:val="hy-AM" w:eastAsia="hy-AM"/>
              </w:rPr>
              <w:t>հունիսի</w:t>
            </w:r>
            <w:r>
              <w:rPr>
                <w:rFonts w:ascii="GHEA Grapalat" w:hAnsi="GHEA Grapalat"/>
                <w:color w:val="000000"/>
                <w:lang w:val="hy-AM" w:eastAsia="hy-AM"/>
              </w:rPr>
              <w:t xml:space="preserve"> </w:t>
            </w:r>
            <w:r w:rsidRPr="001965FD">
              <w:rPr>
                <w:rFonts w:ascii="GHEA Grapalat" w:hAnsi="GHEA Grapalat"/>
                <w:color w:val="000000"/>
                <w:lang w:val="hy-AM" w:eastAsia="hy-AM"/>
              </w:rPr>
              <w:t>18</w:t>
            </w:r>
            <w:r>
              <w:rPr>
                <w:rFonts w:ascii="GHEA Grapalat" w:hAnsi="GHEA Grapalat"/>
                <w:color w:val="000000"/>
                <w:lang w:val="hy-AM" w:eastAsia="hy-AM"/>
              </w:rPr>
              <w:t xml:space="preserve">-ի </w:t>
            </w:r>
            <w:r>
              <w:rPr>
                <w:rFonts w:ascii="GHEA Grapalat" w:hAnsi="GHEA Grapalat" w:cs="Arial"/>
                <w:color w:val="000000"/>
                <w:lang w:val="hy-AM" w:eastAsia="hy-AM"/>
              </w:rPr>
              <w:t>թիվ</w:t>
            </w:r>
            <w:r w:rsidRPr="001E673B">
              <w:rPr>
                <w:rFonts w:ascii="GHEA Grapalat" w:hAnsi="GHEA Grapalat" w:cs="Arial"/>
                <w:color w:val="000000"/>
                <w:lang w:val="hy-AM" w:eastAsia="hy-AM"/>
              </w:rPr>
              <w:t xml:space="preserve"> </w:t>
            </w:r>
            <w:r w:rsidRPr="001965FD">
              <w:rPr>
                <w:rFonts w:ascii="GHEA Grapalat" w:hAnsi="GHEA Grapalat" w:cs="Arial"/>
                <w:color w:val="000000"/>
                <w:lang w:val="hy-AM" w:eastAsia="hy-AM"/>
              </w:rPr>
              <w:t>1035</w:t>
            </w:r>
            <w:r w:rsidRPr="001E673B">
              <w:rPr>
                <w:rFonts w:ascii="GHEA Grapalat" w:hAnsi="GHEA Grapalat" w:cs="Arial"/>
                <w:color w:val="000000"/>
                <w:lang w:val="hy-AM" w:eastAsia="hy-AM"/>
              </w:rPr>
              <w:t>-</w:t>
            </w:r>
            <w:r w:rsidRPr="001E673B">
              <w:rPr>
                <w:rFonts w:ascii="GHEA Grapalat" w:hAnsi="GHEA Grapalat" w:cs="Sylfaen"/>
                <w:color w:val="000000"/>
                <w:lang w:val="hy-AM" w:eastAsia="hy-AM"/>
              </w:rPr>
              <w:t>Ն</w:t>
            </w:r>
            <w:r>
              <w:rPr>
                <w:rFonts w:ascii="GHEA Grapalat" w:hAnsi="GHEA Grapalat" w:cs="Sylfaen"/>
                <w:color w:val="000000"/>
                <w:lang w:val="hy-AM" w:eastAsia="hy-AM"/>
              </w:rPr>
              <w:t xml:space="preserve"> որոշման մեջ փոփո</w:t>
            </w:r>
            <w:r>
              <w:rPr>
                <w:rFonts w:ascii="GHEA Grapalat" w:hAnsi="GHEA Grapalat" w:cs="Sylfaen"/>
                <w:color w:val="000000"/>
                <w:lang w:val="hy-AM" w:eastAsia="hy-AM"/>
              </w:rPr>
              <w:softHyphen/>
              <w:t>խություն</w:t>
            </w:r>
            <w:r w:rsidRPr="001965FD">
              <w:rPr>
                <w:rFonts w:ascii="GHEA Grapalat" w:hAnsi="GHEA Grapalat" w:cs="Sylfaen"/>
                <w:color w:val="000000"/>
                <w:lang w:val="hy-AM" w:eastAsia="hy-AM"/>
              </w:rPr>
              <w:t>ներ և լրացումներ</w:t>
            </w:r>
            <w:r>
              <w:rPr>
                <w:rFonts w:ascii="GHEA Grapalat" w:hAnsi="GHEA Grapalat" w:cs="Sylfaen"/>
                <w:color w:val="000000"/>
                <w:lang w:val="hy-AM" w:eastAsia="hy-AM"/>
              </w:rPr>
              <w:t xml:space="preserve"> կատարելու </w:t>
            </w:r>
            <w:r w:rsidRPr="00883BE8">
              <w:rPr>
                <w:rFonts w:ascii="GHEA Grapalat" w:hAnsi="GHEA Grapalat" w:cs="Sylfaen"/>
                <w:bCs/>
                <w:color w:val="000000"/>
                <w:lang w:val="hy-AM" w:eastAsia="hy-AM"/>
              </w:rPr>
              <w:t>մասին</w:t>
            </w:r>
            <w:r>
              <w:rPr>
                <w:rFonts w:ascii="GHEA Grapalat" w:hAnsi="GHEA Grapalat" w:cs="Sylfaen"/>
                <w:bCs/>
                <w:color w:val="000000"/>
                <w:lang w:val="hy-AM" w:eastAsia="hy-AM"/>
              </w:rPr>
              <w:t>»</w:t>
            </w:r>
            <w:r>
              <w:rPr>
                <w:rFonts w:ascii="GHEA Grapalat" w:hAnsi="GHEA Grapalat"/>
                <w:color w:val="000000"/>
                <w:lang w:val="hy-AM" w:eastAsia="hy-AM"/>
              </w:rPr>
              <w:t xml:space="preserve"> ՀՀ</w:t>
            </w:r>
            <w:r w:rsidRPr="00CB066C">
              <w:rPr>
                <w:rFonts w:ascii="GHEA Grapalat" w:hAnsi="GHEA Grapalat"/>
                <w:color w:val="000000"/>
                <w:lang w:val="hy-AM" w:eastAsia="hy-AM"/>
              </w:rPr>
              <w:t xml:space="preserve"> կառավարության որոշման </w:t>
            </w:r>
            <w:r w:rsidRPr="00CB066C">
              <w:rPr>
                <w:rFonts w:ascii="GHEA Grapalat" w:hAnsi="GHEA Grapalat"/>
                <w:lang w:val="hy-AM"/>
              </w:rPr>
              <w:t>նախա</w:t>
            </w:r>
            <w:r w:rsidRPr="00CB066C">
              <w:rPr>
                <w:rFonts w:ascii="GHEA Grapalat" w:hAnsi="GHEA Grapalat"/>
                <w:lang w:val="hy-AM"/>
              </w:rPr>
              <w:softHyphen/>
            </w:r>
            <w:r>
              <w:rPr>
                <w:rFonts w:ascii="GHEA Grapalat" w:hAnsi="GHEA Grapalat"/>
                <w:lang w:val="hy-AM"/>
              </w:rPr>
              <w:t>գծ</w:t>
            </w:r>
            <w:r w:rsidRPr="00CB066C">
              <w:rPr>
                <w:rFonts w:ascii="GHEA Grapalat" w:hAnsi="GHEA Grapalat"/>
                <w:lang w:val="hy-AM"/>
              </w:rPr>
              <w:t>ի</w:t>
            </w:r>
            <w:r>
              <w:rPr>
                <w:rFonts w:ascii="GHEA Grapalat" w:hAnsi="GHEA Grapalat"/>
                <w:lang w:val="hy-AM"/>
              </w:rPr>
              <w:t xml:space="preserve"> լրամշակված տարբերակի</w:t>
            </w:r>
            <w:r w:rsidRPr="00CB066C">
              <w:rPr>
                <w:rFonts w:ascii="GHEA Grapalat" w:hAnsi="GHEA Grapalat"/>
                <w:lang w:val="hy-AM"/>
              </w:rPr>
              <w:t xml:space="preserve"> վերա</w:t>
            </w:r>
            <w:r w:rsidRPr="00CB066C">
              <w:rPr>
                <w:rFonts w:ascii="GHEA Grapalat" w:hAnsi="GHEA Grapalat"/>
                <w:lang w:val="hy-AM"/>
              </w:rPr>
              <w:softHyphen/>
              <w:t>բերյալ հայտ</w:t>
            </w:r>
            <w:r w:rsidRPr="00F02AFE">
              <w:rPr>
                <w:rFonts w:ascii="GHEA Grapalat" w:hAnsi="GHEA Grapalat"/>
                <w:lang w:val="hy-AM"/>
              </w:rPr>
              <w:softHyphen/>
            </w:r>
            <w:r>
              <w:rPr>
                <w:rFonts w:ascii="GHEA Grapalat" w:hAnsi="GHEA Grapalat"/>
                <w:lang w:val="hy-AM"/>
              </w:rPr>
              <w:t>նում ենք, որ դիտողություններ և առաջար</w:t>
            </w:r>
            <w:r>
              <w:rPr>
                <w:rFonts w:ascii="GHEA Grapalat" w:hAnsi="GHEA Grapalat"/>
                <w:lang w:val="hy-AM"/>
              </w:rPr>
              <w:softHyphen/>
              <w:t>կու</w:t>
            </w:r>
            <w:r>
              <w:rPr>
                <w:rFonts w:ascii="GHEA Grapalat" w:hAnsi="GHEA Grapalat"/>
                <w:lang w:val="hy-AM"/>
              </w:rPr>
              <w:softHyphen/>
              <w:t>թյուններ չկան:</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E40821" w:rsidRPr="007267CB" w:rsidRDefault="00E40821" w:rsidP="004779ED">
            <w:pPr>
              <w:spacing w:line="360" w:lineRule="auto"/>
              <w:ind w:right="274"/>
              <w:jc w:val="both"/>
              <w:rPr>
                <w:rFonts w:ascii="GHEA Grapalat" w:hAnsi="GHEA Grapalat" w:cs="Sylfaen"/>
                <w:lang w:val="hy-AM"/>
              </w:rPr>
            </w:pPr>
          </w:p>
        </w:tc>
      </w:tr>
      <w:tr w:rsidR="00D534F8" w:rsidRPr="00D534F8" w:rsidTr="00895F9B">
        <w:tc>
          <w:tcPr>
            <w:tcW w:w="9039" w:type="dxa"/>
            <w:vMerge w:val="restart"/>
            <w:tcBorders>
              <w:left w:val="single" w:sz="4" w:space="0" w:color="auto"/>
              <w:right w:val="single" w:sz="4" w:space="0" w:color="auto"/>
            </w:tcBorders>
            <w:shd w:val="clear" w:color="auto" w:fill="A9A9A9"/>
            <w:vAlign w:val="center"/>
          </w:tcPr>
          <w:p w:rsidR="00D534F8" w:rsidRPr="00D534F8" w:rsidRDefault="00C26F4C" w:rsidP="00D534F8">
            <w:pPr>
              <w:pStyle w:val="ListParagraph"/>
              <w:tabs>
                <w:tab w:val="left" w:pos="990"/>
              </w:tabs>
              <w:spacing w:line="360" w:lineRule="auto"/>
              <w:ind w:left="920" w:hanging="778"/>
              <w:rPr>
                <w:rFonts w:ascii="GHEA Grapalat" w:hAnsi="GHEA Grapalat" w:cs="Sylfaen"/>
                <w:b/>
                <w:highlight w:val="darkGray"/>
                <w:lang w:val="en-US"/>
              </w:rPr>
            </w:pPr>
            <w:r>
              <w:rPr>
                <w:rFonts w:ascii="GHEA Grapalat" w:hAnsi="GHEA Grapalat" w:cs="Sylfaen"/>
                <w:b/>
                <w:highlight w:val="darkGray"/>
                <w:lang w:val="en-US"/>
              </w:rPr>
              <w:t>8</w:t>
            </w:r>
            <w:r w:rsidR="00D534F8" w:rsidRPr="00D534F8">
              <w:rPr>
                <w:rFonts w:ascii="GHEA Grapalat" w:hAnsi="GHEA Grapalat" w:cs="Sylfaen"/>
                <w:b/>
                <w:highlight w:val="darkGray"/>
                <w:lang w:val="en-US"/>
              </w:rPr>
              <w:t xml:space="preserve">.ՀՀ </w:t>
            </w:r>
            <w:r w:rsidR="00D534F8">
              <w:rPr>
                <w:rFonts w:ascii="GHEA Grapalat" w:hAnsi="GHEA Grapalat" w:cs="Sylfaen"/>
                <w:b/>
                <w:highlight w:val="darkGray"/>
              </w:rPr>
              <w:t>էկոնոմիկայի</w:t>
            </w:r>
            <w:r w:rsidR="00D534F8" w:rsidRPr="00D534F8">
              <w:rPr>
                <w:rFonts w:ascii="GHEA Grapalat" w:hAnsi="GHEA Grapalat" w:cs="Sylfaen"/>
                <w:b/>
                <w:highlight w:val="darkGray"/>
                <w:lang w:val="en-US"/>
              </w:rPr>
              <w:t xml:space="preserve"> նախարարություն</w:t>
            </w: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D534F8" w:rsidRPr="00D534F8" w:rsidRDefault="00D534F8" w:rsidP="00D534F8">
            <w:pPr>
              <w:pStyle w:val="ListParagraph"/>
              <w:tabs>
                <w:tab w:val="left" w:pos="742"/>
              </w:tabs>
              <w:spacing w:line="360" w:lineRule="auto"/>
              <w:ind w:hanging="970"/>
              <w:jc w:val="center"/>
              <w:rPr>
                <w:rFonts w:ascii="GHEA Grapalat" w:hAnsi="GHEA Grapalat" w:cs="Sylfaen"/>
                <w:b/>
                <w:highlight w:val="darkGray"/>
                <w:lang w:val="en-US"/>
              </w:rPr>
            </w:pPr>
            <w:r w:rsidRPr="00D534F8">
              <w:rPr>
                <w:rFonts w:ascii="GHEA Grapalat" w:hAnsi="GHEA Grapalat" w:cs="Sylfaen"/>
                <w:b/>
                <w:highlight w:val="darkGray"/>
                <w:lang w:val="en-US"/>
              </w:rPr>
              <w:t>2022-</w:t>
            </w:r>
            <w:r>
              <w:rPr>
                <w:rFonts w:ascii="GHEA Grapalat" w:hAnsi="GHEA Grapalat" w:cs="Sylfaen"/>
                <w:b/>
                <w:highlight w:val="darkGray"/>
              </w:rPr>
              <w:t>07</w:t>
            </w:r>
            <w:r w:rsidR="00D94E88">
              <w:rPr>
                <w:rFonts w:ascii="GHEA Grapalat" w:hAnsi="GHEA Grapalat" w:cs="Sylfaen"/>
                <w:b/>
                <w:highlight w:val="darkGray"/>
                <w:lang w:val="hy-AM"/>
              </w:rPr>
              <w:t>-</w:t>
            </w:r>
            <w:r>
              <w:rPr>
                <w:rFonts w:ascii="GHEA Grapalat" w:hAnsi="GHEA Grapalat" w:cs="Sylfaen"/>
                <w:b/>
                <w:highlight w:val="darkGray"/>
                <w:lang w:val="en-US"/>
              </w:rPr>
              <w:t>25</w:t>
            </w:r>
          </w:p>
        </w:tc>
      </w:tr>
      <w:tr w:rsidR="00D534F8" w:rsidRPr="007267CB" w:rsidTr="00895F9B">
        <w:trPr>
          <w:trHeight w:val="441"/>
        </w:trPr>
        <w:tc>
          <w:tcPr>
            <w:tcW w:w="9039" w:type="dxa"/>
            <w:vMerge/>
            <w:tcBorders>
              <w:left w:val="single" w:sz="4" w:space="0" w:color="auto"/>
              <w:right w:val="single" w:sz="4" w:space="0" w:color="auto"/>
            </w:tcBorders>
            <w:shd w:val="clear" w:color="auto" w:fill="A9A9A9"/>
          </w:tcPr>
          <w:p w:rsidR="00D534F8" w:rsidRPr="00ED2F21" w:rsidRDefault="00D534F8" w:rsidP="00C13B86">
            <w:pPr>
              <w:shd w:val="clear" w:color="auto" w:fill="FFFFFF"/>
              <w:spacing w:line="360" w:lineRule="auto"/>
              <w:ind w:right="176" w:firstLine="540"/>
              <w:jc w:val="both"/>
              <w:rPr>
                <w:rFonts w:ascii="GHEA Grapalat" w:hAnsi="GHEA Grapalat"/>
                <w:iCs/>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9A9A9"/>
            <w:vAlign w:val="center"/>
          </w:tcPr>
          <w:p w:rsidR="00D534F8" w:rsidRPr="00D534F8" w:rsidRDefault="00D534F8" w:rsidP="00D534F8">
            <w:pPr>
              <w:spacing w:line="360" w:lineRule="auto"/>
              <w:ind w:right="274"/>
              <w:jc w:val="center"/>
              <w:rPr>
                <w:rFonts w:ascii="GHEA Grapalat" w:hAnsi="GHEA Grapalat" w:cs="Sylfaen"/>
                <w:b/>
                <w:highlight w:val="darkGray"/>
              </w:rPr>
            </w:pPr>
            <w:r w:rsidRPr="00D534F8">
              <w:rPr>
                <w:rFonts w:ascii="GHEA Grapalat" w:hAnsi="GHEA Grapalat" w:cs="Sylfaen"/>
                <w:b/>
                <w:highlight w:val="darkGray"/>
                <w:lang w:val="en-US"/>
              </w:rPr>
              <w:t xml:space="preserve">N </w:t>
            </w:r>
            <w:r>
              <w:rPr>
                <w:rFonts w:ascii="GHEA Grapalat" w:hAnsi="GHEA Grapalat" w:cs="Sylfaen"/>
                <w:b/>
                <w:highlight w:val="darkGray"/>
              </w:rPr>
              <w:t>01/10814-2022</w:t>
            </w:r>
          </w:p>
        </w:tc>
      </w:tr>
      <w:tr w:rsidR="00D534F8" w:rsidRPr="00C26F4C" w:rsidTr="00895F9B">
        <w:tc>
          <w:tcPr>
            <w:tcW w:w="9039" w:type="dxa"/>
            <w:tcBorders>
              <w:left w:val="single" w:sz="4" w:space="0" w:color="auto"/>
              <w:right w:val="single" w:sz="4" w:space="0" w:color="auto"/>
            </w:tcBorders>
            <w:shd w:val="clear" w:color="auto" w:fill="FFFFFF" w:themeFill="background1"/>
          </w:tcPr>
          <w:p w:rsidR="00D534F8" w:rsidRPr="00D77C67" w:rsidRDefault="00D534F8" w:rsidP="00D534F8">
            <w:pPr>
              <w:spacing w:before="240" w:line="360" w:lineRule="auto"/>
              <w:ind w:firstLine="720"/>
              <w:jc w:val="both"/>
              <w:rPr>
                <w:rFonts w:ascii="GHEA Grapalat" w:hAnsi="GHEA Grapalat" w:cs="Cambria Math"/>
                <w:lang w:val="hy-AM"/>
              </w:rPr>
            </w:pPr>
            <w:r w:rsidRPr="00D77C67">
              <w:rPr>
                <w:rFonts w:ascii="GHEA Grapalat" w:hAnsi="GHEA Grapalat" w:cs="GHEA Grapalat"/>
                <w:bCs/>
                <w:lang w:val="hy-AM"/>
              </w:rPr>
              <w:t>Ի պատասխան Ձեր</w:t>
            </w:r>
            <w:r>
              <w:rPr>
                <w:rFonts w:ascii="GHEA Grapalat" w:hAnsi="GHEA Grapalat" w:cs="GHEA Grapalat"/>
                <w:bCs/>
                <w:lang w:val="hy-AM"/>
              </w:rPr>
              <w:t>՝</w:t>
            </w:r>
            <w:r w:rsidRPr="00D77C67">
              <w:rPr>
                <w:rFonts w:ascii="GHEA Grapalat" w:hAnsi="GHEA Grapalat" w:cs="GHEA Grapalat"/>
                <w:bCs/>
                <w:lang w:val="hy-AM"/>
              </w:rPr>
              <w:t xml:space="preserve"> </w:t>
            </w:r>
            <w:r w:rsidRPr="00D534F8">
              <w:rPr>
                <w:rFonts w:ascii="GHEA Grapalat" w:hAnsi="GHEA Grapalat" w:cs="GHEA Grapalat"/>
                <w:bCs/>
                <w:lang w:val="hy-AM"/>
              </w:rPr>
              <w:t>24.06.2022</w:t>
            </w:r>
            <w:r w:rsidRPr="00D77C67">
              <w:rPr>
                <w:rFonts w:ascii="GHEA Grapalat" w:hAnsi="GHEA Grapalat" w:cs="GHEA Grapalat"/>
                <w:bCs/>
                <w:lang w:val="hy-AM"/>
              </w:rPr>
              <w:t>թ</w:t>
            </w:r>
            <w:r w:rsidRPr="00D77C67">
              <w:rPr>
                <w:rFonts w:ascii="Cambria Math" w:hAnsi="Cambria Math" w:cs="Cambria Math"/>
                <w:bCs/>
                <w:lang w:val="hy-AM"/>
              </w:rPr>
              <w:t>․</w:t>
            </w:r>
            <w:r w:rsidRPr="00D534F8">
              <w:rPr>
                <w:rFonts w:ascii="GHEA Grapalat" w:hAnsi="GHEA Grapalat" w:cs="GHEA Grapalat"/>
                <w:bCs/>
                <w:lang w:val="hy-AM"/>
              </w:rPr>
              <w:t xml:space="preserve"> N</w:t>
            </w:r>
            <w:r w:rsidRPr="00D534F8">
              <w:rPr>
                <w:rFonts w:ascii="GHEA Grapalat" w:hAnsi="GHEA Grapalat"/>
                <w:color w:val="000000"/>
                <w:shd w:val="clear" w:color="auto" w:fill="FFFFFF"/>
                <w:lang w:val="hy-AM"/>
              </w:rPr>
              <w:t>01/11.1/14494-2022</w:t>
            </w:r>
            <w:r w:rsidRPr="00D77C67">
              <w:rPr>
                <w:rFonts w:ascii="GHEA Grapalat" w:hAnsi="GHEA Grapalat"/>
                <w:color w:val="000000"/>
                <w:shd w:val="clear" w:color="auto" w:fill="FFFFFF"/>
                <w:lang w:val="hy-AM"/>
              </w:rPr>
              <w:t xml:space="preserve"> </w:t>
            </w:r>
            <w:r w:rsidRPr="00D77C67">
              <w:rPr>
                <w:rFonts w:ascii="GHEA Grapalat" w:hAnsi="GHEA Grapalat" w:cs="GHEA Grapalat"/>
                <w:bCs/>
                <w:lang w:val="hy-AM"/>
              </w:rPr>
              <w:t xml:space="preserve">գրության՝ </w:t>
            </w:r>
            <w:r w:rsidRPr="00D77C67">
              <w:rPr>
                <w:rFonts w:ascii="GHEA Grapalat" w:hAnsi="GHEA Grapalat"/>
                <w:color w:val="000000"/>
                <w:shd w:val="clear" w:color="auto" w:fill="FFFFFF"/>
                <w:lang w:val="hy-AM"/>
              </w:rPr>
              <w:t xml:space="preserve">քննության առնելով </w:t>
            </w:r>
            <w:r w:rsidRPr="00D77C67">
              <w:rPr>
                <w:rFonts w:ascii="GHEA Grapalat" w:hAnsi="GHEA Grapalat"/>
                <w:color w:val="000000"/>
                <w:lang w:val="hy-AM" w:eastAsia="hy-AM"/>
              </w:rPr>
              <w:t xml:space="preserve">«Հայաստանի Հանրապետության կառավարության 2020 թվականի հունիսի 18-ի </w:t>
            </w:r>
            <w:r w:rsidRPr="00D77C67">
              <w:rPr>
                <w:rFonts w:ascii="GHEA Grapalat" w:hAnsi="GHEA Grapalat" w:cs="Arial"/>
                <w:color w:val="000000"/>
                <w:lang w:val="hy-AM" w:eastAsia="hy-AM"/>
              </w:rPr>
              <w:t>N1035-</w:t>
            </w:r>
            <w:r w:rsidRPr="00D77C67">
              <w:rPr>
                <w:rFonts w:ascii="GHEA Grapalat" w:hAnsi="GHEA Grapalat" w:cs="Sylfaen"/>
                <w:color w:val="000000"/>
                <w:lang w:val="hy-AM" w:eastAsia="hy-AM"/>
              </w:rPr>
              <w:t xml:space="preserve">Ն որոշման մեջ փոփոխություններ և լրացումներ կատարելու </w:t>
            </w:r>
            <w:r w:rsidRPr="00D77C67">
              <w:rPr>
                <w:rFonts w:ascii="GHEA Grapalat" w:hAnsi="GHEA Grapalat" w:cs="Sylfaen"/>
                <w:bCs/>
                <w:color w:val="000000"/>
                <w:lang w:val="hy-AM" w:eastAsia="hy-AM"/>
              </w:rPr>
              <w:t>մասին»</w:t>
            </w:r>
            <w:r w:rsidRPr="00D77C67">
              <w:rPr>
                <w:rFonts w:ascii="GHEA Grapalat" w:hAnsi="GHEA Grapalat" w:cs="Arial"/>
                <w:lang w:val="hy-AM"/>
              </w:rPr>
              <w:t xml:space="preserve"> Հայաստանի Հանրապետության կառավարության որոշման</w:t>
            </w:r>
            <w:r w:rsidRPr="00D77C67">
              <w:rPr>
                <w:rFonts w:ascii="GHEA Grapalat" w:hAnsi="GHEA Grapalat" w:cs="Sylfaen"/>
                <w:lang w:val="hy-AM"/>
              </w:rPr>
              <w:t xml:space="preserve"> նախագիծը, հայտնում ենք հետևյալը</w:t>
            </w:r>
            <w:r w:rsidRPr="00D77C67">
              <w:rPr>
                <w:rFonts w:ascii="Cambria Math" w:hAnsi="Cambria Math" w:cs="Cambria Math"/>
                <w:lang w:val="hy-AM"/>
              </w:rPr>
              <w:t>․</w:t>
            </w:r>
          </w:p>
          <w:p w:rsidR="00D534F8" w:rsidRPr="00D77C67" w:rsidRDefault="00D534F8" w:rsidP="00D534F8">
            <w:pPr>
              <w:pStyle w:val="ListParagraph"/>
              <w:numPr>
                <w:ilvl w:val="0"/>
                <w:numId w:val="13"/>
              </w:numPr>
              <w:tabs>
                <w:tab w:val="left" w:pos="90"/>
                <w:tab w:val="left" w:pos="270"/>
                <w:tab w:val="left" w:pos="360"/>
                <w:tab w:val="left" w:pos="1080"/>
              </w:tabs>
              <w:suppressAutoHyphens/>
              <w:spacing w:line="360" w:lineRule="auto"/>
              <w:ind w:left="0" w:firstLine="720"/>
              <w:jc w:val="both"/>
              <w:rPr>
                <w:rFonts w:ascii="GHEA Grapalat" w:hAnsi="GHEA Grapalat"/>
                <w:color w:val="191919"/>
                <w:shd w:val="clear" w:color="auto" w:fill="FFFFFF"/>
                <w:lang w:val="hy-AM"/>
              </w:rPr>
            </w:pPr>
            <w:r w:rsidRPr="00D77C67">
              <w:rPr>
                <w:rFonts w:ascii="GHEA Grapalat" w:hAnsi="GHEA Grapalat" w:cs="GHEA Grapalat"/>
                <w:bCs/>
                <w:lang w:val="hy-AM"/>
              </w:rPr>
              <w:t xml:space="preserve">Որոշման </w:t>
            </w:r>
            <w:r w:rsidRPr="00D77C67">
              <w:rPr>
                <w:rFonts w:ascii="GHEA Grapalat" w:hAnsi="GHEA Grapalat"/>
                <w:color w:val="191919"/>
                <w:shd w:val="clear" w:color="auto" w:fill="FFFFFF"/>
                <w:lang w:val="hy-AM"/>
              </w:rPr>
              <w:t>նախագծի 1-ին կետում «Հավելվածներ N1-ում» բառերը փոխարինել «կատարել հետևյալ փոփոխություններն ու լրացումները» բառերով,</w:t>
            </w:r>
          </w:p>
          <w:p w:rsidR="00D534F8" w:rsidRDefault="00D534F8" w:rsidP="00D534F8">
            <w:pPr>
              <w:pStyle w:val="ListParagraph"/>
              <w:numPr>
                <w:ilvl w:val="0"/>
                <w:numId w:val="13"/>
              </w:numPr>
              <w:tabs>
                <w:tab w:val="left" w:pos="90"/>
                <w:tab w:val="left" w:pos="270"/>
                <w:tab w:val="left" w:pos="360"/>
                <w:tab w:val="left" w:pos="1080"/>
              </w:tabs>
              <w:suppressAutoHyphens/>
              <w:spacing w:line="360" w:lineRule="auto"/>
              <w:ind w:left="0" w:firstLine="720"/>
              <w:jc w:val="both"/>
              <w:rPr>
                <w:rFonts w:ascii="GHEA Grapalat" w:hAnsi="GHEA Grapalat"/>
                <w:color w:val="191919"/>
                <w:shd w:val="clear" w:color="auto" w:fill="FFFFFF"/>
                <w:lang w:val="hy-AM"/>
              </w:rPr>
            </w:pPr>
            <w:r w:rsidRPr="00D77C67">
              <w:rPr>
                <w:rFonts w:ascii="GHEA Grapalat" w:hAnsi="GHEA Grapalat"/>
                <w:color w:val="191919"/>
                <w:shd w:val="clear" w:color="auto" w:fill="FFFFFF"/>
                <w:lang w:val="hy-AM"/>
              </w:rPr>
              <w:t>նախագծի 1-ին կետի 2-րդ ենթակետի ա</w:t>
            </w:r>
            <w:r w:rsidRPr="00D77C67">
              <w:rPr>
                <w:rFonts w:ascii="Cambria Math" w:hAnsi="Cambria Math" w:cs="Cambria Math"/>
                <w:color w:val="191919"/>
                <w:shd w:val="clear" w:color="auto" w:fill="FFFFFF"/>
                <w:lang w:val="hy-AM"/>
              </w:rPr>
              <w:t>․</w:t>
            </w:r>
            <w:r w:rsidRPr="00D77C67">
              <w:rPr>
                <w:rFonts w:ascii="GHEA Grapalat" w:hAnsi="GHEA Grapalat"/>
                <w:color w:val="191919"/>
                <w:shd w:val="clear" w:color="auto" w:fill="FFFFFF"/>
                <w:lang w:val="hy-AM"/>
              </w:rPr>
              <w:t xml:space="preserve"> </w:t>
            </w:r>
            <w:r w:rsidRPr="00D77C67">
              <w:rPr>
                <w:rFonts w:ascii="GHEA Grapalat" w:hAnsi="GHEA Grapalat" w:cs="GHEA Grapalat"/>
                <w:color w:val="191919"/>
                <w:shd w:val="clear" w:color="auto" w:fill="FFFFFF"/>
                <w:lang w:val="hy-AM"/>
              </w:rPr>
              <w:t>և</w:t>
            </w:r>
            <w:r w:rsidRPr="00D77C67">
              <w:rPr>
                <w:rFonts w:ascii="GHEA Grapalat" w:hAnsi="GHEA Grapalat"/>
                <w:color w:val="191919"/>
                <w:shd w:val="clear" w:color="auto" w:fill="FFFFFF"/>
                <w:lang w:val="hy-AM"/>
              </w:rPr>
              <w:t xml:space="preserve"> </w:t>
            </w:r>
            <w:r w:rsidRPr="00D77C67">
              <w:rPr>
                <w:rFonts w:ascii="GHEA Grapalat" w:hAnsi="GHEA Grapalat" w:cs="GHEA Grapalat"/>
                <w:color w:val="191919"/>
                <w:shd w:val="clear" w:color="auto" w:fill="FFFFFF"/>
                <w:lang w:val="hy-AM"/>
              </w:rPr>
              <w:t>բ</w:t>
            </w:r>
            <w:r w:rsidRPr="00D77C67">
              <w:rPr>
                <w:rFonts w:ascii="Cambria Math" w:hAnsi="Cambria Math" w:cs="Cambria Math"/>
                <w:color w:val="191919"/>
                <w:shd w:val="clear" w:color="auto" w:fill="FFFFFF"/>
                <w:lang w:val="hy-AM"/>
              </w:rPr>
              <w:t>․</w:t>
            </w:r>
            <w:r w:rsidRPr="00D77C67">
              <w:rPr>
                <w:rFonts w:ascii="GHEA Grapalat" w:hAnsi="GHEA Grapalat"/>
                <w:color w:val="191919"/>
                <w:shd w:val="clear" w:color="auto" w:fill="FFFFFF"/>
                <w:lang w:val="hy-AM"/>
              </w:rPr>
              <w:t xml:space="preserve"> </w:t>
            </w:r>
            <w:r w:rsidRPr="00D77C67">
              <w:rPr>
                <w:rFonts w:ascii="GHEA Grapalat" w:hAnsi="GHEA Grapalat" w:cs="GHEA Grapalat"/>
                <w:color w:val="191919"/>
                <w:shd w:val="clear" w:color="auto" w:fill="FFFFFF"/>
                <w:lang w:val="hy-AM"/>
              </w:rPr>
              <w:t>պարբերություններում</w:t>
            </w:r>
            <w:r w:rsidRPr="00D77C67">
              <w:rPr>
                <w:rFonts w:ascii="GHEA Grapalat" w:hAnsi="GHEA Grapalat"/>
                <w:color w:val="191919"/>
                <w:shd w:val="clear" w:color="auto" w:fill="FFFFFF"/>
                <w:lang w:val="hy-AM"/>
              </w:rPr>
              <w:t xml:space="preserve"> «բաժինը» բառը փոխարինել «բնագավառը» բառով, իսկ </w:t>
            </w:r>
            <w:bookmarkStart w:id="0" w:name="_Hlk107477462"/>
            <w:r w:rsidRPr="00D77C67">
              <w:rPr>
                <w:rFonts w:ascii="GHEA Grapalat" w:hAnsi="GHEA Grapalat"/>
                <w:color w:val="191919"/>
                <w:shd w:val="clear" w:color="auto" w:fill="FFFFFF"/>
                <w:lang w:val="hy-AM"/>
              </w:rPr>
              <w:t>«պարբերությամբ» բառը փոխարինել «մասնագիտությամբ» բառով</w:t>
            </w:r>
            <w:bookmarkEnd w:id="0"/>
            <w:r w:rsidRPr="00D77C67">
              <w:rPr>
                <w:rFonts w:ascii="GHEA Grapalat" w:hAnsi="GHEA Grapalat"/>
                <w:color w:val="191919"/>
                <w:shd w:val="clear" w:color="auto" w:fill="FFFFFF"/>
                <w:lang w:val="hy-AM"/>
              </w:rPr>
              <w:t xml:space="preserve">, </w:t>
            </w:r>
          </w:p>
          <w:p w:rsid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Pr="00D534F8" w:rsidRDefault="00D534F8" w:rsidP="00D534F8">
            <w:pPr>
              <w:tabs>
                <w:tab w:val="left" w:pos="90"/>
                <w:tab w:val="left" w:pos="270"/>
                <w:tab w:val="left" w:pos="360"/>
                <w:tab w:val="left" w:pos="1080"/>
              </w:tabs>
              <w:suppressAutoHyphens/>
              <w:spacing w:line="360" w:lineRule="auto"/>
              <w:jc w:val="both"/>
              <w:rPr>
                <w:rFonts w:ascii="GHEA Grapalat" w:hAnsi="GHEA Grapalat"/>
                <w:color w:val="191919"/>
                <w:shd w:val="clear" w:color="auto" w:fill="FFFFFF"/>
                <w:lang w:val="hy-AM"/>
              </w:rPr>
            </w:pPr>
          </w:p>
          <w:p w:rsidR="00D534F8" w:rsidRPr="000B6D5B" w:rsidRDefault="00D534F8" w:rsidP="00D534F8">
            <w:pPr>
              <w:pStyle w:val="ListParagraph"/>
              <w:numPr>
                <w:ilvl w:val="0"/>
                <w:numId w:val="13"/>
              </w:numPr>
              <w:tabs>
                <w:tab w:val="left" w:pos="90"/>
                <w:tab w:val="left" w:pos="270"/>
                <w:tab w:val="left" w:pos="360"/>
                <w:tab w:val="left" w:pos="1080"/>
              </w:tabs>
              <w:suppressAutoHyphens/>
              <w:spacing w:line="360" w:lineRule="auto"/>
              <w:ind w:left="0" w:firstLine="720"/>
              <w:jc w:val="both"/>
              <w:rPr>
                <w:rFonts w:ascii="GHEA Grapalat" w:hAnsi="GHEA Grapalat"/>
                <w:shd w:val="clear" w:color="auto" w:fill="FFFFFF"/>
                <w:lang w:val="hy-AM"/>
              </w:rPr>
            </w:pPr>
            <w:r w:rsidRPr="000B6D5B">
              <w:rPr>
                <w:rFonts w:ascii="GHEA Grapalat" w:hAnsi="GHEA Grapalat" w:cs="GHEA Grapalat"/>
                <w:shd w:val="clear" w:color="auto" w:fill="FFFFFF"/>
                <w:lang w:val="hy-AM"/>
              </w:rPr>
              <w:t>Հավելված</w:t>
            </w:r>
            <w:r w:rsidRPr="000B6D5B">
              <w:rPr>
                <w:rFonts w:ascii="GHEA Grapalat" w:hAnsi="GHEA Grapalat"/>
                <w:shd w:val="clear" w:color="auto" w:fill="FFFFFF"/>
                <w:lang w:val="hy-AM"/>
              </w:rPr>
              <w:t xml:space="preserve"> 1-</w:t>
            </w:r>
            <w:r w:rsidRPr="000B6D5B">
              <w:rPr>
                <w:rFonts w:ascii="GHEA Grapalat" w:hAnsi="GHEA Grapalat" w:cs="GHEA Grapalat"/>
                <w:shd w:val="clear" w:color="auto" w:fill="FFFFFF"/>
                <w:lang w:val="hy-AM"/>
              </w:rPr>
              <w:t>ում</w:t>
            </w:r>
            <w:r w:rsidRPr="000B6D5B">
              <w:rPr>
                <w:rFonts w:ascii="GHEA Grapalat" w:hAnsi="GHEA Grapalat"/>
                <w:shd w:val="clear" w:color="auto" w:fill="FFFFFF"/>
                <w:lang w:val="hy-AM"/>
              </w:rPr>
              <w:t xml:space="preserve"> «Շինարարություն» բառը փոխարինել «Շինարարական ճարտարագիտություն» բառերով։</w:t>
            </w:r>
          </w:p>
          <w:p w:rsidR="00D534F8" w:rsidRPr="000B6D5B" w:rsidRDefault="00D534F8" w:rsidP="00D534F8">
            <w:pPr>
              <w:pStyle w:val="ListParagraph"/>
              <w:numPr>
                <w:ilvl w:val="0"/>
                <w:numId w:val="13"/>
              </w:numPr>
              <w:tabs>
                <w:tab w:val="left" w:pos="90"/>
                <w:tab w:val="left" w:pos="270"/>
                <w:tab w:val="left" w:pos="360"/>
                <w:tab w:val="left" w:pos="1080"/>
              </w:tabs>
              <w:suppressAutoHyphens/>
              <w:spacing w:line="360" w:lineRule="auto"/>
              <w:ind w:left="0" w:firstLine="720"/>
              <w:jc w:val="both"/>
              <w:rPr>
                <w:rFonts w:ascii="GHEA Grapalat" w:hAnsi="GHEA Grapalat"/>
                <w:shd w:val="clear" w:color="auto" w:fill="FFFFFF"/>
                <w:lang w:val="hy-AM"/>
              </w:rPr>
            </w:pPr>
            <w:r w:rsidRPr="000B6D5B">
              <w:rPr>
                <w:rFonts w:ascii="GHEA Grapalat" w:hAnsi="GHEA Grapalat"/>
                <w:shd w:val="clear" w:color="auto" w:fill="FFFFFF"/>
                <w:lang w:val="hy-AM"/>
              </w:rPr>
              <w:t>Կրթության, գիտության, մշակույթի և սպորտի նախարարության հետ աշխատանքային քննարկման արդյունքում տեղեկաց</w:t>
            </w:r>
            <w:r w:rsidR="00C401FB">
              <w:rPr>
                <w:rFonts w:ascii="GHEA Grapalat" w:hAnsi="GHEA Grapalat"/>
                <w:shd w:val="clear" w:color="auto" w:fill="FFFFFF"/>
                <w:lang w:val="hy-AM"/>
              </w:rPr>
              <w:t>ր</w:t>
            </w:r>
            <w:r w:rsidRPr="000B6D5B">
              <w:rPr>
                <w:rFonts w:ascii="GHEA Grapalat" w:hAnsi="GHEA Grapalat"/>
                <w:shd w:val="clear" w:color="auto" w:fill="FFFFFF"/>
                <w:lang w:val="hy-AM"/>
              </w:rPr>
              <w:t xml:space="preserve">ել ենք, որ նախարարությունը նախատեսում է Նախագծի 2–րդ կետում </w:t>
            </w:r>
            <w:r w:rsidRPr="000B6D5B">
              <w:rPr>
                <w:rFonts w:ascii="GHEA Grapalat" w:hAnsi="GHEA Grapalat"/>
                <w:lang w:val="hy-AM"/>
              </w:rPr>
              <w:t>«2022/2023»-ը թվականները փոխարինել «2023/2024»-ով։ Վերոնշյալ փոփոխությունը նշանակում է, որ այս տարվա ընդունված ուսանողները ցանկում ա</w:t>
            </w:r>
            <w:r>
              <w:rPr>
                <w:rFonts w:ascii="GHEA Grapalat" w:hAnsi="GHEA Grapalat"/>
                <w:lang w:val="hy-AM"/>
              </w:rPr>
              <w:t>վելացված մասնագիտություններից օ</w:t>
            </w:r>
            <w:r w:rsidRPr="000B6D5B">
              <w:rPr>
                <w:rFonts w:ascii="GHEA Grapalat" w:hAnsi="GHEA Grapalat"/>
                <w:lang w:val="hy-AM"/>
              </w:rPr>
              <w:t>գ</w:t>
            </w:r>
            <w:r>
              <w:rPr>
                <w:rFonts w:ascii="GHEA Grapalat" w:hAnsi="GHEA Grapalat"/>
                <w:lang w:val="hy-AM"/>
              </w:rPr>
              <w:t>տ</w:t>
            </w:r>
            <w:r w:rsidRPr="000B6D5B">
              <w:rPr>
                <w:rFonts w:ascii="GHEA Grapalat" w:hAnsi="GHEA Grapalat"/>
                <w:lang w:val="hy-AM"/>
              </w:rPr>
              <w:t xml:space="preserve">վել չեն կարող։ Հետևաբար Էկոնոմիկայի նախարարությունն առաջարկում է, որ վերոնշյալ որոշումը </w:t>
            </w:r>
            <w:r w:rsidRPr="000B6D5B">
              <w:rPr>
                <w:rFonts w:ascii="GHEA Grapalat" w:hAnsi="GHEA Grapalat" w:cs="Tahoma"/>
                <w:bCs/>
                <w:lang w:val="hy-AM"/>
              </w:rPr>
              <w:t>տարածվի 2022/2023 ուսումնական տարում և դրանից հետո բարձրագույն և հետբուհական մասնագիտական կրթական ծրագրեր իրականացնող ուսումնական հաստատություններ ընդունված ուսանողների (սովորողների) վրա։</w:t>
            </w:r>
          </w:p>
          <w:p w:rsidR="00D534F8" w:rsidRPr="00CB066C" w:rsidRDefault="00D534F8" w:rsidP="00E40821">
            <w:pPr>
              <w:spacing w:before="120" w:line="360" w:lineRule="auto"/>
              <w:ind w:firstLine="567"/>
              <w:jc w:val="both"/>
              <w:rPr>
                <w:rFonts w:ascii="GHEA Grapalat" w:eastAsiaTheme="minorHAnsi" w:hAnsi="GHEA Grapalat"/>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rsidR="00D534F8" w:rsidRDefault="00D534F8" w:rsidP="004779ED">
            <w:pPr>
              <w:spacing w:line="360" w:lineRule="auto"/>
              <w:ind w:right="274"/>
              <w:jc w:val="both"/>
              <w:rPr>
                <w:rFonts w:ascii="GHEA Grapalat" w:hAnsi="GHEA Grapalat" w:cs="Sylfaen"/>
                <w:lang w:val="hy-AM"/>
              </w:rPr>
            </w:pPr>
          </w:p>
          <w:p w:rsidR="00D534F8" w:rsidRDefault="00D534F8" w:rsidP="004779ED">
            <w:pPr>
              <w:spacing w:line="360" w:lineRule="auto"/>
              <w:ind w:right="274"/>
              <w:jc w:val="both"/>
              <w:rPr>
                <w:rFonts w:ascii="GHEA Grapalat" w:hAnsi="GHEA Grapalat" w:cs="Sylfaen"/>
                <w:lang w:val="hy-AM"/>
              </w:rPr>
            </w:pPr>
          </w:p>
          <w:p w:rsidR="00D534F8" w:rsidRDefault="00D534F8" w:rsidP="004779ED">
            <w:pPr>
              <w:spacing w:line="360" w:lineRule="auto"/>
              <w:ind w:right="274"/>
              <w:jc w:val="both"/>
              <w:rPr>
                <w:rFonts w:ascii="GHEA Grapalat" w:hAnsi="GHEA Grapalat" w:cs="Sylfaen"/>
                <w:lang w:val="hy-AM"/>
              </w:rPr>
            </w:pPr>
          </w:p>
          <w:p w:rsidR="00D534F8" w:rsidRDefault="00D534F8" w:rsidP="004779ED">
            <w:pPr>
              <w:spacing w:line="360" w:lineRule="auto"/>
              <w:ind w:right="274"/>
              <w:jc w:val="both"/>
              <w:rPr>
                <w:rFonts w:ascii="GHEA Grapalat" w:hAnsi="GHEA Grapalat" w:cs="Sylfaen"/>
                <w:lang w:val="hy-AM"/>
              </w:rPr>
            </w:pPr>
          </w:p>
          <w:p w:rsidR="00895F9B" w:rsidRDefault="00895F9B" w:rsidP="004779ED">
            <w:pPr>
              <w:spacing w:line="360" w:lineRule="auto"/>
              <w:ind w:right="274"/>
              <w:jc w:val="both"/>
              <w:rPr>
                <w:rFonts w:ascii="GHEA Grapalat" w:hAnsi="GHEA Grapalat" w:cs="Sylfaen"/>
                <w:lang w:val="hy-AM"/>
              </w:rPr>
            </w:pPr>
          </w:p>
          <w:p w:rsidR="00895F9B" w:rsidRDefault="00895F9B" w:rsidP="004779ED">
            <w:pPr>
              <w:spacing w:line="360" w:lineRule="auto"/>
              <w:ind w:right="274"/>
              <w:jc w:val="both"/>
              <w:rPr>
                <w:rFonts w:ascii="GHEA Grapalat" w:hAnsi="GHEA Grapalat" w:cs="Sylfaen"/>
                <w:lang w:val="hy-AM"/>
              </w:rPr>
            </w:pPr>
          </w:p>
          <w:p w:rsidR="00D534F8" w:rsidRDefault="00D534F8" w:rsidP="00D534F8">
            <w:pPr>
              <w:pStyle w:val="ListParagraph"/>
              <w:numPr>
                <w:ilvl w:val="0"/>
                <w:numId w:val="14"/>
              </w:numPr>
              <w:spacing w:line="360" w:lineRule="auto"/>
              <w:ind w:right="274"/>
              <w:jc w:val="both"/>
              <w:rPr>
                <w:rFonts w:ascii="GHEA Grapalat" w:hAnsi="GHEA Grapalat" w:cs="Sylfaen"/>
              </w:rPr>
            </w:pPr>
            <w:r>
              <w:rPr>
                <w:rFonts w:ascii="GHEA Grapalat" w:hAnsi="GHEA Grapalat" w:cs="Sylfaen"/>
              </w:rPr>
              <w:t>Ընդունվել է</w:t>
            </w:r>
          </w:p>
          <w:p w:rsidR="00D534F8" w:rsidRDefault="00D534F8" w:rsidP="00D534F8">
            <w:pPr>
              <w:spacing w:line="360" w:lineRule="auto"/>
              <w:ind w:right="274"/>
              <w:jc w:val="both"/>
              <w:rPr>
                <w:rFonts w:ascii="GHEA Grapalat" w:hAnsi="GHEA Grapalat" w:cs="Sylfaen"/>
              </w:rPr>
            </w:pPr>
          </w:p>
          <w:p w:rsidR="00D534F8" w:rsidRPr="00D534F8" w:rsidRDefault="00D534F8" w:rsidP="00D534F8">
            <w:pPr>
              <w:pStyle w:val="ListParagraph"/>
              <w:numPr>
                <w:ilvl w:val="0"/>
                <w:numId w:val="14"/>
              </w:numPr>
              <w:spacing w:line="360" w:lineRule="auto"/>
              <w:ind w:left="175" w:right="274" w:firstLine="283"/>
              <w:jc w:val="both"/>
              <w:rPr>
                <w:rFonts w:ascii="GHEA Grapalat" w:hAnsi="GHEA Grapalat" w:cs="Sylfaen"/>
              </w:rPr>
            </w:pPr>
            <w:r>
              <w:rPr>
                <w:rFonts w:ascii="GHEA Grapalat" w:hAnsi="GHEA Grapalat" w:cs="Sylfaen"/>
              </w:rPr>
              <w:t xml:space="preserve">Չի ընդունվել: «Նորմատիվ իրավական ակտերի մասին» ՀՀ օրենքի 33-րդ հոդվածի 3-րդ մասի համաձայն՝ նորմատիվ իրավական ակտում լրացում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 հետևաբար, </w:t>
            </w:r>
            <w:r>
              <w:rPr>
                <w:rFonts w:ascii="GHEA Grapalat" w:hAnsi="GHEA Grapalat" w:cs="Sylfaen"/>
              </w:rPr>
              <w:lastRenderedPageBreak/>
              <w:t xml:space="preserve">«բնագավառ» և «մասնագիտություն» </w:t>
            </w:r>
            <w:r w:rsidR="00C401FB">
              <w:rPr>
                <w:rFonts w:ascii="GHEA Grapalat" w:hAnsi="GHEA Grapalat" w:cs="Sylfaen"/>
                <w:lang w:val="hy-AM"/>
              </w:rPr>
              <w:t>սահմանումների</w:t>
            </w:r>
            <w:r>
              <w:rPr>
                <w:rFonts w:ascii="GHEA Grapalat" w:hAnsi="GHEA Grapalat" w:cs="Sylfaen"/>
              </w:rPr>
              <w:t xml:space="preserve"> կիրառումը թույլ</w:t>
            </w:r>
            <w:r w:rsidR="007A433D">
              <w:rPr>
                <w:rFonts w:ascii="GHEA Grapalat" w:hAnsi="GHEA Grapalat" w:cs="Sylfaen"/>
              </w:rPr>
              <w:t>ա</w:t>
            </w:r>
            <w:r>
              <w:rPr>
                <w:rFonts w:ascii="GHEA Grapalat" w:hAnsi="GHEA Grapalat" w:cs="Sylfaen"/>
              </w:rPr>
              <w:t>տրելի չէ:</w:t>
            </w:r>
            <w:r w:rsidR="00C401FB">
              <w:rPr>
                <w:rFonts w:ascii="GHEA Grapalat" w:hAnsi="GHEA Grapalat" w:cs="Sylfaen"/>
                <w:lang w:val="hy-AM"/>
              </w:rPr>
              <w:t xml:space="preserve"> </w:t>
            </w:r>
          </w:p>
          <w:p w:rsidR="00D534F8" w:rsidRDefault="00995AAD" w:rsidP="00995AAD">
            <w:pPr>
              <w:pStyle w:val="ListParagraph"/>
              <w:numPr>
                <w:ilvl w:val="0"/>
                <w:numId w:val="14"/>
              </w:numPr>
              <w:spacing w:line="360" w:lineRule="auto"/>
              <w:ind w:right="274"/>
              <w:jc w:val="both"/>
              <w:rPr>
                <w:rFonts w:ascii="GHEA Grapalat" w:hAnsi="GHEA Grapalat" w:cs="Sylfaen"/>
              </w:rPr>
            </w:pPr>
            <w:r>
              <w:rPr>
                <w:rFonts w:ascii="GHEA Grapalat" w:hAnsi="GHEA Grapalat" w:cs="Sylfaen"/>
              </w:rPr>
              <w:t>Ընդունվել է</w:t>
            </w:r>
          </w:p>
          <w:p w:rsidR="00995AAD" w:rsidRDefault="00995AAD" w:rsidP="00995AAD">
            <w:pPr>
              <w:spacing w:line="360" w:lineRule="auto"/>
              <w:ind w:right="274"/>
              <w:jc w:val="both"/>
              <w:rPr>
                <w:rFonts w:ascii="GHEA Grapalat" w:hAnsi="GHEA Grapalat" w:cs="Sylfaen"/>
              </w:rPr>
            </w:pPr>
          </w:p>
          <w:p w:rsidR="007A433D" w:rsidRDefault="007A433D" w:rsidP="00422286">
            <w:pPr>
              <w:pStyle w:val="ListParagraph"/>
              <w:numPr>
                <w:ilvl w:val="0"/>
                <w:numId w:val="14"/>
              </w:numPr>
              <w:spacing w:line="360" w:lineRule="auto"/>
              <w:ind w:left="33" w:right="274" w:firstLine="142"/>
              <w:jc w:val="both"/>
              <w:rPr>
                <w:rFonts w:ascii="GHEA Grapalat" w:hAnsi="GHEA Grapalat" w:cs="Sylfaen"/>
              </w:rPr>
            </w:pPr>
            <w:r>
              <w:rPr>
                <w:rFonts w:ascii="GHEA Grapalat" w:hAnsi="GHEA Grapalat" w:cs="Sylfaen"/>
              </w:rPr>
              <w:t>Չի ընդունվել</w:t>
            </w:r>
          </w:p>
          <w:p w:rsidR="00995AAD" w:rsidRPr="007A433D" w:rsidRDefault="00995AAD" w:rsidP="007A433D">
            <w:pPr>
              <w:spacing w:line="360" w:lineRule="auto"/>
              <w:ind w:right="274" w:firstLine="317"/>
              <w:jc w:val="both"/>
              <w:rPr>
                <w:rFonts w:ascii="GHEA Grapalat" w:hAnsi="GHEA Grapalat" w:cs="Sylfaen"/>
              </w:rPr>
            </w:pPr>
            <w:r w:rsidRPr="007A433D">
              <w:rPr>
                <w:rFonts w:ascii="GHEA Grapalat" w:hAnsi="GHEA Grapalat" w:cs="Sylfaen"/>
              </w:rPr>
              <w:t xml:space="preserve">2022 թվականի մայիսի 11-ին տեղի է ունեցել ՀՀ էկոնոմիկայի նախարարի 2021 թվականի օգոստոսի 4-ի № 606-Ա հրամանով ստեղծված աշխատանքային խմբի քննարկում՝ ՀՀ կառավարության 2020 թվականի հունիսի 18-ի № 1035-Ն որոշման մեջ լրացումներ և փոփոխություններ կատարելու համար մասնագիտությունների ընտրության սկզբունքի հստակեցման նպատակով: Աշխատանքային խմբի </w:t>
            </w:r>
            <w:r w:rsidR="00C401FB">
              <w:rPr>
                <w:rFonts w:ascii="GHEA Grapalat" w:hAnsi="GHEA Grapalat" w:cs="Sylfaen"/>
                <w:lang w:val="hy-AM"/>
              </w:rPr>
              <w:t xml:space="preserve">կողմից </w:t>
            </w:r>
            <w:r w:rsidR="00A74837" w:rsidRPr="007A433D">
              <w:rPr>
                <w:rFonts w:ascii="GHEA Grapalat" w:hAnsi="GHEA Grapalat" w:cs="Sylfaen"/>
                <w:lang w:val="hy-AM"/>
              </w:rPr>
              <w:t>(այդ թվում՝ ՀՀ էկոնոմիկայի նախարարության ներկայացուցիչների) առաջարկվե</w:t>
            </w:r>
            <w:r w:rsidR="00C401FB">
              <w:rPr>
                <w:rFonts w:ascii="GHEA Grapalat" w:hAnsi="GHEA Grapalat" w:cs="Sylfaen"/>
                <w:lang w:val="hy-AM"/>
              </w:rPr>
              <w:t>լ է</w:t>
            </w:r>
            <w:r w:rsidR="00A74837" w:rsidRPr="007A433D">
              <w:rPr>
                <w:rFonts w:ascii="GHEA Grapalat" w:hAnsi="GHEA Grapalat" w:cs="Sylfaen"/>
                <w:lang w:val="hy-AM"/>
              </w:rPr>
              <w:t xml:space="preserve"> որպես սկզբունք </w:t>
            </w:r>
            <w:r w:rsidR="00C401FB">
              <w:rPr>
                <w:rFonts w:ascii="GHEA Grapalat" w:hAnsi="GHEA Grapalat" w:cs="Sylfaen"/>
                <w:lang w:val="hy-AM"/>
              </w:rPr>
              <w:t>սահմանել</w:t>
            </w:r>
            <w:r w:rsidR="00A74837" w:rsidRPr="007A433D">
              <w:rPr>
                <w:rFonts w:ascii="GHEA Grapalat" w:hAnsi="GHEA Grapalat" w:cs="Sylfaen"/>
                <w:lang w:val="hy-AM"/>
              </w:rPr>
              <w:t xml:space="preserve"> </w:t>
            </w:r>
            <w:r w:rsidR="00A74837" w:rsidRPr="007A433D">
              <w:rPr>
                <w:rFonts w:ascii="GHEA Grapalat" w:hAnsi="GHEA Grapalat" w:cs="Sylfaen"/>
                <w:lang w:val="hy-AM"/>
              </w:rPr>
              <w:lastRenderedPageBreak/>
              <w:t>նաև առաջադիմության պահանջ</w:t>
            </w:r>
            <w:r w:rsidR="00C401FB">
              <w:rPr>
                <w:rFonts w:ascii="GHEA Grapalat" w:hAnsi="GHEA Grapalat" w:cs="Sylfaen"/>
                <w:lang w:val="hy-AM"/>
              </w:rPr>
              <w:t xml:space="preserve">ը, որն </w:t>
            </w:r>
            <w:r w:rsidR="0028177A" w:rsidRPr="007A433D">
              <w:rPr>
                <w:rFonts w:ascii="GHEA Grapalat" w:hAnsi="GHEA Grapalat" w:cs="Sylfaen"/>
                <w:lang w:val="hy-AM"/>
              </w:rPr>
              <w:t>ընդունվե</w:t>
            </w:r>
            <w:r w:rsidR="00C401FB">
              <w:rPr>
                <w:rFonts w:ascii="GHEA Grapalat" w:hAnsi="GHEA Grapalat" w:cs="Sylfaen"/>
                <w:lang w:val="hy-AM"/>
              </w:rPr>
              <w:t xml:space="preserve">լ է </w:t>
            </w:r>
            <w:r w:rsidR="00C401FB" w:rsidRPr="007A433D">
              <w:rPr>
                <w:rFonts w:ascii="GHEA Grapalat" w:hAnsi="GHEA Grapalat" w:cs="Sylfaen"/>
                <w:lang w:val="hy-AM"/>
              </w:rPr>
              <w:t>միաձայն</w:t>
            </w:r>
            <w:r w:rsidR="00A74837" w:rsidRPr="007A433D">
              <w:rPr>
                <w:rFonts w:ascii="GHEA Grapalat" w:hAnsi="GHEA Grapalat" w:cs="Sylfaen"/>
                <w:lang w:val="hy-AM"/>
              </w:rPr>
              <w:t xml:space="preserve">: </w:t>
            </w:r>
          </w:p>
          <w:p w:rsidR="00422286" w:rsidRDefault="00422286" w:rsidP="00422286">
            <w:pPr>
              <w:spacing w:line="360" w:lineRule="auto"/>
              <w:ind w:right="274"/>
              <w:jc w:val="both"/>
              <w:rPr>
                <w:rFonts w:ascii="GHEA Grapalat" w:hAnsi="GHEA Grapalat" w:cs="Sylfaen"/>
                <w:lang w:val="hy-AM"/>
              </w:rPr>
            </w:pPr>
            <w:r>
              <w:rPr>
                <w:rFonts w:ascii="GHEA Grapalat" w:hAnsi="GHEA Grapalat" w:cs="Sylfaen"/>
                <w:lang w:val="hy-AM"/>
              </w:rPr>
              <w:t>ՀՀ հարկային օրենսգրքի 160.1 հոդվա</w:t>
            </w:r>
            <w:r w:rsidR="0028177A">
              <w:rPr>
                <w:rFonts w:ascii="GHEA Grapalat" w:hAnsi="GHEA Grapalat" w:cs="Sylfaen"/>
                <w:lang w:val="hy-AM"/>
              </w:rPr>
              <w:t>ծի 1-ին մասով սահմանված է, որ ե</w:t>
            </w:r>
            <w:r>
              <w:rPr>
                <w:rFonts w:ascii="GHEA Grapalat" w:hAnsi="GHEA Grapalat" w:cs="Sylfaen"/>
                <w:lang w:val="hy-AM"/>
              </w:rPr>
              <w:t xml:space="preserve">կամտային հարկի գումարների վերադարձման կարգը սահմանում է Կառավարությունը, ինչը հնարավորություն չի տալիս սահմանելու լրացուցիչ պայմաններ: ՀՀ կրթության, գիտության մշակույթի և սպորտի նախարարությունը նախաձեռնել է փոփոխություններ կատարել ՀՀ հարկային օրենսգրքում՝ </w:t>
            </w:r>
            <w:r w:rsidR="005C1E56">
              <w:rPr>
                <w:rFonts w:ascii="GHEA Grapalat" w:hAnsi="GHEA Grapalat" w:cs="Sylfaen"/>
                <w:lang w:val="hy-AM"/>
              </w:rPr>
              <w:t>հնարավորություն տալով սահման</w:t>
            </w:r>
            <w:r w:rsidR="0028177A">
              <w:rPr>
                <w:rFonts w:ascii="GHEA Grapalat" w:hAnsi="GHEA Grapalat" w:cs="Sylfaen"/>
                <w:lang w:val="hy-AM"/>
              </w:rPr>
              <w:t>ե</w:t>
            </w:r>
            <w:r w:rsidR="005C1E56">
              <w:rPr>
                <w:rFonts w:ascii="GHEA Grapalat" w:hAnsi="GHEA Grapalat" w:cs="Sylfaen"/>
                <w:lang w:val="hy-AM"/>
              </w:rPr>
              <w:t xml:space="preserve">լ լրացուցիչ պայման/պահանջ: </w:t>
            </w:r>
          </w:p>
          <w:p w:rsidR="00895F9B" w:rsidRPr="00422286" w:rsidRDefault="00895F9B" w:rsidP="00903266">
            <w:pPr>
              <w:spacing w:line="360" w:lineRule="auto"/>
              <w:ind w:right="274"/>
              <w:jc w:val="both"/>
              <w:rPr>
                <w:rFonts w:ascii="GHEA Grapalat" w:hAnsi="GHEA Grapalat" w:cs="Sylfaen"/>
                <w:lang w:val="hy-AM"/>
              </w:rPr>
            </w:pPr>
            <w:r>
              <w:rPr>
                <w:rFonts w:ascii="GHEA Grapalat" w:hAnsi="GHEA Grapalat" w:cs="Sylfaen"/>
                <w:lang w:val="hy-AM"/>
              </w:rPr>
              <w:t xml:space="preserve">Ելնելով վերոգրյալից և հաշվի առնելով </w:t>
            </w:r>
            <w:r w:rsidR="007A433D" w:rsidRPr="007A433D">
              <w:rPr>
                <w:rFonts w:ascii="GHEA Grapalat" w:hAnsi="GHEA Grapalat" w:cs="Sylfaen"/>
                <w:lang w:val="hy-AM"/>
              </w:rPr>
              <w:t xml:space="preserve">նաև </w:t>
            </w:r>
            <w:r>
              <w:rPr>
                <w:rFonts w:ascii="GHEA Grapalat" w:hAnsi="GHEA Grapalat" w:cs="Sylfaen"/>
                <w:lang w:val="hy-AM"/>
              </w:rPr>
              <w:t>այն հանգամանքը, որ 2022-2023 ուսումնական տարվա մագիստրատուրայի ընդունելության գործընթաց</w:t>
            </w:r>
            <w:r w:rsidR="005B3B3D">
              <w:rPr>
                <w:rFonts w:ascii="GHEA Grapalat" w:hAnsi="GHEA Grapalat" w:cs="Sylfaen"/>
                <w:lang w:val="hy-AM"/>
              </w:rPr>
              <w:t>ն</w:t>
            </w:r>
            <w:r>
              <w:rPr>
                <w:rFonts w:ascii="GHEA Grapalat" w:hAnsi="GHEA Grapalat" w:cs="Sylfaen"/>
                <w:lang w:val="hy-AM"/>
              </w:rPr>
              <w:t xml:space="preserve"> արդեն </w:t>
            </w:r>
            <w:r w:rsidR="005B3B3D">
              <w:rPr>
                <w:rFonts w:ascii="GHEA Grapalat" w:hAnsi="GHEA Grapalat" w:cs="Sylfaen"/>
                <w:lang w:val="hy-AM"/>
              </w:rPr>
              <w:t>ընթացքում</w:t>
            </w:r>
            <w:r>
              <w:rPr>
                <w:rFonts w:ascii="GHEA Grapalat" w:hAnsi="GHEA Grapalat" w:cs="Sylfaen"/>
                <w:lang w:val="hy-AM"/>
              </w:rPr>
              <w:t xml:space="preserve"> է</w:t>
            </w:r>
            <w:r w:rsidR="005B3B3D">
              <w:rPr>
                <w:rFonts w:ascii="GHEA Grapalat" w:hAnsi="GHEA Grapalat" w:cs="Sylfaen"/>
                <w:lang w:val="hy-AM"/>
              </w:rPr>
              <w:t>,</w:t>
            </w:r>
            <w:r>
              <w:rPr>
                <w:rFonts w:ascii="GHEA Grapalat" w:hAnsi="GHEA Grapalat" w:cs="Sylfaen"/>
                <w:lang w:val="hy-AM"/>
              </w:rPr>
              <w:t xml:space="preserve"> իսկ նախագծում </w:t>
            </w:r>
            <w:r w:rsidR="005B3B3D">
              <w:rPr>
                <w:rFonts w:ascii="GHEA Grapalat" w:hAnsi="GHEA Grapalat" w:cs="Sylfaen"/>
                <w:lang w:val="hy-AM"/>
              </w:rPr>
              <w:t>առկա են</w:t>
            </w:r>
            <w:r w:rsidR="0028177A">
              <w:rPr>
                <w:rFonts w:ascii="GHEA Grapalat" w:hAnsi="GHEA Grapalat" w:cs="Sylfaen"/>
                <w:lang w:val="hy-AM"/>
              </w:rPr>
              <w:t xml:space="preserve"> </w:t>
            </w:r>
            <w:r w:rsidR="00903266">
              <w:rPr>
                <w:rFonts w:ascii="GHEA Grapalat" w:hAnsi="GHEA Grapalat" w:cs="Sylfaen"/>
                <w:lang w:val="hy-AM"/>
              </w:rPr>
              <w:lastRenderedPageBreak/>
              <w:t xml:space="preserve">մասնագիտություններ, որոնք նախատեսվում են </w:t>
            </w:r>
            <w:r>
              <w:rPr>
                <w:rFonts w:ascii="GHEA Grapalat" w:hAnsi="GHEA Grapalat" w:cs="Sylfaen"/>
                <w:lang w:val="hy-AM"/>
              </w:rPr>
              <w:t>հան</w:t>
            </w:r>
            <w:r w:rsidR="00903266">
              <w:rPr>
                <w:rFonts w:ascii="GHEA Grapalat" w:hAnsi="GHEA Grapalat" w:cs="Sylfaen"/>
                <w:lang w:val="hy-AM"/>
              </w:rPr>
              <w:t>ել</w:t>
            </w:r>
            <w:r>
              <w:rPr>
                <w:rFonts w:ascii="GHEA Grapalat" w:hAnsi="GHEA Grapalat" w:cs="Sylfaen"/>
                <w:lang w:val="hy-AM"/>
              </w:rPr>
              <w:t xml:space="preserve"> </w:t>
            </w:r>
            <w:r w:rsidR="00903266">
              <w:rPr>
                <w:rFonts w:ascii="GHEA Grapalat" w:hAnsi="GHEA Grapalat" w:cs="Sylfaen"/>
                <w:lang w:val="hy-AM"/>
              </w:rPr>
              <w:t>գործող ցանկից, հետևաբար,</w:t>
            </w:r>
            <w:r>
              <w:rPr>
                <w:rFonts w:ascii="GHEA Grapalat" w:hAnsi="GHEA Grapalat" w:cs="Sylfaen"/>
                <w:lang w:val="hy-AM"/>
              </w:rPr>
              <w:t xml:space="preserve"> նպատակահարմար չէ </w:t>
            </w:r>
            <w:r w:rsidR="00903266">
              <w:rPr>
                <w:rFonts w:ascii="GHEA Grapalat" w:hAnsi="GHEA Grapalat" w:cs="Sylfaen"/>
                <w:lang w:val="hy-AM"/>
              </w:rPr>
              <w:t>Ո</w:t>
            </w:r>
            <w:r>
              <w:rPr>
                <w:rFonts w:ascii="GHEA Grapalat" w:hAnsi="GHEA Grapalat" w:cs="Sylfaen"/>
                <w:lang w:val="hy-AM"/>
              </w:rPr>
              <w:t>րոշումը տարածել 2022/2023 ուսումնակա</w:t>
            </w:r>
            <w:r w:rsidR="00903266">
              <w:rPr>
                <w:rFonts w:ascii="GHEA Grapalat" w:hAnsi="GHEA Grapalat" w:cs="Sylfaen"/>
                <w:lang w:val="hy-AM"/>
              </w:rPr>
              <w:t>ն տարում բուհ ընդունվածների վրա</w:t>
            </w:r>
            <w:r>
              <w:rPr>
                <w:rFonts w:ascii="GHEA Grapalat" w:hAnsi="GHEA Grapalat" w:cs="Sylfaen"/>
                <w:lang w:val="hy-AM"/>
              </w:rPr>
              <w:t xml:space="preserve">: </w:t>
            </w:r>
          </w:p>
        </w:tc>
      </w:tr>
      <w:tr w:rsidR="00C26F4C" w:rsidRPr="00C26F4C" w:rsidTr="00C26F4C">
        <w:tc>
          <w:tcPr>
            <w:tcW w:w="9039" w:type="dxa"/>
            <w:vMerge w:val="restart"/>
            <w:tcBorders>
              <w:left w:val="single" w:sz="4" w:space="0" w:color="auto"/>
              <w:right w:val="single" w:sz="4" w:space="0" w:color="auto"/>
            </w:tcBorders>
            <w:shd w:val="clear" w:color="auto" w:fill="A6A6A6" w:themeFill="background1" w:themeFillShade="A6"/>
            <w:vAlign w:val="center"/>
          </w:tcPr>
          <w:p w:rsidR="00C26F4C" w:rsidRPr="00D534F8" w:rsidRDefault="00C26F4C" w:rsidP="00C26F4C">
            <w:pPr>
              <w:pStyle w:val="ListParagraph"/>
              <w:tabs>
                <w:tab w:val="left" w:pos="990"/>
              </w:tabs>
              <w:spacing w:line="360" w:lineRule="auto"/>
              <w:ind w:left="920" w:hanging="778"/>
              <w:rPr>
                <w:rFonts w:ascii="GHEA Grapalat" w:hAnsi="GHEA Grapalat" w:cs="Sylfaen"/>
                <w:b/>
                <w:highlight w:val="darkGray"/>
                <w:lang w:val="en-US"/>
              </w:rPr>
            </w:pPr>
            <w:r>
              <w:rPr>
                <w:rFonts w:ascii="GHEA Grapalat" w:hAnsi="GHEA Grapalat" w:cs="Sylfaen"/>
                <w:b/>
                <w:highlight w:val="darkGray"/>
                <w:lang w:val="en-US"/>
              </w:rPr>
              <w:lastRenderedPageBreak/>
              <w:t>9</w:t>
            </w:r>
            <w:r w:rsidRPr="00D534F8">
              <w:rPr>
                <w:rFonts w:ascii="GHEA Grapalat" w:hAnsi="GHEA Grapalat" w:cs="Sylfaen"/>
                <w:b/>
                <w:highlight w:val="darkGray"/>
                <w:lang w:val="en-US"/>
              </w:rPr>
              <w:t xml:space="preserve">.ՀՀ </w:t>
            </w:r>
            <w:r>
              <w:rPr>
                <w:rFonts w:ascii="GHEA Grapalat" w:hAnsi="GHEA Grapalat" w:cs="Sylfaen"/>
                <w:b/>
                <w:highlight w:val="darkGray"/>
                <w:lang w:val="hy-AM"/>
              </w:rPr>
              <w:t>արդարադատության</w:t>
            </w:r>
            <w:r w:rsidRPr="00D534F8">
              <w:rPr>
                <w:rFonts w:ascii="GHEA Grapalat" w:hAnsi="GHEA Grapalat" w:cs="Sylfaen"/>
                <w:b/>
                <w:highlight w:val="darkGray"/>
                <w:lang w:val="en-US"/>
              </w:rPr>
              <w:t xml:space="preserve"> նախարարություն</w:t>
            </w:r>
          </w:p>
        </w:tc>
        <w:tc>
          <w:tcPr>
            <w:tcW w:w="552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C26F4C" w:rsidRPr="00D534F8" w:rsidRDefault="00C26F4C" w:rsidP="00C26F4C">
            <w:pPr>
              <w:pStyle w:val="ListParagraph"/>
              <w:tabs>
                <w:tab w:val="left" w:pos="742"/>
              </w:tabs>
              <w:spacing w:line="360" w:lineRule="auto"/>
              <w:ind w:hanging="970"/>
              <w:jc w:val="center"/>
              <w:rPr>
                <w:rFonts w:ascii="GHEA Grapalat" w:hAnsi="GHEA Grapalat" w:cs="Sylfaen"/>
                <w:b/>
                <w:highlight w:val="darkGray"/>
                <w:lang w:val="en-US"/>
              </w:rPr>
            </w:pPr>
            <w:r w:rsidRPr="00D534F8">
              <w:rPr>
                <w:rFonts w:ascii="GHEA Grapalat" w:hAnsi="GHEA Grapalat" w:cs="Sylfaen"/>
                <w:b/>
                <w:highlight w:val="darkGray"/>
                <w:lang w:val="en-US"/>
              </w:rPr>
              <w:t>2022-</w:t>
            </w:r>
            <w:r>
              <w:rPr>
                <w:rFonts w:ascii="GHEA Grapalat" w:hAnsi="GHEA Grapalat" w:cs="Sylfaen"/>
                <w:b/>
                <w:highlight w:val="darkGray"/>
              </w:rPr>
              <w:t>0</w:t>
            </w:r>
            <w:r>
              <w:rPr>
                <w:rFonts w:ascii="GHEA Grapalat" w:hAnsi="GHEA Grapalat" w:cs="Sylfaen"/>
                <w:b/>
                <w:highlight w:val="darkGray"/>
                <w:lang w:val="hy-AM"/>
              </w:rPr>
              <w:t>8-22</w:t>
            </w:r>
          </w:p>
        </w:tc>
      </w:tr>
      <w:tr w:rsidR="00C26F4C" w:rsidRPr="00C26F4C" w:rsidTr="00C26F4C">
        <w:tc>
          <w:tcPr>
            <w:tcW w:w="9039" w:type="dxa"/>
            <w:vMerge/>
            <w:tcBorders>
              <w:left w:val="single" w:sz="4" w:space="0" w:color="auto"/>
              <w:right w:val="single" w:sz="4" w:space="0" w:color="auto"/>
            </w:tcBorders>
            <w:shd w:val="clear" w:color="auto" w:fill="A6A6A6" w:themeFill="background1" w:themeFillShade="A6"/>
          </w:tcPr>
          <w:p w:rsidR="00C26F4C" w:rsidRPr="00ED2F21" w:rsidRDefault="00C26F4C" w:rsidP="00C26F4C">
            <w:pPr>
              <w:shd w:val="clear" w:color="auto" w:fill="FFFFFF"/>
              <w:spacing w:line="360" w:lineRule="auto"/>
              <w:ind w:right="176" w:firstLine="540"/>
              <w:jc w:val="both"/>
              <w:rPr>
                <w:rFonts w:ascii="GHEA Grapalat" w:hAnsi="GHEA Grapalat"/>
                <w:iCs/>
                <w:lang w:val="hy-AM"/>
              </w:rPr>
            </w:pPr>
          </w:p>
        </w:tc>
        <w:tc>
          <w:tcPr>
            <w:tcW w:w="552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C26F4C" w:rsidRPr="00C26F4C" w:rsidRDefault="00C26F4C" w:rsidP="00C26F4C">
            <w:pPr>
              <w:spacing w:line="360" w:lineRule="auto"/>
              <w:ind w:right="274"/>
              <w:jc w:val="center"/>
              <w:rPr>
                <w:rFonts w:ascii="GHEA Grapalat" w:hAnsi="GHEA Grapalat" w:cs="Sylfaen"/>
                <w:b/>
                <w:highlight w:val="darkGray"/>
                <w:lang w:val="hy-AM"/>
              </w:rPr>
            </w:pPr>
            <w:r w:rsidRPr="00D534F8">
              <w:rPr>
                <w:rFonts w:ascii="GHEA Grapalat" w:hAnsi="GHEA Grapalat" w:cs="Sylfaen"/>
                <w:b/>
                <w:highlight w:val="darkGray"/>
                <w:lang w:val="en-US"/>
              </w:rPr>
              <w:t xml:space="preserve">N </w:t>
            </w:r>
            <w:r>
              <w:rPr>
                <w:rFonts w:ascii="GHEA Grapalat" w:hAnsi="GHEA Grapalat" w:cs="Sylfaen"/>
                <w:b/>
                <w:highlight w:val="darkGray"/>
                <w:lang w:val="hy-AM"/>
              </w:rPr>
              <w:t>01/27.1/35920-2022</w:t>
            </w:r>
          </w:p>
        </w:tc>
      </w:tr>
      <w:tr w:rsidR="00C26F4C" w:rsidRPr="00C26F4C" w:rsidTr="00F2002E">
        <w:tc>
          <w:tcPr>
            <w:tcW w:w="9039" w:type="dxa"/>
            <w:tcBorders>
              <w:left w:val="single" w:sz="4" w:space="0" w:color="auto"/>
              <w:right w:val="single" w:sz="4" w:space="0" w:color="auto"/>
            </w:tcBorders>
            <w:shd w:val="clear" w:color="auto" w:fill="FFFFFF" w:themeFill="background1"/>
          </w:tcPr>
          <w:p w:rsidR="00C26F4C" w:rsidRPr="00504039" w:rsidRDefault="00C26F4C" w:rsidP="00C26F4C">
            <w:pPr>
              <w:spacing w:line="360" w:lineRule="auto"/>
              <w:jc w:val="both"/>
              <w:rPr>
                <w:rFonts w:ascii="GHEA Grapalat" w:hAnsi="GHEA Grapalat"/>
                <w:bCs/>
                <w:lang w:val="en-US"/>
              </w:rPr>
            </w:pPr>
            <w:r w:rsidRPr="003528FE">
              <w:rPr>
                <w:rFonts w:ascii="GHEA Grapalat" w:hAnsi="GHEA Grapalat"/>
                <w:bCs/>
                <w:lang w:val="hy-AM"/>
              </w:rPr>
              <w:t>«Հայաստանի Հանրապետության կառավարության 2020 թվականի հունիսի 18-ի  № 1035-Ն որոշման մեջ փոփոխություններ և լրացումներ կատարելու մասին» ՀՀ կառավարության որոշման նախագծի վերաբերյալ</w:t>
            </w:r>
            <w:r w:rsidRPr="00744E30">
              <w:rPr>
                <w:rFonts w:ascii="GHEA Grapalat" w:hAnsi="GHEA Grapalat"/>
                <w:bCs/>
                <w:lang w:val="hy-AM"/>
              </w:rPr>
              <w:t xml:space="preserve"> առարկություններ չունենք</w:t>
            </w:r>
            <w:bookmarkStart w:id="1" w:name="_GoBack"/>
            <w:r w:rsidRPr="00744E30">
              <w:rPr>
                <w:rFonts w:ascii="GHEA Grapalat" w:hAnsi="GHEA Grapalat"/>
                <w:bCs/>
                <w:lang w:val="hy-AM"/>
              </w:rPr>
              <w:t>:</w:t>
            </w:r>
            <w:bookmarkEnd w:id="1"/>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26F4C" w:rsidRPr="00C26F4C" w:rsidRDefault="00C26F4C" w:rsidP="00C26F4C">
            <w:pPr>
              <w:spacing w:line="360" w:lineRule="auto"/>
              <w:ind w:right="274"/>
              <w:jc w:val="center"/>
              <w:rPr>
                <w:rFonts w:ascii="GHEA Grapalat" w:hAnsi="GHEA Grapalat" w:cs="Sylfaen"/>
                <w:b/>
                <w:highlight w:val="darkGray"/>
                <w:lang w:val="hy-AM"/>
              </w:rPr>
            </w:pPr>
          </w:p>
        </w:tc>
      </w:tr>
    </w:tbl>
    <w:p w:rsidR="006C6FF2" w:rsidRPr="00B85E51" w:rsidRDefault="006C6FF2" w:rsidP="00264FA8">
      <w:pPr>
        <w:ind w:left="142" w:firstLine="218"/>
        <w:rPr>
          <w:rFonts w:ascii="GHEA Grapalat" w:hAnsi="GHEA Grapalat"/>
          <w:lang w:val="hy-AM"/>
        </w:rPr>
      </w:pPr>
    </w:p>
    <w:sectPr w:rsidR="006C6FF2" w:rsidRPr="00B85E51" w:rsidSect="00DA6762">
      <w:pgSz w:w="16838" w:h="11906" w:orient="landscape"/>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902" w:rsidRDefault="00C05902" w:rsidP="00CD7104">
      <w:r>
        <w:separator/>
      </w:r>
    </w:p>
  </w:endnote>
  <w:endnote w:type="continuationSeparator" w:id="0">
    <w:p w:rsidR="00C05902" w:rsidRDefault="00C05902" w:rsidP="00CD7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902" w:rsidRDefault="00C05902" w:rsidP="00CD7104">
      <w:r>
        <w:separator/>
      </w:r>
    </w:p>
  </w:footnote>
  <w:footnote w:type="continuationSeparator" w:id="0">
    <w:p w:rsidR="00C05902" w:rsidRDefault="00C05902" w:rsidP="00CD71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C6D68"/>
    <w:multiLevelType w:val="hybridMultilevel"/>
    <w:tmpl w:val="50DC9122"/>
    <w:lvl w:ilvl="0" w:tplc="F38E206C">
      <w:start w:val="1"/>
      <w:numFmt w:val="decimal"/>
      <w:lvlText w:val="%1."/>
      <w:lvlJc w:val="left"/>
      <w:pPr>
        <w:ind w:left="1104" w:hanging="360"/>
      </w:pPr>
      <w:rPr>
        <w:rFonts w:hint="default"/>
      </w:rPr>
    </w:lvl>
    <w:lvl w:ilvl="1" w:tplc="04090019" w:tentative="1">
      <w:start w:val="1"/>
      <w:numFmt w:val="lowerLetter"/>
      <w:lvlText w:val="%2."/>
      <w:lvlJc w:val="left"/>
      <w:pPr>
        <w:ind w:left="1824" w:hanging="360"/>
      </w:pPr>
    </w:lvl>
    <w:lvl w:ilvl="2" w:tplc="0409001B" w:tentative="1">
      <w:start w:val="1"/>
      <w:numFmt w:val="lowerRoman"/>
      <w:lvlText w:val="%3."/>
      <w:lvlJc w:val="right"/>
      <w:pPr>
        <w:ind w:left="2544" w:hanging="180"/>
      </w:pPr>
    </w:lvl>
    <w:lvl w:ilvl="3" w:tplc="0409000F" w:tentative="1">
      <w:start w:val="1"/>
      <w:numFmt w:val="decimal"/>
      <w:lvlText w:val="%4."/>
      <w:lvlJc w:val="left"/>
      <w:pPr>
        <w:ind w:left="3264" w:hanging="360"/>
      </w:pPr>
    </w:lvl>
    <w:lvl w:ilvl="4" w:tplc="04090019" w:tentative="1">
      <w:start w:val="1"/>
      <w:numFmt w:val="lowerLetter"/>
      <w:lvlText w:val="%5."/>
      <w:lvlJc w:val="left"/>
      <w:pPr>
        <w:ind w:left="3984" w:hanging="360"/>
      </w:pPr>
    </w:lvl>
    <w:lvl w:ilvl="5" w:tplc="0409001B" w:tentative="1">
      <w:start w:val="1"/>
      <w:numFmt w:val="lowerRoman"/>
      <w:lvlText w:val="%6."/>
      <w:lvlJc w:val="right"/>
      <w:pPr>
        <w:ind w:left="4704" w:hanging="180"/>
      </w:pPr>
    </w:lvl>
    <w:lvl w:ilvl="6" w:tplc="0409000F" w:tentative="1">
      <w:start w:val="1"/>
      <w:numFmt w:val="decimal"/>
      <w:lvlText w:val="%7."/>
      <w:lvlJc w:val="left"/>
      <w:pPr>
        <w:ind w:left="5424" w:hanging="360"/>
      </w:pPr>
    </w:lvl>
    <w:lvl w:ilvl="7" w:tplc="04090019" w:tentative="1">
      <w:start w:val="1"/>
      <w:numFmt w:val="lowerLetter"/>
      <w:lvlText w:val="%8."/>
      <w:lvlJc w:val="left"/>
      <w:pPr>
        <w:ind w:left="6144" w:hanging="360"/>
      </w:pPr>
    </w:lvl>
    <w:lvl w:ilvl="8" w:tplc="0409001B" w:tentative="1">
      <w:start w:val="1"/>
      <w:numFmt w:val="lowerRoman"/>
      <w:lvlText w:val="%9."/>
      <w:lvlJc w:val="right"/>
      <w:pPr>
        <w:ind w:left="6864" w:hanging="180"/>
      </w:pPr>
    </w:lvl>
  </w:abstractNum>
  <w:abstractNum w:abstractNumId="1">
    <w:nsid w:val="2B2F6C3A"/>
    <w:multiLevelType w:val="hybridMultilevel"/>
    <w:tmpl w:val="D8861598"/>
    <w:lvl w:ilvl="0" w:tplc="365CF880">
      <w:start w:val="1"/>
      <w:numFmt w:val="decimal"/>
      <w:lvlText w:val="%1."/>
      <w:lvlJc w:val="left"/>
      <w:pPr>
        <w:ind w:left="686" w:hanging="360"/>
      </w:pPr>
      <w:rPr>
        <w:rFonts w:hint="default"/>
      </w:rPr>
    </w:lvl>
    <w:lvl w:ilvl="1" w:tplc="04090019" w:tentative="1">
      <w:start w:val="1"/>
      <w:numFmt w:val="lowerLetter"/>
      <w:lvlText w:val="%2."/>
      <w:lvlJc w:val="left"/>
      <w:pPr>
        <w:ind w:left="1406" w:hanging="360"/>
      </w:pPr>
    </w:lvl>
    <w:lvl w:ilvl="2" w:tplc="0409001B" w:tentative="1">
      <w:start w:val="1"/>
      <w:numFmt w:val="lowerRoman"/>
      <w:lvlText w:val="%3."/>
      <w:lvlJc w:val="right"/>
      <w:pPr>
        <w:ind w:left="2126" w:hanging="180"/>
      </w:pPr>
    </w:lvl>
    <w:lvl w:ilvl="3" w:tplc="0409000F" w:tentative="1">
      <w:start w:val="1"/>
      <w:numFmt w:val="decimal"/>
      <w:lvlText w:val="%4."/>
      <w:lvlJc w:val="left"/>
      <w:pPr>
        <w:ind w:left="2846" w:hanging="360"/>
      </w:pPr>
    </w:lvl>
    <w:lvl w:ilvl="4" w:tplc="04090019" w:tentative="1">
      <w:start w:val="1"/>
      <w:numFmt w:val="lowerLetter"/>
      <w:lvlText w:val="%5."/>
      <w:lvlJc w:val="left"/>
      <w:pPr>
        <w:ind w:left="3566" w:hanging="360"/>
      </w:pPr>
    </w:lvl>
    <w:lvl w:ilvl="5" w:tplc="0409001B" w:tentative="1">
      <w:start w:val="1"/>
      <w:numFmt w:val="lowerRoman"/>
      <w:lvlText w:val="%6."/>
      <w:lvlJc w:val="right"/>
      <w:pPr>
        <w:ind w:left="4286" w:hanging="180"/>
      </w:pPr>
    </w:lvl>
    <w:lvl w:ilvl="6" w:tplc="0409000F" w:tentative="1">
      <w:start w:val="1"/>
      <w:numFmt w:val="decimal"/>
      <w:lvlText w:val="%7."/>
      <w:lvlJc w:val="left"/>
      <w:pPr>
        <w:ind w:left="5006" w:hanging="360"/>
      </w:pPr>
    </w:lvl>
    <w:lvl w:ilvl="7" w:tplc="04090019" w:tentative="1">
      <w:start w:val="1"/>
      <w:numFmt w:val="lowerLetter"/>
      <w:lvlText w:val="%8."/>
      <w:lvlJc w:val="left"/>
      <w:pPr>
        <w:ind w:left="5726" w:hanging="360"/>
      </w:pPr>
    </w:lvl>
    <w:lvl w:ilvl="8" w:tplc="0409001B" w:tentative="1">
      <w:start w:val="1"/>
      <w:numFmt w:val="lowerRoman"/>
      <w:lvlText w:val="%9."/>
      <w:lvlJc w:val="right"/>
      <w:pPr>
        <w:ind w:left="6446" w:hanging="180"/>
      </w:pPr>
    </w:lvl>
  </w:abstractNum>
  <w:abstractNum w:abstractNumId="2">
    <w:nsid w:val="33173B0D"/>
    <w:multiLevelType w:val="hybridMultilevel"/>
    <w:tmpl w:val="BF7CAC46"/>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EF021D"/>
    <w:multiLevelType w:val="hybridMultilevel"/>
    <w:tmpl w:val="7F043A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BB37882"/>
    <w:multiLevelType w:val="hybridMultilevel"/>
    <w:tmpl w:val="C9C2CE30"/>
    <w:lvl w:ilvl="0" w:tplc="1456712A">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5">
    <w:nsid w:val="4345762C"/>
    <w:multiLevelType w:val="hybridMultilevel"/>
    <w:tmpl w:val="0A745616"/>
    <w:lvl w:ilvl="0" w:tplc="645A6924">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nsid w:val="48134095"/>
    <w:multiLevelType w:val="hybridMultilevel"/>
    <w:tmpl w:val="B00432D4"/>
    <w:lvl w:ilvl="0" w:tplc="E2A2F496">
      <w:start w:val="1"/>
      <w:numFmt w:val="decimal"/>
      <w:lvlText w:val="%1."/>
      <w:lvlJc w:val="left"/>
      <w:pPr>
        <w:ind w:left="838" w:hanging="360"/>
      </w:pPr>
      <w:rPr>
        <w:rFonts w:cs="Times New Roman" w:hint="default"/>
      </w:rPr>
    </w:lvl>
    <w:lvl w:ilvl="1" w:tplc="04090019" w:tentative="1">
      <w:start w:val="1"/>
      <w:numFmt w:val="lowerLetter"/>
      <w:lvlText w:val="%2."/>
      <w:lvlJc w:val="left"/>
      <w:pPr>
        <w:ind w:left="1558" w:hanging="360"/>
      </w:pPr>
    </w:lvl>
    <w:lvl w:ilvl="2" w:tplc="0409001B" w:tentative="1">
      <w:start w:val="1"/>
      <w:numFmt w:val="lowerRoman"/>
      <w:lvlText w:val="%3."/>
      <w:lvlJc w:val="right"/>
      <w:pPr>
        <w:ind w:left="2278" w:hanging="180"/>
      </w:pPr>
    </w:lvl>
    <w:lvl w:ilvl="3" w:tplc="0409000F" w:tentative="1">
      <w:start w:val="1"/>
      <w:numFmt w:val="decimal"/>
      <w:lvlText w:val="%4."/>
      <w:lvlJc w:val="left"/>
      <w:pPr>
        <w:ind w:left="2998" w:hanging="360"/>
      </w:pPr>
    </w:lvl>
    <w:lvl w:ilvl="4" w:tplc="04090019" w:tentative="1">
      <w:start w:val="1"/>
      <w:numFmt w:val="lowerLetter"/>
      <w:lvlText w:val="%5."/>
      <w:lvlJc w:val="left"/>
      <w:pPr>
        <w:ind w:left="3718" w:hanging="360"/>
      </w:pPr>
    </w:lvl>
    <w:lvl w:ilvl="5" w:tplc="0409001B" w:tentative="1">
      <w:start w:val="1"/>
      <w:numFmt w:val="lowerRoman"/>
      <w:lvlText w:val="%6."/>
      <w:lvlJc w:val="right"/>
      <w:pPr>
        <w:ind w:left="4438" w:hanging="180"/>
      </w:pPr>
    </w:lvl>
    <w:lvl w:ilvl="6" w:tplc="0409000F" w:tentative="1">
      <w:start w:val="1"/>
      <w:numFmt w:val="decimal"/>
      <w:lvlText w:val="%7."/>
      <w:lvlJc w:val="left"/>
      <w:pPr>
        <w:ind w:left="5158" w:hanging="360"/>
      </w:pPr>
    </w:lvl>
    <w:lvl w:ilvl="7" w:tplc="04090019" w:tentative="1">
      <w:start w:val="1"/>
      <w:numFmt w:val="lowerLetter"/>
      <w:lvlText w:val="%8."/>
      <w:lvlJc w:val="left"/>
      <w:pPr>
        <w:ind w:left="5878" w:hanging="360"/>
      </w:pPr>
    </w:lvl>
    <w:lvl w:ilvl="8" w:tplc="0409001B" w:tentative="1">
      <w:start w:val="1"/>
      <w:numFmt w:val="lowerRoman"/>
      <w:lvlText w:val="%9."/>
      <w:lvlJc w:val="right"/>
      <w:pPr>
        <w:ind w:left="6598" w:hanging="180"/>
      </w:pPr>
    </w:lvl>
  </w:abstractNum>
  <w:abstractNum w:abstractNumId="7">
    <w:nsid w:val="48535402"/>
    <w:multiLevelType w:val="hybridMultilevel"/>
    <w:tmpl w:val="446088B8"/>
    <w:lvl w:ilvl="0" w:tplc="5E3C7F7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
    <w:nsid w:val="4BF824D7"/>
    <w:multiLevelType w:val="hybridMultilevel"/>
    <w:tmpl w:val="DE7A7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9D7A46"/>
    <w:multiLevelType w:val="hybridMultilevel"/>
    <w:tmpl w:val="6A581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0D5215"/>
    <w:multiLevelType w:val="hybridMultilevel"/>
    <w:tmpl w:val="03FAF4FC"/>
    <w:lvl w:ilvl="0" w:tplc="CF629C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758021B"/>
    <w:multiLevelType w:val="hybridMultilevel"/>
    <w:tmpl w:val="9140B426"/>
    <w:lvl w:ilvl="0" w:tplc="E3583C1C">
      <w:start w:val="1"/>
      <w:numFmt w:val="decimal"/>
      <w:lvlText w:val="%1"/>
      <w:lvlJc w:val="left"/>
      <w:pPr>
        <w:ind w:left="345" w:hanging="615"/>
      </w:pPr>
      <w:rPr>
        <w:rFonts w:hint="default"/>
      </w:rPr>
    </w:lvl>
    <w:lvl w:ilvl="1" w:tplc="042B0019" w:tentative="1">
      <w:start w:val="1"/>
      <w:numFmt w:val="lowerLetter"/>
      <w:lvlText w:val="%2."/>
      <w:lvlJc w:val="left"/>
      <w:pPr>
        <w:ind w:left="810" w:hanging="360"/>
      </w:pPr>
    </w:lvl>
    <w:lvl w:ilvl="2" w:tplc="042B001B" w:tentative="1">
      <w:start w:val="1"/>
      <w:numFmt w:val="lowerRoman"/>
      <w:lvlText w:val="%3."/>
      <w:lvlJc w:val="right"/>
      <w:pPr>
        <w:ind w:left="1530" w:hanging="180"/>
      </w:pPr>
    </w:lvl>
    <w:lvl w:ilvl="3" w:tplc="042B000F" w:tentative="1">
      <w:start w:val="1"/>
      <w:numFmt w:val="decimal"/>
      <w:lvlText w:val="%4."/>
      <w:lvlJc w:val="left"/>
      <w:pPr>
        <w:ind w:left="2250" w:hanging="360"/>
      </w:pPr>
    </w:lvl>
    <w:lvl w:ilvl="4" w:tplc="042B0019" w:tentative="1">
      <w:start w:val="1"/>
      <w:numFmt w:val="lowerLetter"/>
      <w:lvlText w:val="%5."/>
      <w:lvlJc w:val="left"/>
      <w:pPr>
        <w:ind w:left="2970" w:hanging="360"/>
      </w:pPr>
    </w:lvl>
    <w:lvl w:ilvl="5" w:tplc="042B001B" w:tentative="1">
      <w:start w:val="1"/>
      <w:numFmt w:val="lowerRoman"/>
      <w:lvlText w:val="%6."/>
      <w:lvlJc w:val="right"/>
      <w:pPr>
        <w:ind w:left="3690" w:hanging="180"/>
      </w:pPr>
    </w:lvl>
    <w:lvl w:ilvl="6" w:tplc="042B000F" w:tentative="1">
      <w:start w:val="1"/>
      <w:numFmt w:val="decimal"/>
      <w:lvlText w:val="%7."/>
      <w:lvlJc w:val="left"/>
      <w:pPr>
        <w:ind w:left="4410" w:hanging="360"/>
      </w:pPr>
    </w:lvl>
    <w:lvl w:ilvl="7" w:tplc="042B0019" w:tentative="1">
      <w:start w:val="1"/>
      <w:numFmt w:val="lowerLetter"/>
      <w:lvlText w:val="%8."/>
      <w:lvlJc w:val="left"/>
      <w:pPr>
        <w:ind w:left="5130" w:hanging="360"/>
      </w:pPr>
    </w:lvl>
    <w:lvl w:ilvl="8" w:tplc="042B001B" w:tentative="1">
      <w:start w:val="1"/>
      <w:numFmt w:val="lowerRoman"/>
      <w:lvlText w:val="%9."/>
      <w:lvlJc w:val="right"/>
      <w:pPr>
        <w:ind w:left="5850" w:hanging="180"/>
      </w:pPr>
    </w:lvl>
  </w:abstractNum>
  <w:abstractNum w:abstractNumId="12">
    <w:nsid w:val="6C9145E6"/>
    <w:multiLevelType w:val="hybridMultilevel"/>
    <w:tmpl w:val="3B8CCEC6"/>
    <w:lvl w:ilvl="0" w:tplc="80107FE0">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777D4180"/>
    <w:multiLevelType w:val="hybridMultilevel"/>
    <w:tmpl w:val="99AAA382"/>
    <w:lvl w:ilvl="0" w:tplc="7A42A41E">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num w:numId="1">
    <w:abstractNumId w:val="9"/>
  </w:num>
  <w:num w:numId="2">
    <w:abstractNumId w:val="5"/>
  </w:num>
  <w:num w:numId="3">
    <w:abstractNumId w:val="11"/>
  </w:num>
  <w:num w:numId="4">
    <w:abstractNumId w:val="0"/>
  </w:num>
  <w:num w:numId="5">
    <w:abstractNumId w:val="7"/>
  </w:num>
  <w:num w:numId="6">
    <w:abstractNumId w:val="6"/>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
  </w:num>
  <w:num w:numId="11">
    <w:abstractNumId w:val="4"/>
  </w:num>
  <w:num w:numId="12">
    <w:abstractNumId w:val="12"/>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4ED"/>
    <w:rsid w:val="00001DE7"/>
    <w:rsid w:val="00026BC6"/>
    <w:rsid w:val="00033B00"/>
    <w:rsid w:val="00044E6A"/>
    <w:rsid w:val="000614D6"/>
    <w:rsid w:val="0007393C"/>
    <w:rsid w:val="000C5C97"/>
    <w:rsid w:val="000D43CF"/>
    <w:rsid w:val="000E110E"/>
    <w:rsid w:val="000F3A4E"/>
    <w:rsid w:val="0010739C"/>
    <w:rsid w:val="00124B67"/>
    <w:rsid w:val="00127216"/>
    <w:rsid w:val="0015656F"/>
    <w:rsid w:val="00167779"/>
    <w:rsid w:val="00191972"/>
    <w:rsid w:val="001971F3"/>
    <w:rsid w:val="001A0BC7"/>
    <w:rsid w:val="001C1C67"/>
    <w:rsid w:val="001D0A99"/>
    <w:rsid w:val="002063BB"/>
    <w:rsid w:val="00222161"/>
    <w:rsid w:val="00227F86"/>
    <w:rsid w:val="00233C75"/>
    <w:rsid w:val="002438FB"/>
    <w:rsid w:val="00244F0C"/>
    <w:rsid w:val="00264FA8"/>
    <w:rsid w:val="0028177A"/>
    <w:rsid w:val="0030232E"/>
    <w:rsid w:val="00321533"/>
    <w:rsid w:val="0032240F"/>
    <w:rsid w:val="00336217"/>
    <w:rsid w:val="00361F97"/>
    <w:rsid w:val="00377098"/>
    <w:rsid w:val="00380421"/>
    <w:rsid w:val="0038423C"/>
    <w:rsid w:val="003941D6"/>
    <w:rsid w:val="003B0E4B"/>
    <w:rsid w:val="003E586D"/>
    <w:rsid w:val="00401645"/>
    <w:rsid w:val="00402275"/>
    <w:rsid w:val="0040742A"/>
    <w:rsid w:val="00422286"/>
    <w:rsid w:val="004623AB"/>
    <w:rsid w:val="00465258"/>
    <w:rsid w:val="004779ED"/>
    <w:rsid w:val="004B23D2"/>
    <w:rsid w:val="004C0B0B"/>
    <w:rsid w:val="004E3C09"/>
    <w:rsid w:val="004E697A"/>
    <w:rsid w:val="00504039"/>
    <w:rsid w:val="00516A76"/>
    <w:rsid w:val="0053274A"/>
    <w:rsid w:val="00540B63"/>
    <w:rsid w:val="005558DA"/>
    <w:rsid w:val="00556DE1"/>
    <w:rsid w:val="005717DF"/>
    <w:rsid w:val="00596382"/>
    <w:rsid w:val="005A1609"/>
    <w:rsid w:val="005A2F54"/>
    <w:rsid w:val="005B1CF2"/>
    <w:rsid w:val="005B3B3D"/>
    <w:rsid w:val="005B4D22"/>
    <w:rsid w:val="005C1E56"/>
    <w:rsid w:val="005E4D15"/>
    <w:rsid w:val="005F49AE"/>
    <w:rsid w:val="005F5FEC"/>
    <w:rsid w:val="00610A68"/>
    <w:rsid w:val="00612567"/>
    <w:rsid w:val="00656345"/>
    <w:rsid w:val="00662CB2"/>
    <w:rsid w:val="00672336"/>
    <w:rsid w:val="006B4551"/>
    <w:rsid w:val="006B7F57"/>
    <w:rsid w:val="006C1FBB"/>
    <w:rsid w:val="006C2E13"/>
    <w:rsid w:val="006C6FF2"/>
    <w:rsid w:val="006D7AD5"/>
    <w:rsid w:val="006E2BBE"/>
    <w:rsid w:val="006E7C91"/>
    <w:rsid w:val="006F3AF2"/>
    <w:rsid w:val="006F41A9"/>
    <w:rsid w:val="006F42BE"/>
    <w:rsid w:val="0070774F"/>
    <w:rsid w:val="007172F2"/>
    <w:rsid w:val="007267CB"/>
    <w:rsid w:val="00727A8D"/>
    <w:rsid w:val="00750A75"/>
    <w:rsid w:val="00750EEC"/>
    <w:rsid w:val="0076324C"/>
    <w:rsid w:val="007654BD"/>
    <w:rsid w:val="007737BE"/>
    <w:rsid w:val="007A433D"/>
    <w:rsid w:val="007A7BBF"/>
    <w:rsid w:val="007C7451"/>
    <w:rsid w:val="007F0B9C"/>
    <w:rsid w:val="008004A0"/>
    <w:rsid w:val="00827165"/>
    <w:rsid w:val="008544ED"/>
    <w:rsid w:val="0085639F"/>
    <w:rsid w:val="0086152B"/>
    <w:rsid w:val="008870E4"/>
    <w:rsid w:val="008950CB"/>
    <w:rsid w:val="00895F9B"/>
    <w:rsid w:val="008C0583"/>
    <w:rsid w:val="008D0F2C"/>
    <w:rsid w:val="00903266"/>
    <w:rsid w:val="00906B0C"/>
    <w:rsid w:val="00907B53"/>
    <w:rsid w:val="009300C8"/>
    <w:rsid w:val="009350DE"/>
    <w:rsid w:val="00970B23"/>
    <w:rsid w:val="00973341"/>
    <w:rsid w:val="00981201"/>
    <w:rsid w:val="00995AAD"/>
    <w:rsid w:val="009D5314"/>
    <w:rsid w:val="009D582F"/>
    <w:rsid w:val="009F5E61"/>
    <w:rsid w:val="00A154C9"/>
    <w:rsid w:val="00A1619F"/>
    <w:rsid w:val="00A30E65"/>
    <w:rsid w:val="00A4499F"/>
    <w:rsid w:val="00A74837"/>
    <w:rsid w:val="00A85F66"/>
    <w:rsid w:val="00AB57B3"/>
    <w:rsid w:val="00AE5ACD"/>
    <w:rsid w:val="00B013D1"/>
    <w:rsid w:val="00B03155"/>
    <w:rsid w:val="00B038EC"/>
    <w:rsid w:val="00B041A0"/>
    <w:rsid w:val="00B06CC2"/>
    <w:rsid w:val="00B23988"/>
    <w:rsid w:val="00B255AC"/>
    <w:rsid w:val="00B318F9"/>
    <w:rsid w:val="00B37DCC"/>
    <w:rsid w:val="00B41111"/>
    <w:rsid w:val="00B416AC"/>
    <w:rsid w:val="00B7647D"/>
    <w:rsid w:val="00B85E51"/>
    <w:rsid w:val="00B92396"/>
    <w:rsid w:val="00BA63A9"/>
    <w:rsid w:val="00BA7630"/>
    <w:rsid w:val="00BB3E68"/>
    <w:rsid w:val="00BB52E2"/>
    <w:rsid w:val="00BD553F"/>
    <w:rsid w:val="00BE64FB"/>
    <w:rsid w:val="00BF26EF"/>
    <w:rsid w:val="00BF3DE2"/>
    <w:rsid w:val="00C02D36"/>
    <w:rsid w:val="00C05902"/>
    <w:rsid w:val="00C245AA"/>
    <w:rsid w:val="00C26F4C"/>
    <w:rsid w:val="00C31315"/>
    <w:rsid w:val="00C317F2"/>
    <w:rsid w:val="00C327FF"/>
    <w:rsid w:val="00C401FB"/>
    <w:rsid w:val="00C66F3F"/>
    <w:rsid w:val="00C95B2B"/>
    <w:rsid w:val="00CA454F"/>
    <w:rsid w:val="00CB4DED"/>
    <w:rsid w:val="00CD5005"/>
    <w:rsid w:val="00CD7104"/>
    <w:rsid w:val="00CE01E4"/>
    <w:rsid w:val="00CF64D0"/>
    <w:rsid w:val="00D14536"/>
    <w:rsid w:val="00D3034F"/>
    <w:rsid w:val="00D45414"/>
    <w:rsid w:val="00D534F8"/>
    <w:rsid w:val="00D80BE0"/>
    <w:rsid w:val="00D93963"/>
    <w:rsid w:val="00D94E88"/>
    <w:rsid w:val="00DA304E"/>
    <w:rsid w:val="00DA3354"/>
    <w:rsid w:val="00DB01CD"/>
    <w:rsid w:val="00DC3F2B"/>
    <w:rsid w:val="00DC7491"/>
    <w:rsid w:val="00DD28C2"/>
    <w:rsid w:val="00E16D09"/>
    <w:rsid w:val="00E30130"/>
    <w:rsid w:val="00E40821"/>
    <w:rsid w:val="00E45E06"/>
    <w:rsid w:val="00E5688C"/>
    <w:rsid w:val="00E74D58"/>
    <w:rsid w:val="00E80261"/>
    <w:rsid w:val="00E858FB"/>
    <w:rsid w:val="00ED22B8"/>
    <w:rsid w:val="00ED715F"/>
    <w:rsid w:val="00ED77C2"/>
    <w:rsid w:val="00F001B9"/>
    <w:rsid w:val="00F03504"/>
    <w:rsid w:val="00F2601F"/>
    <w:rsid w:val="00F57B3C"/>
    <w:rsid w:val="00F83A51"/>
    <w:rsid w:val="00F84260"/>
    <w:rsid w:val="00FA0B5E"/>
    <w:rsid w:val="00FC0315"/>
    <w:rsid w:val="00FC5A12"/>
    <w:rsid w:val="00FD3C9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C39802-FC6A-49A7-8618-55D18B2C1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4E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Bullet1,References,IBL List Paragraph,List Paragraph nowy"/>
    <w:basedOn w:val="Normal"/>
    <w:link w:val="ListParagraphChar"/>
    <w:uiPriority w:val="34"/>
    <w:qFormat/>
    <w:rsid w:val="008544ED"/>
    <w:pPr>
      <w:ind w:left="720"/>
      <w:contextualSpacing/>
    </w:pPr>
  </w:style>
  <w:style w:type="character" w:styleId="Strong">
    <w:name w:val="Strong"/>
    <w:basedOn w:val="DefaultParagraphFont"/>
    <w:uiPriority w:val="22"/>
    <w:qFormat/>
    <w:rsid w:val="008544ED"/>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References Char"/>
    <w:link w:val="ListParagraph"/>
    <w:uiPriority w:val="34"/>
    <w:rsid w:val="008544ED"/>
    <w:rPr>
      <w:rFonts w:ascii="Times New Roman" w:eastAsia="Times New Roman" w:hAnsi="Times New Roman" w:cs="Times New Roman"/>
      <w:sz w:val="24"/>
      <w:szCs w:val="24"/>
      <w:lang w:val="ru-RU" w:eastAsia="ru-RU"/>
    </w:rPr>
  </w:style>
  <w:style w:type="character" w:styleId="Emphasis">
    <w:name w:val="Emphasis"/>
    <w:qFormat/>
    <w:rsid w:val="008544ED"/>
    <w:rPr>
      <w:i/>
      <w:iCs/>
    </w:rPr>
  </w:style>
  <w:style w:type="paragraph" w:styleId="BalloonText">
    <w:name w:val="Balloon Text"/>
    <w:basedOn w:val="Normal"/>
    <w:link w:val="BalloonTextChar"/>
    <w:uiPriority w:val="99"/>
    <w:semiHidden/>
    <w:unhideWhenUsed/>
    <w:rsid w:val="009300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0C8"/>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9300C8"/>
    <w:pPr>
      <w:spacing w:before="100" w:beforeAutospacing="1" w:after="100" w:afterAutospacing="1" w:line="276" w:lineRule="auto"/>
    </w:pPr>
    <w:rPr>
      <w:rFonts w:eastAsia="Calibri"/>
      <w:lang w:eastAsia="en-US"/>
    </w:rPr>
  </w:style>
  <w:style w:type="character" w:styleId="Hyperlink">
    <w:name w:val="Hyperlink"/>
    <w:uiPriority w:val="99"/>
    <w:semiHidden/>
    <w:unhideWhenUsed/>
    <w:rsid w:val="00CD7104"/>
    <w:rPr>
      <w:color w:val="0000FF"/>
      <w:u w:val="single"/>
    </w:rPr>
  </w:style>
  <w:style w:type="paragraph" w:styleId="Header">
    <w:name w:val="header"/>
    <w:basedOn w:val="Normal"/>
    <w:link w:val="HeaderChar"/>
    <w:uiPriority w:val="99"/>
    <w:unhideWhenUsed/>
    <w:rsid w:val="00CD7104"/>
    <w:pPr>
      <w:tabs>
        <w:tab w:val="center" w:pos="4680"/>
        <w:tab w:val="right" w:pos="9360"/>
      </w:tabs>
    </w:pPr>
  </w:style>
  <w:style w:type="character" w:customStyle="1" w:styleId="HeaderChar">
    <w:name w:val="Header Char"/>
    <w:basedOn w:val="DefaultParagraphFont"/>
    <w:link w:val="Header"/>
    <w:uiPriority w:val="99"/>
    <w:rsid w:val="00CD710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CD7104"/>
    <w:pPr>
      <w:tabs>
        <w:tab w:val="center" w:pos="4680"/>
        <w:tab w:val="right" w:pos="9360"/>
      </w:tabs>
    </w:pPr>
  </w:style>
  <w:style w:type="character" w:customStyle="1" w:styleId="FooterChar">
    <w:name w:val="Footer Char"/>
    <w:basedOn w:val="DefaultParagraphFont"/>
    <w:link w:val="Footer"/>
    <w:uiPriority w:val="99"/>
    <w:rsid w:val="00CD710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FD3C9F"/>
    <w:pPr>
      <w:spacing w:after="200"/>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semiHidden/>
    <w:rsid w:val="00FD3C9F"/>
    <w:rPr>
      <w:rFonts w:ascii="Calibri" w:eastAsia="Calibri" w:hAnsi="Calibri" w:cs="Times New Roman"/>
      <w:sz w:val="20"/>
      <w:szCs w:val="20"/>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4779ED"/>
    <w:rPr>
      <w:rFonts w:ascii="Times New Roman" w:eastAsia="Calibri"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338000">
      <w:bodyDiv w:val="1"/>
      <w:marLeft w:val="0"/>
      <w:marRight w:val="0"/>
      <w:marTop w:val="0"/>
      <w:marBottom w:val="0"/>
      <w:divBdr>
        <w:top w:val="none" w:sz="0" w:space="0" w:color="auto"/>
        <w:left w:val="none" w:sz="0" w:space="0" w:color="auto"/>
        <w:bottom w:val="none" w:sz="0" w:space="0" w:color="auto"/>
        <w:right w:val="none" w:sz="0" w:space="0" w:color="auto"/>
      </w:divBdr>
    </w:div>
    <w:div w:id="1261138545">
      <w:bodyDiv w:val="1"/>
      <w:marLeft w:val="0"/>
      <w:marRight w:val="0"/>
      <w:marTop w:val="0"/>
      <w:marBottom w:val="0"/>
      <w:divBdr>
        <w:top w:val="none" w:sz="0" w:space="0" w:color="auto"/>
        <w:left w:val="none" w:sz="0" w:space="0" w:color="auto"/>
        <w:bottom w:val="none" w:sz="0" w:space="0" w:color="auto"/>
        <w:right w:val="none" w:sz="0" w:space="0" w:color="auto"/>
      </w:divBdr>
    </w:div>
    <w:div w:id="1269237508">
      <w:bodyDiv w:val="1"/>
      <w:marLeft w:val="0"/>
      <w:marRight w:val="0"/>
      <w:marTop w:val="0"/>
      <w:marBottom w:val="0"/>
      <w:divBdr>
        <w:top w:val="none" w:sz="0" w:space="0" w:color="auto"/>
        <w:left w:val="none" w:sz="0" w:space="0" w:color="auto"/>
        <w:bottom w:val="none" w:sz="0" w:space="0" w:color="auto"/>
        <w:right w:val="none" w:sz="0" w:space="0" w:color="auto"/>
      </w:divBdr>
    </w:div>
    <w:div w:id="1377659667">
      <w:bodyDiv w:val="1"/>
      <w:marLeft w:val="0"/>
      <w:marRight w:val="0"/>
      <w:marTop w:val="0"/>
      <w:marBottom w:val="0"/>
      <w:divBdr>
        <w:top w:val="none" w:sz="0" w:space="0" w:color="auto"/>
        <w:left w:val="none" w:sz="0" w:space="0" w:color="auto"/>
        <w:bottom w:val="none" w:sz="0" w:space="0" w:color="auto"/>
        <w:right w:val="none" w:sz="0" w:space="0" w:color="auto"/>
      </w:divBdr>
    </w:div>
    <w:div w:id="1446576186">
      <w:bodyDiv w:val="1"/>
      <w:marLeft w:val="0"/>
      <w:marRight w:val="0"/>
      <w:marTop w:val="0"/>
      <w:marBottom w:val="0"/>
      <w:divBdr>
        <w:top w:val="none" w:sz="0" w:space="0" w:color="auto"/>
        <w:left w:val="none" w:sz="0" w:space="0" w:color="auto"/>
        <w:bottom w:val="none" w:sz="0" w:space="0" w:color="auto"/>
        <w:right w:val="none" w:sz="0" w:space="0" w:color="auto"/>
      </w:divBdr>
    </w:div>
    <w:div w:id="161297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C1D91A-CB02-4660-9531-193BD7E0A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Harut2017</dc:creator>
  <cp:keywords>https:/mul2-edu.gov.am/tasks/1076256/oneclick/ampopatert (4).docx?token=ad77b7a9b8e16267d2bde83815bae6d2</cp:keywords>
  <cp:lastModifiedBy>user</cp:lastModifiedBy>
  <cp:revision>4</cp:revision>
  <dcterms:created xsi:type="dcterms:W3CDTF">2022-07-27T08:22:00Z</dcterms:created>
  <dcterms:modified xsi:type="dcterms:W3CDTF">2022-08-24T06:46:00Z</dcterms:modified>
</cp:coreProperties>
</file>