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EC43DD" w:rsidRDefault="001443A9" w:rsidP="00EC43DD">
      <w:pPr>
        <w:shd w:val="clear" w:color="auto" w:fill="FFFFFF"/>
        <w:spacing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C4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6048A9" w:rsidRPr="00EC43DD" w:rsidRDefault="006048A9" w:rsidP="00EC43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855787" w:rsidRPr="00EC43DD" w:rsidRDefault="00855787" w:rsidP="00EC43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C4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855787" w:rsidRPr="00EC43DD" w:rsidRDefault="00855787" w:rsidP="00EC43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C43D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C4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855787" w:rsidRPr="00EC43DD" w:rsidRDefault="00855787" w:rsidP="00EC43DD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C4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-Ն</w:t>
      </w:r>
    </w:p>
    <w:p w:rsidR="00EC43DD" w:rsidRDefault="00EC43DD" w:rsidP="00CF12A3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F12A3" w:rsidRPr="00CF12A3" w:rsidRDefault="00CF12A3" w:rsidP="00CF12A3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F12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2022 ԹՎԱԿԱՆԻ ԴԵԿՏԵՄԲԵՐԻ 29-Ի N 2111-Ն ՈՐՈՇՄԱՆ ՄԵՋ ՓՈՓՈԽՈՒԹՅՈՒՆՆԵՐ </w:t>
      </w:r>
      <w:r w:rsidR="006048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ԼՐԱՑՈՒՄՆԵՐ </w:t>
      </w:r>
      <w:r w:rsidRPr="00CF12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:rsidR="00CF12A3" w:rsidRPr="00CF12A3" w:rsidRDefault="00CF12A3" w:rsidP="00CF12A3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F12A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87D4E" w:rsidRPr="001A18C7" w:rsidRDefault="00EC43DD" w:rsidP="00587D4E">
      <w:pPr>
        <w:spacing w:line="360" w:lineRule="auto"/>
        <w:ind w:firstLine="374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</w:t>
      </w:r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="001A18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Հանրա</w:t>
      </w:r>
      <w:r w:rsidR="001A18C7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</w:t>
      </w:r>
      <w:proofErr w:type="spellStart"/>
      <w:r w:rsidR="0011682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16828" w:rsidRPr="001168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16828" w:rsidRPr="00116828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="00116828" w:rsidRPr="001168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16828" w:rsidRPr="00116828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="00116828" w:rsidRPr="001168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2017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N 526-Ն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որոշմա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 2-րդ կետի 1-ին ենթակետի «բ.»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ունը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</w:t>
      </w:r>
      <w:proofErr w:type="spellStart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կետի</w:t>
      </w:r>
      <w:r w:rsidR="00116828"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116828" w:rsidRPr="001168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587D4E" w:rsidRPr="00587D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87D4E"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="00587D4E" w:rsidRPr="00EC43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է.</w:t>
      </w:r>
    </w:p>
    <w:p w:rsidR="00CF12A3" w:rsidRPr="00CF12A3" w:rsidRDefault="00CF12A3" w:rsidP="00587D4E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2022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29-ի «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2111-Ն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NN 1, 3, 4, 5, 9 և 9.1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հավելվածներում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04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լրացումներ՝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NN 1, 2, 3</w:t>
      </w:r>
      <w:r w:rsidR="00587D4E">
        <w:rPr>
          <w:rFonts w:ascii="GHEA Grapalat" w:eastAsia="Times New Roman" w:hAnsi="GHEA Grapalat" w:cs="Times New Roman"/>
          <w:color w:val="000000"/>
          <w:sz w:val="24"/>
          <w:szCs w:val="24"/>
        </w:rPr>
        <w:t>, 4</w:t>
      </w:r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r w:rsidR="00587D4E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հավելվածների</w:t>
      </w:r>
      <w:proofErr w:type="spellEnd"/>
      <w:r w:rsidRPr="00CF12A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F12A3" w:rsidRPr="006048A9" w:rsidRDefault="00CF12A3" w:rsidP="00CF12A3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Հույժ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F12A3" w:rsidRPr="006048A9" w:rsidRDefault="00CF12A3" w:rsidP="00CF12A3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Հույժ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F12A3" w:rsidRPr="006048A9" w:rsidRDefault="00CF12A3" w:rsidP="00CF12A3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Հույժ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B774F" w:rsidRPr="006048A9" w:rsidRDefault="005B774F" w:rsidP="005B774F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04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Հույժ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B774F" w:rsidRPr="00CF12A3" w:rsidRDefault="005B774F" w:rsidP="005B774F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04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Հույժ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proofErr w:type="spellEnd"/>
      <w:r w:rsidRPr="006048A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55787" w:rsidRPr="00CF12A3" w:rsidRDefault="005B774F" w:rsidP="00CF12A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="00766C9D" w:rsidRPr="00CF12A3">
        <w:rPr>
          <w:rFonts w:ascii="GHEA Grapalat" w:hAnsi="GHEA Grapalat"/>
          <w:color w:val="000000"/>
          <w:lang w:val="hy-AM"/>
        </w:rPr>
        <w:t xml:space="preserve">. </w:t>
      </w:r>
      <w:r w:rsidR="00855787" w:rsidRPr="00CF12A3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FB158F" w:rsidRPr="00CF12A3">
        <w:rPr>
          <w:rFonts w:ascii="GHEA Grapalat" w:hAnsi="GHEA Grapalat"/>
          <w:color w:val="000000"/>
          <w:lang w:val="hy-AM"/>
        </w:rPr>
        <w:t xml:space="preserve"> և դրա</w:t>
      </w:r>
      <w:r w:rsidR="004045F0" w:rsidRPr="00CF12A3">
        <w:rPr>
          <w:rFonts w:ascii="GHEA Grapalat" w:hAnsi="GHEA Grapalat"/>
          <w:color w:val="000000"/>
          <w:lang w:val="hy-AM"/>
        </w:rPr>
        <w:t xml:space="preserve"> գործողությունը տարածվում է 202</w:t>
      </w:r>
      <w:r w:rsidR="00CF12A3" w:rsidRPr="00CF12A3">
        <w:rPr>
          <w:rFonts w:ascii="GHEA Grapalat" w:hAnsi="GHEA Grapalat"/>
          <w:color w:val="000000"/>
        </w:rPr>
        <w:t>3</w:t>
      </w:r>
      <w:r w:rsidR="00FB158F" w:rsidRPr="00CF12A3">
        <w:rPr>
          <w:rFonts w:ascii="GHEA Grapalat" w:hAnsi="GHEA Grapalat"/>
          <w:color w:val="000000"/>
          <w:lang w:val="hy-AM"/>
        </w:rPr>
        <w:t xml:space="preserve"> թվականի հունվարի 1-ից ծագած հարաբերությունների վրա</w:t>
      </w:r>
      <w:r w:rsidR="00855787" w:rsidRPr="00CF12A3">
        <w:rPr>
          <w:rFonts w:ascii="GHEA Grapalat" w:hAnsi="GHEA Grapalat"/>
          <w:color w:val="000000"/>
          <w:lang w:val="hy-AM"/>
        </w:rPr>
        <w:t>:</w:t>
      </w:r>
    </w:p>
    <w:p w:rsidR="00EC43DD" w:rsidRDefault="00EC43DD" w:rsidP="00EC43DD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C43DD" w:rsidRDefault="00B74B9A" w:rsidP="00EC43DD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lastRenderedPageBreak/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EC43DD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6048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</w:t>
      </w:r>
    </w:p>
    <w:p w:rsidR="00B74B9A" w:rsidRPr="001443A9" w:rsidRDefault="006048A9" w:rsidP="00EC43DD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Նիկոլ Փաշինյան</w:t>
      </w:r>
    </w:p>
    <w:sectPr w:rsidR="00B74B9A" w:rsidRPr="001443A9" w:rsidSect="00EC43DD">
      <w:pgSz w:w="11907" w:h="16840" w:code="9"/>
      <w:pgMar w:top="1170" w:right="85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75DB9"/>
    <w:rsid w:val="000A7D8E"/>
    <w:rsid w:val="000B5AE0"/>
    <w:rsid w:val="000D6BF4"/>
    <w:rsid w:val="00103C03"/>
    <w:rsid w:val="00113486"/>
    <w:rsid w:val="00116828"/>
    <w:rsid w:val="001443A9"/>
    <w:rsid w:val="00150AE0"/>
    <w:rsid w:val="001857AF"/>
    <w:rsid w:val="001A0322"/>
    <w:rsid w:val="001A18C7"/>
    <w:rsid w:val="001A2266"/>
    <w:rsid w:val="00266EC7"/>
    <w:rsid w:val="002723D4"/>
    <w:rsid w:val="002A6AC5"/>
    <w:rsid w:val="004045F0"/>
    <w:rsid w:val="00430496"/>
    <w:rsid w:val="00587D4E"/>
    <w:rsid w:val="005B774F"/>
    <w:rsid w:val="005D7F4A"/>
    <w:rsid w:val="006048A9"/>
    <w:rsid w:val="00753374"/>
    <w:rsid w:val="00766C9D"/>
    <w:rsid w:val="00801328"/>
    <w:rsid w:val="0084618C"/>
    <w:rsid w:val="00855787"/>
    <w:rsid w:val="008C314C"/>
    <w:rsid w:val="009153AC"/>
    <w:rsid w:val="009572FB"/>
    <w:rsid w:val="009967DF"/>
    <w:rsid w:val="00A309B7"/>
    <w:rsid w:val="00B57FDA"/>
    <w:rsid w:val="00B74B9A"/>
    <w:rsid w:val="00BC2EDB"/>
    <w:rsid w:val="00C01734"/>
    <w:rsid w:val="00C1209C"/>
    <w:rsid w:val="00C247FC"/>
    <w:rsid w:val="00CF12A3"/>
    <w:rsid w:val="00D6025E"/>
    <w:rsid w:val="00E54258"/>
    <w:rsid w:val="00E864A5"/>
    <w:rsid w:val="00EB66C5"/>
    <w:rsid w:val="00EC43DD"/>
    <w:rsid w:val="00FA6727"/>
    <w:rsid w:val="00FB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E4437"/>
  <w15:docId w15:val="{59A608D7-2A04-4F07-A8D0-010692609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https://mul2.gov.am/tasks/769148/oneclick/Naxagic_bac.docx?token=755c1335bc355443613bd7fd99b9bbff</cp:keywords>
  <cp:lastModifiedBy>Arpine Martirosyan</cp:lastModifiedBy>
  <cp:revision>10</cp:revision>
  <cp:lastPrinted>2022-01-14T06:31:00Z</cp:lastPrinted>
  <dcterms:created xsi:type="dcterms:W3CDTF">2022-01-24T13:53:00Z</dcterms:created>
  <dcterms:modified xsi:type="dcterms:W3CDTF">2023-03-29T13:40:00Z</dcterms:modified>
</cp:coreProperties>
</file>