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93B" w:rsidRDefault="0074793B"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p w:rsidR="00EE665E" w:rsidRDefault="00EE665E"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p w:rsidR="00713F15" w:rsidRPr="008866A4" w:rsidRDefault="009E67A8" w:rsidP="00713F15">
      <w:pPr>
        <w:shd w:val="clear" w:color="auto" w:fill="FFFFFF"/>
        <w:spacing w:after="0" w:line="240" w:lineRule="auto"/>
        <w:ind w:right="283" w:firstLine="567"/>
        <w:jc w:val="center"/>
        <w:rPr>
          <w:rFonts w:ascii="GHEA Grapalat" w:eastAsia="Times New Roman" w:hAnsi="GHEA Grapalat" w:cs="Times New Roman"/>
          <w:b/>
          <w:bCs/>
          <w:color w:val="000000"/>
          <w:sz w:val="24"/>
          <w:szCs w:val="24"/>
          <w:lang w:val="hy-AM"/>
        </w:rPr>
      </w:pPr>
      <w:r w:rsidRPr="008866A4">
        <w:rPr>
          <w:rFonts w:ascii="GHEA Grapalat" w:hAnsi="GHEA Grapalat"/>
          <w:b/>
          <w:color w:val="000000"/>
          <w:sz w:val="24"/>
          <w:szCs w:val="24"/>
          <w:lang w:val="hy-AM"/>
        </w:rPr>
        <w:t xml:space="preserve">ՈՐՊԵՍ ՆՎԻՐԱՏՎՈՒԹՅՈՒՆ </w:t>
      </w:r>
      <w:r w:rsidRPr="008866A4">
        <w:rPr>
          <w:rFonts w:ascii="GHEA Grapalat" w:hAnsi="GHEA Grapalat" w:cs="Sylfaen"/>
          <w:b/>
          <w:sz w:val="24"/>
          <w:szCs w:val="24"/>
          <w:lang w:val="hy-AM"/>
        </w:rPr>
        <w:t>ԳՈՒՅՔ</w:t>
      </w:r>
      <w:r w:rsidRPr="008866A4">
        <w:rPr>
          <w:rFonts w:ascii="GHEA Grapalat" w:hAnsi="GHEA Grapalat"/>
          <w:b/>
          <w:sz w:val="24"/>
          <w:szCs w:val="24"/>
          <w:lang w:val="hy-AM"/>
        </w:rPr>
        <w:t xml:space="preserve"> ԸՆ</w:t>
      </w:r>
      <w:r w:rsidRPr="008866A4">
        <w:rPr>
          <w:rFonts w:ascii="GHEA Grapalat" w:hAnsi="GHEA Grapalat" w:cs="Sylfaen"/>
          <w:b/>
          <w:sz w:val="24"/>
          <w:szCs w:val="24"/>
          <w:lang w:val="hy-AM"/>
        </w:rPr>
        <w:t xml:space="preserve">ԴՈՒՆԵԼՈՒ, </w:t>
      </w:r>
      <w:r w:rsidRPr="008866A4">
        <w:rPr>
          <w:rFonts w:ascii="GHEA Grapalat" w:hAnsi="GHEA Grapalat" w:cs="Sylfaen"/>
          <w:b/>
          <w:bCs/>
          <w:color w:val="000000"/>
          <w:sz w:val="24"/>
          <w:szCs w:val="24"/>
          <w:lang w:val="hy-AM"/>
        </w:rPr>
        <w:t>ՀԱՅԱՍՏԱՆԻ ՀԱՆՐԱՊԵՏՈՒԹՅԱՆ ՏԱՐԱԾՔԱՅԻՆ ԿԱՌԱՎԱՐՄԱՆ ԵՎ ԵՆԹԱԿԱՌՈՒՑՎԱԾՔՆԵՐԻ ՆԱԽԱՐԱՐՈՒԹՅԱՆ ՊԵՏԱԿԱՆ ԳՈՒՅՔԻ ԿԱՌԱՎԱՐՄԱՆ ԿՈՄԻՏԵԻՆ ԱՄՐԱՑՆԵԼՈՒ ԵՎ ԵՐԵՎԱՆ ՀԱՄԱՅՆՔԻՆ</w:t>
      </w:r>
      <w:r w:rsidR="00B6656F">
        <w:rPr>
          <w:rFonts w:ascii="GHEA Grapalat" w:hAnsi="GHEA Grapalat" w:cs="Sylfaen"/>
          <w:b/>
          <w:bCs/>
          <w:color w:val="000000"/>
          <w:sz w:val="24"/>
          <w:szCs w:val="24"/>
          <w:lang w:val="hy-AM"/>
        </w:rPr>
        <w:t xml:space="preserve"> ՆՎԻՐԱԲԵՐԵԼՈՒ</w:t>
      </w:r>
      <w:bookmarkStart w:id="0" w:name="_GoBack"/>
      <w:bookmarkEnd w:id="0"/>
      <w:r w:rsidR="00B6656F">
        <w:rPr>
          <w:rFonts w:ascii="GHEA Grapalat" w:hAnsi="GHEA Grapalat" w:cs="Sylfaen"/>
          <w:b/>
          <w:bCs/>
          <w:color w:val="000000"/>
          <w:sz w:val="24"/>
          <w:szCs w:val="24"/>
          <w:lang w:val="hy-AM"/>
        </w:rPr>
        <w:t xml:space="preserve"> ՄԱՍԻՆ</w:t>
      </w:r>
    </w:p>
    <w:p w:rsidR="005C6305" w:rsidRDefault="003E152E" w:rsidP="00254108">
      <w:pPr>
        <w:tabs>
          <w:tab w:val="center" w:pos="4500"/>
          <w:tab w:val="right" w:pos="9360"/>
        </w:tabs>
        <w:spacing w:line="240" w:lineRule="auto"/>
        <w:ind w:left="-90" w:firstLine="657"/>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rsidR="0074793B" w:rsidRDefault="0074793B"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W w:w="1100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80"/>
        <w:gridCol w:w="3925"/>
      </w:tblGrid>
      <w:tr w:rsidR="0015676E" w:rsidRPr="009E4D81" w:rsidTr="003B458F">
        <w:trPr>
          <w:tblCellSpacing w:w="0" w:type="dxa"/>
          <w:jc w:val="center"/>
        </w:trPr>
        <w:tc>
          <w:tcPr>
            <w:tcW w:w="708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5676E" w:rsidRDefault="0015676E" w:rsidP="00632477">
            <w:pPr>
              <w:spacing w:after="0" w:line="360" w:lineRule="auto"/>
              <w:ind w:left="537"/>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1. </w:t>
            </w:r>
            <w:r w:rsidR="00562647">
              <w:rPr>
                <w:rFonts w:ascii="GHEA Grapalat" w:eastAsia="Times New Roman" w:hAnsi="GHEA Grapalat" w:cs="Times New Roman"/>
                <w:bCs/>
                <w:color w:val="000000"/>
                <w:sz w:val="24"/>
                <w:szCs w:val="24"/>
                <w:lang w:val="hy-AM"/>
              </w:rPr>
              <w:t>ՀՀ ֆինանսների նախարարություն</w:t>
            </w:r>
          </w:p>
        </w:tc>
        <w:tc>
          <w:tcPr>
            <w:tcW w:w="392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Default="00632477" w:rsidP="00866FE0">
            <w:pPr>
              <w:spacing w:after="0" w:line="360" w:lineRule="auto"/>
              <w:jc w:val="center"/>
              <w:rPr>
                <w:rFonts w:ascii="GHEA Grapalat" w:eastAsia="Times New Roman" w:hAnsi="GHEA Grapalat" w:cs="Times New Roman"/>
                <w:bCs/>
                <w:color w:val="000000"/>
                <w:sz w:val="24"/>
                <w:szCs w:val="24"/>
                <w:lang w:val="hy-AM"/>
              </w:rPr>
            </w:pPr>
            <w:r w:rsidRPr="00632477">
              <w:rPr>
                <w:rFonts w:ascii="GHEA Grapalat" w:eastAsia="Times New Roman" w:hAnsi="GHEA Grapalat" w:cs="Times New Roman"/>
                <w:bCs/>
                <w:color w:val="000000"/>
                <w:sz w:val="24"/>
                <w:szCs w:val="24"/>
                <w:lang w:val="hy-AM"/>
              </w:rPr>
              <w:t>27.01.2023</w:t>
            </w:r>
            <w:r w:rsidR="00B8159D">
              <w:rPr>
                <w:rFonts w:ascii="GHEA Grapalat" w:eastAsia="Times New Roman" w:hAnsi="GHEA Grapalat" w:cs="Times New Roman"/>
                <w:bCs/>
                <w:color w:val="000000"/>
                <w:sz w:val="24"/>
                <w:szCs w:val="24"/>
                <w:lang w:val="hy-AM"/>
              </w:rPr>
              <w:t>թ.</w:t>
            </w:r>
          </w:p>
        </w:tc>
      </w:tr>
      <w:tr w:rsidR="0015676E" w:rsidRPr="009E4D81" w:rsidTr="003B458F">
        <w:trPr>
          <w:tblCellSpacing w:w="0" w:type="dxa"/>
          <w:jc w:val="center"/>
        </w:trPr>
        <w:tc>
          <w:tcPr>
            <w:tcW w:w="70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5676E" w:rsidRDefault="0015676E" w:rsidP="00632477">
            <w:pPr>
              <w:spacing w:after="0"/>
              <w:ind w:left="537"/>
              <w:rPr>
                <w:rFonts w:ascii="GHEA Grapalat" w:eastAsia="Times New Roman" w:hAnsi="GHEA Grapalat" w:cs="Times New Roman"/>
                <w:color w:val="000000"/>
                <w:sz w:val="24"/>
                <w:szCs w:val="24"/>
                <w:lang w:val="hy-AM"/>
              </w:rPr>
            </w:pPr>
          </w:p>
        </w:tc>
        <w:tc>
          <w:tcPr>
            <w:tcW w:w="392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Pr="00C34A8A" w:rsidRDefault="00B8159D" w:rsidP="003F5F06">
            <w:pPr>
              <w:spacing w:after="0" w:line="360" w:lineRule="auto"/>
              <w:jc w:val="center"/>
              <w:rPr>
                <w:rFonts w:ascii="GHEA Grapalat" w:eastAsia="Times New Roman" w:hAnsi="GHEA Grapalat" w:cs="Times New Roman"/>
                <w:bCs/>
                <w:color w:val="000000"/>
                <w:sz w:val="24"/>
                <w:szCs w:val="24"/>
                <w:lang w:val="hy-AM"/>
              </w:rPr>
            </w:pPr>
            <w:r w:rsidRPr="00752B96">
              <w:rPr>
                <w:rFonts w:ascii="GHEA Grapalat" w:eastAsia="Times New Roman" w:hAnsi="GHEA Grapalat" w:cs="Times New Roman"/>
                <w:bCs/>
                <w:color w:val="000000"/>
                <w:sz w:val="24"/>
                <w:szCs w:val="24"/>
                <w:lang w:val="hy-AM"/>
              </w:rPr>
              <w:t>N</w:t>
            </w:r>
            <w:r w:rsidR="00B90968" w:rsidRPr="00752B96">
              <w:rPr>
                <w:rFonts w:ascii="GHEA Grapalat" w:eastAsia="Times New Roman" w:hAnsi="GHEA Grapalat" w:cs="Times New Roman"/>
                <w:bCs/>
                <w:color w:val="000000"/>
                <w:sz w:val="24"/>
                <w:szCs w:val="24"/>
                <w:lang w:val="hy-AM"/>
              </w:rPr>
              <w:t xml:space="preserve"> </w:t>
            </w:r>
            <w:r w:rsidR="00632477" w:rsidRPr="00632477">
              <w:rPr>
                <w:rFonts w:ascii="GHEA Grapalat" w:eastAsia="Times New Roman" w:hAnsi="GHEA Grapalat" w:cs="Times New Roman"/>
                <w:bCs/>
                <w:color w:val="000000"/>
                <w:sz w:val="24"/>
                <w:szCs w:val="24"/>
                <w:lang w:val="hy-AM"/>
              </w:rPr>
              <w:t>01/34-3/1287-2023</w:t>
            </w:r>
          </w:p>
        </w:tc>
      </w:tr>
      <w:tr w:rsidR="0002717B" w:rsidRPr="00B6656F" w:rsidTr="003B458F">
        <w:trPr>
          <w:tblCellSpacing w:w="0" w:type="dxa"/>
          <w:jc w:val="center"/>
        </w:trPr>
        <w:tc>
          <w:tcPr>
            <w:tcW w:w="7080" w:type="dxa"/>
            <w:tcBorders>
              <w:top w:val="outset" w:sz="6" w:space="0" w:color="auto"/>
              <w:left w:val="outset" w:sz="6" w:space="0" w:color="auto"/>
              <w:bottom w:val="outset" w:sz="6" w:space="0" w:color="auto"/>
              <w:right w:val="outset" w:sz="6" w:space="0" w:color="auto"/>
            </w:tcBorders>
            <w:shd w:val="clear" w:color="auto" w:fill="FFFFFF"/>
            <w:vAlign w:val="center"/>
          </w:tcPr>
          <w:p w:rsidR="0002717B" w:rsidRPr="0002717B" w:rsidRDefault="0002717B" w:rsidP="0002717B">
            <w:pPr>
              <w:spacing w:after="0" w:line="276" w:lineRule="auto"/>
              <w:ind w:left="112" w:right="147" w:firstLine="284"/>
              <w:jc w:val="both"/>
              <w:rPr>
                <w:rFonts w:ascii="GHEA Grapalat" w:hAnsi="GHEA Grapalat"/>
                <w:sz w:val="24"/>
                <w:szCs w:val="24"/>
                <w:lang w:val="hy-AM"/>
              </w:rPr>
            </w:pPr>
            <w:r w:rsidRPr="0002717B">
              <w:rPr>
                <w:rFonts w:ascii="GHEA Grapalat" w:eastAsia="Times New Roman" w:hAnsi="GHEA Grapalat" w:cs="Times New Roman"/>
                <w:color w:val="000000"/>
                <w:sz w:val="24"/>
                <w:szCs w:val="24"/>
                <w:lang w:val="hy-AM"/>
              </w:rPr>
              <w:t xml:space="preserve">      </w:t>
            </w:r>
            <w:r w:rsidR="007135A2" w:rsidRPr="0002717B">
              <w:rPr>
                <w:rFonts w:ascii="GHEA Grapalat" w:hAnsi="GHEA Grapalat"/>
                <w:sz w:val="24"/>
                <w:szCs w:val="24"/>
                <w:lang w:val="hy-AM"/>
              </w:rPr>
              <w:t>Ն</w:t>
            </w:r>
            <w:r w:rsidRPr="0002717B">
              <w:rPr>
                <w:rFonts w:ascii="GHEA Grapalat" w:hAnsi="GHEA Grapalat"/>
                <w:sz w:val="24"/>
                <w:szCs w:val="24"/>
                <w:lang w:val="hy-AM"/>
              </w:rPr>
              <w:t>ախագծ</w:t>
            </w:r>
            <w:r w:rsidR="007135A2">
              <w:rPr>
                <w:rFonts w:ascii="GHEA Grapalat" w:hAnsi="GHEA Grapalat"/>
                <w:sz w:val="24"/>
                <w:szCs w:val="24"/>
                <w:lang w:val="hy-AM"/>
              </w:rPr>
              <w:t>ի վերաբերյալ</w:t>
            </w:r>
            <w:r w:rsidRPr="0002717B">
              <w:rPr>
                <w:rFonts w:ascii="GHEA Grapalat" w:hAnsi="GHEA Grapalat"/>
                <w:sz w:val="24"/>
                <w:szCs w:val="24"/>
                <w:lang w:val="hy-AM"/>
              </w:rPr>
              <w:t xml:space="preserve"> հայտնում ենք հետևյալը</w:t>
            </w:r>
            <w:r w:rsidRPr="0002717B">
              <w:rPr>
                <w:rFonts w:ascii="Cambria Math" w:hAnsi="Cambria Math" w:cs="Cambria Math"/>
                <w:sz w:val="24"/>
                <w:szCs w:val="24"/>
                <w:lang w:val="hy-AM"/>
              </w:rPr>
              <w:t>․</w:t>
            </w:r>
          </w:p>
          <w:p w:rsidR="0002717B" w:rsidRPr="0002717B" w:rsidRDefault="0002717B" w:rsidP="0002717B">
            <w:pPr>
              <w:spacing w:after="0" w:line="276" w:lineRule="auto"/>
              <w:ind w:left="112" w:right="147" w:firstLine="284"/>
              <w:jc w:val="both"/>
              <w:rPr>
                <w:rFonts w:ascii="GHEA Grapalat" w:hAnsi="GHEA Grapalat" w:cs="GHEA Grapalat"/>
                <w:spacing w:val="-6"/>
                <w:sz w:val="24"/>
                <w:lang w:val="hy-AM"/>
              </w:rPr>
            </w:pPr>
            <w:r w:rsidRPr="0002717B">
              <w:rPr>
                <w:rFonts w:ascii="GHEA Grapalat" w:hAnsi="GHEA Grapalat" w:cs="GHEA Grapalat"/>
                <w:spacing w:val="-6"/>
                <w:sz w:val="24"/>
                <w:lang w:val="hy-AM"/>
              </w:rPr>
              <w:t>Կարևորելով Հայաստանի Հանրապետությունում ֆիզիկական կուլտուրայի և սպորտի զարգացումը, այնուամենայնիվ, Նախագծի վերաբերյալ մեր դիրքորոշումը կարող ենք հայտնել նոր մարզադպրոցի կառուցման նպատակով կանխատեսվող ծախսերի և ֆինանսավորման աղբյուրների տեղեկատվության առկայության պարագայում։</w:t>
            </w:r>
          </w:p>
          <w:p w:rsidR="0002717B" w:rsidRPr="006B5218" w:rsidRDefault="0002717B" w:rsidP="0002717B">
            <w:pPr>
              <w:spacing w:after="0" w:line="276" w:lineRule="auto"/>
              <w:ind w:left="112" w:right="147" w:firstLine="284"/>
              <w:jc w:val="both"/>
              <w:rPr>
                <w:rFonts w:ascii="GHEA Grapalat" w:eastAsia="Times New Roman" w:hAnsi="GHEA Grapalat" w:cs="Times New Roman"/>
                <w:bCs/>
                <w:color w:val="000000"/>
                <w:sz w:val="24"/>
                <w:szCs w:val="24"/>
                <w:lang w:val="hy-AM"/>
              </w:rPr>
            </w:pPr>
            <w:r w:rsidRPr="0002717B">
              <w:rPr>
                <w:rFonts w:ascii="GHEA Grapalat" w:hAnsi="GHEA Grapalat" w:cs="GHEA Grapalat"/>
                <w:spacing w:val="-6"/>
                <w:sz w:val="24"/>
                <w:lang w:val="hy-AM"/>
              </w:rPr>
              <w:t xml:space="preserve">Միաժամանակ, հաշվի առնելով Նախագծի 1-ին կետի բովանդակությունը (գույքի նվիրաբերություն)՝ առաջարկում ենք Նախագծի անվանումից հանել </w:t>
            </w:r>
            <w:r w:rsidRPr="0002717B">
              <w:rPr>
                <w:rFonts w:ascii="GHEA Grapalat" w:hAnsi="GHEA Grapalat"/>
                <w:sz w:val="24"/>
                <w:szCs w:val="24"/>
                <w:lang w:val="hy-AM"/>
              </w:rPr>
              <w:t>«</w:t>
            </w:r>
            <w:r w:rsidRPr="0002717B">
              <w:rPr>
                <w:rFonts w:ascii="GHEA Grapalat" w:hAnsi="GHEA Grapalat" w:cs="GHEA Grapalat"/>
                <w:spacing w:val="-6"/>
                <w:sz w:val="24"/>
                <w:lang w:val="hy-AM"/>
              </w:rPr>
              <w:t>նվիրատվություն</w:t>
            </w:r>
            <w:r w:rsidRPr="0002717B">
              <w:rPr>
                <w:rFonts w:ascii="GHEA Grapalat" w:hAnsi="GHEA Grapalat"/>
                <w:sz w:val="24"/>
                <w:szCs w:val="24"/>
                <w:lang w:val="hy-AM"/>
              </w:rPr>
              <w:t>»</w:t>
            </w:r>
            <w:r w:rsidRPr="0002717B">
              <w:rPr>
                <w:rFonts w:ascii="GHEA Grapalat" w:hAnsi="GHEA Grapalat" w:cs="GHEA Grapalat"/>
                <w:spacing w:val="-6"/>
                <w:sz w:val="24"/>
                <w:lang w:val="hy-AM"/>
              </w:rPr>
              <w:t xml:space="preserve"> բառը, իսկ նախաբանից՝ նվիրատվությանը վերաբերող ՀՀ քաղաքացիական օրենսգրքի 594-րդ </w:t>
            </w:r>
            <w:r w:rsidRPr="0002717B">
              <w:rPr>
                <w:rFonts w:ascii="GHEA Grapalat" w:hAnsi="GHEA Grapalat"/>
                <w:sz w:val="24"/>
                <w:szCs w:val="24"/>
                <w:lang w:val="hy-AM"/>
              </w:rPr>
              <w:t>«</w:t>
            </w:r>
            <w:r w:rsidRPr="0002717B">
              <w:rPr>
                <w:rFonts w:ascii="GHEA Grapalat" w:hAnsi="GHEA Grapalat" w:cs="GHEA Grapalat"/>
                <w:spacing w:val="-6"/>
                <w:sz w:val="24"/>
                <w:lang w:val="hy-AM"/>
              </w:rPr>
              <w:t>Նվիրատվության պայմանագիր</w:t>
            </w:r>
            <w:r w:rsidRPr="0002717B">
              <w:rPr>
                <w:rFonts w:ascii="GHEA Grapalat" w:hAnsi="GHEA Grapalat"/>
                <w:sz w:val="24"/>
                <w:szCs w:val="24"/>
                <w:lang w:val="hy-AM"/>
              </w:rPr>
              <w:t>»</w:t>
            </w:r>
            <w:r w:rsidRPr="0002717B">
              <w:rPr>
                <w:rFonts w:ascii="GHEA Grapalat" w:hAnsi="GHEA Grapalat" w:cs="GHEA Grapalat"/>
                <w:spacing w:val="-6"/>
                <w:sz w:val="24"/>
                <w:lang w:val="hy-AM"/>
              </w:rPr>
              <w:t xml:space="preserve"> հոդվածը</w:t>
            </w:r>
            <w:r w:rsidRPr="0002717B">
              <w:rPr>
                <w:rFonts w:ascii="GHEA Grapalat" w:hAnsi="GHEA Grapalat"/>
                <w:sz w:val="24"/>
                <w:szCs w:val="24"/>
                <w:lang w:val="hy-AM"/>
              </w:rPr>
              <w:t>։</w:t>
            </w:r>
          </w:p>
        </w:tc>
        <w:tc>
          <w:tcPr>
            <w:tcW w:w="3925" w:type="dxa"/>
            <w:tcBorders>
              <w:top w:val="outset" w:sz="6" w:space="0" w:color="auto"/>
              <w:left w:val="outset" w:sz="6" w:space="0" w:color="auto"/>
              <w:bottom w:val="outset" w:sz="6" w:space="0" w:color="auto"/>
              <w:right w:val="outset" w:sz="6" w:space="0" w:color="auto"/>
            </w:tcBorders>
            <w:shd w:val="clear" w:color="auto" w:fill="FFFFFF"/>
            <w:vAlign w:val="center"/>
          </w:tcPr>
          <w:p w:rsidR="0002717B" w:rsidRDefault="000F1F00" w:rsidP="000F1F00">
            <w:pPr>
              <w:spacing w:after="0" w:line="360" w:lineRule="auto"/>
              <w:ind w:left="107"/>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Ընդունվել է</w:t>
            </w:r>
          </w:p>
          <w:p w:rsidR="000F1F00" w:rsidRPr="006B5218" w:rsidRDefault="000F1F00" w:rsidP="000F1F00">
            <w:pPr>
              <w:spacing w:after="0" w:line="360" w:lineRule="auto"/>
              <w:ind w:left="107"/>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Նախագծում կատարվել է համապատասխան փոփոխություն</w:t>
            </w:r>
          </w:p>
        </w:tc>
      </w:tr>
      <w:tr w:rsidR="0015676E" w:rsidTr="003B458F">
        <w:trPr>
          <w:tblCellSpacing w:w="0" w:type="dxa"/>
          <w:jc w:val="center"/>
        </w:trPr>
        <w:tc>
          <w:tcPr>
            <w:tcW w:w="708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5676E" w:rsidRDefault="0015676E" w:rsidP="00632477">
            <w:pPr>
              <w:spacing w:after="0" w:line="360" w:lineRule="auto"/>
              <w:ind w:left="537"/>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2. </w:t>
            </w:r>
            <w:r w:rsidR="00066147">
              <w:rPr>
                <w:rFonts w:ascii="GHEA Grapalat" w:eastAsia="Times New Roman" w:hAnsi="GHEA Grapalat" w:cs="Times New Roman"/>
                <w:color w:val="000000"/>
                <w:sz w:val="24"/>
                <w:szCs w:val="24"/>
                <w:lang w:val="hy-AM" w:eastAsia="ru-RU"/>
              </w:rPr>
              <w:t>Կադաստրի կոմիտե</w:t>
            </w:r>
          </w:p>
        </w:tc>
        <w:tc>
          <w:tcPr>
            <w:tcW w:w="392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Pr="009E4D81" w:rsidRDefault="00632477" w:rsidP="006974A3">
            <w:pPr>
              <w:spacing w:after="0" w:line="360" w:lineRule="auto"/>
              <w:jc w:val="center"/>
              <w:rPr>
                <w:rFonts w:ascii="GHEA Grapalat" w:eastAsia="Times New Roman" w:hAnsi="GHEA Grapalat" w:cs="Times New Roman"/>
                <w:bCs/>
                <w:color w:val="000000"/>
                <w:sz w:val="24"/>
                <w:szCs w:val="24"/>
                <w:lang w:val="hy-AM"/>
              </w:rPr>
            </w:pPr>
            <w:r w:rsidRPr="00632477">
              <w:rPr>
                <w:rFonts w:ascii="GHEA Grapalat" w:eastAsia="Times New Roman" w:hAnsi="GHEA Grapalat" w:cs="Times New Roman"/>
                <w:bCs/>
                <w:color w:val="000000"/>
                <w:sz w:val="24"/>
                <w:szCs w:val="24"/>
                <w:lang w:val="hy-AM"/>
              </w:rPr>
              <w:t>24.01.2023</w:t>
            </w:r>
            <w:r w:rsidR="001A24DB">
              <w:rPr>
                <w:rFonts w:ascii="GHEA Grapalat" w:eastAsia="Times New Roman" w:hAnsi="GHEA Grapalat" w:cs="Times New Roman"/>
                <w:bCs/>
                <w:color w:val="000000"/>
                <w:sz w:val="24"/>
                <w:szCs w:val="24"/>
                <w:lang w:val="hy-AM"/>
              </w:rPr>
              <w:t>թ.</w:t>
            </w:r>
          </w:p>
        </w:tc>
      </w:tr>
      <w:tr w:rsidR="0015676E" w:rsidTr="003B458F">
        <w:trPr>
          <w:trHeight w:val="351"/>
          <w:tblCellSpacing w:w="0" w:type="dxa"/>
          <w:jc w:val="center"/>
        </w:trPr>
        <w:tc>
          <w:tcPr>
            <w:tcW w:w="70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5676E" w:rsidRDefault="0015676E" w:rsidP="00632477">
            <w:pPr>
              <w:spacing w:after="0"/>
              <w:ind w:left="537"/>
              <w:rPr>
                <w:rFonts w:ascii="GHEA Grapalat" w:eastAsia="Times New Roman" w:hAnsi="GHEA Grapalat" w:cs="Times New Roman"/>
                <w:bCs/>
                <w:color w:val="000000"/>
                <w:sz w:val="24"/>
                <w:szCs w:val="24"/>
                <w:lang w:val="hy-AM"/>
              </w:rPr>
            </w:pPr>
          </w:p>
        </w:tc>
        <w:tc>
          <w:tcPr>
            <w:tcW w:w="392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Default="006B5218" w:rsidP="00326379">
            <w:pPr>
              <w:spacing w:after="0" w:line="360" w:lineRule="auto"/>
              <w:jc w:val="center"/>
              <w:rPr>
                <w:rFonts w:ascii="GHEA Grapalat" w:eastAsia="Times New Roman" w:hAnsi="GHEA Grapalat" w:cs="Times New Roman"/>
                <w:bCs/>
                <w:color w:val="000000"/>
                <w:sz w:val="24"/>
                <w:szCs w:val="24"/>
                <w:lang w:val="hy-AM"/>
              </w:rPr>
            </w:pPr>
            <w:r w:rsidRPr="00582C4D">
              <w:rPr>
                <w:rFonts w:ascii="GHEA Grapalat" w:eastAsia="Times New Roman" w:hAnsi="GHEA Grapalat" w:cs="Times New Roman"/>
                <w:bCs/>
                <w:color w:val="000000"/>
                <w:sz w:val="24"/>
                <w:szCs w:val="24"/>
                <w:lang w:val="hy-AM"/>
              </w:rPr>
              <w:t>N</w:t>
            </w:r>
            <w:r w:rsidR="001A24DB" w:rsidRPr="00582C4D">
              <w:rPr>
                <w:rFonts w:ascii="GHEA Grapalat" w:eastAsia="Times New Roman" w:hAnsi="GHEA Grapalat" w:cs="Times New Roman"/>
                <w:bCs/>
                <w:color w:val="000000"/>
                <w:sz w:val="24"/>
                <w:szCs w:val="24"/>
                <w:lang w:val="hy-AM"/>
              </w:rPr>
              <w:t xml:space="preserve"> </w:t>
            </w:r>
            <w:r w:rsidR="00632477" w:rsidRPr="00632477">
              <w:rPr>
                <w:rFonts w:ascii="GHEA Grapalat" w:eastAsia="Times New Roman" w:hAnsi="GHEA Grapalat" w:cs="Times New Roman"/>
                <w:bCs/>
                <w:color w:val="000000"/>
                <w:sz w:val="24"/>
                <w:szCs w:val="24"/>
                <w:lang w:val="hy-AM"/>
              </w:rPr>
              <w:t>ՍԹ/843-2023</w:t>
            </w:r>
          </w:p>
        </w:tc>
      </w:tr>
      <w:tr w:rsidR="00752B96" w:rsidRPr="00B6656F" w:rsidTr="003B458F">
        <w:trPr>
          <w:trHeight w:val="351"/>
          <w:tblCellSpacing w:w="0" w:type="dxa"/>
          <w:jc w:val="center"/>
        </w:trPr>
        <w:tc>
          <w:tcPr>
            <w:tcW w:w="7080" w:type="dxa"/>
            <w:tcBorders>
              <w:top w:val="outset" w:sz="6" w:space="0" w:color="auto"/>
              <w:left w:val="outset" w:sz="6" w:space="0" w:color="auto"/>
              <w:bottom w:val="outset" w:sz="6" w:space="0" w:color="auto"/>
              <w:right w:val="outset" w:sz="6" w:space="0" w:color="auto"/>
            </w:tcBorders>
            <w:shd w:val="clear" w:color="auto" w:fill="FFFFFF"/>
            <w:vAlign w:val="center"/>
          </w:tcPr>
          <w:p w:rsidR="007135A2" w:rsidRPr="007135A2" w:rsidRDefault="007135A2" w:rsidP="007135A2">
            <w:pPr>
              <w:tabs>
                <w:tab w:val="left" w:pos="8931"/>
              </w:tabs>
              <w:spacing w:after="0" w:line="276" w:lineRule="auto"/>
              <w:ind w:left="112" w:right="147" w:firstLine="284"/>
              <w:jc w:val="both"/>
              <w:rPr>
                <w:rFonts w:ascii="GHEA Grapalat" w:hAnsi="GHEA Grapalat" w:cs="GHEA Grapalat"/>
                <w:spacing w:val="-6"/>
                <w:sz w:val="24"/>
                <w:lang w:val="hy-AM"/>
              </w:rPr>
            </w:pPr>
            <w:r>
              <w:rPr>
                <w:rFonts w:ascii="GHEA Grapalat" w:hAnsi="GHEA Grapalat" w:cs="GHEA Grapalat"/>
                <w:spacing w:val="-6"/>
                <w:sz w:val="24"/>
                <w:lang w:val="hy-AM"/>
              </w:rPr>
              <w:t xml:space="preserve">Նախագծի </w:t>
            </w:r>
            <w:r w:rsidRPr="007135A2">
              <w:rPr>
                <w:rFonts w:ascii="GHEA Grapalat" w:hAnsi="GHEA Grapalat" w:cs="GHEA Grapalat"/>
                <w:spacing w:val="-6"/>
                <w:sz w:val="24"/>
                <w:lang w:val="hy-AM"/>
              </w:rPr>
              <w:t>վերաբերյալ ունենք հետևյալ դիտողություններն ու առաջարկությունները.</w:t>
            </w:r>
          </w:p>
          <w:p w:rsidR="007135A2" w:rsidRPr="007135A2" w:rsidRDefault="007135A2" w:rsidP="007135A2">
            <w:pPr>
              <w:tabs>
                <w:tab w:val="left" w:pos="8931"/>
              </w:tabs>
              <w:spacing w:after="0" w:line="276" w:lineRule="auto"/>
              <w:ind w:left="112" w:right="147" w:firstLine="284"/>
              <w:jc w:val="both"/>
              <w:rPr>
                <w:rFonts w:ascii="GHEA Grapalat" w:hAnsi="GHEA Grapalat" w:cs="GHEA Grapalat"/>
                <w:spacing w:val="-6"/>
                <w:sz w:val="24"/>
                <w:lang w:val="hy-AM"/>
              </w:rPr>
            </w:pPr>
            <w:r w:rsidRPr="007135A2">
              <w:rPr>
                <w:rFonts w:ascii="GHEA Grapalat" w:hAnsi="GHEA Grapalat" w:cs="GHEA Grapalat"/>
                <w:spacing w:val="-6"/>
                <w:sz w:val="24"/>
                <w:lang w:val="hy-AM"/>
              </w:rPr>
              <w:t xml:space="preserve"> </w:t>
            </w:r>
            <w:r w:rsidR="001C2C87">
              <w:rPr>
                <w:rFonts w:ascii="GHEA Grapalat" w:hAnsi="GHEA Grapalat" w:cs="GHEA Grapalat"/>
                <w:spacing w:val="-6"/>
                <w:sz w:val="24"/>
                <w:lang w:val="hy-AM"/>
              </w:rPr>
              <w:t xml:space="preserve">1. </w:t>
            </w:r>
            <w:r w:rsidRPr="007135A2">
              <w:rPr>
                <w:rFonts w:ascii="GHEA Grapalat" w:hAnsi="GHEA Grapalat" w:cs="GHEA Grapalat"/>
                <w:spacing w:val="-6"/>
                <w:sz w:val="24"/>
                <w:lang w:val="hy-AM"/>
              </w:rPr>
              <w:t xml:space="preserve">Հայաստանի Հանրապետության անշարժ գույքի տեղեկատվական համակարգի (ARPIS) տվյալների համաձայն՝ քաղաք Երևան, Կենտրոն վարչական շրջան, Հրազդանի կիրճ, 4 հասցեում գտնվող 01-006-0619-0021 կադաստրային ծածկագրով, բնակավայրերի նպատակային նշանակության, հասարակական կառուցապատման գործառնական նշանակության, 3.9525 հա մակերեսով հողամասի, 678.35 քմ մակերեսով մարզահամալիրի և 270.0 քմ մակերեսով ավտոտնակների նկատմամբ գրանցված է «Հրազդան </w:t>
            </w:r>
            <w:r w:rsidRPr="007135A2">
              <w:rPr>
                <w:rFonts w:ascii="GHEA Grapalat" w:hAnsi="GHEA Grapalat" w:cs="GHEA Grapalat"/>
                <w:spacing w:val="-6"/>
                <w:sz w:val="24"/>
                <w:lang w:val="hy-AM"/>
              </w:rPr>
              <w:lastRenderedPageBreak/>
              <w:t>մարզահամալիր» ՓԲԸ-ի սեփականության իրավունքը (անշարժ գույքի նկատմամբ սեփականության (օգտագործման) իրավունքի գրանցման N 2242732 վկայական):</w:t>
            </w:r>
          </w:p>
          <w:p w:rsidR="007135A2" w:rsidRPr="007135A2" w:rsidRDefault="007135A2" w:rsidP="007135A2">
            <w:pPr>
              <w:tabs>
                <w:tab w:val="left" w:pos="8931"/>
              </w:tabs>
              <w:spacing w:after="0" w:line="276" w:lineRule="auto"/>
              <w:ind w:left="112" w:right="147" w:firstLine="284"/>
              <w:jc w:val="both"/>
              <w:rPr>
                <w:rFonts w:ascii="GHEA Grapalat" w:hAnsi="GHEA Grapalat" w:cs="GHEA Grapalat"/>
                <w:spacing w:val="-6"/>
                <w:sz w:val="24"/>
                <w:lang w:val="hy-AM"/>
              </w:rPr>
            </w:pPr>
            <w:r w:rsidRPr="007135A2">
              <w:rPr>
                <w:rFonts w:ascii="GHEA Grapalat" w:hAnsi="GHEA Grapalat" w:cs="GHEA Grapalat"/>
                <w:spacing w:val="-6"/>
                <w:sz w:val="24"/>
                <w:lang w:val="hy-AM"/>
              </w:rPr>
              <w:t xml:space="preserve"> Նշված կադաստրային ծածկագրով հողամասն արտացոլված է կադաստրային քարտեզում, սակայն առկա է անհամապատասխանություն սեփականության վկայականում  նշված 01-006-0619-0021 կադաստրային ծածկագրով հողամասի մակերեսի (3.9525 հա), գծային չափերի և կադաստրային քարտեզի տվյալների (ըստ քարտեզի՝ 3.6932 հա) միջև, ուստի այն կադաստրային քարտեզում ճշգրիտ տեղադրելու համար անհրաժեշտ է սահմանված կարգով ներկայացնել WGS-84 (ARMREF 02) ազգային գեոդեզիական կոորդինատային համակարգով կազմված hողամասի հատակագիծը:</w:t>
            </w:r>
          </w:p>
          <w:p w:rsidR="007135A2" w:rsidRPr="007135A2" w:rsidRDefault="007135A2" w:rsidP="007135A2">
            <w:pPr>
              <w:tabs>
                <w:tab w:val="left" w:pos="8931"/>
              </w:tabs>
              <w:spacing w:after="0" w:line="276" w:lineRule="auto"/>
              <w:ind w:left="112" w:right="147" w:firstLine="284"/>
              <w:jc w:val="both"/>
              <w:rPr>
                <w:rFonts w:ascii="GHEA Grapalat" w:hAnsi="GHEA Grapalat" w:cs="GHEA Grapalat"/>
                <w:spacing w:val="-6"/>
                <w:sz w:val="24"/>
                <w:lang w:val="hy-AM"/>
              </w:rPr>
            </w:pPr>
            <w:r w:rsidRPr="007135A2">
              <w:rPr>
                <w:rFonts w:ascii="GHEA Grapalat" w:hAnsi="GHEA Grapalat" w:cs="GHEA Grapalat"/>
                <w:spacing w:val="-6"/>
                <w:sz w:val="24"/>
                <w:lang w:val="hy-AM"/>
              </w:rPr>
              <w:t xml:space="preserve"> Հաշվի առնելով վերոգրյալը, ինչպես նաև այն հանգամանքը, որ ըստ Նախագծի 1-ին կետի հողամասից բաժանվող մասի մակերեսը հետագայում չափագրման արդյունքում կարող է փոփոխվել, առաջարկում ենք Նախագիծը շրջանառության մեջ դնել վերը նշված հողամասը սահմանված կարգով երկու առանձին գույքային միավորների բաժանելու և դրանց նկատմամբ իրավունքների պետական գրանցում կատարելուց հետո:</w:t>
            </w:r>
          </w:p>
          <w:p w:rsidR="00752B96" w:rsidRPr="007135A2" w:rsidRDefault="001C2C87" w:rsidP="000F1F00">
            <w:pPr>
              <w:spacing w:after="0" w:line="276" w:lineRule="auto"/>
              <w:ind w:left="112" w:right="147" w:firstLine="284"/>
              <w:jc w:val="both"/>
              <w:rPr>
                <w:rFonts w:ascii="GHEA Grapalat" w:hAnsi="GHEA Grapalat" w:cs="GHEA Grapalat"/>
                <w:spacing w:val="-6"/>
                <w:sz w:val="24"/>
                <w:lang w:val="hy-AM"/>
              </w:rPr>
            </w:pPr>
            <w:r>
              <w:rPr>
                <w:rFonts w:ascii="GHEA Grapalat" w:hAnsi="GHEA Grapalat" w:cs="GHEA Grapalat"/>
                <w:spacing w:val="-6"/>
                <w:sz w:val="24"/>
                <w:lang w:val="hy-AM"/>
              </w:rPr>
              <w:t>2.</w:t>
            </w:r>
            <w:r w:rsidR="007135A2" w:rsidRPr="007135A2">
              <w:rPr>
                <w:rFonts w:ascii="GHEA Grapalat" w:hAnsi="GHEA Grapalat" w:cs="GHEA Grapalat"/>
                <w:spacing w:val="-6"/>
                <w:sz w:val="24"/>
                <w:lang w:val="hy-AM"/>
              </w:rPr>
              <w:t xml:space="preserve"> Նախագծում նշված ամբողջ գույքի նկատմամբ գրանցված է «Հրազդան մարզահամալիր վարձակալական ձեռնարկություն» ՓԲԸ-ի (հետագայում անվանափոխված՝ «Հրազդան» կենտրոնական մարզադաշտ» ՓԲԸ) վարձակալության իրավունքը (անշարժ գույքի վարձակալության իրավունքի գրանցման 2002 թվականի փետրվարի 18-ի N 0107851 վկայական)՝ մինչև 2050 թվականը, հետևաբար առաջարկում ենք նվիրատվությունը ընդունել նշված վարձակալության իրավունքի դադարեցումից հետո</w:t>
            </w:r>
            <w:r w:rsidR="000F1F00">
              <w:rPr>
                <w:rFonts w:ascii="GHEA Grapalat" w:hAnsi="GHEA Grapalat" w:cs="GHEA Grapalat"/>
                <w:spacing w:val="-6"/>
                <w:sz w:val="24"/>
                <w:lang w:val="hy-AM"/>
              </w:rPr>
              <w:t>։</w:t>
            </w:r>
          </w:p>
        </w:tc>
        <w:tc>
          <w:tcPr>
            <w:tcW w:w="3925" w:type="dxa"/>
            <w:tcBorders>
              <w:top w:val="outset" w:sz="6" w:space="0" w:color="auto"/>
              <w:left w:val="outset" w:sz="6" w:space="0" w:color="auto"/>
              <w:bottom w:val="outset" w:sz="6" w:space="0" w:color="auto"/>
              <w:right w:val="outset" w:sz="6" w:space="0" w:color="auto"/>
            </w:tcBorders>
            <w:shd w:val="clear" w:color="auto" w:fill="FFFFFF"/>
            <w:vAlign w:val="center"/>
          </w:tcPr>
          <w:p w:rsidR="000F1F00" w:rsidRPr="001C2C87" w:rsidRDefault="000F1F00" w:rsidP="001C2C87">
            <w:pPr>
              <w:pStyle w:val="ListParagraph"/>
              <w:numPr>
                <w:ilvl w:val="0"/>
                <w:numId w:val="3"/>
              </w:numPr>
              <w:spacing w:after="0" w:line="276" w:lineRule="auto"/>
              <w:ind w:right="75"/>
              <w:jc w:val="center"/>
              <w:rPr>
                <w:rFonts w:ascii="GHEA Grapalat" w:hAnsi="GHEA Grapalat" w:cs="GHEA Grapalat"/>
                <w:spacing w:val="-6"/>
                <w:sz w:val="24"/>
                <w:lang w:val="hy-AM"/>
              </w:rPr>
            </w:pPr>
            <w:r w:rsidRPr="001C2C87">
              <w:rPr>
                <w:rFonts w:ascii="GHEA Grapalat" w:hAnsi="GHEA Grapalat" w:cs="GHEA Grapalat"/>
                <w:spacing w:val="-6"/>
                <w:sz w:val="24"/>
                <w:lang w:val="hy-AM"/>
              </w:rPr>
              <w:lastRenderedPageBreak/>
              <w:t>Ընդունվել է</w:t>
            </w:r>
          </w:p>
          <w:p w:rsidR="000F1F00" w:rsidRDefault="001C2C87" w:rsidP="001C2C87">
            <w:pPr>
              <w:pStyle w:val="ListParagraph"/>
              <w:spacing w:after="0" w:line="276" w:lineRule="auto"/>
              <w:ind w:left="0" w:right="75"/>
              <w:jc w:val="center"/>
              <w:rPr>
                <w:rFonts w:ascii="GHEA Grapalat" w:hAnsi="GHEA Grapalat" w:cs="GHEA Grapalat"/>
                <w:spacing w:val="-6"/>
                <w:sz w:val="24"/>
                <w:lang w:val="hy-AM"/>
              </w:rPr>
            </w:pPr>
            <w:r w:rsidRPr="001C2C87">
              <w:rPr>
                <w:rFonts w:ascii="GHEA Grapalat" w:hAnsi="GHEA Grapalat" w:cs="GHEA Grapalat"/>
                <w:spacing w:val="-6"/>
                <w:sz w:val="24"/>
                <w:lang w:val="hy-AM"/>
              </w:rPr>
              <w:t>Նախագծի 1-ին կետ</w:t>
            </w:r>
            <w:r w:rsidR="00650A18">
              <w:rPr>
                <w:rFonts w:ascii="GHEA Grapalat" w:hAnsi="GHEA Grapalat" w:cs="GHEA Grapalat"/>
                <w:spacing w:val="-6"/>
                <w:sz w:val="24"/>
                <w:lang w:val="hy-AM"/>
              </w:rPr>
              <w:t>ը խմբագրվել է։</w:t>
            </w:r>
          </w:p>
          <w:p w:rsidR="00650A18" w:rsidRPr="001C2C87" w:rsidRDefault="00650A18" w:rsidP="001C2C87">
            <w:pPr>
              <w:pStyle w:val="ListParagraph"/>
              <w:spacing w:after="0" w:line="276" w:lineRule="auto"/>
              <w:ind w:left="0" w:right="75"/>
              <w:jc w:val="center"/>
              <w:rPr>
                <w:rFonts w:ascii="GHEA Grapalat" w:hAnsi="GHEA Grapalat" w:cs="GHEA Grapalat"/>
                <w:spacing w:val="-6"/>
                <w:sz w:val="24"/>
                <w:lang w:val="hy-AM"/>
              </w:rPr>
            </w:pPr>
            <w:r>
              <w:rPr>
                <w:rFonts w:ascii="GHEA Grapalat" w:hAnsi="GHEA Grapalat" w:cs="GHEA Grapalat"/>
                <w:spacing w:val="-6"/>
                <w:sz w:val="24"/>
                <w:lang w:val="hy-AM"/>
              </w:rPr>
              <w:t>Գույքի բաժանման ընթացքում կշտկվի առկա խնդիրները։</w:t>
            </w:r>
          </w:p>
          <w:p w:rsidR="001C2C87" w:rsidRPr="001C2C87" w:rsidRDefault="001C2C87" w:rsidP="001C2C87">
            <w:pPr>
              <w:pStyle w:val="ListParagraph"/>
              <w:spacing w:after="0" w:line="360" w:lineRule="auto"/>
              <w:ind w:left="0" w:right="75"/>
              <w:jc w:val="center"/>
              <w:rPr>
                <w:rFonts w:ascii="GHEA Grapalat" w:hAnsi="GHEA Grapalat" w:cs="GHEA Grapalat"/>
                <w:spacing w:val="-6"/>
                <w:sz w:val="24"/>
                <w:lang w:val="hy-AM"/>
              </w:rPr>
            </w:pPr>
          </w:p>
          <w:p w:rsidR="001C2C87" w:rsidRPr="001C2C87" w:rsidRDefault="001C2C87" w:rsidP="001C2C87">
            <w:pPr>
              <w:pStyle w:val="ListParagraph"/>
              <w:spacing w:after="0" w:line="360" w:lineRule="auto"/>
              <w:ind w:left="0" w:right="75"/>
              <w:jc w:val="center"/>
              <w:rPr>
                <w:rFonts w:ascii="GHEA Grapalat" w:hAnsi="GHEA Grapalat" w:cs="GHEA Grapalat"/>
                <w:spacing w:val="-6"/>
                <w:sz w:val="24"/>
                <w:lang w:val="hy-AM"/>
              </w:rPr>
            </w:pPr>
          </w:p>
          <w:p w:rsidR="001C2C87" w:rsidRPr="001C2C87" w:rsidRDefault="001C2C87" w:rsidP="001C2C87">
            <w:pPr>
              <w:pStyle w:val="ListParagraph"/>
              <w:spacing w:after="0" w:line="360" w:lineRule="auto"/>
              <w:ind w:left="0" w:right="75"/>
              <w:jc w:val="center"/>
              <w:rPr>
                <w:rFonts w:ascii="GHEA Grapalat" w:hAnsi="GHEA Grapalat" w:cs="GHEA Grapalat"/>
                <w:spacing w:val="-6"/>
                <w:sz w:val="24"/>
                <w:lang w:val="hy-AM"/>
              </w:rPr>
            </w:pPr>
          </w:p>
          <w:p w:rsidR="001C2C87" w:rsidRPr="001C2C87" w:rsidRDefault="001C2C87" w:rsidP="001C2C87">
            <w:pPr>
              <w:pStyle w:val="ListParagraph"/>
              <w:spacing w:after="0" w:line="360" w:lineRule="auto"/>
              <w:ind w:left="0" w:right="75"/>
              <w:jc w:val="center"/>
              <w:rPr>
                <w:rFonts w:ascii="GHEA Grapalat" w:hAnsi="GHEA Grapalat" w:cs="GHEA Grapalat"/>
                <w:spacing w:val="-6"/>
                <w:sz w:val="24"/>
                <w:lang w:val="hy-AM"/>
              </w:rPr>
            </w:pPr>
          </w:p>
          <w:p w:rsidR="001C2C87" w:rsidRPr="001C2C87" w:rsidRDefault="001C2C87" w:rsidP="001C2C87">
            <w:pPr>
              <w:pStyle w:val="ListParagraph"/>
              <w:spacing w:after="0" w:line="360" w:lineRule="auto"/>
              <w:ind w:left="0" w:right="75"/>
              <w:jc w:val="center"/>
              <w:rPr>
                <w:rFonts w:ascii="GHEA Grapalat" w:hAnsi="GHEA Grapalat" w:cs="GHEA Grapalat"/>
                <w:spacing w:val="-6"/>
                <w:sz w:val="24"/>
                <w:lang w:val="hy-AM"/>
              </w:rPr>
            </w:pPr>
          </w:p>
          <w:p w:rsidR="001C2C87" w:rsidRPr="001C2C87" w:rsidRDefault="001C2C87" w:rsidP="001C2C87">
            <w:pPr>
              <w:pStyle w:val="ListParagraph"/>
              <w:spacing w:after="0" w:line="360" w:lineRule="auto"/>
              <w:ind w:left="0" w:right="75"/>
              <w:jc w:val="center"/>
              <w:rPr>
                <w:rFonts w:ascii="GHEA Grapalat" w:hAnsi="GHEA Grapalat" w:cs="GHEA Grapalat"/>
                <w:spacing w:val="-6"/>
                <w:sz w:val="24"/>
                <w:lang w:val="hy-AM"/>
              </w:rPr>
            </w:pPr>
          </w:p>
          <w:p w:rsidR="001C2C87" w:rsidRPr="001C2C87" w:rsidRDefault="001C2C87" w:rsidP="001C2C87">
            <w:pPr>
              <w:pStyle w:val="ListParagraph"/>
              <w:spacing w:after="0" w:line="360" w:lineRule="auto"/>
              <w:ind w:left="0" w:right="75"/>
              <w:jc w:val="center"/>
              <w:rPr>
                <w:rFonts w:ascii="GHEA Grapalat" w:hAnsi="GHEA Grapalat" w:cs="GHEA Grapalat"/>
                <w:spacing w:val="-6"/>
                <w:sz w:val="24"/>
                <w:lang w:val="hy-AM"/>
              </w:rPr>
            </w:pPr>
          </w:p>
          <w:p w:rsidR="001C2C87" w:rsidRPr="001C2C87" w:rsidRDefault="001C2C87" w:rsidP="001C2C87">
            <w:pPr>
              <w:pStyle w:val="ListParagraph"/>
              <w:spacing w:after="0" w:line="360" w:lineRule="auto"/>
              <w:ind w:left="0" w:right="75"/>
              <w:jc w:val="center"/>
              <w:rPr>
                <w:rFonts w:ascii="GHEA Grapalat" w:hAnsi="GHEA Grapalat" w:cs="GHEA Grapalat"/>
                <w:spacing w:val="-6"/>
                <w:sz w:val="24"/>
                <w:lang w:val="hy-AM"/>
              </w:rPr>
            </w:pPr>
          </w:p>
          <w:p w:rsidR="000F1F00" w:rsidRDefault="000F1F00" w:rsidP="001C2C87">
            <w:pPr>
              <w:spacing w:after="0" w:line="360" w:lineRule="auto"/>
              <w:ind w:right="75"/>
              <w:jc w:val="center"/>
              <w:rPr>
                <w:rFonts w:ascii="GHEA Grapalat" w:hAnsi="GHEA Grapalat" w:cs="GHEA Grapalat"/>
                <w:spacing w:val="-6"/>
                <w:sz w:val="24"/>
                <w:lang w:val="hy-AM"/>
              </w:rPr>
            </w:pPr>
          </w:p>
          <w:p w:rsidR="003B458F" w:rsidRDefault="003B458F" w:rsidP="001C2C87">
            <w:pPr>
              <w:spacing w:after="0" w:line="360" w:lineRule="auto"/>
              <w:ind w:right="75"/>
              <w:jc w:val="center"/>
              <w:rPr>
                <w:rFonts w:ascii="GHEA Grapalat" w:hAnsi="GHEA Grapalat" w:cs="GHEA Grapalat"/>
                <w:spacing w:val="-6"/>
                <w:sz w:val="24"/>
                <w:lang w:val="hy-AM"/>
              </w:rPr>
            </w:pPr>
          </w:p>
          <w:p w:rsidR="003B458F" w:rsidRDefault="003B458F" w:rsidP="001C2C87">
            <w:pPr>
              <w:spacing w:after="0" w:line="360" w:lineRule="auto"/>
              <w:ind w:right="75"/>
              <w:jc w:val="center"/>
              <w:rPr>
                <w:rFonts w:ascii="GHEA Grapalat" w:hAnsi="GHEA Grapalat" w:cs="GHEA Grapalat"/>
                <w:spacing w:val="-6"/>
                <w:sz w:val="24"/>
                <w:lang w:val="hy-AM"/>
              </w:rPr>
            </w:pPr>
          </w:p>
          <w:p w:rsidR="003B458F" w:rsidRDefault="003B458F" w:rsidP="001C2C87">
            <w:pPr>
              <w:spacing w:after="0" w:line="360" w:lineRule="auto"/>
              <w:ind w:right="75"/>
              <w:jc w:val="center"/>
              <w:rPr>
                <w:rFonts w:ascii="GHEA Grapalat" w:hAnsi="GHEA Grapalat" w:cs="GHEA Grapalat"/>
                <w:spacing w:val="-6"/>
                <w:sz w:val="24"/>
                <w:lang w:val="hy-AM"/>
              </w:rPr>
            </w:pPr>
          </w:p>
          <w:p w:rsidR="003B458F" w:rsidRDefault="003B458F" w:rsidP="001C2C87">
            <w:pPr>
              <w:spacing w:after="0" w:line="360" w:lineRule="auto"/>
              <w:ind w:right="75"/>
              <w:jc w:val="center"/>
              <w:rPr>
                <w:rFonts w:ascii="GHEA Grapalat" w:hAnsi="GHEA Grapalat" w:cs="GHEA Grapalat"/>
                <w:spacing w:val="-6"/>
                <w:sz w:val="24"/>
                <w:lang w:val="hy-AM"/>
              </w:rPr>
            </w:pPr>
          </w:p>
          <w:p w:rsidR="003B458F" w:rsidRDefault="003B458F" w:rsidP="001C2C87">
            <w:pPr>
              <w:spacing w:after="0" w:line="360" w:lineRule="auto"/>
              <w:ind w:right="75"/>
              <w:jc w:val="center"/>
              <w:rPr>
                <w:rFonts w:ascii="GHEA Grapalat" w:hAnsi="GHEA Grapalat" w:cs="GHEA Grapalat"/>
                <w:spacing w:val="-6"/>
                <w:sz w:val="24"/>
                <w:lang w:val="hy-AM"/>
              </w:rPr>
            </w:pPr>
          </w:p>
          <w:p w:rsidR="003B458F" w:rsidRDefault="003B458F" w:rsidP="001C2C87">
            <w:pPr>
              <w:spacing w:after="0" w:line="360" w:lineRule="auto"/>
              <w:ind w:right="75"/>
              <w:jc w:val="center"/>
              <w:rPr>
                <w:rFonts w:ascii="GHEA Grapalat" w:hAnsi="GHEA Grapalat" w:cs="GHEA Grapalat"/>
                <w:spacing w:val="-6"/>
                <w:sz w:val="24"/>
                <w:lang w:val="hy-AM"/>
              </w:rPr>
            </w:pPr>
          </w:p>
          <w:p w:rsidR="003B458F" w:rsidRDefault="003B458F" w:rsidP="001C2C87">
            <w:pPr>
              <w:spacing w:after="0" w:line="360" w:lineRule="auto"/>
              <w:ind w:right="75"/>
              <w:jc w:val="center"/>
              <w:rPr>
                <w:rFonts w:ascii="GHEA Grapalat" w:hAnsi="GHEA Grapalat" w:cs="GHEA Grapalat"/>
                <w:spacing w:val="-6"/>
                <w:sz w:val="24"/>
                <w:lang w:val="hy-AM"/>
              </w:rPr>
            </w:pPr>
          </w:p>
          <w:p w:rsidR="001C2C87" w:rsidRPr="001C2C87" w:rsidRDefault="001C2C87" w:rsidP="001C2C87">
            <w:pPr>
              <w:spacing w:after="0" w:line="360" w:lineRule="auto"/>
              <w:ind w:right="75"/>
              <w:jc w:val="center"/>
              <w:rPr>
                <w:rFonts w:ascii="GHEA Grapalat" w:hAnsi="GHEA Grapalat" w:cs="GHEA Grapalat"/>
                <w:spacing w:val="-6"/>
                <w:sz w:val="24"/>
                <w:lang w:val="hy-AM"/>
              </w:rPr>
            </w:pPr>
          </w:p>
          <w:p w:rsidR="000F1F00" w:rsidRPr="001C2C87" w:rsidRDefault="000F1F00" w:rsidP="00713F15">
            <w:pPr>
              <w:spacing w:after="0" w:line="360" w:lineRule="auto"/>
              <w:ind w:right="75"/>
              <w:jc w:val="center"/>
              <w:rPr>
                <w:rFonts w:ascii="GHEA Grapalat" w:hAnsi="GHEA Grapalat" w:cs="GHEA Grapalat"/>
                <w:spacing w:val="-6"/>
                <w:sz w:val="24"/>
                <w:lang w:val="hy-AM"/>
              </w:rPr>
            </w:pPr>
          </w:p>
          <w:p w:rsidR="003530D5" w:rsidRPr="001C2C87" w:rsidRDefault="001C2C87" w:rsidP="001C2C87">
            <w:pPr>
              <w:pStyle w:val="ListParagraph"/>
              <w:numPr>
                <w:ilvl w:val="0"/>
                <w:numId w:val="3"/>
              </w:numPr>
              <w:spacing w:after="0" w:line="276" w:lineRule="auto"/>
              <w:ind w:left="0" w:right="75" w:firstLine="0"/>
              <w:jc w:val="center"/>
              <w:rPr>
                <w:rFonts w:ascii="GHEA Grapalat" w:hAnsi="GHEA Grapalat" w:cs="GHEA Grapalat"/>
                <w:spacing w:val="-6"/>
                <w:sz w:val="24"/>
                <w:lang w:val="hy-AM"/>
              </w:rPr>
            </w:pPr>
            <w:r w:rsidRPr="001C2C87">
              <w:rPr>
                <w:rFonts w:ascii="GHEA Grapalat" w:hAnsi="GHEA Grapalat" w:cs="GHEA Grapalat"/>
                <w:spacing w:val="-6"/>
                <w:sz w:val="24"/>
                <w:lang w:val="hy-AM"/>
              </w:rPr>
              <w:t>Ընդունվել է</w:t>
            </w:r>
          </w:p>
          <w:p w:rsidR="001C2C87" w:rsidRPr="001C2C87" w:rsidRDefault="001C2C87" w:rsidP="001C2C87">
            <w:pPr>
              <w:pStyle w:val="ListParagraph"/>
              <w:spacing w:after="0" w:line="276" w:lineRule="auto"/>
              <w:ind w:left="0" w:right="75"/>
              <w:jc w:val="center"/>
              <w:rPr>
                <w:rFonts w:ascii="GHEA Grapalat" w:hAnsi="GHEA Grapalat" w:cs="GHEA Grapalat"/>
                <w:spacing w:val="-6"/>
                <w:sz w:val="24"/>
                <w:lang w:val="hy-AM"/>
              </w:rPr>
            </w:pPr>
            <w:r>
              <w:rPr>
                <w:rFonts w:ascii="GHEA Grapalat" w:hAnsi="GHEA Grapalat" w:cs="GHEA Grapalat"/>
                <w:spacing w:val="-6"/>
                <w:sz w:val="24"/>
                <w:lang w:val="hy-AM"/>
              </w:rPr>
              <w:t>Առկա է դատարանի համապատասխան վճիռ իրավունքի դադարեցման վերաբերյալ, որը սահմանված կարգով կներկայացվի Կադաստրի կոմիտե։</w:t>
            </w:r>
          </w:p>
        </w:tc>
      </w:tr>
      <w:tr w:rsidR="009B3499" w:rsidTr="003B458F">
        <w:trPr>
          <w:tblCellSpacing w:w="0" w:type="dxa"/>
          <w:jc w:val="center"/>
        </w:trPr>
        <w:tc>
          <w:tcPr>
            <w:tcW w:w="708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B3499" w:rsidRPr="00632477" w:rsidRDefault="009B3499" w:rsidP="00632477">
            <w:pPr>
              <w:spacing w:after="0" w:line="360" w:lineRule="auto"/>
              <w:ind w:left="537"/>
              <w:rPr>
                <w:rFonts w:ascii="GHEA Grapalat" w:eastAsia="Times New Roman" w:hAnsi="GHEA Grapalat" w:cs="Times New Roman"/>
                <w:bCs/>
                <w:color w:val="000000"/>
                <w:sz w:val="24"/>
                <w:szCs w:val="24"/>
                <w:lang w:val="hy-AM"/>
              </w:rPr>
            </w:pPr>
            <w:r w:rsidRPr="009B3499">
              <w:rPr>
                <w:rFonts w:ascii="GHEA Grapalat" w:eastAsia="Times New Roman" w:hAnsi="GHEA Grapalat" w:cs="Times New Roman"/>
                <w:bCs/>
                <w:color w:val="000000"/>
                <w:sz w:val="24"/>
                <w:szCs w:val="24"/>
                <w:lang w:val="hy-AM"/>
              </w:rPr>
              <w:lastRenderedPageBreak/>
              <w:t>3</w:t>
            </w:r>
            <w:r>
              <w:rPr>
                <w:rFonts w:ascii="GHEA Grapalat" w:eastAsia="Times New Roman" w:hAnsi="GHEA Grapalat" w:cs="Times New Roman"/>
                <w:bCs/>
                <w:color w:val="000000"/>
                <w:sz w:val="24"/>
                <w:szCs w:val="24"/>
                <w:lang w:val="hy-AM"/>
              </w:rPr>
              <w:t xml:space="preserve">. </w:t>
            </w:r>
            <w:r w:rsidR="00632477" w:rsidRPr="00632477">
              <w:rPr>
                <w:rFonts w:ascii="GHEA Grapalat" w:eastAsia="Times New Roman" w:hAnsi="GHEA Grapalat" w:cs="Times New Roman"/>
                <w:bCs/>
                <w:color w:val="000000"/>
                <w:sz w:val="24"/>
                <w:szCs w:val="24"/>
                <w:lang w:val="hy-AM"/>
              </w:rPr>
              <w:t>Կրթության, գիտության, մշակույթի և սպորտի նախարարություն</w:t>
            </w:r>
          </w:p>
        </w:tc>
        <w:tc>
          <w:tcPr>
            <w:tcW w:w="392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B3499" w:rsidRDefault="00632477" w:rsidP="00632477">
            <w:pPr>
              <w:spacing w:after="0" w:line="360" w:lineRule="auto"/>
              <w:jc w:val="center"/>
              <w:rPr>
                <w:rFonts w:ascii="GHEA Grapalat" w:eastAsia="Times New Roman" w:hAnsi="GHEA Grapalat" w:cs="Times New Roman"/>
                <w:bCs/>
                <w:color w:val="000000"/>
                <w:sz w:val="24"/>
                <w:szCs w:val="24"/>
                <w:lang w:val="hy-AM"/>
              </w:rPr>
            </w:pPr>
            <w:r w:rsidRPr="00632477">
              <w:rPr>
                <w:rFonts w:ascii="GHEA Grapalat" w:eastAsia="Times New Roman" w:hAnsi="GHEA Grapalat" w:cs="Times New Roman"/>
                <w:bCs/>
                <w:color w:val="000000"/>
                <w:sz w:val="24"/>
                <w:szCs w:val="24"/>
                <w:lang w:val="hy-AM"/>
              </w:rPr>
              <w:t>24.01.2023</w:t>
            </w:r>
            <w:r w:rsidR="009B3499">
              <w:rPr>
                <w:rFonts w:ascii="GHEA Grapalat" w:eastAsia="Times New Roman" w:hAnsi="GHEA Grapalat" w:cs="Times New Roman"/>
                <w:bCs/>
                <w:color w:val="000000"/>
                <w:sz w:val="24"/>
                <w:szCs w:val="24"/>
                <w:lang w:val="hy-AM"/>
              </w:rPr>
              <w:t>թ.</w:t>
            </w:r>
          </w:p>
        </w:tc>
      </w:tr>
      <w:tr w:rsidR="009B3499" w:rsidRPr="00C34A8A" w:rsidTr="003B458F">
        <w:trPr>
          <w:tblCellSpacing w:w="0" w:type="dxa"/>
          <w:jc w:val="center"/>
        </w:trPr>
        <w:tc>
          <w:tcPr>
            <w:tcW w:w="70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3499" w:rsidRPr="00632477" w:rsidRDefault="009B3499" w:rsidP="00632477">
            <w:pPr>
              <w:spacing w:after="0" w:line="360" w:lineRule="auto"/>
              <w:ind w:left="537"/>
              <w:rPr>
                <w:rFonts w:ascii="GHEA Grapalat" w:eastAsia="Times New Roman" w:hAnsi="GHEA Grapalat" w:cs="Times New Roman"/>
                <w:bCs/>
                <w:color w:val="000000"/>
                <w:sz w:val="24"/>
                <w:szCs w:val="24"/>
                <w:lang w:val="hy-AM"/>
              </w:rPr>
            </w:pPr>
          </w:p>
        </w:tc>
        <w:tc>
          <w:tcPr>
            <w:tcW w:w="392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B3499" w:rsidRPr="00C34A8A" w:rsidRDefault="009B3499" w:rsidP="00632477">
            <w:pPr>
              <w:spacing w:after="0" w:line="360" w:lineRule="auto"/>
              <w:jc w:val="center"/>
              <w:rPr>
                <w:rFonts w:ascii="GHEA Grapalat" w:eastAsia="Times New Roman" w:hAnsi="GHEA Grapalat" w:cs="Times New Roman"/>
                <w:bCs/>
                <w:color w:val="000000"/>
                <w:sz w:val="24"/>
                <w:szCs w:val="24"/>
                <w:lang w:val="hy-AM"/>
              </w:rPr>
            </w:pPr>
            <w:r w:rsidRPr="00632477">
              <w:rPr>
                <w:rFonts w:ascii="GHEA Grapalat" w:eastAsia="Times New Roman" w:hAnsi="GHEA Grapalat" w:cs="Times New Roman"/>
                <w:bCs/>
                <w:color w:val="000000"/>
                <w:sz w:val="24"/>
                <w:szCs w:val="24"/>
                <w:lang w:val="hy-AM"/>
              </w:rPr>
              <w:t xml:space="preserve">N </w:t>
            </w:r>
            <w:r w:rsidR="00632477" w:rsidRPr="00632477">
              <w:rPr>
                <w:rFonts w:ascii="GHEA Grapalat" w:eastAsia="Times New Roman" w:hAnsi="GHEA Grapalat" w:cs="Times New Roman"/>
                <w:bCs/>
                <w:color w:val="000000"/>
                <w:sz w:val="24"/>
                <w:szCs w:val="24"/>
                <w:lang w:val="hy-AM"/>
              </w:rPr>
              <w:t>01/20.1/1259-2023</w:t>
            </w:r>
          </w:p>
        </w:tc>
      </w:tr>
      <w:tr w:rsidR="007135A2" w:rsidRPr="00713F15" w:rsidTr="00591A1E">
        <w:trPr>
          <w:tblCellSpacing w:w="0" w:type="dxa"/>
          <w:jc w:val="center"/>
        </w:trPr>
        <w:tc>
          <w:tcPr>
            <w:tcW w:w="1100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7135A2" w:rsidRPr="006B5218" w:rsidRDefault="007135A2" w:rsidP="00212D50">
            <w:pPr>
              <w:spacing w:after="0" w:line="360" w:lineRule="auto"/>
              <w:ind w:left="107" w:right="80"/>
              <w:jc w:val="center"/>
              <w:rPr>
                <w:rFonts w:ascii="GHEA Grapalat" w:eastAsia="Times New Roman" w:hAnsi="GHEA Grapalat" w:cs="Times New Roman"/>
                <w:bCs/>
                <w:color w:val="000000"/>
                <w:sz w:val="24"/>
                <w:szCs w:val="24"/>
                <w:lang w:val="hy-AM"/>
              </w:rPr>
            </w:pPr>
            <w:r>
              <w:rPr>
                <w:rFonts w:ascii="GHEA Grapalat" w:hAnsi="GHEA Grapalat" w:cs="Times Armenian"/>
                <w:noProof/>
                <w:sz w:val="24"/>
                <w:szCs w:val="24"/>
                <w:lang w:val="hy-AM"/>
              </w:rPr>
              <w:t>Ն</w:t>
            </w:r>
            <w:r w:rsidRPr="00585C0E">
              <w:rPr>
                <w:rFonts w:ascii="GHEA Grapalat" w:hAnsi="GHEA Grapalat" w:cs="Times Armenian"/>
                <w:noProof/>
                <w:sz w:val="24"/>
                <w:szCs w:val="24"/>
                <w:lang w:val="hy-AM"/>
              </w:rPr>
              <w:t>ախագծի վերաբերյալ առաջարկություններ ու առարկություններ չունի</w:t>
            </w:r>
          </w:p>
        </w:tc>
      </w:tr>
      <w:tr w:rsidR="009B3499" w:rsidTr="003B458F">
        <w:trPr>
          <w:tblCellSpacing w:w="0" w:type="dxa"/>
          <w:jc w:val="center"/>
        </w:trPr>
        <w:tc>
          <w:tcPr>
            <w:tcW w:w="708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B3499" w:rsidRPr="00632477" w:rsidRDefault="009B3499" w:rsidP="00632477">
            <w:pPr>
              <w:spacing w:after="0" w:line="360" w:lineRule="auto"/>
              <w:ind w:left="537"/>
              <w:rPr>
                <w:rFonts w:ascii="GHEA Grapalat" w:eastAsia="Times New Roman" w:hAnsi="GHEA Grapalat" w:cs="Times New Roman"/>
                <w:bCs/>
                <w:color w:val="000000"/>
                <w:sz w:val="24"/>
                <w:szCs w:val="24"/>
                <w:lang w:val="hy-AM"/>
              </w:rPr>
            </w:pPr>
            <w:r w:rsidRPr="00632477">
              <w:rPr>
                <w:rFonts w:ascii="GHEA Grapalat" w:eastAsia="Times New Roman" w:hAnsi="GHEA Grapalat" w:cs="Times New Roman"/>
                <w:bCs/>
                <w:color w:val="000000"/>
                <w:sz w:val="24"/>
                <w:szCs w:val="24"/>
                <w:lang w:val="hy-AM"/>
              </w:rPr>
              <w:t xml:space="preserve">4. </w:t>
            </w:r>
            <w:r w:rsidR="00632477" w:rsidRPr="00632477">
              <w:rPr>
                <w:rFonts w:ascii="GHEA Grapalat" w:eastAsia="Times New Roman" w:hAnsi="GHEA Grapalat" w:cs="Times New Roman"/>
                <w:bCs/>
                <w:color w:val="000000"/>
                <w:sz w:val="24"/>
                <w:szCs w:val="24"/>
                <w:lang w:val="hy-AM"/>
              </w:rPr>
              <w:t>Քաղաքաշինության կոմիտե</w:t>
            </w:r>
          </w:p>
        </w:tc>
        <w:tc>
          <w:tcPr>
            <w:tcW w:w="392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B3499" w:rsidRDefault="00632477" w:rsidP="00632477">
            <w:pPr>
              <w:spacing w:after="0" w:line="360" w:lineRule="auto"/>
              <w:jc w:val="center"/>
              <w:rPr>
                <w:rFonts w:ascii="GHEA Grapalat" w:eastAsia="Times New Roman" w:hAnsi="GHEA Grapalat" w:cs="Times New Roman"/>
                <w:bCs/>
                <w:color w:val="000000"/>
                <w:sz w:val="24"/>
                <w:szCs w:val="24"/>
                <w:lang w:val="hy-AM"/>
              </w:rPr>
            </w:pPr>
            <w:r w:rsidRPr="00632477">
              <w:rPr>
                <w:rFonts w:ascii="GHEA Grapalat" w:eastAsia="Times New Roman" w:hAnsi="GHEA Grapalat" w:cs="Times New Roman"/>
                <w:bCs/>
                <w:color w:val="000000"/>
                <w:sz w:val="24"/>
                <w:szCs w:val="24"/>
                <w:lang w:val="hy-AM"/>
              </w:rPr>
              <w:t>25.01.2023</w:t>
            </w:r>
            <w:r w:rsidR="009B3499">
              <w:rPr>
                <w:rFonts w:ascii="GHEA Grapalat" w:eastAsia="Times New Roman" w:hAnsi="GHEA Grapalat" w:cs="Times New Roman"/>
                <w:bCs/>
                <w:color w:val="000000"/>
                <w:sz w:val="24"/>
                <w:szCs w:val="24"/>
                <w:lang w:val="hy-AM"/>
              </w:rPr>
              <w:t>թ.</w:t>
            </w:r>
          </w:p>
        </w:tc>
      </w:tr>
      <w:tr w:rsidR="009B3499" w:rsidRPr="00C34A8A" w:rsidTr="003B458F">
        <w:trPr>
          <w:trHeight w:val="422"/>
          <w:tblCellSpacing w:w="0" w:type="dxa"/>
          <w:jc w:val="center"/>
        </w:trPr>
        <w:tc>
          <w:tcPr>
            <w:tcW w:w="70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3499" w:rsidRPr="00632477" w:rsidRDefault="009B3499" w:rsidP="00632477">
            <w:pPr>
              <w:spacing w:after="0" w:line="360" w:lineRule="auto"/>
              <w:ind w:left="537"/>
              <w:rPr>
                <w:rFonts w:ascii="GHEA Grapalat" w:eastAsia="Times New Roman" w:hAnsi="GHEA Grapalat" w:cs="Times New Roman"/>
                <w:bCs/>
                <w:color w:val="000000"/>
                <w:sz w:val="24"/>
                <w:szCs w:val="24"/>
                <w:lang w:val="hy-AM"/>
              </w:rPr>
            </w:pPr>
          </w:p>
        </w:tc>
        <w:tc>
          <w:tcPr>
            <w:tcW w:w="392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B3499" w:rsidRPr="00C34A8A" w:rsidRDefault="009B3499" w:rsidP="00632477">
            <w:pPr>
              <w:spacing w:after="0" w:line="360" w:lineRule="auto"/>
              <w:jc w:val="center"/>
              <w:rPr>
                <w:rFonts w:ascii="GHEA Grapalat" w:eastAsia="Times New Roman" w:hAnsi="GHEA Grapalat" w:cs="Times New Roman"/>
                <w:bCs/>
                <w:color w:val="000000"/>
                <w:sz w:val="24"/>
                <w:szCs w:val="24"/>
                <w:lang w:val="hy-AM"/>
              </w:rPr>
            </w:pPr>
            <w:r w:rsidRPr="00632477">
              <w:rPr>
                <w:rFonts w:ascii="GHEA Grapalat" w:eastAsia="Times New Roman" w:hAnsi="GHEA Grapalat" w:cs="Times New Roman"/>
                <w:bCs/>
                <w:color w:val="000000"/>
                <w:sz w:val="24"/>
                <w:szCs w:val="24"/>
                <w:lang w:val="hy-AM"/>
              </w:rPr>
              <w:t xml:space="preserve">N </w:t>
            </w:r>
            <w:r w:rsidR="00632477" w:rsidRPr="00632477">
              <w:rPr>
                <w:rFonts w:ascii="GHEA Grapalat" w:eastAsia="Times New Roman" w:hAnsi="GHEA Grapalat" w:cs="Times New Roman"/>
                <w:bCs/>
                <w:color w:val="000000"/>
                <w:sz w:val="24"/>
                <w:szCs w:val="24"/>
                <w:lang w:val="hy-AM"/>
              </w:rPr>
              <w:t>01/11.4/699-2023</w:t>
            </w:r>
          </w:p>
        </w:tc>
      </w:tr>
      <w:tr w:rsidR="009B3499" w:rsidRPr="00B6656F" w:rsidTr="003B458F">
        <w:trPr>
          <w:trHeight w:val="706"/>
          <w:tblCellSpacing w:w="0" w:type="dxa"/>
          <w:jc w:val="center"/>
        </w:trPr>
        <w:tc>
          <w:tcPr>
            <w:tcW w:w="7080" w:type="dxa"/>
            <w:tcBorders>
              <w:top w:val="outset" w:sz="6" w:space="0" w:color="auto"/>
              <w:left w:val="outset" w:sz="6" w:space="0" w:color="auto"/>
              <w:bottom w:val="outset" w:sz="6" w:space="0" w:color="auto"/>
              <w:right w:val="outset" w:sz="6" w:space="0" w:color="auto"/>
            </w:tcBorders>
            <w:shd w:val="clear" w:color="auto" w:fill="FFFFFF"/>
            <w:vAlign w:val="center"/>
          </w:tcPr>
          <w:p w:rsidR="007135A2" w:rsidRPr="007135A2" w:rsidRDefault="007135A2" w:rsidP="007135A2">
            <w:pPr>
              <w:spacing w:after="0" w:line="276" w:lineRule="auto"/>
              <w:ind w:left="113" w:right="147" w:firstLine="424"/>
              <w:jc w:val="both"/>
              <w:rPr>
                <w:rFonts w:ascii="GHEA Grapalat" w:hAnsi="GHEA Grapalat" w:cs="GHEA Grapalat"/>
                <w:spacing w:val="-6"/>
                <w:sz w:val="24"/>
                <w:lang w:val="hy-AM"/>
              </w:rPr>
            </w:pPr>
            <w:r>
              <w:rPr>
                <w:rFonts w:ascii="GHEA Grapalat" w:hAnsi="GHEA Grapalat" w:cs="Times Armenian"/>
                <w:noProof/>
                <w:sz w:val="24"/>
                <w:szCs w:val="24"/>
                <w:lang w:val="hy-AM"/>
              </w:rPr>
              <w:lastRenderedPageBreak/>
              <w:t>Ն</w:t>
            </w:r>
            <w:r w:rsidRPr="00585C0E">
              <w:rPr>
                <w:rFonts w:ascii="GHEA Grapalat" w:hAnsi="GHEA Grapalat" w:cs="Times Armenian"/>
                <w:noProof/>
                <w:sz w:val="24"/>
                <w:szCs w:val="24"/>
                <w:lang w:val="hy-AM"/>
              </w:rPr>
              <w:t>ախագծի</w:t>
            </w:r>
            <w:r w:rsidRPr="007135A2">
              <w:rPr>
                <w:rFonts w:ascii="GHEA Grapalat" w:hAnsi="GHEA Grapalat" w:cs="GHEA Grapalat"/>
                <w:iCs/>
                <w:spacing w:val="-6"/>
                <w:sz w:val="24"/>
                <w:lang w:val="hy-AM"/>
              </w:rPr>
              <w:t xml:space="preserve"> վերաբերյալ հայտնում </w:t>
            </w:r>
            <w:r w:rsidRPr="007135A2">
              <w:rPr>
                <w:rFonts w:ascii="GHEA Grapalat" w:hAnsi="GHEA Grapalat" w:cs="GHEA Grapalat"/>
                <w:bCs/>
                <w:spacing w:val="-6"/>
                <w:sz w:val="24"/>
              </w:rPr>
              <w:t>եմ, որ</w:t>
            </w:r>
            <w:r w:rsidRPr="007135A2">
              <w:rPr>
                <w:rFonts w:ascii="GHEA Grapalat" w:hAnsi="GHEA Grapalat" w:cs="GHEA Grapalat"/>
                <w:bCs/>
                <w:spacing w:val="-6"/>
                <w:sz w:val="24"/>
                <w:lang w:val="hy-AM"/>
              </w:rPr>
              <w:t xml:space="preserve"> ՀՀ քաղաքաշինության կոմիտեն դիտողություն</w:t>
            </w:r>
            <w:r w:rsidRPr="007135A2">
              <w:rPr>
                <w:rFonts w:ascii="GHEA Grapalat" w:hAnsi="GHEA Grapalat" w:cs="GHEA Grapalat"/>
                <w:bCs/>
                <w:spacing w:val="-6"/>
                <w:sz w:val="24"/>
              </w:rPr>
              <w:t xml:space="preserve"> չունի</w:t>
            </w:r>
            <w:r w:rsidRPr="007135A2">
              <w:rPr>
                <w:rFonts w:ascii="GHEA Grapalat" w:hAnsi="GHEA Grapalat" w:cs="GHEA Grapalat"/>
                <w:bCs/>
                <w:spacing w:val="-6"/>
                <w:sz w:val="24"/>
                <w:lang w:val="hy-AM"/>
              </w:rPr>
              <w:t>:</w:t>
            </w:r>
          </w:p>
          <w:p w:rsidR="009B3499" w:rsidRPr="007135A2" w:rsidRDefault="007135A2" w:rsidP="007135A2">
            <w:pPr>
              <w:pStyle w:val="NormalWeb"/>
              <w:tabs>
                <w:tab w:val="left" w:pos="963"/>
              </w:tabs>
              <w:spacing w:line="276" w:lineRule="auto"/>
              <w:ind w:left="113" w:right="147" w:firstLine="424"/>
              <w:jc w:val="both"/>
              <w:rPr>
                <w:rFonts w:ascii="GHEA Grapalat" w:eastAsiaTheme="minorHAnsi" w:hAnsi="GHEA Grapalat" w:cs="GHEA Grapalat"/>
                <w:bCs w:val="0"/>
                <w:i w:val="0"/>
                <w:spacing w:val="-6"/>
                <w:sz w:val="24"/>
                <w:szCs w:val="22"/>
                <w:lang w:val="hy-AM"/>
              </w:rPr>
            </w:pPr>
            <w:r w:rsidRPr="007135A2">
              <w:rPr>
                <w:rFonts w:ascii="GHEA Grapalat" w:eastAsiaTheme="minorHAnsi" w:hAnsi="GHEA Grapalat" w:cs="Times New Roman"/>
                <w:i w:val="0"/>
                <w:spacing w:val="-6"/>
                <w:sz w:val="24"/>
                <w:szCs w:val="22"/>
                <w:lang w:val="hy-AM"/>
              </w:rPr>
              <w:t>Միաժամանակ</w:t>
            </w:r>
            <w:r w:rsidRPr="007135A2">
              <w:rPr>
                <w:rFonts w:ascii="GHEA Grapalat" w:eastAsiaTheme="minorHAnsi" w:hAnsi="GHEA Grapalat" w:cs="GHEA Grapalat"/>
                <w:i w:val="0"/>
                <w:spacing w:val="-6"/>
                <w:sz w:val="24"/>
                <w:szCs w:val="22"/>
                <w:lang w:val="hy-AM"/>
              </w:rPr>
              <w:t xml:space="preserve"> </w:t>
            </w:r>
            <w:r w:rsidRPr="007135A2">
              <w:rPr>
                <w:rFonts w:ascii="GHEA Grapalat" w:eastAsiaTheme="minorHAnsi" w:hAnsi="GHEA Grapalat" w:cs="Times New Roman"/>
                <w:i w:val="0"/>
                <w:spacing w:val="-6"/>
                <w:sz w:val="24"/>
                <w:szCs w:val="22"/>
                <w:lang w:val="hy-AM"/>
              </w:rPr>
              <w:t>առաջարկում</w:t>
            </w:r>
            <w:r w:rsidRPr="007135A2">
              <w:rPr>
                <w:rFonts w:ascii="GHEA Grapalat" w:eastAsiaTheme="minorHAnsi" w:hAnsi="GHEA Grapalat" w:cs="GHEA Grapalat"/>
                <w:i w:val="0"/>
                <w:spacing w:val="-6"/>
                <w:sz w:val="24"/>
                <w:szCs w:val="22"/>
                <w:lang w:val="hy-AM"/>
              </w:rPr>
              <w:t xml:space="preserve"> </w:t>
            </w:r>
            <w:r w:rsidRPr="007135A2">
              <w:rPr>
                <w:rFonts w:ascii="GHEA Grapalat" w:eastAsiaTheme="minorHAnsi" w:hAnsi="GHEA Grapalat" w:cs="Times New Roman"/>
                <w:i w:val="0"/>
                <w:spacing w:val="-6"/>
                <w:sz w:val="24"/>
                <w:szCs w:val="22"/>
                <w:lang w:val="hy-AM"/>
              </w:rPr>
              <w:t>եմ</w:t>
            </w:r>
            <w:r w:rsidRPr="007135A2">
              <w:rPr>
                <w:rFonts w:ascii="GHEA Grapalat" w:eastAsiaTheme="minorHAnsi" w:hAnsi="GHEA Grapalat" w:cs="GHEA Grapalat"/>
                <w:i w:val="0"/>
                <w:spacing w:val="-6"/>
                <w:sz w:val="24"/>
                <w:szCs w:val="22"/>
                <w:lang w:val="hy-AM"/>
              </w:rPr>
              <w:t xml:space="preserve">, </w:t>
            </w:r>
            <w:r w:rsidRPr="007135A2">
              <w:rPr>
                <w:rFonts w:ascii="GHEA Grapalat" w:eastAsiaTheme="minorHAnsi" w:hAnsi="GHEA Grapalat" w:cs="Times New Roman"/>
                <w:i w:val="0"/>
                <w:spacing w:val="-6"/>
                <w:sz w:val="24"/>
                <w:szCs w:val="22"/>
                <w:lang w:val="hy-AM"/>
              </w:rPr>
              <w:t>Նախագծում</w:t>
            </w:r>
            <w:r w:rsidRPr="007135A2">
              <w:rPr>
                <w:rFonts w:ascii="GHEA Grapalat" w:eastAsiaTheme="minorHAnsi" w:hAnsi="GHEA Grapalat" w:cs="GHEA Grapalat"/>
                <w:i w:val="0"/>
                <w:spacing w:val="-6"/>
                <w:sz w:val="24"/>
                <w:szCs w:val="22"/>
                <w:lang w:val="hy-AM"/>
              </w:rPr>
              <w:t xml:space="preserve"> </w:t>
            </w:r>
            <w:r w:rsidRPr="007135A2">
              <w:rPr>
                <w:rFonts w:ascii="GHEA Grapalat" w:eastAsiaTheme="minorHAnsi" w:hAnsi="GHEA Grapalat" w:cs="GHEA Grapalat"/>
                <w:bCs w:val="0"/>
                <w:i w:val="0"/>
                <w:spacing w:val="-6"/>
                <w:sz w:val="24"/>
                <w:szCs w:val="22"/>
                <w:lang w:val="hy-AM"/>
              </w:rPr>
              <w:t>ներառել նոր կետ Երևան քաղաքի Հրազդանի կիրճ N 4 հասցեում գտնվող շինության հետագա կարգավիճակի մասին</w:t>
            </w:r>
            <w:r>
              <w:rPr>
                <w:rFonts w:ascii="GHEA Grapalat" w:eastAsiaTheme="minorHAnsi" w:hAnsi="GHEA Grapalat" w:cs="GHEA Grapalat"/>
                <w:bCs w:val="0"/>
                <w:i w:val="0"/>
                <w:spacing w:val="-6"/>
                <w:sz w:val="24"/>
                <w:szCs w:val="22"/>
                <w:lang w:val="hy-AM"/>
              </w:rPr>
              <w:t>։</w:t>
            </w:r>
          </w:p>
        </w:tc>
        <w:tc>
          <w:tcPr>
            <w:tcW w:w="3925" w:type="dxa"/>
            <w:tcBorders>
              <w:top w:val="outset" w:sz="6" w:space="0" w:color="auto"/>
              <w:left w:val="outset" w:sz="6" w:space="0" w:color="auto"/>
              <w:bottom w:val="outset" w:sz="6" w:space="0" w:color="auto"/>
              <w:right w:val="outset" w:sz="6" w:space="0" w:color="auto"/>
            </w:tcBorders>
            <w:shd w:val="clear" w:color="auto" w:fill="FFFFFF"/>
            <w:vAlign w:val="center"/>
          </w:tcPr>
          <w:p w:rsidR="009B3499" w:rsidRPr="001C2C87" w:rsidRDefault="001C2C87" w:rsidP="001C2C87">
            <w:pPr>
              <w:spacing w:after="0" w:line="276" w:lineRule="auto"/>
              <w:jc w:val="center"/>
              <w:rPr>
                <w:rFonts w:ascii="GHEA Grapalat" w:hAnsi="GHEA Grapalat" w:cs="GHEA Grapalat"/>
                <w:spacing w:val="-6"/>
                <w:sz w:val="24"/>
                <w:lang w:val="hy-AM"/>
              </w:rPr>
            </w:pPr>
            <w:r w:rsidRPr="001C2C87">
              <w:rPr>
                <w:rFonts w:ascii="GHEA Grapalat" w:hAnsi="GHEA Grapalat" w:cs="GHEA Grapalat"/>
                <w:spacing w:val="-6"/>
                <w:sz w:val="24"/>
                <w:lang w:val="hy-AM"/>
              </w:rPr>
              <w:t>Չի ընդունվել</w:t>
            </w:r>
          </w:p>
          <w:p w:rsidR="001C2C87" w:rsidRPr="001C2C87" w:rsidRDefault="001C2C87" w:rsidP="003B458F">
            <w:pPr>
              <w:spacing w:after="0" w:line="276" w:lineRule="auto"/>
              <w:jc w:val="center"/>
              <w:rPr>
                <w:rFonts w:ascii="GHEA Grapalat" w:eastAsia="Times New Roman" w:hAnsi="GHEA Grapalat" w:cs="Times New Roman"/>
                <w:b/>
                <w:bCs/>
                <w:color w:val="000000"/>
                <w:sz w:val="24"/>
                <w:szCs w:val="24"/>
                <w:lang w:val="hy-AM"/>
              </w:rPr>
            </w:pPr>
            <w:r w:rsidRPr="001C2C87">
              <w:rPr>
                <w:rFonts w:ascii="GHEA Grapalat" w:hAnsi="GHEA Grapalat" w:cs="GHEA Grapalat"/>
                <w:spacing w:val="-6"/>
                <w:sz w:val="24"/>
                <w:lang w:val="hy-AM"/>
              </w:rPr>
              <w:t>Հողամասը նվիրաբերվում է համայնքին</w:t>
            </w:r>
            <w:r w:rsidR="003B458F">
              <w:rPr>
                <w:rFonts w:ascii="GHEA Grapalat" w:hAnsi="GHEA Grapalat" w:cs="GHEA Grapalat"/>
                <w:spacing w:val="-6"/>
                <w:sz w:val="24"/>
                <w:lang w:val="hy-AM"/>
              </w:rPr>
              <w:t>՝</w:t>
            </w:r>
            <w:r w:rsidRPr="001C2C87">
              <w:rPr>
                <w:rFonts w:ascii="GHEA Grapalat" w:hAnsi="GHEA Grapalat" w:cs="GHEA Grapalat"/>
                <w:spacing w:val="-6"/>
                <w:sz w:val="24"/>
                <w:lang w:val="hy-AM"/>
              </w:rPr>
              <w:t xml:space="preserve"> «Ալբերտ Ազարյանի անվան մարմնամարզության օլիմպիական հերթափոխի մանկապատանեկան մարզադպրոց» </w:t>
            </w:r>
            <w:r w:rsidR="003B458F">
              <w:rPr>
                <w:rFonts w:ascii="GHEA Grapalat" w:hAnsi="GHEA Grapalat" w:cs="GHEA Grapalat"/>
                <w:spacing w:val="-6"/>
                <w:sz w:val="24"/>
                <w:lang w:val="hy-AM"/>
              </w:rPr>
              <w:t>ՀՈԱԿ-ի</w:t>
            </w:r>
            <w:r w:rsidRPr="001C2C87">
              <w:rPr>
                <w:rFonts w:ascii="GHEA Grapalat" w:hAnsi="GHEA Grapalat" w:cs="GHEA Grapalat"/>
                <w:spacing w:val="-6"/>
                <w:sz w:val="24"/>
                <w:lang w:val="hy-AM"/>
              </w:rPr>
              <w:t xml:space="preserve"> նոր մարզաբազայի կառուցման նպատակով</w:t>
            </w:r>
            <w:r w:rsidR="003B458F">
              <w:rPr>
                <w:rFonts w:ascii="GHEA Grapalat" w:hAnsi="GHEA Grapalat" w:cs="GHEA Grapalat"/>
                <w:spacing w:val="-6"/>
                <w:sz w:val="24"/>
                <w:lang w:val="hy-AM"/>
              </w:rPr>
              <w:t>։</w:t>
            </w:r>
          </w:p>
        </w:tc>
      </w:tr>
      <w:tr w:rsidR="00632477" w:rsidTr="003B458F">
        <w:trPr>
          <w:tblCellSpacing w:w="0" w:type="dxa"/>
          <w:jc w:val="center"/>
        </w:trPr>
        <w:tc>
          <w:tcPr>
            <w:tcW w:w="708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32477" w:rsidRPr="00632477" w:rsidRDefault="00632477" w:rsidP="00632477">
            <w:pPr>
              <w:spacing w:after="0" w:line="360" w:lineRule="auto"/>
              <w:ind w:left="537"/>
              <w:rPr>
                <w:rFonts w:ascii="GHEA Grapalat" w:eastAsia="Times New Roman" w:hAnsi="GHEA Grapalat" w:cs="Times New Roman"/>
                <w:bCs/>
                <w:color w:val="000000"/>
                <w:sz w:val="24"/>
                <w:szCs w:val="24"/>
                <w:lang w:val="hy-AM"/>
              </w:rPr>
            </w:pPr>
            <w:r w:rsidRPr="00632477">
              <w:rPr>
                <w:rFonts w:ascii="GHEA Grapalat" w:eastAsia="Times New Roman" w:hAnsi="GHEA Grapalat" w:cs="Times New Roman"/>
                <w:bCs/>
                <w:color w:val="000000"/>
                <w:sz w:val="24"/>
                <w:szCs w:val="24"/>
                <w:lang w:val="hy-AM"/>
              </w:rPr>
              <w:t>5. Երևանի քաղաքապետարան</w:t>
            </w:r>
          </w:p>
        </w:tc>
        <w:tc>
          <w:tcPr>
            <w:tcW w:w="392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632477" w:rsidRDefault="00632477" w:rsidP="00632477">
            <w:pPr>
              <w:spacing w:after="0" w:line="360" w:lineRule="auto"/>
              <w:jc w:val="center"/>
              <w:rPr>
                <w:rFonts w:ascii="GHEA Grapalat" w:eastAsia="Times New Roman" w:hAnsi="GHEA Grapalat" w:cs="Times New Roman"/>
                <w:bCs/>
                <w:color w:val="000000"/>
                <w:sz w:val="24"/>
                <w:szCs w:val="24"/>
                <w:lang w:val="hy-AM"/>
              </w:rPr>
            </w:pPr>
            <w:r w:rsidRPr="00632477">
              <w:rPr>
                <w:rFonts w:ascii="GHEA Grapalat" w:eastAsia="Times New Roman" w:hAnsi="GHEA Grapalat" w:cs="Times New Roman"/>
                <w:bCs/>
                <w:color w:val="000000"/>
                <w:sz w:val="24"/>
                <w:szCs w:val="24"/>
                <w:lang w:val="hy-AM"/>
              </w:rPr>
              <w:t>27.01.2023</w:t>
            </w:r>
            <w:r>
              <w:rPr>
                <w:rFonts w:ascii="GHEA Grapalat" w:eastAsia="Times New Roman" w:hAnsi="GHEA Grapalat" w:cs="Times New Roman"/>
                <w:bCs/>
                <w:color w:val="000000"/>
                <w:sz w:val="24"/>
                <w:szCs w:val="24"/>
                <w:lang w:val="hy-AM"/>
              </w:rPr>
              <w:t>թ.</w:t>
            </w:r>
          </w:p>
        </w:tc>
      </w:tr>
      <w:tr w:rsidR="00632477" w:rsidRPr="00C34A8A" w:rsidTr="003B458F">
        <w:trPr>
          <w:trHeight w:val="422"/>
          <w:tblCellSpacing w:w="0" w:type="dxa"/>
          <w:jc w:val="center"/>
        </w:trPr>
        <w:tc>
          <w:tcPr>
            <w:tcW w:w="70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32477" w:rsidRPr="00632477" w:rsidRDefault="00632477" w:rsidP="00632477">
            <w:pPr>
              <w:spacing w:after="0" w:line="360" w:lineRule="auto"/>
              <w:jc w:val="center"/>
              <w:rPr>
                <w:rFonts w:ascii="GHEA Grapalat" w:eastAsia="Times New Roman" w:hAnsi="GHEA Grapalat" w:cs="Times New Roman"/>
                <w:bCs/>
                <w:color w:val="000000"/>
                <w:sz w:val="24"/>
                <w:szCs w:val="24"/>
                <w:lang w:val="hy-AM"/>
              </w:rPr>
            </w:pPr>
          </w:p>
        </w:tc>
        <w:tc>
          <w:tcPr>
            <w:tcW w:w="392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632477" w:rsidRPr="00C34A8A" w:rsidRDefault="00632477" w:rsidP="00632477">
            <w:pPr>
              <w:spacing w:after="0" w:line="360" w:lineRule="auto"/>
              <w:jc w:val="center"/>
              <w:rPr>
                <w:rFonts w:ascii="GHEA Grapalat" w:eastAsia="Times New Roman" w:hAnsi="GHEA Grapalat" w:cs="Times New Roman"/>
                <w:bCs/>
                <w:color w:val="000000"/>
                <w:sz w:val="24"/>
                <w:szCs w:val="24"/>
                <w:lang w:val="hy-AM"/>
              </w:rPr>
            </w:pPr>
            <w:r w:rsidRPr="00632477">
              <w:rPr>
                <w:rFonts w:ascii="GHEA Grapalat" w:eastAsia="Times New Roman" w:hAnsi="GHEA Grapalat" w:cs="Times New Roman"/>
                <w:bCs/>
                <w:color w:val="000000"/>
                <w:sz w:val="24"/>
                <w:szCs w:val="24"/>
                <w:lang w:val="hy-AM"/>
              </w:rPr>
              <w:t>N 01/11476-23</w:t>
            </w:r>
          </w:p>
        </w:tc>
      </w:tr>
      <w:tr w:rsidR="00632477" w:rsidRPr="00B6656F" w:rsidTr="003B458F">
        <w:trPr>
          <w:trHeight w:val="706"/>
          <w:tblCellSpacing w:w="0" w:type="dxa"/>
          <w:jc w:val="center"/>
        </w:trPr>
        <w:tc>
          <w:tcPr>
            <w:tcW w:w="7080" w:type="dxa"/>
            <w:tcBorders>
              <w:top w:val="outset" w:sz="6" w:space="0" w:color="auto"/>
              <w:left w:val="outset" w:sz="6" w:space="0" w:color="auto"/>
              <w:bottom w:val="outset" w:sz="6" w:space="0" w:color="auto"/>
              <w:right w:val="outset" w:sz="6" w:space="0" w:color="auto"/>
            </w:tcBorders>
            <w:shd w:val="clear" w:color="auto" w:fill="FFFFFF"/>
            <w:vAlign w:val="center"/>
          </w:tcPr>
          <w:p w:rsidR="00632477" w:rsidRDefault="00632477" w:rsidP="00632477">
            <w:pPr>
              <w:tabs>
                <w:tab w:val="left" w:pos="360"/>
                <w:tab w:val="left" w:pos="720"/>
                <w:tab w:val="left" w:pos="8280"/>
              </w:tabs>
              <w:spacing w:after="0" w:line="276" w:lineRule="auto"/>
              <w:ind w:left="112" w:right="147" w:firstLine="284"/>
              <w:jc w:val="both"/>
              <w:rPr>
                <w:rFonts w:ascii="GHEA Grapalat" w:hAnsi="GHEA Grapalat" w:cs="Sylfaen"/>
                <w:sz w:val="24"/>
                <w:szCs w:val="24"/>
                <w:lang w:val="hy-AM"/>
              </w:rPr>
            </w:pPr>
            <w:r>
              <w:rPr>
                <w:rFonts w:ascii="GHEA Grapalat" w:hAnsi="GHEA Grapalat" w:cs="Sylfaen"/>
                <w:sz w:val="24"/>
                <w:szCs w:val="24"/>
                <w:lang w:val="hy-AM"/>
              </w:rPr>
              <w:t>Նախագծի վերաբերյալ հայտնում ենք հետևյալը.</w:t>
            </w:r>
          </w:p>
          <w:p w:rsidR="00632477" w:rsidRPr="00632477" w:rsidRDefault="00632477" w:rsidP="00632477">
            <w:pPr>
              <w:pStyle w:val="NormalWeb"/>
              <w:shd w:val="clear" w:color="auto" w:fill="FFFFFF"/>
              <w:spacing w:line="276" w:lineRule="auto"/>
              <w:ind w:left="112" w:right="147" w:firstLine="284"/>
              <w:jc w:val="both"/>
              <w:rPr>
                <w:rFonts w:ascii="GHEA Grapalat" w:eastAsiaTheme="minorHAnsi" w:hAnsi="GHEA Grapalat" w:cs="Sylfaen"/>
                <w:bCs w:val="0"/>
                <w:i w:val="0"/>
                <w:sz w:val="24"/>
                <w:szCs w:val="24"/>
                <w:lang w:val="hy-AM"/>
              </w:rPr>
            </w:pPr>
            <w:r w:rsidRPr="00632477">
              <w:rPr>
                <w:rFonts w:ascii="GHEA Grapalat" w:eastAsiaTheme="minorHAnsi" w:hAnsi="GHEA Grapalat" w:cs="Sylfaen"/>
                <w:bCs w:val="0"/>
                <w:i w:val="0"/>
                <w:sz w:val="24"/>
                <w:szCs w:val="24"/>
                <w:lang w:val="hy-AM"/>
              </w:rPr>
              <w:t xml:space="preserve">1.  Նախագծի 1-ին կետով առաջարկվում է թույլատրել «Հրազդան մարզահամալիր» փակ բաժնետիրական ընկերությանը (այսուհետ՝ Ընկերություն) սեփականության իրավունքով իրեն պատկանող, Երևան քաղաքի Կենտրոն վարչական շրջանի, Հրազդանի կիրճի հ.4 հասցեում գտնվող 39 525 քառ. մետր (անշարժ գույքի սեփականության /օգտագործման/ իրավունքի գրանցման 05.03.2007թ. հ.2242732 վկայական) հողամասից՝ 15 509քմ հողամասը (այսուհետ՝ Հողամաս, մակերեսը կարող է փոփոխվել՝ հիմք ընդունելով Կադաստրի կոմիտեի կողմից տրված Հողամասի առանձնացված իրավունքի պետական գրանցման վկայականում արտացոլված մակերեսը) անհատույց օտարել Հայաստանի Հանրապետությանը՝ ի դեմս Հայաստանի Հանրապետության տարածքային կառավարման և ենթակառուցվածքների նախարարության պետական գույքի կառավարման կոմիտեին (այսուհետ՝ Կոմիտե)՝ Երևան համայնքին նվիրաբերելու «Ալբերտ Ազարյանի անվան մարմնամարզության օլիմպիական հերթափոխի մանկապատանեկան մարզադպրոց» համայնքային ոչ առևտրային կազմակերպության (այսուհետ՝ Կազմակերպություն) նոր մարզաբազայի կառուցման նպատակով: </w:t>
            </w:r>
          </w:p>
          <w:p w:rsidR="00632477" w:rsidRDefault="00632477" w:rsidP="00632477">
            <w:pPr>
              <w:tabs>
                <w:tab w:val="left" w:pos="360"/>
                <w:tab w:val="left" w:pos="720"/>
                <w:tab w:val="left" w:pos="8280"/>
              </w:tabs>
              <w:spacing w:after="0" w:line="276" w:lineRule="auto"/>
              <w:ind w:left="112" w:right="147" w:firstLine="284"/>
              <w:jc w:val="both"/>
              <w:rPr>
                <w:rFonts w:ascii="GHEA Grapalat" w:hAnsi="GHEA Grapalat" w:cs="Sylfaen"/>
                <w:sz w:val="24"/>
                <w:szCs w:val="24"/>
                <w:lang w:val="hy-AM"/>
              </w:rPr>
            </w:pPr>
            <w:r>
              <w:rPr>
                <w:rFonts w:ascii="GHEA Grapalat" w:hAnsi="GHEA Grapalat" w:cs="Sylfaen"/>
                <w:sz w:val="24"/>
                <w:szCs w:val="24"/>
                <w:lang w:val="hy-AM"/>
              </w:rPr>
              <w:t>Այս առումով հայտնում ենք, որ Նախագծում</w:t>
            </w:r>
            <w:r w:rsidRPr="00632477">
              <w:rPr>
                <w:rFonts w:ascii="GHEA Grapalat" w:hAnsi="GHEA Grapalat" w:cs="Sylfaen"/>
                <w:sz w:val="24"/>
                <w:szCs w:val="24"/>
                <w:lang w:val="hy-AM"/>
              </w:rPr>
              <w:t xml:space="preserve"> և դրան կից բացակայում են </w:t>
            </w:r>
            <w:r>
              <w:rPr>
                <w:rFonts w:ascii="GHEA Grapalat" w:hAnsi="GHEA Grapalat" w:cs="Sylfaen"/>
                <w:sz w:val="24"/>
                <w:szCs w:val="24"/>
                <w:lang w:val="hy-AM"/>
              </w:rPr>
              <w:t xml:space="preserve">Նախագծում նշված հողամասի անհատականացման վերաբերյալ տվյալները /սխեման/, </w:t>
            </w:r>
            <w:r>
              <w:rPr>
                <w:rFonts w:ascii="GHEA Grapalat" w:hAnsi="GHEA Grapalat" w:cs="Sylfaen"/>
                <w:sz w:val="24"/>
                <w:szCs w:val="24"/>
                <w:lang w:val="hy-AM"/>
              </w:rPr>
              <w:lastRenderedPageBreak/>
              <w:t>ուստի, Նախագծում և դրան կից անհրաժեշտ է ներկայացնել նաև հողամասի սխեման</w:t>
            </w:r>
            <w:r w:rsidRPr="00D47B13">
              <w:rPr>
                <w:rFonts w:ascii="GHEA Grapalat" w:hAnsi="GHEA Grapalat" w:cs="Sylfaen"/>
                <w:sz w:val="24"/>
                <w:szCs w:val="24"/>
                <w:lang w:val="hy-AM"/>
              </w:rPr>
              <w:t>:</w:t>
            </w:r>
          </w:p>
          <w:p w:rsidR="00632477" w:rsidRDefault="00632477" w:rsidP="00632477">
            <w:pPr>
              <w:tabs>
                <w:tab w:val="left" w:pos="360"/>
                <w:tab w:val="left" w:pos="720"/>
                <w:tab w:val="left" w:pos="8280"/>
              </w:tabs>
              <w:spacing w:after="0" w:line="276" w:lineRule="auto"/>
              <w:ind w:left="112" w:right="147" w:firstLine="284"/>
              <w:jc w:val="both"/>
              <w:rPr>
                <w:rFonts w:ascii="GHEA Grapalat" w:hAnsi="GHEA Grapalat" w:cs="Sylfaen"/>
                <w:sz w:val="24"/>
                <w:szCs w:val="24"/>
                <w:lang w:val="hy-AM"/>
              </w:rPr>
            </w:pPr>
            <w:r>
              <w:rPr>
                <w:rFonts w:ascii="GHEA Grapalat" w:hAnsi="GHEA Grapalat" w:cs="Sylfaen"/>
                <w:sz w:val="24"/>
                <w:szCs w:val="24"/>
                <w:lang w:val="hy-AM"/>
              </w:rPr>
              <w:t xml:space="preserve">Միաժամանակ, հայտնում ենք, որ </w:t>
            </w:r>
            <w:r w:rsidRPr="001829C7">
              <w:rPr>
                <w:rFonts w:ascii="GHEA Grapalat" w:hAnsi="GHEA Grapalat" w:cs="Sylfaen"/>
                <w:sz w:val="24"/>
                <w:szCs w:val="24"/>
                <w:lang w:val="hy-AM"/>
              </w:rPr>
              <w:t xml:space="preserve">նախկինում Երևանի քաղաքապետարանի կողմից 01/148560-22 գրությամբ </w:t>
            </w:r>
            <w:r>
              <w:rPr>
                <w:rFonts w:ascii="GHEA Grapalat" w:hAnsi="GHEA Grapalat" w:cs="Sylfaen"/>
                <w:sz w:val="24"/>
                <w:szCs w:val="24"/>
                <w:lang w:val="hy-AM"/>
              </w:rPr>
              <w:t>Հայաստանի Հանրապետության տարածքային կառավարման և ենթակառուցվածքների</w:t>
            </w:r>
            <w:r w:rsidRPr="001829C7">
              <w:rPr>
                <w:rFonts w:ascii="GHEA Grapalat" w:hAnsi="GHEA Grapalat" w:cs="Sylfaen"/>
                <w:sz w:val="24"/>
                <w:szCs w:val="24"/>
                <w:lang w:val="hy-AM"/>
              </w:rPr>
              <w:t xml:space="preserve"> նախարարությանը տեղեկացվել է, որ Հրազդանի կիրճ</w:t>
            </w:r>
            <w:r>
              <w:rPr>
                <w:rFonts w:ascii="GHEA Grapalat" w:hAnsi="GHEA Grapalat" w:cs="Sylfaen"/>
                <w:sz w:val="24"/>
                <w:szCs w:val="24"/>
                <w:lang w:val="hy-AM"/>
              </w:rPr>
              <w:t>ի</w:t>
            </w:r>
            <w:r w:rsidRPr="001829C7">
              <w:rPr>
                <w:rFonts w:ascii="GHEA Grapalat" w:hAnsi="GHEA Grapalat" w:cs="Sylfaen"/>
                <w:sz w:val="24"/>
                <w:szCs w:val="24"/>
                <w:lang w:val="hy-AM"/>
              </w:rPr>
              <w:t xml:space="preserve"> հ.4 հասցեում գտնվող հողամասի փաստացի մակերեսը կազմում է 36604.6քմ՝ անշարժ գույքի սեփականության (օգտագործման) իրավունքի գրանցման 05.03.2007թ. հ.2242732 վկայականում ամրագրված 39525.0քմ մակերեսի փոխարեն, ինչը նախկինում երկրաչափորեն և ներկայումս էլեկտրոնային տարբերակներով հաշվարկների արդյունք է և տրամադրվել է բաժանման սխեման՝ Հրազդանի կիրճի հ.4 հասցեում գտնվող  հողամասի սահմանները՝ 36604.6քմ մակերեսի չափով ճշտելու և 1027.37քմ, 15509.0քմ և 20068.23քմ մակերեսներով 3 առանձին գույքային միավորների բաժանելու վերաբերյալ՝ այն ուսումնասիրելու և համաձայնեցնելու նպատակով:</w:t>
            </w:r>
          </w:p>
          <w:p w:rsidR="00632477" w:rsidRDefault="00632477" w:rsidP="00632477">
            <w:pPr>
              <w:tabs>
                <w:tab w:val="left" w:pos="360"/>
                <w:tab w:val="left" w:pos="720"/>
                <w:tab w:val="left" w:pos="8280"/>
              </w:tabs>
              <w:spacing w:after="0" w:line="276" w:lineRule="auto"/>
              <w:ind w:left="112" w:right="147" w:firstLine="284"/>
              <w:jc w:val="both"/>
              <w:rPr>
                <w:rFonts w:ascii="GHEA Grapalat" w:hAnsi="GHEA Grapalat" w:cs="Sylfaen"/>
                <w:sz w:val="24"/>
                <w:szCs w:val="24"/>
                <w:lang w:val="hy-AM"/>
              </w:rPr>
            </w:pPr>
            <w:r w:rsidRPr="001829C7">
              <w:rPr>
                <w:rFonts w:ascii="GHEA Grapalat" w:hAnsi="GHEA Grapalat" w:cs="Sylfaen"/>
                <w:sz w:val="24"/>
                <w:szCs w:val="24"/>
                <w:lang w:val="hy-AM"/>
              </w:rPr>
              <w:t xml:space="preserve">Նշված գրությանն ի պատասխան </w:t>
            </w:r>
            <w:r>
              <w:rPr>
                <w:rFonts w:ascii="GHEA Grapalat" w:hAnsi="GHEA Grapalat" w:cs="Sylfaen"/>
                <w:sz w:val="24"/>
                <w:szCs w:val="24"/>
                <w:lang w:val="hy-AM"/>
              </w:rPr>
              <w:t>Հայաստանի Հանրապետության տարածքային կառավարման և ենթակառուցվածքների</w:t>
            </w:r>
            <w:r w:rsidRPr="001829C7">
              <w:rPr>
                <w:rFonts w:ascii="GHEA Grapalat" w:hAnsi="GHEA Grapalat" w:cs="Sylfaen"/>
                <w:sz w:val="24"/>
                <w:szCs w:val="24"/>
                <w:lang w:val="hy-AM"/>
              </w:rPr>
              <w:t xml:space="preserve"> նախարարության կողմից ներկայացվել է գրություն՝ համաձայն որի՝ հաշվի առնելով, որ նոր չափագրման արդյունքում առկա է հողամասի ընդհանուր մակերեսի չափի մեծ տարբերություն՝ ներկայացված հատակագծերի վերաբերյալ դիրքորոշում հայտնելու համար </w:t>
            </w:r>
            <w:r>
              <w:rPr>
                <w:rFonts w:ascii="GHEA Grapalat" w:hAnsi="GHEA Grapalat" w:cs="Sylfaen"/>
                <w:sz w:val="24"/>
                <w:szCs w:val="24"/>
                <w:lang w:val="hy-AM"/>
              </w:rPr>
              <w:t>անհրաժեշտ է</w:t>
            </w:r>
            <w:r w:rsidRPr="001829C7">
              <w:rPr>
                <w:rFonts w:ascii="GHEA Grapalat" w:hAnsi="GHEA Grapalat" w:cs="Sylfaen"/>
                <w:sz w:val="24"/>
                <w:szCs w:val="24"/>
                <w:lang w:val="hy-AM"/>
              </w:rPr>
              <w:t xml:space="preserve"> ներկայացնել հողամասի կոորդինատները և հողամասի համապատասխան կողմնային չափերով հատակագիծը, որը, Երևանի քաղաքապետի № 01/151639-22 գրությամբ տրամադրվել է:</w:t>
            </w:r>
          </w:p>
          <w:p w:rsidR="00632477" w:rsidRDefault="00632477" w:rsidP="00632477">
            <w:pPr>
              <w:tabs>
                <w:tab w:val="left" w:pos="360"/>
                <w:tab w:val="left" w:pos="720"/>
                <w:tab w:val="left" w:pos="8280"/>
              </w:tabs>
              <w:spacing w:after="0" w:line="276" w:lineRule="auto"/>
              <w:ind w:left="112" w:right="147" w:firstLine="284"/>
              <w:jc w:val="both"/>
              <w:rPr>
                <w:rFonts w:ascii="GHEA Grapalat" w:hAnsi="GHEA Grapalat" w:cs="Sylfaen"/>
                <w:sz w:val="24"/>
                <w:szCs w:val="24"/>
                <w:lang w:val="hy-AM"/>
              </w:rPr>
            </w:pPr>
            <w:r w:rsidRPr="001829C7">
              <w:rPr>
                <w:rFonts w:ascii="GHEA Grapalat" w:hAnsi="GHEA Grapalat" w:cs="Sylfaen"/>
                <w:sz w:val="24"/>
                <w:szCs w:val="24"/>
                <w:lang w:val="hy-AM"/>
              </w:rPr>
              <w:t xml:space="preserve">Ի պատասխան քննարկվող գրության </w:t>
            </w:r>
            <w:r>
              <w:rPr>
                <w:rFonts w:ascii="GHEA Grapalat" w:hAnsi="GHEA Grapalat" w:cs="Sylfaen"/>
                <w:sz w:val="24"/>
                <w:szCs w:val="24"/>
                <w:lang w:val="hy-AM"/>
              </w:rPr>
              <w:t>Հայաստանի Հանրապետության տարածքային կառավարման և ենթակառուցվածքների</w:t>
            </w:r>
            <w:r w:rsidRPr="001829C7">
              <w:rPr>
                <w:rFonts w:ascii="GHEA Grapalat" w:hAnsi="GHEA Grapalat" w:cs="Sylfaen"/>
                <w:sz w:val="24"/>
                <w:szCs w:val="24"/>
                <w:lang w:val="hy-AM"/>
              </w:rPr>
              <w:t xml:space="preserve"> նախարարության կողմից ներկայացվել է № ԳՍ//35437-2022 գրությունը, </w:t>
            </w:r>
            <w:r>
              <w:rPr>
                <w:rFonts w:ascii="GHEA Grapalat" w:hAnsi="GHEA Grapalat" w:cs="Sylfaen"/>
                <w:sz w:val="24"/>
                <w:szCs w:val="24"/>
                <w:lang w:val="hy-AM"/>
              </w:rPr>
              <w:t xml:space="preserve">որով նշվել է, որ </w:t>
            </w:r>
            <w:r w:rsidRPr="001829C7">
              <w:rPr>
                <w:rFonts w:ascii="GHEA Grapalat" w:hAnsi="GHEA Grapalat" w:cs="Sylfaen"/>
                <w:sz w:val="24"/>
                <w:szCs w:val="24"/>
                <w:lang w:val="hy-AM"/>
              </w:rPr>
              <w:t xml:space="preserve">գրությամբ ներկայացված հատակագծում նշված կոորդինատներով որոշված տարածքի և </w:t>
            </w:r>
            <w:r>
              <w:rPr>
                <w:rFonts w:ascii="GHEA Grapalat" w:hAnsi="GHEA Grapalat" w:cs="Sylfaen"/>
                <w:sz w:val="24"/>
                <w:szCs w:val="24"/>
                <w:lang w:val="hy-AM"/>
              </w:rPr>
              <w:t>Կ</w:t>
            </w:r>
            <w:r w:rsidRPr="001829C7">
              <w:rPr>
                <w:rFonts w:ascii="GHEA Grapalat" w:hAnsi="GHEA Grapalat" w:cs="Sylfaen"/>
                <w:sz w:val="24"/>
                <w:szCs w:val="24"/>
                <w:lang w:val="hy-AM"/>
              </w:rPr>
              <w:t xml:space="preserve">ադաստրի կոմիտեի կողմից տրամադրված Ազգային գեոպորտալի քարտեզագրական համակարգի տվյալների միջև առկա է գույքի փաստացի սահմանների անհամապատասխանություն, </w:t>
            </w:r>
            <w:r w:rsidRPr="001829C7">
              <w:rPr>
                <w:rFonts w:ascii="GHEA Grapalat" w:hAnsi="GHEA Grapalat" w:cs="Sylfaen"/>
                <w:sz w:val="24"/>
                <w:szCs w:val="24"/>
                <w:lang w:val="hy-AM"/>
              </w:rPr>
              <w:lastRenderedPageBreak/>
              <w:t>ուստի առաջարկ</w:t>
            </w:r>
            <w:r>
              <w:rPr>
                <w:rFonts w:ascii="GHEA Grapalat" w:hAnsi="GHEA Grapalat" w:cs="Sylfaen"/>
                <w:sz w:val="24"/>
                <w:szCs w:val="24"/>
                <w:lang w:val="hy-AM"/>
              </w:rPr>
              <w:t>վ</w:t>
            </w:r>
            <w:r w:rsidRPr="001829C7">
              <w:rPr>
                <w:rFonts w:ascii="GHEA Grapalat" w:hAnsi="GHEA Grapalat" w:cs="Sylfaen"/>
                <w:sz w:val="24"/>
                <w:szCs w:val="24"/>
                <w:lang w:val="hy-AM"/>
              </w:rPr>
              <w:t xml:space="preserve">ել </w:t>
            </w:r>
            <w:r>
              <w:rPr>
                <w:rFonts w:ascii="GHEA Grapalat" w:hAnsi="GHEA Grapalat" w:cs="Sylfaen"/>
                <w:sz w:val="24"/>
                <w:szCs w:val="24"/>
                <w:lang w:val="hy-AM"/>
              </w:rPr>
              <w:t>է</w:t>
            </w:r>
            <w:r w:rsidRPr="001829C7">
              <w:rPr>
                <w:rFonts w:ascii="GHEA Grapalat" w:hAnsi="GHEA Grapalat" w:cs="Sylfaen"/>
                <w:sz w:val="24"/>
                <w:szCs w:val="24"/>
                <w:lang w:val="hy-AM"/>
              </w:rPr>
              <w:t xml:space="preserve"> չափագրում իրականացնել և համապատասխանեցնել արդեն իսկ պետական գրանցում ստացած անշարժ գույքի վկայականում նշված չափերին՝ համադրելով փաստացի հողամասի սահմանների հետ, խնդրելով նաև չափագրման աշխատանքներին մասնակից դարձնել «Հրազդան մարզահամալիր» ՓԲԸ-ի ներկայացուցչին:</w:t>
            </w:r>
          </w:p>
          <w:p w:rsidR="00632477" w:rsidRDefault="00632477" w:rsidP="00632477">
            <w:pPr>
              <w:tabs>
                <w:tab w:val="left" w:pos="360"/>
                <w:tab w:val="left" w:pos="720"/>
                <w:tab w:val="left" w:pos="8280"/>
              </w:tabs>
              <w:spacing w:after="0" w:line="276" w:lineRule="auto"/>
              <w:ind w:left="112" w:right="147" w:firstLine="284"/>
              <w:jc w:val="both"/>
              <w:rPr>
                <w:rFonts w:ascii="GHEA Grapalat" w:hAnsi="GHEA Grapalat" w:cs="Sylfaen"/>
                <w:sz w:val="24"/>
                <w:szCs w:val="24"/>
                <w:lang w:val="hy-AM"/>
              </w:rPr>
            </w:pPr>
            <w:r w:rsidRPr="001829C7">
              <w:rPr>
                <w:rFonts w:ascii="GHEA Grapalat" w:hAnsi="GHEA Grapalat" w:cs="Sylfaen"/>
                <w:sz w:val="24"/>
                <w:szCs w:val="24"/>
                <w:lang w:val="hy-AM"/>
              </w:rPr>
              <w:t>Ներկայումս կատարվում են Հրազդանի կիրճ</w:t>
            </w:r>
            <w:r>
              <w:rPr>
                <w:rFonts w:ascii="GHEA Grapalat" w:hAnsi="GHEA Grapalat" w:cs="Sylfaen"/>
                <w:sz w:val="24"/>
                <w:szCs w:val="24"/>
                <w:lang w:val="hy-AM"/>
              </w:rPr>
              <w:t>ի</w:t>
            </w:r>
            <w:r w:rsidRPr="001829C7">
              <w:rPr>
                <w:rFonts w:ascii="GHEA Grapalat" w:hAnsi="GHEA Grapalat" w:cs="Sylfaen"/>
                <w:sz w:val="24"/>
                <w:szCs w:val="24"/>
                <w:lang w:val="hy-AM"/>
              </w:rPr>
              <w:t xml:space="preserve"> հ.4 հողամասի չափագրման աշխատանքներ, որոնց վերաբերյալ դեռևս տեղեկատվություն չի տրամադրվել:</w:t>
            </w:r>
          </w:p>
          <w:p w:rsidR="00632477" w:rsidRDefault="00632477" w:rsidP="00632477">
            <w:pPr>
              <w:tabs>
                <w:tab w:val="left" w:pos="360"/>
                <w:tab w:val="left" w:pos="720"/>
                <w:tab w:val="left" w:pos="8280"/>
              </w:tabs>
              <w:spacing w:after="0" w:line="276" w:lineRule="auto"/>
              <w:ind w:left="112" w:right="147" w:firstLine="284"/>
              <w:jc w:val="both"/>
              <w:rPr>
                <w:rFonts w:ascii="GHEA Grapalat" w:hAnsi="GHEA Grapalat" w:cs="Sylfaen"/>
                <w:sz w:val="24"/>
                <w:szCs w:val="24"/>
                <w:lang w:val="hy-AM"/>
              </w:rPr>
            </w:pPr>
            <w:r w:rsidRPr="001829C7">
              <w:rPr>
                <w:rFonts w:ascii="GHEA Grapalat" w:hAnsi="GHEA Grapalat" w:cs="Sylfaen"/>
                <w:sz w:val="24"/>
                <w:szCs w:val="24"/>
                <w:lang w:val="hy-AM"/>
              </w:rPr>
              <w:t>Միաժամանակ հաշվի առնելով, որ «Ալբերտ Ազարյանի անվան մարմնամարզության օլիմպիական հերթափոխի մանկապատանեկան մարզադպրոց» ՀՈԱԿ-ի նոր մարզաբազայի կառուցումը անհրաժեշտ է իրականացնել 15.509</w:t>
            </w:r>
            <w:r>
              <w:rPr>
                <w:rFonts w:ascii="GHEA Grapalat" w:hAnsi="GHEA Grapalat" w:cs="Sylfaen"/>
                <w:sz w:val="24"/>
                <w:szCs w:val="24"/>
                <w:lang w:val="hy-AM"/>
              </w:rPr>
              <w:t xml:space="preserve"> </w:t>
            </w:r>
            <w:r w:rsidRPr="001829C7">
              <w:rPr>
                <w:rFonts w:ascii="GHEA Grapalat" w:hAnsi="GHEA Grapalat" w:cs="Sylfaen"/>
                <w:sz w:val="24"/>
                <w:szCs w:val="24"/>
                <w:lang w:val="hy-AM"/>
              </w:rPr>
              <w:t>քմ մակերեսով հողամասի սահմաններում՝ առաջարկում</w:t>
            </w:r>
            <w:r>
              <w:rPr>
                <w:rFonts w:ascii="GHEA Grapalat" w:hAnsi="GHEA Grapalat" w:cs="Sylfaen"/>
                <w:sz w:val="24"/>
                <w:szCs w:val="24"/>
                <w:lang w:val="hy-AM"/>
              </w:rPr>
              <w:t xml:space="preserve"> ենք</w:t>
            </w:r>
            <w:r w:rsidRPr="001829C7">
              <w:rPr>
                <w:rFonts w:ascii="GHEA Grapalat" w:hAnsi="GHEA Grapalat" w:cs="Sylfaen"/>
                <w:sz w:val="24"/>
                <w:szCs w:val="24"/>
                <w:lang w:val="hy-AM"/>
              </w:rPr>
              <w:t xml:space="preserve"> </w:t>
            </w:r>
            <w:r>
              <w:rPr>
                <w:rFonts w:ascii="GHEA Grapalat" w:hAnsi="GHEA Grapalat" w:cs="Sylfaen"/>
                <w:sz w:val="24"/>
                <w:szCs w:val="24"/>
                <w:lang w:val="hy-AM"/>
              </w:rPr>
              <w:t>Ն</w:t>
            </w:r>
            <w:r w:rsidRPr="001829C7">
              <w:rPr>
                <w:rFonts w:ascii="GHEA Grapalat" w:hAnsi="GHEA Grapalat" w:cs="Sylfaen"/>
                <w:sz w:val="24"/>
                <w:szCs w:val="24"/>
                <w:lang w:val="hy-AM"/>
              </w:rPr>
              <w:t xml:space="preserve">ախագծում մարզադպրոցի կառուցման համար առանձնացվող 15.509քմ մակերեսը թողնել </w:t>
            </w:r>
            <w:r>
              <w:rPr>
                <w:rFonts w:ascii="GHEA Grapalat" w:hAnsi="GHEA Grapalat" w:cs="Sylfaen"/>
                <w:sz w:val="24"/>
                <w:szCs w:val="24"/>
                <w:lang w:val="hy-AM"/>
              </w:rPr>
              <w:t>ան</w:t>
            </w:r>
            <w:r w:rsidRPr="001829C7">
              <w:rPr>
                <w:rFonts w:ascii="GHEA Grapalat" w:hAnsi="GHEA Grapalat" w:cs="Sylfaen"/>
                <w:sz w:val="24"/>
                <w:szCs w:val="24"/>
                <w:lang w:val="hy-AM"/>
              </w:rPr>
              <w:t>փոփոխ:</w:t>
            </w:r>
          </w:p>
          <w:p w:rsidR="00632477" w:rsidRPr="00DE48F2" w:rsidRDefault="00632477" w:rsidP="00632477">
            <w:pPr>
              <w:tabs>
                <w:tab w:val="left" w:pos="360"/>
                <w:tab w:val="left" w:pos="720"/>
                <w:tab w:val="left" w:pos="8280"/>
              </w:tabs>
              <w:spacing w:after="0" w:line="276" w:lineRule="auto"/>
              <w:ind w:left="112" w:right="147" w:firstLine="284"/>
              <w:jc w:val="both"/>
              <w:rPr>
                <w:rFonts w:ascii="GHEA Grapalat" w:hAnsi="GHEA Grapalat" w:cs="Sylfaen"/>
                <w:sz w:val="24"/>
                <w:szCs w:val="24"/>
                <w:lang w:val="hy-AM"/>
              </w:rPr>
            </w:pPr>
            <w:r>
              <w:rPr>
                <w:rFonts w:ascii="GHEA Grapalat" w:hAnsi="GHEA Grapalat" w:cs="Sylfaen"/>
                <w:sz w:val="24"/>
                <w:szCs w:val="24"/>
                <w:lang w:val="hy-AM"/>
              </w:rPr>
              <w:t>2. Նկատի ունենալով Հայաստանի Հանրապետության քաղաքացիական օրենսգրքի 605-րդ հոդվածի կարգավորումները՝ Նախագծի 2-րդ կետի 3-րդ ենթակետի «բ» պարբերությունում առաջարկում ենք նշել ոչ թե Հողամասի նվիրաբերության արժեքի, այլ նվիրաբերվող հողամասի արժեքի մասին</w:t>
            </w:r>
            <w:r w:rsidRPr="00DE48F2">
              <w:rPr>
                <w:rFonts w:ascii="GHEA Grapalat" w:hAnsi="GHEA Grapalat" w:cs="Sylfaen"/>
                <w:sz w:val="24"/>
                <w:szCs w:val="24"/>
                <w:lang w:val="hy-AM"/>
              </w:rPr>
              <w:t>:</w:t>
            </w:r>
          </w:p>
          <w:p w:rsidR="00632477" w:rsidRPr="00632477" w:rsidRDefault="00632477" w:rsidP="00632477">
            <w:pPr>
              <w:pStyle w:val="NormalWeb"/>
              <w:tabs>
                <w:tab w:val="left" w:pos="963"/>
              </w:tabs>
              <w:spacing w:line="276" w:lineRule="auto"/>
              <w:ind w:left="112" w:right="147" w:firstLine="284"/>
              <w:jc w:val="both"/>
              <w:rPr>
                <w:rFonts w:ascii="GHEA Grapalat" w:eastAsia="Times New Roman" w:hAnsi="GHEA Grapalat" w:cs="Times New Roman"/>
                <w:bCs w:val="0"/>
                <w:color w:val="000000"/>
                <w:sz w:val="24"/>
                <w:szCs w:val="24"/>
                <w:lang w:val="hy-AM"/>
              </w:rPr>
            </w:pPr>
            <w:r w:rsidRPr="00632477">
              <w:rPr>
                <w:rFonts w:ascii="GHEA Grapalat" w:eastAsiaTheme="minorHAnsi" w:hAnsi="GHEA Grapalat" w:cs="Sylfaen"/>
                <w:bCs w:val="0"/>
                <w:i w:val="0"/>
                <w:sz w:val="24"/>
                <w:szCs w:val="24"/>
                <w:lang w:val="hy-AM"/>
              </w:rPr>
              <w:t>3. Նախագծի 2-րդ կետի 3-րդ ենթակետի «գ» պարբերությունում «նվիրաբերություն ստացողը պարտավոր է Հայաստանի Հանրապետությանը վերադարձնել նվիրաբերված հողամասը՝ դրա վրա կատարված անբաժանելի և բաժանելի բարելավումների հետ միասին, որոնք փոխհատուցման ենթակա չեն» բառերն անհրաժեշտ է փոխարինել «նվիրաբերություն ստացողը պարտավոր է Հայաստանի Հանրապետությանը վերադարձնել նվիրաբերված հողամասը՝ դրա վրա կատարված անբաժանելի բարելավումների հետ միասին» բառերով:</w:t>
            </w:r>
          </w:p>
        </w:tc>
        <w:tc>
          <w:tcPr>
            <w:tcW w:w="3925" w:type="dxa"/>
            <w:tcBorders>
              <w:top w:val="outset" w:sz="6" w:space="0" w:color="auto"/>
              <w:left w:val="outset" w:sz="6" w:space="0" w:color="auto"/>
              <w:bottom w:val="outset" w:sz="6" w:space="0" w:color="auto"/>
              <w:right w:val="outset" w:sz="6" w:space="0" w:color="auto"/>
            </w:tcBorders>
            <w:shd w:val="clear" w:color="auto" w:fill="FFFFFF"/>
            <w:vAlign w:val="center"/>
          </w:tcPr>
          <w:p w:rsidR="00632477" w:rsidRDefault="003B458F" w:rsidP="008A6314">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1.</w:t>
            </w:r>
            <w:r w:rsidR="00BA713C">
              <w:rPr>
                <w:rFonts w:ascii="GHEA Grapalat" w:eastAsia="Times New Roman" w:hAnsi="GHEA Grapalat" w:cs="Times New Roman"/>
                <w:bCs/>
                <w:color w:val="000000"/>
                <w:sz w:val="24"/>
                <w:szCs w:val="24"/>
                <w:lang w:val="hy-AM"/>
              </w:rPr>
              <w:t xml:space="preserve"> Ընդունվել է</w:t>
            </w:r>
          </w:p>
          <w:p w:rsidR="00BA713C" w:rsidRDefault="00BA713C" w:rsidP="008A6314">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Գույքի բաժանման ընթացքում կպահպանվի  պահանջվող գույքի մակերեսը։</w:t>
            </w: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p>
          <w:p w:rsidR="003B458F" w:rsidRDefault="003B458F" w:rsidP="008A6314">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 Ընդունվել է</w:t>
            </w:r>
          </w:p>
          <w:p w:rsidR="003B458F" w:rsidRDefault="003B458F" w:rsidP="008A6314">
            <w:pPr>
              <w:spacing w:after="0" w:line="360" w:lineRule="auto"/>
              <w:jc w:val="center"/>
              <w:rPr>
                <w:rFonts w:ascii="GHEA Grapalat" w:hAnsi="GHEA Grapalat" w:cs="Sylfaen"/>
                <w:sz w:val="24"/>
                <w:szCs w:val="24"/>
                <w:lang w:val="hy-AM"/>
              </w:rPr>
            </w:pPr>
            <w:r>
              <w:rPr>
                <w:rFonts w:ascii="GHEA Grapalat" w:hAnsi="GHEA Grapalat" w:cs="Sylfaen"/>
                <w:sz w:val="24"/>
                <w:szCs w:val="24"/>
                <w:lang w:val="hy-AM"/>
              </w:rPr>
              <w:t>Նախագծի 2-րդ կետի 3-րդ ենթակետի «բ» պարբերությունում կատարվել է համապատասխան փոփոխություն։</w:t>
            </w:r>
          </w:p>
          <w:p w:rsidR="003B458F" w:rsidRDefault="003B458F" w:rsidP="003B458F">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3. Ընդունվել է</w:t>
            </w:r>
          </w:p>
          <w:p w:rsidR="003B458F" w:rsidRPr="00632477" w:rsidRDefault="003B458F" w:rsidP="003B458F">
            <w:pPr>
              <w:spacing w:after="0" w:line="360" w:lineRule="auto"/>
              <w:jc w:val="center"/>
              <w:rPr>
                <w:rFonts w:ascii="GHEA Grapalat" w:eastAsia="Times New Roman" w:hAnsi="GHEA Grapalat" w:cs="Times New Roman"/>
                <w:bCs/>
                <w:color w:val="000000"/>
                <w:sz w:val="24"/>
                <w:szCs w:val="24"/>
                <w:lang w:val="hy-AM"/>
              </w:rPr>
            </w:pPr>
            <w:r>
              <w:rPr>
                <w:rFonts w:ascii="GHEA Grapalat" w:hAnsi="GHEA Grapalat" w:cs="Sylfaen"/>
                <w:sz w:val="24"/>
                <w:szCs w:val="24"/>
                <w:lang w:val="hy-AM"/>
              </w:rPr>
              <w:t>Նախագծի 2-րդ կետի 3-րդ ենթակետի «գ» պարբերությունում կատարվել է համապատասխան փոփոխություն։</w:t>
            </w:r>
          </w:p>
        </w:tc>
      </w:tr>
      <w:tr w:rsidR="00BE5913" w:rsidTr="006D3D56">
        <w:trPr>
          <w:tblCellSpacing w:w="0" w:type="dxa"/>
          <w:jc w:val="center"/>
        </w:trPr>
        <w:tc>
          <w:tcPr>
            <w:tcW w:w="708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E5913" w:rsidRPr="00632477" w:rsidRDefault="00BE5913" w:rsidP="00BE5913">
            <w:pPr>
              <w:spacing w:after="0"/>
              <w:ind w:left="537" w:right="276"/>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6. </w:t>
            </w:r>
            <w:r w:rsidRPr="00BE5913">
              <w:rPr>
                <w:rFonts w:ascii="GHEA Grapalat" w:eastAsia="Times New Roman" w:hAnsi="GHEA Grapalat" w:cs="Times New Roman"/>
                <w:bCs/>
                <w:color w:val="000000"/>
                <w:sz w:val="24"/>
                <w:szCs w:val="24"/>
                <w:lang w:val="hy-AM"/>
              </w:rPr>
              <w:t>ՀՀ վարչապետի աշխատակազմի</w:t>
            </w:r>
            <w:r>
              <w:rPr>
                <w:rFonts w:ascii="GHEA Grapalat" w:eastAsia="Times New Roman" w:hAnsi="GHEA Grapalat" w:cs="Times New Roman"/>
                <w:bCs/>
                <w:color w:val="000000"/>
                <w:sz w:val="24"/>
                <w:szCs w:val="24"/>
                <w:lang w:val="hy-AM"/>
              </w:rPr>
              <w:t xml:space="preserve"> </w:t>
            </w:r>
            <w:r w:rsidRPr="00BE5913">
              <w:rPr>
                <w:rFonts w:ascii="GHEA Grapalat" w:eastAsia="Times New Roman" w:hAnsi="GHEA Grapalat" w:cs="Times New Roman"/>
                <w:bCs/>
                <w:color w:val="000000"/>
                <w:sz w:val="24"/>
                <w:szCs w:val="24"/>
                <w:lang w:val="hy-AM"/>
              </w:rPr>
              <w:t>իրավաբանական վարչություն</w:t>
            </w:r>
          </w:p>
        </w:tc>
        <w:tc>
          <w:tcPr>
            <w:tcW w:w="392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BE5913" w:rsidRDefault="00BE5913" w:rsidP="006D3D56">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27.02</w:t>
            </w:r>
            <w:r w:rsidRPr="00632477">
              <w:rPr>
                <w:rFonts w:ascii="GHEA Grapalat" w:eastAsia="Times New Roman" w:hAnsi="GHEA Grapalat" w:cs="Times New Roman"/>
                <w:bCs/>
                <w:color w:val="000000"/>
                <w:sz w:val="24"/>
                <w:szCs w:val="24"/>
                <w:lang w:val="hy-AM"/>
              </w:rPr>
              <w:t>.2023</w:t>
            </w:r>
            <w:r>
              <w:rPr>
                <w:rFonts w:ascii="GHEA Grapalat" w:eastAsia="Times New Roman" w:hAnsi="GHEA Grapalat" w:cs="Times New Roman"/>
                <w:bCs/>
                <w:color w:val="000000"/>
                <w:sz w:val="24"/>
                <w:szCs w:val="24"/>
                <w:lang w:val="hy-AM"/>
              </w:rPr>
              <w:t>թ.</w:t>
            </w:r>
          </w:p>
        </w:tc>
      </w:tr>
      <w:tr w:rsidR="00BE5913" w:rsidRPr="00C34A8A" w:rsidTr="006D3D56">
        <w:trPr>
          <w:tblCellSpacing w:w="0" w:type="dxa"/>
          <w:jc w:val="center"/>
        </w:trPr>
        <w:tc>
          <w:tcPr>
            <w:tcW w:w="70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E5913" w:rsidRPr="00632477" w:rsidRDefault="00BE5913" w:rsidP="006D3D56">
            <w:pPr>
              <w:spacing w:after="0" w:line="360" w:lineRule="auto"/>
              <w:ind w:left="537"/>
              <w:rPr>
                <w:rFonts w:ascii="GHEA Grapalat" w:eastAsia="Times New Roman" w:hAnsi="GHEA Grapalat" w:cs="Times New Roman"/>
                <w:bCs/>
                <w:color w:val="000000"/>
                <w:sz w:val="24"/>
                <w:szCs w:val="24"/>
                <w:lang w:val="hy-AM"/>
              </w:rPr>
            </w:pPr>
          </w:p>
        </w:tc>
        <w:tc>
          <w:tcPr>
            <w:tcW w:w="392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BE5913" w:rsidRPr="00C34A8A" w:rsidRDefault="00BE5913" w:rsidP="006D3D56">
            <w:pPr>
              <w:spacing w:after="0" w:line="360" w:lineRule="auto"/>
              <w:jc w:val="center"/>
              <w:rPr>
                <w:rFonts w:ascii="GHEA Grapalat" w:eastAsia="Times New Roman" w:hAnsi="GHEA Grapalat" w:cs="Times New Roman"/>
                <w:bCs/>
                <w:color w:val="000000"/>
                <w:sz w:val="24"/>
                <w:szCs w:val="24"/>
                <w:lang w:val="hy-AM"/>
              </w:rPr>
            </w:pPr>
            <w:r w:rsidRPr="00632477">
              <w:rPr>
                <w:rFonts w:ascii="GHEA Grapalat" w:eastAsia="Times New Roman" w:hAnsi="GHEA Grapalat" w:cs="Times New Roman"/>
                <w:bCs/>
                <w:color w:val="000000"/>
                <w:sz w:val="24"/>
                <w:szCs w:val="24"/>
                <w:lang w:val="hy-AM"/>
              </w:rPr>
              <w:t xml:space="preserve">N </w:t>
            </w:r>
            <w:r w:rsidRPr="00BE5913">
              <w:rPr>
                <w:rFonts w:ascii="GHEA Grapalat" w:eastAsia="Times New Roman" w:hAnsi="GHEA Grapalat" w:cs="Times New Roman"/>
                <w:bCs/>
                <w:color w:val="000000"/>
                <w:sz w:val="24"/>
                <w:szCs w:val="24"/>
                <w:lang w:val="hy-AM"/>
              </w:rPr>
              <w:t>02/16.3/6694-2023</w:t>
            </w:r>
          </w:p>
        </w:tc>
      </w:tr>
      <w:tr w:rsidR="00BE5913" w:rsidRPr="00B6656F" w:rsidTr="00BE5913">
        <w:trPr>
          <w:tblCellSpacing w:w="0" w:type="dxa"/>
          <w:jc w:val="center"/>
        </w:trPr>
        <w:tc>
          <w:tcPr>
            <w:tcW w:w="7080" w:type="dxa"/>
            <w:tcBorders>
              <w:top w:val="outset" w:sz="6" w:space="0" w:color="auto"/>
              <w:left w:val="outset" w:sz="6" w:space="0" w:color="auto"/>
              <w:bottom w:val="outset" w:sz="6" w:space="0" w:color="auto"/>
              <w:right w:val="outset" w:sz="6" w:space="0" w:color="auto"/>
            </w:tcBorders>
            <w:shd w:val="clear" w:color="auto" w:fill="FFFFFF"/>
            <w:vAlign w:val="center"/>
          </w:tcPr>
          <w:p w:rsidR="00BE5913" w:rsidRDefault="00BE5913" w:rsidP="00BE5913">
            <w:pPr>
              <w:spacing w:after="0"/>
              <w:ind w:left="112" w:right="134" w:firstLine="284"/>
              <w:jc w:val="both"/>
              <w:rPr>
                <w:rFonts w:ascii="GHEA Grapalat" w:hAnsi="GHEA Grapalat"/>
                <w:sz w:val="24"/>
                <w:szCs w:val="24"/>
                <w:lang w:val="hy-AM"/>
              </w:rPr>
            </w:pPr>
            <w:r>
              <w:rPr>
                <w:rFonts w:ascii="GHEA Grapalat" w:hAnsi="GHEA Grapalat" w:cs="Arial"/>
                <w:sz w:val="24"/>
                <w:szCs w:val="24"/>
                <w:lang w:val="hy-AM"/>
              </w:rPr>
              <w:t>1. Նախագծի</w:t>
            </w:r>
            <w:r>
              <w:rPr>
                <w:rFonts w:ascii="GHEA Grapalat" w:hAnsi="GHEA Grapalat"/>
                <w:sz w:val="24"/>
                <w:szCs w:val="24"/>
                <w:lang w:val="hy-AM"/>
              </w:rPr>
              <w:t xml:space="preserve"> 1-ին կետով նախատեսվում է թույլատրել «Հրազդան մարզահամալիր» փակ բաժնետիրական </w:t>
            </w:r>
            <w:r>
              <w:rPr>
                <w:rFonts w:ascii="GHEA Grapalat" w:hAnsi="GHEA Grapalat"/>
                <w:sz w:val="24"/>
                <w:szCs w:val="24"/>
                <w:lang w:val="hy-AM"/>
              </w:rPr>
              <w:lastRenderedPageBreak/>
              <w:t>ընկերությանը սեփականության իրավունքով իրեն պատկանող հողամասից՝ 15.509 քառ. մետր մակերեսով հողամասը, անհատույց օտարել Հայաստանի Հանրապետությանը: Մինչդեռ հարկ է նշել, որ նախագծի նախաբանում բացակայում է այն դրույթը, որի հիման վրա կառավարությունը լիազորվում է գույք օտարելու թույլտվություն տալ:</w:t>
            </w:r>
          </w:p>
          <w:p w:rsidR="00BE5913" w:rsidRDefault="00BE5913" w:rsidP="00BE5913">
            <w:pPr>
              <w:spacing w:after="0"/>
              <w:ind w:left="112" w:right="134" w:firstLine="284"/>
              <w:jc w:val="both"/>
              <w:rPr>
                <w:rFonts w:ascii="GHEA Grapalat" w:hAnsi="GHEA Grapalat"/>
                <w:color w:val="000000"/>
                <w:sz w:val="24"/>
                <w:szCs w:val="24"/>
                <w:shd w:val="clear" w:color="auto" w:fill="FFFFFF"/>
                <w:lang w:val="hy-AM"/>
              </w:rPr>
            </w:pPr>
            <w:r>
              <w:rPr>
                <w:rFonts w:ascii="GHEA Grapalat" w:hAnsi="GHEA Grapalat" w:cs="Arial"/>
                <w:color w:val="000000"/>
                <w:sz w:val="24"/>
                <w:szCs w:val="24"/>
                <w:shd w:val="clear" w:color="auto" w:fill="FFFFFF"/>
                <w:lang w:val="hy-AM"/>
              </w:rPr>
              <w:t xml:space="preserve">     2.</w:t>
            </w:r>
            <w:r>
              <w:rPr>
                <w:rFonts w:ascii="GHEA Grapalat" w:hAnsi="GHEA Grapalat" w:cs="Arial"/>
                <w:color w:val="000000"/>
                <w:shd w:val="clear" w:color="auto" w:fill="FFFFFF"/>
                <w:lang w:val="hy-AM"/>
              </w:rPr>
              <w:t xml:space="preserve"> </w:t>
            </w:r>
            <w:r>
              <w:rPr>
                <w:rFonts w:ascii="GHEA Grapalat" w:hAnsi="GHEA Grapalat" w:cs="Arial"/>
                <w:sz w:val="24"/>
                <w:szCs w:val="24"/>
                <w:lang w:val="hy-AM"/>
              </w:rPr>
              <w:t>Նախագծի</w:t>
            </w:r>
            <w:r>
              <w:rPr>
                <w:rFonts w:ascii="GHEA Grapalat" w:hAnsi="GHEA Grapalat"/>
                <w:sz w:val="24"/>
                <w:szCs w:val="24"/>
                <w:lang w:val="hy-AM"/>
              </w:rPr>
              <w:t xml:space="preserve"> 1-ին կետով նախատեսվում է պետական սեփականություն հանդիսացող հողամասը նվիրաբերել Երևան համայնքին: Սակայն հարկ է նշել, որ ՀՀ հողային օրենսգրքի 65-րդ հոդվածի 6-րդ մասի համաձայն՝ պ</w:t>
            </w:r>
            <w:r>
              <w:rPr>
                <w:rFonts w:ascii="GHEA Grapalat" w:hAnsi="GHEA Grapalat"/>
                <w:color w:val="000000"/>
                <w:sz w:val="24"/>
                <w:szCs w:val="24"/>
                <w:shd w:val="clear" w:color="auto" w:fill="FFFFFF"/>
                <w:lang w:val="hy-AM"/>
              </w:rPr>
              <w:t xml:space="preserve">ետության սեփականություն հանդիսացող հողամասերը կառավարության որոշմամբ </w:t>
            </w:r>
            <w:r>
              <w:rPr>
                <w:rFonts w:ascii="GHEA Grapalat" w:hAnsi="GHEA Grapalat"/>
                <w:sz w:val="24"/>
                <w:szCs w:val="24"/>
                <w:lang w:val="hy-AM"/>
              </w:rPr>
              <w:t xml:space="preserve">(…) </w:t>
            </w:r>
            <w:r>
              <w:rPr>
                <w:rFonts w:ascii="GHEA Grapalat" w:hAnsi="GHEA Grapalat"/>
                <w:color w:val="000000"/>
                <w:sz w:val="24"/>
                <w:szCs w:val="24"/>
                <w:shd w:val="clear" w:color="auto" w:fill="FFFFFF"/>
                <w:lang w:val="hy-AM"/>
              </w:rPr>
              <w:t xml:space="preserve">նվիրաբերության պայմանագրով անհատույց սեփականության իրավունքով կարող են տրամադրվել </w:t>
            </w:r>
            <w:r>
              <w:rPr>
                <w:rFonts w:ascii="GHEA Grapalat" w:hAnsi="GHEA Grapalat"/>
                <w:i/>
                <w:color w:val="000000"/>
                <w:sz w:val="24"/>
                <w:szCs w:val="24"/>
                <w:u w:val="single"/>
                <w:shd w:val="clear" w:color="auto" w:fill="FFFFFF"/>
                <w:lang w:val="hy-AM"/>
              </w:rPr>
              <w:t>սոցիալական կամ բարեգործական կամ</w:t>
            </w:r>
            <w:r>
              <w:rPr>
                <w:rFonts w:ascii="GHEA Grapalat" w:hAnsi="GHEA Grapalat"/>
                <w:color w:val="000000"/>
                <w:sz w:val="24"/>
                <w:szCs w:val="24"/>
                <w:shd w:val="clear" w:color="auto" w:fill="FFFFFF"/>
                <w:lang w:val="hy-AM"/>
              </w:rPr>
              <w:t xml:space="preserve"> </w:t>
            </w:r>
            <w:r>
              <w:rPr>
                <w:rFonts w:ascii="GHEA Grapalat" w:hAnsi="GHEA Grapalat"/>
                <w:i/>
                <w:color w:val="000000"/>
                <w:sz w:val="24"/>
                <w:szCs w:val="24"/>
                <w:u w:val="single"/>
                <w:shd w:val="clear" w:color="auto" w:fill="FFFFFF"/>
                <w:lang w:val="hy-AM"/>
              </w:rPr>
              <w:t>ՀՀ կառավարության հավանությանն արժանացած ներդրումային ծրագրեր իրականացնելու նպատակով</w:t>
            </w:r>
            <w:r>
              <w:rPr>
                <w:rFonts w:ascii="GHEA Grapalat" w:hAnsi="GHEA Grapalat"/>
                <w:color w:val="000000"/>
                <w:sz w:val="24"/>
                <w:szCs w:val="24"/>
                <w:shd w:val="clear" w:color="auto" w:fill="FFFFFF"/>
                <w:lang w:val="hy-AM"/>
              </w:rPr>
              <w:t>: Մինչդեռ նախագծում առկա կարգավորումներից պարզ չէ, թե նվիրաբերվող հողամասը նշված ծրագրերից որին է համապատասխանում:</w:t>
            </w:r>
          </w:p>
          <w:p w:rsidR="00BE5913" w:rsidRDefault="00BE5913" w:rsidP="00BE5913">
            <w:pPr>
              <w:spacing w:after="0"/>
              <w:ind w:left="112" w:right="134" w:firstLine="284"/>
              <w:jc w:val="both"/>
              <w:rPr>
                <w:rFonts w:ascii="GHEA Grapalat" w:hAnsi="GHEA Grapalat"/>
                <w:color w:val="000000" w:themeColor="text1"/>
                <w:sz w:val="24"/>
                <w:szCs w:val="24"/>
                <w:lang w:val="hy-AM"/>
              </w:rPr>
            </w:pPr>
            <w:r>
              <w:rPr>
                <w:rFonts w:ascii="GHEA Grapalat" w:hAnsi="GHEA Grapalat"/>
                <w:color w:val="000000"/>
                <w:sz w:val="24"/>
                <w:szCs w:val="24"/>
                <w:shd w:val="clear" w:color="auto" w:fill="FFFFFF"/>
                <w:lang w:val="hy-AM"/>
              </w:rPr>
              <w:t xml:space="preserve">    3.</w:t>
            </w:r>
            <w:r>
              <w:rPr>
                <w:rFonts w:ascii="GHEA Grapalat" w:hAnsi="GHEA Grapalat"/>
                <w:lang w:val="hy-AM"/>
              </w:rPr>
              <w:t xml:space="preserve"> </w:t>
            </w:r>
            <w:r>
              <w:rPr>
                <w:rFonts w:ascii="GHEA Grapalat" w:hAnsi="GHEA Grapalat"/>
                <w:color w:val="000000"/>
                <w:sz w:val="24"/>
                <w:szCs w:val="24"/>
                <w:shd w:val="clear" w:color="auto" w:fill="FFFFFF"/>
                <w:lang w:val="hy-AM"/>
              </w:rPr>
              <w:t xml:space="preserve">Նախագծով նախատեսվում է, որ </w:t>
            </w:r>
            <w:r>
              <w:rPr>
                <w:rFonts w:ascii="GHEA Grapalat" w:hAnsi="GHEA Grapalat"/>
                <w:i/>
                <w:color w:val="000000"/>
                <w:sz w:val="24"/>
                <w:szCs w:val="24"/>
                <w:u w:val="single"/>
                <w:shd w:val="clear" w:color="auto" w:fill="FFFFFF"/>
                <w:lang w:val="hy-AM"/>
              </w:rPr>
              <w:t>նվիրաբերության առարկա հանդիսացող հողամասի մակերեսը կարող է փոփոխվել</w:t>
            </w:r>
            <w:r>
              <w:rPr>
                <w:rFonts w:ascii="GHEA Grapalat" w:hAnsi="GHEA Grapalat"/>
                <w:color w:val="000000"/>
                <w:sz w:val="24"/>
                <w:szCs w:val="24"/>
                <w:shd w:val="clear" w:color="auto" w:fill="FFFFFF"/>
                <w:lang w:val="hy-AM"/>
              </w:rPr>
              <w:t>՝</w:t>
            </w:r>
            <w:r>
              <w:rPr>
                <w:rFonts w:ascii="GHEA Grapalat" w:hAnsi="GHEA Grapalat"/>
                <w:sz w:val="24"/>
                <w:szCs w:val="24"/>
                <w:lang w:val="hy-AM"/>
              </w:rPr>
              <w:t xml:space="preserve"> հիմք ընդունելով Կադաստրի կոմիտեի կողմից տրված հողամասի առանձնացված իրավունքի պետական գրանցման վկայականում արտացոլված մակերեսը</w:t>
            </w:r>
            <w:r>
              <w:rPr>
                <w:rFonts w:ascii="GHEA Grapalat" w:hAnsi="GHEA Grapalat"/>
                <w:color w:val="000000" w:themeColor="text1"/>
                <w:sz w:val="24"/>
                <w:szCs w:val="24"/>
                <w:lang w:val="hy-AM"/>
              </w:rPr>
              <w:t>: Սակայն հարկ է նշել, որ տվյալ տարածքների մակերեսները պետք է նախապես և հստակ չափագրված լինեն՝ մակերեսների թույլատրելի շեղումները բացառելու նպատակով, քանզի դրանք հիմք են հանդիսանում կառավարության որոշման ընդունման համար:</w:t>
            </w:r>
          </w:p>
          <w:p w:rsidR="00BE5913" w:rsidRDefault="00BE5913" w:rsidP="00BE5913">
            <w:pPr>
              <w:spacing w:after="0"/>
              <w:ind w:left="112" w:right="134" w:firstLine="284"/>
              <w:jc w:val="both"/>
              <w:rPr>
                <w:rFonts w:ascii="GHEA Grapalat" w:hAnsi="GHEA Grapalat"/>
                <w:sz w:val="24"/>
                <w:szCs w:val="24"/>
                <w:lang w:val="hy-AM"/>
              </w:rPr>
            </w:pPr>
            <w:r>
              <w:rPr>
                <w:rFonts w:ascii="GHEA Grapalat" w:hAnsi="GHEA Grapalat"/>
                <w:color w:val="000000" w:themeColor="text1"/>
                <w:sz w:val="24"/>
                <w:szCs w:val="24"/>
                <w:lang w:val="hy-AM"/>
              </w:rPr>
              <w:t xml:space="preserve">   4.  Նախագծի 2-րդ կետի 3-րդ ենթակետի «գ» պարբերությամբ նախատեսվում է, որ </w:t>
            </w:r>
            <w:r>
              <w:rPr>
                <w:rFonts w:ascii="GHEA Grapalat" w:hAnsi="GHEA Grapalat" w:cs="Sylfaen"/>
                <w:i/>
                <w:sz w:val="24"/>
                <w:szCs w:val="24"/>
                <w:lang w:val="hy-AM"/>
              </w:rPr>
              <w:t>նվիրաբերության պայմանի խախտման դեպքում</w:t>
            </w:r>
            <w:r>
              <w:rPr>
                <w:rFonts w:ascii="GHEA Grapalat" w:hAnsi="GHEA Grapalat" w:cs="Sylfaen"/>
                <w:sz w:val="24"/>
                <w:szCs w:val="24"/>
                <w:lang w:val="hy-AM"/>
              </w:rPr>
              <w:t xml:space="preserve"> </w:t>
            </w:r>
            <w:r>
              <w:rPr>
                <w:rFonts w:ascii="GHEA Grapalat" w:hAnsi="GHEA Grapalat" w:cs="Sylfaen"/>
                <w:i/>
                <w:sz w:val="24"/>
                <w:szCs w:val="24"/>
                <w:u w:val="single"/>
                <w:lang w:val="hy-AM"/>
              </w:rPr>
              <w:t xml:space="preserve">Հայաստանի Հանրապետության կառավարության պահանջով </w:t>
            </w:r>
            <w:r>
              <w:rPr>
                <w:rFonts w:ascii="GHEA Grapalat" w:hAnsi="GHEA Grapalat" w:cs="Sylfaen"/>
                <w:i/>
                <w:sz w:val="24"/>
                <w:szCs w:val="24"/>
                <w:lang w:val="hy-AM"/>
              </w:rPr>
              <w:t>նվիրաբերությունը կհամարվի վերացված</w:t>
            </w:r>
            <w:r>
              <w:rPr>
                <w:rFonts w:ascii="GHEA Grapalat" w:hAnsi="GHEA Grapalat" w:cs="Sylfaen"/>
                <w:sz w:val="24"/>
                <w:szCs w:val="24"/>
                <w:lang w:val="hy-AM"/>
              </w:rPr>
              <w:t xml:space="preserve"> (…), որտեղ իրավական որոշակիության տեսանկյունից պարզ չէ, թե ինչ է ենթադրում «ՀՀ կառավարության պահանջով» նվիրաբերությունը վերացած համարելը:</w:t>
            </w:r>
          </w:p>
          <w:p w:rsidR="00BE5913" w:rsidRPr="006B5218" w:rsidRDefault="00BE5913" w:rsidP="006D3D56">
            <w:pPr>
              <w:spacing w:after="0" w:line="360" w:lineRule="auto"/>
              <w:ind w:left="107" w:right="80"/>
              <w:jc w:val="center"/>
              <w:rPr>
                <w:rFonts w:ascii="GHEA Grapalat" w:eastAsia="Times New Roman" w:hAnsi="GHEA Grapalat" w:cs="Times New Roman"/>
                <w:bCs/>
                <w:color w:val="000000"/>
                <w:sz w:val="24"/>
                <w:szCs w:val="24"/>
                <w:lang w:val="hy-AM"/>
              </w:rPr>
            </w:pPr>
          </w:p>
        </w:tc>
        <w:tc>
          <w:tcPr>
            <w:tcW w:w="3925" w:type="dxa"/>
            <w:tcBorders>
              <w:top w:val="outset" w:sz="6" w:space="0" w:color="auto"/>
              <w:left w:val="outset" w:sz="6" w:space="0" w:color="auto"/>
              <w:bottom w:val="outset" w:sz="6" w:space="0" w:color="auto"/>
              <w:right w:val="outset" w:sz="6" w:space="0" w:color="auto"/>
            </w:tcBorders>
            <w:shd w:val="clear" w:color="auto" w:fill="FFFFFF"/>
            <w:vAlign w:val="center"/>
          </w:tcPr>
          <w:p w:rsidR="00BE5913" w:rsidRDefault="00C821C6" w:rsidP="00C821C6">
            <w:pPr>
              <w:pStyle w:val="ListParagraph"/>
              <w:numPr>
                <w:ilvl w:val="0"/>
                <w:numId w:val="4"/>
              </w:numPr>
              <w:spacing w:after="0" w:line="276" w:lineRule="auto"/>
              <w:ind w:right="80"/>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Ընդունվել է</w:t>
            </w:r>
          </w:p>
          <w:p w:rsidR="00C821C6" w:rsidRDefault="00C821C6" w:rsidP="00C821C6">
            <w:pPr>
              <w:pStyle w:val="ListParagraph"/>
              <w:spacing w:after="0" w:line="276" w:lineRule="auto"/>
              <w:ind w:left="467" w:right="80"/>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Նախագծի 1-ին կետը խմբագրվել է։</w:t>
            </w:r>
          </w:p>
          <w:p w:rsidR="00C821C6" w:rsidRDefault="00C821C6" w:rsidP="00C821C6">
            <w:pPr>
              <w:pStyle w:val="ListParagraph"/>
              <w:spacing w:after="0" w:line="276" w:lineRule="auto"/>
              <w:ind w:left="467" w:right="80"/>
              <w:jc w:val="center"/>
              <w:rPr>
                <w:rFonts w:ascii="GHEA Grapalat" w:eastAsia="Times New Roman" w:hAnsi="GHEA Grapalat" w:cs="Times New Roman"/>
                <w:bCs/>
                <w:color w:val="000000"/>
                <w:sz w:val="24"/>
                <w:szCs w:val="24"/>
                <w:lang w:val="hy-AM"/>
              </w:rPr>
            </w:pPr>
          </w:p>
          <w:p w:rsidR="00C821C6" w:rsidRDefault="00C821C6" w:rsidP="00C821C6">
            <w:pPr>
              <w:pStyle w:val="ListParagraph"/>
              <w:spacing w:after="0" w:line="276" w:lineRule="auto"/>
              <w:ind w:left="467" w:right="80"/>
              <w:jc w:val="center"/>
              <w:rPr>
                <w:rFonts w:ascii="GHEA Grapalat" w:eastAsia="Times New Roman" w:hAnsi="GHEA Grapalat" w:cs="Times New Roman"/>
                <w:bCs/>
                <w:color w:val="000000"/>
                <w:sz w:val="24"/>
                <w:szCs w:val="24"/>
                <w:lang w:val="hy-AM"/>
              </w:rPr>
            </w:pPr>
          </w:p>
          <w:p w:rsidR="00C821C6" w:rsidRDefault="00C821C6" w:rsidP="00C821C6">
            <w:pPr>
              <w:pStyle w:val="ListParagraph"/>
              <w:spacing w:after="0" w:line="276" w:lineRule="auto"/>
              <w:ind w:left="467" w:right="80"/>
              <w:jc w:val="center"/>
              <w:rPr>
                <w:rFonts w:ascii="GHEA Grapalat" w:eastAsia="Times New Roman" w:hAnsi="GHEA Grapalat" w:cs="Times New Roman"/>
                <w:bCs/>
                <w:color w:val="000000"/>
                <w:sz w:val="24"/>
                <w:szCs w:val="24"/>
                <w:lang w:val="hy-AM"/>
              </w:rPr>
            </w:pPr>
          </w:p>
          <w:p w:rsidR="00C821C6" w:rsidRDefault="003E4965" w:rsidP="003E4965">
            <w:pPr>
              <w:pStyle w:val="ListParagraph"/>
              <w:numPr>
                <w:ilvl w:val="0"/>
                <w:numId w:val="4"/>
              </w:numPr>
              <w:spacing w:after="0" w:line="276" w:lineRule="auto"/>
              <w:ind w:right="80"/>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Ընդունվել է</w:t>
            </w:r>
          </w:p>
          <w:p w:rsidR="003E4965" w:rsidRDefault="003E4965" w:rsidP="003E4965">
            <w:pPr>
              <w:pStyle w:val="ListParagraph"/>
              <w:spacing w:after="0" w:line="276" w:lineRule="auto"/>
              <w:ind w:left="467" w:right="80"/>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Հաշվի առնելով, որ ներկայացված Նախագծի համաձայն նախատեսվում է նվիրաբերվող հողամասում կառուցել </w:t>
            </w:r>
            <w:r w:rsidRPr="00851C92">
              <w:rPr>
                <w:rFonts w:ascii="GHEA Grapalat" w:eastAsia="Times New Roman" w:hAnsi="GHEA Grapalat" w:cs="Times New Roman"/>
                <w:bCs/>
                <w:color w:val="000000"/>
                <w:sz w:val="24"/>
                <w:szCs w:val="24"/>
                <w:lang w:val="hy-AM"/>
              </w:rPr>
              <w:t xml:space="preserve">«Ալբերտ Ազարյանի անվան մարմնամարզության օլիմպիական հերթափոխի մանկապատանեկան մարզադպրոց» </w:t>
            </w:r>
            <w:r w:rsidR="00825951" w:rsidRPr="00851C92">
              <w:rPr>
                <w:rFonts w:ascii="GHEA Grapalat" w:eastAsia="Times New Roman" w:hAnsi="GHEA Grapalat" w:cs="Times New Roman"/>
                <w:bCs/>
                <w:color w:val="000000"/>
                <w:sz w:val="24"/>
                <w:szCs w:val="24"/>
                <w:lang w:val="hy-AM"/>
              </w:rPr>
              <w:t>ՀՈԱԿ-ի</w:t>
            </w:r>
            <w:r w:rsidRPr="00851C92">
              <w:rPr>
                <w:rFonts w:ascii="GHEA Grapalat" w:eastAsia="Times New Roman" w:hAnsi="GHEA Grapalat" w:cs="Times New Roman"/>
                <w:bCs/>
                <w:color w:val="000000"/>
                <w:sz w:val="24"/>
                <w:szCs w:val="24"/>
                <w:lang w:val="hy-AM"/>
              </w:rPr>
              <w:t xml:space="preserve"> նոր </w:t>
            </w:r>
            <w:r w:rsidR="00825951" w:rsidRPr="00851C92">
              <w:rPr>
                <w:rFonts w:ascii="GHEA Grapalat" w:eastAsia="Times New Roman" w:hAnsi="GHEA Grapalat" w:cs="Times New Roman"/>
                <w:bCs/>
                <w:color w:val="000000"/>
                <w:sz w:val="24"/>
                <w:szCs w:val="24"/>
                <w:lang w:val="hy-AM"/>
              </w:rPr>
              <w:t>մարզաբազա՝ ծրագիրը հանդիսանում է սոցիալական բնույթի։</w:t>
            </w:r>
          </w:p>
          <w:p w:rsidR="003E4965" w:rsidRDefault="003E4965" w:rsidP="00825951">
            <w:pPr>
              <w:spacing w:after="0" w:line="276" w:lineRule="auto"/>
              <w:ind w:right="80"/>
              <w:jc w:val="center"/>
              <w:rPr>
                <w:rFonts w:ascii="GHEA Grapalat" w:eastAsia="Times New Roman" w:hAnsi="GHEA Grapalat" w:cs="Times New Roman"/>
                <w:bCs/>
                <w:color w:val="000000"/>
                <w:sz w:val="24"/>
                <w:szCs w:val="24"/>
                <w:lang w:val="hy-AM"/>
              </w:rPr>
            </w:pPr>
          </w:p>
          <w:p w:rsidR="008A228B" w:rsidRDefault="008A228B" w:rsidP="00825951">
            <w:pPr>
              <w:spacing w:after="0" w:line="276" w:lineRule="auto"/>
              <w:ind w:right="80"/>
              <w:jc w:val="center"/>
              <w:rPr>
                <w:rFonts w:ascii="GHEA Grapalat" w:eastAsia="Times New Roman" w:hAnsi="GHEA Grapalat" w:cs="Times New Roman"/>
                <w:bCs/>
                <w:color w:val="000000"/>
                <w:sz w:val="24"/>
                <w:szCs w:val="24"/>
                <w:lang w:val="hy-AM"/>
              </w:rPr>
            </w:pPr>
          </w:p>
          <w:p w:rsidR="00825951" w:rsidRPr="00887417" w:rsidRDefault="00851C92" w:rsidP="00887417">
            <w:pPr>
              <w:pStyle w:val="ListParagraph"/>
              <w:numPr>
                <w:ilvl w:val="0"/>
                <w:numId w:val="4"/>
              </w:numPr>
              <w:spacing w:after="0" w:line="276" w:lineRule="auto"/>
              <w:ind w:right="80"/>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Ընդունվել է </w:t>
            </w:r>
          </w:p>
          <w:p w:rsidR="00825951" w:rsidRDefault="008A228B" w:rsidP="00825951">
            <w:pPr>
              <w:spacing w:after="0" w:line="276" w:lineRule="auto"/>
              <w:ind w:right="80"/>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Նախագծից հանվել է համապատասխան կարգավորումը</w:t>
            </w:r>
          </w:p>
          <w:p w:rsidR="00825951" w:rsidRDefault="00825951" w:rsidP="00825951">
            <w:pPr>
              <w:spacing w:after="0" w:line="276" w:lineRule="auto"/>
              <w:ind w:right="80"/>
              <w:jc w:val="center"/>
              <w:rPr>
                <w:rFonts w:ascii="GHEA Grapalat" w:eastAsia="Times New Roman" w:hAnsi="GHEA Grapalat" w:cs="Times New Roman"/>
                <w:bCs/>
                <w:color w:val="000000"/>
                <w:sz w:val="24"/>
                <w:szCs w:val="24"/>
                <w:lang w:val="hy-AM"/>
              </w:rPr>
            </w:pPr>
          </w:p>
          <w:p w:rsidR="00825951" w:rsidRDefault="00825951" w:rsidP="00825951">
            <w:pPr>
              <w:spacing w:after="0" w:line="276" w:lineRule="auto"/>
              <w:ind w:right="80"/>
              <w:jc w:val="center"/>
              <w:rPr>
                <w:rFonts w:ascii="GHEA Grapalat" w:eastAsia="Times New Roman" w:hAnsi="GHEA Grapalat" w:cs="Times New Roman"/>
                <w:bCs/>
                <w:color w:val="000000"/>
                <w:sz w:val="24"/>
                <w:szCs w:val="24"/>
                <w:lang w:val="hy-AM"/>
              </w:rPr>
            </w:pPr>
          </w:p>
          <w:p w:rsidR="00825951" w:rsidRDefault="00825951" w:rsidP="00825951">
            <w:pPr>
              <w:spacing w:after="0" w:line="276" w:lineRule="auto"/>
              <w:ind w:right="80"/>
              <w:jc w:val="center"/>
              <w:rPr>
                <w:rFonts w:ascii="GHEA Grapalat" w:eastAsia="Times New Roman" w:hAnsi="GHEA Grapalat" w:cs="Times New Roman"/>
                <w:bCs/>
                <w:color w:val="000000"/>
                <w:sz w:val="24"/>
                <w:szCs w:val="24"/>
                <w:lang w:val="hy-AM"/>
              </w:rPr>
            </w:pPr>
          </w:p>
          <w:p w:rsidR="00C821C6" w:rsidRPr="00C821C6" w:rsidRDefault="00825951" w:rsidP="00825951">
            <w:pPr>
              <w:pStyle w:val="ListParagraph"/>
              <w:spacing w:after="0" w:line="276" w:lineRule="auto"/>
              <w:ind w:left="0" w:right="80"/>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4. ՀՀ քաղաքացիական օրենսգրքի 605-րդ հոդվածի 6-րդ մասը սահմանում է, որ </w:t>
            </w:r>
            <w:r w:rsidRPr="00825951">
              <w:rPr>
                <w:rFonts w:ascii="Calibri" w:eastAsia="Times New Roman" w:hAnsi="Calibri" w:cs="Calibri"/>
                <w:bCs/>
                <w:color w:val="000000"/>
                <w:sz w:val="24"/>
                <w:szCs w:val="24"/>
                <w:lang w:val="hy-AM"/>
              </w:rPr>
              <w:t> </w:t>
            </w:r>
            <w:r>
              <w:rPr>
                <w:rFonts w:ascii="GHEA Grapalat" w:eastAsia="Times New Roman" w:hAnsi="GHEA Grapalat" w:cs="GHEA Grapalat"/>
                <w:bCs/>
                <w:color w:val="000000"/>
                <w:sz w:val="24"/>
                <w:szCs w:val="24"/>
                <w:lang w:val="hy-AM"/>
              </w:rPr>
              <w:t>ե</w:t>
            </w:r>
            <w:r w:rsidRPr="00825951">
              <w:rPr>
                <w:rFonts w:ascii="GHEA Grapalat" w:eastAsia="Times New Roman" w:hAnsi="GHEA Grapalat" w:cs="GHEA Grapalat"/>
                <w:bCs/>
                <w:color w:val="000000"/>
                <w:sz w:val="24"/>
                <w:szCs w:val="24"/>
                <w:lang w:val="hy-AM"/>
              </w:rPr>
              <w:t>թե</w:t>
            </w:r>
            <w:r w:rsidRPr="00825951">
              <w:rPr>
                <w:rFonts w:ascii="GHEA Grapalat" w:eastAsia="Times New Roman" w:hAnsi="GHEA Grapalat" w:cs="Times New Roman"/>
                <w:bCs/>
                <w:color w:val="000000"/>
                <w:sz w:val="24"/>
                <w:szCs w:val="24"/>
                <w:lang w:val="hy-AM"/>
              </w:rPr>
              <w:t xml:space="preserve"> </w:t>
            </w:r>
            <w:r w:rsidRPr="00825951">
              <w:rPr>
                <w:rFonts w:ascii="GHEA Grapalat" w:eastAsia="Times New Roman" w:hAnsi="GHEA Grapalat" w:cs="GHEA Grapalat"/>
                <w:bCs/>
                <w:color w:val="000000"/>
                <w:sz w:val="24"/>
                <w:szCs w:val="24"/>
                <w:lang w:val="hy-AM"/>
              </w:rPr>
              <w:t>նվիրաբերություն</w:t>
            </w:r>
            <w:r w:rsidRPr="00825951">
              <w:rPr>
                <w:rFonts w:ascii="GHEA Grapalat" w:eastAsia="Times New Roman" w:hAnsi="GHEA Grapalat" w:cs="Times New Roman"/>
                <w:bCs/>
                <w:color w:val="000000"/>
                <w:sz w:val="24"/>
                <w:szCs w:val="24"/>
                <w:lang w:val="hy-AM"/>
              </w:rPr>
              <w:t xml:space="preserve"> </w:t>
            </w:r>
            <w:r w:rsidRPr="00825951">
              <w:rPr>
                <w:rFonts w:ascii="GHEA Grapalat" w:eastAsia="Times New Roman" w:hAnsi="GHEA Grapalat" w:cs="GHEA Grapalat"/>
                <w:bCs/>
                <w:color w:val="000000"/>
                <w:sz w:val="24"/>
                <w:szCs w:val="24"/>
                <w:lang w:val="hy-AM"/>
              </w:rPr>
              <w:t>ստացողը</w:t>
            </w:r>
            <w:r w:rsidRPr="00825951">
              <w:rPr>
                <w:rFonts w:ascii="GHEA Grapalat" w:eastAsia="Times New Roman" w:hAnsi="GHEA Grapalat" w:cs="Times New Roman"/>
                <w:bCs/>
                <w:color w:val="000000"/>
                <w:sz w:val="24"/>
                <w:szCs w:val="24"/>
                <w:lang w:val="hy-AM"/>
              </w:rPr>
              <w:t xml:space="preserve"> </w:t>
            </w:r>
            <w:r w:rsidRPr="00825951">
              <w:rPr>
                <w:rFonts w:ascii="GHEA Grapalat" w:eastAsia="Times New Roman" w:hAnsi="GHEA Grapalat" w:cs="GHEA Grapalat"/>
                <w:bCs/>
                <w:color w:val="000000"/>
                <w:sz w:val="24"/>
                <w:szCs w:val="24"/>
                <w:lang w:val="hy-AM"/>
              </w:rPr>
              <w:t>նվիրաբերած</w:t>
            </w:r>
            <w:r w:rsidRPr="00825951">
              <w:rPr>
                <w:rFonts w:ascii="GHEA Grapalat" w:eastAsia="Times New Roman" w:hAnsi="GHEA Grapalat" w:cs="Times New Roman"/>
                <w:bCs/>
                <w:color w:val="000000"/>
                <w:sz w:val="24"/>
                <w:szCs w:val="24"/>
                <w:lang w:val="hy-AM"/>
              </w:rPr>
              <w:t xml:space="preserve"> </w:t>
            </w:r>
            <w:r w:rsidRPr="00825951">
              <w:rPr>
                <w:rFonts w:ascii="GHEA Grapalat" w:eastAsia="Times New Roman" w:hAnsi="GHEA Grapalat" w:cs="GHEA Grapalat"/>
                <w:bCs/>
                <w:color w:val="000000"/>
                <w:sz w:val="24"/>
                <w:szCs w:val="24"/>
                <w:lang w:val="hy-AM"/>
              </w:rPr>
              <w:t>գույքն</w:t>
            </w:r>
            <w:r w:rsidRPr="00825951">
              <w:rPr>
                <w:rFonts w:ascii="GHEA Grapalat" w:eastAsia="Times New Roman" w:hAnsi="GHEA Grapalat" w:cs="Times New Roman"/>
                <w:bCs/>
                <w:color w:val="000000"/>
                <w:sz w:val="24"/>
                <w:szCs w:val="24"/>
                <w:lang w:val="hy-AM"/>
              </w:rPr>
              <w:t xml:space="preserve"> </w:t>
            </w:r>
            <w:r w:rsidRPr="00825951">
              <w:rPr>
                <w:rFonts w:ascii="GHEA Grapalat" w:eastAsia="Times New Roman" w:hAnsi="GHEA Grapalat" w:cs="GHEA Grapalat"/>
                <w:bCs/>
                <w:color w:val="000000"/>
                <w:sz w:val="24"/>
                <w:szCs w:val="24"/>
                <w:lang w:val="hy-AM"/>
              </w:rPr>
              <w:t>օգտագործել</w:t>
            </w:r>
            <w:r w:rsidRPr="00825951">
              <w:rPr>
                <w:rFonts w:ascii="GHEA Grapalat" w:eastAsia="Times New Roman" w:hAnsi="GHEA Grapalat" w:cs="Times New Roman"/>
                <w:bCs/>
                <w:color w:val="000000"/>
                <w:sz w:val="24"/>
                <w:szCs w:val="24"/>
                <w:lang w:val="hy-AM"/>
              </w:rPr>
              <w:t xml:space="preserve"> </w:t>
            </w:r>
            <w:r w:rsidRPr="00825951">
              <w:rPr>
                <w:rFonts w:ascii="GHEA Grapalat" w:eastAsia="Times New Roman" w:hAnsi="GHEA Grapalat" w:cs="GHEA Grapalat"/>
                <w:bCs/>
                <w:color w:val="000000"/>
                <w:sz w:val="24"/>
                <w:szCs w:val="24"/>
                <w:lang w:val="hy-AM"/>
              </w:rPr>
              <w:t>է</w:t>
            </w:r>
            <w:r w:rsidRPr="00825951">
              <w:rPr>
                <w:rFonts w:ascii="GHEA Grapalat" w:eastAsia="Times New Roman" w:hAnsi="GHEA Grapalat" w:cs="Times New Roman"/>
                <w:bCs/>
                <w:color w:val="000000"/>
                <w:sz w:val="24"/>
                <w:szCs w:val="24"/>
                <w:lang w:val="hy-AM"/>
              </w:rPr>
              <w:t xml:space="preserve"> </w:t>
            </w:r>
            <w:r w:rsidRPr="00825951">
              <w:rPr>
                <w:rFonts w:ascii="GHEA Grapalat" w:eastAsia="Times New Roman" w:hAnsi="GHEA Grapalat" w:cs="GHEA Grapalat"/>
                <w:bCs/>
                <w:color w:val="000000"/>
                <w:sz w:val="24"/>
                <w:szCs w:val="24"/>
                <w:lang w:val="hy-AM"/>
              </w:rPr>
              <w:t>նվիրաբերողի</w:t>
            </w:r>
            <w:r w:rsidRPr="00825951">
              <w:rPr>
                <w:rFonts w:ascii="GHEA Grapalat" w:eastAsia="Times New Roman" w:hAnsi="GHEA Grapalat" w:cs="Times New Roman"/>
                <w:bCs/>
                <w:color w:val="000000"/>
                <w:sz w:val="24"/>
                <w:szCs w:val="24"/>
                <w:lang w:val="hy-AM"/>
              </w:rPr>
              <w:t xml:space="preserve"> </w:t>
            </w:r>
            <w:r w:rsidRPr="00825951">
              <w:rPr>
                <w:rFonts w:ascii="GHEA Grapalat" w:eastAsia="Times New Roman" w:hAnsi="GHEA Grapalat" w:cs="GHEA Grapalat"/>
                <w:bCs/>
                <w:color w:val="000000"/>
                <w:sz w:val="24"/>
                <w:szCs w:val="24"/>
                <w:lang w:val="hy-AM"/>
              </w:rPr>
              <w:t>սահմանած</w:t>
            </w:r>
            <w:r w:rsidRPr="00825951">
              <w:rPr>
                <w:rFonts w:ascii="GHEA Grapalat" w:eastAsia="Times New Roman" w:hAnsi="GHEA Grapalat" w:cs="Times New Roman"/>
                <w:bCs/>
                <w:color w:val="000000"/>
                <w:sz w:val="24"/>
                <w:szCs w:val="24"/>
                <w:lang w:val="hy-AM"/>
              </w:rPr>
              <w:t xml:space="preserve"> </w:t>
            </w:r>
            <w:r w:rsidRPr="00825951">
              <w:rPr>
                <w:rFonts w:ascii="GHEA Grapalat" w:eastAsia="Times New Roman" w:hAnsi="GHEA Grapalat" w:cs="GHEA Grapalat"/>
                <w:bCs/>
                <w:color w:val="000000"/>
                <w:sz w:val="24"/>
                <w:szCs w:val="24"/>
                <w:lang w:val="hy-AM"/>
              </w:rPr>
              <w:t>նշանակությանն</w:t>
            </w:r>
            <w:r w:rsidRPr="00825951">
              <w:rPr>
                <w:rFonts w:ascii="GHEA Grapalat" w:eastAsia="Times New Roman" w:hAnsi="GHEA Grapalat" w:cs="Times New Roman"/>
                <w:bCs/>
                <w:color w:val="000000"/>
                <w:sz w:val="24"/>
                <w:szCs w:val="24"/>
                <w:lang w:val="hy-AM"/>
              </w:rPr>
              <w:t xml:space="preserve"> </w:t>
            </w:r>
            <w:r w:rsidRPr="00825951">
              <w:rPr>
                <w:rFonts w:ascii="GHEA Grapalat" w:eastAsia="Times New Roman" w:hAnsi="GHEA Grapalat" w:cs="GHEA Grapalat"/>
                <w:bCs/>
                <w:color w:val="000000"/>
                <w:sz w:val="24"/>
                <w:szCs w:val="24"/>
                <w:lang w:val="hy-AM"/>
              </w:rPr>
              <w:t>անհամապատասխան</w:t>
            </w:r>
            <w:r w:rsidRPr="00825951">
              <w:rPr>
                <w:rFonts w:ascii="GHEA Grapalat" w:eastAsia="Times New Roman" w:hAnsi="GHEA Grapalat" w:cs="Times New Roman"/>
                <w:bCs/>
                <w:color w:val="000000"/>
                <w:sz w:val="24"/>
                <w:szCs w:val="24"/>
                <w:lang w:val="hy-AM"/>
              </w:rPr>
              <w:t xml:space="preserve">, </w:t>
            </w:r>
            <w:r w:rsidRPr="00825951">
              <w:rPr>
                <w:rFonts w:ascii="GHEA Grapalat" w:eastAsia="Times New Roman" w:hAnsi="GHEA Grapalat" w:cs="GHEA Grapalat"/>
                <w:bCs/>
                <w:color w:val="000000"/>
                <w:sz w:val="24"/>
                <w:szCs w:val="24"/>
                <w:lang w:val="hy-AM"/>
              </w:rPr>
              <w:t>կամ</w:t>
            </w:r>
            <w:r w:rsidRPr="00825951">
              <w:rPr>
                <w:rFonts w:ascii="GHEA Grapalat" w:eastAsia="Times New Roman" w:hAnsi="GHEA Grapalat" w:cs="Times New Roman"/>
                <w:bCs/>
                <w:color w:val="000000"/>
                <w:sz w:val="24"/>
                <w:szCs w:val="24"/>
                <w:lang w:val="hy-AM"/>
              </w:rPr>
              <w:t xml:space="preserve"> </w:t>
            </w:r>
            <w:r w:rsidRPr="00825951">
              <w:rPr>
                <w:rFonts w:ascii="GHEA Grapalat" w:eastAsia="Times New Roman" w:hAnsi="GHEA Grapalat" w:cs="GHEA Grapalat"/>
                <w:bCs/>
                <w:color w:val="000000"/>
                <w:sz w:val="24"/>
                <w:szCs w:val="24"/>
                <w:lang w:val="hy-AM"/>
              </w:rPr>
              <w:t>այդ</w:t>
            </w:r>
            <w:r w:rsidRPr="00825951">
              <w:rPr>
                <w:rFonts w:ascii="GHEA Grapalat" w:eastAsia="Times New Roman" w:hAnsi="GHEA Grapalat" w:cs="Times New Roman"/>
                <w:bCs/>
                <w:color w:val="000000"/>
                <w:sz w:val="24"/>
                <w:szCs w:val="24"/>
                <w:lang w:val="hy-AM"/>
              </w:rPr>
              <w:t xml:space="preserve"> </w:t>
            </w:r>
            <w:r w:rsidRPr="00825951">
              <w:rPr>
                <w:rFonts w:ascii="GHEA Grapalat" w:eastAsia="Times New Roman" w:hAnsi="GHEA Grapalat" w:cs="GHEA Grapalat"/>
                <w:bCs/>
                <w:color w:val="000000"/>
                <w:sz w:val="24"/>
                <w:szCs w:val="24"/>
                <w:lang w:val="hy-AM"/>
              </w:rPr>
              <w:t>նշանակությունը</w:t>
            </w:r>
            <w:r w:rsidRPr="00825951">
              <w:rPr>
                <w:rFonts w:ascii="GHEA Grapalat" w:eastAsia="Times New Roman" w:hAnsi="GHEA Grapalat" w:cs="Times New Roman"/>
                <w:bCs/>
                <w:color w:val="000000"/>
                <w:sz w:val="24"/>
                <w:szCs w:val="24"/>
                <w:lang w:val="hy-AM"/>
              </w:rPr>
              <w:t xml:space="preserve"> </w:t>
            </w:r>
            <w:r w:rsidRPr="00825951">
              <w:rPr>
                <w:rFonts w:ascii="GHEA Grapalat" w:eastAsia="Times New Roman" w:hAnsi="GHEA Grapalat" w:cs="GHEA Grapalat"/>
                <w:bCs/>
                <w:color w:val="000000"/>
                <w:sz w:val="24"/>
                <w:szCs w:val="24"/>
                <w:lang w:val="hy-AM"/>
              </w:rPr>
              <w:t>փոփոխվել</w:t>
            </w:r>
            <w:r w:rsidRPr="00825951">
              <w:rPr>
                <w:rFonts w:ascii="GHEA Grapalat" w:eastAsia="Times New Roman" w:hAnsi="GHEA Grapalat" w:cs="Times New Roman"/>
                <w:bCs/>
                <w:color w:val="000000"/>
                <w:sz w:val="24"/>
                <w:szCs w:val="24"/>
                <w:lang w:val="hy-AM"/>
              </w:rPr>
              <w:t xml:space="preserve"> </w:t>
            </w:r>
            <w:r w:rsidRPr="00825951">
              <w:rPr>
                <w:rFonts w:ascii="GHEA Grapalat" w:eastAsia="Times New Roman" w:hAnsi="GHEA Grapalat" w:cs="GHEA Grapalat"/>
                <w:bCs/>
                <w:color w:val="000000"/>
                <w:sz w:val="24"/>
                <w:szCs w:val="24"/>
                <w:lang w:val="hy-AM"/>
              </w:rPr>
              <w:t>է</w:t>
            </w:r>
            <w:r w:rsidRPr="00825951">
              <w:rPr>
                <w:rFonts w:ascii="GHEA Grapalat" w:eastAsia="Times New Roman" w:hAnsi="GHEA Grapalat" w:cs="Times New Roman"/>
                <w:bCs/>
                <w:color w:val="000000"/>
                <w:sz w:val="24"/>
                <w:szCs w:val="24"/>
                <w:lang w:val="hy-AM"/>
              </w:rPr>
              <w:t xml:space="preserve"> ապա նվիրաբերողը, նրա ժառանգները կամ այլ </w:t>
            </w:r>
            <w:r w:rsidRPr="00825951">
              <w:rPr>
                <w:rFonts w:ascii="GHEA Grapalat" w:eastAsia="Times New Roman" w:hAnsi="GHEA Grapalat" w:cs="Times New Roman"/>
                <w:bCs/>
                <w:color w:val="000000"/>
                <w:sz w:val="24"/>
                <w:szCs w:val="24"/>
                <w:lang w:val="hy-AM"/>
              </w:rPr>
              <w:lastRenderedPageBreak/>
              <w:t>իրավահաջորդն իրավունք ունեն պահանջել նվիրաբերության վերացում</w:t>
            </w:r>
            <w:r>
              <w:rPr>
                <w:rFonts w:ascii="GHEA Grapalat" w:eastAsia="Times New Roman" w:hAnsi="GHEA Grapalat" w:cs="Times New Roman"/>
                <w:bCs/>
                <w:color w:val="000000"/>
                <w:sz w:val="24"/>
                <w:szCs w:val="24"/>
                <w:lang w:val="hy-AM"/>
              </w:rPr>
              <w:t>, ուստի ներկայացված դրույթը բխում է նշված կետի պահանջից։</w:t>
            </w:r>
          </w:p>
        </w:tc>
      </w:tr>
    </w:tbl>
    <w:p w:rsidR="00BE5913" w:rsidRDefault="00BE5913" w:rsidP="00037BDD">
      <w:pPr>
        <w:shd w:val="clear" w:color="auto" w:fill="FFFFFF"/>
        <w:spacing w:after="0" w:line="360" w:lineRule="auto"/>
        <w:ind w:firstLine="375"/>
        <w:rPr>
          <w:rFonts w:ascii="GHEA Grapalat" w:eastAsia="Times New Roman" w:hAnsi="GHEA Grapalat" w:cs="Times New Roman"/>
          <w:b/>
          <w:color w:val="000000"/>
          <w:sz w:val="24"/>
          <w:szCs w:val="24"/>
          <w:lang w:val="hy-AM"/>
        </w:rPr>
      </w:pPr>
    </w:p>
    <w:sectPr w:rsidR="00BE5913" w:rsidSect="00BA713C">
      <w:pgSz w:w="12240" w:h="15840"/>
      <w:pgMar w:top="426"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E647B1"/>
    <w:multiLevelType w:val="hybridMultilevel"/>
    <w:tmpl w:val="640C80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7102669"/>
    <w:multiLevelType w:val="hybridMultilevel"/>
    <w:tmpl w:val="2C2AA978"/>
    <w:lvl w:ilvl="0" w:tplc="B618320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40AE1943"/>
    <w:multiLevelType w:val="hybridMultilevel"/>
    <w:tmpl w:val="F1922662"/>
    <w:lvl w:ilvl="0" w:tplc="D10899EE">
      <w:start w:val="1"/>
      <w:numFmt w:val="decimal"/>
      <w:lvlText w:val="%1."/>
      <w:lvlJc w:val="left"/>
      <w:pPr>
        <w:ind w:left="1004" w:hanging="360"/>
      </w:pPr>
      <w:rPr>
        <w:rFonts w:ascii="GHEA Mariam" w:eastAsia="Times New Roman" w:hAnsi="GHEA Mariam" w:cs="Sylfaen"/>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72847229"/>
    <w:multiLevelType w:val="hybridMultilevel"/>
    <w:tmpl w:val="F8B025E8"/>
    <w:lvl w:ilvl="0" w:tplc="BCFA3E2E">
      <w:start w:val="1"/>
      <w:numFmt w:val="decimal"/>
      <w:lvlText w:val="%1."/>
      <w:lvlJc w:val="left"/>
      <w:pPr>
        <w:ind w:left="467" w:hanging="360"/>
      </w:pPr>
      <w:rPr>
        <w:rFonts w:hint="default"/>
      </w:rPr>
    </w:lvl>
    <w:lvl w:ilvl="1" w:tplc="04190019" w:tentative="1">
      <w:start w:val="1"/>
      <w:numFmt w:val="lowerLetter"/>
      <w:lvlText w:val="%2."/>
      <w:lvlJc w:val="left"/>
      <w:pPr>
        <w:ind w:left="1187" w:hanging="360"/>
      </w:pPr>
    </w:lvl>
    <w:lvl w:ilvl="2" w:tplc="0419001B" w:tentative="1">
      <w:start w:val="1"/>
      <w:numFmt w:val="lowerRoman"/>
      <w:lvlText w:val="%3."/>
      <w:lvlJc w:val="right"/>
      <w:pPr>
        <w:ind w:left="1907" w:hanging="180"/>
      </w:pPr>
    </w:lvl>
    <w:lvl w:ilvl="3" w:tplc="0419000F" w:tentative="1">
      <w:start w:val="1"/>
      <w:numFmt w:val="decimal"/>
      <w:lvlText w:val="%4."/>
      <w:lvlJc w:val="left"/>
      <w:pPr>
        <w:ind w:left="2627" w:hanging="360"/>
      </w:pPr>
    </w:lvl>
    <w:lvl w:ilvl="4" w:tplc="04190019" w:tentative="1">
      <w:start w:val="1"/>
      <w:numFmt w:val="lowerLetter"/>
      <w:lvlText w:val="%5."/>
      <w:lvlJc w:val="left"/>
      <w:pPr>
        <w:ind w:left="3347" w:hanging="360"/>
      </w:pPr>
    </w:lvl>
    <w:lvl w:ilvl="5" w:tplc="0419001B" w:tentative="1">
      <w:start w:val="1"/>
      <w:numFmt w:val="lowerRoman"/>
      <w:lvlText w:val="%6."/>
      <w:lvlJc w:val="right"/>
      <w:pPr>
        <w:ind w:left="4067" w:hanging="180"/>
      </w:pPr>
    </w:lvl>
    <w:lvl w:ilvl="6" w:tplc="0419000F" w:tentative="1">
      <w:start w:val="1"/>
      <w:numFmt w:val="decimal"/>
      <w:lvlText w:val="%7."/>
      <w:lvlJc w:val="left"/>
      <w:pPr>
        <w:ind w:left="4787" w:hanging="360"/>
      </w:pPr>
    </w:lvl>
    <w:lvl w:ilvl="7" w:tplc="04190019" w:tentative="1">
      <w:start w:val="1"/>
      <w:numFmt w:val="lowerLetter"/>
      <w:lvlText w:val="%8."/>
      <w:lvlJc w:val="left"/>
      <w:pPr>
        <w:ind w:left="5507" w:hanging="360"/>
      </w:pPr>
    </w:lvl>
    <w:lvl w:ilvl="8" w:tplc="0419001B" w:tentative="1">
      <w:start w:val="1"/>
      <w:numFmt w:val="lowerRoman"/>
      <w:lvlText w:val="%9."/>
      <w:lvlJc w:val="right"/>
      <w:pPr>
        <w:ind w:left="6227"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9E5"/>
    <w:rsid w:val="00003D6A"/>
    <w:rsid w:val="00012981"/>
    <w:rsid w:val="0002717B"/>
    <w:rsid w:val="000330AB"/>
    <w:rsid w:val="000370CB"/>
    <w:rsid w:val="00037BDD"/>
    <w:rsid w:val="00042D48"/>
    <w:rsid w:val="00065DFF"/>
    <w:rsid w:val="00066147"/>
    <w:rsid w:val="000B2BDA"/>
    <w:rsid w:val="000D7415"/>
    <w:rsid w:val="000F1F00"/>
    <w:rsid w:val="000F35DB"/>
    <w:rsid w:val="000F7C9E"/>
    <w:rsid w:val="001000EC"/>
    <w:rsid w:val="001267FB"/>
    <w:rsid w:val="0013196E"/>
    <w:rsid w:val="00141DDE"/>
    <w:rsid w:val="0015676E"/>
    <w:rsid w:val="001654F1"/>
    <w:rsid w:val="0016638F"/>
    <w:rsid w:val="00196189"/>
    <w:rsid w:val="00197B74"/>
    <w:rsid w:val="00197E9A"/>
    <w:rsid w:val="001A24DB"/>
    <w:rsid w:val="001C2C87"/>
    <w:rsid w:val="001C550A"/>
    <w:rsid w:val="00201417"/>
    <w:rsid w:val="002046B8"/>
    <w:rsid w:val="00210A62"/>
    <w:rsid w:val="00212D50"/>
    <w:rsid w:val="00214BFD"/>
    <w:rsid w:val="00223771"/>
    <w:rsid w:val="00234787"/>
    <w:rsid w:val="00240539"/>
    <w:rsid w:val="00254108"/>
    <w:rsid w:val="002D4884"/>
    <w:rsid w:val="002F32EA"/>
    <w:rsid w:val="002F5FED"/>
    <w:rsid w:val="003257E5"/>
    <w:rsid w:val="00326379"/>
    <w:rsid w:val="0034643E"/>
    <w:rsid w:val="003530D5"/>
    <w:rsid w:val="003A1C5B"/>
    <w:rsid w:val="003A5A94"/>
    <w:rsid w:val="003B1C80"/>
    <w:rsid w:val="003B458F"/>
    <w:rsid w:val="003B4E6E"/>
    <w:rsid w:val="003E152E"/>
    <w:rsid w:val="003E4965"/>
    <w:rsid w:val="00420A47"/>
    <w:rsid w:val="004725A9"/>
    <w:rsid w:val="004742B6"/>
    <w:rsid w:val="00477DA2"/>
    <w:rsid w:val="00497053"/>
    <w:rsid w:val="004A2108"/>
    <w:rsid w:val="004B2ACE"/>
    <w:rsid w:val="004B67B4"/>
    <w:rsid w:val="004B7CCC"/>
    <w:rsid w:val="004F1615"/>
    <w:rsid w:val="00521563"/>
    <w:rsid w:val="00530C35"/>
    <w:rsid w:val="00550C01"/>
    <w:rsid w:val="0055111D"/>
    <w:rsid w:val="00562647"/>
    <w:rsid w:val="00582C4D"/>
    <w:rsid w:val="0059527F"/>
    <w:rsid w:val="005A395B"/>
    <w:rsid w:val="005C6305"/>
    <w:rsid w:val="005D5F6F"/>
    <w:rsid w:val="005F4C74"/>
    <w:rsid w:val="005F69DA"/>
    <w:rsid w:val="00632477"/>
    <w:rsid w:val="00650A18"/>
    <w:rsid w:val="00682F52"/>
    <w:rsid w:val="0068799E"/>
    <w:rsid w:val="006974A3"/>
    <w:rsid w:val="006974E7"/>
    <w:rsid w:val="006B5218"/>
    <w:rsid w:val="006B6589"/>
    <w:rsid w:val="006C1A65"/>
    <w:rsid w:val="006E6282"/>
    <w:rsid w:val="006F000D"/>
    <w:rsid w:val="007135A2"/>
    <w:rsid w:val="00713F15"/>
    <w:rsid w:val="00716751"/>
    <w:rsid w:val="00716E02"/>
    <w:rsid w:val="00741430"/>
    <w:rsid w:val="0074793B"/>
    <w:rsid w:val="00752B96"/>
    <w:rsid w:val="007A419C"/>
    <w:rsid w:val="007B0103"/>
    <w:rsid w:val="007F7DAF"/>
    <w:rsid w:val="00825951"/>
    <w:rsid w:val="00851C92"/>
    <w:rsid w:val="00860F2E"/>
    <w:rsid w:val="00866FE0"/>
    <w:rsid w:val="00875C7A"/>
    <w:rsid w:val="00887417"/>
    <w:rsid w:val="008A228B"/>
    <w:rsid w:val="008B771F"/>
    <w:rsid w:val="008D1C48"/>
    <w:rsid w:val="00916C5A"/>
    <w:rsid w:val="009368FB"/>
    <w:rsid w:val="00937CEA"/>
    <w:rsid w:val="0095335D"/>
    <w:rsid w:val="00973829"/>
    <w:rsid w:val="009867C2"/>
    <w:rsid w:val="009876CE"/>
    <w:rsid w:val="00991194"/>
    <w:rsid w:val="00996DA5"/>
    <w:rsid w:val="009A72A4"/>
    <w:rsid w:val="009B3499"/>
    <w:rsid w:val="009E4D81"/>
    <w:rsid w:val="009E67A8"/>
    <w:rsid w:val="009F7F3A"/>
    <w:rsid w:val="00A01D63"/>
    <w:rsid w:val="00A17431"/>
    <w:rsid w:val="00A21A6F"/>
    <w:rsid w:val="00A61FF6"/>
    <w:rsid w:val="00A645C2"/>
    <w:rsid w:val="00A719E5"/>
    <w:rsid w:val="00A72B0F"/>
    <w:rsid w:val="00A73CED"/>
    <w:rsid w:val="00A75CC0"/>
    <w:rsid w:val="00A803D3"/>
    <w:rsid w:val="00A83F74"/>
    <w:rsid w:val="00A91203"/>
    <w:rsid w:val="00AC1204"/>
    <w:rsid w:val="00AD7425"/>
    <w:rsid w:val="00AE1103"/>
    <w:rsid w:val="00AF4855"/>
    <w:rsid w:val="00AF5945"/>
    <w:rsid w:val="00B12293"/>
    <w:rsid w:val="00B200FC"/>
    <w:rsid w:val="00B45C2E"/>
    <w:rsid w:val="00B54909"/>
    <w:rsid w:val="00B564FF"/>
    <w:rsid w:val="00B6656F"/>
    <w:rsid w:val="00B7756E"/>
    <w:rsid w:val="00B8077B"/>
    <w:rsid w:val="00B8159D"/>
    <w:rsid w:val="00B87489"/>
    <w:rsid w:val="00B90968"/>
    <w:rsid w:val="00B95AB0"/>
    <w:rsid w:val="00BA48C7"/>
    <w:rsid w:val="00BA713C"/>
    <w:rsid w:val="00BC0279"/>
    <w:rsid w:val="00BC02DE"/>
    <w:rsid w:val="00BE5913"/>
    <w:rsid w:val="00BF2BA4"/>
    <w:rsid w:val="00C010DA"/>
    <w:rsid w:val="00C12DC8"/>
    <w:rsid w:val="00C22044"/>
    <w:rsid w:val="00C34A8A"/>
    <w:rsid w:val="00C504E9"/>
    <w:rsid w:val="00C55CFE"/>
    <w:rsid w:val="00C61C2F"/>
    <w:rsid w:val="00C821C6"/>
    <w:rsid w:val="00C87C46"/>
    <w:rsid w:val="00CB6AF0"/>
    <w:rsid w:val="00CF55F4"/>
    <w:rsid w:val="00D16195"/>
    <w:rsid w:val="00D444DC"/>
    <w:rsid w:val="00D50D15"/>
    <w:rsid w:val="00D57BFE"/>
    <w:rsid w:val="00D76C75"/>
    <w:rsid w:val="00D95C39"/>
    <w:rsid w:val="00DA356C"/>
    <w:rsid w:val="00DA3B64"/>
    <w:rsid w:val="00DC5258"/>
    <w:rsid w:val="00DE6BAE"/>
    <w:rsid w:val="00DF2A62"/>
    <w:rsid w:val="00DF71F0"/>
    <w:rsid w:val="00E020E8"/>
    <w:rsid w:val="00E16EEF"/>
    <w:rsid w:val="00E440DB"/>
    <w:rsid w:val="00E62369"/>
    <w:rsid w:val="00E77843"/>
    <w:rsid w:val="00E835E9"/>
    <w:rsid w:val="00E8634E"/>
    <w:rsid w:val="00EC36F6"/>
    <w:rsid w:val="00EC6AC0"/>
    <w:rsid w:val="00EE665E"/>
    <w:rsid w:val="00F12C02"/>
    <w:rsid w:val="00F12C08"/>
    <w:rsid w:val="00F644B0"/>
    <w:rsid w:val="00F72D93"/>
    <w:rsid w:val="00F849D4"/>
    <w:rsid w:val="00FA7178"/>
    <w:rsid w:val="00FB062A"/>
    <w:rsid w:val="00FE55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C449E9-C507-4871-8205-56EA8137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52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3E152E"/>
    <w:pPr>
      <w:spacing w:after="120" w:line="276" w:lineRule="auto"/>
    </w:pPr>
    <w:rPr>
      <w:rFonts w:ascii="Arial Armenian" w:eastAsia="Times New Roman" w:hAnsi="Arial Armenian" w:cs="Sylfaen"/>
      <w:sz w:val="24"/>
      <w:szCs w:val="24"/>
    </w:rPr>
  </w:style>
  <w:style w:type="character" w:customStyle="1" w:styleId="BodyTextChar">
    <w:name w:val="Body Text Char"/>
    <w:basedOn w:val="DefaultParagraphFont"/>
    <w:link w:val="BodyText"/>
    <w:uiPriority w:val="99"/>
    <w:rsid w:val="003E152E"/>
    <w:rPr>
      <w:rFonts w:ascii="Arial Armenian" w:eastAsia="Times New Roman" w:hAnsi="Arial Armenian" w:cs="Sylfae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3E152E"/>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Strong">
    <w:name w:val="Strong"/>
    <w:basedOn w:val="DefaultParagraphFont"/>
    <w:uiPriority w:val="22"/>
    <w:qFormat/>
    <w:rsid w:val="00F12C0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8B771F"/>
    <w:rPr>
      <w:rFonts w:ascii="ArTarumianHeghnar" w:eastAsia="Calibri" w:hAnsi="ArTarumianHeghnar" w:cs="Cambria"/>
      <w:bCs/>
      <w:i/>
      <w:sz w:val="36"/>
      <w:szCs w:val="36"/>
      <w:lang w:val="ru-RU"/>
    </w:rPr>
  </w:style>
  <w:style w:type="table" w:styleId="TableGrid">
    <w:name w:val="Table Grid"/>
    <w:basedOn w:val="TableNormal"/>
    <w:uiPriority w:val="39"/>
    <w:rsid w:val="00141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67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6751"/>
    <w:rPr>
      <w:rFonts w:ascii="Segoe UI" w:hAnsi="Segoe UI" w:cs="Segoe UI"/>
      <w:sz w:val="18"/>
      <w:szCs w:val="18"/>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9B3499"/>
  </w:style>
  <w:style w:type="character" w:styleId="Emphasis">
    <w:name w:val="Emphasis"/>
    <w:basedOn w:val="DefaultParagraphFont"/>
    <w:qFormat/>
    <w:rsid w:val="007135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022748">
      <w:bodyDiv w:val="1"/>
      <w:marLeft w:val="0"/>
      <w:marRight w:val="0"/>
      <w:marTop w:val="0"/>
      <w:marBottom w:val="0"/>
      <w:divBdr>
        <w:top w:val="none" w:sz="0" w:space="0" w:color="auto"/>
        <w:left w:val="none" w:sz="0" w:space="0" w:color="auto"/>
        <w:bottom w:val="none" w:sz="0" w:space="0" w:color="auto"/>
        <w:right w:val="none" w:sz="0" w:space="0" w:color="auto"/>
      </w:divBdr>
    </w:div>
    <w:div w:id="834077954">
      <w:bodyDiv w:val="1"/>
      <w:marLeft w:val="0"/>
      <w:marRight w:val="0"/>
      <w:marTop w:val="0"/>
      <w:marBottom w:val="0"/>
      <w:divBdr>
        <w:top w:val="none" w:sz="0" w:space="0" w:color="auto"/>
        <w:left w:val="none" w:sz="0" w:space="0" w:color="auto"/>
        <w:bottom w:val="none" w:sz="0" w:space="0" w:color="auto"/>
        <w:right w:val="none" w:sz="0" w:space="0" w:color="auto"/>
      </w:divBdr>
    </w:div>
    <w:div w:id="883832451">
      <w:bodyDiv w:val="1"/>
      <w:marLeft w:val="0"/>
      <w:marRight w:val="0"/>
      <w:marTop w:val="0"/>
      <w:marBottom w:val="0"/>
      <w:divBdr>
        <w:top w:val="none" w:sz="0" w:space="0" w:color="auto"/>
        <w:left w:val="none" w:sz="0" w:space="0" w:color="auto"/>
        <w:bottom w:val="none" w:sz="0" w:space="0" w:color="auto"/>
        <w:right w:val="none" w:sz="0" w:space="0" w:color="auto"/>
      </w:divBdr>
    </w:div>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987175656">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38AF9-58C8-445E-8609-569C8350D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7</Pages>
  <Words>1640</Words>
  <Characters>9354</Characters>
  <Application>Microsoft Office Word</Application>
  <DocSecurity>0</DocSecurity>
  <Lines>77</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https://mul2-spm.gov.am/tasks/326207/oneclick/ampopatert.docx?token=7457d85fb4af75b6bc6cdbd55cd23658</cp:keywords>
  <dc:description/>
  <cp:lastModifiedBy>Microsoft account</cp:lastModifiedBy>
  <cp:revision>123</cp:revision>
  <cp:lastPrinted>2022-06-10T11:37:00Z</cp:lastPrinted>
  <dcterms:created xsi:type="dcterms:W3CDTF">2021-12-13T06:26:00Z</dcterms:created>
  <dcterms:modified xsi:type="dcterms:W3CDTF">2023-03-28T06:48:00Z</dcterms:modified>
</cp:coreProperties>
</file>