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BC" w:rsidRDefault="000636BC" w:rsidP="000636B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0636BC" w:rsidRPr="00AF71BE" w:rsidRDefault="000636BC" w:rsidP="000636B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AF71B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ՈՐՊԵՍ ՆՎԻՐԱԲԵՐՈՒԹՅՈՒՆ ԱՆՇԱՐԺ ԳՈՒՅՔ ԸՆԴՈՒՆԵԼՈՒ</w:t>
      </w:r>
      <w:r w:rsidRPr="00093E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ԵՎ </w:t>
      </w:r>
      <w:r w:rsidRPr="00AF71B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ԱՄՐԱՑՆԵԼՈՒ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 ՀՀ ԿԱՌԱՎԱՐՈՒԹՅԱՆ ՈՐՈՇՄԱՆ ՆԱԽԱԳԾԻ</w:t>
      </w:r>
    </w:p>
    <w:p w:rsidR="000636BC" w:rsidRDefault="000636BC" w:rsidP="000636B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0636BC" w:rsidRPr="00B545C2" w:rsidRDefault="000636BC" w:rsidP="000636BC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B545C2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</w:t>
      </w:r>
    </w:p>
    <w:p w:rsidR="000636BC" w:rsidRPr="00B545C2" w:rsidRDefault="000636BC" w:rsidP="000636BC">
      <w:pPr>
        <w:spacing w:after="0" w:line="360" w:lineRule="auto"/>
        <w:ind w:left="-284" w:firstLine="85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545C2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Հանրապետությունում սպորտի զարգացման, մասնավորապես բռնցքամարտի զարգացման նպատակով Արթուր Աբրահամի անվան </w:t>
      </w:r>
      <w:r w:rsidRPr="00B545C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մարզահամալիր</w:t>
      </w:r>
      <w:r w:rsidRPr="00B545C2">
        <w:rPr>
          <w:rFonts w:ascii="GHEA Grapalat" w:hAnsi="GHEA Grapalat"/>
          <w:color w:val="000000"/>
          <w:sz w:val="24"/>
          <w:szCs w:val="24"/>
          <w:lang w:val="hy-AM"/>
        </w:rPr>
        <w:t xml:space="preserve"> կառուցելու</w:t>
      </w:r>
      <w:r w:rsidRPr="00B545C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համար անհրաժեշտ է </w:t>
      </w:r>
      <w:r w:rsidRPr="00B545C2">
        <w:rPr>
          <w:rFonts w:ascii="GHEA Grapalat" w:eastAsia="Times New Roman" w:hAnsi="GHEA Grapalat" w:cs="Times New Roman"/>
          <w:sz w:val="24"/>
          <w:szCs w:val="24"/>
          <w:lang w:val="hy-AM"/>
        </w:rPr>
        <w:t>«Սպորտի Աշխարհ» հիմնադրամ</w:t>
      </w:r>
      <w:r w:rsidRPr="00B545C2">
        <w:rPr>
          <w:rFonts w:ascii="GHEA Grapalat" w:hAnsi="GHEA Grapalat"/>
          <w:color w:val="000000"/>
          <w:sz w:val="24"/>
          <w:szCs w:val="24"/>
          <w:lang w:val="hy-AM"/>
        </w:rPr>
        <w:t xml:space="preserve">ի սեփականությունը հանդիսացող </w:t>
      </w:r>
      <w:r w:rsidRPr="00B545C2">
        <w:rPr>
          <w:rFonts w:ascii="GHEA Grapalat" w:eastAsia="Times New Roman" w:hAnsi="GHEA Grapalat" w:cs="Times New Roman"/>
          <w:sz w:val="24"/>
          <w:szCs w:val="24"/>
          <w:lang w:val="hy-AM"/>
        </w:rPr>
        <w:t>ք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 xml:space="preserve">. </w:t>
      </w:r>
      <w:proofErr w:type="spellStart"/>
      <w:r w:rsidRPr="00B545C2">
        <w:rPr>
          <w:rFonts w:ascii="GHEA Grapalat" w:eastAsia="Times New Roman" w:hAnsi="GHEA Grapalat" w:cs="Times New Roman"/>
          <w:sz w:val="24"/>
          <w:szCs w:val="24"/>
          <w:lang w:val="hy-AM"/>
        </w:rPr>
        <w:t>Երևան</w:t>
      </w:r>
      <w:proofErr w:type="spellEnd"/>
      <w:r w:rsidRPr="00B545C2">
        <w:rPr>
          <w:rFonts w:ascii="GHEA Grapalat" w:eastAsia="Times New Roman" w:hAnsi="GHEA Grapalat" w:cs="Times New Roman"/>
          <w:sz w:val="24"/>
          <w:szCs w:val="24"/>
          <w:lang w:val="hy-AM"/>
        </w:rPr>
        <w:t>, Շենգավիթ, Ն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 xml:space="preserve">. </w:t>
      </w:r>
      <w:r w:rsidRPr="00B545C2">
        <w:rPr>
          <w:rFonts w:ascii="GHEA Grapalat" w:eastAsia="Times New Roman" w:hAnsi="GHEA Grapalat" w:cs="Times New Roman"/>
          <w:sz w:val="24"/>
          <w:szCs w:val="24"/>
          <w:lang w:val="hy-AM"/>
        </w:rPr>
        <w:t>Չարբախ 3-րդ փողոց 31/13 հասցեում գտնվող</w:t>
      </w:r>
      <w:r w:rsidRPr="00B545C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545C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հողատարածքը</w:t>
      </w:r>
      <w:r w:rsidRPr="00B545C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նվիրաբերել</w:t>
      </w:r>
      <w:r w:rsidRPr="00B545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45C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 Հանրապետությանը:</w:t>
      </w:r>
    </w:p>
    <w:p w:rsidR="000636BC" w:rsidRPr="00B545C2" w:rsidRDefault="000636BC" w:rsidP="000636BC">
      <w:pPr>
        <w:pStyle w:val="NormalWeb"/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  <w:r w:rsidRPr="00B545C2">
        <w:rPr>
          <w:rFonts w:ascii="GHEA Grapalat" w:hAnsi="GHEA Grapalat" w:cs="Sylfaen"/>
          <w:lang w:val="hy-AM"/>
        </w:rPr>
        <w:t xml:space="preserve">  </w:t>
      </w:r>
    </w:p>
    <w:p w:rsidR="000636BC" w:rsidRPr="00B545C2" w:rsidRDefault="000636BC" w:rsidP="000636B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B545C2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խնդիրները</w:t>
      </w:r>
    </w:p>
    <w:p w:rsidR="000636BC" w:rsidRDefault="000636BC" w:rsidP="000636BC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545C2">
        <w:rPr>
          <w:rFonts w:ascii="GHEA Grapalat" w:hAnsi="GHEA Grapalat"/>
          <w:color w:val="000000"/>
          <w:sz w:val="24"/>
          <w:szCs w:val="24"/>
          <w:lang w:val="hy-AM"/>
        </w:rPr>
        <w:t xml:space="preserve">Ներկայումս </w:t>
      </w:r>
      <w:r w:rsidRPr="00B545C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Ներքին</w:t>
      </w:r>
      <w:r w:rsidRPr="00B545C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545C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Չարբախ</w:t>
      </w:r>
      <w:r w:rsidRPr="00B545C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545C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թաղամասում բնակվող </w:t>
      </w:r>
      <w:proofErr w:type="spellStart"/>
      <w:r w:rsidRPr="00B545C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մանուկներն</w:t>
      </w:r>
      <w:proofErr w:type="spellEnd"/>
      <w:r w:rsidRPr="00B545C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ու պատանիները հնարավորություն չունեն իրենց բնակության վայրում զբաղվել սպորտով: Ք. </w:t>
      </w:r>
      <w:proofErr w:type="spellStart"/>
      <w:r w:rsidRPr="00B545C2">
        <w:rPr>
          <w:rFonts w:ascii="GHEA Grapalat" w:eastAsia="Times New Roman" w:hAnsi="GHEA Grapalat" w:cs="Times New Roman"/>
          <w:sz w:val="24"/>
          <w:szCs w:val="24"/>
          <w:lang w:val="hy-AM"/>
        </w:rPr>
        <w:t>Երևան</w:t>
      </w:r>
      <w:proofErr w:type="spellEnd"/>
      <w:r w:rsidRPr="00B545C2">
        <w:rPr>
          <w:rFonts w:ascii="GHEA Grapalat" w:eastAsia="Times New Roman" w:hAnsi="GHEA Grapalat" w:cs="Times New Roman"/>
          <w:sz w:val="24"/>
          <w:szCs w:val="24"/>
          <w:lang w:val="hy-AM"/>
        </w:rPr>
        <w:t>, Շենգավիթ, Ն</w:t>
      </w:r>
      <w:r w:rsidRPr="00B545C2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B545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Չարբախ 3-րդ փողոց 31/13 հասցեում</w:t>
      </w:r>
      <w:r w:rsidRPr="00B545C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գտնվող </w:t>
      </w:r>
      <w:r w:rsidRPr="00B545C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հողատարածքը</w:t>
      </w:r>
      <w:r w:rsidRPr="00B545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«Սպորտի Աշխարհ» հիմնադրամի </w:t>
      </w:r>
      <w:r w:rsidRPr="00B545C2">
        <w:rPr>
          <w:rFonts w:ascii="GHEA Grapalat" w:hAnsi="GHEA Grapalat"/>
          <w:color w:val="000000"/>
          <w:sz w:val="24"/>
          <w:szCs w:val="24"/>
          <w:lang w:val="hy-AM"/>
        </w:rPr>
        <w:t>կողմից պետությանը նվիրաբերելով և հետագայում այդ հողամասի վրա մարզահամալիր կառուցելով հնարավորություն կընձեռվի տարածքում բնակվող երեխաներին սպորտով զբաղվելու համար</w:t>
      </w:r>
      <w:r w:rsidRPr="00B545C2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0636BC" w:rsidRPr="00B545C2" w:rsidRDefault="000636BC" w:rsidP="000636BC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0636BC" w:rsidRPr="00B545C2" w:rsidRDefault="000636BC" w:rsidP="000636B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545C2">
        <w:rPr>
          <w:rFonts w:ascii="GHEA Grapalat" w:hAnsi="GHEA Grapalat" w:cs="Sylfaen"/>
          <w:b/>
          <w:sz w:val="24"/>
          <w:szCs w:val="24"/>
          <w:u w:val="single"/>
          <w:lang w:val="hy-AM"/>
        </w:rPr>
        <w:t>Տվյալ բնագավառում իրականացվող քաղաքականությունը</w:t>
      </w:r>
      <w:r w:rsidRPr="00B545C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636BC" w:rsidRPr="00B545C2" w:rsidRDefault="000636BC" w:rsidP="000636BC">
      <w:pPr>
        <w:pStyle w:val="NormalWeb"/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B545C2">
        <w:rPr>
          <w:rFonts w:ascii="GHEA Grapalat" w:hAnsi="GHEA Grapalat"/>
          <w:color w:val="000000"/>
          <w:lang w:val="hy-AM"/>
        </w:rPr>
        <w:t>- ապահովում է մանուկների ու պատանիների ֆիզիկական զարգացման և մարզական կրթություն ստանալու հնարավորությունների իրականացումը,</w:t>
      </w:r>
    </w:p>
    <w:p w:rsidR="000636BC" w:rsidRPr="00B545C2" w:rsidRDefault="000636BC" w:rsidP="000636BC">
      <w:pPr>
        <w:pStyle w:val="NormalWeb"/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B545C2">
        <w:rPr>
          <w:rFonts w:ascii="GHEA Grapalat" w:hAnsi="GHEA Grapalat"/>
          <w:color w:val="000000"/>
          <w:lang w:val="hy-AM"/>
        </w:rPr>
        <w:t>- ապահովում է հավասար պայմաններ ֆիզիկական կուլտուրայով և սպորտով զբաղվող մանուկների ու պատանիների համար:</w:t>
      </w:r>
    </w:p>
    <w:p w:rsidR="000636BC" w:rsidRPr="00B545C2" w:rsidRDefault="000636BC" w:rsidP="000636BC">
      <w:pPr>
        <w:pStyle w:val="NormalWeb"/>
        <w:shd w:val="clear" w:color="auto" w:fill="FFFFFF"/>
        <w:spacing w:line="360" w:lineRule="auto"/>
        <w:ind w:firstLine="375"/>
        <w:jc w:val="both"/>
        <w:rPr>
          <w:rFonts w:ascii="GHEA Grapalat" w:hAnsi="GHEA Grapalat"/>
          <w:lang w:val="hy-AM"/>
        </w:rPr>
      </w:pPr>
    </w:p>
    <w:p w:rsidR="000636BC" w:rsidRPr="00B545C2" w:rsidRDefault="000636BC" w:rsidP="000636BC">
      <w:pPr>
        <w:pStyle w:val="NormalWeb"/>
        <w:numPr>
          <w:ilvl w:val="0"/>
          <w:numId w:val="1"/>
        </w:numPr>
        <w:spacing w:line="360" w:lineRule="auto"/>
        <w:rPr>
          <w:rFonts w:ascii="GHEA Grapalat" w:hAnsi="GHEA Grapalat" w:cs="Sylfaen"/>
          <w:b/>
          <w:u w:val="single"/>
          <w:lang w:val="hy-AM"/>
        </w:rPr>
      </w:pPr>
      <w:r w:rsidRPr="00B545C2">
        <w:rPr>
          <w:rFonts w:ascii="GHEA Grapalat" w:hAnsi="GHEA Grapalat" w:cs="Sylfaen"/>
          <w:b/>
          <w:u w:val="single"/>
          <w:lang w:val="hy-AM"/>
        </w:rPr>
        <w:t xml:space="preserve">Կարգավորման նպատակը և բնույթը </w:t>
      </w:r>
    </w:p>
    <w:p w:rsidR="000636BC" w:rsidRPr="00B545C2" w:rsidRDefault="000636BC" w:rsidP="000636BC">
      <w:pPr>
        <w:pStyle w:val="NormalWeb"/>
        <w:spacing w:line="360" w:lineRule="auto"/>
        <w:ind w:left="720"/>
        <w:rPr>
          <w:rFonts w:ascii="GHEA Grapalat" w:hAnsi="GHEA Grapalat" w:cs="Sylfaen"/>
          <w:lang w:val="hy-AM"/>
        </w:rPr>
      </w:pPr>
    </w:p>
    <w:p w:rsidR="000636BC" w:rsidRDefault="000636BC" w:rsidP="000636BC">
      <w:pPr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545C2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Ք. </w:t>
      </w:r>
      <w:proofErr w:type="spellStart"/>
      <w:r w:rsidRPr="00B545C2">
        <w:rPr>
          <w:rFonts w:ascii="GHEA Grapalat" w:eastAsia="Times New Roman" w:hAnsi="GHEA Grapalat" w:cs="Times New Roman"/>
          <w:sz w:val="24"/>
          <w:szCs w:val="24"/>
          <w:lang w:val="hy-AM"/>
        </w:rPr>
        <w:t>Երևան</w:t>
      </w:r>
      <w:proofErr w:type="spellEnd"/>
      <w:r w:rsidRPr="00B545C2">
        <w:rPr>
          <w:rFonts w:ascii="GHEA Grapalat" w:eastAsia="Times New Roman" w:hAnsi="GHEA Grapalat" w:cs="Times New Roman"/>
          <w:sz w:val="24"/>
          <w:szCs w:val="24"/>
          <w:lang w:val="hy-AM"/>
        </w:rPr>
        <w:t>, Շենգավիթ, Ն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.</w:t>
      </w:r>
      <w:r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B545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Չարբախ 3-րդ փողոց 31/13 հասցեում գտնվող </w:t>
      </w:r>
      <w:r w:rsidRPr="00B545C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հողատարածքը պետությանը նվիրաբերելուց հետո դրա </w:t>
      </w:r>
      <w:proofErr w:type="spellStart"/>
      <w:r w:rsidRPr="00B545C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հենքով</w:t>
      </w:r>
      <w:proofErr w:type="spellEnd"/>
      <w:r w:rsidRPr="00B545C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նոր </w:t>
      </w:r>
      <w:proofErr w:type="spellStart"/>
      <w:r w:rsidRPr="00B545C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մարզահամալիրի</w:t>
      </w:r>
      <w:proofErr w:type="spellEnd"/>
      <w:r w:rsidRPr="00B545C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ստեղծումը:</w:t>
      </w:r>
    </w:p>
    <w:p w:rsidR="000636BC" w:rsidRPr="00B545C2" w:rsidRDefault="000636BC" w:rsidP="000636BC">
      <w:pPr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0636BC" w:rsidRPr="00B545C2" w:rsidRDefault="000636BC" w:rsidP="000636BC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545C2">
        <w:rPr>
          <w:rFonts w:ascii="GHEA Grapalat" w:hAnsi="GHEA Grapalat" w:cs="Sylfaen"/>
          <w:b/>
          <w:sz w:val="24"/>
          <w:szCs w:val="24"/>
          <w:lang w:val="hy-AM"/>
        </w:rPr>
        <w:t>5.</w:t>
      </w:r>
      <w:r w:rsidRPr="00B545C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545C2">
        <w:rPr>
          <w:rFonts w:ascii="GHEA Grapalat" w:hAnsi="GHEA Grapalat"/>
          <w:b/>
          <w:sz w:val="24"/>
          <w:szCs w:val="24"/>
          <w:u w:val="single"/>
          <w:lang w:val="hy-AM"/>
        </w:rPr>
        <w:t>Նախագծի մշակման գործընթացում ներգրավված ինստիտուտները և անձինք</w:t>
      </w:r>
      <w:r w:rsidRPr="00B545C2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636BC" w:rsidRDefault="000636BC" w:rsidP="000636BC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545C2">
        <w:rPr>
          <w:rFonts w:ascii="GHEA Grapalat" w:hAnsi="GHEA Grapalat" w:cs="Sylfaen"/>
          <w:sz w:val="24"/>
          <w:szCs w:val="24"/>
          <w:lang w:val="hy-AM"/>
        </w:rPr>
        <w:t>Նախագիծը մշակվել է Հայաստանի Հանրապետության կրթության, գիտության, մշակույթի և սպորտի նախարարության կողմից։</w:t>
      </w:r>
    </w:p>
    <w:p w:rsidR="000636BC" w:rsidRPr="00B545C2" w:rsidRDefault="000636BC" w:rsidP="000636BC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636BC" w:rsidRPr="00B545C2" w:rsidRDefault="000636BC" w:rsidP="000636BC">
      <w:pPr>
        <w:spacing w:after="0" w:line="360" w:lineRule="auto"/>
        <w:ind w:firstLine="54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6. </w:t>
      </w:r>
      <w:r w:rsidRPr="00B545C2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Ակնկալվող արդյունքը</w:t>
      </w:r>
    </w:p>
    <w:p w:rsidR="000636BC" w:rsidRDefault="000636BC" w:rsidP="000636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545C2">
        <w:rPr>
          <w:rFonts w:ascii="GHEA Grapalat" w:hAnsi="GHEA Grapalat" w:cs="Sylfaen"/>
          <w:sz w:val="24"/>
          <w:szCs w:val="24"/>
          <w:lang w:val="hy-AM"/>
        </w:rPr>
        <w:t xml:space="preserve">Նշված հողատարածքի վրա նոր, ժամանակակից </w:t>
      </w:r>
      <w:proofErr w:type="spellStart"/>
      <w:r w:rsidRPr="00B545C2">
        <w:rPr>
          <w:rFonts w:ascii="GHEA Grapalat" w:hAnsi="GHEA Grapalat" w:cs="Sylfaen"/>
          <w:sz w:val="24"/>
          <w:szCs w:val="24"/>
          <w:lang w:val="hy-AM"/>
        </w:rPr>
        <w:t>մարզահամալիրի</w:t>
      </w:r>
      <w:proofErr w:type="spellEnd"/>
      <w:r w:rsidRPr="00B545C2">
        <w:rPr>
          <w:rFonts w:ascii="GHEA Grapalat" w:hAnsi="GHEA Grapalat" w:cs="Sylfaen"/>
          <w:sz w:val="24"/>
          <w:szCs w:val="24"/>
          <w:lang w:val="hy-AM"/>
        </w:rPr>
        <w:t xml:space="preserve"> կառուցումը, մատաղ սերնդին </w:t>
      </w:r>
      <w:proofErr w:type="spellStart"/>
      <w:r w:rsidRPr="00B545C2">
        <w:rPr>
          <w:rFonts w:ascii="GHEA Grapalat" w:hAnsi="GHEA Grapalat" w:cs="Sylfaen"/>
          <w:sz w:val="24"/>
          <w:szCs w:val="24"/>
          <w:lang w:val="hy-AM"/>
        </w:rPr>
        <w:t>մոտիվացնելը</w:t>
      </w:r>
      <w:proofErr w:type="spellEnd"/>
      <w:r w:rsidRPr="00B545C2">
        <w:rPr>
          <w:rFonts w:ascii="GHEA Grapalat" w:hAnsi="GHEA Grapalat" w:cs="Sylfaen"/>
          <w:sz w:val="24"/>
          <w:szCs w:val="24"/>
          <w:lang w:val="hy-AM"/>
        </w:rPr>
        <w:t xml:space="preserve">, Արթուր Աբրահամի մարզական հարուստ փորձը օգտագործելը, արդյունքում՝ բարձր մարզական նվաճումներ: </w:t>
      </w:r>
    </w:p>
    <w:p w:rsidR="000636BC" w:rsidRPr="00B545C2" w:rsidRDefault="000636BC" w:rsidP="000636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636BC" w:rsidRPr="00B545C2" w:rsidRDefault="000636BC" w:rsidP="000636BC">
      <w:pPr>
        <w:spacing w:after="0" w:line="360" w:lineRule="auto"/>
        <w:ind w:left="180" w:right="-16" w:firstLine="38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545C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7. Կապը ռազմավարական փաստաթղթերի հետ. Հայաստանի վերափոխման ռազմավարություն 2050, Կառավարության 2021-2026 թվականների ծրագիր, ոլորտային և/կամ այլ </w:t>
      </w:r>
      <w:proofErr w:type="spellStart"/>
      <w:r w:rsidRPr="00B545C2">
        <w:rPr>
          <w:rFonts w:ascii="GHEA Grapalat" w:hAnsi="GHEA Grapalat" w:cs="Sylfaen"/>
          <w:b/>
          <w:bCs/>
          <w:sz w:val="24"/>
          <w:szCs w:val="24"/>
          <w:lang w:val="hy-AM"/>
        </w:rPr>
        <w:t>ռազմավարություններ</w:t>
      </w:r>
      <w:proofErr w:type="spellEnd"/>
      <w:r w:rsidRPr="00B545C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</w:p>
    <w:p w:rsidR="000636BC" w:rsidRDefault="000636BC" w:rsidP="000636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B545C2">
        <w:rPr>
          <w:rFonts w:ascii="GHEA Grapalat" w:hAnsi="GHEA Grapalat" w:cs="Sylfaen"/>
          <w:bCs/>
          <w:sz w:val="24"/>
          <w:szCs w:val="24"/>
          <w:lang w:val="hy-AM"/>
        </w:rPr>
        <w:t>Նախագիծը  ռազմավարական փաստաթղթերի հետ առնչություն չունի:</w:t>
      </w:r>
    </w:p>
    <w:p w:rsidR="000636BC" w:rsidRPr="00B545C2" w:rsidRDefault="000636BC" w:rsidP="000636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0636BC" w:rsidRPr="00B545C2" w:rsidRDefault="000636BC" w:rsidP="000636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</w:pPr>
      <w:r w:rsidRPr="00B545C2">
        <w:rPr>
          <w:rFonts w:ascii="GHEA Grapalat" w:hAnsi="GHEA Grapalat" w:cs="Sylfaen"/>
          <w:b/>
          <w:sz w:val="24"/>
          <w:szCs w:val="24"/>
          <w:lang w:val="hy-AM"/>
        </w:rPr>
        <w:t>8.</w:t>
      </w:r>
      <w:r w:rsidRPr="00B545C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545C2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Նախագծի</w:t>
      </w:r>
      <w:r w:rsidRPr="00B545C2">
        <w:rPr>
          <w:rStyle w:val="Strong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  <w:lang w:val="hy-AM"/>
        </w:rPr>
        <w:t> </w:t>
      </w:r>
      <w:r w:rsidRPr="00B545C2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ընդունման կապակցությամբ պետական բյուջեում ծախսերի</w:t>
      </w:r>
      <w:r w:rsidRPr="00B545C2">
        <w:rPr>
          <w:rStyle w:val="Strong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  <w:lang w:val="hy-AM"/>
        </w:rPr>
        <w:t>  </w:t>
      </w:r>
      <w:r w:rsidRPr="00B545C2">
        <w:rPr>
          <w:rStyle w:val="Strong"/>
          <w:rFonts w:ascii="GHEA Grapalat" w:hAnsi="GHEA Grapalat" w:cs="Calibr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և </w:t>
      </w:r>
      <w:r w:rsidRPr="00B545C2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եկամուտների ավելացման կամ նվազեցման մասին</w:t>
      </w:r>
      <w:r w:rsidRPr="00B545C2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</w:p>
    <w:p w:rsidR="000636BC" w:rsidRPr="00B545C2" w:rsidRDefault="000636BC" w:rsidP="000636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545C2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Նախագծի ընդունման կապակցությամբ պետական բյուջեում ծախսերի և եկամուտների էական ավելացում կամ նվազեցում չի ակնկալվում:</w:t>
      </w:r>
    </w:p>
    <w:p w:rsidR="00556D2F" w:rsidRPr="000636BC" w:rsidRDefault="00556D2F" w:rsidP="000636BC">
      <w:pPr>
        <w:spacing w:after="0"/>
        <w:rPr>
          <w:lang w:val="hy-AM"/>
        </w:rPr>
      </w:pPr>
    </w:p>
    <w:sectPr w:rsidR="00556D2F" w:rsidRPr="000636BC" w:rsidSect="00556D2F">
      <w:pgSz w:w="12240" w:h="15840"/>
      <w:pgMar w:top="567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0463"/>
    <w:multiLevelType w:val="hybridMultilevel"/>
    <w:tmpl w:val="656C4318"/>
    <w:lvl w:ilvl="0" w:tplc="72885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8E"/>
    <w:rsid w:val="000636BC"/>
    <w:rsid w:val="00087881"/>
    <w:rsid w:val="00225B6E"/>
    <w:rsid w:val="00281E7C"/>
    <w:rsid w:val="002B4D5E"/>
    <w:rsid w:val="003340CA"/>
    <w:rsid w:val="003462FC"/>
    <w:rsid w:val="00402E31"/>
    <w:rsid w:val="00556D2F"/>
    <w:rsid w:val="006800BF"/>
    <w:rsid w:val="00736A65"/>
    <w:rsid w:val="007F5723"/>
    <w:rsid w:val="008D2EB3"/>
    <w:rsid w:val="00937365"/>
    <w:rsid w:val="009850E8"/>
    <w:rsid w:val="00A42DCD"/>
    <w:rsid w:val="00AF71BE"/>
    <w:rsid w:val="00B173CD"/>
    <w:rsid w:val="00C27D3E"/>
    <w:rsid w:val="00C5776D"/>
    <w:rsid w:val="00EB43CB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F50C"/>
  <w15:chartTrackingRefBased/>
  <w15:docId w15:val="{21119F3D-49BD-4D3B-B740-2D60D653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556D2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nhideWhenUsed/>
    <w:qFormat/>
    <w:rsid w:val="00556D2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6D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253</Words>
  <Characters>1917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https://mul2.gov.am/tasks/763875/oneclick/85c0dc49ffb2c14c89cc8161081b12581f0a51f979af49e84fbfd6755942443d.docx?token=7ed8d8fb5f932cb751f4acfb3d296293</cp:keywords>
  <dc:description/>
  <cp:lastModifiedBy>Lilit Sargsyan1</cp:lastModifiedBy>
  <cp:revision>18</cp:revision>
  <cp:lastPrinted>2023-02-22T13:13:00Z</cp:lastPrinted>
  <dcterms:created xsi:type="dcterms:W3CDTF">2022-04-28T10:58:00Z</dcterms:created>
  <dcterms:modified xsi:type="dcterms:W3CDTF">2023-03-22T13:17:00Z</dcterms:modified>
</cp:coreProperties>
</file>