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5C" w:rsidRPr="005E22BF" w:rsidRDefault="00CA3E5C" w:rsidP="00427F08">
      <w:pPr>
        <w:jc w:val="center"/>
      </w:pPr>
      <w:r w:rsidRPr="005E22BF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5C" w:rsidRPr="005E22BF" w:rsidRDefault="00CA3E5C" w:rsidP="00427F08">
      <w:pPr>
        <w:jc w:val="center"/>
      </w:pPr>
    </w:p>
    <w:p w:rsidR="00CA3E5C" w:rsidRPr="005E22BF" w:rsidRDefault="00CA3E5C" w:rsidP="00427F08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5E22BF">
        <w:rPr>
          <w:rFonts w:ascii="GHEA Mariam" w:hAnsi="GHEA Mariam" w:cs="Sylfaen"/>
          <w:b/>
          <w:sz w:val="30"/>
          <w:szCs w:val="30"/>
        </w:rPr>
        <w:t>ՀԱՅԱՍՏԱՆԻ</w:t>
      </w:r>
      <w:r w:rsidRPr="005E22BF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5E22BF">
        <w:rPr>
          <w:rFonts w:ascii="GHEA Mariam" w:hAnsi="GHEA Mariam" w:cs="Sylfaen"/>
          <w:b/>
          <w:sz w:val="30"/>
          <w:szCs w:val="30"/>
        </w:rPr>
        <w:t>ՀԱՆՐԱՊԵՏՈՒԹՅԱՆ</w:t>
      </w:r>
      <w:r w:rsidRPr="005E22BF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5E22BF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CA3E5C" w:rsidRPr="005E22BF" w:rsidRDefault="00CA3E5C" w:rsidP="00427F08">
      <w:pPr>
        <w:pStyle w:val="mechtex"/>
        <w:rPr>
          <w:rFonts w:ascii="GHEA Mariam" w:hAnsi="GHEA Mariam"/>
          <w:b/>
        </w:rPr>
      </w:pPr>
    </w:p>
    <w:p w:rsidR="00CA3E5C" w:rsidRPr="005E22BF" w:rsidRDefault="00CA3E5C" w:rsidP="00427F08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5E22BF">
        <w:rPr>
          <w:rFonts w:ascii="GHEA Mariam" w:hAnsi="GHEA Mariam" w:cs="Sylfaen"/>
          <w:b/>
          <w:sz w:val="40"/>
          <w:szCs w:val="40"/>
        </w:rPr>
        <w:t>Ո</w:t>
      </w:r>
      <w:r w:rsidRPr="005E22B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E22BF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5E22B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E22BF">
        <w:rPr>
          <w:rFonts w:ascii="GHEA Mariam" w:hAnsi="GHEA Mariam" w:cs="Sylfaen"/>
          <w:b/>
          <w:sz w:val="40"/>
          <w:szCs w:val="40"/>
        </w:rPr>
        <w:t>Ո</w:t>
      </w:r>
      <w:r w:rsidRPr="005E22B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E22BF">
        <w:rPr>
          <w:rFonts w:ascii="GHEA Mariam" w:hAnsi="GHEA Mariam" w:cs="Sylfaen"/>
          <w:b/>
          <w:sz w:val="40"/>
          <w:szCs w:val="40"/>
        </w:rPr>
        <w:t>Շ</w:t>
      </w:r>
      <w:r w:rsidRPr="005E22B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E22BF">
        <w:rPr>
          <w:rFonts w:ascii="GHEA Mariam" w:hAnsi="GHEA Mariam" w:cs="Sylfaen"/>
          <w:b/>
          <w:sz w:val="40"/>
          <w:szCs w:val="40"/>
        </w:rPr>
        <w:t>Ո</w:t>
      </w:r>
      <w:r w:rsidRPr="005E22BF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5E22BF">
        <w:rPr>
          <w:rFonts w:ascii="GHEA Mariam" w:hAnsi="GHEA Mariam" w:cs="Sylfaen"/>
          <w:b/>
          <w:sz w:val="40"/>
          <w:szCs w:val="40"/>
        </w:rPr>
        <w:t>Ւ</w:t>
      </w:r>
      <w:r w:rsidRPr="005E22BF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5E22BF">
        <w:rPr>
          <w:rFonts w:ascii="GHEA Mariam" w:hAnsi="GHEA Mariam" w:cs="Sylfaen"/>
          <w:b/>
          <w:sz w:val="40"/>
          <w:szCs w:val="40"/>
        </w:rPr>
        <w:t>Մ</w:t>
      </w:r>
    </w:p>
    <w:p w:rsidR="00CA3E5C" w:rsidRPr="005E22BF" w:rsidRDefault="00CA3E5C" w:rsidP="00427F08">
      <w:pPr>
        <w:jc w:val="center"/>
        <w:rPr>
          <w:rFonts w:ascii="GHEA Mariam" w:hAnsi="GHEA Mariam"/>
          <w:sz w:val="24"/>
          <w:szCs w:val="24"/>
        </w:rPr>
      </w:pPr>
    </w:p>
    <w:p w:rsidR="00CA3E5C" w:rsidRPr="005E22BF" w:rsidRDefault="00CA3E5C" w:rsidP="00427F08">
      <w:pPr>
        <w:jc w:val="center"/>
        <w:rPr>
          <w:rFonts w:ascii="GHEA Mariam" w:hAnsi="GHEA Mariam"/>
          <w:sz w:val="14"/>
          <w:szCs w:val="24"/>
        </w:rPr>
      </w:pPr>
    </w:p>
    <w:p w:rsidR="00CA3E5C" w:rsidRPr="005E22BF" w:rsidRDefault="00CA3E5C" w:rsidP="00427F08">
      <w:pPr>
        <w:jc w:val="center"/>
        <w:rPr>
          <w:rFonts w:ascii="GHEA Mariam" w:hAnsi="GHEA Mariam"/>
          <w:sz w:val="24"/>
          <w:szCs w:val="24"/>
        </w:rPr>
      </w:pPr>
    </w:p>
    <w:p w:rsidR="00CA3E5C" w:rsidRPr="005E22BF" w:rsidRDefault="00CA3E5C" w:rsidP="00427F08">
      <w:pPr>
        <w:jc w:val="center"/>
        <w:rPr>
          <w:rFonts w:ascii="GHEA Mariam" w:hAnsi="GHEA Mariam"/>
          <w:sz w:val="24"/>
          <w:szCs w:val="24"/>
        </w:rPr>
      </w:pPr>
      <w:r w:rsidRPr="005E22BF">
        <w:rPr>
          <w:rFonts w:ascii="GHEA Mariam" w:hAnsi="GHEA Mariam" w:cs="Sylfaen"/>
          <w:spacing w:val="-4"/>
          <w:sz w:val="24"/>
          <w:szCs w:val="24"/>
          <w:lang w:val="fr-FR"/>
        </w:rPr>
        <w:t>23 մարտի</w:t>
      </w:r>
      <w:r w:rsidRPr="005E22BF">
        <w:rPr>
          <w:rFonts w:ascii="GHEA Mariam" w:hAnsi="GHEA Mariam"/>
          <w:sz w:val="24"/>
          <w:szCs w:val="24"/>
        </w:rPr>
        <w:t xml:space="preserve"> 2023 </w:t>
      </w:r>
      <w:proofErr w:type="gramStart"/>
      <w:r w:rsidRPr="005E22BF">
        <w:rPr>
          <w:rFonts w:ascii="GHEA Mariam" w:hAnsi="GHEA Mariam" w:cs="Sylfaen"/>
          <w:sz w:val="24"/>
          <w:szCs w:val="24"/>
        </w:rPr>
        <w:t>թվականի</w:t>
      </w:r>
      <w:r w:rsidRPr="005E22BF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5E22BF">
        <w:rPr>
          <w:rFonts w:ascii="GHEA Mariam" w:hAnsi="GHEA Mariam"/>
          <w:sz w:val="24"/>
          <w:szCs w:val="24"/>
        </w:rPr>
        <w:t xml:space="preserve">              - Ն</w:t>
      </w:r>
    </w:p>
    <w:p w:rsidR="00CA3E5C" w:rsidRPr="005E22BF" w:rsidRDefault="00CA3E5C" w:rsidP="005E22BF">
      <w:pPr>
        <w:pStyle w:val="mechtex"/>
      </w:pPr>
    </w:p>
    <w:p w:rsidR="00CA3E5C" w:rsidRPr="005E22BF" w:rsidRDefault="00CA3E5C" w:rsidP="005E22BF">
      <w:pPr>
        <w:pStyle w:val="mechtex"/>
        <w:rPr>
          <w:sz w:val="14"/>
        </w:rPr>
      </w:pPr>
    </w:p>
    <w:p w:rsidR="00CA3E5C" w:rsidRPr="005E22BF" w:rsidRDefault="00CA3E5C" w:rsidP="005E22BF">
      <w:pPr>
        <w:pStyle w:val="mechtex"/>
      </w:pPr>
    </w:p>
    <w:p w:rsidR="00CA3E5C" w:rsidRPr="005E22BF" w:rsidRDefault="00CA3E5C" w:rsidP="00CA3E5C">
      <w:pPr>
        <w:pStyle w:val="mechtex"/>
        <w:rPr>
          <w:rFonts w:ascii="GHEA Mariam" w:hAnsi="GHEA Mariam"/>
          <w:sz w:val="24"/>
          <w:lang w:val="af-ZA" w:eastAsia="en-US"/>
        </w:rPr>
      </w:pPr>
      <w:r w:rsidRPr="005E22BF">
        <w:rPr>
          <w:rFonts w:ascii="GHEA Mariam" w:hAnsi="GHEA Mariam"/>
          <w:bCs/>
          <w:color w:val="000000"/>
          <w:sz w:val="24"/>
        </w:rPr>
        <w:t>«</w:t>
      </w:r>
      <w:r w:rsidRPr="005E22BF">
        <w:rPr>
          <w:rFonts w:ascii="GHEA Mariam" w:hAnsi="GHEA Mariam" w:cs="Arial"/>
          <w:sz w:val="24"/>
          <w:lang w:val="af-ZA" w:eastAsia="en-US"/>
        </w:rPr>
        <w:t>ՀԱՅԱՍՏԱՆԻ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ՀԱՆՐԱՊԵՏՈՒԹՅԱՆ</w:t>
      </w:r>
      <w:r w:rsidRPr="005E22BF">
        <w:rPr>
          <w:rFonts w:ascii="GHEA Mariam" w:hAnsi="GHEA Mariam"/>
          <w:sz w:val="24"/>
          <w:lang w:val="af-ZA" w:eastAsia="en-US"/>
        </w:rPr>
        <w:t xml:space="preserve"> 2023 </w:t>
      </w:r>
      <w:r w:rsidRPr="005E22BF">
        <w:rPr>
          <w:rFonts w:ascii="GHEA Mariam" w:hAnsi="GHEA Mariam" w:cs="Arial"/>
          <w:sz w:val="24"/>
          <w:lang w:val="af-ZA" w:eastAsia="en-US"/>
        </w:rPr>
        <w:t>ԹՎԱԿԱՆԻ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ՊԵՏԱԿԱՆ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ԲՅՈՒՋԵԻ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ՄԱՍԻՆ</w:t>
      </w:r>
      <w:r w:rsidRPr="005E22BF">
        <w:rPr>
          <w:rFonts w:ascii="GHEA Mariam" w:hAnsi="GHEA Mariam" w:cs="Arial Armenian"/>
          <w:sz w:val="24"/>
          <w:lang w:val="af-ZA" w:eastAsia="en-US"/>
        </w:rPr>
        <w:t>»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ՀԱՅԱՍՏԱՆԻ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proofErr w:type="gramStart"/>
      <w:r w:rsidRPr="005E22BF">
        <w:rPr>
          <w:rFonts w:ascii="GHEA Mariam" w:hAnsi="GHEA Mariam" w:cs="Arial"/>
          <w:sz w:val="24"/>
          <w:lang w:val="af-ZA" w:eastAsia="en-US"/>
        </w:rPr>
        <w:t>ՀԱՆՐԱՊԵՏՈՒԹՅԱՆ</w:t>
      </w:r>
      <w:r w:rsidRPr="005E22BF">
        <w:rPr>
          <w:rFonts w:ascii="GHEA Mariam" w:hAnsi="GHEA Mariam"/>
          <w:sz w:val="24"/>
          <w:lang w:val="af-ZA" w:eastAsia="en-US"/>
        </w:rPr>
        <w:t xml:space="preserve">  </w:t>
      </w:r>
      <w:r w:rsidRPr="005E22BF">
        <w:rPr>
          <w:rFonts w:ascii="GHEA Mariam" w:hAnsi="GHEA Mariam" w:cs="Arial"/>
          <w:sz w:val="24"/>
          <w:lang w:val="af-ZA" w:eastAsia="en-US"/>
        </w:rPr>
        <w:t>ՕՐԵՆՔՈՒՄ</w:t>
      </w:r>
      <w:proofErr w:type="gramEnd"/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ԵՎ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ՀԱՅԱՍՏԱՆԻ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lang w:val="af-ZA" w:eastAsia="en-US"/>
        </w:rPr>
        <w:t>ՀԱՆՐԱՊԵՏՈՒԹՅԱՆ</w:t>
      </w:r>
      <w:r w:rsidRPr="005E22BF">
        <w:rPr>
          <w:rFonts w:ascii="GHEA Mariam" w:hAnsi="GHEA Mariam"/>
          <w:spacing w:val="-8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lang w:val="af-ZA" w:eastAsia="en-US"/>
        </w:rPr>
        <w:t>ԿԱՌԱՎԱՐՈՒԹՅԱՆ</w:t>
      </w:r>
      <w:r w:rsidRPr="005E22BF">
        <w:rPr>
          <w:rFonts w:ascii="GHEA Mariam" w:hAnsi="GHEA Mariam"/>
          <w:spacing w:val="-8"/>
          <w:sz w:val="24"/>
          <w:lang w:val="af-ZA" w:eastAsia="en-US"/>
        </w:rPr>
        <w:t xml:space="preserve"> 2022 </w:t>
      </w:r>
      <w:r w:rsidRPr="005E22BF">
        <w:rPr>
          <w:rFonts w:ascii="GHEA Mariam" w:hAnsi="GHEA Mariam" w:cs="Arial"/>
          <w:spacing w:val="-8"/>
          <w:sz w:val="24"/>
          <w:lang w:val="af-ZA" w:eastAsia="en-US"/>
        </w:rPr>
        <w:t>ԹՎԱԿԱՆԻ</w:t>
      </w:r>
      <w:r w:rsidRPr="005E22BF">
        <w:rPr>
          <w:rFonts w:ascii="GHEA Mariam" w:hAnsi="GHEA Mariam"/>
          <w:spacing w:val="-8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lang w:val="af-ZA" w:eastAsia="en-US"/>
        </w:rPr>
        <w:t>ԴԵԿՏԵՄԲԵՐԻ</w:t>
      </w:r>
      <w:r w:rsidRPr="005E22BF">
        <w:rPr>
          <w:rFonts w:ascii="GHEA Mariam" w:hAnsi="GHEA Mariam"/>
          <w:spacing w:val="-8"/>
          <w:sz w:val="24"/>
          <w:lang w:val="af-ZA" w:eastAsia="en-US"/>
        </w:rPr>
        <w:t xml:space="preserve"> 29-</w:t>
      </w:r>
      <w:r w:rsidRPr="005E22BF">
        <w:rPr>
          <w:rFonts w:ascii="GHEA Mariam" w:hAnsi="GHEA Mariam" w:cs="Arial"/>
          <w:spacing w:val="-8"/>
          <w:sz w:val="24"/>
          <w:lang w:val="af-ZA" w:eastAsia="en-US"/>
        </w:rPr>
        <w:t>Ի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eastAsia="en-US"/>
        </w:rPr>
        <w:t>N</w:t>
      </w:r>
      <w:r w:rsidRPr="005E22BF">
        <w:rPr>
          <w:rFonts w:ascii="GHEA Mariam" w:hAnsi="GHEA Mariam"/>
          <w:sz w:val="24"/>
        </w:rPr>
        <w:t xml:space="preserve"> </w:t>
      </w:r>
      <w:r w:rsidRPr="005E22BF">
        <w:rPr>
          <w:rFonts w:ascii="GHEA Mariam" w:hAnsi="GHEA Mariam"/>
          <w:sz w:val="24"/>
          <w:lang w:val="af-ZA" w:eastAsia="en-US"/>
        </w:rPr>
        <w:t>2111-</w:t>
      </w:r>
      <w:r w:rsidRPr="005E22BF">
        <w:rPr>
          <w:rFonts w:ascii="GHEA Mariam" w:hAnsi="GHEA Mariam" w:cs="Arial"/>
          <w:sz w:val="24"/>
          <w:lang w:val="af-ZA" w:eastAsia="en-US"/>
        </w:rPr>
        <w:t>Ն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ՈՐՈՇՄԱՆ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ՄԵՋ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ՓՈՓՈԽՈՒԹՅՈՒՆՆԵՐ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ԿԱՏԱՐԵԼՈՒ</w:t>
      </w:r>
      <w:r w:rsidRPr="005E22BF">
        <w:rPr>
          <w:rFonts w:ascii="GHEA Mariam" w:hAnsi="GHEA Mariam"/>
          <w:sz w:val="24"/>
          <w:lang w:val="af-ZA" w:eastAsia="en-US"/>
        </w:rPr>
        <w:t xml:space="preserve"> </w:t>
      </w:r>
      <w:r w:rsidRPr="005E22BF">
        <w:rPr>
          <w:rFonts w:ascii="GHEA Mariam" w:hAnsi="GHEA Mariam" w:cs="Arial"/>
          <w:sz w:val="24"/>
          <w:lang w:val="af-ZA" w:eastAsia="en-US"/>
        </w:rPr>
        <w:t>ՄԱՍԻՆ</w:t>
      </w:r>
    </w:p>
    <w:p w:rsidR="00CA3E5C" w:rsidRPr="005E22BF" w:rsidRDefault="00CA3E5C" w:rsidP="00CA3E5C">
      <w:pPr>
        <w:pStyle w:val="mechtex"/>
        <w:rPr>
          <w:rFonts w:ascii="GHEA Mariam" w:hAnsi="GHEA Mariam"/>
          <w:sz w:val="28"/>
          <w:szCs w:val="24"/>
          <w:lang w:val="hy-AM"/>
        </w:rPr>
      </w:pPr>
      <w:r w:rsidRPr="005E22BF">
        <w:rPr>
          <w:rFonts w:ascii="GHEA Mariam" w:hAnsi="GHEA Mariam"/>
          <w:b/>
          <w:bCs/>
          <w:sz w:val="24"/>
          <w:lang w:val="af-ZA"/>
        </w:rPr>
        <w:t>------------------------------------------------------------------</w:t>
      </w:r>
      <w:r w:rsidRPr="005E22BF">
        <w:rPr>
          <w:rFonts w:ascii="GHEA Mariam" w:hAnsi="GHEA Mariam"/>
          <w:b/>
          <w:bCs/>
          <w:sz w:val="24"/>
          <w:lang w:val="hy-AM"/>
        </w:rPr>
        <w:t>--</w:t>
      </w:r>
      <w:r w:rsidRPr="005E22BF">
        <w:rPr>
          <w:rFonts w:ascii="GHEA Mariam" w:hAnsi="GHEA Mariam"/>
          <w:b/>
          <w:bCs/>
          <w:sz w:val="24"/>
          <w:lang w:val="af-ZA"/>
        </w:rPr>
        <w:t>---------------------------------------</w:t>
      </w:r>
      <w:r w:rsidRPr="005E22BF">
        <w:rPr>
          <w:rFonts w:ascii="GHEA Mariam" w:hAnsi="GHEA Mariam"/>
          <w:b/>
          <w:bCs/>
          <w:sz w:val="24"/>
          <w:lang w:val="hy-AM"/>
        </w:rPr>
        <w:t>---</w:t>
      </w:r>
      <w:r w:rsidRPr="005E22BF">
        <w:rPr>
          <w:rFonts w:ascii="GHEA Mariam" w:hAnsi="GHEA Mariam"/>
          <w:b/>
          <w:bCs/>
          <w:sz w:val="24"/>
          <w:lang w:val="af-ZA"/>
        </w:rPr>
        <w:t>-</w:t>
      </w:r>
    </w:p>
    <w:p w:rsidR="00CA3E5C" w:rsidRPr="005E22BF" w:rsidRDefault="00CA3E5C" w:rsidP="00CA3E5C">
      <w:pPr>
        <w:pStyle w:val="mechtex"/>
        <w:rPr>
          <w:rFonts w:ascii="GHEA Mariam" w:hAnsi="GHEA Mariam"/>
          <w:sz w:val="28"/>
          <w:szCs w:val="24"/>
          <w:lang w:val="hy-AM"/>
        </w:rPr>
      </w:pPr>
    </w:p>
    <w:p w:rsidR="00CA3E5C" w:rsidRPr="005E22BF" w:rsidRDefault="00CA3E5C" w:rsidP="005E22BF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de-DE"/>
        </w:rPr>
      </w:pPr>
      <w:r w:rsidRPr="005E22BF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>«</w:t>
      </w:r>
      <w:r w:rsidRPr="005E22BF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5E22B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5E22B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lang w:val="hy-AM"/>
        </w:rPr>
        <w:t>բյուջետային</w:t>
      </w:r>
      <w:r w:rsidRPr="005E22B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lang w:val="hy-AM"/>
        </w:rPr>
        <w:t>համակարգի</w:t>
      </w:r>
      <w:r w:rsidRPr="005E22B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5E22BF">
        <w:rPr>
          <w:rFonts w:ascii="GHEA Mariam" w:hAnsi="GHEA Mariam" w:cs="Arial Armenian"/>
          <w:spacing w:val="-8"/>
          <w:sz w:val="24"/>
          <w:szCs w:val="24"/>
          <w:lang w:val="hy-AM"/>
        </w:rPr>
        <w:t>»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օրենքի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23-</w:t>
      </w:r>
      <w:r w:rsidRPr="005E22BF">
        <w:rPr>
          <w:rFonts w:ascii="GHEA Mariam" w:hAnsi="GHEA Mariam" w:cs="Arial"/>
          <w:sz w:val="24"/>
          <w:szCs w:val="24"/>
          <w:lang w:val="hy-AM"/>
        </w:rPr>
        <w:t>րդ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3-</w:t>
      </w:r>
      <w:r w:rsidRPr="005E22BF">
        <w:rPr>
          <w:rFonts w:ascii="GHEA Mariam" w:hAnsi="GHEA Mariam" w:cs="Arial"/>
          <w:sz w:val="24"/>
          <w:szCs w:val="24"/>
          <w:lang w:val="hy-AM"/>
        </w:rPr>
        <w:t>րդ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մասին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և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 Armenian"/>
          <w:sz w:val="24"/>
          <w:szCs w:val="24"/>
          <w:lang w:val="hy-AM"/>
        </w:rPr>
        <w:t>«</w:t>
      </w:r>
      <w:r w:rsidRPr="005E22BF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ակտերի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մասին</w:t>
      </w:r>
      <w:r w:rsidRPr="005E22BF">
        <w:rPr>
          <w:rFonts w:ascii="GHEA Mariam" w:hAnsi="GHEA Mariam" w:cs="Arial Armenian"/>
          <w:sz w:val="24"/>
          <w:szCs w:val="24"/>
          <w:lang w:val="hy-AM"/>
        </w:rPr>
        <w:t>»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օրենքի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33-</w:t>
      </w:r>
      <w:r w:rsidRPr="005E22BF">
        <w:rPr>
          <w:rFonts w:ascii="GHEA Mariam" w:hAnsi="GHEA Mariam" w:cs="Arial"/>
          <w:sz w:val="24"/>
          <w:szCs w:val="24"/>
          <w:lang w:val="hy-AM"/>
        </w:rPr>
        <w:t>րդ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և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34-</w:t>
      </w:r>
      <w:r w:rsidRPr="005E22BF">
        <w:rPr>
          <w:rFonts w:ascii="GHEA Mariam" w:hAnsi="GHEA Mariam" w:cs="Arial"/>
          <w:sz w:val="24"/>
          <w:szCs w:val="24"/>
          <w:lang w:val="hy-AM"/>
        </w:rPr>
        <w:t>րդ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հոդվածներին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համապատասխան՝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/>
        </w:rPr>
        <w:t>Հայաստանի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/>
        </w:rPr>
        <w:t>Հանրապետության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/>
        </w:rPr>
        <w:t>կառավարությունը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   </w:t>
      </w:r>
      <w:r w:rsidRPr="005E22BF">
        <w:rPr>
          <w:rFonts w:ascii="GHEA Mariam" w:hAnsi="GHEA Mariam"/>
          <w:sz w:val="24"/>
          <w:szCs w:val="24"/>
          <w:lang w:val="de-DE"/>
        </w:rPr>
        <w:t>ո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/>
        </w:rPr>
        <w:t>ր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/>
        </w:rPr>
        <w:t>ո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/>
        </w:rPr>
        <w:t>շ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/>
        </w:rPr>
        <w:t>ու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/>
        </w:rPr>
        <w:t>մ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    </w:t>
      </w:r>
      <w:r w:rsidRPr="005E22BF">
        <w:rPr>
          <w:rFonts w:ascii="GHEA Mariam" w:hAnsi="GHEA Mariam"/>
          <w:sz w:val="24"/>
          <w:szCs w:val="24"/>
          <w:lang w:val="de-DE"/>
        </w:rPr>
        <w:t>է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>.</w:t>
      </w:r>
    </w:p>
    <w:p w:rsidR="00CA3E5C" w:rsidRPr="005E22BF" w:rsidRDefault="00CA3E5C" w:rsidP="005E22BF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5E22BF">
        <w:rPr>
          <w:rFonts w:ascii="GHEA Mariam" w:hAnsi="GHEA Mariam"/>
          <w:spacing w:val="-8"/>
          <w:sz w:val="24"/>
          <w:szCs w:val="24"/>
          <w:lang w:val="de-DE"/>
        </w:rPr>
        <w:t xml:space="preserve">1. </w:t>
      </w:r>
      <w:r w:rsidRPr="005E22BF">
        <w:rPr>
          <w:rFonts w:ascii="GHEA Mariam" w:hAnsi="GHEA Mariam"/>
          <w:spacing w:val="-8"/>
          <w:sz w:val="24"/>
          <w:szCs w:val="24"/>
          <w:lang w:val="hy-AM"/>
        </w:rPr>
        <w:t>«</w:t>
      </w:r>
      <w:r w:rsidRPr="005E22BF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5E22B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5E22BF">
        <w:rPr>
          <w:rFonts w:ascii="GHEA Mariam" w:hAnsi="GHEA Mariam"/>
          <w:spacing w:val="-8"/>
          <w:sz w:val="24"/>
          <w:szCs w:val="24"/>
          <w:lang w:val="hy-AM"/>
        </w:rPr>
        <w:t xml:space="preserve"> 2023 </w:t>
      </w:r>
      <w:r w:rsidRPr="005E22BF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5E22B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Pr="005E22BF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lang w:val="hy-AM"/>
        </w:rPr>
        <w:t>բյուջեի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մասին</w:t>
      </w:r>
      <w:r w:rsidRPr="005E22BF">
        <w:rPr>
          <w:rFonts w:ascii="GHEA Mariam" w:hAnsi="GHEA Mariam" w:cs="Calibri"/>
          <w:sz w:val="24"/>
          <w:szCs w:val="24"/>
          <w:lang w:val="hy-AM"/>
        </w:rPr>
        <w:t>»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օրենքի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 w:eastAsia="en-US"/>
        </w:rPr>
        <w:t>N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1 </w:t>
      </w:r>
      <w:r w:rsidRPr="005E22BF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 w:eastAsia="en-US"/>
        </w:rPr>
        <w:t>NN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2, 5 </w:t>
      </w:r>
      <w:r w:rsidR="00570C37" w:rsidRPr="005E22BF">
        <w:rPr>
          <w:rFonts w:ascii="GHEA Mariam" w:hAnsi="GHEA Mariam" w:cs="Arial"/>
          <w:sz w:val="24"/>
          <w:szCs w:val="24"/>
          <w:lang w:val="hy-AM"/>
        </w:rPr>
        <w:t>և</w:t>
      </w:r>
      <w:r w:rsidR="00570C37"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7 </w:t>
      </w:r>
      <w:r w:rsidRPr="005E22BF">
        <w:rPr>
          <w:rFonts w:ascii="GHEA Mariam" w:hAnsi="GHEA Mariam" w:cs="Arial"/>
          <w:sz w:val="24"/>
          <w:szCs w:val="24"/>
          <w:lang w:val="hy-AM"/>
        </w:rPr>
        <w:t>աղյուսակներում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="00570C37" w:rsidRPr="005E22BF">
        <w:rPr>
          <w:rFonts w:ascii="GHEA Mariam" w:hAnsi="GHEA Mariam" w:cs="Arial"/>
          <w:sz w:val="24"/>
          <w:szCs w:val="24"/>
          <w:lang w:val="hy-AM"/>
        </w:rPr>
        <w:t>ու</w:t>
      </w:r>
      <w:r w:rsidR="00570C37" w:rsidRPr="005E22BF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Հանրա</w:t>
      </w:r>
      <w:r w:rsidRPr="005E22BF">
        <w:rPr>
          <w:rFonts w:ascii="GHEA Mariam" w:hAnsi="GHEA Mariam" w:cs="Arial"/>
          <w:sz w:val="24"/>
          <w:szCs w:val="24"/>
          <w:lang w:val="hy-AM"/>
        </w:rPr>
        <w:softHyphen/>
        <w:t>պե</w:t>
      </w:r>
      <w:r w:rsidRPr="005E22BF">
        <w:rPr>
          <w:rFonts w:ascii="GHEA Mariam" w:hAnsi="GHEA Mariam" w:cs="Arial"/>
          <w:sz w:val="24"/>
          <w:szCs w:val="24"/>
          <w:lang w:val="hy-AM"/>
        </w:rPr>
        <w:softHyphen/>
        <w:t>տության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2022 </w:t>
      </w:r>
      <w:r w:rsidRPr="005E22BF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29-</w:t>
      </w:r>
      <w:r w:rsidRPr="005E22BF">
        <w:rPr>
          <w:rFonts w:ascii="GHEA Mariam" w:hAnsi="GHEA Mariam" w:cs="Arial"/>
          <w:sz w:val="24"/>
          <w:szCs w:val="24"/>
          <w:lang w:val="hy-AM"/>
        </w:rPr>
        <w:t>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Calibri"/>
          <w:sz w:val="24"/>
          <w:szCs w:val="24"/>
          <w:lang w:val="hy-AM"/>
        </w:rPr>
        <w:t>«</w:t>
      </w:r>
      <w:r w:rsidRPr="005E22B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2023 </w:t>
      </w:r>
      <w:r w:rsidRPr="005E22BF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կատարումն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ապահովող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միջոցառումների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մասին</w:t>
      </w:r>
      <w:r w:rsidRPr="005E22BF">
        <w:rPr>
          <w:rFonts w:ascii="GHEA Mariam" w:hAnsi="GHEA Mariam" w:cs="Calibri"/>
          <w:sz w:val="24"/>
          <w:szCs w:val="24"/>
          <w:lang w:val="hy-AM"/>
        </w:rPr>
        <w:t>»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 w:eastAsia="en-US"/>
        </w:rPr>
        <w:t>N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2111-</w:t>
      </w:r>
      <w:r w:rsidRPr="005E22BF">
        <w:rPr>
          <w:rFonts w:ascii="GHEA Mariam" w:hAnsi="GHEA Mariam" w:cs="Arial"/>
          <w:sz w:val="24"/>
          <w:szCs w:val="24"/>
          <w:lang w:val="hy-AM"/>
        </w:rPr>
        <w:t>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 w:eastAsia="en-US"/>
        </w:rPr>
        <w:t>NN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3, 4, 5, 8, 9 </w:t>
      </w:r>
      <w:r w:rsidRPr="005E22BF">
        <w:rPr>
          <w:rFonts w:ascii="GHEA Mariam" w:hAnsi="GHEA Mariam" w:cs="Arial"/>
          <w:sz w:val="24"/>
          <w:szCs w:val="24"/>
          <w:lang w:val="hy-AM"/>
        </w:rPr>
        <w:t>և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9.1 </w:t>
      </w:r>
      <w:r w:rsidRPr="005E22BF">
        <w:rPr>
          <w:rFonts w:ascii="GHEA Mariam" w:hAnsi="GHEA Mariam" w:cs="Arial"/>
          <w:sz w:val="24"/>
          <w:szCs w:val="24"/>
          <w:lang w:val="hy-AM"/>
        </w:rPr>
        <w:t>հավելվածներում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` </w:t>
      </w:r>
      <w:r w:rsidRPr="005E22BF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</w:t>
      </w:r>
      <w:r w:rsidRPr="005E22BF">
        <w:rPr>
          <w:rFonts w:ascii="GHEA Mariam" w:hAnsi="GHEA Mariam"/>
          <w:sz w:val="24"/>
          <w:szCs w:val="24"/>
          <w:lang w:val="de-DE" w:eastAsia="en-US"/>
        </w:rPr>
        <w:t>NN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1, 2, 3, 4, 5, 6 </w:t>
      </w:r>
      <w:r w:rsidRPr="005E22BF">
        <w:rPr>
          <w:rFonts w:ascii="GHEA Mariam" w:hAnsi="GHEA Mariam" w:cs="Arial"/>
          <w:sz w:val="24"/>
          <w:szCs w:val="24"/>
          <w:lang w:val="hy-AM"/>
        </w:rPr>
        <w:t>և</w:t>
      </w:r>
      <w:r w:rsidRPr="005E22BF">
        <w:rPr>
          <w:rFonts w:ascii="GHEA Mariam" w:hAnsi="GHEA Mariam"/>
          <w:sz w:val="24"/>
          <w:szCs w:val="24"/>
          <w:lang w:val="hy-AM"/>
        </w:rPr>
        <w:t xml:space="preserve"> 7 </w:t>
      </w:r>
      <w:r w:rsidRPr="005E22BF">
        <w:rPr>
          <w:rFonts w:ascii="GHEA Mariam" w:hAnsi="GHEA Mariam" w:cs="Arial"/>
          <w:sz w:val="24"/>
          <w:szCs w:val="24"/>
          <w:lang w:val="hy-AM"/>
        </w:rPr>
        <w:t>հավելվածների</w:t>
      </w:r>
      <w:r w:rsidRPr="005E22BF">
        <w:rPr>
          <w:rFonts w:ascii="GHEA Mariam" w:hAnsi="GHEA Mariam"/>
          <w:sz w:val="24"/>
          <w:szCs w:val="24"/>
          <w:lang w:val="hy-AM"/>
        </w:rPr>
        <w:t>:</w:t>
      </w:r>
    </w:p>
    <w:p w:rsidR="00CA3E5C" w:rsidRPr="005E22BF" w:rsidRDefault="00CA3E5C" w:rsidP="005E22BF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5E22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de-DE"/>
        </w:rPr>
        <w:t xml:space="preserve">2. </w:t>
      </w:r>
      <w:r w:rsidRPr="005E22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Սույն</w:t>
      </w:r>
      <w:r w:rsidRPr="005E22B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որոշումն</w:t>
      </w:r>
      <w:r w:rsidRPr="005E22B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ուժի</w:t>
      </w:r>
      <w:r w:rsidRPr="005E22B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մեջ</w:t>
      </w:r>
      <w:r w:rsidRPr="005E22B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է</w:t>
      </w:r>
      <w:r w:rsidRPr="005E22B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մտնում</w:t>
      </w:r>
      <w:r w:rsidRPr="005E22B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պաշտոնական</w:t>
      </w:r>
      <w:r w:rsidRPr="005E22BF">
        <w:rPr>
          <w:rFonts w:ascii="GHEA Mariam" w:hAnsi="GHEA Mariam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5E22BF">
        <w:rPr>
          <w:rFonts w:ascii="GHEA Mariam" w:hAnsi="GHEA Mariam" w:cs="Arial"/>
          <w:spacing w:val="-8"/>
          <w:sz w:val="24"/>
          <w:szCs w:val="24"/>
          <w:shd w:val="clear" w:color="auto" w:fill="FFFFFF"/>
          <w:lang w:val="hy-AM"/>
        </w:rPr>
        <w:t>հրապարակմանը</w:t>
      </w:r>
      <w:r w:rsidRPr="005E22B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հաջորդող</w:t>
      </w:r>
      <w:r w:rsidRPr="005E22B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5E22BF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օրվանից</w:t>
      </w:r>
      <w:r w:rsidRPr="005E22BF">
        <w:rPr>
          <w:rFonts w:ascii="GHEA Mariam" w:hAnsi="GHEA Mariam"/>
          <w:sz w:val="24"/>
          <w:szCs w:val="24"/>
          <w:shd w:val="clear" w:color="auto" w:fill="FFFFFF"/>
          <w:lang w:val="hy-AM"/>
        </w:rPr>
        <w:t>:</w:t>
      </w:r>
    </w:p>
    <w:p w:rsidR="00CA3E5C" w:rsidRPr="005E22BF" w:rsidRDefault="00CA3E5C" w:rsidP="00427F08">
      <w:pPr>
        <w:jc w:val="center"/>
        <w:rPr>
          <w:rFonts w:ascii="GHEA Mariam" w:hAnsi="GHEA Mariam"/>
          <w:szCs w:val="24"/>
          <w:lang w:val="de-DE"/>
        </w:rPr>
      </w:pPr>
    </w:p>
    <w:p w:rsidR="00CA3E5C" w:rsidRPr="005E22BF" w:rsidRDefault="00CA3E5C" w:rsidP="00427F08">
      <w:pPr>
        <w:jc w:val="center"/>
        <w:rPr>
          <w:rFonts w:ascii="GHEA Mariam" w:hAnsi="GHEA Mariam"/>
          <w:sz w:val="16"/>
          <w:szCs w:val="24"/>
          <w:lang w:val="de-DE"/>
        </w:rPr>
      </w:pPr>
    </w:p>
    <w:p w:rsidR="00CA3E5C" w:rsidRPr="005E22BF" w:rsidRDefault="00CA3E5C" w:rsidP="00427F0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proofErr w:type="gramStart"/>
      <w:r w:rsidRPr="005E22BF">
        <w:rPr>
          <w:rFonts w:ascii="GHEA Mariam" w:hAnsi="GHEA Mariam" w:cs="Sylfaen"/>
          <w:sz w:val="24"/>
          <w:szCs w:val="24"/>
        </w:rPr>
        <w:t>ՀԱՅԱՍՏԱՆԻ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CA3E5C" w:rsidRPr="005E22BF" w:rsidRDefault="00CA3E5C" w:rsidP="00427F08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5E22BF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5E22BF">
        <w:rPr>
          <w:rFonts w:ascii="GHEA Mariam" w:hAnsi="GHEA Mariam" w:cs="Sylfaen"/>
          <w:sz w:val="24"/>
          <w:szCs w:val="24"/>
        </w:rPr>
        <w:t>ՎԱՐՉԱՊԵՏ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ab/>
      </w:r>
      <w:r w:rsidRPr="005E22BF">
        <w:rPr>
          <w:rFonts w:ascii="GHEA Mariam" w:hAnsi="GHEA Mariam" w:cs="Arial Armenian"/>
          <w:sz w:val="24"/>
          <w:szCs w:val="24"/>
          <w:lang w:val="de-DE"/>
        </w:rPr>
        <w:tab/>
      </w:r>
      <w:r w:rsidRPr="005E22BF">
        <w:rPr>
          <w:rFonts w:ascii="GHEA Mariam" w:hAnsi="GHEA Mariam" w:cs="Arial Armenian"/>
          <w:sz w:val="24"/>
          <w:szCs w:val="24"/>
          <w:lang w:val="de-DE"/>
        </w:rPr>
        <w:tab/>
      </w:r>
      <w:r w:rsidRPr="005E22BF">
        <w:rPr>
          <w:rFonts w:ascii="GHEA Mariam" w:hAnsi="GHEA Mariam" w:cs="Arial Armenian"/>
          <w:sz w:val="24"/>
          <w:szCs w:val="24"/>
          <w:lang w:val="de-DE"/>
        </w:rPr>
        <w:tab/>
      </w:r>
      <w:r w:rsidRPr="005E22BF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5E22BF">
        <w:rPr>
          <w:rFonts w:ascii="GHEA Mariam" w:hAnsi="GHEA Mariam" w:cs="Arial Armenian"/>
          <w:sz w:val="24"/>
          <w:szCs w:val="24"/>
        </w:rPr>
        <w:t>Ն</w:t>
      </w:r>
      <w:r w:rsidRPr="005E22BF">
        <w:rPr>
          <w:rFonts w:ascii="GHEA Mariam" w:hAnsi="GHEA Mariam" w:cs="Sylfaen"/>
          <w:sz w:val="24"/>
          <w:szCs w:val="24"/>
          <w:lang w:val="de-DE"/>
        </w:rPr>
        <w:t>.</w:t>
      </w:r>
      <w:r w:rsidRPr="005E22BF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5E22BF">
        <w:rPr>
          <w:rFonts w:ascii="GHEA Mariam" w:hAnsi="GHEA Mariam" w:cs="Arial Armenian"/>
          <w:sz w:val="24"/>
          <w:szCs w:val="24"/>
        </w:rPr>
        <w:t>ՓԱՇԻՆ</w:t>
      </w:r>
      <w:r w:rsidRPr="005E22BF">
        <w:rPr>
          <w:rFonts w:ascii="GHEA Mariam" w:hAnsi="GHEA Mariam" w:cs="Sylfaen"/>
          <w:sz w:val="24"/>
          <w:szCs w:val="24"/>
        </w:rPr>
        <w:t>ՅԱՆ</w:t>
      </w:r>
    </w:p>
    <w:p w:rsidR="00CA3E5C" w:rsidRPr="005E22BF" w:rsidRDefault="00CA3E5C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427F08" w:rsidRPr="005E22BF" w:rsidRDefault="00CA3E5C" w:rsidP="00427F08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de-DE"/>
        </w:rPr>
        <w:sectPr w:rsidR="00427F08" w:rsidRPr="005E22BF" w:rsidSect="008F3F17">
          <w:headerReference w:type="even" r:id="rId8"/>
          <w:headerReference w:type="default" r:id="rId9"/>
          <w:footerReference w:type="even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5E22BF">
        <w:rPr>
          <w:rFonts w:ascii="GHEA Mariam" w:hAnsi="GHEA Mariam" w:cs="Arial"/>
          <w:sz w:val="24"/>
          <w:szCs w:val="24"/>
        </w:rPr>
        <w:t>Երևան</w:t>
      </w:r>
    </w:p>
    <w:p w:rsidR="00427F08" w:rsidRPr="005E22BF" w:rsidRDefault="00427F08" w:rsidP="00427F0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de-DE"/>
        </w:rPr>
      </w:pPr>
      <w:r w:rsidRPr="005E22BF">
        <w:rPr>
          <w:rFonts w:ascii="GHEA Mariam" w:hAnsi="GHEA Mariam"/>
          <w:spacing w:val="-8"/>
          <w:sz w:val="24"/>
          <w:szCs w:val="24"/>
          <w:lang w:val="de-DE"/>
        </w:rPr>
        <w:lastRenderedPageBreak/>
        <w:t xml:space="preserve">    </w:t>
      </w:r>
      <w:r w:rsidRPr="005E22BF">
        <w:rPr>
          <w:rFonts w:ascii="GHEA Mariam" w:hAnsi="GHEA Mariam"/>
          <w:spacing w:val="-8"/>
          <w:sz w:val="24"/>
          <w:szCs w:val="24"/>
        </w:rPr>
        <w:t>Հավելված</w:t>
      </w:r>
      <w:r w:rsidRPr="005E22BF">
        <w:rPr>
          <w:rFonts w:ascii="GHEA Mariam" w:hAnsi="GHEA Mariam"/>
          <w:spacing w:val="-8"/>
          <w:sz w:val="24"/>
          <w:szCs w:val="24"/>
          <w:lang w:val="de-DE"/>
        </w:rPr>
        <w:t xml:space="preserve"> </w:t>
      </w:r>
      <w:r w:rsidRPr="005E22BF">
        <w:rPr>
          <w:rFonts w:ascii="GHEA Mariam" w:hAnsi="GHEA Mariam"/>
          <w:bCs/>
          <w:color w:val="000000"/>
          <w:spacing w:val="-8"/>
          <w:sz w:val="24"/>
          <w:szCs w:val="24"/>
          <w:lang w:val="de-DE" w:eastAsia="en-US"/>
        </w:rPr>
        <w:t>N 1</w:t>
      </w:r>
    </w:p>
    <w:p w:rsidR="00427F08" w:rsidRPr="005E22BF" w:rsidRDefault="00427F08" w:rsidP="00427F0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de-DE"/>
        </w:rPr>
      </w:pPr>
      <w:r w:rsidRPr="005E22BF">
        <w:rPr>
          <w:rFonts w:ascii="GHEA Mariam" w:hAnsi="GHEA Mariam"/>
          <w:spacing w:val="-6"/>
          <w:sz w:val="24"/>
          <w:szCs w:val="24"/>
          <w:lang w:val="de-DE"/>
        </w:rPr>
        <w:t xml:space="preserve">       </w:t>
      </w:r>
      <w:r w:rsidRPr="005E22BF">
        <w:rPr>
          <w:rFonts w:ascii="GHEA Mariam" w:hAnsi="GHEA Mariam"/>
          <w:spacing w:val="-6"/>
          <w:sz w:val="24"/>
          <w:szCs w:val="24"/>
          <w:lang w:val="de-DE"/>
        </w:rPr>
        <w:tab/>
        <w:t xml:space="preserve">   </w:t>
      </w:r>
      <w:r w:rsidRPr="005E22BF">
        <w:rPr>
          <w:rFonts w:ascii="GHEA Mariam" w:hAnsi="GHEA Mariam"/>
          <w:spacing w:val="-6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6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6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6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6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6"/>
          <w:sz w:val="24"/>
          <w:szCs w:val="24"/>
          <w:lang w:val="de-DE"/>
        </w:rPr>
        <w:tab/>
        <w:t xml:space="preserve">          </w:t>
      </w:r>
      <w:r w:rsidRPr="005E22BF">
        <w:rPr>
          <w:rFonts w:ascii="GHEA Mariam" w:hAnsi="GHEA Mariam"/>
          <w:spacing w:val="-6"/>
          <w:sz w:val="24"/>
          <w:szCs w:val="24"/>
        </w:rPr>
        <w:t>ՀՀ</w:t>
      </w:r>
      <w:r w:rsidRPr="005E22BF">
        <w:rPr>
          <w:rFonts w:ascii="GHEA Mariam" w:hAnsi="GHEA Mariam"/>
          <w:spacing w:val="-6"/>
          <w:sz w:val="24"/>
          <w:szCs w:val="24"/>
          <w:lang w:val="de-DE"/>
        </w:rPr>
        <w:t xml:space="preserve"> </w:t>
      </w:r>
      <w:r w:rsidRPr="005E22BF">
        <w:rPr>
          <w:rFonts w:ascii="GHEA Mariam" w:hAnsi="GHEA Mariam"/>
          <w:spacing w:val="-6"/>
          <w:sz w:val="24"/>
          <w:szCs w:val="24"/>
        </w:rPr>
        <w:t>կառավարության</w:t>
      </w:r>
      <w:r w:rsidRPr="005E22BF">
        <w:rPr>
          <w:rFonts w:ascii="GHEA Mariam" w:hAnsi="GHEA Mariam"/>
          <w:spacing w:val="-6"/>
          <w:sz w:val="24"/>
          <w:szCs w:val="24"/>
          <w:lang w:val="de-DE"/>
        </w:rPr>
        <w:t xml:space="preserve"> 2023 </w:t>
      </w:r>
      <w:r w:rsidRPr="005E22BF">
        <w:rPr>
          <w:rFonts w:ascii="GHEA Mariam" w:hAnsi="GHEA Mariam"/>
          <w:spacing w:val="-6"/>
          <w:sz w:val="24"/>
          <w:szCs w:val="24"/>
        </w:rPr>
        <w:t>թվականի</w:t>
      </w:r>
    </w:p>
    <w:p w:rsidR="00427F08" w:rsidRPr="005E22BF" w:rsidRDefault="00427F08" w:rsidP="00427F08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de-DE"/>
        </w:rPr>
      </w:pP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  <w:t xml:space="preserve">   </w:t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  <w:t xml:space="preserve"> </w:t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ab/>
        <w:t xml:space="preserve">         </w:t>
      </w:r>
      <w:r w:rsidRPr="005E22BF">
        <w:rPr>
          <w:rFonts w:ascii="GHEA Mariam" w:hAnsi="GHEA Mariam"/>
          <w:spacing w:val="-2"/>
          <w:sz w:val="24"/>
          <w:szCs w:val="24"/>
        </w:rPr>
        <w:t>մարտ</w:t>
      </w:r>
      <w:r w:rsidRPr="005E22BF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 xml:space="preserve"> 23</w:t>
      </w:r>
      <w:r w:rsidRPr="005E22B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E22BF">
        <w:rPr>
          <w:rFonts w:ascii="GHEA Mariam" w:hAnsi="GHEA Mariam"/>
          <w:spacing w:val="-2"/>
          <w:sz w:val="24"/>
          <w:szCs w:val="24"/>
        </w:rPr>
        <w:t>ի</w:t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 xml:space="preserve"> N           - </w:t>
      </w:r>
      <w:proofErr w:type="gramStart"/>
      <w:r w:rsidRPr="005E22BF">
        <w:rPr>
          <w:rFonts w:ascii="GHEA Mariam" w:hAnsi="GHEA Mariam"/>
          <w:spacing w:val="-2"/>
          <w:sz w:val="24"/>
          <w:szCs w:val="24"/>
        </w:rPr>
        <w:t>Ն</w:t>
      </w:r>
      <w:r w:rsidRPr="005E22BF">
        <w:rPr>
          <w:rFonts w:ascii="GHEA Mariam" w:hAnsi="GHEA Mariam"/>
          <w:spacing w:val="-2"/>
          <w:sz w:val="24"/>
          <w:szCs w:val="24"/>
          <w:lang w:val="de-DE"/>
        </w:rPr>
        <w:t xml:space="preserve">  </w:t>
      </w:r>
      <w:r w:rsidRPr="005E22BF">
        <w:rPr>
          <w:rFonts w:ascii="GHEA Mariam" w:hAnsi="GHEA Mariam"/>
          <w:spacing w:val="-2"/>
          <w:sz w:val="24"/>
          <w:szCs w:val="24"/>
        </w:rPr>
        <w:t>որոշման</w:t>
      </w:r>
      <w:proofErr w:type="gramEnd"/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tbl>
      <w:tblPr>
        <w:tblW w:w="15778" w:type="dxa"/>
        <w:tblInd w:w="-450" w:type="dxa"/>
        <w:tblLook w:val="04A0" w:firstRow="1" w:lastRow="0" w:firstColumn="1" w:lastColumn="0" w:noHBand="0" w:noVBand="1"/>
      </w:tblPr>
      <w:tblGrid>
        <w:gridCol w:w="1224"/>
        <w:gridCol w:w="1682"/>
        <w:gridCol w:w="7444"/>
        <w:gridCol w:w="1351"/>
        <w:gridCol w:w="1351"/>
        <w:gridCol w:w="1320"/>
        <w:gridCol w:w="1406"/>
      </w:tblGrid>
      <w:tr w:rsidR="00427F08" w:rsidRPr="00570C37" w:rsidTr="00B106BA">
        <w:trPr>
          <w:trHeight w:val="1575"/>
        </w:trPr>
        <w:tc>
          <w:tcPr>
            <w:tcW w:w="1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6BA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val="de-DE"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>«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ՀԱՅԱ</w:t>
            </w:r>
            <w:r w:rsidR="00570C37">
              <w:rPr>
                <w:rFonts w:ascii="GHEA Mariam" w:hAnsi="GHEA Mariam"/>
                <w:sz w:val="24"/>
                <w:szCs w:val="24"/>
                <w:lang w:val="hy-AM" w:eastAsia="en-US"/>
              </w:rPr>
              <w:t>Ս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ՏԱՆԻ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ՀԱՆՐԱՊԵՏՈՒԹՅԱՆ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2023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ԹՎԱԿԱՆԻ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ՊԵՏԱԿԱՆ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ԲՅՈՒՋԵԻ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ՄԱ</w:t>
            </w:r>
            <w:r w:rsidR="00570C37">
              <w:rPr>
                <w:rFonts w:ascii="GHEA Mariam" w:hAnsi="GHEA Mariam"/>
                <w:sz w:val="24"/>
                <w:szCs w:val="24"/>
                <w:lang w:val="hy-AM" w:eastAsia="en-US"/>
              </w:rPr>
              <w:t>Ս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ԻՆ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»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ՀԱՅԱ</w:t>
            </w:r>
            <w:r w:rsidR="00570C37">
              <w:rPr>
                <w:rFonts w:ascii="GHEA Mariam" w:hAnsi="GHEA Mariam"/>
                <w:sz w:val="24"/>
                <w:szCs w:val="24"/>
                <w:lang w:val="hy-AM" w:eastAsia="en-US"/>
              </w:rPr>
              <w:t>Ս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ՏԱՆԻ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ՀԱՆՐԱՊԵՏՈՒԹՅԱՆ</w:t>
            </w:r>
          </w:p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val="de-DE"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val="de-DE" w:eastAsia="en-US"/>
              </w:rPr>
              <w:t>O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ՐԵՆՔԻ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val="de-DE" w:eastAsia="en-US"/>
              </w:rPr>
              <w:t xml:space="preserve"> N 1 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ՀԱՎԵԼՎԱԾԻ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val="de-DE" w:eastAsia="en-US"/>
              </w:rPr>
              <w:t xml:space="preserve"> N 2 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ԱՂՅՈՒՍԱԿՈՒՄ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ԵՎ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ՀԱՅԱՍՏԱՆԻ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ՀԱՆՐԱՊԵՏՈՒԹՅԱՆ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ԿԱՌԱՎԱՐՈՒԹՅԱՆ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val="de-DE" w:eastAsia="en-US"/>
              </w:rPr>
              <w:t xml:space="preserve"> 2022 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ԹՎԱԿԱՆԻ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ԴԵԿՏԵՄԲԵՐԻ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29-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Ի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N 2111-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Ն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ՈՐՈՇՄԱՆ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N 5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ՀԱՎԵԼՎԱԾԻ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N 1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ԱՂՅՈՒՍԱԿՈՒՄ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ԿԱՏԱՐՎՈՂ</w:t>
            </w:r>
            <w:r w:rsidRPr="005E22BF">
              <w:rPr>
                <w:rFonts w:ascii="GHEA Mariam" w:hAnsi="GHEA Mariam"/>
                <w:sz w:val="24"/>
                <w:szCs w:val="24"/>
                <w:lang w:val="de-DE" w:eastAsia="en-US"/>
              </w:rPr>
              <w:t xml:space="preserve">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ՓՈՓՈԽՈՒԹՅՈՒՆՆԵՐԸ</w:t>
            </w:r>
          </w:p>
        </w:tc>
      </w:tr>
      <w:tr w:rsidR="00B106BA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BA" w:rsidRPr="005E22BF" w:rsidRDefault="00B106BA" w:rsidP="00427F08">
            <w:pPr>
              <w:jc w:val="center"/>
              <w:rPr>
                <w:rFonts w:ascii="GHEA Mariam" w:hAnsi="GHEA Mariam"/>
                <w:sz w:val="24"/>
                <w:szCs w:val="24"/>
                <w:lang w:val="de-DE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BA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val="de-DE" w:eastAsia="en-US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BA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val="de-DE"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BA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val="de-DE"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BA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val="de-DE" w:eastAsia="en-US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6BA" w:rsidRPr="005E22BF" w:rsidRDefault="00B106BA" w:rsidP="00B106B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val="de-DE" w:eastAsia="en-US"/>
              </w:rPr>
              <w:t xml:space="preserve">                </w:t>
            </w: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27F08" w:rsidRPr="005E22BF" w:rsidTr="00B106BA">
        <w:trPr>
          <w:trHeight w:val="197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427F08" w:rsidRPr="005E22BF" w:rsidTr="00B106BA">
        <w:trPr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7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570C37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427F08" w:rsidRPr="005E22BF">
              <w:rPr>
                <w:rFonts w:ascii="GHEA Mariam" w:hAnsi="GHEA Mariam"/>
                <w:sz w:val="24"/>
                <w:szCs w:val="24"/>
                <w:lang w:eastAsia="en-US"/>
              </w:rPr>
              <w:t>կիսամյակ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427F08" w:rsidRPr="005E22BF" w:rsidTr="00B106BA">
        <w:trPr>
          <w:trHeight w:val="345"/>
        </w:trPr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B106BA">
        <w:trPr>
          <w:trHeight w:val="345"/>
        </w:trPr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այդ թվում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46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ՀՀ տարածքային կառավարման և ենթակառուցվածքների նախարարություն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1157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Քաղաքային զարգացում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նպատակը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Քաղաքային ենթակառուցվածքների զարգացում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Վերջ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t>նական արդյունքի նկարագրությունը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Քաղաքային ենթակառուցվածքների արդիականացում և բարելավում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5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lastRenderedPageBreak/>
              <w:t xml:space="preserve"> Ծրագրի միջոցառումներ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12004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B106BA">
        <w:trPr>
          <w:trHeight w:val="103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Վերակառուցման և զարգացման եվրոպական բանկի աջակցու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թյամբ իրականացվող Երևանի քաղաքային լուսավորության դրամաշնորհային ծրագրի կատարման ապահովում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69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համայնքներին քաղաքային լուսավորության ենթակա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ռուցվածքի բարելավման համար տրամադրվող աջակցություն և ծառայություն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Տրանսֆերտների տրամադրում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12006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trHeight w:val="103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Եվրոպական ներդրումային բանկի աջակցությամբ իրակա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նացվող Երևանի էներգաարդյունավետության ծրագրին պետական աջակցություն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69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շրջանակներում հանրային շենքերում իրականացվող էներգաարդյունավետության և էներգախնայողության աշխատանքներ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Տրանսֆերտների տրամադրում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12014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trHeight w:val="103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Եվրոպական միության հարևանության ներդրումային բանկի աջակցությամբ իրականացվող Երևանի մետրոպոլիտենի վերակառուցման երկրորդ դրամաշնորհային ծրագիր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B106BA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Երևանի մետրոպոլիտենի վերակառուցում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Տրանսֆերտների տրամադրում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106BA" w:rsidRPr="005E22BF" w:rsidRDefault="00B106BA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106BA" w:rsidRPr="005E22BF" w:rsidRDefault="00B106BA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E22BF">
        <w:rPr>
          <w:rFonts w:ascii="GHEA Mariam" w:hAnsi="GHEA Mariam" w:cs="Sylfaen"/>
          <w:sz w:val="24"/>
          <w:szCs w:val="24"/>
        </w:rPr>
        <w:t>ՀԱՅԱՍՏԱՆԻ</w:t>
      </w:r>
      <w:r w:rsidRPr="005E22BF">
        <w:rPr>
          <w:rFonts w:ascii="GHEA Mariam" w:hAnsi="GHEA Mariam" w:cs="Arial Armenian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E22BF">
        <w:rPr>
          <w:rFonts w:ascii="GHEA Mariam" w:hAnsi="GHEA Mariam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427F08" w:rsidRPr="005E22BF" w:rsidSect="00427F08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E22BF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  <w:t>Ա</w:t>
      </w:r>
      <w:r w:rsidRPr="005E22BF">
        <w:rPr>
          <w:rFonts w:ascii="GHEA Mariam" w:hAnsi="GHEA Mariam" w:cs="Sylfaen"/>
          <w:sz w:val="24"/>
          <w:szCs w:val="24"/>
        </w:rPr>
        <w:t>.</w:t>
      </w:r>
      <w:r w:rsidRPr="005E22B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E22BF">
        <w:rPr>
          <w:rFonts w:ascii="GHEA Mariam" w:hAnsi="GHEA Mariam" w:cs="Sylfaen"/>
          <w:sz w:val="24"/>
          <w:szCs w:val="24"/>
        </w:rPr>
        <w:t>ՅԱՆ</w:t>
      </w:r>
    </w:p>
    <w:p w:rsidR="00427F08" w:rsidRPr="005E22BF" w:rsidRDefault="00427F08" w:rsidP="00427F0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E22BF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E22B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2</w:t>
      </w:r>
    </w:p>
    <w:p w:rsidR="00427F08" w:rsidRPr="005E22BF" w:rsidRDefault="00427F08" w:rsidP="00427F0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E22B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427F08" w:rsidRPr="005E22BF" w:rsidRDefault="00427F08" w:rsidP="00427F0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      մարտ</w:t>
      </w:r>
      <w:r w:rsidRPr="005E22BF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 23</w:t>
      </w:r>
      <w:r w:rsidRPr="005E22B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ի N           - </w:t>
      </w:r>
      <w:proofErr w:type="gramStart"/>
      <w:r w:rsidRPr="005E22BF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913" w:type="dxa"/>
        <w:tblInd w:w="-450" w:type="dxa"/>
        <w:tblLook w:val="04A0" w:firstRow="1" w:lastRow="0" w:firstColumn="1" w:lastColumn="0" w:noHBand="0" w:noVBand="1"/>
      </w:tblPr>
      <w:tblGrid>
        <w:gridCol w:w="630"/>
        <w:gridCol w:w="630"/>
        <w:gridCol w:w="553"/>
        <w:gridCol w:w="647"/>
        <w:gridCol w:w="913"/>
        <w:gridCol w:w="7247"/>
        <w:gridCol w:w="1351"/>
        <w:gridCol w:w="1351"/>
        <w:gridCol w:w="1320"/>
        <w:gridCol w:w="1222"/>
        <w:gridCol w:w="49"/>
      </w:tblGrid>
      <w:tr w:rsidR="00427F08" w:rsidRPr="005E22BF" w:rsidTr="00B106BA">
        <w:trPr>
          <w:trHeight w:val="930"/>
        </w:trPr>
        <w:tc>
          <w:tcPr>
            <w:tcW w:w="15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6BA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ԿԱՌԱՎԱՐՈՒԹՅԱՆ 2022 ԹՎԱԿԱՆԻ ԴԵԿՏԵՄԲԵՐԻ 29-Ի N 2111-Ն ՈՐՈՇՄԱՆ</w:t>
            </w:r>
          </w:p>
          <w:p w:rsidR="00427F08" w:rsidRPr="005E22BF" w:rsidRDefault="00B106BA" w:rsidP="00B106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NN </w:t>
            </w:r>
            <w:r w:rsidR="00427F08" w:rsidRPr="005E22BF">
              <w:rPr>
                <w:rFonts w:ascii="GHEA Mariam" w:hAnsi="GHEA Mariam"/>
                <w:sz w:val="24"/>
                <w:szCs w:val="24"/>
                <w:lang w:eastAsia="en-US"/>
              </w:rPr>
              <w:t>3 ԵՎ 4 ՀԱՎԵԼՎԱԾՆԵՐՈՒՄ ԿԱՏԱՐՎՈՂ ՓՈՓՈԽՈՒԹՅՈՒՆՆԵՐԸ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7F08" w:rsidRPr="005E22BF" w:rsidRDefault="00B106BA" w:rsidP="00B106B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27F08" w:rsidRPr="005E22BF" w:rsidTr="00B106BA">
        <w:trPr>
          <w:gridAfter w:val="1"/>
          <w:wAfter w:w="49" w:type="dxa"/>
          <w:trHeight w:val="1365"/>
        </w:trPr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Բյուջետային ծախսերի գործառական դասակարգման բաժին</w:t>
            </w:r>
            <w:r w:rsidR="00B106BA"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softHyphen/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ների, խմբերի և դասերի, բյուջետային հատկացումների գլխավոր կարգադրիչների, ծրագրերի, միջոցառումների և միջոցառումները կատարող պետական մարմինների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անվանումները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427F08" w:rsidRPr="005E22BF" w:rsidTr="00B106BA">
        <w:trPr>
          <w:gridAfter w:val="1"/>
          <w:wAfter w:w="49" w:type="dxa"/>
          <w:cantSplit/>
          <w:trHeight w:val="12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7F08" w:rsidRPr="005E22BF" w:rsidRDefault="00B106BA" w:rsidP="00B106B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բաժինը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7F08" w:rsidRPr="005E22BF" w:rsidRDefault="00B106BA" w:rsidP="00B106B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խումբը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7F08" w:rsidRPr="005E22BF" w:rsidRDefault="00B106BA" w:rsidP="00B106B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դասը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7F08" w:rsidRPr="005E22BF" w:rsidRDefault="00B106BA" w:rsidP="00B106B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27F08" w:rsidRPr="005E22BF" w:rsidRDefault="00B106BA" w:rsidP="00B106BA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միջոցա-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  <w:t>ռումը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B106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08" w:rsidRPr="005E22BF" w:rsidRDefault="00B106BA" w:rsidP="00B106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08" w:rsidRPr="005E22BF" w:rsidRDefault="00570C37" w:rsidP="00B106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t>կիսամյակ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08" w:rsidRPr="005E22BF" w:rsidRDefault="00B106BA" w:rsidP="00B106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08" w:rsidRPr="005E22BF" w:rsidRDefault="00B106BA" w:rsidP="00B106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         -   </w:t>
            </w:r>
          </w:p>
        </w:tc>
      </w:tr>
      <w:tr w:rsidR="00427F08" w:rsidRPr="005E22BF" w:rsidTr="00B106BA">
        <w:trPr>
          <w:gridAfter w:val="1"/>
          <w:wAfter w:w="49" w:type="dxa"/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ind w:firstLineChars="200" w:firstLine="480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ՏՆՏԵՍԱԿԱՆ ՀԱՐԱԲԵՐՈՒԹՅՈՒՆՆԵՐ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(18,100.0)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(18,100.0)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(18,100.0)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(18,100.0)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Վառելիք և էներգետիկա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Էլեկտրաէներգիա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08" w:rsidRPr="005E22BF" w:rsidRDefault="00427F08" w:rsidP="00B106B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Քաղաքային զարգացում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12006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Եվրոպական ներդրումային բանկի աջակցությամբ իրակա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նացվող Երևանի էներգաարդյունավետության ծրագրին պետական աջակցություն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gridAfter w:val="1"/>
          <w:wAfter w:w="4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gridAfter w:val="1"/>
          <w:wAfter w:w="4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Կապիտալ դրամաշնորհներ պետական հատվածի այլ մակարդակներին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Կապիտալ սուբվենցիաներ համայնքներին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Տրանսպորտ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Խողովակաշարային և այլ տրանսպորտ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F08" w:rsidRPr="005E22BF" w:rsidRDefault="00427F08" w:rsidP="00B106B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1157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Քաղաքային զարգացում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12014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Եվրոպական միության հարևանության ներդրումային բանկի աջակցությամբ իրականացվող Երևանի մետրոպոլիտենի վերակառուցման երկրորդ դրամաշնորհային ծրագիր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gridAfter w:val="1"/>
          <w:wAfter w:w="4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ՀԻՄՆԱԿԱՆ ՄԻՋՈՑՆԵՐ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ՇԵՆՔԵՐ ԵՎ ՇԻՆՈՒԹՅՈՒՆՆԵՐ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Շենքերի և շինությունների շինարարություն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B106BA">
        <w:trPr>
          <w:gridAfter w:val="1"/>
          <w:wAfter w:w="4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ԲՆԱԿԱՐԱՆԱՅԻՆ ՇԻՆԱՐԱՐՈՒԹՅՈՒՆ ԵՎ ԿՈՄՈՒՆԱԼ ԾԱՌԱՅՈՒԹՅՈՒՆՆԵՐ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Փողոցների լուսավորում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Փողոցների լուսավորում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B106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1157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Քաղաքային զարգացում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12004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Վերակառուցման և զարգացման եվրոպական բանկի աջակցությամբ իրականացվող Երևանի քաղաքային լուսավորության դրամաշնորհային ծրագրի կատարման ապահովում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B106BA">
        <w:trPr>
          <w:gridAfter w:val="1"/>
          <w:wAfter w:w="49" w:type="dxa"/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B106BA" w:rsidRPr="005E22BF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B106BA">
        <w:trPr>
          <w:gridAfter w:val="1"/>
          <w:wAfter w:w="49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Այլ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</w:tbl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B106BA" w:rsidRPr="005E22BF" w:rsidRDefault="00B106BA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E22BF">
        <w:rPr>
          <w:rFonts w:ascii="GHEA Mariam" w:hAnsi="GHEA Mariam" w:cs="Sylfaen"/>
          <w:sz w:val="24"/>
          <w:szCs w:val="24"/>
        </w:rPr>
        <w:t>ՀԱՅԱՍՏԱՆԻ</w:t>
      </w:r>
      <w:r w:rsidRPr="005E22BF">
        <w:rPr>
          <w:rFonts w:ascii="GHEA Mariam" w:hAnsi="GHEA Mariam" w:cs="Arial Armenian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E22BF">
        <w:rPr>
          <w:rFonts w:ascii="GHEA Mariam" w:hAnsi="GHEA Mariam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427F08" w:rsidRPr="005E22BF" w:rsidSect="00427F08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E22BF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  <w:t>Ա</w:t>
      </w:r>
      <w:r w:rsidRPr="005E22BF">
        <w:rPr>
          <w:rFonts w:ascii="GHEA Mariam" w:hAnsi="GHEA Mariam" w:cs="Sylfaen"/>
          <w:sz w:val="24"/>
          <w:szCs w:val="24"/>
        </w:rPr>
        <w:t>.</w:t>
      </w:r>
      <w:r w:rsidRPr="005E22B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E22BF">
        <w:rPr>
          <w:rFonts w:ascii="GHEA Mariam" w:hAnsi="GHEA Mariam" w:cs="Sylfaen"/>
          <w:sz w:val="24"/>
          <w:szCs w:val="24"/>
        </w:rPr>
        <w:t>ՅԱՆ</w:t>
      </w:r>
    </w:p>
    <w:p w:rsidR="00427F08" w:rsidRPr="005E22BF" w:rsidRDefault="00427F08" w:rsidP="00427F0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E22BF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E22B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="00A22BBC" w:rsidRPr="005E22B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 xml:space="preserve"> </w:t>
      </w:r>
      <w:r w:rsidRPr="005E22B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3</w:t>
      </w:r>
    </w:p>
    <w:p w:rsidR="00427F08" w:rsidRPr="005E22BF" w:rsidRDefault="00427F08" w:rsidP="00427F0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E22B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427F08" w:rsidRPr="005E22BF" w:rsidRDefault="00427F08" w:rsidP="00427F0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      մարտ</w:t>
      </w:r>
      <w:r w:rsidRPr="005E22BF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 23</w:t>
      </w:r>
      <w:r w:rsidRPr="005E22B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ի N           - </w:t>
      </w:r>
      <w:proofErr w:type="gramStart"/>
      <w:r w:rsidRPr="005E22BF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A22BBC" w:rsidRPr="005E22BF" w:rsidRDefault="00A22BBC" w:rsidP="00427F0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6297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533"/>
        <w:gridCol w:w="713"/>
        <w:gridCol w:w="1904"/>
        <w:gridCol w:w="1092"/>
        <w:gridCol w:w="1084"/>
        <w:gridCol w:w="1075"/>
        <w:gridCol w:w="1058"/>
        <w:gridCol w:w="10"/>
        <w:gridCol w:w="1164"/>
        <w:gridCol w:w="1087"/>
        <w:gridCol w:w="1080"/>
        <w:gridCol w:w="1080"/>
        <w:gridCol w:w="1080"/>
        <w:gridCol w:w="990"/>
        <w:gridCol w:w="1062"/>
        <w:gridCol w:w="1008"/>
        <w:gridCol w:w="277"/>
      </w:tblGrid>
      <w:tr w:rsidR="00A22BBC" w:rsidRPr="005E22BF" w:rsidTr="00A22BBC">
        <w:trPr>
          <w:trHeight w:val="990"/>
        </w:trPr>
        <w:tc>
          <w:tcPr>
            <w:tcW w:w="162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BBC" w:rsidRPr="005E22BF" w:rsidRDefault="00570C37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>
              <w:rPr>
                <w:rFonts w:ascii="GHEA Mariam" w:hAnsi="GHEA Mariam"/>
                <w:sz w:val="17"/>
                <w:szCs w:val="17"/>
                <w:lang w:eastAsia="en-US"/>
              </w:rPr>
              <w:t>«ՀԱՅԱ</w:t>
            </w:r>
            <w:r>
              <w:rPr>
                <w:rFonts w:ascii="GHEA Mariam" w:hAnsi="GHEA Mariam"/>
                <w:sz w:val="17"/>
                <w:szCs w:val="17"/>
                <w:lang w:val="hy-AM" w:eastAsia="en-US"/>
              </w:rPr>
              <w:t>Ս</w:t>
            </w:r>
            <w:r w:rsidR="00427F08" w:rsidRPr="005E22BF">
              <w:rPr>
                <w:rFonts w:ascii="GHEA Mariam" w:hAnsi="GHEA Mariam"/>
                <w:sz w:val="17"/>
                <w:szCs w:val="17"/>
                <w:lang w:eastAsia="en-US"/>
              </w:rPr>
              <w:t>ՏԱՆԻ ՀԱՆՐԱՊԵՏՈՒԹՅԱՆ 2023 ԹՎԱԿԱՆԻ ՊԵՏԱԿԱՆ ԲՅՈՒՋԵԻ ՄԱ</w:t>
            </w:r>
            <w:r>
              <w:rPr>
                <w:rFonts w:ascii="GHEA Mariam" w:hAnsi="GHEA Mariam"/>
                <w:sz w:val="17"/>
                <w:szCs w:val="17"/>
                <w:lang w:val="hy-AM" w:eastAsia="en-US"/>
              </w:rPr>
              <w:t>Ս</w:t>
            </w:r>
            <w:r>
              <w:rPr>
                <w:rFonts w:ascii="GHEA Mariam" w:hAnsi="GHEA Mariam"/>
                <w:sz w:val="17"/>
                <w:szCs w:val="17"/>
                <w:lang w:eastAsia="en-US"/>
              </w:rPr>
              <w:t>ԻՆ» ՀԱՅԱ</w:t>
            </w:r>
            <w:r>
              <w:rPr>
                <w:rFonts w:ascii="GHEA Mariam" w:hAnsi="GHEA Mariam"/>
                <w:sz w:val="17"/>
                <w:szCs w:val="17"/>
                <w:lang w:val="hy-AM" w:eastAsia="en-US"/>
              </w:rPr>
              <w:t>Ս</w:t>
            </w:r>
            <w:r w:rsidR="00427F08"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ՏԱՆԻ ՀԱՆՐԱՊԵՏՈՒԹՅԱՆ OՐԵՆՔԻ N 1 ՀԱՎԵԼՎԱԾԻ N 5 </w:t>
            </w:r>
            <w:proofErr w:type="gramStart"/>
            <w:r w:rsidR="00427F08" w:rsidRPr="005E22BF">
              <w:rPr>
                <w:rFonts w:ascii="GHEA Mariam" w:hAnsi="GHEA Mariam"/>
                <w:sz w:val="17"/>
                <w:szCs w:val="17"/>
                <w:lang w:eastAsia="en-US"/>
              </w:rPr>
              <w:t>ԱՂՅՈՒՍԱԿՈՒՄ  ԵՎ</w:t>
            </w:r>
            <w:proofErr w:type="gramEnd"/>
          </w:p>
          <w:p w:rsidR="00A22BBC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ՀԱՅԱՍՏԱՆԻ ՀԱՆՐԱՊԵՏՈՒԹՅԱՆ ԿԱՌԱՎԱՐՈՒԹՅԱՆ 2022 ԹՎԱԿԱՆԻ ԴԵԿՏԵՄԲԵՐԻ 29-Ի N 2111-Ն ՈՐՈՇՄԱՆ N 5 ՀԱՎԵԼՎԱԾԻ N 4 ԱՂՅՈՒՍԱԿՈՒՄ ԿԱՏԱՐՎՈՂ</w:t>
            </w:r>
          </w:p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ՓՈՓՈԽՈՒԹՅՈՒՆՆԵՐԸ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0D5" w:rsidRPr="005E22BF" w:rsidRDefault="00F260D5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0D5" w:rsidRPr="005E22BF" w:rsidRDefault="00F260D5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0D5" w:rsidRPr="005E22BF" w:rsidRDefault="00F260D5" w:rsidP="00F260D5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>(հազ. դրամ)</w:t>
            </w:r>
          </w:p>
        </w:tc>
      </w:tr>
      <w:tr w:rsidR="00A22BBC" w:rsidRPr="005E22BF" w:rsidTr="00A22BBC">
        <w:trPr>
          <w:gridAfter w:val="1"/>
          <w:wAfter w:w="277" w:type="dxa"/>
          <w:trHeight w:val="53"/>
        </w:trPr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Ծրագրային դասիչը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Բյուջետային գլխավոր կարգադրիչների, ծրագրերի և միջոցառումների անվանումները</w:t>
            </w:r>
          </w:p>
        </w:tc>
        <w:tc>
          <w:tcPr>
            <w:tcW w:w="128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Ցուցանիշների փոփոխությունը 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</w:r>
            <w:r w:rsidR="00570C37" w:rsidRPr="00570C37">
              <w:rPr>
                <w:rFonts w:ascii="GHEA Mariam" w:hAnsi="GHEA Mariam"/>
                <w:sz w:val="17"/>
                <w:szCs w:val="17"/>
                <w:lang w:eastAsia="en-US"/>
              </w:rPr>
              <w:t>(ավելացումները նշված են դրական նշանով, իսկ նվազեցումները` փակագծերում)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առաջին եռամսյակ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570C37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առաջին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</w:t>
            </w:r>
            <w:r w:rsidR="00DD45D1" w:rsidRPr="005E22BF">
              <w:rPr>
                <w:rFonts w:ascii="GHEA Mariam" w:hAnsi="GHEA Mariam"/>
                <w:sz w:val="17"/>
                <w:szCs w:val="17"/>
                <w:lang w:eastAsia="en-US"/>
              </w:rPr>
              <w:t>կիսամյակ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ինն ամիս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տարի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570C37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</w:t>
            </w:r>
            <w:r w:rsidR="00570C37">
              <w:rPr>
                <w:rFonts w:ascii="GHEA Mariam" w:hAnsi="GHEA Mariam"/>
                <w:sz w:val="17"/>
                <w:szCs w:val="17"/>
                <w:lang w:val="hy-AM" w:eastAsia="en-US"/>
              </w:rPr>
              <w:t>ը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նդամենը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այդ թվում`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ընդամենը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այդ թվում`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ընդամենը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այդ թվում`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pacing w:val="-8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pacing w:val="-8"/>
                <w:sz w:val="17"/>
                <w:szCs w:val="17"/>
                <w:lang w:eastAsia="en-US"/>
              </w:rPr>
              <w:t>ընդամենը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այդ թվում`</w:t>
            </w:r>
          </w:p>
        </w:tc>
      </w:tr>
      <w:tr w:rsidR="00A22BBC" w:rsidRPr="005E22BF" w:rsidTr="00A22BBC">
        <w:trPr>
          <w:gridAfter w:val="1"/>
          <w:wAfter w:w="277" w:type="dxa"/>
          <w:cantSplit/>
          <w:trHeight w:val="13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F08" w:rsidRPr="005E22BF" w:rsidRDefault="00F260D5" w:rsidP="00A22BBC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ծրագիրը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F08" w:rsidRPr="005E22BF" w:rsidRDefault="00F260D5" w:rsidP="00A22BBC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միջոցառումը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DD45D1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DD45D1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դրամա-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  <w:t>շնորհային միջոցներ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համա-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  <w:t>ֆինան- սավորում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դրամա-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  <w:t>շնորհային միջոցներ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համա-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  <w:t>ֆինան- սավորում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դրամա-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  <w:t>շնորհային 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համա-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  <w:t>ֆինան-սավորում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spacing w:val="-8"/>
                <w:sz w:val="17"/>
                <w:szCs w:val="17"/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դրամա-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  <w:t>շնորհային միջոցներ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համա-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  <w:t>ֆինան- սավորում</w:t>
            </w:r>
          </w:p>
        </w:tc>
      </w:tr>
      <w:tr w:rsidR="00A22BBC" w:rsidRPr="005E22BF" w:rsidTr="00A22BBC">
        <w:trPr>
          <w:gridAfter w:val="1"/>
          <w:wAfter w:w="277" w:type="dxa"/>
          <w:trHeight w:val="69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ԸՆԴԱՄԵՆԸ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  <w:t>այդ թվում`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</w:t>
            </w:r>
            <w:r w:rsidRPr="005E22BF">
              <w:rPr>
                <w:rFonts w:ascii="GHEA Mariam" w:hAnsi="GHEA Mariam"/>
                <w:spacing w:val="-8"/>
                <w:sz w:val="17"/>
                <w:szCs w:val="17"/>
                <w:lang w:eastAsia="en-US"/>
              </w:rPr>
              <w:t>ԸՆԹԱՑԻԿ ԾԱԽՍԵՐ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ՈՉ ՖԻՆԱՆՍԱ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ԿԱՆ ԱԿՏԻՎՆԵՐԻ ԳԾՈՎ ԾԱԽՍԵՐ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</w:tr>
      <w:tr w:rsidR="00A22BBC" w:rsidRPr="005E22BF" w:rsidTr="00A22BBC">
        <w:trPr>
          <w:gridAfter w:val="1"/>
          <w:wAfter w:w="277" w:type="dxa"/>
          <w:trHeight w:val="86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ՀՀ ՏԱՐԱԾՔԱՅԻՆ ԿԱՌԱՎԱՐՄԱՆ ԵՎ ԵՆԹԱԿԱՌՈՒՑ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t>-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</w:r>
            <w:r w:rsidRPr="005E22BF">
              <w:rPr>
                <w:rFonts w:ascii="GHEA Mariam" w:hAnsi="GHEA Mariam"/>
                <w:spacing w:val="-8"/>
                <w:sz w:val="17"/>
                <w:szCs w:val="17"/>
                <w:lang w:eastAsia="en-US"/>
              </w:rPr>
              <w:t>ՎԱԾՔՆԵՐԻ ՆԱԽԱ</w:t>
            </w:r>
            <w:r w:rsidR="00A22BBC" w:rsidRPr="005E22BF">
              <w:rPr>
                <w:rFonts w:ascii="GHEA Mariam" w:hAnsi="GHEA Mariam"/>
                <w:spacing w:val="-8"/>
                <w:sz w:val="17"/>
                <w:szCs w:val="17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ՐԱՐՈՒԹՅՈՒՆ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br/>
              <w:t>այդ թվում`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lastRenderedPageBreak/>
              <w:t>1157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Քաղաքային զարգացում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այդ թվում`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</w:tr>
      <w:tr w:rsidR="00A22BBC" w:rsidRPr="005E22BF" w:rsidTr="00A22BBC">
        <w:trPr>
          <w:gridAfter w:val="1"/>
          <w:wAfter w:w="277" w:type="dxa"/>
          <w:trHeight w:val="10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12004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Վերակառուցման և զարգացման եվրո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պական բանկի աջակցությամբ իրականացվող Երևանի քաղաքային լուսավորության դրամաշնորհային ծրագրի կատարման ապահովում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այդ թվում` ըստ կատարողների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17"/>
                <w:szCs w:val="17"/>
                <w:lang w:eastAsia="en-US"/>
              </w:rPr>
              <w:t xml:space="preserve"> ՀՀ տարածքային կառավարման և </w:t>
            </w:r>
            <w:r w:rsidRPr="00570C37">
              <w:rPr>
                <w:rFonts w:ascii="GHEA Mariam" w:hAnsi="GHEA Mariam"/>
                <w:iCs/>
                <w:spacing w:val="-4"/>
                <w:sz w:val="17"/>
                <w:szCs w:val="17"/>
                <w:lang w:eastAsia="en-US"/>
              </w:rPr>
              <w:t>ենթակառուցվածքնե</w:t>
            </w:r>
            <w:r w:rsidR="00570C37" w:rsidRPr="00570C37">
              <w:rPr>
                <w:rFonts w:ascii="GHEA Mariam" w:hAnsi="GHEA Mariam"/>
                <w:iCs/>
                <w:spacing w:val="-4"/>
                <w:sz w:val="17"/>
                <w:szCs w:val="17"/>
                <w:lang w:val="hy-AM" w:eastAsia="en-US"/>
              </w:rPr>
              <w:t>-</w:t>
            </w:r>
            <w:r w:rsidRPr="00570C37">
              <w:rPr>
                <w:rFonts w:ascii="GHEA Mariam" w:hAnsi="GHEA Mariam"/>
                <w:iCs/>
                <w:spacing w:val="-4"/>
                <w:sz w:val="17"/>
                <w:szCs w:val="17"/>
                <w:lang w:eastAsia="en-US"/>
              </w:rPr>
              <w:t>րի</w:t>
            </w:r>
            <w:r w:rsidRPr="005E22BF">
              <w:rPr>
                <w:rFonts w:ascii="GHEA Mariam" w:hAnsi="GHEA Mariam"/>
                <w:iCs/>
                <w:sz w:val="17"/>
                <w:szCs w:val="17"/>
                <w:lang w:eastAsia="en-US"/>
              </w:rPr>
              <w:t xml:space="preserve"> նախարարություն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այդ թվում` բյուջե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տային ծախսերի տնտեսագիտական դասակարգման հոդվածներ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ԸՆԴԱՄԵՆԸ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t>՝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ԾԱԽՍԵՐ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ԸՆԹԱՑԻԿ ԾԱԽՍԵՐ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ԱՅԼ  ԾԱԽՍԵՐ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Այլ ծախսեր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18,100.0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15,100.0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3,000.0 </w:t>
            </w:r>
          </w:p>
        </w:tc>
      </w:tr>
      <w:tr w:rsidR="00A22BBC" w:rsidRPr="005E22BF" w:rsidTr="00A22BBC">
        <w:trPr>
          <w:gridAfter w:val="1"/>
          <w:wAfter w:w="277" w:type="dxa"/>
          <w:trHeight w:val="7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12014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Եվրոպական միու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թյան հարևանության ներդրումային բանկի աջակցությամբ իրա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կանացվող Երևանի մետրոպոլիտենի 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lastRenderedPageBreak/>
              <w:t>վերակառուցման երկրորդ դրամա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շնորհային ծրագիր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lastRenderedPageBreak/>
              <w:t xml:space="preserve"> (15,100.0)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այդ թվում` ըստ կատարողների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17"/>
                <w:szCs w:val="17"/>
                <w:lang w:eastAsia="en-US"/>
              </w:rPr>
              <w:t xml:space="preserve"> ՀՀ տարածքային կառավարման և </w:t>
            </w:r>
            <w:r w:rsidRPr="00570C37">
              <w:rPr>
                <w:rFonts w:ascii="GHEA Mariam" w:hAnsi="GHEA Mariam"/>
                <w:iCs/>
                <w:spacing w:val="-4"/>
                <w:sz w:val="17"/>
                <w:szCs w:val="17"/>
                <w:lang w:eastAsia="en-US"/>
              </w:rPr>
              <w:t>ենթակառուցվածքնե</w:t>
            </w:r>
            <w:r w:rsidR="00570C37" w:rsidRPr="00570C37">
              <w:rPr>
                <w:rFonts w:ascii="GHEA Mariam" w:hAnsi="GHEA Mariam"/>
                <w:iCs/>
                <w:spacing w:val="-4"/>
                <w:sz w:val="17"/>
                <w:szCs w:val="17"/>
                <w:lang w:val="hy-AM" w:eastAsia="en-US"/>
              </w:rPr>
              <w:t>-</w:t>
            </w:r>
            <w:r w:rsidRPr="00570C37">
              <w:rPr>
                <w:rFonts w:ascii="GHEA Mariam" w:hAnsi="GHEA Mariam"/>
                <w:iCs/>
                <w:spacing w:val="-4"/>
                <w:sz w:val="17"/>
                <w:szCs w:val="17"/>
                <w:lang w:eastAsia="en-US"/>
              </w:rPr>
              <w:t>րի</w:t>
            </w:r>
            <w:r w:rsidRPr="005E22BF">
              <w:rPr>
                <w:rFonts w:ascii="GHEA Mariam" w:hAnsi="GHEA Mariam"/>
                <w:iCs/>
                <w:sz w:val="17"/>
                <w:szCs w:val="17"/>
                <w:lang w:eastAsia="en-US"/>
              </w:rPr>
              <w:t xml:space="preserve"> նախարարություն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այդ թվում` բյուջե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softHyphen/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>տային ծախսերի տնտեսագիտական դասակարգման հոդվածներ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17"/>
                <w:szCs w:val="17"/>
                <w:lang w:eastAsia="en-US"/>
              </w:rPr>
              <w:t> 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ԸՆԴԱՄԵՆԸ</w:t>
            </w:r>
            <w:r w:rsidR="00A22BBC" w:rsidRPr="005E22BF">
              <w:rPr>
                <w:rFonts w:ascii="GHEA Mariam" w:hAnsi="GHEA Mariam"/>
                <w:sz w:val="17"/>
                <w:szCs w:val="17"/>
                <w:lang w:eastAsia="en-US"/>
              </w:rPr>
              <w:t>՝</w:t>
            </w: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ԾԱԽՍԵՐ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ՈՉ ՖԻՆԱՆՍԱԿԱՆ ԱԿՏԻՎՆԵՐԻ ԳԾՈՎ ԾԱԽՍԵՐ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ՀԻՄՆԱԿԱՆ ՄԻՋՈՑՆԵՐ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ՇԵՆՔԵՐ ԵՎ ՇԻՆՈՒԹՅՈՒՆՆԵՐ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</w:tr>
      <w:tr w:rsidR="00A22BBC" w:rsidRPr="005E22BF" w:rsidTr="00A22BBC">
        <w:trPr>
          <w:gridAfter w:val="1"/>
          <w:wAfter w:w="277" w:type="dxa"/>
          <w:trHeight w:val="34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Calibri" w:hAnsi="Calibri" w:cs="Calibri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Շենքերի և շինությունների շինարարություն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17"/>
                <w:szCs w:val="17"/>
                <w:lang w:eastAsia="en-US"/>
              </w:rPr>
              <w:t xml:space="preserve"> (15,100.0)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17"/>
                <w:szCs w:val="17"/>
                <w:lang w:eastAsia="en-US"/>
              </w:rPr>
            </w:pPr>
            <w:r w:rsidRPr="005E22BF">
              <w:rPr>
                <w:rFonts w:ascii="GHEA Mariam" w:hAnsi="GHEA Mariam"/>
                <w:sz w:val="17"/>
                <w:szCs w:val="17"/>
                <w:lang w:eastAsia="en-US"/>
              </w:rPr>
              <w:t xml:space="preserve"> -   </w:t>
            </w:r>
          </w:p>
        </w:tc>
      </w:tr>
    </w:tbl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22BBC" w:rsidRPr="005E22BF" w:rsidRDefault="00A22BBC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E22BF">
        <w:rPr>
          <w:rFonts w:ascii="GHEA Mariam" w:hAnsi="GHEA Mariam" w:cs="Sylfaen"/>
          <w:sz w:val="24"/>
          <w:szCs w:val="24"/>
        </w:rPr>
        <w:t>ՀԱՅԱՍՏԱՆԻ</w:t>
      </w:r>
      <w:r w:rsidRPr="005E22BF">
        <w:rPr>
          <w:rFonts w:ascii="GHEA Mariam" w:hAnsi="GHEA Mariam" w:cs="Arial Armenian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E22BF">
        <w:rPr>
          <w:rFonts w:ascii="GHEA Mariam" w:hAnsi="GHEA Mariam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427F08" w:rsidRPr="005E22BF" w:rsidSect="00427F08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E22BF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  <w:t>Ա</w:t>
      </w:r>
      <w:r w:rsidRPr="005E22BF">
        <w:rPr>
          <w:rFonts w:ascii="GHEA Mariam" w:hAnsi="GHEA Mariam" w:cs="Sylfaen"/>
          <w:sz w:val="24"/>
          <w:szCs w:val="24"/>
        </w:rPr>
        <w:t>.</w:t>
      </w:r>
      <w:r w:rsidRPr="005E22B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E22BF">
        <w:rPr>
          <w:rFonts w:ascii="GHEA Mariam" w:hAnsi="GHEA Mariam" w:cs="Sylfaen"/>
          <w:sz w:val="24"/>
          <w:szCs w:val="24"/>
        </w:rPr>
        <w:t>ՅԱՆ</w:t>
      </w:r>
    </w:p>
    <w:p w:rsidR="00427F08" w:rsidRPr="005E22BF" w:rsidRDefault="00427F08" w:rsidP="00427F0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E22BF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E22B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427F08" w:rsidRPr="005E22BF" w:rsidRDefault="00427F08" w:rsidP="00427F0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E22B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427F08" w:rsidRPr="005E22BF" w:rsidRDefault="00427F08" w:rsidP="00427F0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      մարտ</w:t>
      </w:r>
      <w:r w:rsidRPr="005E22BF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 23</w:t>
      </w:r>
      <w:r w:rsidRPr="005E22B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ի N           - </w:t>
      </w:r>
      <w:proofErr w:type="gramStart"/>
      <w:r w:rsidRPr="005E22BF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757" w:type="dxa"/>
        <w:tblInd w:w="-450" w:type="dxa"/>
        <w:tblLook w:val="04A0" w:firstRow="1" w:lastRow="0" w:firstColumn="1" w:lastColumn="0" w:noHBand="0" w:noVBand="1"/>
      </w:tblPr>
      <w:tblGrid>
        <w:gridCol w:w="1224"/>
        <w:gridCol w:w="1682"/>
        <w:gridCol w:w="7354"/>
        <w:gridCol w:w="1351"/>
        <w:gridCol w:w="1384"/>
        <w:gridCol w:w="1300"/>
        <w:gridCol w:w="1462"/>
      </w:tblGrid>
      <w:tr w:rsidR="00427F08" w:rsidRPr="005E22BF" w:rsidTr="00DD45D1">
        <w:trPr>
          <w:trHeight w:val="1197"/>
        </w:trPr>
        <w:tc>
          <w:tcPr>
            <w:tcW w:w="15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5D1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«ՀԱՅԱՍՏԱՆԻ ՀԱՆՐԱՊԵՏՈՒԹՅԱՆ 2023 ԹՎԱԿԱՆԻ ՊԵՏԱԿԱՆ ԲՅՈՒՋԵԻ ՄԱՍԻՆ» ՕՐԵՆՔԻ N 1 ՀԱՎԵԼՎԱԾԻ N 7 ԱՂՅՈՒՍԱԿՈՒՄ ԵՎ ՀԱՅԱՍՏԱՆԻ ՀԱՆՐԱՊԵՏՈՒԹՅԱՆ ԿԱՌԱՎԱՐՈՒԹՅԱՆ 2022 ԹՎԱԿԱՆԻ ԴԵԿՏԵՄԲԵՐԻ 29-Ի</w:t>
            </w:r>
          </w:p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N 2111-Ն ՈՐՈՇՄԱՆ  N 5 ՀԱՎԵԼՎԱԾԻ N 6 ԱՂՅՈՒՍԱԿՈՒՄ  ԿԱՏԱՐՎՈՂ ՓՈՓՈԽՈՒԹՅՈՒՆՆԵՐԸ</w:t>
            </w:r>
          </w:p>
        </w:tc>
      </w:tr>
      <w:tr w:rsidR="00427F08" w:rsidRPr="005E22BF" w:rsidTr="00DD45D1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DD45D1" w:rsidRPr="005E22BF" w:rsidTr="00DD45D1">
        <w:trPr>
          <w:trHeight w:val="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5D1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5D1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5D1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5D1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5D1" w:rsidRPr="005E22BF" w:rsidRDefault="00DD45D1" w:rsidP="00DD45D1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427F08" w:rsidRPr="005E22BF" w:rsidTr="00DD45D1">
        <w:trPr>
          <w:trHeight w:val="138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7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Հատկացումների տրամադրման նպատակները և բյուջետային գլխավոր կարգադրիչների, ծրագրերի, միջոցառումների և կատարող պետական մարմնի անվանումները</w:t>
            </w: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F08" w:rsidRPr="005E22BF" w:rsidRDefault="00427F08" w:rsidP="00570C3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(նվազեցումները</w:t>
            </w:r>
            <w:r w:rsidR="00570C37"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570C37" w:rsidRPr="005E22BF">
              <w:rPr>
                <w:rFonts w:ascii="GHEA Mariam" w:hAnsi="GHEA Mariam"/>
                <w:sz w:val="24"/>
                <w:szCs w:val="24"/>
                <w:lang w:eastAsia="en-US"/>
              </w:rPr>
              <w:t>նշված են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փակագծերում)</w:t>
            </w:r>
          </w:p>
        </w:tc>
      </w:tr>
      <w:tr w:rsidR="00427F08" w:rsidRPr="005E22BF" w:rsidTr="00DD45D1">
        <w:trPr>
          <w:trHeight w:val="63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միջոցառումը</w:t>
            </w:r>
          </w:p>
        </w:tc>
        <w:tc>
          <w:tcPr>
            <w:tcW w:w="7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570C37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="00DD45D1" w:rsidRPr="005E22BF">
              <w:rPr>
                <w:rFonts w:ascii="GHEA Mariam" w:hAnsi="GHEA Mariam"/>
                <w:sz w:val="24"/>
                <w:szCs w:val="24"/>
                <w:lang w:eastAsia="en-US"/>
              </w:rPr>
              <w:t>կիսամյակ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427F08" w:rsidRPr="005E22BF" w:rsidTr="00DD45D1">
        <w:trPr>
          <w:trHeight w:val="4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trHeight w:val="360"/>
        </w:trPr>
        <w:tc>
          <w:tcPr>
            <w:tcW w:w="15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</w:tr>
      <w:tr w:rsidR="00427F08" w:rsidRPr="005E22BF" w:rsidTr="00DD45D1">
        <w:trPr>
          <w:trHeight w:val="45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Կապիտալ սուբվենցիաներ համայնքներին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trHeight w:val="43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trHeight w:val="3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1157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Քաղաքային զարգացում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trHeight w:val="40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trHeight w:val="81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12006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Երևանի էներգաարդյունավետության ծրագրին պետական աջակցություն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trHeight w:val="45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color w:val="000000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FF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trHeight w:val="6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</w:tbl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D45D1" w:rsidRPr="005E22BF" w:rsidRDefault="00DD45D1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E22BF">
        <w:rPr>
          <w:rFonts w:ascii="GHEA Mariam" w:hAnsi="GHEA Mariam" w:cs="Sylfaen"/>
          <w:sz w:val="24"/>
          <w:szCs w:val="24"/>
        </w:rPr>
        <w:t>ՀԱՅԱՍՏԱՆԻ</w:t>
      </w:r>
      <w:r w:rsidRPr="005E22BF">
        <w:rPr>
          <w:rFonts w:ascii="GHEA Mariam" w:hAnsi="GHEA Mariam" w:cs="Arial Armenian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E22BF">
        <w:rPr>
          <w:rFonts w:ascii="GHEA Mariam" w:hAnsi="GHEA Mariam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427F08" w:rsidRPr="005E22BF" w:rsidSect="00427F08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E22BF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  <w:t>Ա</w:t>
      </w:r>
      <w:r w:rsidRPr="005E22BF">
        <w:rPr>
          <w:rFonts w:ascii="GHEA Mariam" w:hAnsi="GHEA Mariam" w:cs="Sylfaen"/>
          <w:sz w:val="24"/>
          <w:szCs w:val="24"/>
        </w:rPr>
        <w:t>.</w:t>
      </w:r>
      <w:r w:rsidRPr="005E22B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E22BF">
        <w:rPr>
          <w:rFonts w:ascii="GHEA Mariam" w:hAnsi="GHEA Mariam" w:cs="Sylfaen"/>
          <w:sz w:val="24"/>
          <w:szCs w:val="24"/>
        </w:rPr>
        <w:t>ՅԱՆ</w:t>
      </w:r>
    </w:p>
    <w:p w:rsidR="00427F08" w:rsidRPr="005E22BF" w:rsidRDefault="00427F08" w:rsidP="00427F0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E22BF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E22B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427F08" w:rsidRPr="005E22BF" w:rsidRDefault="00427F08" w:rsidP="00427F0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E22B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427F08" w:rsidRPr="005E22BF" w:rsidRDefault="00427F08" w:rsidP="00427F0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      մարտ</w:t>
      </w:r>
      <w:r w:rsidRPr="005E22BF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 23</w:t>
      </w:r>
      <w:r w:rsidRPr="005E22B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ի N           - </w:t>
      </w:r>
      <w:proofErr w:type="gramStart"/>
      <w:r w:rsidRPr="005E22BF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570" w:type="dxa"/>
        <w:tblInd w:w="-360" w:type="dxa"/>
        <w:tblLook w:val="04A0" w:firstRow="1" w:lastRow="0" w:firstColumn="1" w:lastColumn="0" w:noHBand="0" w:noVBand="1"/>
      </w:tblPr>
      <w:tblGrid>
        <w:gridCol w:w="567"/>
        <w:gridCol w:w="632"/>
        <w:gridCol w:w="604"/>
        <w:gridCol w:w="860"/>
        <w:gridCol w:w="880"/>
        <w:gridCol w:w="8157"/>
        <w:gridCol w:w="3870"/>
      </w:tblGrid>
      <w:tr w:rsidR="00427F08" w:rsidRPr="005E22BF" w:rsidTr="00DD45D1">
        <w:trPr>
          <w:trHeight w:val="1050"/>
        </w:trPr>
        <w:tc>
          <w:tcPr>
            <w:tcW w:w="15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ՈՐՈՇՄԱՆ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  <w:t>N</w:t>
            </w:r>
            <w:r w:rsidR="00DD45D1"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8 ՀԱՎԵԼՎԱԾՈՒՄ ԿԱՏԱՐՎՈՂ ՓՈՓՈԽՈՒԹՅՈՒՆՆԵՐԸ</w:t>
            </w:r>
          </w:p>
        </w:tc>
      </w:tr>
      <w:tr w:rsidR="00427F08" w:rsidRPr="005E22BF" w:rsidTr="00DD45D1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08" w:rsidRPr="005E22BF" w:rsidRDefault="00DD45D1" w:rsidP="00DD45D1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(հազ. դրամ)</w:t>
            </w:r>
          </w:p>
        </w:tc>
      </w:tr>
      <w:tr w:rsidR="00427F08" w:rsidRPr="005E22BF" w:rsidTr="00DD45D1">
        <w:trPr>
          <w:trHeight w:val="570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հատակացումների գլխավոր կարգադրիչներ</w:t>
            </w:r>
            <w:r w:rsidR="00570C37">
              <w:rPr>
                <w:rFonts w:ascii="GHEA Mariam" w:hAnsi="GHEA Mariam"/>
                <w:sz w:val="24"/>
                <w:szCs w:val="24"/>
                <w:lang w:val="hy-AM" w:eastAsia="en-US"/>
              </w:rPr>
              <w:t>ի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, ծրագրերի, միջոցառումների և միջոցառումներն իրականացնող պետական մարմինների անվանումները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Ցուցանիշների փոփոխությունը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427F08" w:rsidRPr="005E22BF" w:rsidTr="00DD45D1">
        <w:trPr>
          <w:cantSplit/>
          <w:trHeight w:val="1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F08" w:rsidRPr="005E22BF" w:rsidRDefault="00DD45D1" w:rsidP="00DD45D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բաժինը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F08" w:rsidRPr="005E22BF" w:rsidRDefault="00DD45D1" w:rsidP="00DD45D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խումբը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F08" w:rsidRPr="005E22BF" w:rsidRDefault="00DD45D1" w:rsidP="00DD45D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դասը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F08" w:rsidRPr="005E22BF" w:rsidRDefault="00DD45D1" w:rsidP="00DD45D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F08" w:rsidRPr="005E22BF" w:rsidRDefault="00DD45D1" w:rsidP="00DD45D1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միջոցա- ռումը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  <w:r w:rsidR="00DD45D1"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՝</w:t>
            </w: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DD45D1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ՏՆՏԵՍԱԿԱՆ ՀԱՐԱԲԵՐՈՒԹՅՈՒՆՆԵՐ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(18,100.0)</w:t>
            </w:r>
          </w:p>
        </w:tc>
      </w:tr>
      <w:tr w:rsidR="00427F08" w:rsidRPr="005E22BF" w:rsidTr="00DD45D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Վառելիք և էներգետիկա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Էլեկտրաէներգիա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Քաղաքային զարգացում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12006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Եվրոպական ներդրումային բանկի աջակցությամբ իրականացվող Երևանի էներգաարդյունավետության ծրագրին պետական աջակցություն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Տրանսպորտ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DD45D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Խողովակաշարային և այլ տրանսպորտ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DD45D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Քաղաքային զարգացում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DD45D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12014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Եվրոպական միության հարևանության ներդրումային բանկի աջակցությամբ իրականացվող Երևանի մետրոպոլիտենի վերակառուցման երկրորդ դրամաշնորհային ծրագիր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(15,100.0)</w:t>
            </w:r>
          </w:p>
        </w:tc>
      </w:tr>
      <w:tr w:rsidR="00427F08" w:rsidRPr="005E22BF" w:rsidTr="00DD45D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ԲՆԱԿԱՐԱՆԱՅԻՆ ՇԻՆԱՐԱՐՈՒԹՅՈՒՆ ԵՎ ԿՈՄՈՒՆԱԼ ԾԱՌԱՅՈՒԹՅՈՒՆՆԵՐ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DD45D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Փողոցների լուսավորում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DD45D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Փողոցների լուսավորում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DD45D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Քաղաքային զարգացում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DD45D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12004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Վերակառուցման և զարգացման եվրոպական բանկի աջակցությամբ </w:t>
            </w:r>
            <w:r w:rsidRPr="005E22BF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իրականացվող Երևանի քաղաքային լուսավորության դրամաշնորհային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կատարման ապահովում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08" w:rsidRPr="005E22BF" w:rsidRDefault="00427F08" w:rsidP="00427F08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18,100.0</w:t>
            </w:r>
          </w:p>
        </w:tc>
      </w:tr>
    </w:tbl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D45D1" w:rsidRPr="005E22BF" w:rsidRDefault="00DD45D1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E22BF">
        <w:rPr>
          <w:rFonts w:ascii="GHEA Mariam" w:hAnsi="GHEA Mariam" w:cs="Sylfaen"/>
          <w:sz w:val="24"/>
          <w:szCs w:val="24"/>
        </w:rPr>
        <w:t>ՀԱՅԱՍՏԱՆԻ</w:t>
      </w:r>
      <w:r w:rsidRPr="005E22BF">
        <w:rPr>
          <w:rFonts w:ascii="GHEA Mariam" w:hAnsi="GHEA Mariam" w:cs="Arial Armenian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E22BF">
        <w:rPr>
          <w:rFonts w:ascii="GHEA Mariam" w:hAnsi="GHEA Mariam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427F08" w:rsidRPr="005E22BF" w:rsidSect="00427F08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E22BF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  <w:t>Ա</w:t>
      </w:r>
      <w:r w:rsidRPr="005E22BF">
        <w:rPr>
          <w:rFonts w:ascii="GHEA Mariam" w:hAnsi="GHEA Mariam" w:cs="Sylfaen"/>
          <w:sz w:val="24"/>
          <w:szCs w:val="24"/>
        </w:rPr>
        <w:t>.</w:t>
      </w:r>
      <w:r w:rsidRPr="005E22B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E22BF">
        <w:rPr>
          <w:rFonts w:ascii="GHEA Mariam" w:hAnsi="GHEA Mariam" w:cs="Sylfaen"/>
          <w:sz w:val="24"/>
          <w:szCs w:val="24"/>
        </w:rPr>
        <w:t>ՅԱՆ</w:t>
      </w:r>
    </w:p>
    <w:p w:rsidR="00427F08" w:rsidRPr="005E22BF" w:rsidRDefault="00427F08" w:rsidP="00427F0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E22BF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E22B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427F08" w:rsidRPr="005E22BF" w:rsidRDefault="00427F08" w:rsidP="00427F0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E22B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427F08" w:rsidRPr="005E22BF" w:rsidRDefault="00427F08" w:rsidP="00427F0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      մարտ</w:t>
      </w:r>
      <w:r w:rsidRPr="005E22BF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 23</w:t>
      </w:r>
      <w:r w:rsidRPr="005E22B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ի N           - </w:t>
      </w:r>
      <w:proofErr w:type="gramStart"/>
      <w:r w:rsidRPr="005E22BF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8"/>
          <w:szCs w:val="24"/>
        </w:rPr>
      </w:pPr>
    </w:p>
    <w:tbl>
      <w:tblPr>
        <w:tblW w:w="15653" w:type="dxa"/>
        <w:tblInd w:w="-360" w:type="dxa"/>
        <w:tblLook w:val="04A0" w:firstRow="1" w:lastRow="0" w:firstColumn="1" w:lastColumn="0" w:noHBand="0" w:noVBand="1"/>
      </w:tblPr>
      <w:tblGrid>
        <w:gridCol w:w="3420"/>
        <w:gridCol w:w="6750"/>
        <w:gridCol w:w="1351"/>
        <w:gridCol w:w="1351"/>
        <w:gridCol w:w="7"/>
        <w:gridCol w:w="1313"/>
        <w:gridCol w:w="7"/>
        <w:gridCol w:w="1447"/>
        <w:gridCol w:w="7"/>
      </w:tblGrid>
      <w:tr w:rsidR="00427F08" w:rsidRPr="005E22BF" w:rsidTr="00DD45D1">
        <w:trPr>
          <w:trHeight w:val="1110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ՀԱՅԱՍՏԱՆԻ ՀԱՆՐԱՊԵՏՈՒԹՅԱՆ ԿԱՌԱՎԱՐՈՒԹՅԱՆ 2022 ԹՎԱԿԱՆԻ ԴԵԿՏԵՄԲԵՐԻ 29-Ի N 2111-Ն ՈՐՈՇՄԱՆ</w:t>
            </w:r>
          </w:p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N 9 ՀԱՎԵԼՎԱԾԻ N 9.7 ԱՂՅՈՒՍԱԿՈՒՄ ԿԱՏԱՐՎՈՂ ՓՈՓՈԽՈՒԹՅՈՒՆՆԵՐԸ</w:t>
            </w:r>
          </w:p>
        </w:tc>
      </w:tr>
      <w:tr w:rsidR="00DD45D1" w:rsidRPr="005E22BF" w:rsidTr="00DD45D1">
        <w:trPr>
          <w:gridAfter w:val="1"/>
          <w:wAfter w:w="7" w:type="dxa"/>
          <w:trHeight w:val="4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Աղյուսակ</w:t>
            </w:r>
            <w:r w:rsidR="005E22BF"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N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9.7</w:t>
            </w:r>
          </w:p>
        </w:tc>
      </w:tr>
      <w:tr w:rsidR="00427F08" w:rsidRPr="005E22BF" w:rsidTr="00DD45D1">
        <w:trPr>
          <w:trHeight w:val="409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sz w:val="24"/>
                <w:szCs w:val="24"/>
                <w:lang w:eastAsia="en-US"/>
              </w:rPr>
              <w:t>ՀՀ ՏԱՐԱԾՔԱՅԻՆ ԿԱՌԱՎԱՐՄԱՆ ԵՎ ԵՆԹԱԿԱՌՈՒՑՎԱԾՔՆԵՐԻ ՆԱԽԱՐԱՐՈՒԹՅՈՒՆ</w:t>
            </w:r>
          </w:p>
          <w:p w:rsidR="00DD45D1" w:rsidRPr="005E22BF" w:rsidRDefault="00DD45D1" w:rsidP="00427F08">
            <w:pPr>
              <w:jc w:val="center"/>
              <w:rPr>
                <w:rFonts w:ascii="GHEA Mariam" w:hAnsi="GHEA Mariam"/>
                <w:b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trHeight w:val="435"/>
        </w:trPr>
        <w:tc>
          <w:tcPr>
            <w:tcW w:w="1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 2. ՊԵՏԱԿԱՆ ՄԱՐՄՆԻ ԳԾՈՎ ԱՐԴՅՈՒՆՔԱՅԻՆ (ԿԱՏԱՐՈՂԱԿԱՆ) ՑՈՒՑԱՆԻՇՆԵՐԸ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1157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Քաղաքային զարգացում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1157 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427F08" w:rsidRPr="005E22BF" w:rsidTr="00DD45D1">
        <w:trPr>
          <w:gridAfter w:val="1"/>
          <w:wAfter w:w="7" w:type="dxa"/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12004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427F08" w:rsidRPr="005E22BF" w:rsidTr="00DD45D1">
        <w:trPr>
          <w:gridAfter w:val="1"/>
          <w:wAfter w:w="7" w:type="dxa"/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Վերակառուցման և զարգացման եվրոպական բանկի աջակցությամբ իրականացվող Երևանի քաղաքային լուսավորության դրամաշնորհային ծրագրի կատարման ապահովում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10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Նկարագրությունը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համայնքներին քաղաքային լուսավորության ենթակառուցվածքի բարելավման համար տրամադրվող աջակցություն և ծառայություն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gridAfter w:val="1"/>
          <w:wAfter w:w="7" w:type="dxa"/>
          <w:trHeight w:val="11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ՀՀ բնակչություն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78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Երևան քաղաքի արտաքին լուսավորության արդիականացման ծրագրի տեխնիկական հսկողություն, ամիս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(8)</w:t>
            </w:r>
          </w:p>
        </w:tc>
      </w:tr>
      <w:tr w:rsidR="00427F08" w:rsidRPr="005E22BF" w:rsidTr="00DD45D1">
        <w:trPr>
          <w:gridAfter w:val="1"/>
          <w:wAfter w:w="7" w:type="dxa"/>
          <w:trHeight w:val="39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DD45D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Միջ</w:t>
            </w:r>
            <w:r w:rsidR="00DD45D1" w:rsidRPr="005E22BF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1157 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="00570C37" w:rsidRPr="005E22BF">
              <w:rPr>
                <w:rFonts w:ascii="GHEA Mariam" w:hAnsi="GHEA Mariam"/>
                <w:sz w:val="24"/>
                <w:szCs w:val="24"/>
                <w:lang w:eastAsia="en-US"/>
              </w:rPr>
              <w:t>(նվազեցումները նշված են փակագծերում)</w:t>
            </w:r>
          </w:p>
        </w:tc>
      </w:tr>
      <w:tr w:rsidR="00427F08" w:rsidRPr="005E22BF" w:rsidTr="00DD45D1">
        <w:trPr>
          <w:gridAfter w:val="1"/>
          <w:wAfter w:w="7" w:type="dxa"/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12006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427F08" w:rsidRPr="005E22BF" w:rsidTr="00DD45D1">
        <w:trPr>
          <w:gridAfter w:val="1"/>
          <w:wAfter w:w="7" w:type="dxa"/>
          <w:trHeight w:val="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Երևանի էներգաարդյունավետության ծրագրին պետական աջակցություն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շրջանակներում հանրային շենքերում իրականացվող էներգաարդյունավետության և էներգախնայողության աշխատանքներ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gridAfter w:val="1"/>
          <w:wAfter w:w="7" w:type="dxa"/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Երևան համայնք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9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Միջոցառման վրա կատարվող ծախսը (հազար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85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1157 </w:t>
            </w:r>
          </w:p>
        </w:tc>
        <w:tc>
          <w:tcPr>
            <w:tcW w:w="5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="00570C37" w:rsidRPr="005E22BF">
              <w:rPr>
                <w:rFonts w:ascii="GHEA Mariam" w:hAnsi="GHEA Mariam"/>
                <w:sz w:val="24"/>
                <w:szCs w:val="24"/>
                <w:lang w:eastAsia="en-US"/>
              </w:rPr>
              <w:t>(նվազեցումները նշված են փակագծերում)</w:t>
            </w:r>
          </w:p>
        </w:tc>
      </w:tr>
      <w:tr w:rsidR="00427F08" w:rsidRPr="005E22BF" w:rsidTr="00DD45D1">
        <w:trPr>
          <w:gridAfter w:val="1"/>
          <w:wAfter w:w="7" w:type="dxa"/>
          <w:trHeight w:val="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12014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427F08" w:rsidRPr="005E22BF" w:rsidTr="00DD45D1">
        <w:trPr>
          <w:gridAfter w:val="1"/>
          <w:wAfter w:w="7" w:type="dxa"/>
          <w:trHeight w:val="11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Եվրոպական միության հարևանության ներդրումային </w:t>
            </w:r>
            <w:r w:rsidRPr="005E22BF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բանկի աջակցությամբ իրականացվող Երևանի մետրոպոլի</w:t>
            </w:r>
            <w:r w:rsidR="00DD45D1" w:rsidRPr="005E22BF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softHyphen/>
            </w:r>
            <w:r w:rsidRPr="005E22BF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տենի վերակառուցման երկրորդ դրամաշնորհային ծրագիր</w:t>
            </w: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5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Երևանի մետրոպոլիտենի վերակառուցում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gridAfter w:val="1"/>
          <w:wAfter w:w="7" w:type="dxa"/>
          <w:trHeight w:val="52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gridAfter w:val="1"/>
          <w:wAfter w:w="7" w:type="dxa"/>
          <w:trHeight w:val="11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Մետրոպոլիտենից օգտվող ՀՀ բնակչություն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5E22BF" w:rsidP="005E22BF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Դատարկ տեղերի լցոնում,</w:t>
            </w:r>
            <w:r w:rsidR="00427F08"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ըստ անհրաժեշտության, ք</w:t>
            </w:r>
            <w:r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առ. </w:t>
            </w:r>
            <w:r w:rsidR="00427F08"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Հակակոռոզիոն աշխատանքների իրականացում, խ</w:t>
            </w:r>
            <w:r w:rsidR="005E22BF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որ. </w:t>
            </w: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Հատակի կառուցում, 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570C37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Ներթափանցող ջրի ուղղոր</w:t>
            </w:r>
            <w:r w:rsidR="00427F08"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դում դրենաժային թունել, հատ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Ամրակապի հորատանցում ջրի հավաքագրման համար, հատ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DD45D1">
        <w:trPr>
          <w:gridAfter w:val="1"/>
          <w:wAfter w:w="7" w:type="dxa"/>
          <w:trHeight w:val="34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Ստորգետնյա ջրերի հոսքի կրճատում 2016</w:t>
            </w:r>
            <w:r w:rsidR="005E22BF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թ. համեմատ, տոկոս</w:t>
            </w: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DD45D1">
        <w:trPr>
          <w:gridAfter w:val="1"/>
          <w:wAfter w:w="7" w:type="dxa"/>
          <w:trHeight w:val="78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lastRenderedPageBreak/>
              <w:t xml:space="preserve">  </w:t>
            </w:r>
            <w:r w:rsidRPr="00570C37">
              <w:rPr>
                <w:rFonts w:ascii="GHEA Mariam" w:hAnsi="GHEA Mariam"/>
                <w:iCs/>
                <w:spacing w:val="-4"/>
                <w:sz w:val="24"/>
                <w:szCs w:val="24"/>
                <w:lang w:eastAsia="en-US"/>
              </w:rPr>
              <w:t>Պոմպակայանների անջատման հետևանքով էլ</w:t>
            </w:r>
            <w:r w:rsidR="00570C37" w:rsidRPr="00570C37">
              <w:rPr>
                <w:rFonts w:ascii="GHEA Mariam" w:hAnsi="GHEA Mariam"/>
                <w:iCs/>
                <w:spacing w:val="-4"/>
                <w:sz w:val="24"/>
                <w:szCs w:val="24"/>
                <w:lang w:eastAsia="en-US"/>
              </w:rPr>
              <w:t>եկտրաէներգիայի խնայողություն, կ</w:t>
            </w:r>
            <w:r w:rsidR="00570C37" w:rsidRPr="00570C37">
              <w:rPr>
                <w:rFonts w:ascii="GHEA Mariam" w:hAnsi="GHEA Mariam"/>
                <w:iCs/>
                <w:spacing w:val="-4"/>
                <w:sz w:val="24"/>
                <w:szCs w:val="24"/>
                <w:lang w:val="hy-AM" w:eastAsia="en-US"/>
              </w:rPr>
              <w:t>Վ</w:t>
            </w:r>
            <w:r w:rsidRPr="00570C37">
              <w:rPr>
                <w:rFonts w:ascii="GHEA Mariam" w:hAnsi="GHEA Mariam"/>
                <w:iCs/>
                <w:spacing w:val="-4"/>
                <w:sz w:val="24"/>
                <w:szCs w:val="24"/>
                <w:lang w:eastAsia="en-US"/>
              </w:rPr>
              <w:t>տ/ժ,</w:t>
            </w: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2016</w:t>
            </w:r>
            <w:r w:rsidR="005E22BF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թ.</w:t>
            </w:r>
            <w:r w:rsidR="00570C37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համեմատ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F08" w:rsidRPr="005E22BF" w:rsidTr="00DD45D1">
        <w:trPr>
          <w:gridAfter w:val="1"/>
          <w:wAfter w:w="7" w:type="dxa"/>
          <w:trHeight w:val="39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DD45D1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DD45D1" w:rsidRPr="005E22BF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DD45D1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(15,100.0)</w:t>
            </w:r>
          </w:p>
        </w:tc>
      </w:tr>
    </w:tbl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D45D1" w:rsidRPr="005E22BF" w:rsidRDefault="00DD45D1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DD45D1" w:rsidRPr="005E22BF" w:rsidRDefault="00DD45D1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E22BF">
        <w:rPr>
          <w:rFonts w:ascii="GHEA Mariam" w:hAnsi="GHEA Mariam" w:cs="Sylfaen"/>
          <w:sz w:val="24"/>
          <w:szCs w:val="24"/>
        </w:rPr>
        <w:t>ՀԱՅԱՍՏԱՆԻ</w:t>
      </w:r>
      <w:r w:rsidRPr="005E22BF">
        <w:rPr>
          <w:rFonts w:ascii="GHEA Mariam" w:hAnsi="GHEA Mariam" w:cs="Arial Armenian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E22BF">
        <w:rPr>
          <w:rFonts w:ascii="GHEA Mariam" w:hAnsi="GHEA Mariam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427F08" w:rsidRPr="005E22BF" w:rsidSect="00427F08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E22BF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  <w:t>Ա</w:t>
      </w:r>
      <w:r w:rsidRPr="005E22BF">
        <w:rPr>
          <w:rFonts w:ascii="GHEA Mariam" w:hAnsi="GHEA Mariam" w:cs="Sylfaen"/>
          <w:sz w:val="24"/>
          <w:szCs w:val="24"/>
        </w:rPr>
        <w:t>.</w:t>
      </w:r>
      <w:r w:rsidRPr="005E22B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E22BF">
        <w:rPr>
          <w:rFonts w:ascii="GHEA Mariam" w:hAnsi="GHEA Mariam" w:cs="Sylfaen"/>
          <w:sz w:val="24"/>
          <w:szCs w:val="24"/>
        </w:rPr>
        <w:t>ՅԱՆ</w:t>
      </w:r>
    </w:p>
    <w:p w:rsidR="00427F08" w:rsidRPr="005E22BF" w:rsidRDefault="00427F08" w:rsidP="00427F0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5E22BF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5E22BF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7</w:t>
      </w:r>
    </w:p>
    <w:p w:rsidR="00427F08" w:rsidRPr="005E22BF" w:rsidRDefault="00427F08" w:rsidP="00427F08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5E22BF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</w:r>
      <w:r w:rsidRPr="005E22BF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2023 թվականի</w:t>
      </w:r>
    </w:p>
    <w:p w:rsidR="00427F08" w:rsidRPr="005E22BF" w:rsidRDefault="00427F08" w:rsidP="00427F08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</w:r>
      <w:r w:rsidRPr="005E22BF">
        <w:rPr>
          <w:rFonts w:ascii="GHEA Mariam" w:hAnsi="GHEA Mariam"/>
          <w:spacing w:val="-2"/>
          <w:sz w:val="24"/>
          <w:szCs w:val="24"/>
        </w:rPr>
        <w:tab/>
        <w:t xml:space="preserve">         մարտ</w:t>
      </w:r>
      <w:r w:rsidRPr="005E22BF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 23</w:t>
      </w:r>
      <w:r w:rsidRPr="005E22BF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E22BF">
        <w:rPr>
          <w:rFonts w:ascii="GHEA Mariam" w:hAnsi="GHEA Mariam"/>
          <w:spacing w:val="-2"/>
          <w:sz w:val="24"/>
          <w:szCs w:val="24"/>
        </w:rPr>
        <w:t xml:space="preserve">ի N           - </w:t>
      </w:r>
      <w:proofErr w:type="gramStart"/>
      <w:r w:rsidRPr="005E22BF">
        <w:rPr>
          <w:rFonts w:ascii="GHEA Mariam" w:hAnsi="GHEA Mariam"/>
          <w:spacing w:val="-2"/>
          <w:sz w:val="24"/>
          <w:szCs w:val="24"/>
        </w:rPr>
        <w:t>Ն  որոշման</w:t>
      </w:r>
      <w:proofErr w:type="gramEnd"/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</w:rPr>
      </w:pPr>
    </w:p>
    <w:tbl>
      <w:tblPr>
        <w:tblW w:w="157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3420"/>
        <w:gridCol w:w="6761"/>
        <w:gridCol w:w="1351"/>
        <w:gridCol w:w="1351"/>
        <w:gridCol w:w="1320"/>
        <w:gridCol w:w="1547"/>
      </w:tblGrid>
      <w:tr w:rsidR="00427F08" w:rsidRPr="005E22BF" w:rsidTr="00DD45D1">
        <w:trPr>
          <w:trHeight w:val="891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ՀԱՅԱՍՏԱՆԻ ՀԱՆՐԱՊԵՏՈՒԹՅԱՆ ԿԱՌԱՎԱՐՈՒԹՅԱՆ 2022 ԹՎԱԿԱՆԻ ԴԵԿՏԵՄԲԵՐԻ 29-Ի N 2111-Ն ՈՐՈՇՄԱՆ </w:t>
            </w:r>
          </w:p>
          <w:p w:rsidR="00427F08" w:rsidRPr="005E22BF" w:rsidRDefault="00427F08" w:rsidP="005E22BF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N 9.1 ՀԱՎԵԼՎԱԾԻ N 9.1.7 ԱՂՅՈՒՍԱԿՈՒՄ ԿԱՏԱՐՎՈՂ ՓՈՓՈԽՈՒԹՅՈՒՆՆԵՐԸ</w:t>
            </w:r>
          </w:p>
        </w:tc>
      </w:tr>
      <w:tr w:rsidR="00DD45D1" w:rsidRPr="005E22BF" w:rsidTr="00DD45D1">
        <w:trPr>
          <w:trHeight w:val="4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Աղյուսակ </w:t>
            </w:r>
            <w:r w:rsidR="005E22BF"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N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9.1.7</w:t>
            </w:r>
          </w:p>
          <w:p w:rsidR="00DD45D1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trHeight w:val="409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ՏԱՐԱԾՔԱՅԻՆ ԿԱՌԱՎԱՐՄԱՆ ԵՎ ԵՆԹԱԿԱՌՈՒՑՎԱԾՔՆԵՐԻ ՆԱԽԱՐԱՐՈՒԹՅՈՒՆ</w:t>
            </w:r>
          </w:p>
          <w:p w:rsidR="00DD45D1" w:rsidRPr="005E22BF" w:rsidRDefault="00DD45D1" w:rsidP="00427F08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trHeight w:val="435"/>
        </w:trPr>
        <w:tc>
          <w:tcPr>
            <w:tcW w:w="1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  <w:p w:rsidR="00DD45D1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trHeight w:val="3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 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անվանումը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1157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Քաղաքային զարգացում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DD45D1" w:rsidRPr="005E22BF" w:rsidTr="00DD45D1">
        <w:trPr>
          <w:trHeight w:val="737"/>
        </w:trPr>
        <w:tc>
          <w:tcPr>
            <w:tcW w:w="1575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D45D1" w:rsidRPr="005E22BF" w:rsidRDefault="00DD45D1" w:rsidP="00DD45D1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միջոցառումները </w:t>
            </w:r>
          </w:p>
        </w:tc>
      </w:tr>
      <w:tr w:rsidR="00427F08" w:rsidRPr="005E22BF" w:rsidTr="00DD45D1">
        <w:trPr>
          <w:trHeight w:val="8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1157 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  <w:t>(ավելացումները նշված են դրական նշանով)</w:t>
            </w:r>
          </w:p>
        </w:tc>
      </w:tr>
      <w:tr w:rsidR="00427F08" w:rsidRPr="005E22BF" w:rsidTr="00DD45D1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12004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427F08" w:rsidRPr="005E22BF" w:rsidTr="00A22BBC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DD45D1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Վերակառուցման և զարգացման եվրոպական բանկի աջակցությամբ իրականացվող Երևանի քաղաքային լուսավորության դրամաշնորհային ծրագրի կատարման ապահովում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A22BBC">
        <w:trPr>
          <w:trHeight w:val="10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A22BB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Նկարագրությունը 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ՀՀ համայնքներին քաղաքային լուսավորության ենթակառուցվածքի բարելավման համար տրամադրվող աջակցություն և ծառայություն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Միջոցառման տեսակը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A22BBC">
        <w:trPr>
          <w:trHeight w:val="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ՀՀ բնակչություն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trHeight w:val="345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A22BBC">
        <w:trPr>
          <w:trHeight w:val="780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Երևան քաղաքի արտաքին լուսավորության արդիականացման ծրագրի տեխնիկական հսկողություն, ամիս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(8)</w:t>
            </w:r>
          </w:p>
        </w:tc>
      </w:tr>
      <w:tr w:rsidR="00427F08" w:rsidRPr="005E22BF" w:rsidTr="00A22BBC">
        <w:trPr>
          <w:trHeight w:val="390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A22BB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 w:rsidR="00A22BBC" w:rsidRPr="005E22BF"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18,100.0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18,100.0</w:t>
            </w:r>
          </w:p>
        </w:tc>
      </w:tr>
      <w:tr w:rsidR="00427F08" w:rsidRPr="005E22BF" w:rsidTr="00DD45D1">
        <w:trPr>
          <w:trHeight w:val="3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1157 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="00570C37" w:rsidRPr="005E22BF">
              <w:rPr>
                <w:rFonts w:ascii="GHEA Mariam" w:hAnsi="GHEA Mariam"/>
                <w:sz w:val="24"/>
                <w:szCs w:val="24"/>
                <w:lang w:eastAsia="en-US"/>
              </w:rPr>
              <w:t>(նվազեցումները նշված են փակագծերում)</w:t>
            </w:r>
          </w:p>
        </w:tc>
      </w:tr>
      <w:tr w:rsidR="00427F08" w:rsidRPr="005E22BF" w:rsidTr="00DD45D1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12006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427F08" w:rsidRPr="005E22BF" w:rsidTr="00DD45D1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  <w:r w:rsidR="00427F08"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Եվրոպական ներդրումային բանկի աջակցությամբ իրականացվող Երևանի էներգաարդյունավետության ծրագրին պետական աջակցություն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Ծրագրի շրջանակներում հանրային շենքերում իրականացվող էներգաարդյունավետության և էներգախնայողության աշխատանքներ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A22BBC">
        <w:trPr>
          <w:trHeight w:val="10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Երևան համայնք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A22BBC">
        <w:trPr>
          <w:trHeight w:val="345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A22BBC">
        <w:trPr>
          <w:trHeight w:val="359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A22BB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Միջ</w:t>
            </w:r>
            <w:r w:rsidR="00A22BBC" w:rsidRPr="005E22BF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(3,000.0)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(3,000.0)</w:t>
            </w:r>
          </w:p>
        </w:tc>
      </w:tr>
      <w:tr w:rsidR="00427F08" w:rsidRPr="005E22BF" w:rsidTr="00DD45D1">
        <w:trPr>
          <w:trHeight w:val="3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trHeight w:val="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դասիչը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1157 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r w:rsidR="00570C37" w:rsidRPr="005E22BF">
              <w:rPr>
                <w:rFonts w:ascii="GHEA Mariam" w:hAnsi="GHEA Mariam"/>
                <w:sz w:val="24"/>
                <w:szCs w:val="24"/>
                <w:lang w:eastAsia="en-US"/>
              </w:rPr>
              <w:t>(նվազեցումները նշված են փակագծերում)</w:t>
            </w:r>
          </w:p>
        </w:tc>
      </w:tr>
      <w:tr w:rsidR="00427F08" w:rsidRPr="005E22BF" w:rsidTr="00DD45D1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դասիչը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12014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առաջին եռամսյակ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ինն ամիս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427F08" w:rsidRPr="005E22BF" w:rsidTr="00DD45D1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  <w:r w:rsidR="00427F08"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Եվրոպական միության հարևանության ներդրումային բանկի աջակցությամբ իրականացվող Երևանի մետրոպոլիտենի վերակառուցման երկրորդ դրամաշնորհային ծրագիր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Երևանի մետրոպոլիտենի վերակառուցում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DD45D1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A22BBC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Տրանսֆերտների տրամադրում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427F08" w:rsidRPr="005E22BF" w:rsidTr="00A22BBC">
        <w:trPr>
          <w:trHeight w:val="23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Շահառուների ընտրության չափանիշները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Մետրոպոլիտենից օգտվող ՀՀ բնակչություն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A22BBC">
        <w:trPr>
          <w:trHeight w:val="548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Արդյունքի չափորոշիչներ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427F08" w:rsidRPr="005E22BF" w:rsidTr="00DD45D1">
        <w:trPr>
          <w:trHeight w:val="780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5E22BF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Դատարկ տեղերի լցոնում,</w:t>
            </w:r>
            <w:r w:rsidR="00427F08"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ըստ անհրաժեշտության, ք</w:t>
            </w:r>
            <w:r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առ. </w:t>
            </w:r>
            <w:r w:rsidR="00427F08"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-   </w:t>
            </w:r>
          </w:p>
        </w:tc>
      </w:tr>
      <w:tr w:rsidR="00427F08" w:rsidRPr="005E22BF" w:rsidTr="00DD45D1">
        <w:trPr>
          <w:trHeight w:val="780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Հակակոռոզիոն աշխատանքների իրականացում, խ</w:t>
            </w:r>
            <w:r w:rsidR="005E22BF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որ. </w:t>
            </w: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-   </w:t>
            </w:r>
          </w:p>
        </w:tc>
      </w:tr>
      <w:tr w:rsidR="00427F08" w:rsidRPr="005E22BF" w:rsidTr="00DD45D1">
        <w:trPr>
          <w:trHeight w:val="390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Հատակի կառուցում, 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-   </w:t>
            </w:r>
          </w:p>
        </w:tc>
      </w:tr>
      <w:tr w:rsidR="00427F08" w:rsidRPr="005E22BF" w:rsidTr="00DD45D1">
        <w:trPr>
          <w:trHeight w:val="345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570C3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Ներթափանցող ջրի ուղղոր</w:t>
            </w:r>
            <w:bookmarkStart w:id="0" w:name="_GoBack"/>
            <w:bookmarkEnd w:id="0"/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դում դրենաժային թունել, հատ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-   </w:t>
            </w:r>
          </w:p>
        </w:tc>
      </w:tr>
      <w:tr w:rsidR="00427F08" w:rsidRPr="005E22BF" w:rsidTr="00DD45D1">
        <w:trPr>
          <w:trHeight w:val="345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Ամրակապի հորատանցում ջրի հավաքագրման համար, հատ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-   </w:t>
            </w:r>
          </w:p>
        </w:tc>
      </w:tr>
      <w:tr w:rsidR="00427F08" w:rsidRPr="005E22BF" w:rsidTr="00A22BBC">
        <w:trPr>
          <w:trHeight w:val="345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427F08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Ստորգետնյա ջրերի հոսքի կրճատում 2016</w:t>
            </w:r>
            <w:r w:rsidR="00A22BBC"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r w:rsid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թ. համեմատ, տոկոս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-   </w:t>
            </w:r>
          </w:p>
        </w:tc>
      </w:tr>
      <w:tr w:rsidR="00427F08" w:rsidRPr="005E22BF" w:rsidTr="00A22BBC">
        <w:trPr>
          <w:trHeight w:val="345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27F08" w:rsidRPr="005E22BF" w:rsidRDefault="00427F08" w:rsidP="00570C37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lastRenderedPageBreak/>
              <w:t xml:space="preserve"> Պոմպակայանների անջատման հետևանքով էլ</w:t>
            </w:r>
            <w:r w:rsidR="00570C37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եկտրաէներգիայի խնայողություն, կ</w:t>
            </w:r>
            <w:r w:rsidR="00570C37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>Վ</w:t>
            </w: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տ/ժ, 2016</w:t>
            </w:r>
            <w:r w:rsidR="005E22BF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թ.</w:t>
            </w:r>
            <w:r w:rsidR="00570C37">
              <w:rPr>
                <w:rFonts w:ascii="GHEA Mariam" w:hAnsi="GHEA Mariam"/>
                <w:iCs/>
                <w:sz w:val="24"/>
                <w:szCs w:val="24"/>
                <w:lang w:val="hy-AM" w:eastAsia="en-US"/>
              </w:rPr>
              <w:t xml:space="preserve"> </w:t>
            </w:r>
            <w:r w:rsidRPr="005E22BF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համեմատ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-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-  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427F08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                 -   </w:t>
            </w:r>
          </w:p>
        </w:tc>
      </w:tr>
      <w:tr w:rsidR="00427F08" w:rsidRPr="005E22BF" w:rsidTr="00A22BBC">
        <w:trPr>
          <w:trHeight w:val="345"/>
        </w:trPr>
        <w:tc>
          <w:tcPr>
            <w:tcW w:w="10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F08" w:rsidRPr="005E22BF" w:rsidRDefault="00427F08" w:rsidP="00A22BB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>Միջ</w:t>
            </w:r>
            <w:r w:rsidR="00A22BBC" w:rsidRPr="005E22BF">
              <w:rPr>
                <w:rFonts w:ascii="GHEA Mariam" w:hAnsi="GHEA Mariam"/>
                <w:sz w:val="24"/>
                <w:szCs w:val="24"/>
                <w:lang w:eastAsia="en-US"/>
              </w:rPr>
              <w:t>ոցառման վրա կատարվող ծախսը (հազ.</w:t>
            </w:r>
            <w:r w:rsidRPr="005E22BF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(15,100.0)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F08" w:rsidRPr="005E22BF" w:rsidRDefault="00427F08" w:rsidP="00A22BB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5E22BF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(15,100.0)</w:t>
            </w:r>
          </w:p>
        </w:tc>
      </w:tr>
    </w:tbl>
    <w:p w:rsidR="00427F08" w:rsidRPr="005E22BF" w:rsidRDefault="00427F08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22BBC" w:rsidRPr="005E22BF" w:rsidRDefault="00A22BBC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A22BBC" w:rsidRPr="005E22BF" w:rsidRDefault="00A22BBC" w:rsidP="00427F08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5E22BF">
        <w:rPr>
          <w:rFonts w:ascii="GHEA Mariam" w:hAnsi="GHEA Mariam" w:cs="Sylfaen"/>
          <w:sz w:val="24"/>
          <w:szCs w:val="24"/>
        </w:rPr>
        <w:t>ՀԱՅԱՍՏԱՆԻ</w:t>
      </w:r>
      <w:r w:rsidRPr="005E22BF">
        <w:rPr>
          <w:rFonts w:ascii="GHEA Mariam" w:hAnsi="GHEA Mariam" w:cs="Arial Armenian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427F08" w:rsidRPr="005E22BF" w:rsidRDefault="00427F08" w:rsidP="00427F08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5E22BF">
        <w:rPr>
          <w:rFonts w:ascii="GHEA Mariam" w:hAnsi="GHEA Mariam"/>
          <w:sz w:val="24"/>
          <w:szCs w:val="24"/>
        </w:rPr>
        <w:t xml:space="preserve">  </w:t>
      </w:r>
      <w:r w:rsidRPr="005E22BF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5E22BF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</w:r>
      <w:r w:rsidRPr="005E22BF">
        <w:rPr>
          <w:rFonts w:ascii="GHEA Mariam" w:hAnsi="GHEA Mariam" w:cs="Arial Armenian"/>
          <w:sz w:val="24"/>
          <w:szCs w:val="24"/>
        </w:rPr>
        <w:tab/>
        <w:t>Ա</w:t>
      </w:r>
      <w:r w:rsidRPr="005E22BF">
        <w:rPr>
          <w:rFonts w:ascii="GHEA Mariam" w:hAnsi="GHEA Mariam" w:cs="Sylfaen"/>
          <w:sz w:val="24"/>
          <w:szCs w:val="24"/>
        </w:rPr>
        <w:t>.</w:t>
      </w:r>
      <w:r w:rsidRPr="005E22BF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5E22BF">
        <w:rPr>
          <w:rFonts w:ascii="GHEA Mariam" w:hAnsi="GHEA Mariam" w:cs="Sylfaen"/>
          <w:sz w:val="24"/>
          <w:szCs w:val="24"/>
        </w:rPr>
        <w:t>ՅԱՆ</w:t>
      </w: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p w:rsidR="00427F08" w:rsidRPr="005E22BF" w:rsidRDefault="00427F08" w:rsidP="00427F08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p w:rsidR="001F225D" w:rsidRPr="005E22BF" w:rsidRDefault="001F225D" w:rsidP="00427F08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</w:p>
    <w:sectPr w:rsidR="001F225D" w:rsidRPr="005E22BF" w:rsidSect="00427F08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09" w:rsidRDefault="00122A09">
      <w:r>
        <w:separator/>
      </w:r>
    </w:p>
  </w:endnote>
  <w:endnote w:type="continuationSeparator" w:id="0">
    <w:p w:rsidR="00122A09" w:rsidRDefault="0012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D1" w:rsidRDefault="00DD45D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93C1D">
      <w:rPr>
        <w:noProof/>
        <w:sz w:val="18"/>
      </w:rPr>
      <w:t>voroshumKK088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1D" w:rsidRDefault="00122A0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93C1D">
      <w:rPr>
        <w:noProof/>
      </w:rPr>
      <w:t>voroshumKK088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09" w:rsidRDefault="00122A09">
      <w:r>
        <w:separator/>
      </w:r>
    </w:p>
  </w:footnote>
  <w:footnote w:type="continuationSeparator" w:id="0">
    <w:p w:rsidR="00122A09" w:rsidRDefault="0012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D1" w:rsidRDefault="00DD45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45D1" w:rsidRDefault="00DD4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D1" w:rsidRDefault="00DD45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C37">
      <w:rPr>
        <w:rStyle w:val="PageNumber"/>
        <w:noProof/>
      </w:rPr>
      <w:t>3</w:t>
    </w:r>
    <w:r>
      <w:rPr>
        <w:rStyle w:val="PageNumber"/>
      </w:rPr>
      <w:fldChar w:fldCharType="end"/>
    </w:r>
  </w:p>
  <w:p w:rsidR="00DD45D1" w:rsidRDefault="00DD4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39F3"/>
    <w:multiLevelType w:val="hybridMultilevel"/>
    <w:tmpl w:val="5FDA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5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2A0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C1D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27F08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C37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2BF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2BBC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526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06BA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527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3E5C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D1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A75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0D5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AEB0A"/>
  <w15:chartTrackingRefBased/>
  <w15:docId w15:val="{EEAF3927-CEB1-41A9-915C-6D38D1FA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CA3E5C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CA3E5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CA3E5C"/>
    <w:rPr>
      <w:rFonts w:ascii="Arial Armenian" w:hAnsi="Arial Armenian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CA3E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CA3E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CA3E5C"/>
    <w:rPr>
      <w:sz w:val="24"/>
      <w:szCs w:val="24"/>
      <w:lang w:val="hy-AM" w:eastAsia="hy-AM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CA3E5C"/>
    <w:rPr>
      <w:rFonts w:ascii="Calibri" w:hAnsi="Calibri"/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rsid w:val="00293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3C1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https:/mul2.gov.am/tasks/759029/oneclick/voroshumMK-063.docx?token=ef769c4bcc5a2da8edf5ca24d523e78a</cp:keywords>
  <dc:description/>
  <cp:lastModifiedBy>Kristina Papyan</cp:lastModifiedBy>
  <cp:revision>6</cp:revision>
  <cp:lastPrinted>2023-03-22T06:22:00Z</cp:lastPrinted>
  <dcterms:created xsi:type="dcterms:W3CDTF">2023-03-22T06:22:00Z</dcterms:created>
  <dcterms:modified xsi:type="dcterms:W3CDTF">2023-03-22T12:57:00Z</dcterms:modified>
</cp:coreProperties>
</file>