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2947" w:rsidRDefault="00B72947" w:rsidP="003C26FC">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72947" w:rsidRDefault="00B72947" w:rsidP="003C26FC">
      <w:pPr>
        <w:jc w:val="center"/>
      </w:pPr>
    </w:p>
    <w:p w:rsidR="00B72947" w:rsidRDefault="00B72947" w:rsidP="003C26F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72947" w:rsidRDefault="00B72947" w:rsidP="003C26FC">
      <w:pPr>
        <w:pStyle w:val="mechtex"/>
        <w:rPr>
          <w:rFonts w:ascii="GHEA Mariam" w:hAnsi="GHEA Mariam"/>
          <w:b/>
        </w:rPr>
      </w:pPr>
    </w:p>
    <w:p w:rsidR="00B72947" w:rsidRDefault="00B72947" w:rsidP="003C26F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72947" w:rsidRPr="008E1B5A" w:rsidRDefault="00B72947" w:rsidP="003C26FC">
      <w:pPr>
        <w:jc w:val="center"/>
        <w:rPr>
          <w:rFonts w:ascii="GHEA Mariam" w:hAnsi="GHEA Mariam"/>
          <w:sz w:val="24"/>
          <w:szCs w:val="24"/>
        </w:rPr>
      </w:pPr>
    </w:p>
    <w:p w:rsidR="00B72947" w:rsidRPr="008E1B5A" w:rsidRDefault="00B72947" w:rsidP="003C26FC">
      <w:pPr>
        <w:jc w:val="center"/>
        <w:rPr>
          <w:rFonts w:ascii="GHEA Mariam" w:hAnsi="GHEA Mariam"/>
          <w:sz w:val="24"/>
          <w:szCs w:val="24"/>
        </w:rPr>
      </w:pPr>
    </w:p>
    <w:p w:rsidR="00B72947" w:rsidRPr="008E1B5A" w:rsidRDefault="00B72947" w:rsidP="003C26FC">
      <w:pPr>
        <w:jc w:val="center"/>
        <w:rPr>
          <w:rFonts w:ascii="GHEA Mariam" w:hAnsi="GHEA Mariam"/>
          <w:sz w:val="24"/>
          <w:szCs w:val="24"/>
        </w:rPr>
      </w:pPr>
    </w:p>
    <w:p w:rsidR="00B72947" w:rsidRPr="006740E0" w:rsidRDefault="00B72947" w:rsidP="003C26FC">
      <w:pPr>
        <w:jc w:val="center"/>
        <w:rPr>
          <w:rFonts w:ascii="GHEA Mariam" w:hAnsi="GHEA Mariam"/>
          <w:sz w:val="24"/>
          <w:szCs w:val="24"/>
        </w:rPr>
      </w:pPr>
      <w:r>
        <w:rPr>
          <w:rFonts w:ascii="GHEA Mariam" w:hAnsi="GHEA Mariam" w:cs="Sylfaen"/>
          <w:spacing w:val="-4"/>
          <w:sz w:val="24"/>
          <w:szCs w:val="24"/>
          <w:lang w:val="fr-FR"/>
        </w:rPr>
        <w:t>23 մարտ</w:t>
      </w:r>
      <w:r w:rsidRPr="00F32022">
        <w:rPr>
          <w:rFonts w:ascii="GHEA Mariam" w:hAnsi="GHEA Mariam" w:cs="Sylfaen"/>
          <w:spacing w:val="-4"/>
          <w:sz w:val="24"/>
          <w:szCs w:val="24"/>
          <w:lang w:val="fr-FR"/>
        </w:rPr>
        <w:t>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036604">
        <w:rPr>
          <w:rFonts w:ascii="GHEA Mariam" w:hAnsi="GHEA Mariam"/>
          <w:sz w:val="24"/>
          <w:szCs w:val="24"/>
        </w:rPr>
        <w:t xml:space="preserve"> </w:t>
      </w:r>
      <w:r w:rsidRPr="006740E0">
        <w:rPr>
          <w:rFonts w:ascii="GHEA Mariam" w:hAnsi="GHEA Mariam"/>
          <w:sz w:val="24"/>
          <w:szCs w:val="24"/>
        </w:rPr>
        <w:t xml:space="preserve">N         </w:t>
      </w:r>
      <w:r w:rsidR="00036604">
        <w:rPr>
          <w:rFonts w:ascii="GHEA Mariam" w:hAnsi="GHEA Mariam"/>
          <w:sz w:val="24"/>
          <w:szCs w:val="24"/>
        </w:rPr>
        <w:t>-</w:t>
      </w:r>
      <w:r w:rsidRPr="006740E0">
        <w:rPr>
          <w:rFonts w:ascii="GHEA Mariam" w:hAnsi="GHEA Mariam"/>
          <w:sz w:val="24"/>
          <w:szCs w:val="24"/>
        </w:rPr>
        <w:t>Ն</w:t>
      </w:r>
    </w:p>
    <w:p w:rsidR="00B72947" w:rsidRDefault="00B72947" w:rsidP="003C26FC">
      <w:pPr>
        <w:jc w:val="center"/>
        <w:rPr>
          <w:rFonts w:ascii="GHEA Mariam" w:hAnsi="GHEA Mariam"/>
          <w:sz w:val="24"/>
          <w:szCs w:val="24"/>
        </w:rPr>
      </w:pPr>
    </w:p>
    <w:p w:rsidR="00B72947" w:rsidRPr="00000A81" w:rsidRDefault="00B72947" w:rsidP="003C26FC">
      <w:pPr>
        <w:jc w:val="center"/>
        <w:rPr>
          <w:rFonts w:ascii="GHEA Mariam" w:hAnsi="GHEA Mariam"/>
          <w:sz w:val="24"/>
          <w:szCs w:val="24"/>
        </w:rPr>
      </w:pPr>
    </w:p>
    <w:p w:rsidR="00B72947" w:rsidRDefault="00B72947" w:rsidP="003C26FC">
      <w:pPr>
        <w:jc w:val="center"/>
        <w:rPr>
          <w:rFonts w:ascii="GHEA Mariam" w:hAnsi="GHEA Mariam"/>
          <w:sz w:val="24"/>
          <w:szCs w:val="24"/>
        </w:rPr>
      </w:pPr>
    </w:p>
    <w:p w:rsidR="00B72947" w:rsidRDefault="00B72947" w:rsidP="00B72947">
      <w:pPr>
        <w:pStyle w:val="mechtex"/>
        <w:rPr>
          <w:rFonts w:ascii="GHEA Mariam" w:hAnsi="GHEA Mariam" w:cs="Arial"/>
          <w:sz w:val="24"/>
          <w:lang w:val="hy-AM"/>
        </w:rPr>
      </w:pPr>
      <w:r w:rsidRPr="00B72947">
        <w:rPr>
          <w:rFonts w:ascii="GHEA Mariam" w:hAnsi="GHEA Mariam" w:cs="Arial"/>
          <w:sz w:val="24"/>
          <w:lang w:val="hy-AM"/>
        </w:rPr>
        <w:t>ՀԱՅԱՍՏԱՆԻ</w:t>
      </w:r>
      <w:r w:rsidRPr="00B72947">
        <w:rPr>
          <w:rFonts w:ascii="GHEA Mariam" w:hAnsi="GHEA Mariam"/>
          <w:sz w:val="24"/>
          <w:lang w:val="hy-AM"/>
        </w:rPr>
        <w:t xml:space="preserve"> </w:t>
      </w:r>
      <w:r w:rsidRPr="00B72947">
        <w:rPr>
          <w:rFonts w:ascii="GHEA Mariam" w:hAnsi="GHEA Mariam" w:cs="Arial"/>
          <w:sz w:val="24"/>
          <w:lang w:val="hy-AM"/>
        </w:rPr>
        <w:t>ՀԱՆՐԱՊԵՏՈՒԹՅԱՆ</w:t>
      </w:r>
      <w:r w:rsidRPr="00B72947">
        <w:rPr>
          <w:rFonts w:ascii="GHEA Mariam" w:hAnsi="GHEA Mariam"/>
          <w:sz w:val="24"/>
          <w:lang w:val="hy-AM"/>
        </w:rPr>
        <w:t xml:space="preserve"> </w:t>
      </w:r>
      <w:r w:rsidRPr="00B72947">
        <w:rPr>
          <w:rFonts w:ascii="GHEA Mariam" w:hAnsi="GHEA Mariam" w:cs="Arial"/>
          <w:sz w:val="24"/>
          <w:lang w:val="hy-AM"/>
        </w:rPr>
        <w:t>ԿԱՌԱՎԱՐՈՒԹՅԱՆ</w:t>
      </w:r>
      <w:r w:rsidRPr="00B72947">
        <w:rPr>
          <w:rFonts w:ascii="GHEA Mariam" w:hAnsi="GHEA Mariam"/>
          <w:sz w:val="24"/>
          <w:lang w:val="hy-AM"/>
        </w:rPr>
        <w:t xml:space="preserve"> 2002 </w:t>
      </w:r>
      <w:r w:rsidRPr="00B72947">
        <w:rPr>
          <w:rFonts w:ascii="GHEA Mariam" w:hAnsi="GHEA Mariam" w:cs="Arial"/>
          <w:sz w:val="24"/>
          <w:lang w:val="hy-AM"/>
        </w:rPr>
        <w:t>ԹՎԱԿԱՆԻ</w:t>
      </w:r>
      <w:r w:rsidRPr="00B72947">
        <w:rPr>
          <w:rFonts w:ascii="GHEA Mariam" w:hAnsi="GHEA Mariam"/>
          <w:sz w:val="24"/>
          <w:lang w:val="hy-AM"/>
        </w:rPr>
        <w:t xml:space="preserve"> </w:t>
      </w:r>
      <w:r w:rsidRPr="00B72947">
        <w:rPr>
          <w:rFonts w:ascii="GHEA Mariam" w:hAnsi="GHEA Mariam" w:cs="Arial"/>
          <w:sz w:val="24"/>
          <w:lang w:val="hy-AM"/>
        </w:rPr>
        <w:t>ՀՈՒՆԻՍԻ</w:t>
      </w:r>
      <w:r w:rsidRPr="00B72947">
        <w:rPr>
          <w:rFonts w:ascii="GHEA Mariam" w:hAnsi="GHEA Mariam"/>
          <w:sz w:val="24"/>
          <w:lang w:val="hy-AM"/>
        </w:rPr>
        <w:t xml:space="preserve"> 29-</w:t>
      </w:r>
      <w:r w:rsidRPr="00B72947">
        <w:rPr>
          <w:rFonts w:ascii="GHEA Mariam" w:hAnsi="GHEA Mariam" w:cs="Arial"/>
          <w:sz w:val="24"/>
          <w:lang w:val="hy-AM"/>
        </w:rPr>
        <w:t>Ի</w:t>
      </w:r>
      <w:r w:rsidRPr="00B72947">
        <w:rPr>
          <w:rFonts w:ascii="GHEA Mariam" w:hAnsi="GHEA Mariam"/>
          <w:sz w:val="24"/>
          <w:lang w:val="hy-AM"/>
        </w:rPr>
        <w:t xml:space="preserve"> N 867 </w:t>
      </w:r>
      <w:r w:rsidRPr="00B72947">
        <w:rPr>
          <w:rFonts w:ascii="GHEA Mariam" w:hAnsi="GHEA Mariam" w:cs="Arial"/>
          <w:sz w:val="24"/>
          <w:lang w:val="hy-AM"/>
        </w:rPr>
        <w:t>ՈՐՈՇՄԱՆ</w:t>
      </w:r>
      <w:r w:rsidRPr="00B72947">
        <w:rPr>
          <w:rFonts w:ascii="GHEA Mariam" w:hAnsi="GHEA Mariam"/>
          <w:sz w:val="24"/>
          <w:lang w:val="hy-AM"/>
        </w:rPr>
        <w:t xml:space="preserve"> </w:t>
      </w:r>
      <w:r w:rsidRPr="00B72947">
        <w:rPr>
          <w:rFonts w:ascii="GHEA Mariam" w:hAnsi="GHEA Mariam" w:cs="Arial"/>
          <w:sz w:val="24"/>
          <w:lang w:val="hy-AM"/>
        </w:rPr>
        <w:t>ՄԵՋ</w:t>
      </w:r>
      <w:r w:rsidRPr="00B72947">
        <w:rPr>
          <w:rFonts w:ascii="GHEA Mariam" w:hAnsi="GHEA Mariam"/>
          <w:sz w:val="24"/>
          <w:lang w:val="hy-AM"/>
        </w:rPr>
        <w:t xml:space="preserve"> </w:t>
      </w:r>
      <w:r w:rsidRPr="00B72947">
        <w:rPr>
          <w:rFonts w:ascii="GHEA Mariam" w:hAnsi="GHEA Mariam" w:cs="Arial"/>
          <w:sz w:val="24"/>
          <w:lang w:val="hy-AM"/>
        </w:rPr>
        <w:t>ԼՐԱՑՈՒՄՆԵՐ</w:t>
      </w:r>
      <w:r w:rsidRPr="00B72947">
        <w:rPr>
          <w:rFonts w:ascii="GHEA Mariam" w:hAnsi="GHEA Mariam"/>
          <w:sz w:val="24"/>
          <w:lang w:val="hy-AM"/>
        </w:rPr>
        <w:t xml:space="preserve"> </w:t>
      </w:r>
      <w:r w:rsidRPr="00B72947">
        <w:rPr>
          <w:rFonts w:ascii="GHEA Mariam" w:hAnsi="GHEA Mariam" w:cs="Arial"/>
          <w:sz w:val="24"/>
          <w:lang w:val="hy-AM"/>
        </w:rPr>
        <w:t>ԿԱՏԱՐԵԼՈՒ</w:t>
      </w:r>
      <w:r w:rsidRPr="00B72947">
        <w:rPr>
          <w:rFonts w:ascii="GHEA Mariam" w:hAnsi="GHEA Mariam"/>
          <w:sz w:val="24"/>
          <w:lang w:val="hy-AM"/>
        </w:rPr>
        <w:t xml:space="preserve"> </w:t>
      </w:r>
      <w:r w:rsidRPr="00B72947">
        <w:rPr>
          <w:rFonts w:ascii="GHEA Mariam" w:hAnsi="GHEA Mariam" w:cs="Arial"/>
          <w:sz w:val="24"/>
          <w:lang w:val="hy-AM"/>
        </w:rPr>
        <w:t>ՄԱՍԻՆ</w:t>
      </w:r>
    </w:p>
    <w:p w:rsidR="00B72947" w:rsidRPr="00036604" w:rsidRDefault="00B72947" w:rsidP="003C26FC">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B72947" w:rsidRPr="00036604" w:rsidRDefault="00B72947" w:rsidP="00B72947">
      <w:pPr>
        <w:pStyle w:val="mechtex"/>
        <w:rPr>
          <w:rFonts w:ascii="GHEA Mariam" w:hAnsi="GHEA Mariam"/>
          <w:sz w:val="24"/>
          <w:lang w:val="hy-AM"/>
        </w:rPr>
      </w:pPr>
    </w:p>
    <w:p w:rsidR="00B72947" w:rsidRPr="00B72947" w:rsidRDefault="00B72947" w:rsidP="00B72947">
      <w:pPr>
        <w:pStyle w:val="mechtex"/>
        <w:rPr>
          <w:rFonts w:ascii="GHEA Mariam" w:hAnsi="GHEA Mariam"/>
          <w:sz w:val="24"/>
          <w:lang w:val="hy-AM"/>
        </w:rPr>
      </w:pPr>
    </w:p>
    <w:p w:rsidR="00B72947" w:rsidRPr="00B72947" w:rsidRDefault="00B72947" w:rsidP="00B72947">
      <w:pPr>
        <w:pStyle w:val="norm"/>
        <w:tabs>
          <w:tab w:val="left" w:pos="990"/>
        </w:tabs>
        <w:spacing w:line="360" w:lineRule="auto"/>
        <w:ind w:firstLine="720"/>
        <w:rPr>
          <w:rFonts w:ascii="GHEA Mariam" w:hAnsi="GHEA Mariam"/>
          <w:sz w:val="28"/>
          <w:szCs w:val="24"/>
          <w:lang w:val="de-DE"/>
        </w:rPr>
      </w:pPr>
      <w:r w:rsidRPr="00B72947">
        <w:rPr>
          <w:rFonts w:ascii="GHEA Mariam" w:hAnsi="GHEA Mariam" w:cs="Sylfaen"/>
          <w:bCs/>
          <w:sz w:val="24"/>
          <w:szCs w:val="24"/>
          <w:lang w:val="hy-AM"/>
        </w:rPr>
        <w:t>Հիմք</w:t>
      </w:r>
      <w:r w:rsidRPr="00B72947">
        <w:rPr>
          <w:rFonts w:ascii="GHEA Mariam" w:hAnsi="GHEA Mariam"/>
          <w:bCs/>
          <w:sz w:val="24"/>
          <w:szCs w:val="24"/>
          <w:lang w:val="hy-AM"/>
        </w:rPr>
        <w:t xml:space="preserve"> </w:t>
      </w:r>
      <w:r w:rsidRPr="00B72947">
        <w:rPr>
          <w:rFonts w:ascii="GHEA Mariam" w:hAnsi="GHEA Mariam" w:cs="Sylfaen"/>
          <w:bCs/>
          <w:sz w:val="24"/>
          <w:szCs w:val="24"/>
          <w:lang w:val="hy-AM"/>
        </w:rPr>
        <w:t>ընդունելով</w:t>
      </w:r>
      <w:r w:rsidRPr="00B72947">
        <w:rPr>
          <w:rFonts w:ascii="GHEA Mariam" w:hAnsi="GHEA Mariam"/>
          <w:bCs/>
          <w:sz w:val="24"/>
          <w:szCs w:val="24"/>
          <w:lang w:val="hy-AM"/>
        </w:rPr>
        <w:t xml:space="preserve"> </w:t>
      </w:r>
      <w:r w:rsidRPr="00B72947">
        <w:rPr>
          <w:rFonts w:ascii="GHEA Mariam" w:hAnsi="GHEA Mariam" w:cs="Calibri"/>
          <w:bCs/>
          <w:sz w:val="24"/>
          <w:szCs w:val="24"/>
          <w:lang w:val="hy-AM"/>
        </w:rPr>
        <w:t>«</w:t>
      </w:r>
      <w:r w:rsidRPr="00B72947">
        <w:rPr>
          <w:rFonts w:ascii="GHEA Mariam" w:hAnsi="GHEA Mariam" w:cs="Sylfaen"/>
          <w:bCs/>
          <w:sz w:val="24"/>
          <w:szCs w:val="24"/>
          <w:lang w:val="hy-AM"/>
        </w:rPr>
        <w:t>Նորմատիվ</w:t>
      </w:r>
      <w:r w:rsidRPr="00B72947">
        <w:rPr>
          <w:rFonts w:ascii="GHEA Mariam" w:hAnsi="GHEA Mariam"/>
          <w:bCs/>
          <w:sz w:val="24"/>
          <w:szCs w:val="24"/>
          <w:lang w:val="hy-AM"/>
        </w:rPr>
        <w:t xml:space="preserve"> </w:t>
      </w:r>
      <w:r w:rsidRPr="00B72947">
        <w:rPr>
          <w:rFonts w:ascii="GHEA Mariam" w:hAnsi="GHEA Mariam" w:cs="Sylfaen"/>
          <w:bCs/>
          <w:sz w:val="24"/>
          <w:szCs w:val="24"/>
          <w:lang w:val="hy-AM"/>
        </w:rPr>
        <w:t>իրավական</w:t>
      </w:r>
      <w:r w:rsidRPr="00B72947">
        <w:rPr>
          <w:rFonts w:ascii="GHEA Mariam" w:hAnsi="GHEA Mariam"/>
          <w:bCs/>
          <w:sz w:val="24"/>
          <w:szCs w:val="24"/>
          <w:lang w:val="hy-AM"/>
        </w:rPr>
        <w:t xml:space="preserve"> </w:t>
      </w:r>
      <w:r w:rsidRPr="00B72947">
        <w:rPr>
          <w:rFonts w:ascii="GHEA Mariam" w:hAnsi="GHEA Mariam" w:cs="Sylfaen"/>
          <w:bCs/>
          <w:sz w:val="24"/>
          <w:szCs w:val="24"/>
          <w:lang w:val="hy-AM"/>
        </w:rPr>
        <w:t>ակտերի</w:t>
      </w:r>
      <w:r w:rsidRPr="00B72947">
        <w:rPr>
          <w:rFonts w:ascii="GHEA Mariam" w:hAnsi="GHEA Mariam"/>
          <w:bCs/>
          <w:sz w:val="24"/>
          <w:szCs w:val="24"/>
          <w:lang w:val="hy-AM"/>
        </w:rPr>
        <w:t xml:space="preserve"> </w:t>
      </w:r>
      <w:r w:rsidRPr="00B72947">
        <w:rPr>
          <w:rFonts w:ascii="GHEA Mariam" w:hAnsi="GHEA Mariam" w:cs="Sylfaen"/>
          <w:bCs/>
          <w:sz w:val="24"/>
          <w:szCs w:val="24"/>
          <w:lang w:val="hy-AM"/>
        </w:rPr>
        <w:t>մասին</w:t>
      </w:r>
      <w:r w:rsidRPr="00B72947">
        <w:rPr>
          <w:rFonts w:ascii="GHEA Mariam" w:hAnsi="GHEA Mariam" w:cs="Calibri"/>
          <w:bCs/>
          <w:sz w:val="24"/>
          <w:szCs w:val="24"/>
          <w:lang w:val="hy-AM"/>
        </w:rPr>
        <w:t>»</w:t>
      </w:r>
      <w:r w:rsidRPr="00B72947">
        <w:rPr>
          <w:rFonts w:ascii="GHEA Mariam" w:hAnsi="GHEA Mariam"/>
          <w:bCs/>
          <w:sz w:val="24"/>
          <w:szCs w:val="24"/>
          <w:lang w:val="hy-AM"/>
        </w:rPr>
        <w:t xml:space="preserve"> </w:t>
      </w:r>
      <w:r w:rsidRPr="00B72947">
        <w:rPr>
          <w:rFonts w:ascii="GHEA Mariam" w:hAnsi="GHEA Mariam" w:cs="Sylfaen"/>
          <w:bCs/>
          <w:sz w:val="24"/>
          <w:szCs w:val="24"/>
          <w:lang w:val="hy-AM"/>
        </w:rPr>
        <w:t>Հայաստանի</w:t>
      </w:r>
      <w:r w:rsidRPr="00B72947">
        <w:rPr>
          <w:rFonts w:ascii="GHEA Mariam" w:hAnsi="GHEA Mariam"/>
          <w:bCs/>
          <w:sz w:val="24"/>
          <w:szCs w:val="24"/>
          <w:lang w:val="hy-AM"/>
        </w:rPr>
        <w:t xml:space="preserve"> </w:t>
      </w:r>
      <w:r w:rsidRPr="00B72947">
        <w:rPr>
          <w:rFonts w:ascii="GHEA Mariam" w:hAnsi="GHEA Mariam" w:cs="Sylfaen"/>
          <w:bCs/>
          <w:sz w:val="24"/>
          <w:szCs w:val="24"/>
          <w:lang w:val="hy-AM"/>
        </w:rPr>
        <w:t>Հանրապետության</w:t>
      </w:r>
      <w:r w:rsidRPr="00B72947">
        <w:rPr>
          <w:rFonts w:ascii="GHEA Mariam" w:hAnsi="GHEA Mariam"/>
          <w:bCs/>
          <w:sz w:val="24"/>
          <w:szCs w:val="24"/>
          <w:lang w:val="hy-AM"/>
        </w:rPr>
        <w:t xml:space="preserve"> </w:t>
      </w:r>
      <w:r w:rsidRPr="00B72947">
        <w:rPr>
          <w:rFonts w:ascii="GHEA Mariam" w:hAnsi="GHEA Mariam" w:cs="Sylfaen"/>
          <w:bCs/>
          <w:sz w:val="24"/>
          <w:szCs w:val="24"/>
          <w:lang w:val="hy-AM"/>
        </w:rPr>
        <w:t>օրենքի</w:t>
      </w:r>
      <w:r w:rsidRPr="00B72947">
        <w:rPr>
          <w:rFonts w:ascii="GHEA Mariam" w:hAnsi="GHEA Mariam"/>
          <w:bCs/>
          <w:sz w:val="24"/>
          <w:szCs w:val="24"/>
          <w:lang w:val="hy-AM"/>
        </w:rPr>
        <w:t xml:space="preserve"> 33-</w:t>
      </w:r>
      <w:r w:rsidRPr="00B72947">
        <w:rPr>
          <w:rFonts w:ascii="GHEA Mariam" w:hAnsi="GHEA Mariam" w:cs="Sylfaen"/>
          <w:bCs/>
          <w:sz w:val="24"/>
          <w:szCs w:val="24"/>
          <w:lang w:val="hy-AM"/>
        </w:rPr>
        <w:t>րդ</w:t>
      </w:r>
      <w:r w:rsidRPr="00B72947">
        <w:rPr>
          <w:rFonts w:ascii="GHEA Mariam" w:hAnsi="GHEA Mariam"/>
          <w:bCs/>
          <w:sz w:val="24"/>
          <w:szCs w:val="24"/>
          <w:lang w:val="hy-AM"/>
        </w:rPr>
        <w:t xml:space="preserve"> </w:t>
      </w:r>
      <w:r w:rsidRPr="00B72947">
        <w:rPr>
          <w:rFonts w:ascii="GHEA Mariam" w:hAnsi="GHEA Mariam" w:cs="Sylfaen"/>
          <w:bCs/>
          <w:sz w:val="24"/>
          <w:szCs w:val="24"/>
          <w:lang w:val="hy-AM"/>
        </w:rPr>
        <w:t>և</w:t>
      </w:r>
      <w:r w:rsidRPr="00B72947">
        <w:rPr>
          <w:rFonts w:ascii="GHEA Mariam" w:hAnsi="GHEA Mariam"/>
          <w:bCs/>
          <w:sz w:val="24"/>
          <w:szCs w:val="24"/>
          <w:lang w:val="hy-AM"/>
        </w:rPr>
        <w:t xml:space="preserve"> 34-</w:t>
      </w:r>
      <w:r w:rsidRPr="00B72947">
        <w:rPr>
          <w:rFonts w:ascii="GHEA Mariam" w:hAnsi="GHEA Mariam" w:cs="Sylfaen"/>
          <w:bCs/>
          <w:sz w:val="24"/>
          <w:szCs w:val="24"/>
          <w:lang w:val="hy-AM"/>
        </w:rPr>
        <w:t>րդ</w:t>
      </w:r>
      <w:r w:rsidRPr="00B72947">
        <w:rPr>
          <w:rFonts w:ascii="GHEA Mariam" w:hAnsi="GHEA Mariam"/>
          <w:bCs/>
          <w:sz w:val="24"/>
          <w:szCs w:val="24"/>
          <w:lang w:val="hy-AM"/>
        </w:rPr>
        <w:t xml:space="preserve"> </w:t>
      </w:r>
      <w:r w:rsidRPr="00B72947">
        <w:rPr>
          <w:rFonts w:ascii="GHEA Mariam" w:hAnsi="GHEA Mariam" w:cs="Sylfaen"/>
          <w:bCs/>
          <w:sz w:val="24"/>
          <w:szCs w:val="24"/>
          <w:lang w:val="hy-AM"/>
        </w:rPr>
        <w:t>հոդվածները՝</w:t>
      </w:r>
      <w:r w:rsidRPr="00B72947">
        <w:rPr>
          <w:rFonts w:ascii="GHEA Mariam" w:hAnsi="GHEA Mariam"/>
          <w:bCs/>
          <w:sz w:val="24"/>
          <w:szCs w:val="24"/>
          <w:lang w:val="hy-AM"/>
        </w:rPr>
        <w:t xml:space="preserve"> </w:t>
      </w:r>
      <w:r w:rsidRPr="00B72947">
        <w:rPr>
          <w:rFonts w:ascii="GHEA Mariam" w:hAnsi="GHEA Mariam" w:cs="Sylfaen"/>
          <w:sz w:val="24"/>
          <w:szCs w:val="22"/>
          <w:lang w:val="de-DE"/>
        </w:rPr>
        <w:t>Հայաստանի</w:t>
      </w:r>
      <w:r w:rsidRPr="00B72947">
        <w:rPr>
          <w:rFonts w:ascii="GHEA Mariam" w:hAnsi="GHEA Mariam" w:cs="Arial Armenian"/>
          <w:sz w:val="24"/>
          <w:szCs w:val="22"/>
          <w:lang w:val="de-DE"/>
        </w:rPr>
        <w:t xml:space="preserve"> </w:t>
      </w:r>
      <w:r w:rsidRPr="00B72947">
        <w:rPr>
          <w:rFonts w:ascii="GHEA Mariam" w:hAnsi="GHEA Mariam" w:cs="Sylfaen"/>
          <w:sz w:val="24"/>
          <w:szCs w:val="22"/>
          <w:lang w:val="de-DE"/>
        </w:rPr>
        <w:t>Հանրապե</w:t>
      </w:r>
      <w:r w:rsidRPr="00B72947">
        <w:rPr>
          <w:rFonts w:ascii="GHEA Mariam" w:hAnsi="GHEA Mariam" w:cs="Sylfaen"/>
          <w:sz w:val="24"/>
          <w:szCs w:val="22"/>
          <w:lang w:val="de-DE"/>
        </w:rPr>
        <w:softHyphen/>
        <w:t>տության</w:t>
      </w:r>
      <w:r w:rsidRPr="00B72947">
        <w:rPr>
          <w:rFonts w:ascii="GHEA Mariam" w:hAnsi="GHEA Mariam" w:cs="Arial Armenian"/>
          <w:sz w:val="24"/>
          <w:szCs w:val="22"/>
          <w:lang w:val="de-DE"/>
        </w:rPr>
        <w:t xml:space="preserve"> </w:t>
      </w:r>
      <w:r w:rsidRPr="00B72947">
        <w:rPr>
          <w:rFonts w:ascii="GHEA Mariam" w:hAnsi="GHEA Mariam" w:cs="Sylfaen"/>
          <w:sz w:val="24"/>
          <w:szCs w:val="22"/>
          <w:lang w:val="de-DE"/>
        </w:rPr>
        <w:t>կառավարությունը</w:t>
      </w:r>
      <w:r w:rsidRPr="00B72947">
        <w:rPr>
          <w:rFonts w:ascii="GHEA Mariam" w:hAnsi="GHEA Mariam" w:cs="Arial Armenian"/>
          <w:sz w:val="24"/>
          <w:szCs w:val="22"/>
          <w:lang w:val="de-DE"/>
        </w:rPr>
        <w:t xml:space="preserve">    </w:t>
      </w:r>
      <w:r w:rsidRPr="00B72947">
        <w:rPr>
          <w:rFonts w:ascii="GHEA Mariam" w:hAnsi="GHEA Mariam" w:cs="Sylfaen"/>
          <w:sz w:val="24"/>
          <w:szCs w:val="22"/>
          <w:lang w:val="de-DE"/>
        </w:rPr>
        <w:t>ո</w:t>
      </w:r>
      <w:r w:rsidRPr="00B72947">
        <w:rPr>
          <w:rFonts w:ascii="GHEA Mariam" w:hAnsi="GHEA Mariam" w:cs="Arial Armenian"/>
          <w:sz w:val="24"/>
          <w:szCs w:val="22"/>
          <w:lang w:val="de-DE"/>
        </w:rPr>
        <w:t xml:space="preserve"> </w:t>
      </w:r>
      <w:r w:rsidRPr="00B72947">
        <w:rPr>
          <w:rFonts w:ascii="GHEA Mariam" w:hAnsi="GHEA Mariam" w:cs="Sylfaen"/>
          <w:sz w:val="24"/>
          <w:szCs w:val="22"/>
          <w:lang w:val="de-DE"/>
        </w:rPr>
        <w:t>ր</w:t>
      </w:r>
      <w:r w:rsidRPr="00B72947">
        <w:rPr>
          <w:rFonts w:ascii="GHEA Mariam" w:hAnsi="GHEA Mariam" w:cs="Arial Armenian"/>
          <w:sz w:val="24"/>
          <w:szCs w:val="22"/>
          <w:lang w:val="de-DE"/>
        </w:rPr>
        <w:t xml:space="preserve"> </w:t>
      </w:r>
      <w:r w:rsidRPr="00B72947">
        <w:rPr>
          <w:rFonts w:ascii="GHEA Mariam" w:hAnsi="GHEA Mariam" w:cs="Sylfaen"/>
          <w:sz w:val="24"/>
          <w:szCs w:val="22"/>
          <w:lang w:val="de-DE"/>
        </w:rPr>
        <w:t>ո</w:t>
      </w:r>
      <w:r w:rsidRPr="00B72947">
        <w:rPr>
          <w:rFonts w:ascii="GHEA Mariam" w:hAnsi="GHEA Mariam" w:cs="Arial Armenian"/>
          <w:sz w:val="24"/>
          <w:szCs w:val="22"/>
          <w:lang w:val="de-DE"/>
        </w:rPr>
        <w:t xml:space="preserve"> </w:t>
      </w:r>
      <w:r w:rsidRPr="00B72947">
        <w:rPr>
          <w:rFonts w:ascii="GHEA Mariam" w:hAnsi="GHEA Mariam" w:cs="Sylfaen"/>
          <w:sz w:val="24"/>
          <w:szCs w:val="22"/>
          <w:lang w:val="de-DE"/>
        </w:rPr>
        <w:t>շ</w:t>
      </w:r>
      <w:r w:rsidRPr="00B72947">
        <w:rPr>
          <w:rFonts w:ascii="GHEA Mariam" w:hAnsi="GHEA Mariam" w:cs="Arial Armenian"/>
          <w:sz w:val="24"/>
          <w:szCs w:val="22"/>
          <w:lang w:val="de-DE"/>
        </w:rPr>
        <w:t xml:space="preserve"> </w:t>
      </w:r>
      <w:r w:rsidRPr="00B72947">
        <w:rPr>
          <w:rFonts w:ascii="GHEA Mariam" w:hAnsi="GHEA Mariam" w:cs="Sylfaen"/>
          <w:sz w:val="24"/>
          <w:szCs w:val="22"/>
          <w:lang w:val="de-DE"/>
        </w:rPr>
        <w:t>ու</w:t>
      </w:r>
      <w:r w:rsidRPr="00B72947">
        <w:rPr>
          <w:rFonts w:ascii="GHEA Mariam" w:hAnsi="GHEA Mariam" w:cs="Arial Armenian"/>
          <w:sz w:val="24"/>
          <w:szCs w:val="22"/>
          <w:lang w:val="de-DE"/>
        </w:rPr>
        <w:t xml:space="preserve"> </w:t>
      </w:r>
      <w:r w:rsidRPr="00B72947">
        <w:rPr>
          <w:rFonts w:ascii="GHEA Mariam" w:hAnsi="GHEA Mariam" w:cs="Sylfaen"/>
          <w:sz w:val="24"/>
          <w:szCs w:val="22"/>
          <w:lang w:val="de-DE"/>
        </w:rPr>
        <w:t>մ</w:t>
      </w:r>
      <w:r w:rsidRPr="00B72947">
        <w:rPr>
          <w:rFonts w:ascii="GHEA Mariam" w:hAnsi="GHEA Mariam" w:cs="Arial Armenian"/>
          <w:sz w:val="24"/>
          <w:szCs w:val="22"/>
          <w:lang w:val="de-DE"/>
        </w:rPr>
        <w:t xml:space="preserve">    </w:t>
      </w:r>
      <w:r w:rsidRPr="00B72947">
        <w:rPr>
          <w:rFonts w:ascii="GHEA Mariam" w:hAnsi="GHEA Mariam" w:cs="Sylfaen"/>
          <w:sz w:val="24"/>
          <w:szCs w:val="22"/>
          <w:lang w:val="de-DE"/>
        </w:rPr>
        <w:t>է</w:t>
      </w:r>
      <w:r w:rsidRPr="00B72947">
        <w:rPr>
          <w:rFonts w:ascii="GHEA Mariam" w:hAnsi="GHEA Mariam" w:cs="Arial Armenian"/>
          <w:sz w:val="24"/>
          <w:szCs w:val="22"/>
          <w:lang w:val="de-DE"/>
        </w:rPr>
        <w:t>.</w:t>
      </w:r>
    </w:p>
    <w:p w:rsidR="00B72947" w:rsidRPr="00B72947" w:rsidRDefault="00036604" w:rsidP="00B72947">
      <w:pPr>
        <w:tabs>
          <w:tab w:val="left" w:pos="990"/>
        </w:tabs>
        <w:spacing w:line="360" w:lineRule="auto"/>
        <w:ind w:firstLine="720"/>
        <w:jc w:val="both"/>
        <w:rPr>
          <w:rFonts w:ascii="GHEA Mariam" w:hAnsi="GHEA Mariam"/>
          <w:bCs/>
          <w:sz w:val="24"/>
          <w:szCs w:val="24"/>
          <w:lang w:val="hy-AM"/>
        </w:rPr>
      </w:pPr>
      <w:r>
        <w:rPr>
          <w:rFonts w:ascii="GHEA Mariam" w:hAnsi="GHEA Mariam"/>
          <w:bCs/>
          <w:spacing w:val="-4"/>
          <w:sz w:val="24"/>
          <w:szCs w:val="24"/>
          <w:lang w:val="hy-AM"/>
        </w:rPr>
        <w:t xml:space="preserve">1. </w:t>
      </w:r>
      <w:r w:rsidR="00B72947" w:rsidRPr="00036604">
        <w:rPr>
          <w:rFonts w:ascii="GHEA Mariam" w:hAnsi="GHEA Mariam"/>
          <w:bCs/>
          <w:spacing w:val="-4"/>
          <w:sz w:val="24"/>
          <w:szCs w:val="24"/>
          <w:lang w:val="hy-AM"/>
        </w:rPr>
        <w:t>Հայաստանի Հանրապետության կառավարության 2002 թվականի հունիսի 29</w:t>
      </w:r>
      <w:r w:rsidR="00B72947" w:rsidRPr="00B72947">
        <w:rPr>
          <w:rFonts w:ascii="GHEA Mariam" w:hAnsi="GHEA Mariam"/>
          <w:bCs/>
          <w:spacing w:val="-8"/>
          <w:sz w:val="24"/>
          <w:szCs w:val="24"/>
          <w:lang w:val="hy-AM"/>
        </w:rPr>
        <w:t>-ի «Հայաստանի Հանրապետությունում դեղերի արտադրության,</w:t>
      </w:r>
      <w:r w:rsidR="00B72947" w:rsidRPr="00B72947">
        <w:rPr>
          <w:rFonts w:ascii="GHEA Mariam" w:hAnsi="GHEA Mariam"/>
          <w:bCs/>
          <w:sz w:val="24"/>
          <w:szCs w:val="24"/>
          <w:lang w:val="hy-AM"/>
        </w:rPr>
        <w:t xml:space="preserve"> դեղա</w:t>
      </w:r>
      <w:r w:rsidR="00B72947" w:rsidRPr="00B72947">
        <w:rPr>
          <w:rFonts w:ascii="GHEA Mariam" w:hAnsi="GHEA Mariam"/>
          <w:bCs/>
          <w:sz w:val="24"/>
          <w:szCs w:val="24"/>
          <w:lang w:val="hy-AM"/>
        </w:rPr>
        <w:softHyphen/>
      </w:r>
      <w:r w:rsidR="00B72947" w:rsidRPr="00B72947">
        <w:rPr>
          <w:rFonts w:ascii="GHEA Mariam" w:hAnsi="GHEA Mariam"/>
          <w:bCs/>
          <w:spacing w:val="-8"/>
          <w:sz w:val="24"/>
          <w:szCs w:val="24"/>
          <w:lang w:val="hy-AM"/>
        </w:rPr>
        <w:t xml:space="preserve">տնային </w:t>
      </w:r>
      <w:r w:rsidR="00B72947" w:rsidRPr="00036604">
        <w:rPr>
          <w:rFonts w:ascii="GHEA Mariam" w:hAnsi="GHEA Mariam"/>
          <w:bCs/>
          <w:spacing w:val="-6"/>
          <w:sz w:val="24"/>
          <w:szCs w:val="24"/>
          <w:lang w:val="hy-AM"/>
        </w:rPr>
        <w:t>գործու</w:t>
      </w:r>
      <w:r w:rsidRPr="00036604">
        <w:rPr>
          <w:rFonts w:ascii="GHEA Mariam" w:hAnsi="GHEA Mariam"/>
          <w:bCs/>
          <w:spacing w:val="-6"/>
          <w:sz w:val="24"/>
          <w:szCs w:val="24"/>
          <w:lang w:val="hy-AM"/>
        </w:rPr>
        <w:softHyphen/>
      </w:r>
      <w:r w:rsidR="00B72947" w:rsidRPr="00036604">
        <w:rPr>
          <w:rFonts w:ascii="GHEA Mariam" w:hAnsi="GHEA Mariam"/>
          <w:bCs/>
          <w:spacing w:val="-6"/>
          <w:sz w:val="24"/>
          <w:szCs w:val="24"/>
          <w:lang w:val="hy-AM"/>
        </w:rPr>
        <w:t xml:space="preserve">նեության, կազմակերպությունների կամ անհատ ձեռնարկատերերի կողմից </w:t>
      </w:r>
      <w:r w:rsidR="00B72947" w:rsidRPr="00036604">
        <w:rPr>
          <w:rFonts w:ascii="GHEA Mariam" w:hAnsi="GHEA Mariam"/>
          <w:bCs/>
          <w:spacing w:val="-4"/>
          <w:sz w:val="24"/>
          <w:szCs w:val="24"/>
          <w:lang w:val="hy-AM"/>
        </w:rPr>
        <w:t>բժշկա</w:t>
      </w:r>
      <w:r w:rsidRPr="00036604">
        <w:rPr>
          <w:rFonts w:ascii="GHEA Mariam" w:hAnsi="GHEA Mariam"/>
          <w:bCs/>
          <w:spacing w:val="-4"/>
          <w:sz w:val="24"/>
          <w:szCs w:val="24"/>
          <w:lang w:val="hy-AM"/>
        </w:rPr>
        <w:softHyphen/>
      </w:r>
      <w:r w:rsidR="00B72947" w:rsidRPr="00036604">
        <w:rPr>
          <w:rFonts w:ascii="GHEA Mariam" w:hAnsi="GHEA Mariam"/>
          <w:bCs/>
          <w:spacing w:val="-4"/>
          <w:sz w:val="24"/>
          <w:szCs w:val="24"/>
          <w:lang w:val="hy-AM"/>
        </w:rPr>
        <w:t>կան օգնության և սպասարկման իրականացման, դեղերի մեծածախ իրացմ</w:t>
      </w:r>
      <w:r w:rsidR="00B72947" w:rsidRPr="00B72947">
        <w:rPr>
          <w:rFonts w:ascii="GHEA Mariam" w:hAnsi="GHEA Mariam"/>
          <w:bCs/>
          <w:spacing w:val="-8"/>
          <w:sz w:val="24"/>
          <w:szCs w:val="24"/>
          <w:lang w:val="hy-AM"/>
        </w:rPr>
        <w:t>ան լիցենզավորման կարգերը և նշված գործունեությունների</w:t>
      </w:r>
      <w:r w:rsidR="00B72947" w:rsidRPr="00B72947">
        <w:rPr>
          <w:rFonts w:ascii="GHEA Mariam" w:hAnsi="GHEA Mariam"/>
          <w:bCs/>
          <w:sz w:val="24"/>
          <w:szCs w:val="24"/>
          <w:lang w:val="hy-AM"/>
        </w:rPr>
        <w:t xml:space="preserve"> իրականացման լիցենզիայի ձևերը հաստատելու մասին» N 867 որոշման </w:t>
      </w:r>
      <w:r w:rsidR="00B72947" w:rsidRPr="00B72947">
        <w:rPr>
          <w:rFonts w:ascii="GHEA Mariam" w:hAnsi="GHEA Mariam" w:cs="Sylfaen"/>
          <w:bCs/>
          <w:sz w:val="24"/>
          <w:szCs w:val="24"/>
          <w:lang w:val="hy-AM"/>
        </w:rPr>
        <w:t>մեջ</w:t>
      </w:r>
      <w:r w:rsidR="00B72947" w:rsidRPr="00B72947">
        <w:rPr>
          <w:rFonts w:ascii="GHEA Mariam" w:hAnsi="GHEA Mariam"/>
          <w:bCs/>
          <w:sz w:val="24"/>
          <w:szCs w:val="24"/>
          <w:lang w:val="hy-AM"/>
        </w:rPr>
        <w:t xml:space="preserve"> </w:t>
      </w:r>
      <w:r w:rsidR="00B72947" w:rsidRPr="00B72947">
        <w:rPr>
          <w:rFonts w:ascii="GHEA Mariam" w:hAnsi="GHEA Mariam" w:cs="Sylfaen"/>
          <w:bCs/>
          <w:sz w:val="24"/>
          <w:szCs w:val="24"/>
          <w:lang w:val="hy-AM"/>
        </w:rPr>
        <w:t>կատարել</w:t>
      </w:r>
      <w:r w:rsidR="00B72947" w:rsidRPr="00B72947">
        <w:rPr>
          <w:rFonts w:ascii="GHEA Mariam" w:hAnsi="GHEA Mariam"/>
          <w:bCs/>
          <w:sz w:val="24"/>
          <w:szCs w:val="24"/>
          <w:lang w:val="hy-AM"/>
        </w:rPr>
        <w:t xml:space="preserve"> </w:t>
      </w:r>
      <w:r w:rsidR="00B72947" w:rsidRPr="00B72947">
        <w:rPr>
          <w:rFonts w:ascii="GHEA Mariam" w:hAnsi="GHEA Mariam" w:cs="Sylfaen"/>
          <w:bCs/>
          <w:sz w:val="24"/>
          <w:szCs w:val="24"/>
          <w:lang w:val="hy-AM"/>
        </w:rPr>
        <w:t>հետևյալ</w:t>
      </w:r>
      <w:r w:rsidR="00B72947" w:rsidRPr="00B72947">
        <w:rPr>
          <w:rFonts w:ascii="GHEA Mariam" w:hAnsi="GHEA Mariam"/>
          <w:bCs/>
          <w:sz w:val="24"/>
          <w:szCs w:val="24"/>
          <w:lang w:val="hy-AM"/>
        </w:rPr>
        <w:t xml:space="preserve"> </w:t>
      </w:r>
      <w:r w:rsidR="00B72947" w:rsidRPr="00B72947">
        <w:rPr>
          <w:rFonts w:ascii="GHEA Mariam" w:hAnsi="GHEA Mariam" w:cs="Sylfaen"/>
          <w:bCs/>
          <w:sz w:val="24"/>
          <w:szCs w:val="24"/>
          <w:lang w:val="hy-AM"/>
        </w:rPr>
        <w:t>լրացումները</w:t>
      </w:r>
      <w:r w:rsidR="00B72947" w:rsidRPr="00B72947">
        <w:rPr>
          <w:rFonts w:ascii="GHEA Mariam" w:hAnsi="GHEA Mariam"/>
          <w:bCs/>
          <w:sz w:val="24"/>
          <w:szCs w:val="24"/>
          <w:lang w:val="hy-AM"/>
        </w:rPr>
        <w:t>`</w:t>
      </w:r>
    </w:p>
    <w:p w:rsidR="00B72947" w:rsidRPr="00036604" w:rsidRDefault="00B72947" w:rsidP="00B72947">
      <w:pPr>
        <w:pStyle w:val="ListParagraph"/>
        <w:numPr>
          <w:ilvl w:val="0"/>
          <w:numId w:val="1"/>
        </w:numPr>
        <w:tabs>
          <w:tab w:val="left" w:pos="990"/>
        </w:tabs>
        <w:spacing w:after="0" w:line="360" w:lineRule="auto"/>
        <w:ind w:left="0" w:firstLine="720"/>
        <w:jc w:val="both"/>
        <w:rPr>
          <w:rFonts w:ascii="GHEA Mariam" w:hAnsi="GHEA Mariam" w:cs="Sylfaen"/>
          <w:bCs/>
          <w:spacing w:val="-6"/>
          <w:sz w:val="24"/>
          <w:szCs w:val="24"/>
          <w:lang w:val="hy-AM"/>
        </w:rPr>
      </w:pPr>
      <w:r w:rsidRPr="00036604">
        <w:rPr>
          <w:rFonts w:ascii="GHEA Mariam" w:hAnsi="GHEA Mariam" w:cs="Sylfaen"/>
          <w:bCs/>
          <w:spacing w:val="-6"/>
          <w:sz w:val="24"/>
          <w:szCs w:val="24"/>
          <w:lang w:val="hy-AM"/>
        </w:rPr>
        <w:t>վերնագ</w:t>
      </w:r>
      <w:r w:rsidR="00036604" w:rsidRPr="00036604">
        <w:rPr>
          <w:rFonts w:ascii="GHEA Mariam" w:hAnsi="GHEA Mariam" w:cs="Sylfaen"/>
          <w:bCs/>
          <w:spacing w:val="-6"/>
          <w:sz w:val="24"/>
          <w:szCs w:val="24"/>
          <w:lang w:val="hy-AM"/>
        </w:rPr>
        <w:t>ի</w:t>
      </w:r>
      <w:r w:rsidRPr="00036604">
        <w:rPr>
          <w:rFonts w:ascii="GHEA Mariam" w:hAnsi="GHEA Mariam" w:cs="Sylfaen"/>
          <w:bCs/>
          <w:spacing w:val="-6"/>
          <w:sz w:val="24"/>
          <w:szCs w:val="24"/>
          <w:lang w:val="hy-AM"/>
        </w:rPr>
        <w:t>ր</w:t>
      </w:r>
      <w:r w:rsidR="00036604" w:rsidRPr="00036604">
        <w:rPr>
          <w:rFonts w:ascii="GHEA Mariam" w:hAnsi="GHEA Mariam" w:cs="Sylfaen"/>
          <w:bCs/>
          <w:spacing w:val="-6"/>
          <w:sz w:val="24"/>
          <w:szCs w:val="24"/>
          <w:lang w:val="hy-AM"/>
        </w:rPr>
        <w:t>ը</w:t>
      </w:r>
      <w:r w:rsidRPr="00036604">
        <w:rPr>
          <w:rFonts w:ascii="GHEA Mariam" w:hAnsi="GHEA Mariam" w:cs="Sylfaen"/>
          <w:bCs/>
          <w:spacing w:val="-6"/>
          <w:sz w:val="24"/>
          <w:szCs w:val="24"/>
          <w:lang w:val="hy-AM"/>
        </w:rPr>
        <w:t xml:space="preserve"> «իրացման» բառից հետո լրացնել «, բժշկական </w:t>
      </w:r>
      <w:r w:rsidRPr="00036604">
        <w:rPr>
          <w:rFonts w:ascii="GHEA Mariam" w:hAnsi="GHEA Mariam" w:cs="Sylfaen"/>
          <w:bCs/>
          <w:spacing w:val="-2"/>
          <w:sz w:val="24"/>
          <w:szCs w:val="24"/>
          <w:lang w:val="hy-AM"/>
        </w:rPr>
        <w:t>արտադրա</w:t>
      </w:r>
      <w:r w:rsidRPr="00036604">
        <w:rPr>
          <w:rFonts w:ascii="GHEA Mariam" w:hAnsi="GHEA Mariam" w:cs="Sylfaen"/>
          <w:bCs/>
          <w:spacing w:val="-2"/>
          <w:sz w:val="24"/>
          <w:szCs w:val="24"/>
          <w:lang w:val="hy-AM"/>
        </w:rPr>
        <w:softHyphen/>
        <w:t>տեսակ</w:t>
      </w:r>
      <w:r w:rsidR="00036604" w:rsidRPr="00036604">
        <w:rPr>
          <w:rFonts w:ascii="GHEA Mariam" w:hAnsi="GHEA Mariam" w:cs="Sylfaen"/>
          <w:bCs/>
          <w:spacing w:val="-2"/>
          <w:sz w:val="24"/>
          <w:szCs w:val="24"/>
          <w:lang w:val="hy-AM"/>
        </w:rPr>
        <w:softHyphen/>
      </w:r>
      <w:r w:rsidRPr="00036604">
        <w:rPr>
          <w:rFonts w:ascii="GHEA Mariam" w:hAnsi="GHEA Mariam" w:cs="Sylfaen"/>
          <w:bCs/>
          <w:spacing w:val="-2"/>
          <w:sz w:val="24"/>
          <w:szCs w:val="24"/>
          <w:lang w:val="hy-AM"/>
        </w:rPr>
        <w:t xml:space="preserve">ների արտադրության, բժշկական արտադրատեսակների սպասարկման» </w:t>
      </w:r>
      <w:r w:rsidR="00036604" w:rsidRPr="00036604">
        <w:rPr>
          <w:rFonts w:ascii="GHEA Mariam" w:hAnsi="GHEA Mariam" w:cs="Sylfaen"/>
          <w:bCs/>
          <w:spacing w:val="-2"/>
          <w:sz w:val="24"/>
          <w:szCs w:val="24"/>
          <w:lang w:val="hy-AM"/>
        </w:rPr>
        <w:t>բառե</w:t>
      </w:r>
      <w:r w:rsidR="00036604" w:rsidRPr="00036604">
        <w:rPr>
          <w:rFonts w:ascii="GHEA Mariam" w:hAnsi="GHEA Mariam" w:cs="Sylfaen"/>
          <w:bCs/>
          <w:spacing w:val="-2"/>
          <w:sz w:val="24"/>
          <w:szCs w:val="24"/>
          <w:lang w:val="hy-AM"/>
        </w:rPr>
        <w:softHyphen/>
        <w:t>րով</w:t>
      </w:r>
      <w:r w:rsidRPr="00036604">
        <w:rPr>
          <w:rFonts w:ascii="GHEA Mariam" w:hAnsi="GHEA Mariam" w:cs="Sylfaen"/>
          <w:bCs/>
          <w:spacing w:val="-2"/>
          <w:sz w:val="24"/>
          <w:szCs w:val="24"/>
          <w:lang w:val="hy-AM"/>
        </w:rPr>
        <w:t>.</w:t>
      </w:r>
      <w:r w:rsidRPr="00036604">
        <w:rPr>
          <w:rFonts w:ascii="GHEA Mariam" w:hAnsi="GHEA Mariam" w:cs="Sylfaen"/>
          <w:bCs/>
          <w:spacing w:val="-6"/>
          <w:sz w:val="24"/>
          <w:szCs w:val="24"/>
          <w:lang w:val="hy-AM"/>
        </w:rPr>
        <w:t xml:space="preserve">  </w:t>
      </w:r>
    </w:p>
    <w:p w:rsidR="00B72947" w:rsidRPr="00B72947" w:rsidRDefault="00B72947" w:rsidP="00B72947">
      <w:pPr>
        <w:pStyle w:val="ListParagraph"/>
        <w:numPr>
          <w:ilvl w:val="0"/>
          <w:numId w:val="1"/>
        </w:numPr>
        <w:tabs>
          <w:tab w:val="left" w:pos="990"/>
        </w:tabs>
        <w:spacing w:after="0" w:line="360" w:lineRule="auto"/>
        <w:ind w:left="0" w:firstLine="720"/>
        <w:jc w:val="both"/>
        <w:rPr>
          <w:rFonts w:ascii="GHEA Mariam" w:hAnsi="GHEA Mariam" w:cs="Sylfaen"/>
          <w:bCs/>
          <w:sz w:val="24"/>
          <w:szCs w:val="24"/>
          <w:lang w:val="hy-AM"/>
        </w:rPr>
      </w:pPr>
      <w:r w:rsidRPr="00B72947">
        <w:rPr>
          <w:rFonts w:ascii="GHEA Mariam" w:hAnsi="GHEA Mariam" w:cs="Sylfaen"/>
          <w:bCs/>
          <w:sz w:val="24"/>
          <w:szCs w:val="24"/>
          <w:lang w:val="hy-AM"/>
        </w:rPr>
        <w:t>1-ին կետ</w:t>
      </w:r>
      <w:r w:rsidR="00036604">
        <w:rPr>
          <w:rFonts w:ascii="GHEA Mariam" w:hAnsi="GHEA Mariam" w:cs="Sylfaen"/>
          <w:bCs/>
          <w:sz w:val="24"/>
          <w:szCs w:val="24"/>
          <w:lang w:val="hy-AM"/>
        </w:rPr>
        <w:t>ը</w:t>
      </w:r>
      <w:r w:rsidRPr="00B72947">
        <w:rPr>
          <w:rFonts w:ascii="GHEA Mariam" w:hAnsi="GHEA Mariam" w:cs="Sylfaen"/>
          <w:bCs/>
          <w:sz w:val="24"/>
          <w:szCs w:val="24"/>
          <w:lang w:val="hy-AM"/>
        </w:rPr>
        <w:t xml:space="preserve"> լրացնել </w:t>
      </w:r>
      <w:r w:rsidR="00036604" w:rsidRPr="00B72947">
        <w:rPr>
          <w:rFonts w:ascii="GHEA Mariam" w:hAnsi="GHEA Mariam" w:cs="Sylfaen"/>
          <w:bCs/>
          <w:sz w:val="24"/>
          <w:szCs w:val="24"/>
          <w:lang w:val="hy-AM"/>
        </w:rPr>
        <w:t xml:space="preserve">հետևյալ բովանդակությամբ </w:t>
      </w:r>
      <w:r w:rsidRPr="00B72947">
        <w:rPr>
          <w:rFonts w:ascii="GHEA Mariam" w:hAnsi="GHEA Mariam" w:cs="Sylfaen"/>
          <w:bCs/>
          <w:sz w:val="24"/>
          <w:szCs w:val="24"/>
          <w:lang w:val="hy-AM"/>
        </w:rPr>
        <w:t>17-20-րդ ենթակետեր</w:t>
      </w:r>
      <w:r w:rsidR="00036604">
        <w:rPr>
          <w:rFonts w:ascii="GHEA Mariam" w:hAnsi="GHEA Mariam" w:cs="Sylfaen"/>
          <w:bCs/>
          <w:sz w:val="24"/>
          <w:szCs w:val="24"/>
          <w:lang w:val="hy-AM"/>
        </w:rPr>
        <w:t>ով՝</w:t>
      </w:r>
    </w:p>
    <w:p w:rsidR="00B72947" w:rsidRPr="00B72947" w:rsidRDefault="00B72947" w:rsidP="00B72947">
      <w:pPr>
        <w:pStyle w:val="ListParagraph"/>
        <w:tabs>
          <w:tab w:val="left" w:pos="990"/>
        </w:tabs>
        <w:spacing w:after="0" w:line="360" w:lineRule="auto"/>
        <w:ind w:left="0" w:firstLine="720"/>
        <w:jc w:val="both"/>
        <w:rPr>
          <w:rFonts w:ascii="GHEA Mariam" w:hAnsi="GHEA Mariam"/>
          <w:color w:val="000000"/>
          <w:sz w:val="24"/>
          <w:szCs w:val="24"/>
          <w:lang w:val="hy-AM"/>
        </w:rPr>
      </w:pPr>
      <w:r w:rsidRPr="00B72947">
        <w:rPr>
          <w:rFonts w:ascii="GHEA Mariam" w:hAnsi="GHEA Mariam" w:cs="Sylfaen"/>
          <w:bCs/>
          <w:sz w:val="24"/>
          <w:szCs w:val="24"/>
          <w:lang w:val="hy-AM"/>
        </w:rPr>
        <w:lastRenderedPageBreak/>
        <w:t>«</w:t>
      </w:r>
      <w:r w:rsidRPr="00B72947">
        <w:rPr>
          <w:rFonts w:ascii="GHEA Mariam" w:hAnsi="GHEA Mariam"/>
          <w:color w:val="000000"/>
          <w:sz w:val="24"/>
          <w:szCs w:val="24"/>
          <w:lang w:val="hy-AM"/>
        </w:rPr>
        <w:t>17)</w:t>
      </w:r>
      <w:r w:rsidRPr="00B72947">
        <w:rPr>
          <w:rFonts w:ascii="GHEA Mariam" w:hAnsi="GHEA Mariam"/>
          <w:sz w:val="24"/>
          <w:szCs w:val="24"/>
          <w:lang w:val="hy-AM"/>
        </w:rPr>
        <w:t xml:space="preserve"> </w:t>
      </w:r>
      <w:r w:rsidRPr="00B72947">
        <w:rPr>
          <w:rFonts w:ascii="GHEA Mariam" w:hAnsi="GHEA Mariam"/>
          <w:color w:val="000000"/>
          <w:sz w:val="24"/>
          <w:szCs w:val="24"/>
          <w:lang w:val="hy-AM"/>
        </w:rPr>
        <w:t>Հայաստանի Հանրապետությունում բժշկական արտադրատեսակների արտադրության լիցենզավորման կարգը` համաձայն N 17 հավելվածի.</w:t>
      </w:r>
    </w:p>
    <w:p w:rsidR="00B72947" w:rsidRPr="00B72947" w:rsidRDefault="00B72947" w:rsidP="00B72947">
      <w:pPr>
        <w:pStyle w:val="ListParagraph"/>
        <w:tabs>
          <w:tab w:val="left" w:pos="990"/>
        </w:tabs>
        <w:spacing w:after="0" w:line="360" w:lineRule="auto"/>
        <w:ind w:left="0" w:firstLine="720"/>
        <w:jc w:val="both"/>
        <w:rPr>
          <w:rFonts w:ascii="GHEA Mariam" w:hAnsi="GHEA Mariam"/>
          <w:color w:val="000000"/>
          <w:sz w:val="24"/>
          <w:szCs w:val="24"/>
          <w:lang w:val="hy-AM"/>
        </w:rPr>
      </w:pPr>
      <w:r w:rsidRPr="00B72947">
        <w:rPr>
          <w:rFonts w:ascii="GHEA Mariam" w:hAnsi="GHEA Mariam"/>
          <w:color w:val="000000"/>
          <w:sz w:val="24"/>
          <w:szCs w:val="24"/>
          <w:lang w:val="hy-AM"/>
        </w:rPr>
        <w:t>18) Հայաստանի Հանրապետությունում բժշկական արտադրատեսակների արտադրության լիցենզիայի NN</w:t>
      </w:r>
      <w:r w:rsidR="00036604">
        <w:rPr>
          <w:rFonts w:ascii="GHEA Mariam" w:hAnsi="GHEA Mariam"/>
          <w:color w:val="000000"/>
          <w:sz w:val="24"/>
          <w:szCs w:val="24"/>
          <w:lang w:val="hy-AM"/>
        </w:rPr>
        <w:t xml:space="preserve"> </w:t>
      </w:r>
      <w:r w:rsidRPr="00B72947">
        <w:rPr>
          <w:rFonts w:ascii="GHEA Mariam" w:hAnsi="GHEA Mariam"/>
          <w:color w:val="000000"/>
          <w:sz w:val="24"/>
          <w:szCs w:val="24"/>
          <w:lang w:val="hy-AM"/>
        </w:rPr>
        <w:t>1 և 2 ձևերը` համաձայն N 18 հավելվածի.</w:t>
      </w:r>
    </w:p>
    <w:p w:rsidR="00B72947" w:rsidRPr="00B72947" w:rsidRDefault="00B72947" w:rsidP="00B72947">
      <w:pPr>
        <w:pStyle w:val="ListParagraph"/>
        <w:tabs>
          <w:tab w:val="left" w:pos="990"/>
        </w:tabs>
        <w:spacing w:after="0" w:line="360" w:lineRule="auto"/>
        <w:ind w:left="0" w:firstLine="720"/>
        <w:jc w:val="both"/>
        <w:rPr>
          <w:rFonts w:ascii="GHEA Mariam" w:hAnsi="GHEA Mariam"/>
          <w:color w:val="000000"/>
          <w:sz w:val="24"/>
          <w:szCs w:val="24"/>
          <w:lang w:val="hy-AM"/>
        </w:rPr>
      </w:pPr>
      <w:r w:rsidRPr="00B72947">
        <w:rPr>
          <w:rFonts w:ascii="GHEA Mariam" w:hAnsi="GHEA Mariam"/>
          <w:color w:val="000000"/>
          <w:sz w:val="24"/>
          <w:szCs w:val="24"/>
          <w:lang w:val="hy-AM"/>
        </w:rPr>
        <w:t>19)</w:t>
      </w:r>
      <w:r w:rsidRPr="00B72947">
        <w:rPr>
          <w:rFonts w:ascii="GHEA Mariam" w:hAnsi="GHEA Mariam"/>
          <w:sz w:val="24"/>
          <w:szCs w:val="24"/>
          <w:lang w:val="hy-AM"/>
        </w:rPr>
        <w:t xml:space="preserve"> </w:t>
      </w:r>
      <w:r w:rsidRPr="00B72947">
        <w:rPr>
          <w:rFonts w:ascii="GHEA Mariam" w:hAnsi="GHEA Mariam"/>
          <w:color w:val="000000"/>
          <w:sz w:val="24"/>
          <w:szCs w:val="24"/>
          <w:lang w:val="hy-AM"/>
        </w:rPr>
        <w:t>Հայաստանի Հանրապետությունում բժշկական արտադրատեսակների սպասարկման լիցենզ</w:t>
      </w:r>
      <w:r w:rsidR="00036604">
        <w:rPr>
          <w:rFonts w:ascii="GHEA Mariam" w:hAnsi="GHEA Mariam"/>
          <w:color w:val="000000"/>
          <w:sz w:val="24"/>
          <w:szCs w:val="24"/>
          <w:lang w:val="hy-AM"/>
        </w:rPr>
        <w:t>ա</w:t>
      </w:r>
      <w:r w:rsidRPr="00B72947">
        <w:rPr>
          <w:rFonts w:ascii="GHEA Mariam" w:hAnsi="GHEA Mariam"/>
          <w:color w:val="000000"/>
          <w:sz w:val="24"/>
          <w:szCs w:val="24"/>
          <w:lang w:val="hy-AM"/>
        </w:rPr>
        <w:t>վորման կարգը` համաձայն N 19 հավելվածի.</w:t>
      </w:r>
    </w:p>
    <w:p w:rsidR="00B72947" w:rsidRPr="00B72947" w:rsidRDefault="00B72947" w:rsidP="00B72947">
      <w:pPr>
        <w:pStyle w:val="ListParagraph"/>
        <w:tabs>
          <w:tab w:val="left" w:pos="990"/>
        </w:tabs>
        <w:spacing w:after="0" w:line="360" w:lineRule="auto"/>
        <w:ind w:left="0" w:firstLine="720"/>
        <w:jc w:val="both"/>
        <w:rPr>
          <w:rFonts w:ascii="GHEA Mariam" w:hAnsi="GHEA Mariam"/>
          <w:color w:val="000000"/>
          <w:sz w:val="24"/>
          <w:szCs w:val="24"/>
          <w:lang w:val="hy-AM"/>
        </w:rPr>
      </w:pPr>
      <w:r w:rsidRPr="00B72947">
        <w:rPr>
          <w:rFonts w:ascii="GHEA Mariam" w:hAnsi="GHEA Mariam"/>
          <w:color w:val="000000"/>
          <w:sz w:val="24"/>
          <w:szCs w:val="24"/>
          <w:lang w:val="hy-AM"/>
        </w:rPr>
        <w:t>20) Հայաստանի Հանրապետությունում բժշկական արտադրատեսակների սպասարկման լիցենզիայի NN</w:t>
      </w:r>
      <w:r w:rsidR="00036604">
        <w:rPr>
          <w:rFonts w:ascii="GHEA Mariam" w:hAnsi="GHEA Mariam"/>
          <w:color w:val="000000"/>
          <w:sz w:val="24"/>
          <w:szCs w:val="24"/>
          <w:lang w:val="hy-AM"/>
        </w:rPr>
        <w:t xml:space="preserve"> </w:t>
      </w:r>
      <w:r w:rsidRPr="00B72947">
        <w:rPr>
          <w:rFonts w:ascii="GHEA Mariam" w:hAnsi="GHEA Mariam"/>
          <w:color w:val="000000"/>
          <w:sz w:val="24"/>
          <w:szCs w:val="24"/>
          <w:lang w:val="hy-AM"/>
        </w:rPr>
        <w:t>1 և 2 ձևերը`</w:t>
      </w:r>
      <w:r w:rsidRPr="00B72947">
        <w:rPr>
          <w:rFonts w:ascii="GHEA Mariam" w:eastAsia="Times New Roman" w:hAnsi="GHEA Mariam"/>
          <w:color w:val="000000"/>
          <w:sz w:val="24"/>
          <w:szCs w:val="24"/>
          <w:lang w:val="hy-AM"/>
        </w:rPr>
        <w:t xml:space="preserve"> </w:t>
      </w:r>
      <w:r w:rsidRPr="00B72947">
        <w:rPr>
          <w:rFonts w:ascii="GHEA Mariam" w:hAnsi="GHEA Mariam"/>
          <w:color w:val="000000"/>
          <w:sz w:val="24"/>
          <w:szCs w:val="24"/>
          <w:lang w:val="hy-AM"/>
        </w:rPr>
        <w:t>համաձայն N 20 հավելվածի:».</w:t>
      </w:r>
    </w:p>
    <w:p w:rsidR="00B72947" w:rsidRPr="00B72947" w:rsidRDefault="00B72947" w:rsidP="00B72947">
      <w:pPr>
        <w:pStyle w:val="ListParagraph"/>
        <w:numPr>
          <w:ilvl w:val="0"/>
          <w:numId w:val="1"/>
        </w:numPr>
        <w:tabs>
          <w:tab w:val="left" w:pos="990"/>
        </w:tabs>
        <w:spacing w:after="0" w:line="360" w:lineRule="auto"/>
        <w:ind w:left="0" w:firstLine="720"/>
        <w:jc w:val="both"/>
        <w:rPr>
          <w:rFonts w:ascii="GHEA Mariam" w:hAnsi="GHEA Mariam"/>
          <w:color w:val="000000"/>
          <w:sz w:val="24"/>
          <w:szCs w:val="24"/>
          <w:lang w:val="hy-AM"/>
        </w:rPr>
      </w:pPr>
      <w:r w:rsidRPr="00B72947">
        <w:rPr>
          <w:rFonts w:ascii="GHEA Mariam" w:hAnsi="GHEA Mariam"/>
          <w:color w:val="000000"/>
          <w:sz w:val="24"/>
          <w:szCs w:val="24"/>
          <w:lang w:val="hy-AM"/>
        </w:rPr>
        <w:t>լրացնել</w:t>
      </w:r>
      <w:r w:rsidR="00036604">
        <w:rPr>
          <w:rFonts w:ascii="GHEA Mariam" w:hAnsi="GHEA Mariam"/>
          <w:color w:val="000000"/>
          <w:sz w:val="24"/>
          <w:szCs w:val="24"/>
          <w:lang w:val="hy-AM"/>
        </w:rPr>
        <w:t xml:space="preserve"> NN 17-20 </w:t>
      </w:r>
      <w:r w:rsidRPr="00B72947">
        <w:rPr>
          <w:rFonts w:ascii="GHEA Mariam" w:hAnsi="GHEA Mariam"/>
          <w:color w:val="000000"/>
          <w:sz w:val="24"/>
          <w:szCs w:val="24"/>
          <w:lang w:val="hy-AM"/>
        </w:rPr>
        <w:t>հավելվածներ</w:t>
      </w:r>
      <w:r w:rsidR="00036604">
        <w:rPr>
          <w:rFonts w:ascii="GHEA Mariam" w:hAnsi="GHEA Mariam"/>
          <w:color w:val="000000"/>
          <w:sz w:val="24"/>
          <w:szCs w:val="24"/>
          <w:lang w:val="hy-AM"/>
        </w:rPr>
        <w:t>ով</w:t>
      </w:r>
      <w:r w:rsidRPr="00B72947">
        <w:rPr>
          <w:rFonts w:ascii="GHEA Mariam" w:hAnsi="GHEA Mariam"/>
          <w:color w:val="000000"/>
          <w:sz w:val="24"/>
          <w:szCs w:val="24"/>
          <w:lang w:val="hy-AM"/>
        </w:rPr>
        <w:t>` համաձայն հավելվածի:</w:t>
      </w:r>
    </w:p>
    <w:p w:rsidR="00B72947" w:rsidRPr="00B72947" w:rsidRDefault="00B72947" w:rsidP="00B72947">
      <w:pPr>
        <w:pStyle w:val="ListParagraph"/>
        <w:tabs>
          <w:tab w:val="left" w:pos="990"/>
        </w:tabs>
        <w:spacing w:after="0" w:line="360" w:lineRule="auto"/>
        <w:ind w:left="0" w:firstLine="720"/>
        <w:jc w:val="both"/>
        <w:rPr>
          <w:rFonts w:ascii="GHEA Mariam" w:hAnsi="GHEA Mariam"/>
          <w:color w:val="000000"/>
          <w:sz w:val="24"/>
          <w:szCs w:val="24"/>
          <w:shd w:val="clear" w:color="auto" w:fill="FFFFFF"/>
          <w:lang w:val="hy-AM"/>
        </w:rPr>
      </w:pPr>
      <w:r w:rsidRPr="00B72947">
        <w:rPr>
          <w:rFonts w:ascii="GHEA Mariam" w:hAnsi="GHEA Mariam"/>
          <w:color w:val="000000"/>
          <w:sz w:val="24"/>
          <w:szCs w:val="24"/>
          <w:shd w:val="clear" w:color="auto" w:fill="FFFFFF"/>
          <w:lang w:val="hy-AM"/>
        </w:rPr>
        <w:t>2. Սույն որոշումն ուժի մեջ է մտնում պաշտոնական հրապարակման օրվան հաջորդող տասներորդ օրը:</w:t>
      </w:r>
    </w:p>
    <w:p w:rsidR="00B72947" w:rsidRPr="00036604" w:rsidRDefault="00B72947" w:rsidP="003C26FC">
      <w:pPr>
        <w:pStyle w:val="norm"/>
        <w:spacing w:line="360" w:lineRule="auto"/>
        <w:rPr>
          <w:rFonts w:ascii="GHEA Mariam" w:hAnsi="GHEA Mariam"/>
          <w:sz w:val="28"/>
          <w:szCs w:val="24"/>
          <w:lang w:val="hy-AM"/>
        </w:rPr>
      </w:pPr>
    </w:p>
    <w:p w:rsidR="00B72947" w:rsidRPr="00036604" w:rsidRDefault="00B72947" w:rsidP="003C26FC">
      <w:pPr>
        <w:jc w:val="center"/>
        <w:rPr>
          <w:rFonts w:ascii="GHEA Mariam" w:hAnsi="GHEA Mariam"/>
          <w:sz w:val="24"/>
          <w:szCs w:val="24"/>
          <w:lang w:val="hy-AM"/>
        </w:rPr>
      </w:pPr>
    </w:p>
    <w:p w:rsidR="00036604" w:rsidRPr="000D5CEE" w:rsidRDefault="00036604" w:rsidP="0003660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36604" w:rsidRPr="000D5CEE" w:rsidRDefault="00036604" w:rsidP="0003660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36604" w:rsidRPr="00EF7ACC" w:rsidRDefault="00036604" w:rsidP="00036604">
      <w:pPr>
        <w:pStyle w:val="mechtex"/>
        <w:jc w:val="left"/>
        <w:rPr>
          <w:rFonts w:ascii="GHEA Mariam" w:hAnsi="GHEA Mariam" w:cs="Sylfaen"/>
          <w:sz w:val="24"/>
          <w:szCs w:val="24"/>
          <w:lang w:val="hy-AM"/>
        </w:rPr>
      </w:pPr>
    </w:p>
    <w:p w:rsidR="00036604" w:rsidRPr="001531E2" w:rsidRDefault="00036604" w:rsidP="00036604">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C26FC" w:rsidRPr="00036604" w:rsidRDefault="003C26FC" w:rsidP="00B72947">
      <w:pPr>
        <w:pStyle w:val="mechtex"/>
        <w:ind w:firstLine="709"/>
        <w:jc w:val="left"/>
        <w:rPr>
          <w:rFonts w:ascii="GHEA Mariam" w:hAnsi="GHEA Mariam" w:cs="Arial"/>
          <w:sz w:val="24"/>
          <w:szCs w:val="24"/>
          <w:lang w:val="hy-AM"/>
        </w:rPr>
        <w:sectPr w:rsidR="003C26FC" w:rsidRPr="00036604"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3C26FC" w:rsidRPr="00036604" w:rsidRDefault="003C26FC">
      <w:pPr>
        <w:pStyle w:val="mechtex"/>
        <w:ind w:left="5760"/>
        <w:jc w:val="left"/>
        <w:rPr>
          <w:rFonts w:ascii="GHEA Mariam" w:hAnsi="GHEA Mariam"/>
          <w:spacing w:val="-8"/>
          <w:sz w:val="24"/>
          <w:szCs w:val="24"/>
          <w:lang w:val="hy-AM"/>
        </w:rPr>
      </w:pPr>
      <w:r w:rsidRPr="00036604">
        <w:rPr>
          <w:rFonts w:ascii="GHEA Mariam" w:hAnsi="GHEA Mariam"/>
          <w:spacing w:val="-8"/>
          <w:sz w:val="24"/>
          <w:szCs w:val="24"/>
          <w:lang w:val="hy-AM"/>
        </w:rPr>
        <w:lastRenderedPageBreak/>
        <w:t xml:space="preserve">    </w:t>
      </w:r>
      <w:r w:rsidR="00F10226" w:rsidRPr="00036604">
        <w:rPr>
          <w:rFonts w:ascii="GHEA Mariam" w:hAnsi="GHEA Mariam"/>
          <w:spacing w:val="-8"/>
          <w:sz w:val="24"/>
          <w:szCs w:val="24"/>
          <w:lang w:val="hy-AM"/>
        </w:rPr>
        <w:t xml:space="preserve"> </w:t>
      </w:r>
      <w:r w:rsidRPr="00036604">
        <w:rPr>
          <w:rFonts w:ascii="GHEA Mariam" w:hAnsi="GHEA Mariam"/>
          <w:spacing w:val="-8"/>
          <w:sz w:val="24"/>
          <w:szCs w:val="24"/>
          <w:lang w:val="hy-AM"/>
        </w:rPr>
        <w:t xml:space="preserve"> </w:t>
      </w:r>
      <w:r w:rsidR="00036604">
        <w:rPr>
          <w:rFonts w:ascii="GHEA Mariam" w:hAnsi="GHEA Mariam"/>
          <w:spacing w:val="-8"/>
          <w:sz w:val="24"/>
          <w:szCs w:val="24"/>
          <w:lang w:val="hy-AM"/>
        </w:rPr>
        <w:t xml:space="preserve"> </w:t>
      </w:r>
      <w:r w:rsidRPr="00036604">
        <w:rPr>
          <w:rFonts w:ascii="GHEA Mariam" w:hAnsi="GHEA Mariam"/>
          <w:spacing w:val="-8"/>
          <w:sz w:val="24"/>
          <w:szCs w:val="24"/>
          <w:lang w:val="hy-AM"/>
        </w:rPr>
        <w:t xml:space="preserve">Հավելված </w:t>
      </w:r>
    </w:p>
    <w:p w:rsidR="003C26FC" w:rsidRPr="00036604" w:rsidRDefault="003C26FC">
      <w:pPr>
        <w:pStyle w:val="mechtex"/>
        <w:ind w:left="3600" w:firstLine="720"/>
        <w:jc w:val="left"/>
        <w:rPr>
          <w:rFonts w:ascii="GHEA Mariam" w:hAnsi="GHEA Mariam"/>
          <w:spacing w:val="-6"/>
          <w:sz w:val="24"/>
          <w:szCs w:val="24"/>
          <w:lang w:val="hy-AM"/>
        </w:rPr>
      </w:pPr>
      <w:r w:rsidRPr="00036604">
        <w:rPr>
          <w:rFonts w:ascii="GHEA Mariam" w:hAnsi="GHEA Mariam"/>
          <w:spacing w:val="-6"/>
          <w:sz w:val="24"/>
          <w:szCs w:val="24"/>
          <w:lang w:val="hy-AM"/>
        </w:rPr>
        <w:t xml:space="preserve">           ՀՀ կառավարության 2023 թվականի</w:t>
      </w:r>
    </w:p>
    <w:p w:rsidR="003C26FC" w:rsidRPr="00036604" w:rsidRDefault="003C26FC">
      <w:pPr>
        <w:pStyle w:val="mechtex"/>
        <w:jc w:val="left"/>
        <w:rPr>
          <w:rFonts w:ascii="GHEA Mariam" w:hAnsi="GHEA Mariam" w:cs="Sylfaen"/>
          <w:sz w:val="24"/>
          <w:szCs w:val="24"/>
          <w:lang w:val="hy-AM"/>
        </w:rPr>
      </w:pPr>
      <w:r w:rsidRPr="00036604">
        <w:rPr>
          <w:rFonts w:ascii="GHEA Mariam" w:hAnsi="GHEA Mariam"/>
          <w:spacing w:val="-2"/>
          <w:sz w:val="24"/>
          <w:szCs w:val="24"/>
          <w:lang w:val="hy-AM"/>
        </w:rPr>
        <w:tab/>
      </w:r>
      <w:r w:rsidRPr="00036604">
        <w:rPr>
          <w:rFonts w:ascii="GHEA Mariam" w:hAnsi="GHEA Mariam"/>
          <w:spacing w:val="-2"/>
          <w:sz w:val="24"/>
          <w:szCs w:val="24"/>
          <w:lang w:val="hy-AM"/>
        </w:rPr>
        <w:tab/>
      </w:r>
      <w:r w:rsidRPr="00036604">
        <w:rPr>
          <w:rFonts w:ascii="GHEA Mariam" w:hAnsi="GHEA Mariam"/>
          <w:spacing w:val="-2"/>
          <w:sz w:val="24"/>
          <w:szCs w:val="24"/>
          <w:lang w:val="hy-AM"/>
        </w:rPr>
        <w:tab/>
      </w:r>
      <w:r w:rsidRPr="00036604">
        <w:rPr>
          <w:rFonts w:ascii="GHEA Mariam" w:hAnsi="GHEA Mariam"/>
          <w:spacing w:val="-2"/>
          <w:sz w:val="24"/>
          <w:szCs w:val="24"/>
          <w:lang w:val="hy-AM"/>
        </w:rPr>
        <w:tab/>
      </w:r>
      <w:r w:rsidRPr="00036604">
        <w:rPr>
          <w:rFonts w:ascii="GHEA Mariam" w:hAnsi="GHEA Mariam"/>
          <w:spacing w:val="-2"/>
          <w:sz w:val="24"/>
          <w:szCs w:val="24"/>
          <w:lang w:val="hy-AM"/>
        </w:rPr>
        <w:tab/>
      </w:r>
      <w:r w:rsidRPr="00036604">
        <w:rPr>
          <w:rFonts w:ascii="GHEA Mariam" w:hAnsi="GHEA Mariam"/>
          <w:spacing w:val="-2"/>
          <w:sz w:val="24"/>
          <w:szCs w:val="24"/>
          <w:lang w:val="hy-AM"/>
        </w:rPr>
        <w:tab/>
        <w:t xml:space="preserve">          </w:t>
      </w:r>
      <w:r w:rsidR="00036604">
        <w:rPr>
          <w:rFonts w:ascii="GHEA Mariam" w:hAnsi="GHEA Mariam"/>
          <w:spacing w:val="-2"/>
          <w:sz w:val="24"/>
          <w:szCs w:val="24"/>
          <w:lang w:val="hy-AM"/>
        </w:rPr>
        <w:t xml:space="preserve">  </w:t>
      </w:r>
      <w:r w:rsidRPr="00036604">
        <w:rPr>
          <w:rFonts w:ascii="GHEA Mariam" w:hAnsi="GHEA Mariam"/>
          <w:spacing w:val="-2"/>
          <w:sz w:val="24"/>
          <w:szCs w:val="24"/>
          <w:lang w:val="hy-AM"/>
        </w:rPr>
        <w:t>մարտ</w:t>
      </w:r>
      <w:r w:rsidRPr="00F32022">
        <w:rPr>
          <w:rFonts w:ascii="GHEA Mariam" w:hAnsi="GHEA Mariam" w:cs="Sylfaen"/>
          <w:spacing w:val="-4"/>
          <w:sz w:val="24"/>
          <w:szCs w:val="24"/>
          <w:lang w:val="fr-FR"/>
        </w:rPr>
        <w:t>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23</w:t>
      </w:r>
      <w:r w:rsidRPr="008005B3">
        <w:rPr>
          <w:rFonts w:ascii="GHEA Mariam" w:hAnsi="GHEA Mariam" w:cs="Sylfaen"/>
          <w:spacing w:val="-2"/>
          <w:sz w:val="24"/>
          <w:szCs w:val="24"/>
          <w:lang w:val="pt-BR"/>
        </w:rPr>
        <w:t>-</w:t>
      </w:r>
      <w:r w:rsidRPr="00036604">
        <w:rPr>
          <w:rFonts w:ascii="GHEA Mariam" w:hAnsi="GHEA Mariam"/>
          <w:spacing w:val="-2"/>
          <w:sz w:val="24"/>
          <w:szCs w:val="24"/>
          <w:lang w:val="hy-AM"/>
        </w:rPr>
        <w:t xml:space="preserve">ի N </w:t>
      </w:r>
      <w:r w:rsidR="00036604">
        <w:rPr>
          <w:rFonts w:ascii="GHEA Mariam" w:hAnsi="GHEA Mariam"/>
          <w:spacing w:val="-2"/>
          <w:sz w:val="24"/>
          <w:szCs w:val="24"/>
          <w:lang w:val="hy-AM"/>
        </w:rPr>
        <w:t xml:space="preserve">     </w:t>
      </w:r>
      <w:r w:rsidRPr="00036604">
        <w:rPr>
          <w:rFonts w:ascii="GHEA Mariam" w:hAnsi="GHEA Mariam"/>
          <w:spacing w:val="-2"/>
          <w:sz w:val="24"/>
          <w:szCs w:val="24"/>
          <w:lang w:val="hy-AM"/>
        </w:rPr>
        <w:t xml:space="preserve"> </w:t>
      </w:r>
      <w:r w:rsidR="00036604">
        <w:rPr>
          <w:rFonts w:ascii="GHEA Mariam" w:hAnsi="GHEA Mariam"/>
          <w:spacing w:val="-2"/>
          <w:sz w:val="24"/>
          <w:szCs w:val="24"/>
          <w:lang w:val="hy-AM"/>
        </w:rPr>
        <w:t xml:space="preserve">- Ն </w:t>
      </w:r>
      <w:r w:rsidRPr="00036604">
        <w:rPr>
          <w:rFonts w:ascii="GHEA Mariam" w:hAnsi="GHEA Mariam"/>
          <w:spacing w:val="-2"/>
          <w:sz w:val="24"/>
          <w:szCs w:val="24"/>
          <w:lang w:val="hy-AM"/>
        </w:rPr>
        <w:t>որոշման</w:t>
      </w:r>
    </w:p>
    <w:p w:rsidR="003C26FC" w:rsidRPr="00036604" w:rsidRDefault="003C26FC" w:rsidP="003C26FC">
      <w:pPr>
        <w:shd w:val="clear" w:color="auto" w:fill="FFFFFF"/>
        <w:spacing w:line="360" w:lineRule="auto"/>
        <w:ind w:firstLine="375"/>
        <w:jc w:val="both"/>
        <w:rPr>
          <w:rFonts w:ascii="GHEA Mariam" w:hAnsi="GHEA Mariam"/>
          <w:color w:val="000000"/>
          <w:sz w:val="24"/>
          <w:szCs w:val="24"/>
          <w:lang w:val="hy-AM"/>
        </w:rPr>
      </w:pPr>
    </w:p>
    <w:p w:rsidR="003C26FC" w:rsidRPr="003C26FC" w:rsidRDefault="003C26FC" w:rsidP="003C26FC">
      <w:pPr>
        <w:shd w:val="clear" w:color="auto" w:fill="FFFFFF"/>
        <w:ind w:left="3600" w:firstLine="720"/>
        <w:jc w:val="center"/>
        <w:rPr>
          <w:rFonts w:ascii="GHEA Mariam" w:hAnsi="GHEA Mariam" w:cs="Sylfaen"/>
          <w:bCs/>
          <w:sz w:val="24"/>
          <w:szCs w:val="24"/>
          <w:lang w:val="hy-AM"/>
        </w:rPr>
      </w:pPr>
      <w:r w:rsidRPr="00036604">
        <w:rPr>
          <w:rFonts w:ascii="GHEA Mariam" w:hAnsi="GHEA Mariam" w:cs="Sylfaen"/>
          <w:bCs/>
          <w:sz w:val="24"/>
          <w:szCs w:val="24"/>
          <w:lang w:val="hy-AM"/>
        </w:rPr>
        <w:t xml:space="preserve">          </w:t>
      </w:r>
      <w:r w:rsidRPr="003C26FC">
        <w:rPr>
          <w:rFonts w:ascii="GHEA Mariam" w:hAnsi="GHEA Mariam" w:cs="Sylfaen"/>
          <w:bCs/>
          <w:sz w:val="24"/>
          <w:szCs w:val="24"/>
          <w:lang w:val="hy-AM"/>
        </w:rPr>
        <w:t>«Հավելված N 17</w:t>
      </w:r>
    </w:p>
    <w:p w:rsidR="003C26FC" w:rsidRPr="003C26FC" w:rsidRDefault="003C26FC" w:rsidP="003C26FC">
      <w:pPr>
        <w:shd w:val="clear" w:color="auto" w:fill="FFFFFF"/>
        <w:ind w:firstLine="375"/>
        <w:jc w:val="right"/>
        <w:rPr>
          <w:rFonts w:ascii="GHEA Mariam" w:hAnsi="GHEA Mariam" w:cs="Sylfaen"/>
          <w:bCs/>
          <w:sz w:val="24"/>
          <w:szCs w:val="24"/>
          <w:lang w:val="hy-AM"/>
        </w:rPr>
      </w:pPr>
      <w:r w:rsidRPr="003C26FC">
        <w:rPr>
          <w:rFonts w:ascii="GHEA Mariam" w:hAnsi="GHEA Mariam" w:cs="Sylfaen"/>
          <w:bCs/>
          <w:sz w:val="24"/>
          <w:szCs w:val="24"/>
          <w:lang w:val="hy-AM"/>
        </w:rPr>
        <w:t>ՀՀ կառավարության 2002 թվականի</w:t>
      </w:r>
    </w:p>
    <w:p w:rsidR="003C26FC" w:rsidRPr="003C26FC" w:rsidRDefault="003C26FC" w:rsidP="003C26FC">
      <w:pPr>
        <w:shd w:val="clear" w:color="auto" w:fill="FFFFFF"/>
        <w:ind w:left="4320" w:firstLine="720"/>
        <w:jc w:val="center"/>
        <w:rPr>
          <w:rFonts w:ascii="GHEA Mariam" w:hAnsi="GHEA Mariam" w:cs="Sylfaen"/>
          <w:bCs/>
          <w:sz w:val="24"/>
          <w:szCs w:val="24"/>
          <w:lang w:val="hy-AM"/>
        </w:rPr>
      </w:pPr>
      <w:r w:rsidRPr="003C26FC">
        <w:rPr>
          <w:rFonts w:ascii="GHEA Mariam" w:hAnsi="GHEA Mariam" w:cs="Sylfaen"/>
          <w:bCs/>
          <w:sz w:val="24"/>
          <w:szCs w:val="24"/>
          <w:lang w:val="hy-AM"/>
        </w:rPr>
        <w:t>հունիսի 29-ի N 867 որոշման</w:t>
      </w:r>
    </w:p>
    <w:p w:rsidR="003C26FC" w:rsidRPr="00F562E3" w:rsidRDefault="003C26FC" w:rsidP="003C26FC">
      <w:pPr>
        <w:shd w:val="clear" w:color="auto" w:fill="FFFFFF"/>
        <w:ind w:firstLine="375"/>
        <w:jc w:val="right"/>
        <w:rPr>
          <w:rFonts w:ascii="GHEA Grapalat" w:hAnsi="GHEA Grapalat" w:cs="Sylfaen"/>
          <w:bCs/>
          <w:sz w:val="24"/>
          <w:szCs w:val="24"/>
          <w:lang w:val="hy-AM"/>
        </w:rPr>
      </w:pPr>
    </w:p>
    <w:p w:rsidR="003C26FC" w:rsidRPr="00F562E3" w:rsidRDefault="003C26FC" w:rsidP="003C26FC">
      <w:pPr>
        <w:shd w:val="clear" w:color="auto" w:fill="FFFFFF"/>
        <w:ind w:firstLine="375"/>
        <w:jc w:val="right"/>
        <w:rPr>
          <w:rFonts w:ascii="GHEA Grapalat" w:hAnsi="GHEA Grapalat" w:cs="Sylfaen"/>
          <w:bCs/>
          <w:sz w:val="24"/>
          <w:szCs w:val="24"/>
          <w:lang w:val="hy-AM"/>
        </w:rPr>
      </w:pPr>
    </w:p>
    <w:p w:rsidR="003C26FC" w:rsidRPr="00036604" w:rsidRDefault="003C26FC" w:rsidP="00036604">
      <w:pPr>
        <w:pStyle w:val="mechtex"/>
        <w:rPr>
          <w:sz w:val="24"/>
          <w:szCs w:val="24"/>
          <w:lang w:val="hy-AM"/>
        </w:rPr>
      </w:pPr>
      <w:r w:rsidRPr="00036604">
        <w:rPr>
          <w:rStyle w:val="Strong"/>
          <w:rFonts w:ascii="GHEA Mariam" w:hAnsi="GHEA Mariam"/>
          <w:b w:val="0"/>
          <w:sz w:val="24"/>
          <w:szCs w:val="24"/>
          <w:lang w:val="hy-AM"/>
        </w:rPr>
        <w:t>Կ Ա Ր Գ</w:t>
      </w:r>
    </w:p>
    <w:p w:rsidR="003C26FC" w:rsidRPr="003C26FC" w:rsidRDefault="003C26FC" w:rsidP="00036604">
      <w:pPr>
        <w:pStyle w:val="NormalWeb"/>
        <w:shd w:val="clear" w:color="auto" w:fill="FFFFFF"/>
        <w:spacing w:before="0" w:beforeAutospacing="0" w:after="0" w:afterAutospacing="0"/>
        <w:jc w:val="center"/>
        <w:rPr>
          <w:rFonts w:ascii="GHEA Mariam" w:hAnsi="GHEA Mariam"/>
          <w:lang w:val="hy-AM"/>
        </w:rPr>
      </w:pPr>
      <w:r w:rsidRPr="003C26FC">
        <w:rPr>
          <w:rFonts w:ascii="Calibri" w:hAnsi="Calibri" w:cs="Calibri"/>
          <w:lang w:val="hy-AM"/>
        </w:rPr>
        <w:t> </w:t>
      </w:r>
    </w:p>
    <w:p w:rsidR="003C26FC" w:rsidRPr="003C26FC" w:rsidRDefault="003C26FC" w:rsidP="00036604">
      <w:pPr>
        <w:pStyle w:val="NormalWeb"/>
        <w:shd w:val="clear" w:color="auto" w:fill="FFFFFF"/>
        <w:spacing w:before="0" w:beforeAutospacing="0" w:after="0" w:afterAutospacing="0" w:line="276" w:lineRule="auto"/>
        <w:jc w:val="center"/>
        <w:rPr>
          <w:rFonts w:ascii="GHEA Mariam" w:hAnsi="GHEA Mariam"/>
          <w:lang w:val="hy-AM"/>
        </w:rPr>
      </w:pPr>
      <w:r w:rsidRPr="003C26FC">
        <w:rPr>
          <w:rStyle w:val="Strong"/>
          <w:rFonts w:ascii="GHEA Mariam" w:hAnsi="GHEA Mariam"/>
          <w:b w:val="0"/>
          <w:lang w:val="hy-AM"/>
        </w:rPr>
        <w:t>ՀԱՅԱՍՏԱՆԻ ՀԱՆՐԱՊԵՏՈՒԹՅՈՒՆՈՒՄ ԲԺՇԿԱԿԱՆ</w:t>
      </w:r>
      <w:r w:rsidR="00036604">
        <w:rPr>
          <w:rStyle w:val="Strong"/>
          <w:rFonts w:ascii="GHEA Mariam" w:hAnsi="GHEA Mariam"/>
          <w:b w:val="0"/>
          <w:lang w:val="hy-AM"/>
        </w:rPr>
        <w:t xml:space="preserve"> </w:t>
      </w:r>
      <w:r w:rsidRPr="003C26FC">
        <w:rPr>
          <w:rStyle w:val="Strong"/>
          <w:rFonts w:ascii="GHEA Mariam" w:hAnsi="GHEA Mariam"/>
          <w:b w:val="0"/>
          <w:lang w:val="hy-AM"/>
        </w:rPr>
        <w:t xml:space="preserve">ԱՐՏԱԴՐԱՏԵՍԱԿՆԵՐԻ ԱՐՏԱԴՐՈՒԹՅԱՆ ԼԻՑԵՆԶԱՎՈՐՄԱՆ </w:t>
      </w:r>
    </w:p>
    <w:p w:rsidR="003C26FC" w:rsidRPr="003C26FC" w:rsidRDefault="003C26FC" w:rsidP="003C26FC">
      <w:pPr>
        <w:shd w:val="clear" w:color="auto" w:fill="FFFFFF"/>
        <w:ind w:firstLine="375"/>
        <w:jc w:val="center"/>
        <w:rPr>
          <w:rFonts w:ascii="GHEA Mariam" w:hAnsi="GHEA Mariam"/>
          <w:color w:val="000000"/>
          <w:sz w:val="24"/>
          <w:szCs w:val="24"/>
          <w:lang w:val="hy-AM"/>
        </w:rPr>
      </w:pPr>
      <w:r w:rsidRPr="003C26FC">
        <w:rPr>
          <w:rFonts w:ascii="Calibri" w:hAnsi="Calibri" w:cs="Calibri"/>
          <w:color w:val="000000"/>
          <w:sz w:val="24"/>
          <w:szCs w:val="24"/>
          <w:lang w:val="hy-AM"/>
        </w:rPr>
        <w:t> </w:t>
      </w:r>
    </w:p>
    <w:p w:rsidR="003C26FC" w:rsidRPr="003C26FC" w:rsidRDefault="003C26FC" w:rsidP="003C26FC">
      <w:pPr>
        <w:shd w:val="clear" w:color="auto" w:fill="FFFFFF"/>
        <w:jc w:val="center"/>
        <w:rPr>
          <w:rFonts w:ascii="GHEA Mariam" w:hAnsi="GHEA Mariam"/>
          <w:color w:val="000000"/>
          <w:sz w:val="24"/>
          <w:szCs w:val="24"/>
          <w:lang w:val="hy-AM"/>
        </w:rPr>
      </w:pPr>
      <w:r w:rsidRPr="003C26FC">
        <w:rPr>
          <w:rFonts w:ascii="Calibri" w:hAnsi="Calibri" w:cs="Calibri"/>
          <w:color w:val="000000"/>
          <w:sz w:val="24"/>
          <w:szCs w:val="24"/>
          <w:lang w:val="hy-AM"/>
        </w:rPr>
        <w:t> </w:t>
      </w:r>
    </w:p>
    <w:p w:rsidR="003C26FC" w:rsidRPr="003C26FC" w:rsidRDefault="003C26FC" w:rsidP="003C26FC">
      <w:pPr>
        <w:shd w:val="clear" w:color="auto" w:fill="FFFFFF"/>
        <w:jc w:val="center"/>
        <w:rPr>
          <w:rFonts w:ascii="GHEA Mariam" w:hAnsi="GHEA Mariam"/>
          <w:color w:val="000000"/>
          <w:sz w:val="24"/>
          <w:szCs w:val="24"/>
          <w:lang w:val="hy-AM"/>
        </w:rPr>
      </w:pPr>
      <w:r w:rsidRPr="003C26FC">
        <w:rPr>
          <w:rFonts w:ascii="GHEA Mariam" w:hAnsi="GHEA Mariam"/>
          <w:bCs/>
          <w:color w:val="000000"/>
          <w:sz w:val="24"/>
          <w:szCs w:val="24"/>
          <w:lang w:val="hy-AM"/>
        </w:rPr>
        <w:t>1. ԸՆԴՀԱՆՈՒՐ ԴՐՈՒՅԹՆԵՐ</w:t>
      </w:r>
    </w:p>
    <w:p w:rsidR="003C26FC" w:rsidRDefault="003C26FC" w:rsidP="003C26FC">
      <w:pPr>
        <w:shd w:val="clear" w:color="auto" w:fill="FFFFFF"/>
        <w:ind w:firstLine="375"/>
        <w:jc w:val="both"/>
        <w:rPr>
          <w:rFonts w:ascii="Sylfaen" w:hAnsi="Sylfaen" w:cs="Calibri"/>
          <w:color w:val="000000"/>
          <w:sz w:val="24"/>
          <w:szCs w:val="24"/>
          <w:lang w:val="hy-AM"/>
        </w:rPr>
      </w:pPr>
      <w:r w:rsidRPr="003C26FC">
        <w:rPr>
          <w:rFonts w:ascii="Calibri" w:hAnsi="Calibri" w:cs="Calibri"/>
          <w:color w:val="000000"/>
          <w:sz w:val="24"/>
          <w:szCs w:val="24"/>
          <w:lang w:val="hy-AM"/>
        </w:rPr>
        <w:t> </w:t>
      </w:r>
    </w:p>
    <w:p w:rsidR="003C26FC" w:rsidRPr="00B1221B" w:rsidRDefault="003C26FC" w:rsidP="003C26FC">
      <w:pPr>
        <w:shd w:val="clear" w:color="auto" w:fill="FFFFFF"/>
        <w:ind w:firstLine="375"/>
        <w:jc w:val="both"/>
        <w:rPr>
          <w:rFonts w:ascii="Sylfaen" w:hAnsi="Sylfaen"/>
          <w:color w:val="000000"/>
          <w:sz w:val="18"/>
          <w:szCs w:val="24"/>
          <w:lang w:val="hy-AM"/>
        </w:rPr>
      </w:pP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pacing w:val="-8"/>
          <w:sz w:val="24"/>
          <w:szCs w:val="24"/>
          <w:lang w:val="hy-AM"/>
        </w:rPr>
        <w:t>1. Սույն կարգով սահմանվում է Հայաստանի Հանրապետության</w:t>
      </w:r>
      <w:r w:rsidRPr="003C26FC">
        <w:rPr>
          <w:rFonts w:ascii="GHEA Mariam" w:hAnsi="GHEA Mariam"/>
          <w:color w:val="000000"/>
          <w:sz w:val="24"/>
          <w:szCs w:val="24"/>
          <w:lang w:val="hy-AM"/>
        </w:rPr>
        <w:t xml:space="preserve"> առողջապա</w:t>
      </w:r>
      <w:r>
        <w:rPr>
          <w:rFonts w:ascii="GHEA Mariam" w:hAnsi="GHEA Mariam"/>
          <w:color w:val="000000"/>
          <w:sz w:val="24"/>
          <w:szCs w:val="24"/>
          <w:lang w:val="hy-AM"/>
        </w:rPr>
        <w:softHyphen/>
      </w:r>
      <w:r w:rsidRPr="003C26FC">
        <w:rPr>
          <w:rFonts w:ascii="GHEA Mariam" w:hAnsi="GHEA Mariam"/>
          <w:color w:val="000000"/>
          <w:spacing w:val="-8"/>
          <w:sz w:val="24"/>
          <w:szCs w:val="24"/>
          <w:lang w:val="hy-AM"/>
        </w:rPr>
        <w:t>հության բնագավառում իրավաբանական անձանց կամ անհատ</w:t>
      </w:r>
      <w:r w:rsidRPr="003C26FC">
        <w:rPr>
          <w:rFonts w:ascii="GHEA Mariam" w:hAnsi="GHEA Mariam"/>
          <w:color w:val="000000"/>
          <w:sz w:val="24"/>
          <w:szCs w:val="24"/>
          <w:lang w:val="hy-AM"/>
        </w:rPr>
        <w:t xml:space="preserve"> ձեռնարկատերերի </w:t>
      </w:r>
      <w:r w:rsidRPr="003C26FC">
        <w:rPr>
          <w:rFonts w:ascii="GHEA Mariam" w:hAnsi="GHEA Mariam"/>
          <w:color w:val="000000"/>
          <w:spacing w:val="-8"/>
          <w:sz w:val="24"/>
          <w:szCs w:val="24"/>
          <w:lang w:val="hy-AM"/>
        </w:rPr>
        <w:t>կողմից լիցենզավորման ենթակա բժշկական արտադրատեսակների</w:t>
      </w:r>
      <w:r w:rsidRPr="003C26FC">
        <w:rPr>
          <w:rFonts w:ascii="GHEA Mariam" w:hAnsi="GHEA Mariam"/>
          <w:color w:val="000000"/>
          <w:sz w:val="24"/>
          <w:szCs w:val="24"/>
          <w:lang w:val="hy-AM"/>
        </w:rPr>
        <w:t xml:space="preserve"> արտադրության լիցենզավորման կարգը` համաձայն «Լիցենզավորման մասին» Հայաստանի Հան</w:t>
      </w:r>
      <w:r w:rsidR="004E53D6">
        <w:rPr>
          <w:rFonts w:ascii="GHEA Mariam" w:hAnsi="GHEA Mariam"/>
          <w:color w:val="000000"/>
          <w:sz w:val="24"/>
          <w:szCs w:val="24"/>
          <w:lang w:val="hy-AM"/>
        </w:rPr>
        <w:softHyphen/>
      </w:r>
      <w:r w:rsidRPr="003C26FC">
        <w:rPr>
          <w:rFonts w:ascii="GHEA Mariam" w:hAnsi="GHEA Mariam"/>
          <w:color w:val="000000"/>
          <w:sz w:val="24"/>
          <w:szCs w:val="24"/>
          <w:lang w:val="hy-AM"/>
        </w:rPr>
        <w:t>րապետության օրենքի (այսուհետ` օրենք) պահանջների:</w:t>
      </w: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 xml:space="preserve">2. Հայաստանի Հանրապետությունում բժշկական արտադրատեսակների </w:t>
      </w:r>
      <w:r w:rsidRPr="003C26FC">
        <w:rPr>
          <w:rFonts w:ascii="GHEA Mariam" w:hAnsi="GHEA Mariam"/>
          <w:color w:val="000000"/>
          <w:spacing w:val="-8"/>
          <w:sz w:val="24"/>
          <w:szCs w:val="24"/>
          <w:lang w:val="hy-AM"/>
        </w:rPr>
        <w:t>արտադրության համար լիցենզիան տալիս (մերժում) է, լիցենզիայի</w:t>
      </w:r>
      <w:r w:rsidRPr="003C26FC">
        <w:rPr>
          <w:rFonts w:ascii="GHEA Mariam" w:hAnsi="GHEA Mariam"/>
          <w:color w:val="000000"/>
          <w:sz w:val="24"/>
          <w:szCs w:val="24"/>
          <w:lang w:val="hy-AM"/>
        </w:rPr>
        <w:t xml:space="preserve"> գործողությունը կասեցնում կամ Հայաստանի Հանրապետության օրենսդրությամբ սահմանված դեպքերում դադարեցնում է Հայաստանի Հանրապետության առողջապահության բնագավառում պետական լիազոր մարմինը` Հայաստանի Հանրապետության առողջապահության նախարարությունը (այսուհետ` լիազոր մարմին):</w:t>
      </w: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pacing w:val="-8"/>
          <w:sz w:val="24"/>
          <w:szCs w:val="24"/>
          <w:lang w:val="hy-AM"/>
        </w:rPr>
        <w:t>3. Բժշկական արտադրատեսակների արտադրության, այլ վայրում ևս</w:t>
      </w:r>
      <w:r w:rsidRPr="003C26FC">
        <w:rPr>
          <w:rFonts w:ascii="GHEA Mariam" w:hAnsi="GHEA Mariam"/>
          <w:color w:val="000000"/>
          <w:sz w:val="24"/>
          <w:szCs w:val="24"/>
          <w:lang w:val="hy-AM"/>
        </w:rPr>
        <w:t xml:space="preserve"> բժշկա</w:t>
      </w:r>
      <w:r>
        <w:rPr>
          <w:rFonts w:ascii="GHEA Mariam" w:hAnsi="GHEA Mariam"/>
          <w:color w:val="000000"/>
          <w:sz w:val="24"/>
          <w:szCs w:val="24"/>
          <w:lang w:val="hy-AM"/>
        </w:rPr>
        <w:softHyphen/>
      </w:r>
      <w:r w:rsidRPr="003C26FC">
        <w:rPr>
          <w:rFonts w:ascii="GHEA Mariam" w:hAnsi="GHEA Mariam"/>
          <w:color w:val="000000"/>
          <w:sz w:val="24"/>
          <w:szCs w:val="24"/>
          <w:lang w:val="hy-AM"/>
        </w:rPr>
        <w:t xml:space="preserve">կան </w:t>
      </w:r>
      <w:r w:rsidRPr="004E53D6">
        <w:rPr>
          <w:rFonts w:ascii="GHEA Mariam" w:hAnsi="GHEA Mariam"/>
          <w:color w:val="000000"/>
          <w:spacing w:val="-6"/>
          <w:sz w:val="24"/>
          <w:szCs w:val="24"/>
          <w:lang w:val="hy-AM"/>
        </w:rPr>
        <w:t>արտադրատեսակների արտադրության, բժշկական արտադրատեսակների արտա</w:t>
      </w:r>
      <w:r w:rsidRPr="004E53D6">
        <w:rPr>
          <w:rFonts w:ascii="GHEA Mariam" w:hAnsi="GHEA Mariam"/>
          <w:color w:val="000000"/>
          <w:spacing w:val="-6"/>
          <w:sz w:val="24"/>
          <w:szCs w:val="24"/>
          <w:lang w:val="hy-AM"/>
        </w:rPr>
        <w:softHyphen/>
        <w:t>դրու</w:t>
      </w:r>
      <w:r w:rsidR="004E53D6" w:rsidRPr="004E53D6">
        <w:rPr>
          <w:rFonts w:ascii="GHEA Mariam" w:hAnsi="GHEA Mariam"/>
          <w:color w:val="000000"/>
          <w:spacing w:val="-6"/>
          <w:sz w:val="24"/>
          <w:szCs w:val="24"/>
          <w:lang w:val="hy-AM"/>
        </w:rPr>
        <w:softHyphen/>
      </w:r>
      <w:r w:rsidRPr="004E53D6">
        <w:rPr>
          <w:rFonts w:ascii="GHEA Mariam" w:hAnsi="GHEA Mariam"/>
          <w:color w:val="000000"/>
          <w:spacing w:val="-6"/>
          <w:sz w:val="24"/>
          <w:szCs w:val="24"/>
          <w:lang w:val="hy-AM"/>
        </w:rPr>
        <w:t>թյան</w:t>
      </w:r>
      <w:r w:rsidRPr="003C26FC">
        <w:rPr>
          <w:rFonts w:ascii="GHEA Mariam" w:hAnsi="GHEA Mariam"/>
          <w:color w:val="000000"/>
          <w:spacing w:val="-8"/>
          <w:sz w:val="24"/>
          <w:szCs w:val="24"/>
          <w:lang w:val="hy-AM"/>
        </w:rPr>
        <w:t xml:space="preserve"> վայրի փոփոխման լիցենզիաների կամ նոր ներդիրի</w:t>
      </w:r>
      <w:r w:rsidRPr="003C26FC">
        <w:rPr>
          <w:rFonts w:ascii="GHEA Mariam" w:hAnsi="GHEA Mariam"/>
          <w:color w:val="000000"/>
          <w:sz w:val="24"/>
          <w:szCs w:val="24"/>
          <w:lang w:val="hy-AM"/>
        </w:rPr>
        <w:t xml:space="preserve"> տրամադրումն </w:t>
      </w:r>
      <w:r w:rsidRPr="003C26FC">
        <w:rPr>
          <w:rFonts w:ascii="GHEA Mariam" w:hAnsi="GHEA Mariam"/>
          <w:color w:val="000000"/>
          <w:spacing w:val="-8"/>
          <w:sz w:val="24"/>
          <w:szCs w:val="24"/>
          <w:lang w:val="hy-AM"/>
        </w:rPr>
        <w:t>իրականացվում է Հայաստանի Հանրապետության կառավարության 2022</w:t>
      </w:r>
      <w:r w:rsidRPr="003C26FC">
        <w:rPr>
          <w:rFonts w:ascii="GHEA Mariam" w:hAnsi="GHEA Mariam"/>
          <w:color w:val="000000"/>
          <w:sz w:val="24"/>
          <w:szCs w:val="24"/>
          <w:lang w:val="hy-AM"/>
        </w:rPr>
        <w:t xml:space="preserve"> թվականի </w:t>
      </w:r>
      <w:r w:rsidRPr="003C26FC">
        <w:rPr>
          <w:rFonts w:ascii="GHEA Mariam" w:hAnsi="GHEA Mariam"/>
          <w:color w:val="000000"/>
          <w:spacing w:val="-8"/>
          <w:sz w:val="24"/>
          <w:szCs w:val="24"/>
          <w:lang w:val="hy-AM"/>
        </w:rPr>
        <w:t>նոյեմբերի 24-ի N 1795-Ն որոշմամբ սահմանված փորձաքննություն</w:t>
      </w:r>
      <w:r w:rsidRPr="003C26FC">
        <w:rPr>
          <w:rFonts w:ascii="GHEA Mariam" w:hAnsi="GHEA Mariam"/>
          <w:color w:val="000000"/>
          <w:sz w:val="24"/>
          <w:szCs w:val="24"/>
          <w:lang w:val="hy-AM"/>
        </w:rPr>
        <w:t xml:space="preserve"> իրականացնող </w:t>
      </w:r>
      <w:r w:rsidRPr="004E53D6">
        <w:rPr>
          <w:rFonts w:ascii="GHEA Mariam" w:hAnsi="GHEA Mariam"/>
          <w:color w:val="000000"/>
          <w:spacing w:val="-6"/>
          <w:sz w:val="24"/>
          <w:szCs w:val="24"/>
          <w:lang w:val="hy-AM"/>
        </w:rPr>
        <w:lastRenderedPageBreak/>
        <w:t>կազմակերպության (այսուհետ` փորձաքննություն իրականացնող կազմակերպու</w:t>
      </w:r>
      <w:r w:rsidRPr="004E53D6">
        <w:rPr>
          <w:rFonts w:ascii="GHEA Mariam" w:hAnsi="GHEA Mariam"/>
          <w:color w:val="000000"/>
          <w:spacing w:val="-6"/>
          <w:sz w:val="24"/>
          <w:szCs w:val="24"/>
          <w:lang w:val="hy-AM"/>
        </w:rPr>
        <w:softHyphen/>
        <w:t>թյուն) կողմի</w:t>
      </w:r>
      <w:r w:rsidRPr="003C26FC">
        <w:rPr>
          <w:rFonts w:ascii="GHEA Mariam" w:hAnsi="GHEA Mariam"/>
          <w:color w:val="000000"/>
          <w:sz w:val="24"/>
          <w:szCs w:val="24"/>
          <w:lang w:val="hy-AM"/>
        </w:rPr>
        <w:t>ց տրված դրական փորձագիտական եզրակացության հիման վրա:</w:t>
      </w: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pacing w:val="-8"/>
          <w:sz w:val="24"/>
          <w:szCs w:val="24"/>
          <w:lang w:val="hy-AM"/>
        </w:rPr>
        <w:t>4. Բժշկական արտադրատեսակների արտադրության լիցենզիաները տրվում</w:t>
      </w:r>
      <w:r w:rsidRPr="003C26FC">
        <w:rPr>
          <w:rFonts w:ascii="GHEA Mariam" w:hAnsi="GHEA Mariam"/>
          <w:color w:val="000000"/>
          <w:sz w:val="24"/>
          <w:szCs w:val="24"/>
          <w:lang w:val="hy-AM"/>
        </w:rPr>
        <w:t xml:space="preserve"> են օրենքով և սույն կարգով նախատեսված բոլոր փաստաթղթերը ներկայացվելուց հետո 23 աշխատանքային օրվա ընթացքում:</w:t>
      </w: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pacing w:val="-8"/>
          <w:sz w:val="24"/>
          <w:szCs w:val="24"/>
          <w:lang w:val="hy-AM"/>
        </w:rPr>
        <w:t>5. Սույն կարգի համաձայն տրված լիցենզիաները գործում են միայն</w:t>
      </w:r>
      <w:r w:rsidRPr="003C26FC">
        <w:rPr>
          <w:rFonts w:ascii="GHEA Mariam" w:hAnsi="GHEA Mariam"/>
          <w:color w:val="000000"/>
          <w:sz w:val="24"/>
          <w:szCs w:val="24"/>
          <w:lang w:val="hy-AM"/>
        </w:rPr>
        <w:t xml:space="preserve"> լիցենզիա</w:t>
      </w:r>
      <w:r>
        <w:rPr>
          <w:rFonts w:ascii="GHEA Mariam" w:hAnsi="GHEA Mariam"/>
          <w:color w:val="000000"/>
          <w:sz w:val="24"/>
          <w:szCs w:val="24"/>
          <w:lang w:val="hy-AM"/>
        </w:rPr>
        <w:softHyphen/>
      </w:r>
      <w:r w:rsidRPr="003C26FC">
        <w:rPr>
          <w:rFonts w:ascii="GHEA Mariam" w:hAnsi="GHEA Mariam"/>
          <w:color w:val="000000"/>
          <w:sz w:val="24"/>
          <w:szCs w:val="24"/>
          <w:lang w:val="hy-AM"/>
        </w:rPr>
        <w:t>յում նշված վայրում:</w:t>
      </w: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pacing w:val="-8"/>
          <w:sz w:val="24"/>
          <w:szCs w:val="24"/>
          <w:lang w:val="hy-AM"/>
        </w:rPr>
        <w:t>6. Բժշկական արտադրատեսակների արտադրության լիցենզիայի հետ</w:t>
      </w:r>
      <w:r w:rsidRPr="003C26FC">
        <w:rPr>
          <w:rFonts w:ascii="GHEA Mariam" w:hAnsi="GHEA Mariam"/>
          <w:color w:val="000000"/>
          <w:sz w:val="24"/>
          <w:szCs w:val="24"/>
          <w:lang w:val="hy-AM"/>
        </w:rPr>
        <w:t xml:space="preserve"> մեկտեղ տրամադրվում է սույն կարգով սահմանված ձևի ներդիր՝ համաձայն N 1 ձևի:</w:t>
      </w: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7. Լիցենզիայի վերաձևակերպումը կամ գործողության կասեցումը կամ դադա</w:t>
      </w:r>
      <w:r>
        <w:rPr>
          <w:rFonts w:ascii="GHEA Mariam" w:hAnsi="GHEA Mariam"/>
          <w:color w:val="000000"/>
          <w:sz w:val="24"/>
          <w:szCs w:val="24"/>
          <w:lang w:val="hy-AM"/>
        </w:rPr>
        <w:softHyphen/>
      </w:r>
      <w:r w:rsidRPr="003C26FC">
        <w:rPr>
          <w:rFonts w:ascii="GHEA Mariam" w:hAnsi="GHEA Mariam"/>
          <w:color w:val="000000"/>
          <w:sz w:val="24"/>
          <w:szCs w:val="24"/>
          <w:lang w:val="hy-AM"/>
        </w:rPr>
        <w:t>րեցումը կատարվում են օրենքով սահմանված կարգով:</w:t>
      </w: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pacing w:val="-2"/>
          <w:sz w:val="24"/>
          <w:szCs w:val="24"/>
          <w:lang w:val="hy-AM"/>
        </w:rPr>
        <w:t xml:space="preserve">8. Բժշկական արտադրատեսակների արտադրության լիցենզիա ստացած </w:t>
      </w:r>
      <w:r w:rsidRPr="003C26FC">
        <w:rPr>
          <w:rFonts w:ascii="GHEA Mariam" w:hAnsi="GHEA Mariam"/>
          <w:color w:val="000000"/>
          <w:spacing w:val="-8"/>
          <w:sz w:val="24"/>
          <w:szCs w:val="24"/>
          <w:lang w:val="hy-AM"/>
        </w:rPr>
        <w:t>անձինք ոչ ուշ, քան յուրաքանչյուր կիսամյակին հաջորդող ամսվա տասներորդ</w:t>
      </w:r>
      <w:r w:rsidRPr="003C26FC">
        <w:rPr>
          <w:rFonts w:ascii="GHEA Mariam" w:hAnsi="GHEA Mariam"/>
          <w:color w:val="000000"/>
          <w:sz w:val="24"/>
          <w:szCs w:val="24"/>
          <w:lang w:val="hy-AM"/>
        </w:rPr>
        <w:t xml:space="preserve"> աշխա</w:t>
      </w:r>
      <w:r>
        <w:rPr>
          <w:rFonts w:ascii="GHEA Mariam" w:hAnsi="GHEA Mariam"/>
          <w:color w:val="000000"/>
          <w:sz w:val="24"/>
          <w:szCs w:val="24"/>
          <w:lang w:val="hy-AM"/>
        </w:rPr>
        <w:softHyphen/>
      </w:r>
      <w:r w:rsidRPr="003C26FC">
        <w:rPr>
          <w:rFonts w:ascii="GHEA Mariam" w:hAnsi="GHEA Mariam"/>
          <w:color w:val="000000"/>
          <w:sz w:val="24"/>
          <w:szCs w:val="24"/>
          <w:lang w:val="hy-AM"/>
        </w:rPr>
        <w:t>տան</w:t>
      </w:r>
      <w:r>
        <w:rPr>
          <w:rFonts w:ascii="GHEA Mariam" w:hAnsi="GHEA Mariam"/>
          <w:color w:val="000000"/>
          <w:sz w:val="24"/>
          <w:szCs w:val="24"/>
          <w:lang w:val="hy-AM"/>
        </w:rPr>
        <w:softHyphen/>
      </w:r>
      <w:r w:rsidR="009063E1">
        <w:rPr>
          <w:rFonts w:ascii="GHEA Mariam" w:hAnsi="GHEA Mariam"/>
          <w:color w:val="000000"/>
          <w:sz w:val="24"/>
          <w:szCs w:val="24"/>
          <w:lang w:val="hy-AM"/>
        </w:rPr>
        <w:t>քային օրը լ</w:t>
      </w:r>
      <w:r w:rsidRPr="003C26FC">
        <w:rPr>
          <w:rFonts w:ascii="GHEA Mariam" w:hAnsi="GHEA Mariam"/>
          <w:color w:val="000000"/>
          <w:sz w:val="24"/>
          <w:szCs w:val="24"/>
          <w:lang w:val="hy-AM"/>
        </w:rPr>
        <w:t>իազոր մարմին են ներկայացնում հաշվետվություն արտադրվող բժշկական արտադրատեսակների մասին` համաձայն սույն կարգի N 5 ձևի:</w:t>
      </w:r>
    </w:p>
    <w:p w:rsidR="003C26FC" w:rsidRPr="003C26FC" w:rsidRDefault="003C26FC" w:rsidP="003C26FC">
      <w:pPr>
        <w:shd w:val="clear" w:color="auto" w:fill="FFFFFF"/>
        <w:ind w:firstLine="375"/>
        <w:rPr>
          <w:rFonts w:ascii="GHEA Mariam" w:hAnsi="GHEA Mariam" w:cs="Calibri"/>
          <w:color w:val="000000"/>
          <w:sz w:val="24"/>
          <w:szCs w:val="24"/>
          <w:lang w:val="hy-AM"/>
        </w:rPr>
      </w:pPr>
      <w:r w:rsidRPr="003C26FC">
        <w:rPr>
          <w:rFonts w:ascii="Calibri" w:hAnsi="Calibri" w:cs="Calibri"/>
          <w:color w:val="000000"/>
          <w:sz w:val="24"/>
          <w:szCs w:val="24"/>
          <w:lang w:val="hy-AM"/>
        </w:rPr>
        <w:t> </w:t>
      </w:r>
    </w:p>
    <w:p w:rsidR="003C26FC" w:rsidRPr="003C26FC" w:rsidRDefault="003C26FC" w:rsidP="003C26FC">
      <w:pPr>
        <w:shd w:val="clear" w:color="auto" w:fill="FFFFFF"/>
        <w:ind w:firstLine="375"/>
        <w:rPr>
          <w:rFonts w:ascii="GHEA Mariam" w:hAnsi="GHEA Mariam"/>
          <w:color w:val="000000"/>
          <w:sz w:val="24"/>
          <w:szCs w:val="24"/>
          <w:lang w:val="hy-AM"/>
        </w:rPr>
      </w:pPr>
    </w:p>
    <w:p w:rsidR="003C26FC" w:rsidRPr="003C26FC" w:rsidRDefault="003C26FC" w:rsidP="003C26FC">
      <w:pPr>
        <w:shd w:val="clear" w:color="auto" w:fill="FFFFFF"/>
        <w:jc w:val="center"/>
        <w:rPr>
          <w:rFonts w:ascii="GHEA Mariam" w:hAnsi="GHEA Mariam"/>
          <w:color w:val="000000"/>
          <w:sz w:val="24"/>
          <w:szCs w:val="24"/>
          <w:lang w:val="hy-AM"/>
        </w:rPr>
      </w:pPr>
      <w:r w:rsidRPr="003C26FC">
        <w:rPr>
          <w:rFonts w:ascii="GHEA Mariam" w:hAnsi="GHEA Mariam"/>
          <w:bCs/>
          <w:color w:val="000000"/>
          <w:sz w:val="24"/>
          <w:szCs w:val="24"/>
          <w:lang w:val="hy-AM"/>
        </w:rPr>
        <w:t xml:space="preserve">2. ԼԻՑԵՆԶԻԱ ՍՏԱՆԱԼՈՒ ՆՊԱՏԱԿՈՎ ԻՐԱՎԱԲԱՆԱԿԱՆ ԱՆՁԱՆՑ ԵՎ </w:t>
      </w:r>
      <w:r w:rsidRPr="00036604">
        <w:rPr>
          <w:rFonts w:ascii="GHEA Mariam" w:hAnsi="GHEA Mariam"/>
          <w:bCs/>
          <w:color w:val="000000"/>
          <w:sz w:val="24"/>
          <w:szCs w:val="24"/>
          <w:lang w:val="hy-AM"/>
        </w:rPr>
        <w:t xml:space="preserve">  </w:t>
      </w:r>
      <w:r w:rsidRPr="00036604">
        <w:rPr>
          <w:rFonts w:ascii="GHEA Mariam" w:hAnsi="GHEA Mariam"/>
          <w:bCs/>
          <w:color w:val="000000"/>
          <w:sz w:val="24"/>
          <w:szCs w:val="24"/>
          <w:lang w:val="hy-AM"/>
        </w:rPr>
        <w:br/>
        <w:t xml:space="preserve">    </w:t>
      </w:r>
      <w:r w:rsidRPr="003C26FC">
        <w:rPr>
          <w:rFonts w:ascii="GHEA Mariam" w:hAnsi="GHEA Mariam"/>
          <w:bCs/>
          <w:color w:val="000000"/>
          <w:spacing w:val="-8"/>
          <w:sz w:val="24"/>
          <w:szCs w:val="24"/>
          <w:lang w:val="hy-AM"/>
        </w:rPr>
        <w:t>ԱՆՀԱՏ ՁԵՌՆԱՐԿԱՏԵՐԵՐԻ ԿՈՂՄԻՑ ՆԵՐԿԱՅԱՑՎՈՂ ՓԱՍՏԱԹՂԹԵՐԸ</w:t>
      </w:r>
    </w:p>
    <w:p w:rsidR="003C26FC" w:rsidRDefault="003C26FC" w:rsidP="003C26FC">
      <w:pPr>
        <w:shd w:val="clear" w:color="auto" w:fill="FFFFFF"/>
        <w:ind w:firstLine="375"/>
        <w:rPr>
          <w:rFonts w:ascii="Sylfaen" w:hAnsi="Sylfaen" w:cs="Calibri"/>
          <w:color w:val="000000"/>
          <w:sz w:val="24"/>
          <w:szCs w:val="24"/>
          <w:lang w:val="hy-AM"/>
        </w:rPr>
      </w:pPr>
      <w:r w:rsidRPr="003C26FC">
        <w:rPr>
          <w:rFonts w:ascii="Calibri" w:hAnsi="Calibri" w:cs="Calibri"/>
          <w:color w:val="000000"/>
          <w:sz w:val="24"/>
          <w:szCs w:val="24"/>
          <w:lang w:val="hy-AM"/>
        </w:rPr>
        <w:t> </w:t>
      </w:r>
    </w:p>
    <w:p w:rsidR="003C26FC" w:rsidRPr="003C26FC" w:rsidRDefault="003C26FC" w:rsidP="003C26FC">
      <w:pPr>
        <w:shd w:val="clear" w:color="auto" w:fill="FFFFFF"/>
        <w:ind w:firstLine="375"/>
        <w:rPr>
          <w:rFonts w:ascii="Sylfaen" w:hAnsi="Sylfaen"/>
          <w:color w:val="000000"/>
          <w:sz w:val="24"/>
          <w:szCs w:val="24"/>
          <w:lang w:val="hy-AM"/>
        </w:rPr>
      </w:pP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pacing w:val="-8"/>
          <w:sz w:val="24"/>
          <w:szCs w:val="24"/>
          <w:lang w:val="hy-AM"/>
        </w:rPr>
        <w:t>9. Հայտատուն բժշկական արտադրատեսակների արտադրության</w:t>
      </w:r>
      <w:r w:rsidRPr="003C26FC">
        <w:rPr>
          <w:rFonts w:ascii="GHEA Mariam" w:hAnsi="GHEA Mariam"/>
          <w:color w:val="000000"/>
          <w:sz w:val="24"/>
          <w:szCs w:val="24"/>
          <w:lang w:val="hy-AM"/>
        </w:rPr>
        <w:t xml:space="preserve"> լիցենզա</w:t>
      </w:r>
      <w:r>
        <w:rPr>
          <w:rFonts w:ascii="GHEA Mariam" w:hAnsi="GHEA Mariam"/>
          <w:color w:val="000000"/>
          <w:sz w:val="24"/>
          <w:szCs w:val="24"/>
          <w:lang w:val="hy-AM"/>
        </w:rPr>
        <w:softHyphen/>
      </w:r>
      <w:r w:rsidRPr="003C26FC">
        <w:rPr>
          <w:rFonts w:ascii="GHEA Mariam" w:hAnsi="GHEA Mariam"/>
          <w:color w:val="000000"/>
          <w:sz w:val="24"/>
          <w:szCs w:val="24"/>
          <w:lang w:val="hy-AM"/>
        </w:rPr>
        <w:t>վոր</w:t>
      </w:r>
      <w:r w:rsidRPr="003C26FC">
        <w:rPr>
          <w:rFonts w:ascii="GHEA Mariam" w:hAnsi="GHEA Mariam"/>
          <w:color w:val="000000"/>
          <w:sz w:val="24"/>
          <w:szCs w:val="24"/>
          <w:lang w:val="hy-AM"/>
        </w:rPr>
        <w:softHyphen/>
        <w:t>ման համար օրենքի համաձայն ներկայացնում է`</w:t>
      </w: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1) լիցենզիա ստանալու մասին հայտ՝ համաձայն N 2 ձևի.</w:t>
      </w: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FF3D68">
        <w:rPr>
          <w:rFonts w:ascii="GHEA Mariam" w:hAnsi="GHEA Mariam"/>
          <w:color w:val="000000"/>
          <w:spacing w:val="-8"/>
          <w:sz w:val="24"/>
          <w:szCs w:val="24"/>
          <w:lang w:val="hy-AM"/>
        </w:rPr>
        <w:t>2) լիցենզավորման ենթակա գործունեության իրականացման համար</w:t>
      </w:r>
      <w:r w:rsidRPr="003C26FC">
        <w:rPr>
          <w:rFonts w:ascii="GHEA Mariam" w:hAnsi="GHEA Mariam"/>
          <w:color w:val="000000"/>
          <w:sz w:val="24"/>
          <w:szCs w:val="24"/>
          <w:lang w:val="hy-AM"/>
        </w:rPr>
        <w:t xml:space="preserve"> նախա</w:t>
      </w:r>
      <w:r w:rsidR="00FF3D68">
        <w:rPr>
          <w:rFonts w:ascii="GHEA Mariam" w:hAnsi="GHEA Mariam"/>
          <w:color w:val="000000"/>
          <w:sz w:val="24"/>
          <w:szCs w:val="24"/>
          <w:lang w:val="hy-AM"/>
        </w:rPr>
        <w:softHyphen/>
      </w:r>
      <w:r w:rsidRPr="003C26FC">
        <w:rPr>
          <w:rFonts w:ascii="GHEA Mariam" w:hAnsi="GHEA Mariam"/>
          <w:color w:val="000000"/>
          <w:sz w:val="24"/>
          <w:szCs w:val="24"/>
          <w:lang w:val="hy-AM"/>
        </w:rPr>
        <w:softHyphen/>
        <w:t>տեսված տարածքի նկատմամբ հայտատուի սեփականության (օգտագործման) իրավունքի պետական գրանցման վկայականը և իրավասու մարմնի կողմից հայտատուի անվամբ տրված գործունեության համար նախատեսված տարածքի հատակագիծը.</w:t>
      </w: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3) փորձաքննություն իրականացնող կազմակերպության կողմից տրված դրական փորձագիտական եզրակացություն:</w:t>
      </w: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lastRenderedPageBreak/>
        <w:t>10. Այլ վայրում ևս բժշկական արտադրատեսակների արտադրության կամ բժշկական արտադրատեսակների արտադրության վայրի փոփոխման դեպքում լիցենզավորված անձը լիազոր մարմին է ներկայացնում՝</w:t>
      </w: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 xml:space="preserve">1) այլ վայրում ևս բժշկական արտադրատեսակների արտադրության լիցենզիա </w:t>
      </w:r>
      <w:r w:rsidRPr="003C26FC">
        <w:rPr>
          <w:rFonts w:ascii="GHEA Mariam" w:hAnsi="GHEA Mariam"/>
          <w:color w:val="000000"/>
          <w:spacing w:val="-8"/>
          <w:sz w:val="24"/>
          <w:szCs w:val="24"/>
          <w:lang w:val="hy-AM"/>
        </w:rPr>
        <w:t>ստանալու կամ բժշկական արտադրատեսակների արտադրության վայրի</w:t>
      </w:r>
      <w:r w:rsidRPr="003C26FC">
        <w:rPr>
          <w:rFonts w:ascii="GHEA Mariam" w:hAnsi="GHEA Mariam"/>
          <w:color w:val="000000"/>
          <w:sz w:val="24"/>
          <w:szCs w:val="24"/>
          <w:lang w:val="hy-AM"/>
        </w:rPr>
        <w:t xml:space="preserve"> փոփոխման մասին հայտ՝ համաձայն NN 3 և 4 ձևերի.</w:t>
      </w: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 xml:space="preserve">2) այլ վայրում ևս բժշկական արտադրատեսակների արտադրության կամ բժշկական արտադրատեսակների արտադրության վայրի փոփոխման դեպքում լիցենզավորված անձի սեփականության (օգտագործման) իրավունքի պետական </w:t>
      </w:r>
      <w:r w:rsidRPr="00FF3D68">
        <w:rPr>
          <w:rFonts w:ascii="GHEA Mariam" w:hAnsi="GHEA Mariam"/>
          <w:color w:val="000000"/>
          <w:spacing w:val="-8"/>
          <w:sz w:val="24"/>
          <w:szCs w:val="24"/>
          <w:lang w:val="hy-AM"/>
        </w:rPr>
        <w:t>գրանցման վկայականը և հայտատուի անվամբ (անվանմամբ) տրված՝</w:t>
      </w:r>
      <w:r w:rsidRPr="003C26FC">
        <w:rPr>
          <w:rFonts w:ascii="GHEA Mariam" w:hAnsi="GHEA Mariam"/>
          <w:color w:val="000000"/>
          <w:sz w:val="24"/>
          <w:szCs w:val="24"/>
          <w:lang w:val="hy-AM"/>
        </w:rPr>
        <w:t xml:space="preserve"> գործունեու</w:t>
      </w:r>
      <w:r w:rsidR="00FF3D68">
        <w:rPr>
          <w:rFonts w:ascii="GHEA Mariam" w:hAnsi="GHEA Mariam"/>
          <w:color w:val="000000"/>
          <w:sz w:val="24"/>
          <w:szCs w:val="24"/>
          <w:lang w:val="hy-AM"/>
        </w:rPr>
        <w:softHyphen/>
      </w:r>
      <w:r w:rsidRPr="003C26FC">
        <w:rPr>
          <w:rFonts w:ascii="GHEA Mariam" w:hAnsi="GHEA Mariam"/>
          <w:color w:val="000000"/>
          <w:sz w:val="24"/>
          <w:szCs w:val="24"/>
          <w:lang w:val="hy-AM"/>
        </w:rPr>
        <w:t>թյան համար նախատեսված տարածքի հատակագիծը.</w:t>
      </w: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3) փորձաքննություն իրականացնող կազմակերպության կողմից տրված դրական փորձագիտական եզրակացություն.</w:t>
      </w:r>
    </w:p>
    <w:p w:rsidR="003C26FC" w:rsidRPr="00036604" w:rsidRDefault="003C26FC" w:rsidP="003C26FC">
      <w:pPr>
        <w:shd w:val="clear" w:color="auto" w:fill="FFFFFF"/>
        <w:spacing w:line="360" w:lineRule="auto"/>
        <w:ind w:firstLine="720"/>
        <w:jc w:val="both"/>
        <w:rPr>
          <w:rFonts w:asciiTheme="minorHAnsi" w:hAnsiTheme="minorHAnsi"/>
          <w:color w:val="000000"/>
          <w:sz w:val="24"/>
          <w:szCs w:val="24"/>
          <w:lang w:val="hy-AM"/>
        </w:rPr>
      </w:pPr>
      <w:r w:rsidRPr="00FF3D68">
        <w:rPr>
          <w:rFonts w:ascii="GHEA Mariam" w:hAnsi="GHEA Mariam"/>
          <w:color w:val="000000"/>
          <w:spacing w:val="-8"/>
          <w:sz w:val="24"/>
          <w:szCs w:val="24"/>
          <w:lang w:val="hy-AM"/>
        </w:rPr>
        <w:t>4) լիցենզիայի բնօրինակը՝ գործունեության իրականացման վայրի</w:t>
      </w:r>
      <w:r w:rsidRPr="003C26FC">
        <w:rPr>
          <w:rFonts w:ascii="GHEA Mariam" w:hAnsi="GHEA Mariam"/>
          <w:color w:val="000000"/>
          <w:sz w:val="24"/>
          <w:szCs w:val="24"/>
          <w:lang w:val="hy-AM"/>
        </w:rPr>
        <w:t xml:space="preserve"> փոփոխման դեպքու</w:t>
      </w:r>
      <w:r w:rsidR="00FF3D68">
        <w:rPr>
          <w:rFonts w:ascii="GHEA Mariam" w:hAnsi="GHEA Mariam"/>
          <w:color w:val="000000"/>
          <w:sz w:val="24"/>
          <w:szCs w:val="24"/>
          <w:lang w:val="hy-AM"/>
        </w:rPr>
        <w:t>մ</w:t>
      </w:r>
      <w:r w:rsidR="009063E1">
        <w:rPr>
          <w:rFonts w:ascii="GHEA Mariam" w:hAnsi="GHEA Mariam"/>
          <w:color w:val="000000"/>
          <w:sz w:val="24"/>
          <w:szCs w:val="24"/>
          <w:lang w:val="hy-AM"/>
        </w:rPr>
        <w:t>:</w:t>
      </w: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11. Նոր ներդիրի տրամադրման համար լիցենզավորված անձը լիազոր մարմին է ներկայացնում`</w:t>
      </w: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1) դիմում նոր ներդիր ստանալու մասին.</w:t>
      </w: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2) փորձաքննություն իրականացնող կազմակերպության կողմից տրված դրական փորձագիտական եզրակացություն:</w:t>
      </w:r>
    </w:p>
    <w:p w:rsidR="003C26FC" w:rsidRPr="003C26FC" w:rsidRDefault="003C26FC" w:rsidP="003C26FC">
      <w:pPr>
        <w:shd w:val="clear" w:color="auto" w:fill="FFFFFF"/>
        <w:spacing w:line="360" w:lineRule="auto"/>
        <w:ind w:firstLine="720"/>
        <w:jc w:val="both"/>
        <w:rPr>
          <w:rFonts w:ascii="GHEA Mariam" w:hAnsi="GHEA Mariam"/>
          <w:color w:val="000000"/>
          <w:sz w:val="24"/>
          <w:szCs w:val="24"/>
          <w:lang w:val="hy-AM"/>
        </w:rPr>
      </w:pPr>
      <w:r w:rsidRPr="00FF3D68">
        <w:rPr>
          <w:rFonts w:ascii="GHEA Mariam" w:hAnsi="GHEA Mariam"/>
          <w:color w:val="000000"/>
          <w:spacing w:val="-8"/>
          <w:sz w:val="24"/>
          <w:szCs w:val="24"/>
          <w:lang w:val="hy-AM"/>
        </w:rPr>
        <w:t>12. Բժշկական արտադրատեսակների արտադրության լիցենզիա</w:t>
      </w:r>
      <w:r w:rsidRPr="003C26FC">
        <w:rPr>
          <w:rFonts w:ascii="GHEA Mariam" w:hAnsi="GHEA Mariam"/>
          <w:color w:val="000000"/>
          <w:sz w:val="24"/>
          <w:szCs w:val="24"/>
          <w:lang w:val="hy-AM"/>
        </w:rPr>
        <w:t xml:space="preserve"> ստանալու, այլ վայրում ևս բժշկական արտադրատեսակների արտադրության լիցենզիա </w:t>
      </w:r>
      <w:r w:rsidRPr="00FF3D68">
        <w:rPr>
          <w:rFonts w:ascii="GHEA Mariam" w:hAnsi="GHEA Mariam"/>
          <w:color w:val="000000"/>
          <w:spacing w:val="-8"/>
          <w:sz w:val="24"/>
          <w:szCs w:val="24"/>
          <w:lang w:val="hy-AM"/>
        </w:rPr>
        <w:t>ստանալու կամ բժշկական արտադրատեսակների արտադրության վայրի</w:t>
      </w:r>
      <w:r w:rsidRPr="003C26FC">
        <w:rPr>
          <w:rFonts w:ascii="GHEA Mariam" w:hAnsi="GHEA Mariam"/>
          <w:color w:val="000000"/>
          <w:sz w:val="24"/>
          <w:szCs w:val="24"/>
          <w:lang w:val="hy-AM"/>
        </w:rPr>
        <w:t xml:space="preserve"> փոփոխման </w:t>
      </w:r>
      <w:r w:rsidRPr="00FF3D68">
        <w:rPr>
          <w:rFonts w:ascii="GHEA Mariam" w:hAnsi="GHEA Mariam"/>
          <w:color w:val="000000"/>
          <w:spacing w:val="-8"/>
          <w:sz w:val="24"/>
          <w:szCs w:val="24"/>
          <w:lang w:val="hy-AM"/>
        </w:rPr>
        <w:t>մասին հայտերում կամ կից փաստաթղթերում ոչ էական թերությունների</w:t>
      </w:r>
      <w:r w:rsidRPr="003C26FC">
        <w:rPr>
          <w:rFonts w:ascii="GHEA Mariam" w:hAnsi="GHEA Mariam"/>
          <w:color w:val="000000"/>
          <w:sz w:val="24"/>
          <w:szCs w:val="24"/>
          <w:lang w:val="hy-AM"/>
        </w:rPr>
        <w:t xml:space="preserve"> (վրիպակ</w:t>
      </w:r>
      <w:r w:rsidR="009063E1">
        <w:rPr>
          <w:rFonts w:ascii="GHEA Mariam" w:hAnsi="GHEA Mariam"/>
          <w:color w:val="000000"/>
          <w:sz w:val="24"/>
          <w:szCs w:val="24"/>
          <w:lang w:val="hy-AM"/>
        </w:rPr>
        <w:softHyphen/>
      </w:r>
      <w:r w:rsidRPr="003C26FC">
        <w:rPr>
          <w:rFonts w:ascii="GHEA Mariam" w:hAnsi="GHEA Mariam"/>
          <w:color w:val="000000"/>
          <w:sz w:val="24"/>
          <w:szCs w:val="24"/>
          <w:lang w:val="hy-AM"/>
        </w:rPr>
        <w:t>ներ</w:t>
      </w:r>
      <w:r w:rsidR="009063E1">
        <w:rPr>
          <w:rFonts w:ascii="GHEA Mariam" w:hAnsi="GHEA Mariam"/>
          <w:color w:val="000000"/>
          <w:sz w:val="24"/>
          <w:szCs w:val="24"/>
          <w:lang w:val="hy-AM"/>
        </w:rPr>
        <w:t>ի</w:t>
      </w:r>
      <w:r w:rsidRPr="003C26FC">
        <w:rPr>
          <w:rFonts w:ascii="GHEA Mariam" w:hAnsi="GHEA Mariam"/>
          <w:color w:val="000000"/>
          <w:sz w:val="24"/>
          <w:szCs w:val="24"/>
          <w:lang w:val="hy-AM"/>
        </w:rPr>
        <w:t>, ոչ իրավաբանական անճշտություններ</w:t>
      </w:r>
      <w:r w:rsidR="009063E1">
        <w:rPr>
          <w:rFonts w:ascii="GHEA Mariam" w:hAnsi="GHEA Mariam"/>
          <w:color w:val="000000"/>
          <w:sz w:val="24"/>
          <w:szCs w:val="24"/>
          <w:lang w:val="hy-AM"/>
        </w:rPr>
        <w:t>ի</w:t>
      </w:r>
      <w:r w:rsidRPr="003C26FC">
        <w:rPr>
          <w:rFonts w:ascii="GHEA Mariam" w:hAnsi="GHEA Mariam"/>
          <w:color w:val="000000"/>
          <w:sz w:val="24"/>
          <w:szCs w:val="24"/>
          <w:lang w:val="hy-AM"/>
        </w:rPr>
        <w:t>, թվաբանական սխալներ</w:t>
      </w:r>
      <w:r w:rsidR="009063E1">
        <w:rPr>
          <w:rFonts w:ascii="GHEA Mariam" w:hAnsi="GHEA Mariam"/>
          <w:color w:val="000000"/>
          <w:sz w:val="24"/>
          <w:szCs w:val="24"/>
          <w:lang w:val="hy-AM"/>
        </w:rPr>
        <w:t>ի</w:t>
      </w:r>
      <w:r w:rsidRPr="003C26FC">
        <w:rPr>
          <w:rFonts w:ascii="GHEA Mariam" w:hAnsi="GHEA Mariam"/>
          <w:color w:val="000000"/>
          <w:sz w:val="24"/>
          <w:szCs w:val="24"/>
          <w:lang w:val="hy-AM"/>
        </w:rPr>
        <w:t xml:space="preserve"> և նման այլ բացթողումներ</w:t>
      </w:r>
      <w:r w:rsidR="009063E1">
        <w:rPr>
          <w:rFonts w:ascii="GHEA Mariam" w:hAnsi="GHEA Mariam"/>
          <w:color w:val="000000"/>
          <w:sz w:val="24"/>
          <w:szCs w:val="24"/>
          <w:lang w:val="hy-AM"/>
        </w:rPr>
        <w:t>ի</w:t>
      </w:r>
      <w:r w:rsidRPr="003C26FC">
        <w:rPr>
          <w:rFonts w:ascii="GHEA Mariam" w:hAnsi="GHEA Mariam"/>
          <w:color w:val="000000"/>
          <w:sz w:val="24"/>
          <w:szCs w:val="24"/>
          <w:lang w:val="hy-AM"/>
        </w:rPr>
        <w:t>) առկայության, ինչպես նաև փաստաթղթերը թերի լինելու դեպքում լիցենզավորող մարմինը դրանք հայտնաբերելու պահից 2 աշխատան</w:t>
      </w:r>
      <w:r w:rsidR="009063E1">
        <w:rPr>
          <w:rFonts w:ascii="GHEA Mariam" w:hAnsi="GHEA Mariam"/>
          <w:color w:val="000000"/>
          <w:sz w:val="24"/>
          <w:szCs w:val="24"/>
          <w:lang w:val="hy-AM"/>
        </w:rPr>
        <w:softHyphen/>
      </w:r>
      <w:r w:rsidRPr="003C26FC">
        <w:rPr>
          <w:rFonts w:ascii="GHEA Mariam" w:hAnsi="GHEA Mariam"/>
          <w:color w:val="000000"/>
          <w:sz w:val="24"/>
          <w:szCs w:val="24"/>
          <w:lang w:val="hy-AM"/>
        </w:rPr>
        <w:t xml:space="preserve">քային օրվա ընթացքում էլեկտրոնային նամակագրության կամ հեռախոսային կապի միջոցով՝ հայտատուի ընտրած եղանակով հայտատուին առաջարկում է 5 </w:t>
      </w:r>
      <w:r w:rsidRPr="003C26FC">
        <w:rPr>
          <w:rFonts w:ascii="GHEA Mariam" w:hAnsi="GHEA Mariam"/>
          <w:color w:val="000000"/>
          <w:sz w:val="24"/>
          <w:szCs w:val="24"/>
          <w:lang w:val="hy-AM"/>
        </w:rPr>
        <w:lastRenderedPageBreak/>
        <w:t xml:space="preserve">աշխատանքային </w:t>
      </w:r>
      <w:r w:rsidRPr="00FF3D68">
        <w:rPr>
          <w:rFonts w:ascii="GHEA Mariam" w:hAnsi="GHEA Mariam"/>
          <w:color w:val="000000"/>
          <w:spacing w:val="-8"/>
          <w:sz w:val="24"/>
          <w:szCs w:val="24"/>
          <w:lang w:val="hy-AM"/>
        </w:rPr>
        <w:t>օրվա ընթացքում վերացնել թերությունները և փաստաթղթերը ներկայացնել</w:t>
      </w:r>
      <w:r w:rsidRPr="003C26FC">
        <w:rPr>
          <w:rFonts w:ascii="GHEA Mariam" w:hAnsi="GHEA Mariam"/>
          <w:color w:val="000000"/>
          <w:sz w:val="24"/>
          <w:szCs w:val="24"/>
          <w:lang w:val="hy-AM"/>
        </w:rPr>
        <w:t xml:space="preserve"> լիազոր մարմին:</w:t>
      </w:r>
    </w:p>
    <w:p w:rsidR="003C26FC" w:rsidRPr="00B1221B" w:rsidRDefault="003C26FC" w:rsidP="003C26FC">
      <w:pPr>
        <w:shd w:val="clear" w:color="auto" w:fill="FFFFFF"/>
        <w:ind w:firstLine="375"/>
        <w:jc w:val="both"/>
        <w:rPr>
          <w:rFonts w:ascii="GHEA Mariam" w:hAnsi="GHEA Mariam"/>
          <w:color w:val="000000"/>
          <w:sz w:val="32"/>
          <w:szCs w:val="24"/>
          <w:lang w:val="hy-AM"/>
        </w:rPr>
      </w:pPr>
      <w:r w:rsidRPr="003C26FC">
        <w:rPr>
          <w:rFonts w:ascii="Calibri" w:hAnsi="Calibri" w:cs="Calibri"/>
          <w:color w:val="000000"/>
          <w:sz w:val="24"/>
          <w:szCs w:val="24"/>
          <w:lang w:val="hy-AM"/>
        </w:rPr>
        <w:t> </w:t>
      </w:r>
    </w:p>
    <w:p w:rsidR="003C26FC" w:rsidRPr="00FF3D68" w:rsidRDefault="003C26FC" w:rsidP="003C26FC">
      <w:pPr>
        <w:shd w:val="clear" w:color="auto" w:fill="FFFFFF"/>
        <w:ind w:firstLine="375"/>
        <w:jc w:val="center"/>
        <w:rPr>
          <w:rFonts w:ascii="GHEA Mariam" w:hAnsi="GHEA Mariam"/>
          <w:color w:val="000000"/>
          <w:sz w:val="24"/>
          <w:szCs w:val="24"/>
          <w:lang w:val="hy-AM"/>
        </w:rPr>
      </w:pPr>
      <w:r w:rsidRPr="00FF3D68">
        <w:rPr>
          <w:rFonts w:ascii="Calibri" w:hAnsi="Calibri" w:cs="Calibri"/>
          <w:bCs/>
          <w:color w:val="000000"/>
          <w:sz w:val="24"/>
          <w:szCs w:val="24"/>
          <w:lang w:val="hy-AM"/>
        </w:rPr>
        <w:t> </w:t>
      </w:r>
      <w:r w:rsidRPr="00FF3D68">
        <w:rPr>
          <w:rFonts w:ascii="GHEA Mariam" w:hAnsi="GHEA Mariam"/>
          <w:bCs/>
          <w:color w:val="000000"/>
          <w:sz w:val="24"/>
          <w:szCs w:val="24"/>
          <w:lang w:val="hy-AM"/>
        </w:rPr>
        <w:t xml:space="preserve">3. </w:t>
      </w:r>
      <w:r w:rsidRPr="00FF3D68">
        <w:rPr>
          <w:rFonts w:ascii="GHEA Mariam" w:hAnsi="GHEA Mariam" w:cs="Arial Unicode"/>
          <w:bCs/>
          <w:color w:val="000000"/>
          <w:sz w:val="24"/>
          <w:szCs w:val="24"/>
          <w:lang w:val="hy-AM"/>
        </w:rPr>
        <w:t>ԼԻՑԵՆԶԻԱՅԻ</w:t>
      </w:r>
      <w:r w:rsidRPr="00FF3D68">
        <w:rPr>
          <w:rFonts w:ascii="GHEA Mariam" w:hAnsi="GHEA Mariam"/>
          <w:bCs/>
          <w:color w:val="000000"/>
          <w:sz w:val="24"/>
          <w:szCs w:val="24"/>
          <w:lang w:val="hy-AM"/>
        </w:rPr>
        <w:t xml:space="preserve"> </w:t>
      </w:r>
      <w:r w:rsidRPr="00FF3D68">
        <w:rPr>
          <w:rFonts w:ascii="GHEA Mariam" w:hAnsi="GHEA Mariam" w:cs="Arial Unicode"/>
          <w:bCs/>
          <w:color w:val="000000"/>
          <w:sz w:val="24"/>
          <w:szCs w:val="24"/>
          <w:lang w:val="hy-AM"/>
        </w:rPr>
        <w:t>ՄԵՐԺՄԱՆ</w:t>
      </w:r>
      <w:r w:rsidRPr="00FF3D68">
        <w:rPr>
          <w:rFonts w:ascii="GHEA Mariam" w:hAnsi="GHEA Mariam"/>
          <w:bCs/>
          <w:color w:val="000000"/>
          <w:sz w:val="24"/>
          <w:szCs w:val="24"/>
          <w:lang w:val="hy-AM"/>
        </w:rPr>
        <w:t xml:space="preserve"> </w:t>
      </w:r>
      <w:r w:rsidRPr="00FF3D68">
        <w:rPr>
          <w:rFonts w:ascii="GHEA Mariam" w:hAnsi="GHEA Mariam" w:cs="Arial Unicode"/>
          <w:bCs/>
          <w:color w:val="000000"/>
          <w:sz w:val="24"/>
          <w:szCs w:val="24"/>
          <w:lang w:val="hy-AM"/>
        </w:rPr>
        <w:t>ՀԻՄՔԵՐԸ</w:t>
      </w:r>
    </w:p>
    <w:p w:rsidR="003C26FC" w:rsidRDefault="003C26FC" w:rsidP="003C26FC">
      <w:pPr>
        <w:shd w:val="clear" w:color="auto" w:fill="FFFFFF"/>
        <w:ind w:firstLine="375"/>
        <w:rPr>
          <w:rFonts w:ascii="Sylfaen" w:hAnsi="Sylfaen" w:cs="Calibri"/>
          <w:color w:val="000000"/>
          <w:sz w:val="24"/>
          <w:szCs w:val="24"/>
          <w:lang w:val="hy-AM"/>
        </w:rPr>
      </w:pPr>
      <w:r w:rsidRPr="003C26FC">
        <w:rPr>
          <w:rFonts w:ascii="Calibri" w:hAnsi="Calibri" w:cs="Calibri"/>
          <w:color w:val="000000"/>
          <w:sz w:val="24"/>
          <w:szCs w:val="24"/>
          <w:lang w:val="hy-AM"/>
        </w:rPr>
        <w:t> </w:t>
      </w:r>
    </w:p>
    <w:p w:rsidR="00FF3D68" w:rsidRPr="00FF3D68" w:rsidRDefault="00FF3D68" w:rsidP="003C26FC">
      <w:pPr>
        <w:shd w:val="clear" w:color="auto" w:fill="FFFFFF"/>
        <w:ind w:firstLine="375"/>
        <w:rPr>
          <w:rFonts w:ascii="Sylfaen" w:hAnsi="Sylfaen"/>
          <w:color w:val="000000"/>
          <w:sz w:val="16"/>
          <w:szCs w:val="24"/>
          <w:lang w:val="hy-AM"/>
        </w:rPr>
      </w:pP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13. Լիցենզիա ստանալու մասին հայտը մերժվում է, եթե`</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 xml:space="preserve">1) ներկայացված հայտը և կից փաստաթղթերը թերի են և չեն լրացվել սույն կարգի </w:t>
      </w:r>
      <w:r w:rsidRPr="00D42AB0">
        <w:rPr>
          <w:rFonts w:ascii="GHEA Mariam" w:hAnsi="GHEA Mariam"/>
          <w:color w:val="000000"/>
          <w:spacing w:val="-2"/>
          <w:sz w:val="24"/>
          <w:szCs w:val="24"/>
          <w:lang w:val="hy-AM"/>
        </w:rPr>
        <w:t>12-րդ կետով նախատեսված ժամկետում</w:t>
      </w:r>
      <w:r w:rsidR="00D42AB0" w:rsidRPr="00D42AB0">
        <w:rPr>
          <w:rFonts w:ascii="GHEA Mariam" w:hAnsi="GHEA Mariam"/>
          <w:color w:val="000000"/>
          <w:spacing w:val="-2"/>
          <w:sz w:val="24"/>
          <w:szCs w:val="24"/>
          <w:lang w:val="hy-AM"/>
        </w:rPr>
        <w:t>,</w:t>
      </w:r>
      <w:r w:rsidRPr="00D42AB0">
        <w:rPr>
          <w:rFonts w:ascii="GHEA Mariam" w:hAnsi="GHEA Mariam"/>
          <w:color w:val="000000"/>
          <w:spacing w:val="-2"/>
          <w:sz w:val="24"/>
          <w:szCs w:val="24"/>
          <w:lang w:val="hy-AM"/>
        </w:rPr>
        <w:t xml:space="preserve"> կամ դրանցում առկա են ակնհայտ</w:t>
      </w:r>
      <w:r w:rsidRPr="003C26FC">
        <w:rPr>
          <w:rFonts w:ascii="GHEA Mariam" w:hAnsi="GHEA Mariam"/>
          <w:color w:val="000000"/>
          <w:sz w:val="24"/>
          <w:szCs w:val="24"/>
          <w:lang w:val="hy-AM"/>
        </w:rPr>
        <w:t xml:space="preserve"> կեղծ կամ խեղաթյուրված տեղեկություններ կամ,</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2) ներկայացված փաստաթղթերը չեն համապատասխանում օրենքի, այլ իրա</w:t>
      </w:r>
      <w:r w:rsidR="00FF3D68">
        <w:rPr>
          <w:rFonts w:ascii="GHEA Mariam" w:hAnsi="GHEA Mariam"/>
          <w:color w:val="000000"/>
          <w:sz w:val="24"/>
          <w:szCs w:val="24"/>
          <w:lang w:val="hy-AM"/>
        </w:rPr>
        <w:softHyphen/>
      </w:r>
      <w:r w:rsidRPr="003C26FC">
        <w:rPr>
          <w:rFonts w:ascii="GHEA Mariam" w:hAnsi="GHEA Mariam"/>
          <w:color w:val="000000"/>
          <w:sz w:val="24"/>
          <w:szCs w:val="24"/>
          <w:lang w:val="hy-AM"/>
        </w:rPr>
        <w:t>վական ակտերի և սույն կարգի պահանջներին կամ,</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FF3D68">
        <w:rPr>
          <w:rFonts w:ascii="GHEA Mariam" w:hAnsi="GHEA Mariam"/>
          <w:color w:val="000000"/>
          <w:spacing w:val="-8"/>
          <w:sz w:val="24"/>
          <w:szCs w:val="24"/>
          <w:lang w:val="hy-AM"/>
        </w:rPr>
        <w:t>3) իրավաբանական անձն օրենքի կամ իր կանոնադրության համաձայն</w:t>
      </w:r>
      <w:r w:rsidRPr="003C26FC">
        <w:rPr>
          <w:rFonts w:ascii="GHEA Mariam" w:hAnsi="GHEA Mariam"/>
          <w:color w:val="000000"/>
          <w:sz w:val="24"/>
          <w:szCs w:val="24"/>
          <w:lang w:val="hy-AM"/>
        </w:rPr>
        <w:t xml:space="preserve"> իրա</w:t>
      </w:r>
      <w:r w:rsidR="00FF3D68">
        <w:rPr>
          <w:rFonts w:ascii="GHEA Mariam" w:hAnsi="GHEA Mariam"/>
          <w:color w:val="000000"/>
          <w:sz w:val="24"/>
          <w:szCs w:val="24"/>
          <w:lang w:val="hy-AM"/>
        </w:rPr>
        <w:softHyphen/>
      </w:r>
      <w:r w:rsidRPr="003C26FC">
        <w:rPr>
          <w:rFonts w:ascii="GHEA Mariam" w:hAnsi="GHEA Mariam"/>
          <w:color w:val="000000"/>
          <w:sz w:val="24"/>
          <w:szCs w:val="24"/>
          <w:lang w:val="hy-AM"/>
        </w:rPr>
        <w:t>վունք չունի զբաղվելու հայցվող լիցենզավորման ենթակա գործունեությամբ կամ,</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4) բժշկական արտադրատեսակների արտադրության համար նախատես</w:t>
      </w:r>
      <w:r w:rsidR="00FF3D68">
        <w:rPr>
          <w:rFonts w:ascii="GHEA Mariam" w:hAnsi="GHEA Mariam"/>
          <w:color w:val="000000"/>
          <w:sz w:val="24"/>
          <w:szCs w:val="24"/>
          <w:lang w:val="hy-AM"/>
        </w:rPr>
        <w:softHyphen/>
      </w:r>
      <w:r w:rsidRPr="003C26FC">
        <w:rPr>
          <w:rFonts w:ascii="GHEA Mariam" w:hAnsi="GHEA Mariam"/>
          <w:color w:val="000000"/>
          <w:sz w:val="24"/>
          <w:szCs w:val="24"/>
          <w:lang w:val="hy-AM"/>
        </w:rPr>
        <w:t xml:space="preserve">ված </w:t>
      </w:r>
      <w:r w:rsidRPr="00336D15">
        <w:rPr>
          <w:rFonts w:ascii="GHEA Mariam" w:hAnsi="GHEA Mariam"/>
          <w:color w:val="000000"/>
          <w:spacing w:val="-4"/>
          <w:sz w:val="24"/>
          <w:szCs w:val="24"/>
          <w:lang w:val="hy-AM"/>
        </w:rPr>
        <w:t>տարածքը սեփականության, վարձակալության, ենթավարձակալության կամ անհա</w:t>
      </w:r>
      <w:r w:rsidR="00FF3D68" w:rsidRPr="00336D15">
        <w:rPr>
          <w:rFonts w:ascii="GHEA Mariam" w:hAnsi="GHEA Mariam"/>
          <w:color w:val="000000"/>
          <w:spacing w:val="-4"/>
          <w:sz w:val="24"/>
          <w:szCs w:val="24"/>
          <w:lang w:val="hy-AM"/>
        </w:rPr>
        <w:softHyphen/>
      </w:r>
      <w:r w:rsidRPr="00336D15">
        <w:rPr>
          <w:rFonts w:ascii="GHEA Mariam" w:hAnsi="GHEA Mariam"/>
          <w:color w:val="000000"/>
          <w:spacing w:val="-4"/>
          <w:sz w:val="24"/>
          <w:szCs w:val="24"/>
          <w:lang w:val="hy-AM"/>
        </w:rPr>
        <w:t>տու</w:t>
      </w:r>
      <w:r w:rsidRPr="00FF3D68">
        <w:rPr>
          <w:rFonts w:ascii="GHEA Mariam" w:hAnsi="GHEA Mariam"/>
          <w:color w:val="000000"/>
          <w:spacing w:val="-8"/>
          <w:sz w:val="24"/>
          <w:szCs w:val="24"/>
          <w:lang w:val="hy-AM"/>
        </w:rPr>
        <w:t>յց օգտագործման իրավունքով չի պատկանում հայտատուին</w:t>
      </w:r>
      <w:r w:rsidR="00D42AB0">
        <w:rPr>
          <w:rFonts w:ascii="GHEA Mariam" w:hAnsi="GHEA Mariam"/>
          <w:color w:val="000000"/>
          <w:spacing w:val="-8"/>
          <w:sz w:val="24"/>
          <w:szCs w:val="24"/>
          <w:lang w:val="hy-AM"/>
        </w:rPr>
        <w:t>,</w:t>
      </w:r>
      <w:r w:rsidRPr="00FF3D68">
        <w:rPr>
          <w:rFonts w:ascii="GHEA Mariam" w:hAnsi="GHEA Mariam"/>
          <w:color w:val="000000"/>
          <w:spacing w:val="-8"/>
          <w:sz w:val="24"/>
          <w:szCs w:val="24"/>
          <w:lang w:val="hy-AM"/>
        </w:rPr>
        <w:t xml:space="preserve"> կամ չի</w:t>
      </w:r>
      <w:r w:rsidRPr="003C26FC">
        <w:rPr>
          <w:rFonts w:ascii="GHEA Mariam" w:hAnsi="GHEA Mariam"/>
          <w:color w:val="000000"/>
          <w:sz w:val="24"/>
          <w:szCs w:val="24"/>
          <w:lang w:val="hy-AM"/>
        </w:rPr>
        <w:t xml:space="preserve"> ներ</w:t>
      </w:r>
      <w:r w:rsidR="00336D15">
        <w:rPr>
          <w:rFonts w:ascii="GHEA Mariam" w:hAnsi="GHEA Mariam"/>
          <w:color w:val="000000"/>
          <w:sz w:val="24"/>
          <w:szCs w:val="24"/>
          <w:lang w:val="hy-AM"/>
        </w:rPr>
        <w:softHyphen/>
      </w:r>
      <w:r w:rsidRPr="003C26FC">
        <w:rPr>
          <w:rFonts w:ascii="GHEA Mariam" w:hAnsi="GHEA Mariam"/>
          <w:color w:val="000000"/>
          <w:sz w:val="24"/>
          <w:szCs w:val="24"/>
          <w:lang w:val="hy-AM"/>
        </w:rPr>
        <w:t>կա</w:t>
      </w:r>
      <w:r w:rsidR="00336D15">
        <w:rPr>
          <w:rFonts w:ascii="GHEA Mariam" w:hAnsi="GHEA Mariam"/>
          <w:color w:val="000000"/>
          <w:sz w:val="24"/>
          <w:szCs w:val="24"/>
          <w:lang w:val="hy-AM"/>
        </w:rPr>
        <w:softHyphen/>
      </w:r>
      <w:r w:rsidRPr="003C26FC">
        <w:rPr>
          <w:rFonts w:ascii="GHEA Mariam" w:hAnsi="GHEA Mariam"/>
          <w:color w:val="000000"/>
          <w:sz w:val="24"/>
          <w:szCs w:val="24"/>
          <w:lang w:val="hy-AM"/>
        </w:rPr>
        <w:t>յացվել իրավասու մարմնի կողմից հայտատուի անվամբ տրված գոր</w:t>
      </w:r>
      <w:r w:rsidR="00FF3D68">
        <w:rPr>
          <w:rFonts w:ascii="GHEA Mariam" w:hAnsi="GHEA Mariam"/>
          <w:color w:val="000000"/>
          <w:sz w:val="24"/>
          <w:szCs w:val="24"/>
          <w:lang w:val="hy-AM"/>
        </w:rPr>
        <w:softHyphen/>
      </w:r>
      <w:r w:rsidRPr="003C26FC">
        <w:rPr>
          <w:rFonts w:ascii="GHEA Mariam" w:hAnsi="GHEA Mariam"/>
          <w:color w:val="000000"/>
          <w:sz w:val="24"/>
          <w:szCs w:val="24"/>
          <w:lang w:val="hy-AM"/>
        </w:rPr>
        <w:t>ծունեության համար նախատեսված տարածքի հատակագիծը կամ,</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5) փորձաքննություն իրականացնող կազմակերպության կողմից տրվել է բացասական փորձագիտական եզրակացություն.</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FF3D68">
        <w:rPr>
          <w:rFonts w:ascii="GHEA Mariam" w:hAnsi="GHEA Mariam"/>
          <w:color w:val="000000"/>
          <w:spacing w:val="-2"/>
          <w:sz w:val="24"/>
          <w:szCs w:val="24"/>
          <w:lang w:val="hy-AM"/>
        </w:rPr>
        <w:t>6) պետական տուրքը չվճարվելու դեպքում` պետական տուրքը չվճարելու</w:t>
      </w:r>
      <w:r w:rsidRPr="003C26FC">
        <w:rPr>
          <w:rFonts w:ascii="GHEA Mariam" w:hAnsi="GHEA Mariam"/>
          <w:color w:val="000000"/>
          <w:sz w:val="24"/>
          <w:szCs w:val="24"/>
          <w:lang w:val="hy-AM"/>
        </w:rPr>
        <w:t xml:space="preserve"> հիմքով.</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7) սույն կարգի 12-րդ կետով նախատեսված ժամկետում լիազոր մարմին չի ներկայացվել դրական փորձագիտական եզրակացությունը:</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 xml:space="preserve">14. Լիցենզիա ստանալու հայտը մերժելու մասին որոշումն ընդունվելուց հետո </w:t>
      </w:r>
      <w:r w:rsidRPr="00FF3D68">
        <w:rPr>
          <w:rFonts w:ascii="GHEA Mariam" w:hAnsi="GHEA Mariam"/>
          <w:color w:val="000000"/>
          <w:spacing w:val="-8"/>
          <w:sz w:val="24"/>
          <w:szCs w:val="24"/>
          <w:lang w:val="hy-AM"/>
        </w:rPr>
        <w:t>3 աշխատանքային օրվա ընթացքում էլեկտրոնային կամ փաստաթղթային</w:t>
      </w:r>
      <w:r w:rsidRPr="003C26FC">
        <w:rPr>
          <w:rFonts w:ascii="GHEA Mariam" w:hAnsi="GHEA Mariam"/>
          <w:color w:val="000000"/>
          <w:sz w:val="24"/>
          <w:szCs w:val="24"/>
          <w:lang w:val="hy-AM"/>
        </w:rPr>
        <w:t xml:space="preserve"> եղանակով առաքվում է հայտատուին:</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FF3D68">
        <w:rPr>
          <w:rFonts w:ascii="GHEA Mariam" w:hAnsi="GHEA Mariam"/>
          <w:color w:val="000000"/>
          <w:spacing w:val="-8"/>
          <w:sz w:val="24"/>
          <w:szCs w:val="24"/>
          <w:lang w:val="hy-AM"/>
        </w:rPr>
        <w:t>15. Բժշկական արտադրատեսակների արտադրության լիցենզիայի նոր</w:t>
      </w:r>
      <w:r w:rsidRPr="003C26FC">
        <w:rPr>
          <w:rFonts w:ascii="GHEA Mariam" w:hAnsi="GHEA Mariam"/>
          <w:color w:val="000000"/>
          <w:sz w:val="24"/>
          <w:szCs w:val="24"/>
          <w:lang w:val="hy-AM"/>
        </w:rPr>
        <w:t xml:space="preserve"> ներդիրի տրամադրումը լիցենզավորող մարմինը մերժում է, եթե՝</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lastRenderedPageBreak/>
        <w:t>1) փորձաքննություն իրականացնող կազմակերպության կողմից տրվել է բացասական փորձագիտական եզրակացություն կամ,</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2) սույն կարգի 12-րդ կետով նախատեսված ժամկետում լիազոր մարմին չի ներկայացվել դրական փորձագիտական եզրակացությունը:</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FF3D68">
        <w:rPr>
          <w:rFonts w:ascii="GHEA Mariam" w:hAnsi="GHEA Mariam"/>
          <w:color w:val="000000"/>
          <w:spacing w:val="-8"/>
          <w:sz w:val="24"/>
          <w:szCs w:val="24"/>
          <w:lang w:val="hy-AM"/>
        </w:rPr>
        <w:t>16. Ներդիրի տրամադրումը մերժելու մասին որոշումն ընդունվելուց հետո 3</w:t>
      </w:r>
      <w:r w:rsidRPr="003C26FC">
        <w:rPr>
          <w:rFonts w:ascii="GHEA Mariam" w:hAnsi="GHEA Mariam"/>
          <w:color w:val="000000"/>
          <w:sz w:val="24"/>
          <w:szCs w:val="24"/>
          <w:lang w:val="hy-AM"/>
        </w:rPr>
        <w:t xml:space="preserve"> աշխա</w:t>
      </w:r>
      <w:r w:rsidR="00FF3D68">
        <w:rPr>
          <w:rFonts w:ascii="GHEA Mariam" w:hAnsi="GHEA Mariam"/>
          <w:color w:val="000000"/>
          <w:sz w:val="24"/>
          <w:szCs w:val="24"/>
          <w:lang w:val="hy-AM"/>
        </w:rPr>
        <w:softHyphen/>
      </w:r>
      <w:r w:rsidRPr="003C26FC">
        <w:rPr>
          <w:rFonts w:ascii="GHEA Mariam" w:hAnsi="GHEA Mariam"/>
          <w:color w:val="000000"/>
          <w:sz w:val="24"/>
          <w:szCs w:val="24"/>
          <w:lang w:val="hy-AM"/>
        </w:rPr>
        <w:t>տանքային օրվա ընթացքում էլեկտրոնային կամ փաստաթղթային եղա</w:t>
      </w:r>
      <w:r w:rsidR="00FF3D68">
        <w:rPr>
          <w:rFonts w:ascii="GHEA Mariam" w:hAnsi="GHEA Mariam"/>
          <w:color w:val="000000"/>
          <w:sz w:val="24"/>
          <w:szCs w:val="24"/>
          <w:lang w:val="hy-AM"/>
        </w:rPr>
        <w:softHyphen/>
      </w:r>
      <w:r w:rsidRPr="003C26FC">
        <w:rPr>
          <w:rFonts w:ascii="GHEA Mariam" w:hAnsi="GHEA Mariam"/>
          <w:color w:val="000000"/>
          <w:sz w:val="24"/>
          <w:szCs w:val="24"/>
          <w:lang w:val="hy-AM"/>
        </w:rPr>
        <w:t>նակով առաքվում է հայտատուին:</w:t>
      </w:r>
    </w:p>
    <w:p w:rsidR="003C26FC" w:rsidRDefault="003C26FC" w:rsidP="003C26FC">
      <w:pPr>
        <w:shd w:val="clear" w:color="auto" w:fill="FFFFFF"/>
        <w:ind w:firstLine="375"/>
        <w:rPr>
          <w:rFonts w:ascii="Sylfaen" w:hAnsi="Sylfaen" w:cs="Calibri"/>
          <w:color w:val="000000"/>
          <w:sz w:val="42"/>
          <w:szCs w:val="24"/>
          <w:lang w:val="hy-AM"/>
        </w:rPr>
      </w:pPr>
      <w:r w:rsidRPr="003C26FC">
        <w:rPr>
          <w:rFonts w:ascii="Calibri" w:hAnsi="Calibri" w:cs="Calibri"/>
          <w:color w:val="000000"/>
          <w:sz w:val="24"/>
          <w:szCs w:val="24"/>
          <w:lang w:val="hy-AM"/>
        </w:rPr>
        <w:t> </w:t>
      </w:r>
    </w:p>
    <w:p w:rsidR="00FF3D68" w:rsidRPr="00FF3D68" w:rsidRDefault="00FF3D68" w:rsidP="003C26FC">
      <w:pPr>
        <w:shd w:val="clear" w:color="auto" w:fill="FFFFFF"/>
        <w:ind w:firstLine="375"/>
        <w:rPr>
          <w:rFonts w:ascii="Sylfaen" w:hAnsi="Sylfaen"/>
          <w:color w:val="000000"/>
          <w:sz w:val="24"/>
          <w:szCs w:val="24"/>
          <w:lang w:val="hy-AM"/>
        </w:rPr>
      </w:pPr>
    </w:p>
    <w:p w:rsidR="003C26FC" w:rsidRPr="00FF3D68" w:rsidRDefault="003C26FC" w:rsidP="003C26FC">
      <w:pPr>
        <w:shd w:val="clear" w:color="auto" w:fill="FFFFFF"/>
        <w:ind w:firstLine="375"/>
        <w:jc w:val="center"/>
        <w:rPr>
          <w:rFonts w:ascii="GHEA Mariam" w:hAnsi="GHEA Mariam"/>
          <w:color w:val="000000"/>
          <w:sz w:val="24"/>
          <w:szCs w:val="24"/>
          <w:lang w:val="hy-AM"/>
        </w:rPr>
      </w:pPr>
      <w:r w:rsidRPr="00FF3D68">
        <w:rPr>
          <w:rFonts w:ascii="GHEA Mariam" w:hAnsi="GHEA Mariam"/>
          <w:bCs/>
          <w:color w:val="000000"/>
          <w:sz w:val="24"/>
          <w:szCs w:val="24"/>
          <w:lang w:val="hy-AM"/>
        </w:rPr>
        <w:t>4. ԲԺՇԿԱԿԱՆ ԱՐՏԱԴՐԱՏԵՍԱԿՆԵՐԻ ԱՐՏԱԴՐՈՒԹՅԱՆ ԳՈՐԾՈՒՆԵՈՒԹՅԱՆ ԼԻՑԵՆԶԻԱՅԻ ՆԵՐԴԻՐԸ</w:t>
      </w:r>
    </w:p>
    <w:p w:rsidR="003C26FC" w:rsidRDefault="003C26FC" w:rsidP="003C26FC">
      <w:pPr>
        <w:shd w:val="clear" w:color="auto" w:fill="FFFFFF"/>
        <w:ind w:firstLine="375"/>
        <w:rPr>
          <w:rFonts w:ascii="Sylfaen" w:hAnsi="Sylfaen" w:cs="Calibri"/>
          <w:color w:val="000000"/>
          <w:sz w:val="24"/>
          <w:szCs w:val="24"/>
          <w:lang w:val="hy-AM"/>
        </w:rPr>
      </w:pPr>
      <w:r w:rsidRPr="00FF3D68">
        <w:rPr>
          <w:rFonts w:ascii="Calibri" w:hAnsi="Calibri" w:cs="Calibri"/>
          <w:color w:val="000000"/>
          <w:sz w:val="24"/>
          <w:szCs w:val="24"/>
          <w:lang w:val="hy-AM"/>
        </w:rPr>
        <w:t> </w:t>
      </w:r>
    </w:p>
    <w:p w:rsidR="00FF3D68" w:rsidRPr="00FF3D68" w:rsidRDefault="00FF3D68" w:rsidP="003C26FC">
      <w:pPr>
        <w:shd w:val="clear" w:color="auto" w:fill="FFFFFF"/>
        <w:ind w:firstLine="375"/>
        <w:rPr>
          <w:rFonts w:ascii="Sylfaen" w:hAnsi="Sylfaen"/>
          <w:color w:val="000000"/>
          <w:sz w:val="18"/>
          <w:szCs w:val="24"/>
          <w:lang w:val="hy-AM"/>
        </w:rPr>
      </w:pPr>
    </w:p>
    <w:p w:rsidR="003C26FC" w:rsidRPr="003C26FC" w:rsidRDefault="003C26FC" w:rsidP="00FF3D68">
      <w:pPr>
        <w:shd w:val="clear" w:color="auto" w:fill="FFFFFF"/>
        <w:spacing w:line="360" w:lineRule="auto"/>
        <w:ind w:firstLine="720"/>
        <w:jc w:val="both"/>
        <w:rPr>
          <w:rFonts w:ascii="GHEA Mariam" w:hAnsi="GHEA Mariam"/>
          <w:b/>
          <w:color w:val="000000"/>
          <w:sz w:val="24"/>
          <w:szCs w:val="24"/>
          <w:lang w:val="hy-AM"/>
        </w:rPr>
      </w:pPr>
      <w:r w:rsidRPr="003C26FC">
        <w:rPr>
          <w:rFonts w:ascii="GHEA Mariam" w:hAnsi="GHEA Mariam"/>
          <w:color w:val="000000"/>
          <w:sz w:val="24"/>
          <w:szCs w:val="24"/>
          <w:lang w:val="hy-AM"/>
        </w:rPr>
        <w:t xml:space="preserve">17. Բժշկական արտադրատեսակների արտադրության լիցենզիայի ներդիրը ներառում է իրավաբանական անձի կամ անհատ ձեռնարկատիրոջ անվանման, կոնտակտային տվյալների, գործունեության տեսակի մասին տեղեկատվություն, </w:t>
      </w:r>
      <w:r w:rsidRPr="00FF3D68">
        <w:rPr>
          <w:rFonts w:ascii="GHEA Mariam" w:hAnsi="GHEA Mariam"/>
          <w:color w:val="000000"/>
          <w:spacing w:val="-8"/>
          <w:sz w:val="24"/>
          <w:szCs w:val="24"/>
          <w:lang w:val="hy-AM"/>
        </w:rPr>
        <w:t>բժշկական արտադրատեսակների արտադրության լիցենզիայի սերիան և</w:t>
      </w:r>
      <w:r w:rsidRPr="003C26FC">
        <w:rPr>
          <w:rFonts w:ascii="GHEA Mariam" w:hAnsi="GHEA Mariam"/>
          <w:color w:val="000000"/>
          <w:sz w:val="24"/>
          <w:szCs w:val="24"/>
          <w:lang w:val="hy-AM"/>
        </w:rPr>
        <w:t xml:space="preserve"> համարը, և տեղ այլ նշումների համար:</w:t>
      </w:r>
    </w:p>
    <w:p w:rsidR="003C26FC" w:rsidRDefault="003C26FC" w:rsidP="003C26FC">
      <w:pPr>
        <w:shd w:val="clear" w:color="auto" w:fill="FFFFFF"/>
        <w:ind w:firstLine="375"/>
        <w:jc w:val="both"/>
        <w:rPr>
          <w:rFonts w:ascii="GHEA Mariam" w:hAnsi="GHEA Mariam"/>
          <w:color w:val="000000"/>
          <w:sz w:val="24"/>
          <w:szCs w:val="24"/>
          <w:lang w:val="hy-AM"/>
        </w:rPr>
      </w:pPr>
    </w:p>
    <w:p w:rsidR="00FF3D68" w:rsidRPr="00FF3D68" w:rsidRDefault="00FF3D68" w:rsidP="003C26FC">
      <w:pPr>
        <w:shd w:val="clear" w:color="auto" w:fill="FFFFFF"/>
        <w:ind w:firstLine="375"/>
        <w:jc w:val="both"/>
        <w:rPr>
          <w:rFonts w:ascii="GHEA Mariam" w:hAnsi="GHEA Mariam"/>
          <w:color w:val="000000"/>
          <w:sz w:val="6"/>
          <w:szCs w:val="24"/>
          <w:lang w:val="hy-AM"/>
        </w:rPr>
      </w:pPr>
    </w:p>
    <w:p w:rsidR="003C26FC" w:rsidRPr="00FF3D68" w:rsidRDefault="003C26FC" w:rsidP="00B1221B">
      <w:pPr>
        <w:shd w:val="clear" w:color="auto" w:fill="FFFFFF"/>
        <w:jc w:val="center"/>
        <w:rPr>
          <w:rFonts w:ascii="GHEA Mariam" w:hAnsi="GHEA Mariam"/>
          <w:bCs/>
          <w:color w:val="000000"/>
          <w:sz w:val="24"/>
          <w:szCs w:val="24"/>
          <w:lang w:val="hy-AM"/>
        </w:rPr>
      </w:pPr>
      <w:r w:rsidRPr="00FF3D68">
        <w:rPr>
          <w:rFonts w:ascii="GHEA Mariam" w:hAnsi="GHEA Mariam"/>
          <w:bCs/>
          <w:color w:val="000000"/>
          <w:sz w:val="24"/>
          <w:szCs w:val="24"/>
          <w:lang w:val="hy-AM"/>
        </w:rPr>
        <w:t xml:space="preserve">5. </w:t>
      </w:r>
      <w:r w:rsidRPr="00FF3D68">
        <w:rPr>
          <w:rFonts w:ascii="GHEA Mariam" w:hAnsi="GHEA Mariam"/>
          <w:bCs/>
          <w:color w:val="000000"/>
          <w:spacing w:val="-8"/>
          <w:sz w:val="24"/>
          <w:szCs w:val="24"/>
          <w:lang w:val="hy-AM"/>
        </w:rPr>
        <w:t>ԲԺՇԿԱԿԱՆ ԱՐՏԱԴՐԱՏԵՍԱԿՆԵՐԻ ԱՐՏԱԴՐՈՒԹՅԱՆ</w:t>
      </w:r>
      <w:r w:rsidR="00B1221B">
        <w:rPr>
          <w:rFonts w:ascii="GHEA Mariam" w:hAnsi="GHEA Mariam"/>
          <w:bCs/>
          <w:color w:val="000000"/>
          <w:spacing w:val="-8"/>
          <w:sz w:val="24"/>
          <w:szCs w:val="24"/>
          <w:lang w:val="hy-AM"/>
        </w:rPr>
        <w:t xml:space="preserve"> </w:t>
      </w:r>
      <w:r w:rsidRPr="00FF3D68">
        <w:rPr>
          <w:rFonts w:ascii="GHEA Mariam" w:hAnsi="GHEA Mariam"/>
          <w:bCs/>
          <w:color w:val="000000"/>
          <w:spacing w:val="-8"/>
          <w:sz w:val="24"/>
          <w:szCs w:val="24"/>
          <w:lang w:val="hy-AM"/>
        </w:rPr>
        <w:t>ԼԻՑԵՆԶԱՎՈՐՄԱՆ</w:t>
      </w:r>
      <w:r w:rsidRPr="00FF3D68">
        <w:rPr>
          <w:rFonts w:ascii="GHEA Mariam" w:hAnsi="GHEA Mariam"/>
          <w:bCs/>
          <w:color w:val="000000"/>
          <w:sz w:val="24"/>
          <w:szCs w:val="24"/>
          <w:lang w:val="hy-AM"/>
        </w:rPr>
        <w:t xml:space="preserve"> ՆՊԱՏԱԿՈՎ ՓՈՐՁԱԳԻՏԱԿԱՆ</w:t>
      </w:r>
      <w:r w:rsidR="00B1221B">
        <w:rPr>
          <w:rFonts w:ascii="GHEA Mariam" w:hAnsi="GHEA Mariam"/>
          <w:bCs/>
          <w:color w:val="000000"/>
          <w:sz w:val="24"/>
          <w:szCs w:val="24"/>
          <w:lang w:val="hy-AM"/>
        </w:rPr>
        <w:t xml:space="preserve"> </w:t>
      </w:r>
      <w:r w:rsidRPr="00FF3D68">
        <w:rPr>
          <w:rFonts w:ascii="GHEA Mariam" w:hAnsi="GHEA Mariam"/>
          <w:bCs/>
          <w:color w:val="000000"/>
          <w:sz w:val="24"/>
          <w:szCs w:val="24"/>
          <w:lang w:val="hy-AM"/>
        </w:rPr>
        <w:t>ԵԶՐԱԿԱՑՈՒԹՅԱՆ ՏՐԱՄԱԴՐՈՒՄԸ</w:t>
      </w:r>
    </w:p>
    <w:p w:rsidR="003C26FC" w:rsidRDefault="003C26FC" w:rsidP="003C26FC">
      <w:pPr>
        <w:shd w:val="clear" w:color="auto" w:fill="FFFFFF"/>
        <w:ind w:firstLine="375"/>
        <w:jc w:val="both"/>
        <w:rPr>
          <w:rFonts w:ascii="GHEA Mariam" w:hAnsi="GHEA Mariam"/>
          <w:color w:val="000000"/>
          <w:sz w:val="24"/>
          <w:szCs w:val="24"/>
          <w:lang w:val="hy-AM"/>
        </w:rPr>
      </w:pPr>
    </w:p>
    <w:p w:rsidR="00FF3D68" w:rsidRPr="00FF3D68" w:rsidRDefault="00FF3D68" w:rsidP="003C26FC">
      <w:pPr>
        <w:shd w:val="clear" w:color="auto" w:fill="FFFFFF"/>
        <w:ind w:firstLine="375"/>
        <w:jc w:val="both"/>
        <w:rPr>
          <w:rFonts w:ascii="GHEA Mariam" w:hAnsi="GHEA Mariam"/>
          <w:color w:val="000000"/>
          <w:sz w:val="16"/>
          <w:szCs w:val="24"/>
          <w:lang w:val="hy-AM"/>
        </w:rPr>
      </w:pP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18. Փորձաքննության համար արտադրողը դիմում է փորձաքննություն իրա</w:t>
      </w:r>
      <w:r w:rsidR="00FF3D68">
        <w:rPr>
          <w:rFonts w:ascii="GHEA Mariam" w:hAnsi="GHEA Mariam"/>
          <w:color w:val="000000"/>
          <w:sz w:val="24"/>
          <w:szCs w:val="24"/>
          <w:lang w:val="hy-AM"/>
        </w:rPr>
        <w:softHyphen/>
      </w:r>
      <w:r w:rsidRPr="003C26FC">
        <w:rPr>
          <w:rFonts w:ascii="GHEA Mariam" w:hAnsi="GHEA Mariam"/>
          <w:color w:val="000000"/>
          <w:sz w:val="24"/>
          <w:szCs w:val="24"/>
          <w:lang w:val="hy-AM"/>
        </w:rPr>
        <w:t>կանացնող կազմակերպություն` կամ հայերենով, կամ ռուսերենով</w:t>
      </w:r>
      <w:r w:rsidRPr="003C26FC">
        <w:rPr>
          <w:rFonts w:ascii="GHEA Mariam" w:hAnsi="GHEA Mariam"/>
          <w:sz w:val="24"/>
          <w:szCs w:val="24"/>
          <w:lang w:val="hy-AM"/>
        </w:rPr>
        <w:t>,</w:t>
      </w:r>
      <w:r w:rsidRPr="003C26FC">
        <w:rPr>
          <w:rFonts w:ascii="GHEA Mariam" w:hAnsi="GHEA Mariam"/>
          <w:color w:val="FF0000"/>
          <w:sz w:val="24"/>
          <w:szCs w:val="24"/>
          <w:lang w:val="hy-AM"/>
        </w:rPr>
        <w:t xml:space="preserve"> </w:t>
      </w:r>
      <w:r w:rsidRPr="003C26FC">
        <w:rPr>
          <w:rFonts w:ascii="GHEA Mariam" w:hAnsi="GHEA Mariam"/>
          <w:color w:val="000000"/>
          <w:sz w:val="24"/>
          <w:szCs w:val="24"/>
          <w:lang w:val="hy-AM"/>
        </w:rPr>
        <w:t>կամ անգլե</w:t>
      </w:r>
      <w:r w:rsidR="00FF3D68">
        <w:rPr>
          <w:rFonts w:ascii="GHEA Mariam" w:hAnsi="GHEA Mariam"/>
          <w:color w:val="000000"/>
          <w:sz w:val="24"/>
          <w:szCs w:val="24"/>
          <w:lang w:val="hy-AM"/>
        </w:rPr>
        <w:softHyphen/>
      </w:r>
      <w:r w:rsidR="004B1D1F">
        <w:rPr>
          <w:rFonts w:ascii="GHEA Mariam" w:hAnsi="GHEA Mariam"/>
          <w:color w:val="000000"/>
          <w:sz w:val="24"/>
          <w:szCs w:val="24"/>
          <w:lang w:val="hy-AM"/>
        </w:rPr>
        <w:t xml:space="preserve">րենով </w:t>
      </w:r>
      <w:r w:rsidRPr="003C26FC">
        <w:rPr>
          <w:rFonts w:ascii="GHEA Mariam" w:hAnsi="GHEA Mariam"/>
          <w:color w:val="000000"/>
          <w:sz w:val="24"/>
          <w:szCs w:val="24"/>
          <w:lang w:val="hy-AM"/>
        </w:rPr>
        <w:t xml:space="preserve">(ՊԻԴԻԷՖ (PDF) ձևաչափով </w:t>
      </w:r>
      <w:r w:rsidR="004B1D1F">
        <w:rPr>
          <w:rFonts w:ascii="GHEA Mariam" w:hAnsi="GHEA Mariam"/>
          <w:color w:val="000000"/>
          <w:sz w:val="24"/>
          <w:szCs w:val="24"/>
          <w:lang w:val="hy-AM"/>
        </w:rPr>
        <w:t>ֆայլերի տեսքով)՝ կամ առձեռն, կամ</w:t>
      </w:r>
      <w:r w:rsidRPr="003C26FC">
        <w:rPr>
          <w:rFonts w:ascii="GHEA Mariam" w:hAnsi="GHEA Mariam"/>
          <w:color w:val="000000"/>
          <w:sz w:val="24"/>
          <w:szCs w:val="24"/>
          <w:lang w:val="hy-AM"/>
        </w:rPr>
        <w:t xml:space="preserve"> </w:t>
      </w:r>
      <w:r w:rsidRPr="00FF3D68">
        <w:rPr>
          <w:rFonts w:ascii="GHEA Mariam" w:hAnsi="GHEA Mariam"/>
          <w:color w:val="000000"/>
          <w:spacing w:val="-8"/>
          <w:sz w:val="24"/>
          <w:szCs w:val="24"/>
          <w:lang w:val="hy-AM"/>
        </w:rPr>
        <w:t>էլեկտրո</w:t>
      </w:r>
      <w:r w:rsidR="00FF3D68">
        <w:rPr>
          <w:rFonts w:ascii="GHEA Mariam" w:hAnsi="GHEA Mariam"/>
          <w:color w:val="000000"/>
          <w:spacing w:val="-8"/>
          <w:sz w:val="24"/>
          <w:szCs w:val="24"/>
          <w:lang w:val="hy-AM"/>
        </w:rPr>
        <w:softHyphen/>
      </w:r>
      <w:r w:rsidRPr="00FF3D68">
        <w:rPr>
          <w:rFonts w:ascii="GHEA Mariam" w:hAnsi="GHEA Mariam"/>
          <w:color w:val="000000"/>
          <w:spacing w:val="-8"/>
          <w:sz w:val="24"/>
          <w:szCs w:val="24"/>
          <w:lang w:val="hy-AM"/>
        </w:rPr>
        <w:t>նային հասցեով, կամ էլեկտրոնային համակարգի միջոցով,</w:t>
      </w:r>
      <w:r w:rsidRPr="00FF3D68">
        <w:rPr>
          <w:rFonts w:ascii="GHEA Mariam" w:hAnsi="GHEA Mariam"/>
          <w:color w:val="FF0000"/>
          <w:spacing w:val="-8"/>
          <w:sz w:val="24"/>
          <w:szCs w:val="24"/>
          <w:lang w:val="hy-AM"/>
        </w:rPr>
        <w:t xml:space="preserve"> </w:t>
      </w:r>
      <w:r w:rsidRPr="00FF3D68">
        <w:rPr>
          <w:rFonts w:ascii="GHEA Mariam" w:hAnsi="GHEA Mariam"/>
          <w:color w:val="000000"/>
          <w:spacing w:val="-8"/>
          <w:sz w:val="24"/>
          <w:szCs w:val="24"/>
          <w:lang w:val="hy-AM"/>
        </w:rPr>
        <w:t>կամ</w:t>
      </w:r>
      <w:r w:rsidRPr="003C26FC">
        <w:rPr>
          <w:rFonts w:ascii="GHEA Mariam" w:hAnsi="GHEA Mariam"/>
          <w:color w:val="000000"/>
          <w:sz w:val="24"/>
          <w:szCs w:val="24"/>
          <w:lang w:val="hy-AM"/>
        </w:rPr>
        <w:t xml:space="preserve"> փոստային առաք</w:t>
      </w:r>
      <w:r w:rsidR="00FF3D68">
        <w:rPr>
          <w:rFonts w:ascii="GHEA Mariam" w:hAnsi="GHEA Mariam"/>
          <w:color w:val="000000"/>
          <w:sz w:val="24"/>
          <w:szCs w:val="24"/>
          <w:lang w:val="hy-AM"/>
        </w:rPr>
        <w:softHyphen/>
      </w:r>
      <w:r w:rsidRPr="003C26FC">
        <w:rPr>
          <w:rFonts w:ascii="GHEA Mariam" w:hAnsi="GHEA Mariam"/>
          <w:color w:val="000000"/>
          <w:sz w:val="24"/>
          <w:szCs w:val="24"/>
          <w:lang w:val="hy-AM"/>
        </w:rPr>
        <w:t>մամբ ներկայացնելով հետևյալ փաստաթղթերի տեսաներած</w:t>
      </w:r>
      <w:r w:rsidR="00FF3D68">
        <w:rPr>
          <w:rFonts w:ascii="GHEA Mariam" w:hAnsi="GHEA Mariam"/>
          <w:color w:val="000000"/>
          <w:sz w:val="24"/>
          <w:szCs w:val="24"/>
          <w:lang w:val="hy-AM"/>
        </w:rPr>
        <w:softHyphen/>
      </w:r>
      <w:r w:rsidRPr="003C26FC">
        <w:rPr>
          <w:rFonts w:ascii="GHEA Mariam" w:hAnsi="GHEA Mariam"/>
          <w:color w:val="000000"/>
          <w:sz w:val="24"/>
          <w:szCs w:val="24"/>
          <w:lang w:val="hy-AM"/>
        </w:rPr>
        <w:t>ված պատճենները՝</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 xml:space="preserve">1) </w:t>
      </w:r>
      <w:r w:rsidRPr="004B1D1F">
        <w:rPr>
          <w:rFonts w:ascii="GHEA Mariam" w:hAnsi="GHEA Mariam"/>
          <w:color w:val="000000"/>
          <w:spacing w:val="-6"/>
          <w:sz w:val="24"/>
          <w:szCs w:val="24"/>
          <w:lang w:val="hy-AM"/>
        </w:rPr>
        <w:t>արտադրվող բժշկական արտադրատեսակների ցանկը և ընդհանուր նկարա</w:t>
      </w:r>
      <w:r w:rsidR="004B1D1F">
        <w:rPr>
          <w:rFonts w:ascii="GHEA Mariam" w:hAnsi="GHEA Mariam"/>
          <w:color w:val="000000"/>
          <w:spacing w:val="-6"/>
          <w:sz w:val="24"/>
          <w:szCs w:val="24"/>
          <w:lang w:val="hy-AM"/>
        </w:rPr>
        <w:softHyphen/>
      </w:r>
      <w:r w:rsidRPr="004B1D1F">
        <w:rPr>
          <w:rFonts w:ascii="GHEA Mariam" w:hAnsi="GHEA Mariam"/>
          <w:color w:val="000000"/>
          <w:spacing w:val="-6"/>
          <w:sz w:val="24"/>
          <w:szCs w:val="24"/>
          <w:lang w:val="hy-AM"/>
        </w:rPr>
        <w:t>գիրը</w:t>
      </w:r>
      <w:r w:rsidR="004B1D1F">
        <w:rPr>
          <w:rFonts w:ascii="GHEA Mariam" w:hAnsi="GHEA Mariam"/>
          <w:color w:val="000000"/>
          <w:spacing w:val="-6"/>
          <w:sz w:val="24"/>
          <w:szCs w:val="24"/>
          <w:lang w:val="hy-AM"/>
        </w:rPr>
        <w:t>՝</w:t>
      </w:r>
      <w:r w:rsidRPr="004B1D1F">
        <w:rPr>
          <w:rFonts w:ascii="GHEA Mariam" w:hAnsi="GHEA Mariam"/>
          <w:color w:val="000000"/>
          <w:spacing w:val="-6"/>
          <w:sz w:val="24"/>
          <w:szCs w:val="24"/>
          <w:lang w:val="hy-AM"/>
        </w:rPr>
        <w:t xml:space="preserve"> հա</w:t>
      </w:r>
      <w:r w:rsidRPr="003C26FC">
        <w:rPr>
          <w:rFonts w:ascii="GHEA Mariam" w:hAnsi="GHEA Mariam"/>
          <w:color w:val="000000"/>
          <w:sz w:val="24"/>
          <w:szCs w:val="24"/>
          <w:lang w:val="hy-AM"/>
        </w:rPr>
        <w:t>մաձայն N</w:t>
      </w:r>
      <w:r w:rsidR="00FF3D68" w:rsidRPr="00036604">
        <w:rPr>
          <w:rFonts w:ascii="GHEA Mariam" w:hAnsi="GHEA Mariam"/>
          <w:color w:val="000000"/>
          <w:sz w:val="24"/>
          <w:szCs w:val="24"/>
          <w:lang w:val="hy-AM"/>
        </w:rPr>
        <w:t xml:space="preserve"> </w:t>
      </w:r>
      <w:r w:rsidR="00FF3D68">
        <w:rPr>
          <w:rFonts w:ascii="GHEA Mariam" w:hAnsi="GHEA Mariam"/>
          <w:color w:val="000000"/>
          <w:sz w:val="24"/>
          <w:szCs w:val="24"/>
          <w:lang w:val="hy-AM"/>
        </w:rPr>
        <w:t>7</w:t>
      </w:r>
      <w:r w:rsidR="004B1D1F" w:rsidRPr="004B1D1F">
        <w:rPr>
          <w:rFonts w:ascii="GHEA Mariam" w:hAnsi="GHEA Mariam"/>
          <w:color w:val="000000"/>
          <w:sz w:val="24"/>
          <w:szCs w:val="24"/>
          <w:lang w:val="hy-AM"/>
        </w:rPr>
        <w:t xml:space="preserve"> </w:t>
      </w:r>
      <w:r w:rsidR="004B1D1F" w:rsidRPr="003C26FC">
        <w:rPr>
          <w:rFonts w:ascii="GHEA Mariam" w:hAnsi="GHEA Mariam"/>
          <w:color w:val="000000"/>
          <w:sz w:val="24"/>
          <w:szCs w:val="24"/>
          <w:lang w:val="hy-AM"/>
        </w:rPr>
        <w:t>ձև</w:t>
      </w:r>
      <w:r w:rsidR="00FF3D68">
        <w:rPr>
          <w:rFonts w:ascii="GHEA Mariam" w:hAnsi="GHEA Mariam"/>
          <w:color w:val="000000"/>
          <w:sz w:val="24"/>
          <w:szCs w:val="24"/>
          <w:lang w:val="hy-AM"/>
        </w:rPr>
        <w:t>ի.</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2)</w:t>
      </w:r>
      <w:r w:rsidR="00FF3D68" w:rsidRPr="00036604">
        <w:rPr>
          <w:rFonts w:ascii="GHEA Mariam" w:hAnsi="GHEA Mariam"/>
          <w:color w:val="000000"/>
          <w:sz w:val="24"/>
          <w:szCs w:val="24"/>
          <w:lang w:val="hy-AM"/>
        </w:rPr>
        <w:t xml:space="preserve"> </w:t>
      </w:r>
      <w:r w:rsidRPr="003C26FC">
        <w:rPr>
          <w:rFonts w:ascii="GHEA Mariam" w:hAnsi="GHEA Mariam"/>
          <w:color w:val="000000"/>
          <w:sz w:val="24"/>
          <w:szCs w:val="24"/>
          <w:lang w:val="hy-AM"/>
        </w:rPr>
        <w:t xml:space="preserve">Ստանդարտացման միջազգային կազմակերպության 13485 ստանդարտի </w:t>
      </w:r>
      <w:r w:rsidRPr="00FF3D68">
        <w:rPr>
          <w:rFonts w:ascii="GHEA Mariam" w:hAnsi="GHEA Mariam"/>
          <w:color w:val="000000"/>
          <w:spacing w:val="-8"/>
          <w:sz w:val="24"/>
          <w:szCs w:val="24"/>
          <w:lang w:val="hy-AM"/>
        </w:rPr>
        <w:t>(Բժշկական արտադրատեսակներ. Որակի կառավարման համակարգեր.</w:t>
      </w:r>
      <w:r w:rsidRPr="003C26FC">
        <w:rPr>
          <w:rFonts w:ascii="GHEA Mariam" w:hAnsi="GHEA Mariam"/>
          <w:color w:val="000000"/>
          <w:sz w:val="24"/>
          <w:szCs w:val="24"/>
          <w:lang w:val="hy-AM"/>
        </w:rPr>
        <w:t xml:space="preserve"> Կանոնա</w:t>
      </w:r>
      <w:r w:rsidR="00FF3D68">
        <w:rPr>
          <w:rFonts w:ascii="GHEA Mariam" w:hAnsi="GHEA Mariam"/>
          <w:color w:val="000000"/>
          <w:sz w:val="24"/>
          <w:szCs w:val="24"/>
          <w:lang w:val="hy-AM"/>
        </w:rPr>
        <w:softHyphen/>
      </w:r>
      <w:r w:rsidRPr="00FF3D68">
        <w:rPr>
          <w:rFonts w:ascii="GHEA Mariam" w:hAnsi="GHEA Mariam"/>
          <w:color w:val="000000"/>
          <w:spacing w:val="-8"/>
          <w:sz w:val="24"/>
          <w:szCs w:val="24"/>
          <w:lang w:val="hy-AM"/>
        </w:rPr>
        <w:t>կարգման նպատակների համար պահանջներ) (այսուհետ՝ ISO 13485)</w:t>
      </w:r>
      <w:r w:rsidRPr="00FF3D68">
        <w:rPr>
          <w:rFonts w:ascii="Cambria Math" w:hAnsi="Cambria Math" w:cs="Cambria Math"/>
          <w:color w:val="000000"/>
          <w:spacing w:val="-8"/>
          <w:sz w:val="24"/>
          <w:szCs w:val="24"/>
          <w:lang w:val="hy-AM"/>
        </w:rPr>
        <w:t>​​</w:t>
      </w:r>
      <w:r w:rsidRPr="003C26FC">
        <w:rPr>
          <w:rFonts w:ascii="GHEA Mariam" w:hAnsi="GHEA Mariam"/>
          <w:color w:val="000000"/>
          <w:sz w:val="24"/>
          <w:szCs w:val="24"/>
          <w:lang w:val="hy-AM"/>
        </w:rPr>
        <w:t xml:space="preserve"> պահանջներին </w:t>
      </w:r>
      <w:r w:rsidRPr="003C26FC">
        <w:rPr>
          <w:rFonts w:ascii="GHEA Mariam" w:hAnsi="GHEA Mariam"/>
          <w:color w:val="000000"/>
          <w:sz w:val="24"/>
          <w:szCs w:val="24"/>
          <w:lang w:val="hy-AM"/>
        </w:rPr>
        <w:lastRenderedPageBreak/>
        <w:t xml:space="preserve">համապատասխան ստեղծված և գործող որակի կառավարման համակարգի </w:t>
      </w:r>
      <w:r w:rsidRPr="00FF3D68">
        <w:rPr>
          <w:rFonts w:ascii="GHEA Mariam" w:hAnsi="GHEA Mariam"/>
          <w:color w:val="000000"/>
          <w:spacing w:val="-8"/>
          <w:sz w:val="24"/>
          <w:szCs w:val="24"/>
          <w:lang w:val="hy-AM"/>
        </w:rPr>
        <w:t>հավաստագիրը, հավաստագրման մարմնի կողմից վերջին աուդիտի</w:t>
      </w:r>
      <w:r w:rsidRPr="003C26FC">
        <w:rPr>
          <w:rFonts w:ascii="GHEA Mariam" w:hAnsi="GHEA Mariam"/>
          <w:color w:val="000000"/>
          <w:sz w:val="24"/>
          <w:szCs w:val="24"/>
          <w:lang w:val="hy-AM"/>
        </w:rPr>
        <w:t xml:space="preserve"> արդյունքների </w:t>
      </w:r>
      <w:r w:rsidRPr="004B1D1F">
        <w:rPr>
          <w:rFonts w:ascii="GHEA Mariam" w:hAnsi="GHEA Mariam"/>
          <w:color w:val="000000"/>
          <w:spacing w:val="-2"/>
          <w:sz w:val="24"/>
          <w:szCs w:val="24"/>
          <w:lang w:val="hy-AM"/>
        </w:rPr>
        <w:t>մասին հաշվետվության պատճենը: ISO 13485-ին համապատասխան որակի կառա</w:t>
      </w:r>
      <w:r w:rsidR="004B1D1F" w:rsidRPr="004B1D1F">
        <w:rPr>
          <w:rFonts w:ascii="GHEA Mariam" w:hAnsi="GHEA Mariam"/>
          <w:color w:val="000000"/>
          <w:spacing w:val="-2"/>
          <w:sz w:val="24"/>
          <w:szCs w:val="24"/>
          <w:lang w:val="hy-AM"/>
        </w:rPr>
        <w:softHyphen/>
      </w:r>
      <w:r w:rsidRPr="004B1D1F">
        <w:rPr>
          <w:rFonts w:ascii="GHEA Mariam" w:hAnsi="GHEA Mariam"/>
          <w:color w:val="000000"/>
          <w:spacing w:val="-2"/>
          <w:sz w:val="24"/>
          <w:szCs w:val="24"/>
          <w:lang w:val="hy-AM"/>
        </w:rPr>
        <w:t>վարման համակարգի առկայությունը պարտադիր չէ այն դեպքում, երբ հայտա</w:t>
      </w:r>
      <w:r w:rsidRPr="00FF3D68">
        <w:rPr>
          <w:rFonts w:ascii="GHEA Mariam" w:hAnsi="GHEA Mariam"/>
          <w:color w:val="000000"/>
          <w:spacing w:val="-8"/>
          <w:sz w:val="24"/>
          <w:szCs w:val="24"/>
          <w:lang w:val="hy-AM"/>
        </w:rPr>
        <w:t xml:space="preserve">տուն ունի </w:t>
      </w:r>
      <w:r w:rsidRPr="004B1D1F">
        <w:rPr>
          <w:rFonts w:ascii="GHEA Mariam" w:hAnsi="GHEA Mariam"/>
          <w:color w:val="000000"/>
          <w:spacing w:val="-6"/>
          <w:sz w:val="24"/>
          <w:szCs w:val="24"/>
          <w:lang w:val="hy-AM"/>
        </w:rPr>
        <w:t>վավեր պատշաճ արտադրական գործունեության հավաստագիր և նույն արտադրա</w:t>
      </w:r>
      <w:r w:rsidR="004B1D1F" w:rsidRPr="004B1D1F">
        <w:rPr>
          <w:rFonts w:ascii="GHEA Mariam" w:hAnsi="GHEA Mariam"/>
          <w:color w:val="000000"/>
          <w:spacing w:val="-6"/>
          <w:sz w:val="24"/>
          <w:szCs w:val="24"/>
          <w:lang w:val="hy-AM"/>
        </w:rPr>
        <w:softHyphen/>
      </w:r>
      <w:r w:rsidRPr="004B1D1F">
        <w:rPr>
          <w:rFonts w:ascii="GHEA Mariam" w:hAnsi="GHEA Mariam"/>
          <w:color w:val="000000"/>
          <w:spacing w:val="-6"/>
          <w:sz w:val="24"/>
          <w:szCs w:val="24"/>
          <w:lang w:val="hy-AM"/>
        </w:rPr>
        <w:t>տարածքում</w:t>
      </w:r>
      <w:r w:rsidRPr="00FF3D68">
        <w:rPr>
          <w:rFonts w:ascii="GHEA Mariam" w:hAnsi="GHEA Mariam"/>
          <w:color w:val="000000"/>
          <w:spacing w:val="-8"/>
          <w:sz w:val="24"/>
          <w:szCs w:val="24"/>
          <w:lang w:val="hy-AM"/>
        </w:rPr>
        <w:t xml:space="preserve"> կազմակերպում է այնպիսի բժշկական</w:t>
      </w:r>
      <w:r w:rsidRPr="003C26FC">
        <w:rPr>
          <w:rFonts w:ascii="GHEA Mariam" w:hAnsi="GHEA Mariam"/>
          <w:color w:val="000000"/>
          <w:sz w:val="24"/>
          <w:szCs w:val="24"/>
          <w:lang w:val="hy-AM"/>
        </w:rPr>
        <w:t xml:space="preserve"> արտադրատե</w:t>
      </w:r>
      <w:r w:rsidR="00FF3D68">
        <w:rPr>
          <w:rFonts w:ascii="GHEA Mariam" w:hAnsi="GHEA Mariam"/>
          <w:color w:val="000000"/>
          <w:sz w:val="24"/>
          <w:szCs w:val="24"/>
          <w:lang w:val="hy-AM"/>
        </w:rPr>
        <w:softHyphen/>
      </w:r>
      <w:r w:rsidRPr="003C26FC">
        <w:rPr>
          <w:rFonts w:ascii="GHEA Mariam" w:hAnsi="GHEA Mariam"/>
          <w:color w:val="000000"/>
          <w:sz w:val="24"/>
          <w:szCs w:val="24"/>
          <w:lang w:val="hy-AM"/>
        </w:rPr>
        <w:t>սակ</w:t>
      </w:r>
      <w:r w:rsidR="00FF3D68">
        <w:rPr>
          <w:rFonts w:ascii="GHEA Mariam" w:hAnsi="GHEA Mariam"/>
          <w:color w:val="000000"/>
          <w:sz w:val="24"/>
          <w:szCs w:val="24"/>
          <w:lang w:val="hy-AM"/>
        </w:rPr>
        <w:softHyphen/>
      </w:r>
      <w:r w:rsidRPr="003C26FC">
        <w:rPr>
          <w:rFonts w:ascii="GHEA Mariam" w:hAnsi="GHEA Mariam"/>
          <w:color w:val="000000"/>
          <w:sz w:val="24"/>
          <w:szCs w:val="24"/>
          <w:lang w:val="hy-AM"/>
        </w:rPr>
        <w:t>ների արտադրություն, որոնց նկարագիրը համընկնում է իր կողմից արտա</w:t>
      </w:r>
      <w:r w:rsidR="00FF3D68">
        <w:rPr>
          <w:rFonts w:ascii="GHEA Mariam" w:hAnsi="GHEA Mariam"/>
          <w:color w:val="000000"/>
          <w:sz w:val="24"/>
          <w:szCs w:val="24"/>
          <w:lang w:val="hy-AM"/>
        </w:rPr>
        <w:softHyphen/>
      </w:r>
      <w:r w:rsidRPr="00FF3D68">
        <w:rPr>
          <w:rFonts w:ascii="GHEA Mariam" w:hAnsi="GHEA Mariam"/>
          <w:color w:val="000000"/>
          <w:spacing w:val="-8"/>
          <w:sz w:val="24"/>
          <w:szCs w:val="24"/>
          <w:lang w:val="hy-AM"/>
        </w:rPr>
        <w:t>դրվող դեղերի արտադրության կանոնակարգում ներկայացված</w:t>
      </w:r>
      <w:r w:rsidR="004B1D1F">
        <w:rPr>
          <w:rFonts w:ascii="GHEA Mariam" w:hAnsi="GHEA Mariam"/>
          <w:color w:val="000000"/>
          <w:sz w:val="24"/>
          <w:szCs w:val="24"/>
          <w:lang w:val="hy-AM"/>
        </w:rPr>
        <w:t xml:space="preserve"> տեղեկություններին.</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3) պայմանագրային արտադրողների և լաբորատոր հետազոտություն իրա</w:t>
      </w:r>
      <w:r w:rsidR="00FF3D68">
        <w:rPr>
          <w:rFonts w:ascii="GHEA Mariam" w:hAnsi="GHEA Mariam"/>
          <w:color w:val="000000"/>
          <w:sz w:val="24"/>
          <w:szCs w:val="24"/>
          <w:lang w:val="hy-AM"/>
        </w:rPr>
        <w:softHyphen/>
      </w:r>
      <w:r w:rsidRPr="003C26FC">
        <w:rPr>
          <w:rFonts w:ascii="GHEA Mariam" w:hAnsi="GHEA Mariam"/>
          <w:color w:val="000000"/>
          <w:sz w:val="24"/>
          <w:szCs w:val="24"/>
          <w:lang w:val="hy-AM"/>
        </w:rPr>
        <w:t>կանացնողների գործունեու</w:t>
      </w:r>
      <w:r w:rsidR="00FF3D68">
        <w:rPr>
          <w:rFonts w:ascii="GHEA Mariam" w:hAnsi="GHEA Mariam"/>
          <w:color w:val="000000"/>
          <w:sz w:val="24"/>
          <w:szCs w:val="24"/>
          <w:lang w:val="hy-AM"/>
        </w:rPr>
        <w:t>թյան վայրերը, հեռախոսահամարները.</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4) կա</w:t>
      </w:r>
      <w:r w:rsidR="00FF3D68">
        <w:rPr>
          <w:rFonts w:ascii="GHEA Mariam" w:hAnsi="GHEA Mariam"/>
          <w:color w:val="000000"/>
          <w:sz w:val="24"/>
          <w:szCs w:val="24"/>
          <w:lang w:val="hy-AM"/>
        </w:rPr>
        <w:t>զմակերպագործառնական կառուցվածքը.</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FF3D68">
        <w:rPr>
          <w:rFonts w:ascii="GHEA Mariam" w:hAnsi="GHEA Mariam"/>
          <w:color w:val="000000"/>
          <w:spacing w:val="-8"/>
          <w:sz w:val="24"/>
          <w:szCs w:val="24"/>
          <w:lang w:val="hy-AM"/>
        </w:rPr>
        <w:t>5) արտադրատարածքների հատակագծերը, նյութերի և անձնակազմի</w:t>
      </w:r>
      <w:r w:rsidRPr="003C26FC">
        <w:rPr>
          <w:rFonts w:ascii="GHEA Mariam" w:hAnsi="GHEA Mariam"/>
          <w:color w:val="000000"/>
          <w:sz w:val="24"/>
          <w:szCs w:val="24"/>
          <w:lang w:val="hy-AM"/>
        </w:rPr>
        <w:t xml:space="preserve"> հոսքերը, յուրաքանչյուր արտադրատե</w:t>
      </w:r>
      <w:r w:rsidR="00FF3D68">
        <w:rPr>
          <w:rFonts w:ascii="GHEA Mariam" w:hAnsi="GHEA Mariam"/>
          <w:color w:val="000000"/>
          <w:sz w:val="24"/>
          <w:szCs w:val="24"/>
          <w:lang w:val="hy-AM"/>
        </w:rPr>
        <w:t>սակի արտադրության հակիրճ սխեման.</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6) hիմնական արտադրական և որակի հսկման սարքավորումների ցանկը</w:t>
      </w:r>
      <w:r w:rsidR="004B1D1F">
        <w:rPr>
          <w:rFonts w:ascii="GHEA Mariam" w:hAnsi="GHEA Mariam"/>
          <w:color w:val="000000"/>
          <w:sz w:val="24"/>
          <w:szCs w:val="24"/>
          <w:lang w:val="hy-AM"/>
        </w:rPr>
        <w:t>.</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7) բժշկական արտադրատեսակների արտադրության գործող լիցենզիայ</w:t>
      </w:r>
      <w:r w:rsidR="004B1D1F">
        <w:rPr>
          <w:rFonts w:ascii="GHEA Mariam" w:hAnsi="GHEA Mariam"/>
          <w:color w:val="000000"/>
          <w:sz w:val="24"/>
          <w:szCs w:val="24"/>
          <w:lang w:val="hy-AM"/>
        </w:rPr>
        <w:t>ի պատճենը (առկայության դեպքում):</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FF3D68">
        <w:rPr>
          <w:rFonts w:ascii="GHEA Mariam" w:hAnsi="GHEA Mariam"/>
          <w:color w:val="000000"/>
          <w:spacing w:val="-8"/>
          <w:sz w:val="24"/>
          <w:szCs w:val="24"/>
          <w:lang w:val="hy-AM"/>
        </w:rPr>
        <w:t>19. Փորձաքննություն</w:t>
      </w:r>
      <w:r w:rsidR="004B1D1F">
        <w:rPr>
          <w:rFonts w:ascii="GHEA Mariam" w:hAnsi="GHEA Mariam"/>
          <w:color w:val="000000"/>
          <w:spacing w:val="-8"/>
          <w:sz w:val="24"/>
          <w:szCs w:val="24"/>
          <w:lang w:val="hy-AM"/>
        </w:rPr>
        <w:t>ն</w:t>
      </w:r>
      <w:r w:rsidRPr="00FF3D68">
        <w:rPr>
          <w:rFonts w:ascii="GHEA Mariam" w:hAnsi="GHEA Mariam"/>
          <w:color w:val="000000"/>
          <w:spacing w:val="-8"/>
          <w:sz w:val="24"/>
          <w:szCs w:val="24"/>
          <w:lang w:val="hy-AM"/>
        </w:rPr>
        <w:t xml:space="preserve"> սկսվում է փորձաքննության վարձի վճարման</w:t>
      </w:r>
      <w:r w:rsidRPr="003C26FC">
        <w:rPr>
          <w:rFonts w:ascii="GHEA Mariam" w:hAnsi="GHEA Mariam"/>
          <w:color w:val="000000"/>
          <w:sz w:val="24"/>
          <w:szCs w:val="24"/>
          <w:lang w:val="hy-AM"/>
        </w:rPr>
        <w:t xml:space="preserve"> փաստը հավաստող փաստաթղթի առկայության դեպքում:</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FF3D68">
        <w:rPr>
          <w:rFonts w:ascii="GHEA Mariam" w:hAnsi="GHEA Mariam"/>
          <w:color w:val="000000"/>
          <w:spacing w:val="-8"/>
          <w:sz w:val="24"/>
          <w:szCs w:val="24"/>
          <w:lang w:val="hy-AM"/>
        </w:rPr>
        <w:t>20. Փորձաքննության ընթացքում կարող են պահանջվել լրացուցիչ</w:t>
      </w:r>
      <w:r w:rsidRPr="003C26FC">
        <w:rPr>
          <w:rFonts w:ascii="GHEA Mariam" w:hAnsi="GHEA Mariam"/>
          <w:color w:val="000000"/>
          <w:sz w:val="24"/>
          <w:szCs w:val="24"/>
          <w:lang w:val="hy-AM"/>
        </w:rPr>
        <w:t xml:space="preserve"> տվյալներ, </w:t>
      </w:r>
      <w:r w:rsidRPr="00FF3D68">
        <w:rPr>
          <w:rFonts w:ascii="GHEA Mariam" w:hAnsi="GHEA Mariam"/>
          <w:color w:val="000000"/>
          <w:spacing w:val="-8"/>
          <w:sz w:val="24"/>
          <w:szCs w:val="24"/>
          <w:lang w:val="hy-AM"/>
        </w:rPr>
        <w:t>որոնք ներկայացնելու ժամանակահատվածը փորձաքննության համար</w:t>
      </w:r>
      <w:r w:rsidRPr="003C26FC">
        <w:rPr>
          <w:rFonts w:ascii="GHEA Mariam" w:hAnsi="GHEA Mariam"/>
          <w:color w:val="000000"/>
          <w:sz w:val="24"/>
          <w:szCs w:val="24"/>
          <w:lang w:val="hy-AM"/>
        </w:rPr>
        <w:t xml:space="preserve"> սահմանված ժամկետում չի ներառվում:</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21. Փորձաքննության ընթացքում լրացուցիչ տվյալներ կամ փաստաթղթեր ներկայացնելու անհրաժեշտության մասին պատշաճ կարգով արտադրողին տեղե</w:t>
      </w:r>
      <w:r w:rsidR="00FF3D68">
        <w:rPr>
          <w:rFonts w:ascii="GHEA Mariam" w:hAnsi="GHEA Mariam"/>
          <w:color w:val="000000"/>
          <w:sz w:val="24"/>
          <w:szCs w:val="24"/>
          <w:lang w:val="hy-AM"/>
        </w:rPr>
        <w:softHyphen/>
      </w:r>
      <w:r w:rsidRPr="003C26FC">
        <w:rPr>
          <w:rFonts w:ascii="GHEA Mariam" w:hAnsi="GHEA Mariam"/>
          <w:color w:val="000000"/>
          <w:sz w:val="24"/>
          <w:szCs w:val="24"/>
          <w:lang w:val="hy-AM"/>
        </w:rPr>
        <w:t>կացնելուց հետո 60 աշխատանքային օրվա ընթացքում դրանք չներկայացնելու դեպքում փորձաքննությունը դադարեցվում է</w:t>
      </w:r>
      <w:r w:rsidR="004B1D1F">
        <w:rPr>
          <w:rFonts w:ascii="GHEA Mariam" w:hAnsi="GHEA Mariam"/>
          <w:color w:val="000000"/>
          <w:sz w:val="24"/>
          <w:szCs w:val="24"/>
          <w:lang w:val="hy-AM"/>
        </w:rPr>
        <w:t>,</w:t>
      </w:r>
      <w:r w:rsidRPr="003C26FC">
        <w:rPr>
          <w:rFonts w:ascii="GHEA Mariam" w:hAnsi="GHEA Mariam"/>
          <w:color w:val="000000"/>
          <w:sz w:val="24"/>
          <w:szCs w:val="24"/>
          <w:lang w:val="hy-AM"/>
        </w:rPr>
        <w:t xml:space="preserve"> և կազմվում է փորձագիտական </w:t>
      </w:r>
      <w:r w:rsidRPr="00FF3D68">
        <w:rPr>
          <w:rFonts w:ascii="GHEA Mariam" w:hAnsi="GHEA Mariam"/>
          <w:color w:val="000000"/>
          <w:spacing w:val="-8"/>
          <w:sz w:val="24"/>
          <w:szCs w:val="24"/>
          <w:lang w:val="hy-AM"/>
        </w:rPr>
        <w:t>եզրակացություն փորձաքննության իրականացման անհնարինության</w:t>
      </w:r>
      <w:r w:rsidRPr="003C26FC">
        <w:rPr>
          <w:rFonts w:ascii="GHEA Mariam" w:hAnsi="GHEA Mariam"/>
          <w:color w:val="000000"/>
          <w:sz w:val="24"/>
          <w:szCs w:val="24"/>
          <w:lang w:val="hy-AM"/>
        </w:rPr>
        <w:t xml:space="preserve"> վերաբերյալ:</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22. Անկախ փորձաքննության արդյունքից՝ ներկայացված փաստաթղթերը և վճարը չեն վերադարձվում:</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lastRenderedPageBreak/>
        <w:t>23. Փորձաքննությունը և արտադրատարածքի ընդհանուր դիտարկում</w:t>
      </w:r>
      <w:r w:rsidR="008A7AEE">
        <w:rPr>
          <w:rFonts w:ascii="GHEA Mariam" w:hAnsi="GHEA Mariam"/>
          <w:color w:val="000000"/>
          <w:sz w:val="24"/>
          <w:szCs w:val="24"/>
          <w:lang w:val="hy-AM"/>
        </w:rPr>
        <w:t>ն</w:t>
      </w:r>
      <w:r w:rsidRPr="003C26FC">
        <w:rPr>
          <w:rFonts w:ascii="GHEA Mariam" w:hAnsi="GHEA Mariam" w:cs="SylfaenRegular"/>
          <w:sz w:val="26"/>
          <w:szCs w:val="26"/>
          <w:lang w:val="hy-AM"/>
        </w:rPr>
        <w:t xml:space="preserve"> </w:t>
      </w:r>
      <w:r w:rsidR="008A7AEE">
        <w:rPr>
          <w:rFonts w:ascii="GHEA Mariam" w:hAnsi="GHEA Mariam"/>
          <w:color w:val="000000"/>
          <w:sz w:val="24"/>
          <w:szCs w:val="24"/>
          <w:lang w:val="hy-AM"/>
        </w:rPr>
        <w:t>իրականացվում են՝</w:t>
      </w:r>
      <w:r w:rsidRPr="003C26FC">
        <w:rPr>
          <w:rFonts w:ascii="GHEA Mariam" w:hAnsi="GHEA Mariam"/>
          <w:color w:val="000000"/>
          <w:sz w:val="24"/>
          <w:szCs w:val="24"/>
          <w:lang w:val="hy-AM"/>
        </w:rPr>
        <w:t xml:space="preserve"> առաջնորդվելով  Եվրասիական տնտեսական հանձնաժողովի խորհրդի 2017 թվականի նոյեմբերի 10-ի N 106 որոշմամբ:</w:t>
      </w:r>
    </w:p>
    <w:p w:rsidR="003C26FC" w:rsidRPr="003C26FC" w:rsidRDefault="003C26FC" w:rsidP="00FF3D68">
      <w:pPr>
        <w:shd w:val="clear" w:color="auto" w:fill="FFFFFF"/>
        <w:spacing w:line="360" w:lineRule="auto"/>
        <w:ind w:firstLine="720"/>
        <w:jc w:val="both"/>
        <w:rPr>
          <w:rFonts w:ascii="GHEA Mariam" w:hAnsi="GHEA Mariam"/>
          <w:color w:val="000000"/>
          <w:sz w:val="24"/>
          <w:szCs w:val="24"/>
          <w:lang w:val="hy-AM"/>
        </w:rPr>
      </w:pPr>
      <w:r w:rsidRPr="0007759D">
        <w:rPr>
          <w:rFonts w:ascii="GHEA Mariam" w:hAnsi="GHEA Mariam"/>
          <w:color w:val="000000"/>
          <w:spacing w:val="-6"/>
          <w:sz w:val="24"/>
          <w:szCs w:val="24"/>
          <w:lang w:val="hy-AM"/>
        </w:rPr>
        <w:t>24. Փորձաքննության արդյունքների հիման վրա կազմակերպությունը, դիմումը</w:t>
      </w:r>
      <w:r w:rsidRPr="003C26FC">
        <w:rPr>
          <w:rFonts w:ascii="GHEA Mariam" w:hAnsi="GHEA Mariam"/>
          <w:color w:val="000000"/>
          <w:sz w:val="24"/>
          <w:szCs w:val="24"/>
          <w:lang w:val="hy-AM"/>
        </w:rPr>
        <w:t xml:space="preserve"> ստանալուց հետո առավելագույնը 20 աշխատանքային օրվա ընթացքում, կազմում և </w:t>
      </w:r>
      <w:r w:rsidRPr="0007759D">
        <w:rPr>
          <w:rFonts w:ascii="GHEA Mariam" w:hAnsi="GHEA Mariam"/>
          <w:color w:val="000000"/>
          <w:spacing w:val="-4"/>
          <w:sz w:val="24"/>
          <w:szCs w:val="24"/>
          <w:lang w:val="hy-AM"/>
        </w:rPr>
        <w:t xml:space="preserve">արտադրողին է տրամադրում փորձաքննության եզրակացությունը` կցելով N 6 </w:t>
      </w:r>
      <w:r w:rsidRPr="0007759D">
        <w:rPr>
          <w:rFonts w:ascii="GHEA Mariam" w:hAnsi="GHEA Mariam"/>
          <w:color w:val="000000"/>
          <w:spacing w:val="-6"/>
          <w:sz w:val="24"/>
          <w:szCs w:val="24"/>
          <w:lang w:val="hy-AM"/>
        </w:rPr>
        <w:t>ձևով նախատեսված ձևաչափի փորձաքննության հաշվետվությունը: Փորձաքննու</w:t>
      </w:r>
      <w:r w:rsidR="0007759D" w:rsidRPr="0007759D">
        <w:rPr>
          <w:rFonts w:ascii="GHEA Mariam" w:hAnsi="GHEA Mariam"/>
          <w:color w:val="000000"/>
          <w:spacing w:val="-6"/>
          <w:sz w:val="24"/>
          <w:szCs w:val="24"/>
          <w:lang w:val="hy-AM"/>
        </w:rPr>
        <w:softHyphen/>
      </w:r>
      <w:r w:rsidRPr="0007759D">
        <w:rPr>
          <w:rFonts w:ascii="GHEA Mariam" w:hAnsi="GHEA Mariam"/>
          <w:color w:val="000000"/>
          <w:spacing w:val="-6"/>
          <w:sz w:val="24"/>
          <w:szCs w:val="24"/>
          <w:lang w:val="hy-AM"/>
        </w:rPr>
        <w:t xml:space="preserve">թյան եզրակացությունը և կից հաշվետվությունն արտադրողին </w:t>
      </w:r>
      <w:r w:rsidR="008A7AEE" w:rsidRPr="0007759D">
        <w:rPr>
          <w:rFonts w:ascii="GHEA Mariam" w:hAnsi="GHEA Mariam"/>
          <w:color w:val="000000"/>
          <w:spacing w:val="-6"/>
          <w:sz w:val="24"/>
          <w:szCs w:val="24"/>
          <w:lang w:val="hy-AM"/>
        </w:rPr>
        <w:t>են</w:t>
      </w:r>
      <w:r w:rsidRPr="0007759D">
        <w:rPr>
          <w:rFonts w:ascii="GHEA Mariam" w:hAnsi="GHEA Mariam"/>
          <w:color w:val="000000"/>
          <w:spacing w:val="-6"/>
          <w:sz w:val="24"/>
          <w:szCs w:val="24"/>
          <w:lang w:val="hy-AM"/>
        </w:rPr>
        <w:t xml:space="preserve"> տրվում էլեկտրո</w:t>
      </w:r>
      <w:r w:rsidR="0007759D">
        <w:rPr>
          <w:rFonts w:ascii="GHEA Mariam" w:hAnsi="GHEA Mariam"/>
          <w:color w:val="000000"/>
          <w:spacing w:val="-6"/>
          <w:sz w:val="24"/>
          <w:szCs w:val="24"/>
          <w:lang w:val="hy-AM"/>
        </w:rPr>
        <w:softHyphen/>
      </w:r>
      <w:r w:rsidRPr="0007759D">
        <w:rPr>
          <w:rFonts w:ascii="GHEA Mariam" w:hAnsi="GHEA Mariam"/>
          <w:color w:val="000000"/>
          <w:spacing w:val="-6"/>
          <w:sz w:val="24"/>
          <w:szCs w:val="24"/>
          <w:lang w:val="hy-AM"/>
        </w:rPr>
        <w:t>նային</w:t>
      </w:r>
      <w:r w:rsidRPr="003C26FC">
        <w:rPr>
          <w:rFonts w:ascii="GHEA Mariam" w:hAnsi="GHEA Mariam"/>
          <w:color w:val="000000"/>
          <w:sz w:val="24"/>
          <w:szCs w:val="24"/>
          <w:lang w:val="hy-AM"/>
        </w:rPr>
        <w:t xml:space="preserve"> փոստի միջոցով</w:t>
      </w:r>
      <w:r w:rsidRPr="003C26FC">
        <w:rPr>
          <w:rFonts w:ascii="GHEA Mariam" w:hAnsi="GHEA Mariam"/>
          <w:color w:val="FF0000"/>
          <w:sz w:val="24"/>
          <w:szCs w:val="24"/>
          <w:lang w:val="hy-AM"/>
        </w:rPr>
        <w:t xml:space="preserve"> </w:t>
      </w:r>
      <w:r w:rsidRPr="003C26FC">
        <w:rPr>
          <w:rFonts w:ascii="GHEA Mariam" w:hAnsi="GHEA Mariam"/>
          <w:color w:val="000000"/>
          <w:sz w:val="24"/>
          <w:szCs w:val="24"/>
          <w:lang w:val="hy-AM"/>
        </w:rPr>
        <w:t>կամ փոստային առաքմամբ:</w:t>
      </w:r>
    </w:p>
    <w:p w:rsidR="00FF3D68" w:rsidRDefault="003C26FC" w:rsidP="003C26FC">
      <w:pPr>
        <w:shd w:val="clear" w:color="auto" w:fill="FFFFFF"/>
        <w:ind w:firstLine="375"/>
        <w:rPr>
          <w:rFonts w:ascii="Calibri" w:hAnsi="Calibri" w:cs="Calibri"/>
          <w:color w:val="000000"/>
          <w:sz w:val="24"/>
          <w:szCs w:val="24"/>
          <w:lang w:val="hy-AM"/>
        </w:rPr>
      </w:pPr>
      <w:r w:rsidRPr="003C26FC">
        <w:rPr>
          <w:rFonts w:ascii="Calibri" w:hAnsi="Calibri" w:cs="Calibri"/>
          <w:color w:val="000000"/>
          <w:sz w:val="24"/>
          <w:szCs w:val="24"/>
          <w:lang w:val="hy-AM"/>
        </w:rPr>
        <w:t> </w:t>
      </w:r>
    </w:p>
    <w:p w:rsidR="003C26FC" w:rsidRPr="003C26FC" w:rsidRDefault="00FF3D68" w:rsidP="00FF3D68">
      <w:pPr>
        <w:shd w:val="clear" w:color="auto" w:fill="FFFFFF"/>
        <w:ind w:firstLine="375"/>
        <w:jc w:val="right"/>
        <w:rPr>
          <w:rFonts w:ascii="GHEA Mariam" w:hAnsi="GHEA Mariam"/>
          <w:color w:val="000000"/>
          <w:sz w:val="24"/>
          <w:szCs w:val="24"/>
          <w:lang w:val="hy-AM"/>
        </w:rPr>
      </w:pPr>
      <w:r>
        <w:rPr>
          <w:rFonts w:ascii="Calibri" w:hAnsi="Calibri" w:cs="Calibri"/>
          <w:color w:val="000000"/>
          <w:sz w:val="24"/>
          <w:szCs w:val="24"/>
          <w:lang w:val="hy-AM"/>
        </w:rPr>
        <w:br w:type="column"/>
      </w:r>
      <w:r w:rsidR="003C26FC" w:rsidRPr="003C26FC">
        <w:rPr>
          <w:rFonts w:ascii="GHEA Mariam" w:hAnsi="GHEA Mariam"/>
          <w:b/>
          <w:bCs/>
          <w:color w:val="000000"/>
          <w:sz w:val="24"/>
          <w:szCs w:val="24"/>
          <w:u w:val="single"/>
          <w:lang w:val="hy-AM"/>
        </w:rPr>
        <w:lastRenderedPageBreak/>
        <w:t>Ձև N 1</w:t>
      </w:r>
    </w:p>
    <w:p w:rsidR="003C26FC" w:rsidRPr="003C26FC" w:rsidRDefault="003C26FC" w:rsidP="003C26FC">
      <w:pPr>
        <w:shd w:val="clear" w:color="auto" w:fill="FFFFFF"/>
        <w:spacing w:before="100" w:beforeAutospacing="1" w:after="100" w:afterAutospacing="1"/>
        <w:jc w:val="center"/>
        <w:rPr>
          <w:rFonts w:ascii="GHEA Mariam" w:hAnsi="GHEA Mariam"/>
          <w:b/>
          <w:bCs/>
          <w:color w:val="000000"/>
          <w:lang w:val="hy-AM"/>
        </w:rPr>
      </w:pPr>
    </w:p>
    <w:p w:rsidR="003C26FC" w:rsidRPr="00FF3D68" w:rsidRDefault="003C26FC" w:rsidP="00FF3D68">
      <w:pPr>
        <w:shd w:val="clear" w:color="auto" w:fill="FFFFFF"/>
        <w:spacing w:before="100" w:beforeAutospacing="1" w:after="100" w:afterAutospacing="1"/>
        <w:jc w:val="center"/>
        <w:rPr>
          <w:rFonts w:ascii="GHEA Mariam" w:hAnsi="GHEA Mariam"/>
          <w:b/>
          <w:bCs/>
          <w:color w:val="000000"/>
          <w:sz w:val="24"/>
          <w:szCs w:val="24"/>
          <w:lang w:val="hy-AM"/>
        </w:rPr>
      </w:pPr>
      <w:r w:rsidRPr="00FF3D68">
        <w:rPr>
          <w:rFonts w:ascii="GHEA Mariam" w:hAnsi="GHEA Mariam"/>
          <w:b/>
          <w:bCs/>
          <w:color w:val="000000"/>
          <w:sz w:val="24"/>
          <w:szCs w:val="24"/>
          <w:lang w:val="hy-AM"/>
        </w:rPr>
        <w:t>ԲԺՇԿԱԿԱՆ ԱՐՏԱԴՐԱՏԵՍԱԿՆԵՐԻ ԱՐՏԱԴՐՈՒԹՅԱՆ ԼԻՑԵՆԶԻԱՅԻ ՆԵՐԴԻՐԸ</w:t>
      </w:r>
    </w:p>
    <w:p w:rsidR="003C26FC" w:rsidRPr="00FF3D68" w:rsidRDefault="003C26FC" w:rsidP="00FF3D68">
      <w:pPr>
        <w:shd w:val="clear" w:color="auto" w:fill="FFFFFF"/>
        <w:spacing w:before="100" w:beforeAutospacing="1" w:after="100" w:afterAutospacing="1"/>
        <w:ind w:firstLine="375"/>
        <w:rPr>
          <w:rFonts w:ascii="GHEA Mariam" w:hAnsi="GHEA Mariam"/>
          <w:color w:val="000000"/>
          <w:sz w:val="24"/>
          <w:szCs w:val="24"/>
          <w:lang w:val="hy-AM"/>
        </w:rPr>
      </w:pPr>
      <w:r w:rsidRPr="00FF3D68">
        <w:rPr>
          <w:rFonts w:ascii="GHEA Mariam" w:hAnsi="GHEA Mariam"/>
          <w:color w:val="000000"/>
          <w:sz w:val="24"/>
          <w:szCs w:val="24"/>
          <w:lang w:val="hy-AM"/>
        </w:rPr>
        <w:t>Պետք է պարունակի հետևյալ տվյալները.</w:t>
      </w:r>
    </w:p>
    <w:p w:rsidR="003C26FC" w:rsidRPr="00FF3D68" w:rsidRDefault="003C26FC" w:rsidP="00FF3D68">
      <w:pPr>
        <w:numPr>
          <w:ilvl w:val="0"/>
          <w:numId w:val="22"/>
        </w:numPr>
        <w:shd w:val="clear" w:color="auto" w:fill="FFFFFF"/>
        <w:ind w:hanging="423"/>
        <w:contextualSpacing/>
        <w:rPr>
          <w:rFonts w:ascii="GHEA Mariam" w:hAnsi="GHEA Mariam"/>
          <w:color w:val="000000"/>
          <w:sz w:val="24"/>
          <w:szCs w:val="24"/>
          <w:lang w:val="hy-AM"/>
        </w:rPr>
      </w:pPr>
      <w:r w:rsidRPr="00FF3D68">
        <w:rPr>
          <w:rFonts w:ascii="GHEA Mariam" w:hAnsi="GHEA Mariam" w:cs="Sylfaen"/>
          <w:color w:val="000000"/>
          <w:sz w:val="24"/>
          <w:szCs w:val="24"/>
          <w:lang w:val="hy-AM"/>
        </w:rPr>
        <w:t>Իրավաբանական</w:t>
      </w:r>
      <w:r w:rsidRPr="00FF3D68">
        <w:rPr>
          <w:rFonts w:ascii="GHEA Mariam" w:hAnsi="GHEA Mariam"/>
          <w:color w:val="000000"/>
          <w:sz w:val="24"/>
          <w:szCs w:val="24"/>
          <w:lang w:val="hy-AM"/>
        </w:rPr>
        <w:t xml:space="preserve"> </w:t>
      </w:r>
      <w:r w:rsidRPr="00FF3D68">
        <w:rPr>
          <w:rFonts w:ascii="GHEA Mariam" w:hAnsi="GHEA Mariam" w:cs="Sylfaen"/>
          <w:color w:val="000000"/>
          <w:sz w:val="24"/>
          <w:szCs w:val="24"/>
          <w:lang w:val="hy-AM"/>
        </w:rPr>
        <w:t>անձի</w:t>
      </w:r>
      <w:r w:rsidRPr="00FF3D68">
        <w:rPr>
          <w:rFonts w:ascii="GHEA Mariam" w:hAnsi="GHEA Mariam"/>
          <w:color w:val="000000"/>
          <w:sz w:val="24"/>
          <w:szCs w:val="24"/>
          <w:lang w:val="hy-AM"/>
        </w:rPr>
        <w:t xml:space="preserve"> </w:t>
      </w:r>
      <w:r w:rsidRPr="00FF3D68">
        <w:rPr>
          <w:rFonts w:ascii="GHEA Mariam" w:hAnsi="GHEA Mariam" w:cs="Sylfaen"/>
          <w:color w:val="000000"/>
          <w:sz w:val="24"/>
          <w:szCs w:val="24"/>
          <w:lang w:val="hy-AM"/>
        </w:rPr>
        <w:t>անվանումը</w:t>
      </w:r>
      <w:r w:rsidRPr="00FF3D68">
        <w:rPr>
          <w:rFonts w:ascii="GHEA Mariam" w:hAnsi="GHEA Mariam"/>
          <w:color w:val="000000"/>
          <w:sz w:val="24"/>
          <w:szCs w:val="24"/>
          <w:lang w:val="hy-AM"/>
        </w:rPr>
        <w:t xml:space="preserve"> </w:t>
      </w:r>
      <w:r w:rsidRPr="00FF3D68">
        <w:rPr>
          <w:rFonts w:ascii="GHEA Mariam" w:hAnsi="GHEA Mariam" w:cs="Sylfaen"/>
          <w:color w:val="000000"/>
          <w:sz w:val="24"/>
          <w:szCs w:val="24"/>
          <w:lang w:val="hy-AM"/>
        </w:rPr>
        <w:t>կամ</w:t>
      </w:r>
      <w:r w:rsidRPr="00FF3D68">
        <w:rPr>
          <w:rFonts w:ascii="GHEA Mariam" w:hAnsi="GHEA Mariam"/>
          <w:color w:val="000000"/>
          <w:sz w:val="24"/>
          <w:szCs w:val="24"/>
          <w:lang w:val="hy-AM"/>
        </w:rPr>
        <w:t xml:space="preserve"> </w:t>
      </w:r>
      <w:r w:rsidRPr="00FF3D68">
        <w:rPr>
          <w:rFonts w:ascii="GHEA Mariam" w:hAnsi="GHEA Mariam" w:cs="Sylfaen"/>
          <w:color w:val="000000"/>
          <w:sz w:val="24"/>
          <w:szCs w:val="24"/>
          <w:lang w:val="hy-AM"/>
        </w:rPr>
        <w:t>անհատ</w:t>
      </w:r>
      <w:r w:rsidRPr="00FF3D68">
        <w:rPr>
          <w:rFonts w:ascii="GHEA Mariam" w:hAnsi="GHEA Mariam"/>
          <w:color w:val="000000"/>
          <w:sz w:val="24"/>
          <w:szCs w:val="24"/>
          <w:lang w:val="hy-AM"/>
        </w:rPr>
        <w:t xml:space="preserve"> </w:t>
      </w:r>
      <w:r w:rsidRPr="00FF3D68">
        <w:rPr>
          <w:rFonts w:ascii="GHEA Mariam" w:hAnsi="GHEA Mariam" w:cs="Sylfaen"/>
          <w:color w:val="000000"/>
          <w:sz w:val="24"/>
          <w:szCs w:val="24"/>
          <w:lang w:val="hy-AM"/>
        </w:rPr>
        <w:t>ձեռնարկատիրոջ</w:t>
      </w:r>
      <w:r w:rsidRPr="00FF3D68">
        <w:rPr>
          <w:rFonts w:ascii="GHEA Mariam" w:hAnsi="GHEA Mariam"/>
          <w:color w:val="000000"/>
          <w:sz w:val="24"/>
          <w:szCs w:val="24"/>
          <w:lang w:val="hy-AM"/>
        </w:rPr>
        <w:t xml:space="preserve"> </w:t>
      </w:r>
      <w:r w:rsidRPr="00FF3D68">
        <w:rPr>
          <w:rFonts w:ascii="GHEA Mariam" w:hAnsi="GHEA Mariam" w:cs="Sylfaen"/>
          <w:color w:val="000000"/>
          <w:sz w:val="24"/>
          <w:szCs w:val="24"/>
          <w:lang w:val="hy-AM"/>
        </w:rPr>
        <w:t>անունը</w:t>
      </w:r>
      <w:r w:rsidRPr="00FF3D68">
        <w:rPr>
          <w:rFonts w:ascii="GHEA Mariam" w:hAnsi="GHEA Mariam"/>
          <w:color w:val="000000"/>
          <w:sz w:val="24"/>
          <w:szCs w:val="24"/>
          <w:lang w:val="hy-AM"/>
        </w:rPr>
        <w:t xml:space="preserve">, </w:t>
      </w:r>
      <w:r w:rsidRPr="00FF3D68">
        <w:rPr>
          <w:rFonts w:ascii="GHEA Mariam" w:hAnsi="GHEA Mariam" w:cs="Sylfaen"/>
          <w:color w:val="000000"/>
          <w:sz w:val="24"/>
          <w:szCs w:val="24"/>
          <w:lang w:val="hy-AM"/>
        </w:rPr>
        <w:t>ազգանունը</w:t>
      </w:r>
    </w:p>
    <w:p w:rsidR="003C26FC" w:rsidRPr="00FF3D68" w:rsidRDefault="003C26FC" w:rsidP="00FF3D68">
      <w:pPr>
        <w:numPr>
          <w:ilvl w:val="0"/>
          <w:numId w:val="22"/>
        </w:numPr>
        <w:shd w:val="clear" w:color="auto" w:fill="FFFFFF"/>
        <w:ind w:hanging="423"/>
        <w:contextualSpacing/>
        <w:rPr>
          <w:rFonts w:ascii="GHEA Mariam" w:hAnsi="GHEA Mariam"/>
          <w:color w:val="000000"/>
          <w:sz w:val="24"/>
          <w:szCs w:val="24"/>
          <w:lang w:val="hy-AM"/>
        </w:rPr>
      </w:pPr>
      <w:r w:rsidRPr="00FF3D68">
        <w:rPr>
          <w:rFonts w:ascii="GHEA Mariam" w:hAnsi="GHEA Mariam"/>
          <w:color w:val="000000"/>
          <w:sz w:val="24"/>
          <w:szCs w:val="24"/>
          <w:lang w:val="hy-AM"/>
        </w:rPr>
        <w:t>Գտնվելու (իրավաբանական անձանց դեպքում), բնակության (անհատ ձեռնարկատերերի դեպքում) վայրը</w:t>
      </w:r>
    </w:p>
    <w:p w:rsidR="003C26FC" w:rsidRPr="00FF3D68" w:rsidRDefault="003C26FC" w:rsidP="00FF3D68">
      <w:pPr>
        <w:numPr>
          <w:ilvl w:val="0"/>
          <w:numId w:val="22"/>
        </w:numPr>
        <w:shd w:val="clear" w:color="auto" w:fill="FFFFFF"/>
        <w:ind w:hanging="423"/>
        <w:contextualSpacing/>
        <w:rPr>
          <w:rFonts w:ascii="GHEA Mariam" w:hAnsi="GHEA Mariam"/>
          <w:color w:val="000000"/>
          <w:sz w:val="24"/>
          <w:szCs w:val="24"/>
          <w:lang w:val="hy-AM"/>
        </w:rPr>
      </w:pPr>
      <w:r w:rsidRPr="00FF3D68">
        <w:rPr>
          <w:rFonts w:ascii="GHEA Mariam" w:hAnsi="GHEA Mariam"/>
          <w:color w:val="000000"/>
          <w:sz w:val="24"/>
          <w:szCs w:val="24"/>
          <w:lang w:val="hy-AM"/>
        </w:rPr>
        <w:t>Բժշկական արտադրատեսակների արտադրության լիցենզիայի սերիան և համարը</w:t>
      </w:r>
    </w:p>
    <w:p w:rsidR="003C26FC" w:rsidRPr="00FF3D68" w:rsidRDefault="003C26FC" w:rsidP="00FF3D68">
      <w:pPr>
        <w:numPr>
          <w:ilvl w:val="0"/>
          <w:numId w:val="22"/>
        </w:numPr>
        <w:shd w:val="clear" w:color="auto" w:fill="FFFFFF"/>
        <w:ind w:hanging="423"/>
        <w:contextualSpacing/>
        <w:rPr>
          <w:rFonts w:ascii="GHEA Mariam" w:hAnsi="GHEA Mariam"/>
          <w:color w:val="000000"/>
          <w:sz w:val="24"/>
          <w:szCs w:val="24"/>
          <w:lang w:val="hy-AM"/>
        </w:rPr>
      </w:pPr>
      <w:r w:rsidRPr="00FF3D68">
        <w:rPr>
          <w:rFonts w:ascii="GHEA Mariam" w:hAnsi="GHEA Mariam"/>
          <w:color w:val="000000"/>
          <w:sz w:val="24"/>
          <w:szCs w:val="24"/>
          <w:lang w:val="hy-AM"/>
        </w:rPr>
        <w:t>Հեռախոսահամարը</w:t>
      </w:r>
    </w:p>
    <w:p w:rsidR="003C26FC" w:rsidRPr="00FF3D68" w:rsidRDefault="003C26FC" w:rsidP="00FF3D68">
      <w:pPr>
        <w:numPr>
          <w:ilvl w:val="0"/>
          <w:numId w:val="22"/>
        </w:numPr>
        <w:shd w:val="clear" w:color="auto" w:fill="FFFFFF"/>
        <w:ind w:hanging="423"/>
        <w:contextualSpacing/>
        <w:rPr>
          <w:rFonts w:ascii="GHEA Mariam" w:hAnsi="GHEA Mariam"/>
          <w:color w:val="000000"/>
          <w:sz w:val="24"/>
          <w:szCs w:val="24"/>
          <w:lang w:val="hy-AM"/>
        </w:rPr>
      </w:pPr>
      <w:r w:rsidRPr="00FF3D68">
        <w:rPr>
          <w:rFonts w:ascii="GHEA Mariam" w:hAnsi="GHEA Mariam"/>
          <w:color w:val="000000"/>
          <w:sz w:val="24"/>
          <w:szCs w:val="24"/>
          <w:lang w:val="hy-AM"/>
        </w:rPr>
        <w:t>Էլ. փոստի հասցեն</w:t>
      </w:r>
    </w:p>
    <w:p w:rsidR="003C26FC" w:rsidRPr="00FF3D68" w:rsidRDefault="003C26FC" w:rsidP="00FF3D68">
      <w:pPr>
        <w:numPr>
          <w:ilvl w:val="0"/>
          <w:numId w:val="22"/>
        </w:numPr>
        <w:shd w:val="clear" w:color="auto" w:fill="FFFFFF"/>
        <w:ind w:hanging="423"/>
        <w:contextualSpacing/>
        <w:rPr>
          <w:rFonts w:ascii="GHEA Mariam" w:hAnsi="GHEA Mariam"/>
          <w:color w:val="000000"/>
          <w:sz w:val="24"/>
          <w:szCs w:val="24"/>
          <w:lang w:val="hy-AM"/>
        </w:rPr>
      </w:pPr>
      <w:r w:rsidRPr="00FF3D68">
        <w:rPr>
          <w:rFonts w:ascii="GHEA Mariam" w:hAnsi="GHEA Mariam"/>
          <w:color w:val="000000"/>
          <w:sz w:val="24"/>
          <w:szCs w:val="24"/>
          <w:lang w:val="hy-AM"/>
        </w:rPr>
        <w:t>Ինտերնետային կայքը (առկայության դեպքում)</w:t>
      </w:r>
    </w:p>
    <w:p w:rsidR="003C26FC" w:rsidRPr="00FF3D68" w:rsidRDefault="003C26FC" w:rsidP="00FF3D68">
      <w:pPr>
        <w:numPr>
          <w:ilvl w:val="0"/>
          <w:numId w:val="22"/>
        </w:numPr>
        <w:shd w:val="clear" w:color="auto" w:fill="FFFFFF"/>
        <w:ind w:hanging="423"/>
        <w:contextualSpacing/>
        <w:rPr>
          <w:rFonts w:ascii="GHEA Mariam" w:hAnsi="GHEA Mariam"/>
          <w:color w:val="000000"/>
          <w:sz w:val="24"/>
          <w:szCs w:val="24"/>
        </w:rPr>
      </w:pPr>
      <w:r w:rsidRPr="00FF3D68">
        <w:rPr>
          <w:rFonts w:ascii="GHEA Mariam" w:hAnsi="GHEA Mariam"/>
          <w:color w:val="000000"/>
          <w:sz w:val="24"/>
          <w:szCs w:val="24"/>
          <w:lang w:val="hy-AM"/>
        </w:rPr>
        <w:t xml:space="preserve">Փորձագիտական եզրակացության համարը, ամսաթիվը </w:t>
      </w:r>
    </w:p>
    <w:p w:rsidR="003C26FC" w:rsidRPr="00FF3D68" w:rsidRDefault="003C26FC" w:rsidP="00FF3D68">
      <w:pPr>
        <w:numPr>
          <w:ilvl w:val="0"/>
          <w:numId w:val="22"/>
        </w:numPr>
        <w:shd w:val="clear" w:color="auto" w:fill="FFFFFF"/>
        <w:ind w:hanging="423"/>
        <w:contextualSpacing/>
        <w:rPr>
          <w:rFonts w:ascii="GHEA Mariam" w:hAnsi="GHEA Mariam"/>
          <w:color w:val="000000"/>
          <w:sz w:val="24"/>
          <w:szCs w:val="24"/>
          <w:lang w:val="hy-AM"/>
        </w:rPr>
      </w:pPr>
      <w:r w:rsidRPr="00FF3D68">
        <w:rPr>
          <w:rFonts w:ascii="GHEA Mariam" w:hAnsi="GHEA Mariam"/>
          <w:color w:val="000000"/>
          <w:sz w:val="24"/>
          <w:szCs w:val="24"/>
          <w:lang w:val="hy-AM"/>
        </w:rPr>
        <w:t>Տեղեկություն</w:t>
      </w:r>
      <w:r w:rsidRPr="00FF3D68">
        <w:rPr>
          <w:rFonts w:ascii="GHEA Mariam" w:hAnsi="GHEA Mariam"/>
          <w:color w:val="000000"/>
          <w:sz w:val="24"/>
          <w:szCs w:val="24"/>
        </w:rPr>
        <w:t>ներ</w:t>
      </w:r>
      <w:r w:rsidRPr="00FF3D68">
        <w:rPr>
          <w:rFonts w:ascii="GHEA Mariam" w:hAnsi="GHEA Mariam"/>
          <w:color w:val="000000"/>
          <w:sz w:val="24"/>
          <w:szCs w:val="24"/>
          <w:lang w:val="hy-AM"/>
        </w:rPr>
        <w:t xml:space="preserve"> բժշկական արտադրատեսակի վերաբերյալ</w:t>
      </w:r>
      <w:r w:rsidRPr="00FF3D68">
        <w:rPr>
          <w:rFonts w:ascii="GHEA Mariam" w:hAnsi="GHEA Mariam"/>
          <w:color w:val="000000"/>
          <w:sz w:val="24"/>
          <w:szCs w:val="24"/>
        </w:rPr>
        <w:t>.</w:t>
      </w:r>
    </w:p>
    <w:p w:rsidR="003C26FC" w:rsidRPr="00FF3D68" w:rsidRDefault="003C26FC" w:rsidP="003C26FC">
      <w:pPr>
        <w:shd w:val="clear" w:color="auto" w:fill="FFFFFF"/>
        <w:ind w:firstLine="375"/>
        <w:rPr>
          <w:rFonts w:ascii="GHEA Mariam" w:hAnsi="GHEA Mariam"/>
          <w:color w:val="000000"/>
          <w:sz w:val="36"/>
          <w:szCs w:val="24"/>
        </w:rPr>
      </w:pPr>
    </w:p>
    <w:tbl>
      <w:tblPr>
        <w:tblOverlap w:val="never"/>
        <w:tblW w:w="10450" w:type="dxa"/>
        <w:tblInd w:w="-545" w:type="dxa"/>
        <w:tblLayout w:type="fixed"/>
        <w:tblCellMar>
          <w:left w:w="10" w:type="dxa"/>
          <w:right w:w="10" w:type="dxa"/>
        </w:tblCellMar>
        <w:tblLook w:val="0000" w:firstRow="0" w:lastRow="0" w:firstColumn="0" w:lastColumn="0" w:noHBand="0" w:noVBand="0"/>
      </w:tblPr>
      <w:tblGrid>
        <w:gridCol w:w="719"/>
        <w:gridCol w:w="672"/>
        <w:gridCol w:w="3544"/>
        <w:gridCol w:w="3345"/>
        <w:gridCol w:w="432"/>
        <w:gridCol w:w="1731"/>
        <w:gridCol w:w="7"/>
      </w:tblGrid>
      <w:tr w:rsidR="003C26FC" w:rsidRPr="00FF3D68" w:rsidTr="008A7AEE">
        <w:trPr>
          <w:gridAfter w:val="1"/>
          <w:wAfter w:w="7" w:type="dxa"/>
        </w:trPr>
        <w:tc>
          <w:tcPr>
            <w:tcW w:w="719" w:type="dxa"/>
            <w:tcBorders>
              <w:top w:val="single" w:sz="4" w:space="0" w:color="auto"/>
              <w:left w:val="single" w:sz="4" w:space="0" w:color="auto"/>
            </w:tcBorders>
            <w:shd w:val="clear" w:color="auto" w:fill="FFFFFF"/>
          </w:tcPr>
          <w:p w:rsidR="003C26FC" w:rsidRPr="00FF3D68" w:rsidRDefault="003C26FC" w:rsidP="008A7AEE">
            <w:pPr>
              <w:shd w:val="clear" w:color="auto" w:fill="FFFFFF"/>
              <w:jc w:val="center"/>
              <w:rPr>
                <w:rFonts w:ascii="GHEA Mariam" w:hAnsi="GHEA Mariam"/>
                <w:color w:val="000000"/>
                <w:sz w:val="24"/>
                <w:szCs w:val="24"/>
              </w:rPr>
            </w:pPr>
            <w:r w:rsidRPr="00FF3D68">
              <w:rPr>
                <w:rFonts w:ascii="GHEA Mariam" w:hAnsi="GHEA Mariam"/>
                <w:color w:val="000000"/>
                <w:sz w:val="24"/>
                <w:szCs w:val="24"/>
              </w:rPr>
              <w:t>1.</w:t>
            </w:r>
          </w:p>
        </w:tc>
        <w:tc>
          <w:tcPr>
            <w:tcW w:w="7561" w:type="dxa"/>
            <w:gridSpan w:val="3"/>
            <w:tcBorders>
              <w:top w:val="single" w:sz="4" w:space="0" w:color="auto"/>
              <w:left w:val="single" w:sz="4" w:space="0" w:color="auto"/>
            </w:tcBorders>
            <w:shd w:val="clear" w:color="auto" w:fill="FFFFFF"/>
            <w:vAlign w:val="center"/>
          </w:tcPr>
          <w:p w:rsidR="003C26FC" w:rsidRPr="00FF3D68" w:rsidRDefault="003C26FC" w:rsidP="003C26FC">
            <w:pPr>
              <w:shd w:val="clear" w:color="auto" w:fill="FFFFFF"/>
              <w:rPr>
                <w:rFonts w:ascii="GHEA Mariam" w:hAnsi="GHEA Mariam"/>
                <w:color w:val="000000"/>
                <w:sz w:val="24"/>
                <w:szCs w:val="24"/>
              </w:rPr>
            </w:pPr>
            <w:r w:rsidRPr="00FF3D68">
              <w:rPr>
                <w:rFonts w:ascii="GHEA Mariam" w:hAnsi="GHEA Mariam"/>
                <w:color w:val="000000"/>
                <w:sz w:val="24"/>
                <w:szCs w:val="24"/>
              </w:rPr>
              <w:t xml:space="preserve"> Բժշկական արտադրատեսակի անվանումը</w:t>
            </w:r>
            <w:r w:rsidRPr="00FF3D68">
              <w:rPr>
                <w:rFonts w:ascii="GHEA Mariam" w:hAnsi="GHEA Mariam"/>
                <w:color w:val="000000"/>
                <w:sz w:val="24"/>
                <w:szCs w:val="24"/>
                <w:lang w:val="hy-AM"/>
              </w:rPr>
              <w:t xml:space="preserve"> </w:t>
            </w:r>
            <w:r w:rsidRPr="00FF3D68">
              <w:rPr>
                <w:rFonts w:ascii="GHEA Mariam" w:hAnsi="GHEA Mariam"/>
                <w:color w:val="000000"/>
                <w:sz w:val="24"/>
                <w:szCs w:val="24"/>
              </w:rPr>
              <w:t>(</w:t>
            </w:r>
            <w:r w:rsidRPr="00FF3D68">
              <w:rPr>
                <w:rFonts w:ascii="GHEA Mariam" w:hAnsi="GHEA Mariam"/>
                <w:color w:val="000000"/>
                <w:sz w:val="24"/>
                <w:szCs w:val="24"/>
                <w:lang w:val="hy-AM"/>
              </w:rPr>
              <w:t>տեսակի/խմբի անվանումը</w:t>
            </w:r>
            <w:r w:rsidRPr="00FF3D68">
              <w:rPr>
                <w:rFonts w:ascii="GHEA Mariam" w:hAnsi="GHEA Mariam"/>
                <w:color w:val="000000"/>
                <w:sz w:val="24"/>
                <w:szCs w:val="24"/>
              </w:rPr>
              <w:t>)</w:t>
            </w:r>
          </w:p>
        </w:tc>
        <w:tc>
          <w:tcPr>
            <w:tcW w:w="2163" w:type="dxa"/>
            <w:gridSpan w:val="2"/>
            <w:tcBorders>
              <w:top w:val="single" w:sz="4" w:space="0" w:color="auto"/>
              <w:left w:val="single" w:sz="4" w:space="0" w:color="auto"/>
              <w:right w:val="single" w:sz="4" w:space="0" w:color="auto"/>
            </w:tcBorders>
            <w:shd w:val="clear" w:color="auto" w:fill="FFFFFF"/>
          </w:tcPr>
          <w:p w:rsidR="003C26FC" w:rsidRPr="00FF3D68" w:rsidRDefault="003C26FC" w:rsidP="003C26FC">
            <w:pPr>
              <w:shd w:val="clear" w:color="auto" w:fill="FFFFFF"/>
              <w:ind w:firstLine="375"/>
              <w:rPr>
                <w:rFonts w:ascii="GHEA Mariam" w:hAnsi="GHEA Mariam"/>
                <w:color w:val="000000"/>
                <w:sz w:val="24"/>
                <w:szCs w:val="24"/>
              </w:rPr>
            </w:pPr>
          </w:p>
        </w:tc>
      </w:tr>
      <w:tr w:rsidR="003C26FC" w:rsidRPr="00FF3D68" w:rsidTr="008A7AEE">
        <w:trPr>
          <w:gridAfter w:val="1"/>
          <w:wAfter w:w="7" w:type="dxa"/>
        </w:trPr>
        <w:tc>
          <w:tcPr>
            <w:tcW w:w="719" w:type="dxa"/>
            <w:tcBorders>
              <w:top w:val="single" w:sz="4" w:space="0" w:color="auto"/>
              <w:left w:val="single" w:sz="4" w:space="0" w:color="auto"/>
            </w:tcBorders>
            <w:shd w:val="clear" w:color="auto" w:fill="FFFFFF"/>
          </w:tcPr>
          <w:p w:rsidR="003C26FC" w:rsidRPr="00FF3D68" w:rsidRDefault="003C26FC" w:rsidP="008A7AEE">
            <w:pPr>
              <w:shd w:val="clear" w:color="auto" w:fill="FFFFFF"/>
              <w:jc w:val="center"/>
              <w:rPr>
                <w:rFonts w:ascii="GHEA Mariam" w:hAnsi="GHEA Mariam"/>
                <w:color w:val="000000"/>
                <w:sz w:val="24"/>
                <w:szCs w:val="24"/>
              </w:rPr>
            </w:pPr>
            <w:r w:rsidRPr="00FF3D68">
              <w:rPr>
                <w:rFonts w:ascii="GHEA Mariam" w:hAnsi="GHEA Mariam"/>
                <w:color w:val="000000"/>
                <w:sz w:val="24"/>
                <w:szCs w:val="24"/>
              </w:rPr>
              <w:t>2.</w:t>
            </w:r>
          </w:p>
        </w:tc>
        <w:tc>
          <w:tcPr>
            <w:tcW w:w="7561" w:type="dxa"/>
            <w:gridSpan w:val="3"/>
            <w:tcBorders>
              <w:top w:val="single" w:sz="4" w:space="0" w:color="auto"/>
              <w:left w:val="single" w:sz="4" w:space="0" w:color="auto"/>
            </w:tcBorders>
            <w:shd w:val="clear" w:color="auto" w:fill="FFFFFF"/>
            <w:vAlign w:val="center"/>
          </w:tcPr>
          <w:p w:rsidR="003C26FC" w:rsidRPr="00FF3D68" w:rsidRDefault="003C26FC" w:rsidP="003C26FC">
            <w:pPr>
              <w:shd w:val="clear" w:color="auto" w:fill="FFFFFF"/>
              <w:rPr>
                <w:rFonts w:ascii="GHEA Mariam" w:hAnsi="GHEA Mariam"/>
                <w:color w:val="000000"/>
                <w:sz w:val="24"/>
                <w:szCs w:val="24"/>
              </w:rPr>
            </w:pPr>
            <w:r w:rsidRPr="00FF3D68">
              <w:rPr>
                <w:rFonts w:ascii="GHEA Mariam" w:hAnsi="GHEA Mariam"/>
                <w:color w:val="000000"/>
                <w:sz w:val="24"/>
                <w:szCs w:val="24"/>
              </w:rPr>
              <w:t xml:space="preserve"> Բժշկական արտադրատեսակի նշանակությունը</w:t>
            </w:r>
          </w:p>
        </w:tc>
        <w:tc>
          <w:tcPr>
            <w:tcW w:w="2163" w:type="dxa"/>
            <w:gridSpan w:val="2"/>
            <w:tcBorders>
              <w:top w:val="single" w:sz="4" w:space="0" w:color="auto"/>
              <w:left w:val="single" w:sz="4" w:space="0" w:color="auto"/>
              <w:right w:val="single" w:sz="4" w:space="0" w:color="auto"/>
            </w:tcBorders>
            <w:shd w:val="clear" w:color="auto" w:fill="FFFFFF"/>
          </w:tcPr>
          <w:p w:rsidR="003C26FC" w:rsidRPr="00FF3D68" w:rsidRDefault="003C26FC" w:rsidP="003C26FC">
            <w:pPr>
              <w:shd w:val="clear" w:color="auto" w:fill="FFFFFF"/>
              <w:ind w:firstLine="375"/>
              <w:rPr>
                <w:rFonts w:ascii="GHEA Mariam" w:hAnsi="GHEA Mariam"/>
                <w:color w:val="000000"/>
                <w:sz w:val="24"/>
                <w:szCs w:val="24"/>
              </w:rPr>
            </w:pPr>
          </w:p>
        </w:tc>
      </w:tr>
      <w:tr w:rsidR="003C26FC" w:rsidRPr="00FF3D68" w:rsidTr="008A7AEE">
        <w:trPr>
          <w:gridAfter w:val="1"/>
          <w:wAfter w:w="7" w:type="dxa"/>
        </w:trPr>
        <w:tc>
          <w:tcPr>
            <w:tcW w:w="719" w:type="dxa"/>
            <w:tcBorders>
              <w:top w:val="single" w:sz="4" w:space="0" w:color="auto"/>
              <w:left w:val="single" w:sz="4" w:space="0" w:color="auto"/>
            </w:tcBorders>
            <w:shd w:val="clear" w:color="auto" w:fill="FFFFFF"/>
          </w:tcPr>
          <w:p w:rsidR="003C26FC" w:rsidRPr="00FF3D68" w:rsidRDefault="003C26FC" w:rsidP="008A7AEE">
            <w:pPr>
              <w:shd w:val="clear" w:color="auto" w:fill="FFFFFF"/>
              <w:jc w:val="center"/>
              <w:rPr>
                <w:rFonts w:ascii="GHEA Mariam" w:hAnsi="GHEA Mariam"/>
                <w:color w:val="000000"/>
                <w:sz w:val="24"/>
                <w:szCs w:val="24"/>
              </w:rPr>
            </w:pPr>
            <w:r w:rsidRPr="00FF3D68">
              <w:rPr>
                <w:rFonts w:ascii="GHEA Mariam" w:hAnsi="GHEA Mariam"/>
                <w:color w:val="000000"/>
                <w:sz w:val="24"/>
                <w:szCs w:val="24"/>
              </w:rPr>
              <w:t>3.</w:t>
            </w:r>
          </w:p>
        </w:tc>
        <w:tc>
          <w:tcPr>
            <w:tcW w:w="7561" w:type="dxa"/>
            <w:gridSpan w:val="3"/>
            <w:tcBorders>
              <w:top w:val="single" w:sz="4" w:space="0" w:color="auto"/>
              <w:left w:val="single" w:sz="4" w:space="0" w:color="auto"/>
            </w:tcBorders>
            <w:shd w:val="clear" w:color="auto" w:fill="FFFFFF"/>
          </w:tcPr>
          <w:p w:rsidR="003C26FC" w:rsidRPr="00FF3D68" w:rsidRDefault="003C26FC" w:rsidP="003C26FC">
            <w:pPr>
              <w:shd w:val="clear" w:color="auto" w:fill="FFFFFF"/>
              <w:rPr>
                <w:rFonts w:ascii="GHEA Mariam" w:hAnsi="GHEA Mariam"/>
                <w:color w:val="000000"/>
                <w:sz w:val="24"/>
                <w:szCs w:val="24"/>
              </w:rPr>
            </w:pPr>
            <w:r w:rsidRPr="00FF3D68">
              <w:rPr>
                <w:rFonts w:ascii="GHEA Mariam" w:hAnsi="GHEA Mariam"/>
                <w:color w:val="000000"/>
                <w:sz w:val="24"/>
                <w:szCs w:val="24"/>
              </w:rPr>
              <w:t xml:space="preserve"> Բժշկական արտադրատեսակը In vitro ախտորոշման համար նախատեսված արտադրատեսակ է</w:t>
            </w:r>
          </w:p>
        </w:tc>
        <w:tc>
          <w:tcPr>
            <w:tcW w:w="2163" w:type="dxa"/>
            <w:gridSpan w:val="2"/>
            <w:tcBorders>
              <w:top w:val="single" w:sz="4" w:space="0" w:color="auto"/>
              <w:left w:val="single" w:sz="4" w:space="0" w:color="auto"/>
              <w:right w:val="single" w:sz="4" w:space="0" w:color="auto"/>
            </w:tcBorders>
            <w:shd w:val="clear" w:color="auto" w:fill="FFFFFF"/>
            <w:vAlign w:val="center"/>
          </w:tcPr>
          <w:p w:rsidR="003C26FC" w:rsidRPr="00FF3D68" w:rsidRDefault="003C26FC" w:rsidP="003C26FC">
            <w:pPr>
              <w:shd w:val="clear" w:color="auto" w:fill="FFFFFF"/>
              <w:ind w:firstLine="375"/>
              <w:rPr>
                <w:rFonts w:ascii="GHEA Mariam" w:hAnsi="GHEA Mariam"/>
                <w:color w:val="000000"/>
                <w:sz w:val="24"/>
                <w:szCs w:val="24"/>
              </w:rPr>
            </w:pPr>
            <w:r w:rsidRPr="00FF3D68">
              <w:rPr>
                <w:rFonts w:ascii="GHEA Mariam" w:hAnsi="GHEA Mariam"/>
                <w:color w:val="000000"/>
                <w:sz w:val="24"/>
                <w:szCs w:val="24"/>
              </w:rPr>
              <w:t>□ Այո</w:t>
            </w:r>
          </w:p>
          <w:p w:rsidR="003C26FC" w:rsidRPr="00FF3D68" w:rsidRDefault="003C26FC" w:rsidP="003C26FC">
            <w:pPr>
              <w:shd w:val="clear" w:color="auto" w:fill="FFFFFF"/>
              <w:ind w:firstLine="375"/>
              <w:rPr>
                <w:rFonts w:ascii="GHEA Mariam" w:hAnsi="GHEA Mariam"/>
                <w:color w:val="000000"/>
                <w:sz w:val="24"/>
                <w:szCs w:val="24"/>
              </w:rPr>
            </w:pPr>
            <w:r w:rsidRPr="00FF3D68">
              <w:rPr>
                <w:rFonts w:ascii="GHEA Mariam" w:hAnsi="GHEA Mariam"/>
                <w:color w:val="000000"/>
                <w:sz w:val="24"/>
                <w:szCs w:val="24"/>
              </w:rPr>
              <w:t>□ Ոչ</w:t>
            </w:r>
          </w:p>
        </w:tc>
      </w:tr>
      <w:tr w:rsidR="003C26FC" w:rsidRPr="00FF3D68" w:rsidTr="008A7AEE">
        <w:trPr>
          <w:gridAfter w:val="1"/>
          <w:wAfter w:w="7" w:type="dxa"/>
        </w:trPr>
        <w:tc>
          <w:tcPr>
            <w:tcW w:w="719" w:type="dxa"/>
            <w:tcBorders>
              <w:top w:val="single" w:sz="4" w:space="0" w:color="auto"/>
              <w:left w:val="single" w:sz="4" w:space="0" w:color="auto"/>
              <w:bottom w:val="single" w:sz="4" w:space="0" w:color="auto"/>
            </w:tcBorders>
            <w:shd w:val="clear" w:color="auto" w:fill="FFFFFF"/>
          </w:tcPr>
          <w:p w:rsidR="003C26FC" w:rsidRPr="00FF3D68" w:rsidRDefault="003C26FC" w:rsidP="008A7AEE">
            <w:pPr>
              <w:shd w:val="clear" w:color="auto" w:fill="FFFFFF"/>
              <w:jc w:val="center"/>
              <w:rPr>
                <w:rFonts w:ascii="GHEA Mariam" w:hAnsi="GHEA Mariam"/>
                <w:color w:val="000000"/>
                <w:sz w:val="24"/>
                <w:szCs w:val="24"/>
              </w:rPr>
            </w:pPr>
            <w:r w:rsidRPr="00FF3D68">
              <w:rPr>
                <w:rFonts w:ascii="GHEA Mariam" w:hAnsi="GHEA Mariam"/>
                <w:color w:val="000000"/>
                <w:sz w:val="24"/>
                <w:szCs w:val="24"/>
              </w:rPr>
              <w:t>4.</w:t>
            </w:r>
          </w:p>
        </w:tc>
        <w:tc>
          <w:tcPr>
            <w:tcW w:w="7561" w:type="dxa"/>
            <w:gridSpan w:val="3"/>
            <w:tcBorders>
              <w:top w:val="single" w:sz="4" w:space="0" w:color="auto"/>
              <w:left w:val="single" w:sz="4" w:space="0" w:color="auto"/>
              <w:bottom w:val="single" w:sz="4" w:space="0" w:color="auto"/>
            </w:tcBorders>
            <w:shd w:val="clear" w:color="auto" w:fill="FFFFFF"/>
            <w:vAlign w:val="center"/>
          </w:tcPr>
          <w:p w:rsidR="003C26FC" w:rsidRPr="00FF3D68" w:rsidRDefault="003C26FC" w:rsidP="003C26FC">
            <w:pPr>
              <w:shd w:val="clear" w:color="auto" w:fill="FFFFFF"/>
              <w:rPr>
                <w:rFonts w:ascii="GHEA Mariam" w:hAnsi="GHEA Mariam"/>
                <w:color w:val="000000"/>
                <w:sz w:val="24"/>
                <w:szCs w:val="24"/>
              </w:rPr>
            </w:pPr>
            <w:r w:rsidRPr="00FF3D68">
              <w:rPr>
                <w:rFonts w:ascii="GHEA Mariam" w:hAnsi="GHEA Mariam"/>
                <w:color w:val="000000"/>
                <w:sz w:val="24"/>
                <w:szCs w:val="24"/>
              </w:rPr>
              <w:t xml:space="preserve"> Բժշկական արտադրատեսակի կիրառման ոլորտը (Եվրասիական      տնտեսական հանձնաժողովի կոլեգիայի 2019 թվականի ապրիլի </w:t>
            </w:r>
            <w:r w:rsidR="008A7AEE">
              <w:rPr>
                <w:rFonts w:ascii="GHEA Mariam" w:hAnsi="GHEA Mariam"/>
                <w:color w:val="000000"/>
                <w:sz w:val="24"/>
                <w:szCs w:val="24"/>
                <w:lang w:val="hy-AM"/>
              </w:rPr>
              <w:t xml:space="preserve"> </w:t>
            </w:r>
            <w:r w:rsidR="008A7AEE">
              <w:rPr>
                <w:rFonts w:ascii="GHEA Mariam" w:hAnsi="GHEA Mariam"/>
                <w:color w:val="000000"/>
                <w:sz w:val="24"/>
                <w:szCs w:val="24"/>
              </w:rPr>
              <w:t xml:space="preserve">16-ի </w:t>
            </w:r>
            <w:r w:rsidRPr="00FF3D68">
              <w:rPr>
                <w:rFonts w:ascii="GHEA Mariam" w:hAnsi="GHEA Mariam"/>
                <w:color w:val="000000"/>
                <w:sz w:val="24"/>
                <w:szCs w:val="24"/>
              </w:rPr>
              <w:t>թիվ 62 որոշմամբ հաստատ</w:t>
            </w:r>
            <w:r w:rsidR="008A7AEE">
              <w:rPr>
                <w:rFonts w:ascii="GHEA Mariam" w:hAnsi="GHEA Mariam"/>
                <w:color w:val="000000"/>
                <w:sz w:val="24"/>
                <w:szCs w:val="24"/>
              </w:rPr>
              <w:t xml:space="preserve">ված՝ բժշկական արտադրատեսակների </w:t>
            </w:r>
            <w:r w:rsidRPr="00FF3D68">
              <w:rPr>
                <w:rFonts w:ascii="GHEA Mariam" w:hAnsi="GHEA Mariam"/>
                <w:color w:val="000000"/>
                <w:sz w:val="24"/>
                <w:szCs w:val="24"/>
              </w:rPr>
              <w:t>բժշկական կիրառման ոլորտների դասակարգչին համապատասխան)</w:t>
            </w:r>
          </w:p>
        </w:tc>
        <w:tc>
          <w:tcPr>
            <w:tcW w:w="2163" w:type="dxa"/>
            <w:gridSpan w:val="2"/>
            <w:tcBorders>
              <w:top w:val="single" w:sz="4" w:space="0" w:color="auto"/>
              <w:left w:val="single" w:sz="4" w:space="0" w:color="auto"/>
              <w:bottom w:val="single" w:sz="4" w:space="0" w:color="auto"/>
              <w:right w:val="single" w:sz="4" w:space="0" w:color="auto"/>
            </w:tcBorders>
            <w:shd w:val="clear" w:color="auto" w:fill="FFFFFF"/>
          </w:tcPr>
          <w:p w:rsidR="003C26FC" w:rsidRPr="00FF3D68" w:rsidRDefault="003C26FC" w:rsidP="003C26FC">
            <w:pPr>
              <w:shd w:val="clear" w:color="auto" w:fill="FFFFFF"/>
              <w:ind w:firstLine="375"/>
              <w:rPr>
                <w:rFonts w:ascii="GHEA Mariam" w:hAnsi="GHEA Mariam"/>
                <w:color w:val="000000"/>
                <w:sz w:val="24"/>
                <w:szCs w:val="24"/>
              </w:rPr>
            </w:pPr>
          </w:p>
        </w:tc>
      </w:tr>
      <w:tr w:rsidR="003C26FC" w:rsidRPr="00FF3D68" w:rsidTr="008A7AEE">
        <w:trPr>
          <w:gridAfter w:val="1"/>
          <w:wAfter w:w="7" w:type="dxa"/>
        </w:trPr>
        <w:tc>
          <w:tcPr>
            <w:tcW w:w="719" w:type="dxa"/>
            <w:tcBorders>
              <w:top w:val="single" w:sz="4" w:space="0" w:color="auto"/>
              <w:left w:val="single" w:sz="4" w:space="0" w:color="auto"/>
            </w:tcBorders>
            <w:shd w:val="clear" w:color="auto" w:fill="FFFFFF"/>
          </w:tcPr>
          <w:p w:rsidR="003C26FC" w:rsidRPr="00FF3D68" w:rsidRDefault="003C26FC" w:rsidP="008A7AEE">
            <w:pPr>
              <w:shd w:val="clear" w:color="auto" w:fill="FFFFFF"/>
              <w:jc w:val="center"/>
              <w:rPr>
                <w:rFonts w:ascii="GHEA Mariam" w:hAnsi="GHEA Mariam"/>
                <w:color w:val="000000"/>
                <w:sz w:val="24"/>
                <w:szCs w:val="24"/>
              </w:rPr>
            </w:pPr>
            <w:r w:rsidRPr="00FF3D68">
              <w:rPr>
                <w:rFonts w:ascii="GHEA Mariam" w:hAnsi="GHEA Mariam"/>
                <w:color w:val="000000"/>
                <w:sz w:val="24"/>
                <w:szCs w:val="24"/>
              </w:rPr>
              <w:t>5.</w:t>
            </w:r>
          </w:p>
        </w:tc>
        <w:tc>
          <w:tcPr>
            <w:tcW w:w="7561" w:type="dxa"/>
            <w:gridSpan w:val="3"/>
            <w:tcBorders>
              <w:top w:val="single" w:sz="4" w:space="0" w:color="auto"/>
              <w:left w:val="single" w:sz="4" w:space="0" w:color="auto"/>
            </w:tcBorders>
            <w:shd w:val="clear" w:color="auto" w:fill="FFFFFF"/>
            <w:vAlign w:val="center"/>
          </w:tcPr>
          <w:p w:rsidR="003C26FC" w:rsidRPr="00FF3D68" w:rsidRDefault="003C26FC" w:rsidP="003C26FC">
            <w:pPr>
              <w:shd w:val="clear" w:color="auto" w:fill="FFFFFF"/>
              <w:rPr>
                <w:rFonts w:ascii="GHEA Mariam" w:hAnsi="GHEA Mariam"/>
                <w:color w:val="000000"/>
                <w:sz w:val="24"/>
                <w:szCs w:val="24"/>
              </w:rPr>
            </w:pPr>
            <w:r w:rsidRPr="00FF3D68">
              <w:rPr>
                <w:rFonts w:ascii="GHEA Mariam" w:hAnsi="GHEA Mariam"/>
                <w:color w:val="000000"/>
                <w:sz w:val="24"/>
                <w:szCs w:val="24"/>
              </w:rPr>
              <w:t xml:space="preserve"> Բժշկական արտադրատեսակի կիրառման հնարավոր ռիսկի դասը</w:t>
            </w:r>
          </w:p>
        </w:tc>
        <w:tc>
          <w:tcPr>
            <w:tcW w:w="2163" w:type="dxa"/>
            <w:gridSpan w:val="2"/>
            <w:tcBorders>
              <w:top w:val="single" w:sz="4" w:space="0" w:color="auto"/>
              <w:left w:val="single" w:sz="4" w:space="0" w:color="auto"/>
              <w:right w:val="single" w:sz="4" w:space="0" w:color="auto"/>
            </w:tcBorders>
            <w:shd w:val="clear" w:color="auto" w:fill="FFFFFF"/>
          </w:tcPr>
          <w:p w:rsidR="003C26FC" w:rsidRPr="00FF3D68" w:rsidRDefault="003C26FC" w:rsidP="003C26FC">
            <w:pPr>
              <w:shd w:val="clear" w:color="auto" w:fill="FFFFFF"/>
              <w:ind w:firstLine="375"/>
              <w:rPr>
                <w:rFonts w:ascii="GHEA Mariam" w:hAnsi="GHEA Mariam"/>
                <w:color w:val="000000"/>
                <w:sz w:val="24"/>
                <w:szCs w:val="24"/>
              </w:rPr>
            </w:pPr>
          </w:p>
        </w:tc>
      </w:tr>
      <w:tr w:rsidR="003C26FC" w:rsidRPr="00FF3D68" w:rsidTr="008A7AEE">
        <w:trPr>
          <w:gridAfter w:val="1"/>
          <w:wAfter w:w="7" w:type="dxa"/>
        </w:trPr>
        <w:tc>
          <w:tcPr>
            <w:tcW w:w="719" w:type="dxa"/>
            <w:tcBorders>
              <w:top w:val="single" w:sz="4" w:space="0" w:color="auto"/>
              <w:left w:val="single" w:sz="4" w:space="0" w:color="auto"/>
            </w:tcBorders>
            <w:shd w:val="clear" w:color="auto" w:fill="FFFFFF"/>
          </w:tcPr>
          <w:p w:rsidR="003C26FC" w:rsidRPr="00FF3D68" w:rsidRDefault="003C26FC" w:rsidP="008A7AEE">
            <w:pPr>
              <w:shd w:val="clear" w:color="auto" w:fill="FFFFFF"/>
              <w:jc w:val="center"/>
              <w:rPr>
                <w:rFonts w:ascii="GHEA Mariam" w:hAnsi="GHEA Mariam"/>
                <w:color w:val="000000"/>
                <w:sz w:val="24"/>
                <w:szCs w:val="24"/>
              </w:rPr>
            </w:pPr>
            <w:r w:rsidRPr="00FF3D68">
              <w:rPr>
                <w:rFonts w:ascii="GHEA Mariam" w:hAnsi="GHEA Mariam"/>
                <w:color w:val="000000"/>
                <w:sz w:val="24"/>
                <w:szCs w:val="24"/>
                <w:lang w:val="hy-AM"/>
              </w:rPr>
              <w:t>6</w:t>
            </w:r>
            <w:r w:rsidRPr="00FF3D68">
              <w:rPr>
                <w:rFonts w:ascii="GHEA Mariam" w:hAnsi="GHEA Mariam"/>
                <w:color w:val="000000"/>
                <w:sz w:val="24"/>
                <w:szCs w:val="24"/>
              </w:rPr>
              <w:t>.</w:t>
            </w:r>
          </w:p>
        </w:tc>
        <w:tc>
          <w:tcPr>
            <w:tcW w:w="7561" w:type="dxa"/>
            <w:gridSpan w:val="3"/>
            <w:tcBorders>
              <w:top w:val="single" w:sz="4" w:space="0" w:color="auto"/>
              <w:left w:val="single" w:sz="4" w:space="0" w:color="auto"/>
            </w:tcBorders>
            <w:shd w:val="clear" w:color="auto" w:fill="FFFFFF"/>
            <w:vAlign w:val="center"/>
          </w:tcPr>
          <w:p w:rsidR="003C26FC" w:rsidRPr="00FF3D68" w:rsidRDefault="003C26FC" w:rsidP="003C26FC">
            <w:pPr>
              <w:shd w:val="clear" w:color="auto" w:fill="FFFFFF"/>
              <w:rPr>
                <w:rFonts w:ascii="GHEA Mariam" w:hAnsi="GHEA Mariam"/>
                <w:color w:val="000000"/>
                <w:sz w:val="24"/>
                <w:szCs w:val="24"/>
              </w:rPr>
            </w:pPr>
            <w:r w:rsidRPr="00FF3D68">
              <w:rPr>
                <w:rFonts w:ascii="GHEA Mariam" w:hAnsi="GHEA Mariam"/>
                <w:color w:val="000000"/>
                <w:sz w:val="24"/>
                <w:szCs w:val="24"/>
              </w:rPr>
              <w:t xml:space="preserve"> Բժշկական արտադրատեսակի տեսակի ծածկագիրը (Եվրասիական տնտեսական միության բժշկական արտադրատեսակների անվանացանկի համաձայն, որի վարման կանոնները հաստատված են Եվրասիական տնտեսական հանձնաժողովի կոլեգիայի 2015 թվականի դեկտեմբերի 29-ի թիվ 177 որոշմամբ)</w:t>
            </w:r>
          </w:p>
        </w:tc>
        <w:tc>
          <w:tcPr>
            <w:tcW w:w="2163" w:type="dxa"/>
            <w:gridSpan w:val="2"/>
            <w:tcBorders>
              <w:top w:val="single" w:sz="4" w:space="0" w:color="auto"/>
              <w:left w:val="single" w:sz="4" w:space="0" w:color="auto"/>
              <w:right w:val="single" w:sz="4" w:space="0" w:color="auto"/>
            </w:tcBorders>
            <w:shd w:val="clear" w:color="auto" w:fill="FFFFFF"/>
          </w:tcPr>
          <w:p w:rsidR="003C26FC" w:rsidRPr="00FF3D68" w:rsidRDefault="003C26FC" w:rsidP="003C26FC">
            <w:pPr>
              <w:shd w:val="clear" w:color="auto" w:fill="FFFFFF"/>
              <w:ind w:firstLine="375"/>
              <w:rPr>
                <w:rFonts w:ascii="GHEA Mariam" w:hAnsi="GHEA Mariam"/>
                <w:color w:val="000000"/>
                <w:sz w:val="24"/>
                <w:szCs w:val="24"/>
              </w:rPr>
            </w:pPr>
          </w:p>
        </w:tc>
      </w:tr>
      <w:tr w:rsidR="003C26FC" w:rsidRPr="00FF3D68" w:rsidTr="008A7AEE">
        <w:trPr>
          <w:gridAfter w:val="1"/>
          <w:wAfter w:w="7" w:type="dxa"/>
        </w:trPr>
        <w:tc>
          <w:tcPr>
            <w:tcW w:w="719" w:type="dxa"/>
            <w:tcBorders>
              <w:top w:val="single" w:sz="4" w:space="0" w:color="auto"/>
              <w:left w:val="single" w:sz="4" w:space="0" w:color="auto"/>
              <w:bottom w:val="single" w:sz="4" w:space="0" w:color="auto"/>
            </w:tcBorders>
            <w:shd w:val="clear" w:color="auto" w:fill="FFFFFF"/>
          </w:tcPr>
          <w:p w:rsidR="003C26FC" w:rsidRPr="00FF3D68" w:rsidRDefault="003C26FC" w:rsidP="008A7AEE">
            <w:pPr>
              <w:shd w:val="clear" w:color="auto" w:fill="FFFFFF"/>
              <w:jc w:val="center"/>
              <w:rPr>
                <w:rFonts w:ascii="GHEA Mariam" w:hAnsi="GHEA Mariam"/>
                <w:color w:val="000000"/>
                <w:sz w:val="24"/>
                <w:szCs w:val="24"/>
              </w:rPr>
            </w:pPr>
            <w:r w:rsidRPr="00FF3D68">
              <w:rPr>
                <w:rFonts w:ascii="GHEA Mariam" w:hAnsi="GHEA Mariam"/>
                <w:color w:val="000000"/>
                <w:sz w:val="24"/>
                <w:szCs w:val="24"/>
                <w:lang w:val="hy-AM"/>
              </w:rPr>
              <w:t>7</w:t>
            </w:r>
            <w:r w:rsidRPr="00FF3D68">
              <w:rPr>
                <w:rFonts w:ascii="GHEA Mariam" w:hAnsi="GHEA Mariam"/>
                <w:color w:val="000000"/>
                <w:sz w:val="24"/>
                <w:szCs w:val="24"/>
              </w:rPr>
              <w:t>.</w:t>
            </w:r>
          </w:p>
        </w:tc>
        <w:tc>
          <w:tcPr>
            <w:tcW w:w="7561" w:type="dxa"/>
            <w:gridSpan w:val="3"/>
            <w:tcBorders>
              <w:top w:val="single" w:sz="4" w:space="0" w:color="auto"/>
              <w:left w:val="single" w:sz="4" w:space="0" w:color="auto"/>
              <w:bottom w:val="single" w:sz="4" w:space="0" w:color="auto"/>
            </w:tcBorders>
            <w:shd w:val="clear" w:color="auto" w:fill="FFFFFF"/>
          </w:tcPr>
          <w:p w:rsidR="003C26FC" w:rsidRPr="00FF3D68" w:rsidRDefault="003C26FC" w:rsidP="003C26FC">
            <w:pPr>
              <w:shd w:val="clear" w:color="auto" w:fill="FFFFFF"/>
              <w:rPr>
                <w:rFonts w:ascii="GHEA Mariam" w:hAnsi="GHEA Mariam"/>
                <w:color w:val="000000"/>
                <w:sz w:val="24"/>
                <w:szCs w:val="24"/>
                <w:lang w:val="hy-AM"/>
              </w:rPr>
            </w:pPr>
            <w:r w:rsidRPr="00FF3D68">
              <w:rPr>
                <w:rFonts w:ascii="GHEA Mariam" w:hAnsi="GHEA Mariam"/>
                <w:color w:val="000000"/>
                <w:sz w:val="24"/>
                <w:szCs w:val="24"/>
              </w:rPr>
              <w:t xml:space="preserve"> Բժշկական արտադրատեսակի կազմում առկա է </w:t>
            </w:r>
            <w:r w:rsidRPr="00FF3D68">
              <w:rPr>
                <w:rFonts w:ascii="GHEA Mariam" w:hAnsi="GHEA Mariam"/>
                <w:color w:val="000000"/>
                <w:sz w:val="24"/>
                <w:szCs w:val="24"/>
                <w:lang w:val="hy-AM"/>
              </w:rPr>
              <w:t>դեղանյութ</w:t>
            </w:r>
            <w:r w:rsidRPr="00FF3D68">
              <w:rPr>
                <w:rFonts w:ascii="GHEA Mariam" w:hAnsi="GHEA Mariam"/>
                <w:color w:val="000000"/>
                <w:sz w:val="24"/>
                <w:szCs w:val="24"/>
              </w:rPr>
              <w:t xml:space="preserve">: </w:t>
            </w:r>
            <w:r w:rsidRPr="00FF3D68">
              <w:rPr>
                <w:rFonts w:ascii="GHEA Mariam" w:hAnsi="GHEA Mariam"/>
                <w:color w:val="000000"/>
                <w:sz w:val="24"/>
                <w:szCs w:val="24"/>
                <w:lang w:val="hy-AM"/>
              </w:rPr>
              <w:t>Առկայության դեպքում նշել դեղանյութը</w:t>
            </w:r>
            <w:r w:rsidRPr="00FF3D68">
              <w:rPr>
                <w:rFonts w:ascii="GHEA Mariam" w:hAnsi="GHEA Mariam"/>
                <w:color w:val="000000"/>
                <w:sz w:val="24"/>
                <w:szCs w:val="24"/>
              </w:rPr>
              <w:t>(</w:t>
            </w:r>
            <w:r w:rsidRPr="00FF3D68">
              <w:rPr>
                <w:rFonts w:ascii="GHEA Mariam" w:hAnsi="GHEA Mariam"/>
                <w:color w:val="000000"/>
                <w:sz w:val="24"/>
                <w:szCs w:val="24"/>
                <w:lang w:val="hy-AM"/>
              </w:rPr>
              <w:t>երը</w:t>
            </w:r>
            <w:r w:rsidRPr="00FF3D68">
              <w:rPr>
                <w:rFonts w:ascii="GHEA Mariam" w:hAnsi="GHEA Mariam"/>
                <w:color w:val="000000"/>
                <w:sz w:val="24"/>
                <w:szCs w:val="24"/>
              </w:rPr>
              <w:t>)</w:t>
            </w:r>
            <w:r w:rsidRPr="00FF3D68">
              <w:rPr>
                <w:rFonts w:ascii="GHEA Mariam" w:hAnsi="GHEA Mariam"/>
                <w:color w:val="000000"/>
                <w:sz w:val="24"/>
                <w:szCs w:val="24"/>
                <w:lang w:val="hy-AM"/>
              </w:rPr>
              <w:t>:</w:t>
            </w:r>
          </w:p>
        </w:tc>
        <w:tc>
          <w:tcPr>
            <w:tcW w:w="21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C26FC" w:rsidRPr="00FF3D68" w:rsidRDefault="003C26FC" w:rsidP="003C26FC">
            <w:pPr>
              <w:shd w:val="clear" w:color="auto" w:fill="FFFFFF"/>
              <w:ind w:firstLine="375"/>
              <w:rPr>
                <w:rFonts w:ascii="GHEA Mariam" w:hAnsi="GHEA Mariam"/>
                <w:color w:val="000000"/>
                <w:sz w:val="24"/>
                <w:szCs w:val="24"/>
              </w:rPr>
            </w:pPr>
            <w:r w:rsidRPr="00FF3D68">
              <w:rPr>
                <w:rFonts w:ascii="GHEA Mariam" w:hAnsi="GHEA Mariam"/>
                <w:color w:val="000000"/>
                <w:sz w:val="24"/>
                <w:szCs w:val="24"/>
              </w:rPr>
              <w:t>□ Այո</w:t>
            </w:r>
          </w:p>
          <w:p w:rsidR="003C26FC" w:rsidRPr="00FF3D68" w:rsidRDefault="003C26FC" w:rsidP="003C26FC">
            <w:pPr>
              <w:shd w:val="clear" w:color="auto" w:fill="FFFFFF"/>
              <w:ind w:firstLine="375"/>
              <w:rPr>
                <w:rFonts w:ascii="GHEA Mariam" w:hAnsi="GHEA Mariam"/>
                <w:color w:val="000000"/>
                <w:sz w:val="24"/>
                <w:szCs w:val="24"/>
              </w:rPr>
            </w:pPr>
            <w:r w:rsidRPr="00FF3D68">
              <w:rPr>
                <w:rFonts w:ascii="GHEA Mariam" w:hAnsi="GHEA Mariam"/>
                <w:color w:val="000000"/>
                <w:sz w:val="24"/>
                <w:szCs w:val="24"/>
              </w:rPr>
              <w:t>□ Ոչ</w:t>
            </w:r>
          </w:p>
        </w:tc>
      </w:tr>
      <w:tr w:rsidR="003C26FC" w:rsidRPr="00FF3D68" w:rsidTr="008A7AEE">
        <w:trPr>
          <w:gridAfter w:val="1"/>
          <w:wAfter w:w="7" w:type="dxa"/>
        </w:trPr>
        <w:tc>
          <w:tcPr>
            <w:tcW w:w="719" w:type="dxa"/>
            <w:tcBorders>
              <w:top w:val="single" w:sz="4" w:space="0" w:color="auto"/>
              <w:left w:val="single" w:sz="4" w:space="0" w:color="auto"/>
              <w:bottom w:val="single" w:sz="4" w:space="0" w:color="auto"/>
            </w:tcBorders>
            <w:shd w:val="clear" w:color="auto" w:fill="FFFFFF"/>
          </w:tcPr>
          <w:p w:rsidR="003C26FC" w:rsidRPr="00FF3D68" w:rsidRDefault="003C26FC" w:rsidP="008A7AEE">
            <w:pPr>
              <w:shd w:val="clear" w:color="auto" w:fill="FFFFFF"/>
              <w:jc w:val="center"/>
              <w:rPr>
                <w:rFonts w:ascii="GHEA Mariam" w:hAnsi="GHEA Mariam"/>
                <w:color w:val="000000"/>
                <w:sz w:val="24"/>
                <w:szCs w:val="24"/>
                <w:lang w:val="hy-AM"/>
              </w:rPr>
            </w:pPr>
            <w:r w:rsidRPr="00FF3D68">
              <w:rPr>
                <w:rFonts w:ascii="GHEA Mariam" w:hAnsi="GHEA Mariam"/>
                <w:color w:val="000000"/>
                <w:sz w:val="24"/>
                <w:szCs w:val="24"/>
                <w:lang w:val="hy-AM"/>
              </w:rPr>
              <w:t>8</w:t>
            </w:r>
            <w:r w:rsidRPr="00FF3D68">
              <w:rPr>
                <w:rFonts w:ascii="GHEA Mariam" w:hAnsi="GHEA Mariam"/>
                <w:color w:val="000000"/>
                <w:sz w:val="24"/>
                <w:szCs w:val="24"/>
              </w:rPr>
              <w:t>.</w:t>
            </w:r>
          </w:p>
        </w:tc>
        <w:tc>
          <w:tcPr>
            <w:tcW w:w="7561" w:type="dxa"/>
            <w:gridSpan w:val="3"/>
            <w:tcBorders>
              <w:top w:val="single" w:sz="4" w:space="0" w:color="auto"/>
              <w:left w:val="single" w:sz="4" w:space="0" w:color="auto"/>
              <w:bottom w:val="single" w:sz="4" w:space="0" w:color="auto"/>
            </w:tcBorders>
            <w:shd w:val="clear" w:color="auto" w:fill="FFFFFF"/>
          </w:tcPr>
          <w:p w:rsidR="003C26FC" w:rsidRPr="00FF3D68" w:rsidRDefault="003C26FC" w:rsidP="003C26FC">
            <w:pPr>
              <w:shd w:val="clear" w:color="auto" w:fill="FFFFFF"/>
              <w:rPr>
                <w:rFonts w:ascii="GHEA Mariam" w:hAnsi="GHEA Mariam"/>
                <w:color w:val="000000"/>
                <w:sz w:val="24"/>
                <w:szCs w:val="24"/>
                <w:lang w:val="hy-AM"/>
              </w:rPr>
            </w:pPr>
            <w:r w:rsidRPr="00FF3D68">
              <w:rPr>
                <w:rFonts w:ascii="GHEA Mariam" w:hAnsi="GHEA Mariam"/>
                <w:color w:val="000000"/>
                <w:sz w:val="24"/>
                <w:szCs w:val="24"/>
                <w:lang w:val="hy-AM"/>
              </w:rPr>
              <w:t xml:space="preserve"> Բժշկական արտադրատեսակը ստերիլ է:</w:t>
            </w:r>
          </w:p>
          <w:p w:rsidR="003C26FC" w:rsidRPr="00FF3D68" w:rsidRDefault="003C26FC" w:rsidP="003C26FC">
            <w:pPr>
              <w:shd w:val="clear" w:color="auto" w:fill="FFFFFF"/>
              <w:rPr>
                <w:rFonts w:ascii="GHEA Mariam" w:hAnsi="GHEA Mariam"/>
                <w:color w:val="000000"/>
                <w:sz w:val="24"/>
                <w:szCs w:val="24"/>
                <w:lang w:val="hy-AM"/>
              </w:rPr>
            </w:pPr>
            <w:r w:rsidRPr="00FF3D68">
              <w:rPr>
                <w:rFonts w:ascii="GHEA Mariam" w:hAnsi="GHEA Mariam"/>
                <w:color w:val="000000"/>
                <w:sz w:val="24"/>
                <w:szCs w:val="24"/>
                <w:lang w:val="hy-AM"/>
              </w:rPr>
              <w:t xml:space="preserve"> Բժշկական արտադրատեսակը ստերիլ լինելու դեպքում նշել ստերիլիզացման եղանակը:</w:t>
            </w:r>
          </w:p>
        </w:tc>
        <w:tc>
          <w:tcPr>
            <w:tcW w:w="21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C26FC" w:rsidRPr="00FF3D68" w:rsidRDefault="003C26FC" w:rsidP="003C26FC">
            <w:pPr>
              <w:shd w:val="clear" w:color="auto" w:fill="FFFFFF"/>
              <w:ind w:firstLine="375"/>
              <w:rPr>
                <w:rFonts w:ascii="GHEA Mariam" w:hAnsi="GHEA Mariam"/>
                <w:color w:val="000000"/>
                <w:sz w:val="24"/>
                <w:szCs w:val="24"/>
              </w:rPr>
            </w:pPr>
            <w:r w:rsidRPr="00FF3D68">
              <w:rPr>
                <w:rFonts w:ascii="GHEA Mariam" w:hAnsi="GHEA Mariam"/>
                <w:color w:val="000000"/>
                <w:sz w:val="24"/>
                <w:szCs w:val="24"/>
              </w:rPr>
              <w:t>□ Այո</w:t>
            </w:r>
          </w:p>
          <w:p w:rsidR="003C26FC" w:rsidRPr="00FF3D68" w:rsidRDefault="003C26FC" w:rsidP="003C26FC">
            <w:pPr>
              <w:shd w:val="clear" w:color="auto" w:fill="FFFFFF"/>
              <w:ind w:firstLine="375"/>
              <w:rPr>
                <w:rFonts w:ascii="GHEA Mariam" w:hAnsi="GHEA Mariam"/>
                <w:color w:val="000000"/>
                <w:sz w:val="24"/>
                <w:szCs w:val="24"/>
              </w:rPr>
            </w:pPr>
            <w:r w:rsidRPr="00FF3D68">
              <w:rPr>
                <w:rFonts w:ascii="GHEA Mariam" w:hAnsi="GHEA Mariam"/>
                <w:color w:val="000000"/>
                <w:sz w:val="24"/>
                <w:szCs w:val="24"/>
              </w:rPr>
              <w:t>□ Ոչ</w:t>
            </w:r>
          </w:p>
        </w:tc>
      </w:tr>
      <w:tr w:rsidR="003C26FC" w:rsidRPr="00FF3D68" w:rsidTr="008A7AEE">
        <w:tc>
          <w:tcPr>
            <w:tcW w:w="719" w:type="dxa"/>
            <w:vMerge w:val="restart"/>
            <w:tcBorders>
              <w:top w:val="single" w:sz="4" w:space="0" w:color="auto"/>
              <w:left w:val="single" w:sz="4" w:space="0" w:color="auto"/>
              <w:bottom w:val="single" w:sz="4" w:space="0" w:color="auto"/>
            </w:tcBorders>
            <w:shd w:val="clear" w:color="auto" w:fill="FFFFFF"/>
          </w:tcPr>
          <w:p w:rsidR="003C26FC" w:rsidRPr="00FF3D68" w:rsidRDefault="003C26FC" w:rsidP="008A7AEE">
            <w:pPr>
              <w:shd w:val="clear" w:color="auto" w:fill="FFFFFF"/>
              <w:jc w:val="center"/>
              <w:rPr>
                <w:rFonts w:ascii="GHEA Mariam" w:hAnsi="GHEA Mariam"/>
                <w:color w:val="000000"/>
                <w:sz w:val="24"/>
                <w:szCs w:val="24"/>
              </w:rPr>
            </w:pPr>
            <w:r w:rsidRPr="00FF3D68">
              <w:rPr>
                <w:rFonts w:ascii="GHEA Mariam" w:hAnsi="GHEA Mariam"/>
                <w:color w:val="000000"/>
                <w:sz w:val="24"/>
                <w:szCs w:val="24"/>
              </w:rPr>
              <w:t>9.</w:t>
            </w:r>
          </w:p>
        </w:tc>
        <w:tc>
          <w:tcPr>
            <w:tcW w:w="9731"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3C26FC" w:rsidRPr="00FF3D68" w:rsidRDefault="003C26FC" w:rsidP="003C26FC">
            <w:pPr>
              <w:shd w:val="clear" w:color="auto" w:fill="FFFFFF"/>
              <w:rPr>
                <w:rFonts w:ascii="GHEA Mariam" w:hAnsi="GHEA Mariam"/>
                <w:color w:val="000000"/>
                <w:sz w:val="24"/>
                <w:szCs w:val="24"/>
              </w:rPr>
            </w:pPr>
            <w:r w:rsidRPr="00FF3D68">
              <w:rPr>
                <w:rFonts w:ascii="GHEA Mariam" w:hAnsi="GHEA Mariam"/>
                <w:color w:val="000000"/>
                <w:sz w:val="24"/>
                <w:szCs w:val="24"/>
              </w:rPr>
              <w:t>Բժշկական արտադրատեսակի մոդելը (մակնիշը), դրա կազմն ու պարագաները</w:t>
            </w:r>
          </w:p>
        </w:tc>
      </w:tr>
      <w:tr w:rsidR="003C26FC" w:rsidRPr="00FF3D68" w:rsidTr="00D51F08">
        <w:tc>
          <w:tcPr>
            <w:tcW w:w="719" w:type="dxa"/>
            <w:vMerge/>
            <w:tcBorders>
              <w:top w:val="single" w:sz="4" w:space="0" w:color="auto"/>
              <w:left w:val="single" w:sz="4" w:space="0" w:color="auto"/>
            </w:tcBorders>
            <w:shd w:val="clear" w:color="auto" w:fill="FFFFFF"/>
          </w:tcPr>
          <w:p w:rsidR="003C26FC" w:rsidRPr="00FF3D68" w:rsidRDefault="003C26FC" w:rsidP="008A7AEE">
            <w:pPr>
              <w:shd w:val="clear" w:color="auto" w:fill="FFFFFF"/>
              <w:jc w:val="center"/>
              <w:rPr>
                <w:rFonts w:ascii="GHEA Mariam" w:hAnsi="GHEA Mariam"/>
                <w:color w:val="000000"/>
                <w:sz w:val="24"/>
                <w:szCs w:val="24"/>
              </w:rPr>
            </w:pPr>
          </w:p>
        </w:tc>
        <w:tc>
          <w:tcPr>
            <w:tcW w:w="672" w:type="dxa"/>
            <w:tcBorders>
              <w:top w:val="single" w:sz="4" w:space="0" w:color="auto"/>
              <w:left w:val="single" w:sz="4" w:space="0" w:color="auto"/>
            </w:tcBorders>
            <w:shd w:val="clear" w:color="auto" w:fill="FFFFFF"/>
          </w:tcPr>
          <w:p w:rsidR="0022743C" w:rsidRDefault="0022743C" w:rsidP="0022743C">
            <w:pPr>
              <w:shd w:val="clear" w:color="auto" w:fill="FFFFFF"/>
              <w:jc w:val="center"/>
              <w:rPr>
                <w:rFonts w:ascii="GHEA Mariam" w:hAnsi="GHEA Mariam"/>
                <w:color w:val="000000"/>
                <w:sz w:val="24"/>
                <w:szCs w:val="24"/>
                <w:lang w:val="en-GB"/>
              </w:rPr>
            </w:pPr>
            <w:r>
              <w:rPr>
                <w:rFonts w:ascii="GHEA Mariam" w:hAnsi="GHEA Mariam"/>
                <w:color w:val="000000"/>
                <w:sz w:val="24"/>
                <w:szCs w:val="24"/>
                <w:lang w:val="en-GB"/>
              </w:rPr>
              <w:t>NN</w:t>
            </w:r>
          </w:p>
          <w:p w:rsidR="003C26FC" w:rsidRPr="0022743C" w:rsidRDefault="0022743C" w:rsidP="0022743C">
            <w:pPr>
              <w:shd w:val="clear" w:color="auto" w:fill="FFFFFF"/>
              <w:jc w:val="center"/>
              <w:rPr>
                <w:rFonts w:ascii="GHEA Mariam" w:hAnsi="GHEA Mariam"/>
                <w:color w:val="000000"/>
                <w:sz w:val="24"/>
                <w:szCs w:val="24"/>
                <w:lang w:val="hy-AM"/>
              </w:rPr>
            </w:pPr>
            <w:r>
              <w:rPr>
                <w:rFonts w:ascii="GHEA Mariam" w:hAnsi="GHEA Mariam"/>
                <w:color w:val="000000"/>
                <w:sz w:val="24"/>
                <w:szCs w:val="24"/>
                <w:lang w:val="hy-AM"/>
              </w:rPr>
              <w:t>ը</w:t>
            </w:r>
            <w:r w:rsidR="003C26FC" w:rsidRPr="00FF3D68">
              <w:rPr>
                <w:rFonts w:ascii="GHEA Mariam" w:hAnsi="GHEA Mariam"/>
                <w:color w:val="000000"/>
                <w:sz w:val="24"/>
                <w:szCs w:val="24"/>
              </w:rPr>
              <w:t>/</w:t>
            </w:r>
            <w:r>
              <w:rPr>
                <w:rFonts w:ascii="GHEA Mariam" w:hAnsi="GHEA Mariam"/>
                <w:color w:val="000000"/>
                <w:sz w:val="24"/>
                <w:szCs w:val="24"/>
                <w:lang w:val="hy-AM"/>
              </w:rPr>
              <w:t>կ</w:t>
            </w:r>
          </w:p>
        </w:tc>
        <w:tc>
          <w:tcPr>
            <w:tcW w:w="3544" w:type="dxa"/>
            <w:tcBorders>
              <w:top w:val="single" w:sz="4" w:space="0" w:color="auto"/>
              <w:left w:val="single" w:sz="4" w:space="0" w:color="auto"/>
            </w:tcBorders>
            <w:shd w:val="clear" w:color="auto" w:fill="FFFFFF"/>
          </w:tcPr>
          <w:p w:rsidR="003C26FC" w:rsidRPr="00FF3D68" w:rsidRDefault="003C26FC" w:rsidP="008A7AEE">
            <w:pPr>
              <w:shd w:val="clear" w:color="auto" w:fill="FFFFFF"/>
              <w:ind w:firstLine="375"/>
              <w:jc w:val="center"/>
              <w:rPr>
                <w:rFonts w:ascii="GHEA Mariam" w:hAnsi="GHEA Mariam"/>
                <w:color w:val="000000"/>
                <w:sz w:val="24"/>
                <w:szCs w:val="24"/>
              </w:rPr>
            </w:pPr>
            <w:r w:rsidRPr="00FF3D68">
              <w:rPr>
                <w:rFonts w:ascii="GHEA Mariam" w:hAnsi="GHEA Mariam"/>
                <w:color w:val="000000"/>
                <w:sz w:val="24"/>
                <w:szCs w:val="24"/>
              </w:rPr>
              <w:t>Անվանումը</w:t>
            </w:r>
          </w:p>
        </w:tc>
        <w:tc>
          <w:tcPr>
            <w:tcW w:w="3777" w:type="dxa"/>
            <w:gridSpan w:val="2"/>
            <w:tcBorders>
              <w:top w:val="single" w:sz="4" w:space="0" w:color="auto"/>
              <w:left w:val="single" w:sz="4" w:space="0" w:color="auto"/>
            </w:tcBorders>
            <w:shd w:val="clear" w:color="auto" w:fill="FFFFFF"/>
          </w:tcPr>
          <w:p w:rsidR="003C26FC" w:rsidRPr="00FF3D68" w:rsidRDefault="003C26FC" w:rsidP="008A7AEE">
            <w:pPr>
              <w:shd w:val="clear" w:color="auto" w:fill="FFFFFF"/>
              <w:ind w:firstLine="375"/>
              <w:jc w:val="center"/>
              <w:rPr>
                <w:rFonts w:ascii="GHEA Mariam" w:hAnsi="GHEA Mariam"/>
                <w:color w:val="000000"/>
                <w:sz w:val="24"/>
                <w:szCs w:val="24"/>
              </w:rPr>
            </w:pPr>
            <w:r w:rsidRPr="00FF3D68">
              <w:rPr>
                <w:rFonts w:ascii="GHEA Mariam" w:hAnsi="GHEA Mariam"/>
                <w:color w:val="000000"/>
                <w:sz w:val="24"/>
                <w:szCs w:val="24"/>
              </w:rPr>
              <w:t>Արտադրողը</w:t>
            </w:r>
          </w:p>
        </w:tc>
        <w:tc>
          <w:tcPr>
            <w:tcW w:w="1738" w:type="dxa"/>
            <w:gridSpan w:val="2"/>
            <w:tcBorders>
              <w:top w:val="single" w:sz="4" w:space="0" w:color="auto"/>
              <w:left w:val="single" w:sz="4" w:space="0" w:color="auto"/>
              <w:right w:val="single" w:sz="4" w:space="0" w:color="auto"/>
            </w:tcBorders>
            <w:shd w:val="clear" w:color="auto" w:fill="FFFFFF"/>
          </w:tcPr>
          <w:p w:rsidR="003C26FC" w:rsidRPr="00FF3D68" w:rsidRDefault="003C26FC" w:rsidP="008A7AEE">
            <w:pPr>
              <w:shd w:val="clear" w:color="auto" w:fill="FFFFFF"/>
              <w:ind w:firstLine="375"/>
              <w:jc w:val="center"/>
              <w:rPr>
                <w:rFonts w:ascii="GHEA Mariam" w:hAnsi="GHEA Mariam"/>
                <w:color w:val="000000"/>
                <w:sz w:val="24"/>
                <w:szCs w:val="24"/>
              </w:rPr>
            </w:pPr>
            <w:r w:rsidRPr="00FF3D68">
              <w:rPr>
                <w:rFonts w:ascii="GHEA Mariam" w:hAnsi="GHEA Mariam"/>
                <w:color w:val="000000"/>
                <w:sz w:val="24"/>
                <w:szCs w:val="24"/>
              </w:rPr>
              <w:t>Երկիրը</w:t>
            </w:r>
          </w:p>
        </w:tc>
      </w:tr>
      <w:tr w:rsidR="003C26FC" w:rsidRPr="00FF3D68" w:rsidTr="00D51F08">
        <w:tc>
          <w:tcPr>
            <w:tcW w:w="719" w:type="dxa"/>
            <w:vMerge/>
            <w:tcBorders>
              <w:left w:val="single" w:sz="4" w:space="0" w:color="auto"/>
            </w:tcBorders>
            <w:shd w:val="clear" w:color="auto" w:fill="FFFFFF"/>
          </w:tcPr>
          <w:p w:rsidR="003C26FC" w:rsidRPr="00FF3D68" w:rsidRDefault="003C26FC" w:rsidP="008A7AEE">
            <w:pPr>
              <w:shd w:val="clear" w:color="auto" w:fill="FFFFFF"/>
              <w:jc w:val="center"/>
              <w:rPr>
                <w:rFonts w:ascii="GHEA Mariam" w:hAnsi="GHEA Mariam"/>
                <w:color w:val="000000"/>
                <w:sz w:val="24"/>
                <w:szCs w:val="24"/>
              </w:rPr>
            </w:pPr>
          </w:p>
        </w:tc>
        <w:tc>
          <w:tcPr>
            <w:tcW w:w="672" w:type="dxa"/>
            <w:tcBorders>
              <w:top w:val="single" w:sz="4" w:space="0" w:color="auto"/>
              <w:left w:val="single" w:sz="4" w:space="0" w:color="auto"/>
            </w:tcBorders>
            <w:shd w:val="clear" w:color="auto" w:fill="FFFFFF"/>
          </w:tcPr>
          <w:p w:rsidR="003C26FC" w:rsidRPr="00FF3D68" w:rsidRDefault="003C26FC" w:rsidP="00D51F08">
            <w:pPr>
              <w:shd w:val="clear" w:color="auto" w:fill="FFFFFF"/>
              <w:jc w:val="center"/>
              <w:rPr>
                <w:rFonts w:ascii="GHEA Mariam" w:hAnsi="GHEA Mariam"/>
                <w:color w:val="000000"/>
                <w:sz w:val="24"/>
                <w:szCs w:val="24"/>
              </w:rPr>
            </w:pPr>
            <w:r w:rsidRPr="00FF3D68">
              <w:rPr>
                <w:rFonts w:ascii="GHEA Mariam" w:hAnsi="GHEA Mariam"/>
                <w:color w:val="000000"/>
                <w:sz w:val="24"/>
                <w:szCs w:val="24"/>
              </w:rPr>
              <w:t>1.</w:t>
            </w:r>
          </w:p>
        </w:tc>
        <w:tc>
          <w:tcPr>
            <w:tcW w:w="3544" w:type="dxa"/>
            <w:tcBorders>
              <w:top w:val="single" w:sz="4" w:space="0" w:color="auto"/>
              <w:left w:val="single" w:sz="4" w:space="0" w:color="auto"/>
            </w:tcBorders>
            <w:shd w:val="clear" w:color="auto" w:fill="FFFFFF"/>
            <w:vAlign w:val="center"/>
          </w:tcPr>
          <w:p w:rsidR="003C26FC" w:rsidRPr="00FF3D68" w:rsidRDefault="003C26FC" w:rsidP="00D51F08">
            <w:pPr>
              <w:shd w:val="clear" w:color="auto" w:fill="FFFFFF"/>
              <w:ind w:left="132"/>
              <w:rPr>
                <w:rFonts w:ascii="GHEA Mariam" w:hAnsi="GHEA Mariam"/>
                <w:color w:val="000000"/>
                <w:sz w:val="24"/>
                <w:szCs w:val="24"/>
              </w:rPr>
            </w:pPr>
            <w:r w:rsidRPr="00D51F08">
              <w:rPr>
                <w:rFonts w:ascii="GHEA Mariam" w:hAnsi="GHEA Mariam"/>
                <w:color w:val="000000"/>
                <w:spacing w:val="-2"/>
                <w:sz w:val="24"/>
                <w:szCs w:val="24"/>
              </w:rPr>
              <w:t>Բժշկական</w:t>
            </w:r>
            <w:r w:rsidR="00D51F08" w:rsidRPr="00D51F08">
              <w:rPr>
                <w:rFonts w:ascii="GHEA Mariam" w:hAnsi="GHEA Mariam"/>
                <w:color w:val="000000"/>
                <w:spacing w:val="-2"/>
                <w:sz w:val="24"/>
                <w:szCs w:val="24"/>
              </w:rPr>
              <w:t xml:space="preserve"> </w:t>
            </w:r>
            <w:r w:rsidRPr="00D51F08">
              <w:rPr>
                <w:rFonts w:ascii="GHEA Mariam" w:hAnsi="GHEA Mariam"/>
                <w:color w:val="000000"/>
                <w:spacing w:val="-2"/>
                <w:sz w:val="24"/>
                <w:szCs w:val="24"/>
              </w:rPr>
              <w:t>արտադրատեսակի</w:t>
            </w:r>
            <w:r w:rsidRPr="00FF3D68">
              <w:rPr>
                <w:rFonts w:ascii="GHEA Mariam" w:hAnsi="GHEA Mariam"/>
                <w:color w:val="000000"/>
                <w:sz w:val="24"/>
                <w:szCs w:val="24"/>
              </w:rPr>
              <w:t xml:space="preserve"> մոդելը (մակնիշը) (առկայության դեպքում)</w:t>
            </w:r>
          </w:p>
        </w:tc>
        <w:tc>
          <w:tcPr>
            <w:tcW w:w="3777" w:type="dxa"/>
            <w:gridSpan w:val="2"/>
            <w:tcBorders>
              <w:top w:val="single" w:sz="4" w:space="0" w:color="auto"/>
              <w:left w:val="single" w:sz="4" w:space="0" w:color="auto"/>
            </w:tcBorders>
            <w:shd w:val="clear" w:color="auto" w:fill="FFFFFF"/>
          </w:tcPr>
          <w:p w:rsidR="003C26FC" w:rsidRPr="00FF3D68" w:rsidRDefault="003C26FC" w:rsidP="003C26FC">
            <w:pPr>
              <w:shd w:val="clear" w:color="auto" w:fill="FFFFFF"/>
              <w:ind w:firstLine="375"/>
              <w:rPr>
                <w:rFonts w:ascii="GHEA Mariam" w:hAnsi="GHEA Mariam"/>
                <w:color w:val="000000"/>
                <w:sz w:val="24"/>
                <w:szCs w:val="24"/>
              </w:rPr>
            </w:pPr>
          </w:p>
        </w:tc>
        <w:tc>
          <w:tcPr>
            <w:tcW w:w="1738" w:type="dxa"/>
            <w:gridSpan w:val="2"/>
            <w:tcBorders>
              <w:top w:val="single" w:sz="4" w:space="0" w:color="auto"/>
              <w:left w:val="single" w:sz="4" w:space="0" w:color="auto"/>
              <w:right w:val="single" w:sz="4" w:space="0" w:color="auto"/>
            </w:tcBorders>
            <w:shd w:val="clear" w:color="auto" w:fill="FFFFFF"/>
          </w:tcPr>
          <w:p w:rsidR="003C26FC" w:rsidRPr="00FF3D68" w:rsidRDefault="003C26FC" w:rsidP="003C26FC">
            <w:pPr>
              <w:shd w:val="clear" w:color="auto" w:fill="FFFFFF"/>
              <w:ind w:firstLine="375"/>
              <w:rPr>
                <w:rFonts w:ascii="GHEA Mariam" w:hAnsi="GHEA Mariam"/>
                <w:color w:val="000000"/>
                <w:sz w:val="24"/>
                <w:szCs w:val="24"/>
              </w:rPr>
            </w:pPr>
          </w:p>
        </w:tc>
      </w:tr>
      <w:tr w:rsidR="003C26FC" w:rsidRPr="00FF3D68" w:rsidTr="00D51F08">
        <w:tc>
          <w:tcPr>
            <w:tcW w:w="719" w:type="dxa"/>
            <w:vMerge/>
            <w:tcBorders>
              <w:left w:val="single" w:sz="4" w:space="0" w:color="auto"/>
            </w:tcBorders>
            <w:shd w:val="clear" w:color="auto" w:fill="FFFFFF"/>
          </w:tcPr>
          <w:p w:rsidR="003C26FC" w:rsidRPr="00FF3D68" w:rsidRDefault="003C26FC" w:rsidP="008A7AEE">
            <w:pPr>
              <w:shd w:val="clear" w:color="auto" w:fill="FFFFFF"/>
              <w:jc w:val="center"/>
              <w:rPr>
                <w:rFonts w:ascii="GHEA Mariam" w:hAnsi="GHEA Mariam"/>
                <w:color w:val="000000"/>
                <w:sz w:val="24"/>
                <w:szCs w:val="24"/>
              </w:rPr>
            </w:pPr>
          </w:p>
        </w:tc>
        <w:tc>
          <w:tcPr>
            <w:tcW w:w="672" w:type="dxa"/>
            <w:tcBorders>
              <w:top w:val="single" w:sz="4" w:space="0" w:color="auto"/>
              <w:left w:val="single" w:sz="4" w:space="0" w:color="auto"/>
            </w:tcBorders>
            <w:shd w:val="clear" w:color="auto" w:fill="FFFFFF"/>
          </w:tcPr>
          <w:p w:rsidR="003C26FC" w:rsidRPr="00FF3D68" w:rsidRDefault="003C26FC" w:rsidP="008A7AEE">
            <w:pPr>
              <w:shd w:val="clear" w:color="auto" w:fill="FFFFFF"/>
              <w:jc w:val="center"/>
              <w:rPr>
                <w:rFonts w:ascii="GHEA Mariam" w:hAnsi="GHEA Mariam"/>
                <w:color w:val="000000"/>
                <w:sz w:val="24"/>
                <w:szCs w:val="24"/>
              </w:rPr>
            </w:pPr>
            <w:r w:rsidRPr="00FF3D68">
              <w:rPr>
                <w:rFonts w:ascii="GHEA Mariam" w:hAnsi="GHEA Mariam"/>
                <w:color w:val="000000"/>
                <w:sz w:val="24"/>
                <w:szCs w:val="24"/>
              </w:rPr>
              <w:t>2.</w:t>
            </w:r>
          </w:p>
        </w:tc>
        <w:tc>
          <w:tcPr>
            <w:tcW w:w="3544" w:type="dxa"/>
            <w:tcBorders>
              <w:top w:val="single" w:sz="4" w:space="0" w:color="auto"/>
              <w:left w:val="single" w:sz="4" w:space="0" w:color="auto"/>
            </w:tcBorders>
            <w:shd w:val="clear" w:color="auto" w:fill="FFFFFF"/>
            <w:vAlign w:val="center"/>
          </w:tcPr>
          <w:p w:rsidR="003C26FC" w:rsidRPr="00FF3D68" w:rsidRDefault="003C26FC" w:rsidP="003C26FC">
            <w:pPr>
              <w:shd w:val="clear" w:color="auto" w:fill="FFFFFF"/>
              <w:ind w:left="132"/>
              <w:rPr>
                <w:rFonts w:ascii="GHEA Mariam" w:hAnsi="GHEA Mariam"/>
                <w:color w:val="000000"/>
                <w:sz w:val="24"/>
                <w:szCs w:val="24"/>
              </w:rPr>
            </w:pPr>
            <w:r w:rsidRPr="00FF3D68">
              <w:rPr>
                <w:rFonts w:ascii="GHEA Mariam" w:hAnsi="GHEA Mariam"/>
                <w:color w:val="000000"/>
                <w:sz w:val="24"/>
                <w:szCs w:val="24"/>
              </w:rPr>
              <w:t>Կազմը (առկայության դեպքում)</w:t>
            </w:r>
          </w:p>
        </w:tc>
        <w:tc>
          <w:tcPr>
            <w:tcW w:w="3777" w:type="dxa"/>
            <w:gridSpan w:val="2"/>
            <w:tcBorders>
              <w:top w:val="single" w:sz="4" w:space="0" w:color="auto"/>
              <w:left w:val="single" w:sz="4" w:space="0" w:color="auto"/>
            </w:tcBorders>
            <w:shd w:val="clear" w:color="auto" w:fill="FFFFFF"/>
          </w:tcPr>
          <w:p w:rsidR="003C26FC" w:rsidRPr="00FF3D68" w:rsidRDefault="003C26FC" w:rsidP="003C26FC">
            <w:pPr>
              <w:shd w:val="clear" w:color="auto" w:fill="FFFFFF"/>
              <w:ind w:firstLine="375"/>
              <w:rPr>
                <w:rFonts w:ascii="GHEA Mariam" w:hAnsi="GHEA Mariam"/>
                <w:color w:val="000000"/>
                <w:sz w:val="24"/>
                <w:szCs w:val="24"/>
              </w:rPr>
            </w:pPr>
          </w:p>
        </w:tc>
        <w:tc>
          <w:tcPr>
            <w:tcW w:w="1738" w:type="dxa"/>
            <w:gridSpan w:val="2"/>
            <w:tcBorders>
              <w:top w:val="single" w:sz="4" w:space="0" w:color="auto"/>
              <w:left w:val="single" w:sz="4" w:space="0" w:color="auto"/>
              <w:right w:val="single" w:sz="4" w:space="0" w:color="auto"/>
            </w:tcBorders>
            <w:shd w:val="clear" w:color="auto" w:fill="FFFFFF"/>
          </w:tcPr>
          <w:p w:rsidR="003C26FC" w:rsidRPr="00FF3D68" w:rsidRDefault="003C26FC" w:rsidP="003C26FC">
            <w:pPr>
              <w:shd w:val="clear" w:color="auto" w:fill="FFFFFF"/>
              <w:ind w:firstLine="375"/>
              <w:rPr>
                <w:rFonts w:ascii="GHEA Mariam" w:hAnsi="GHEA Mariam"/>
                <w:color w:val="000000"/>
                <w:sz w:val="24"/>
                <w:szCs w:val="24"/>
              </w:rPr>
            </w:pPr>
          </w:p>
        </w:tc>
      </w:tr>
      <w:tr w:rsidR="003C26FC" w:rsidRPr="00FF3D68" w:rsidTr="00D51F08">
        <w:tc>
          <w:tcPr>
            <w:tcW w:w="719" w:type="dxa"/>
            <w:vMerge/>
            <w:tcBorders>
              <w:left w:val="single" w:sz="4" w:space="0" w:color="auto"/>
              <w:bottom w:val="single" w:sz="4" w:space="0" w:color="auto"/>
            </w:tcBorders>
            <w:shd w:val="clear" w:color="auto" w:fill="FFFFFF"/>
          </w:tcPr>
          <w:p w:rsidR="003C26FC" w:rsidRPr="00FF3D68" w:rsidRDefault="003C26FC" w:rsidP="008A7AEE">
            <w:pPr>
              <w:shd w:val="clear" w:color="auto" w:fill="FFFFFF"/>
              <w:jc w:val="center"/>
              <w:rPr>
                <w:rFonts w:ascii="GHEA Mariam" w:hAnsi="GHEA Mariam"/>
                <w:color w:val="000000"/>
                <w:sz w:val="24"/>
                <w:szCs w:val="24"/>
              </w:rPr>
            </w:pPr>
          </w:p>
        </w:tc>
        <w:tc>
          <w:tcPr>
            <w:tcW w:w="672" w:type="dxa"/>
            <w:tcBorders>
              <w:top w:val="single" w:sz="4" w:space="0" w:color="auto"/>
              <w:left w:val="single" w:sz="4" w:space="0" w:color="auto"/>
              <w:bottom w:val="single" w:sz="4" w:space="0" w:color="auto"/>
            </w:tcBorders>
            <w:shd w:val="clear" w:color="auto" w:fill="FFFFFF"/>
          </w:tcPr>
          <w:p w:rsidR="003C26FC" w:rsidRPr="00FF3D68" w:rsidRDefault="003C26FC" w:rsidP="00D51F08">
            <w:pPr>
              <w:shd w:val="clear" w:color="auto" w:fill="FFFFFF"/>
              <w:jc w:val="center"/>
              <w:rPr>
                <w:rFonts w:ascii="GHEA Mariam" w:hAnsi="GHEA Mariam"/>
                <w:color w:val="000000"/>
                <w:sz w:val="24"/>
                <w:szCs w:val="24"/>
              </w:rPr>
            </w:pPr>
            <w:r w:rsidRPr="00FF3D68">
              <w:rPr>
                <w:rFonts w:ascii="GHEA Mariam" w:hAnsi="GHEA Mariam"/>
                <w:color w:val="000000"/>
                <w:sz w:val="24"/>
                <w:szCs w:val="24"/>
              </w:rPr>
              <w:t>3.</w:t>
            </w:r>
          </w:p>
        </w:tc>
        <w:tc>
          <w:tcPr>
            <w:tcW w:w="3544" w:type="dxa"/>
            <w:tcBorders>
              <w:top w:val="single" w:sz="4" w:space="0" w:color="auto"/>
              <w:left w:val="single" w:sz="4" w:space="0" w:color="auto"/>
              <w:bottom w:val="single" w:sz="4" w:space="0" w:color="auto"/>
            </w:tcBorders>
            <w:shd w:val="clear" w:color="auto" w:fill="FFFFFF"/>
            <w:vAlign w:val="center"/>
          </w:tcPr>
          <w:p w:rsidR="003C26FC" w:rsidRPr="00FF3D68" w:rsidRDefault="003C26FC" w:rsidP="003C26FC">
            <w:pPr>
              <w:shd w:val="clear" w:color="auto" w:fill="FFFFFF"/>
              <w:ind w:left="132"/>
              <w:rPr>
                <w:rFonts w:ascii="GHEA Mariam" w:hAnsi="GHEA Mariam"/>
                <w:color w:val="000000"/>
                <w:sz w:val="24"/>
                <w:szCs w:val="24"/>
              </w:rPr>
            </w:pPr>
            <w:r w:rsidRPr="00FF3D68">
              <w:rPr>
                <w:rFonts w:ascii="GHEA Mariam" w:hAnsi="GHEA Mariam"/>
                <w:color w:val="000000"/>
                <w:sz w:val="24"/>
                <w:szCs w:val="24"/>
              </w:rPr>
              <w:t>Պարագաները (առկայության դեպքում)</w:t>
            </w:r>
          </w:p>
        </w:tc>
        <w:tc>
          <w:tcPr>
            <w:tcW w:w="3777" w:type="dxa"/>
            <w:gridSpan w:val="2"/>
            <w:tcBorders>
              <w:top w:val="single" w:sz="4" w:space="0" w:color="auto"/>
              <w:left w:val="single" w:sz="4" w:space="0" w:color="auto"/>
            </w:tcBorders>
            <w:shd w:val="clear" w:color="auto" w:fill="FFFFFF"/>
          </w:tcPr>
          <w:p w:rsidR="003C26FC" w:rsidRPr="00FF3D68" w:rsidRDefault="003C26FC" w:rsidP="003C26FC">
            <w:pPr>
              <w:shd w:val="clear" w:color="auto" w:fill="FFFFFF"/>
              <w:ind w:firstLine="375"/>
              <w:rPr>
                <w:rFonts w:ascii="GHEA Mariam" w:hAnsi="GHEA Mariam"/>
                <w:color w:val="000000"/>
                <w:sz w:val="24"/>
                <w:szCs w:val="24"/>
              </w:rPr>
            </w:pPr>
          </w:p>
        </w:tc>
        <w:tc>
          <w:tcPr>
            <w:tcW w:w="1738" w:type="dxa"/>
            <w:gridSpan w:val="2"/>
            <w:tcBorders>
              <w:top w:val="single" w:sz="4" w:space="0" w:color="auto"/>
              <w:left w:val="single" w:sz="4" w:space="0" w:color="auto"/>
              <w:right w:val="single" w:sz="4" w:space="0" w:color="auto"/>
            </w:tcBorders>
            <w:shd w:val="clear" w:color="auto" w:fill="FFFFFF"/>
          </w:tcPr>
          <w:p w:rsidR="003C26FC" w:rsidRPr="00FF3D68" w:rsidRDefault="003C26FC" w:rsidP="003C26FC">
            <w:pPr>
              <w:shd w:val="clear" w:color="auto" w:fill="FFFFFF"/>
              <w:ind w:firstLine="375"/>
              <w:rPr>
                <w:rFonts w:ascii="GHEA Mariam" w:hAnsi="GHEA Mariam"/>
                <w:color w:val="000000"/>
                <w:sz w:val="24"/>
                <w:szCs w:val="24"/>
              </w:rPr>
            </w:pPr>
          </w:p>
        </w:tc>
      </w:tr>
      <w:tr w:rsidR="003C26FC" w:rsidRPr="00FF3D68" w:rsidTr="00D51F08">
        <w:tc>
          <w:tcPr>
            <w:tcW w:w="719" w:type="dxa"/>
            <w:tcBorders>
              <w:top w:val="single" w:sz="4" w:space="0" w:color="auto"/>
              <w:left w:val="single" w:sz="4" w:space="0" w:color="auto"/>
            </w:tcBorders>
            <w:shd w:val="clear" w:color="auto" w:fill="FFFFFF"/>
          </w:tcPr>
          <w:p w:rsidR="003C26FC" w:rsidRPr="00FF3D68" w:rsidRDefault="003C26FC" w:rsidP="008A7AEE">
            <w:pPr>
              <w:shd w:val="clear" w:color="auto" w:fill="FFFFFF"/>
              <w:jc w:val="center"/>
              <w:rPr>
                <w:rFonts w:ascii="GHEA Mariam" w:hAnsi="GHEA Mariam"/>
                <w:color w:val="000000"/>
                <w:sz w:val="24"/>
                <w:szCs w:val="24"/>
              </w:rPr>
            </w:pPr>
            <w:r w:rsidRPr="00FF3D68">
              <w:rPr>
                <w:rFonts w:ascii="GHEA Mariam" w:hAnsi="GHEA Mariam"/>
                <w:color w:val="000000"/>
                <w:sz w:val="24"/>
                <w:szCs w:val="24"/>
              </w:rPr>
              <w:t>10.</w:t>
            </w:r>
          </w:p>
        </w:tc>
        <w:tc>
          <w:tcPr>
            <w:tcW w:w="4216" w:type="dxa"/>
            <w:gridSpan w:val="2"/>
            <w:tcBorders>
              <w:top w:val="single" w:sz="4" w:space="0" w:color="auto"/>
              <w:left w:val="single" w:sz="4" w:space="0" w:color="auto"/>
            </w:tcBorders>
            <w:shd w:val="clear" w:color="auto" w:fill="auto"/>
            <w:vAlign w:val="center"/>
          </w:tcPr>
          <w:p w:rsidR="003C26FC" w:rsidRPr="00FF3D68" w:rsidRDefault="003C26FC" w:rsidP="008A7AEE">
            <w:pPr>
              <w:shd w:val="clear" w:color="auto" w:fill="FFFFFF"/>
              <w:ind w:firstLine="95"/>
              <w:rPr>
                <w:rFonts w:ascii="GHEA Mariam" w:hAnsi="GHEA Mariam"/>
                <w:sz w:val="24"/>
                <w:szCs w:val="24"/>
              </w:rPr>
            </w:pPr>
            <w:r w:rsidRPr="00FF3D68">
              <w:rPr>
                <w:rFonts w:ascii="GHEA Mariam" w:hAnsi="GHEA Mariam"/>
                <w:sz w:val="24"/>
                <w:szCs w:val="24"/>
              </w:rPr>
              <w:t xml:space="preserve"> Շահագործման</w:t>
            </w:r>
          </w:p>
          <w:p w:rsidR="003C26FC" w:rsidRPr="00FF3D68" w:rsidRDefault="003C26FC" w:rsidP="008A7AEE">
            <w:pPr>
              <w:shd w:val="clear" w:color="auto" w:fill="FFFFFF"/>
              <w:ind w:firstLine="95"/>
              <w:rPr>
                <w:rFonts w:ascii="GHEA Mariam" w:hAnsi="GHEA Mariam"/>
                <w:sz w:val="24"/>
                <w:szCs w:val="24"/>
              </w:rPr>
            </w:pPr>
            <w:r w:rsidRPr="00FF3D68">
              <w:rPr>
                <w:rFonts w:ascii="GHEA Mariam" w:hAnsi="GHEA Mariam"/>
                <w:sz w:val="24"/>
                <w:szCs w:val="24"/>
              </w:rPr>
              <w:t>Պահպանման</w:t>
            </w:r>
            <w:r w:rsidRPr="00FF3D68">
              <w:rPr>
                <w:rFonts w:ascii="GHEA Mariam" w:hAnsi="GHEA Mariam"/>
                <w:sz w:val="24"/>
                <w:szCs w:val="24"/>
                <w:lang w:val="hy-AM"/>
              </w:rPr>
              <w:t xml:space="preserve"> </w:t>
            </w:r>
            <w:r w:rsidRPr="00FF3D68">
              <w:rPr>
                <w:rFonts w:ascii="GHEA Mariam" w:hAnsi="GHEA Mariam"/>
                <w:sz w:val="24"/>
                <w:szCs w:val="24"/>
              </w:rPr>
              <w:t xml:space="preserve">ժամկետը </w:t>
            </w:r>
          </w:p>
          <w:p w:rsidR="003C26FC" w:rsidRPr="00FF3D68" w:rsidRDefault="003C26FC" w:rsidP="008A7AEE">
            <w:pPr>
              <w:shd w:val="clear" w:color="auto" w:fill="FFFFFF"/>
              <w:ind w:firstLine="95"/>
              <w:rPr>
                <w:rFonts w:ascii="GHEA Mariam" w:hAnsi="GHEA Mariam"/>
                <w:color w:val="000000"/>
                <w:sz w:val="24"/>
                <w:szCs w:val="24"/>
                <w:highlight w:val="green"/>
              </w:rPr>
            </w:pPr>
            <w:r w:rsidRPr="00FF3D68">
              <w:rPr>
                <w:rFonts w:ascii="GHEA Mariam" w:hAnsi="GHEA Mariam"/>
                <w:sz w:val="24"/>
                <w:szCs w:val="24"/>
              </w:rPr>
              <w:t>(երաշխիքային ժամկետը)</w:t>
            </w:r>
          </w:p>
        </w:tc>
        <w:tc>
          <w:tcPr>
            <w:tcW w:w="5515" w:type="dxa"/>
            <w:gridSpan w:val="4"/>
            <w:tcBorders>
              <w:top w:val="single" w:sz="4" w:space="0" w:color="auto"/>
              <w:left w:val="single" w:sz="4" w:space="0" w:color="auto"/>
              <w:right w:val="single" w:sz="4" w:space="0" w:color="auto"/>
            </w:tcBorders>
            <w:shd w:val="clear" w:color="auto" w:fill="FFFFFF"/>
          </w:tcPr>
          <w:p w:rsidR="003C26FC" w:rsidRPr="00FF3D68" w:rsidRDefault="003C26FC" w:rsidP="003C26FC">
            <w:pPr>
              <w:shd w:val="clear" w:color="auto" w:fill="FFFFFF"/>
              <w:ind w:firstLine="375"/>
              <w:rPr>
                <w:rFonts w:ascii="GHEA Mariam" w:hAnsi="GHEA Mariam"/>
                <w:color w:val="000000"/>
                <w:sz w:val="24"/>
                <w:szCs w:val="24"/>
              </w:rPr>
            </w:pPr>
          </w:p>
        </w:tc>
      </w:tr>
      <w:tr w:rsidR="003C26FC" w:rsidRPr="00FF3D68" w:rsidTr="00D51F08">
        <w:tc>
          <w:tcPr>
            <w:tcW w:w="719" w:type="dxa"/>
            <w:tcBorders>
              <w:top w:val="single" w:sz="4" w:space="0" w:color="auto"/>
              <w:left w:val="single" w:sz="4" w:space="0" w:color="auto"/>
            </w:tcBorders>
            <w:shd w:val="clear" w:color="auto" w:fill="FFFFFF"/>
          </w:tcPr>
          <w:p w:rsidR="003C26FC" w:rsidRPr="00FF3D68" w:rsidRDefault="003C26FC" w:rsidP="008A7AEE">
            <w:pPr>
              <w:shd w:val="clear" w:color="auto" w:fill="FFFFFF"/>
              <w:jc w:val="center"/>
              <w:rPr>
                <w:rFonts w:ascii="GHEA Mariam" w:hAnsi="GHEA Mariam"/>
                <w:color w:val="000000"/>
                <w:sz w:val="24"/>
                <w:szCs w:val="24"/>
              </w:rPr>
            </w:pPr>
            <w:r w:rsidRPr="00FF3D68">
              <w:rPr>
                <w:rFonts w:ascii="GHEA Mariam" w:hAnsi="GHEA Mariam"/>
                <w:color w:val="000000"/>
                <w:sz w:val="24"/>
                <w:szCs w:val="24"/>
              </w:rPr>
              <w:t>11.</w:t>
            </w:r>
          </w:p>
        </w:tc>
        <w:tc>
          <w:tcPr>
            <w:tcW w:w="4216" w:type="dxa"/>
            <w:gridSpan w:val="2"/>
            <w:tcBorders>
              <w:top w:val="single" w:sz="4" w:space="0" w:color="auto"/>
              <w:left w:val="single" w:sz="4" w:space="0" w:color="auto"/>
            </w:tcBorders>
            <w:shd w:val="clear" w:color="auto" w:fill="FFFFFF"/>
            <w:vAlign w:val="center"/>
          </w:tcPr>
          <w:p w:rsidR="003C26FC" w:rsidRPr="00FF3D68" w:rsidRDefault="003C26FC" w:rsidP="008A7AEE">
            <w:pPr>
              <w:shd w:val="clear" w:color="auto" w:fill="FFFFFF"/>
              <w:ind w:firstLine="95"/>
              <w:rPr>
                <w:rFonts w:ascii="GHEA Mariam" w:hAnsi="GHEA Mariam"/>
                <w:color w:val="000000"/>
                <w:sz w:val="24"/>
                <w:szCs w:val="24"/>
              </w:rPr>
            </w:pPr>
            <w:r w:rsidRPr="00FF3D68">
              <w:rPr>
                <w:rFonts w:ascii="GHEA Mariam" w:hAnsi="GHEA Mariam"/>
                <w:color w:val="000000"/>
                <w:sz w:val="24"/>
                <w:szCs w:val="24"/>
              </w:rPr>
              <w:t xml:space="preserve"> Պահման պայմանները</w:t>
            </w:r>
          </w:p>
        </w:tc>
        <w:tc>
          <w:tcPr>
            <w:tcW w:w="5515" w:type="dxa"/>
            <w:gridSpan w:val="4"/>
            <w:tcBorders>
              <w:top w:val="single" w:sz="4" w:space="0" w:color="auto"/>
              <w:left w:val="single" w:sz="4" w:space="0" w:color="auto"/>
              <w:right w:val="single" w:sz="4" w:space="0" w:color="auto"/>
            </w:tcBorders>
            <w:shd w:val="clear" w:color="auto" w:fill="FFFFFF"/>
          </w:tcPr>
          <w:p w:rsidR="003C26FC" w:rsidRPr="00FF3D68" w:rsidRDefault="003C26FC" w:rsidP="003C26FC">
            <w:pPr>
              <w:shd w:val="clear" w:color="auto" w:fill="FFFFFF"/>
              <w:ind w:firstLine="375"/>
              <w:rPr>
                <w:rFonts w:ascii="GHEA Mariam" w:hAnsi="GHEA Mariam"/>
                <w:color w:val="000000"/>
                <w:sz w:val="24"/>
                <w:szCs w:val="24"/>
              </w:rPr>
            </w:pPr>
          </w:p>
        </w:tc>
      </w:tr>
      <w:tr w:rsidR="003C26FC" w:rsidRPr="00FF3D68" w:rsidTr="00D51F08">
        <w:tc>
          <w:tcPr>
            <w:tcW w:w="719" w:type="dxa"/>
            <w:tcBorders>
              <w:top w:val="single" w:sz="4" w:space="0" w:color="auto"/>
              <w:left w:val="single" w:sz="4" w:space="0" w:color="auto"/>
              <w:bottom w:val="single" w:sz="4" w:space="0" w:color="auto"/>
            </w:tcBorders>
            <w:shd w:val="clear" w:color="auto" w:fill="FFFFFF"/>
          </w:tcPr>
          <w:p w:rsidR="003C26FC" w:rsidRPr="00FF3D68" w:rsidRDefault="003C26FC" w:rsidP="008A7AEE">
            <w:pPr>
              <w:shd w:val="clear" w:color="auto" w:fill="FFFFFF"/>
              <w:jc w:val="center"/>
              <w:rPr>
                <w:rFonts w:ascii="GHEA Mariam" w:hAnsi="GHEA Mariam"/>
                <w:color w:val="000000"/>
                <w:sz w:val="24"/>
                <w:szCs w:val="24"/>
              </w:rPr>
            </w:pPr>
          </w:p>
          <w:p w:rsidR="003C26FC" w:rsidRPr="00FF3D68" w:rsidRDefault="003C26FC" w:rsidP="008A7AEE">
            <w:pPr>
              <w:shd w:val="clear" w:color="auto" w:fill="FFFFFF"/>
              <w:jc w:val="center"/>
              <w:rPr>
                <w:rFonts w:ascii="GHEA Mariam" w:hAnsi="GHEA Mariam"/>
                <w:color w:val="000000"/>
                <w:sz w:val="24"/>
                <w:szCs w:val="24"/>
              </w:rPr>
            </w:pPr>
            <w:r w:rsidRPr="00FF3D68">
              <w:rPr>
                <w:rFonts w:ascii="GHEA Mariam" w:hAnsi="GHEA Mariam"/>
                <w:color w:val="000000"/>
                <w:sz w:val="24"/>
                <w:szCs w:val="24"/>
              </w:rPr>
              <w:t>12.</w:t>
            </w:r>
          </w:p>
        </w:tc>
        <w:tc>
          <w:tcPr>
            <w:tcW w:w="4216" w:type="dxa"/>
            <w:gridSpan w:val="2"/>
            <w:tcBorders>
              <w:top w:val="single" w:sz="4" w:space="0" w:color="auto"/>
              <w:left w:val="single" w:sz="4" w:space="0" w:color="auto"/>
              <w:bottom w:val="single" w:sz="4" w:space="0" w:color="auto"/>
            </w:tcBorders>
            <w:shd w:val="clear" w:color="auto" w:fill="FFFFFF"/>
          </w:tcPr>
          <w:p w:rsidR="003C26FC" w:rsidRPr="00FF3D68" w:rsidRDefault="003C26FC" w:rsidP="008A7AEE">
            <w:pPr>
              <w:shd w:val="clear" w:color="auto" w:fill="FFFFFF"/>
              <w:ind w:firstLine="95"/>
              <w:rPr>
                <w:rFonts w:ascii="GHEA Mariam" w:hAnsi="GHEA Mariam"/>
                <w:color w:val="000000"/>
                <w:sz w:val="24"/>
                <w:szCs w:val="24"/>
              </w:rPr>
            </w:pPr>
          </w:p>
          <w:p w:rsidR="003C26FC" w:rsidRPr="00FF3D68" w:rsidRDefault="003C26FC" w:rsidP="008A7AEE">
            <w:pPr>
              <w:shd w:val="clear" w:color="auto" w:fill="FFFFFF"/>
              <w:ind w:firstLine="95"/>
              <w:rPr>
                <w:rFonts w:ascii="GHEA Mariam" w:hAnsi="GHEA Mariam"/>
                <w:color w:val="000000"/>
                <w:sz w:val="24"/>
                <w:szCs w:val="24"/>
              </w:rPr>
            </w:pPr>
            <w:r w:rsidRPr="00FF3D68">
              <w:rPr>
                <w:rFonts w:ascii="GHEA Mariam" w:hAnsi="GHEA Mariam"/>
                <w:color w:val="000000"/>
                <w:sz w:val="24"/>
                <w:szCs w:val="24"/>
              </w:rPr>
              <w:t>Արտադրությունը</w:t>
            </w:r>
          </w:p>
        </w:tc>
        <w:tc>
          <w:tcPr>
            <w:tcW w:w="5515" w:type="dxa"/>
            <w:gridSpan w:val="4"/>
            <w:tcBorders>
              <w:top w:val="single" w:sz="4" w:space="0" w:color="auto"/>
              <w:left w:val="single" w:sz="4" w:space="0" w:color="auto"/>
              <w:bottom w:val="single" w:sz="4" w:space="0" w:color="auto"/>
              <w:right w:val="single" w:sz="4" w:space="0" w:color="auto"/>
            </w:tcBorders>
            <w:shd w:val="clear" w:color="auto" w:fill="FFFFFF"/>
          </w:tcPr>
          <w:p w:rsidR="003C26FC" w:rsidRPr="00FF3D68" w:rsidRDefault="003C26FC" w:rsidP="003C26FC">
            <w:pPr>
              <w:shd w:val="clear" w:color="auto" w:fill="FFFFFF"/>
              <w:ind w:firstLine="375"/>
              <w:rPr>
                <w:rFonts w:ascii="GHEA Mariam" w:hAnsi="GHEA Mariam"/>
                <w:color w:val="000000"/>
                <w:sz w:val="24"/>
                <w:szCs w:val="24"/>
              </w:rPr>
            </w:pPr>
            <w:r w:rsidRPr="00FF3D68">
              <w:rPr>
                <w:rFonts w:ascii="GHEA Mariam" w:hAnsi="GHEA Mariam"/>
                <w:color w:val="000000"/>
                <w:sz w:val="24"/>
                <w:szCs w:val="24"/>
              </w:rPr>
              <w:t>□</w:t>
            </w:r>
            <w:r w:rsidRPr="00FF3D68">
              <w:rPr>
                <w:rFonts w:ascii="GHEA Mariam" w:hAnsi="GHEA Mariam"/>
                <w:color w:val="000000"/>
                <w:sz w:val="24"/>
                <w:szCs w:val="24"/>
              </w:rPr>
              <w:tab/>
              <w:t>ամբողջությամբ տվյալ արտադրությունում</w:t>
            </w:r>
          </w:p>
          <w:p w:rsidR="003C26FC" w:rsidRPr="00FF3D68" w:rsidRDefault="003C26FC" w:rsidP="003C26FC">
            <w:pPr>
              <w:shd w:val="clear" w:color="auto" w:fill="FFFFFF"/>
              <w:ind w:firstLine="375"/>
              <w:rPr>
                <w:rFonts w:ascii="GHEA Mariam" w:hAnsi="GHEA Mariam"/>
                <w:color w:val="000000"/>
                <w:sz w:val="24"/>
                <w:szCs w:val="24"/>
              </w:rPr>
            </w:pPr>
            <w:r w:rsidRPr="00FF3D68">
              <w:rPr>
                <w:rFonts w:ascii="GHEA Mariam" w:hAnsi="GHEA Mariam"/>
                <w:color w:val="000000"/>
                <w:sz w:val="24"/>
                <w:szCs w:val="24"/>
              </w:rPr>
              <w:t>□</w:t>
            </w:r>
            <w:r w:rsidRPr="00FF3D68">
              <w:rPr>
                <w:rFonts w:ascii="GHEA Mariam" w:hAnsi="GHEA Mariam"/>
                <w:color w:val="000000"/>
                <w:sz w:val="24"/>
                <w:szCs w:val="24"/>
              </w:rPr>
              <w:tab/>
              <w:t>մասամբ տվյալ արտադրությունում</w:t>
            </w:r>
          </w:p>
          <w:p w:rsidR="003C26FC" w:rsidRPr="00FF3D68" w:rsidRDefault="003C26FC" w:rsidP="003C26FC">
            <w:pPr>
              <w:shd w:val="clear" w:color="auto" w:fill="FFFFFF"/>
              <w:ind w:firstLine="375"/>
              <w:rPr>
                <w:rFonts w:ascii="GHEA Mariam" w:hAnsi="GHEA Mariam"/>
                <w:color w:val="000000"/>
                <w:sz w:val="24"/>
                <w:szCs w:val="24"/>
              </w:rPr>
            </w:pPr>
            <w:r w:rsidRPr="00FF3D68">
              <w:rPr>
                <w:rFonts w:ascii="GHEA Mariam" w:hAnsi="GHEA Mariam"/>
                <w:color w:val="000000"/>
                <w:sz w:val="24"/>
                <w:szCs w:val="24"/>
              </w:rPr>
              <w:t>□</w:t>
            </w:r>
            <w:r w:rsidRPr="00FF3D68">
              <w:rPr>
                <w:rFonts w:ascii="GHEA Mariam" w:hAnsi="GHEA Mariam"/>
                <w:color w:val="000000"/>
                <w:sz w:val="24"/>
                <w:szCs w:val="24"/>
              </w:rPr>
              <w:tab/>
              <w:t>ամբողջությամբ այլ արտադրությունում</w:t>
            </w:r>
          </w:p>
        </w:tc>
      </w:tr>
    </w:tbl>
    <w:p w:rsidR="003C26FC" w:rsidRPr="003C26FC" w:rsidRDefault="003C26FC" w:rsidP="003C26FC">
      <w:pPr>
        <w:shd w:val="clear" w:color="auto" w:fill="FFFFFF"/>
        <w:ind w:firstLine="375"/>
        <w:rPr>
          <w:rFonts w:ascii="GHEA Mariam" w:hAnsi="GHEA Mariam"/>
          <w:color w:val="000000"/>
          <w:sz w:val="24"/>
          <w:szCs w:val="24"/>
        </w:rPr>
      </w:pPr>
    </w:p>
    <w:p w:rsidR="003C26FC" w:rsidRPr="003C26FC" w:rsidRDefault="003C26FC" w:rsidP="003C26FC">
      <w:pPr>
        <w:shd w:val="clear" w:color="auto" w:fill="FFFFFF"/>
        <w:ind w:firstLine="375"/>
        <w:rPr>
          <w:rFonts w:ascii="GHEA Mariam" w:hAnsi="GHEA Mariam"/>
          <w:sz w:val="24"/>
          <w:szCs w:val="24"/>
        </w:rPr>
      </w:pPr>
      <w:r w:rsidRPr="003C26FC">
        <w:rPr>
          <w:rFonts w:ascii="GHEA Mariam" w:hAnsi="GHEA Mariam"/>
          <w:color w:val="000000"/>
          <w:sz w:val="24"/>
          <w:szCs w:val="24"/>
        </w:rPr>
        <w:t>Այլ նշումներ____________________________________________________________</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jc w:val="right"/>
        <w:rPr>
          <w:rFonts w:ascii="GHEA Mariam" w:hAnsi="GHEA Mariam"/>
          <w:b/>
          <w:bCs/>
          <w:color w:val="000000"/>
          <w:sz w:val="24"/>
          <w:szCs w:val="24"/>
          <w:u w:val="single"/>
        </w:rPr>
      </w:pPr>
    </w:p>
    <w:p w:rsidR="003C26FC" w:rsidRPr="003C26FC" w:rsidRDefault="00FF3D68" w:rsidP="003C26FC">
      <w:pPr>
        <w:shd w:val="clear" w:color="auto" w:fill="FFFFFF"/>
        <w:ind w:firstLine="375"/>
        <w:jc w:val="right"/>
        <w:rPr>
          <w:rFonts w:ascii="GHEA Mariam" w:hAnsi="GHEA Mariam"/>
          <w:color w:val="000000"/>
          <w:sz w:val="24"/>
          <w:szCs w:val="24"/>
        </w:rPr>
      </w:pPr>
      <w:r>
        <w:rPr>
          <w:rFonts w:ascii="GHEA Mariam" w:hAnsi="GHEA Mariam"/>
          <w:b/>
          <w:bCs/>
          <w:color w:val="000000"/>
          <w:sz w:val="24"/>
          <w:szCs w:val="24"/>
          <w:u w:val="single"/>
        </w:rPr>
        <w:br w:type="column"/>
      </w:r>
      <w:r w:rsidR="003C26FC" w:rsidRPr="003C26FC">
        <w:rPr>
          <w:rFonts w:ascii="GHEA Mariam" w:hAnsi="GHEA Mariam"/>
          <w:b/>
          <w:bCs/>
          <w:color w:val="000000"/>
          <w:sz w:val="24"/>
          <w:szCs w:val="24"/>
          <w:u w:val="single"/>
        </w:rPr>
        <w:lastRenderedPageBreak/>
        <w:t>Ձև N 2</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GHEA Mariam" w:hAnsi="GHEA Mariam"/>
          <w:color w:val="000000"/>
          <w:sz w:val="24"/>
          <w:szCs w:val="24"/>
        </w:rPr>
        <w:t>ՀՀ առողջապահության նախարար</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GHEA Mariam" w:hAnsi="GHEA Mariam"/>
          <w:color w:val="000000"/>
          <w:sz w:val="24"/>
          <w:szCs w:val="24"/>
        </w:rPr>
        <w:t>_________________________</w:t>
      </w:r>
      <w:r w:rsidRPr="003C26FC">
        <w:rPr>
          <w:rFonts w:ascii="Calibri" w:hAnsi="Calibri" w:cs="Calibri"/>
          <w:color w:val="000000"/>
          <w:sz w:val="24"/>
          <w:szCs w:val="24"/>
        </w:rPr>
        <w:t> </w:t>
      </w:r>
      <w:r w:rsidRPr="003C26FC">
        <w:rPr>
          <w:rFonts w:ascii="GHEA Mariam" w:hAnsi="GHEA Mariam"/>
          <w:color w:val="000000"/>
          <w:sz w:val="24"/>
          <w:szCs w:val="24"/>
        </w:rPr>
        <w:t>-</w:t>
      </w:r>
      <w:r w:rsidRPr="003C26FC">
        <w:rPr>
          <w:rFonts w:ascii="GHEA Mariam" w:hAnsi="GHEA Mariam" w:cs="Arial Unicode"/>
          <w:color w:val="000000"/>
          <w:sz w:val="24"/>
          <w:szCs w:val="24"/>
        </w:rPr>
        <w:t>ին</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14"/>
        <w:gridCol w:w="4515"/>
      </w:tblGrid>
      <w:tr w:rsidR="003C26FC" w:rsidRPr="003C26FC" w:rsidTr="003C26FC">
        <w:trPr>
          <w:tblCellSpacing w:w="7" w:type="dxa"/>
        </w:trPr>
        <w:tc>
          <w:tcPr>
            <w:tcW w:w="2500" w:type="pct"/>
            <w:shd w:val="clear" w:color="auto" w:fill="FFFFFF"/>
            <w:vAlign w:val="center"/>
            <w:hideMark/>
          </w:tcPr>
          <w:p w:rsidR="003C26FC" w:rsidRPr="003C26FC" w:rsidRDefault="003C26FC" w:rsidP="003C26FC">
            <w:pPr>
              <w:spacing w:before="100" w:beforeAutospacing="1" w:after="100" w:afterAutospacing="1"/>
              <w:jc w:val="center"/>
              <w:rPr>
                <w:rFonts w:ascii="GHEA Mariam" w:hAnsi="GHEA Mariam"/>
                <w:color w:val="000000"/>
                <w:sz w:val="24"/>
                <w:szCs w:val="24"/>
              </w:rPr>
            </w:pPr>
            <w:r w:rsidRPr="003C26FC">
              <w:rPr>
                <w:rFonts w:ascii="Calibri" w:hAnsi="Calibri" w:cs="Calibri"/>
                <w:color w:val="000000"/>
                <w:sz w:val="24"/>
                <w:szCs w:val="24"/>
              </w:rPr>
              <w:t> </w:t>
            </w:r>
          </w:p>
        </w:tc>
        <w:tc>
          <w:tcPr>
            <w:tcW w:w="0" w:type="auto"/>
            <w:shd w:val="clear" w:color="auto" w:fill="FFFFFF"/>
            <w:hideMark/>
          </w:tcPr>
          <w:p w:rsidR="003C26FC" w:rsidRPr="00FF3D68" w:rsidRDefault="003C26FC" w:rsidP="003C26FC">
            <w:pPr>
              <w:ind w:left="375"/>
              <w:jc w:val="center"/>
              <w:rPr>
                <w:rFonts w:ascii="GHEA Mariam" w:hAnsi="GHEA Mariam"/>
                <w:color w:val="000000"/>
                <w:sz w:val="17"/>
                <w:szCs w:val="17"/>
              </w:rPr>
            </w:pPr>
            <w:r w:rsidRPr="00FF3D68">
              <w:rPr>
                <w:rFonts w:ascii="Calibri" w:hAnsi="Calibri" w:cs="Calibri"/>
                <w:color w:val="000000"/>
                <w:sz w:val="17"/>
                <w:szCs w:val="17"/>
              </w:rPr>
              <w:t>          </w:t>
            </w:r>
            <w:r w:rsidRPr="00FF3D68">
              <w:rPr>
                <w:rFonts w:ascii="GHEA Mariam" w:hAnsi="GHEA Mariam" w:cs="Calibri"/>
                <w:color w:val="000000"/>
                <w:sz w:val="17"/>
                <w:szCs w:val="17"/>
                <w:lang w:val="hy-AM"/>
              </w:rPr>
              <w:t xml:space="preserve">     </w:t>
            </w:r>
            <w:r w:rsidRPr="00FF3D68">
              <w:rPr>
                <w:rFonts w:ascii="Calibri" w:hAnsi="Calibri" w:cs="Calibri"/>
                <w:color w:val="000000"/>
                <w:sz w:val="17"/>
                <w:szCs w:val="17"/>
              </w:rPr>
              <w:t>  </w:t>
            </w:r>
            <w:r w:rsidRPr="00FF3D68">
              <w:rPr>
                <w:rFonts w:ascii="GHEA Mariam" w:hAnsi="GHEA Mariam"/>
                <w:color w:val="000000"/>
                <w:sz w:val="17"/>
                <w:szCs w:val="17"/>
              </w:rPr>
              <w:t xml:space="preserve"> (</w:t>
            </w:r>
            <w:r w:rsidRPr="00FF3D68">
              <w:rPr>
                <w:rFonts w:ascii="GHEA Mariam" w:hAnsi="GHEA Mariam" w:cs="Arial Unicode"/>
                <w:color w:val="000000"/>
                <w:sz w:val="17"/>
                <w:szCs w:val="17"/>
              </w:rPr>
              <w:t>անունը</w:t>
            </w:r>
            <w:r w:rsidRPr="00FF3D68">
              <w:rPr>
                <w:rFonts w:ascii="GHEA Mariam" w:hAnsi="GHEA Mariam"/>
                <w:color w:val="000000"/>
                <w:sz w:val="17"/>
                <w:szCs w:val="17"/>
              </w:rPr>
              <w:t xml:space="preserve">, </w:t>
            </w:r>
            <w:r w:rsidRPr="00FF3D68">
              <w:rPr>
                <w:rFonts w:ascii="GHEA Mariam" w:hAnsi="GHEA Mariam" w:cs="Arial Unicode"/>
                <w:color w:val="000000"/>
                <w:sz w:val="17"/>
                <w:szCs w:val="17"/>
              </w:rPr>
              <w:t>ազգանունը</w:t>
            </w:r>
            <w:r w:rsidRPr="00FF3D68">
              <w:rPr>
                <w:rFonts w:ascii="GHEA Mariam" w:hAnsi="GHEA Mariam"/>
                <w:color w:val="000000"/>
                <w:sz w:val="17"/>
                <w:szCs w:val="17"/>
              </w:rPr>
              <w:t>)</w:t>
            </w:r>
          </w:p>
        </w:tc>
      </w:tr>
    </w:tbl>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Հ Ա Յ Տ</w:t>
      </w:r>
    </w:p>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ԲԺՇԿԱԿԱՆ ԱՐՏԱԴՐԱՏԵՍԱԿՆԵՐԻ ԱՐՏԱԴՐՈՒԹՅԱՆ ԼԻՑԵՆԶԻԱ ՍՏԱՆԱԼՈՒ ՄԱՍԻՆ</w:t>
      </w:r>
    </w:p>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1. Իրավաբանական անձի անվանումը (անհատ ձեռնարկատիրոջ անունը, ազգանունը)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2. Գործունեության իրականացման վայրը _________________________________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3. Իրավաբանական անձի պետական գրանցման համարը կամ անհատ ձեռնարկատիրոջ հաշվառման համարը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4. Իրավաբանական անձի (անհատ ձեռնարկատիրոջ) էլեկտրոնային փոստի հասցեն և ինտերնետային պաշտոնական կայքի հասցեն (առկայության դեպքում) և հեռախոսահամարը</w:t>
      </w:r>
      <w:r w:rsidRPr="003C26FC">
        <w:rPr>
          <w:rFonts w:ascii="GHEA Mariam" w:hAnsi="GHEA Mariam"/>
          <w:color w:val="000000"/>
          <w:sz w:val="24"/>
          <w:szCs w:val="24"/>
          <w:lang w:val="hy-AM"/>
        </w:rPr>
        <w:t xml:space="preserve"> </w:t>
      </w:r>
      <w:r w:rsidRPr="003C26FC">
        <w:rPr>
          <w:rFonts w:ascii="GHEA Mariam" w:hAnsi="GHEA Mariam"/>
          <w:color w:val="000000"/>
          <w:sz w:val="24"/>
          <w:szCs w:val="24"/>
        </w:rPr>
        <w:t>__________________________________________________________________________</w:t>
      </w:r>
    </w:p>
    <w:p w:rsidR="003C26FC" w:rsidRPr="003C26FC" w:rsidRDefault="003C26FC" w:rsidP="003C26FC">
      <w:pPr>
        <w:shd w:val="clear" w:color="auto" w:fill="FFFFFF"/>
        <w:ind w:firstLine="375"/>
        <w:rPr>
          <w:rFonts w:ascii="GHEA Mariam" w:hAnsi="GHEA Mariam"/>
          <w:color w:val="000000"/>
          <w:sz w:val="24"/>
          <w:szCs w:val="24"/>
        </w:rPr>
      </w:pP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5. Վճարված է պետական տուրք (նշում կատարվում է պետական տուրքը նախապես վճարված լինելու դեպքում)՝</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 այո</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lang w:val="hy-AM"/>
        </w:rPr>
        <w:t>6</w:t>
      </w:r>
      <w:r w:rsidRPr="003C26FC">
        <w:rPr>
          <w:rFonts w:ascii="GHEA Mariam" w:hAnsi="GHEA Mariam"/>
          <w:color w:val="000000"/>
          <w:sz w:val="24"/>
          <w:szCs w:val="24"/>
        </w:rPr>
        <w:t>. Կից ներկայացնում եմ (պարտադիր ներկայացվող փաստաթղթերի ցանկ)`</w:t>
      </w:r>
    </w:p>
    <w:p w:rsidR="003C26FC" w:rsidRPr="003C26FC" w:rsidRDefault="003C26FC" w:rsidP="003C26FC">
      <w:pPr>
        <w:shd w:val="clear" w:color="auto" w:fill="FFFFFF"/>
        <w:ind w:firstLine="375"/>
        <w:jc w:val="both"/>
        <w:rPr>
          <w:rFonts w:ascii="GHEA Mariam" w:hAnsi="GHEA Mariam"/>
          <w:b/>
          <w:color w:val="000000"/>
          <w:sz w:val="24"/>
          <w:szCs w:val="24"/>
          <w:lang w:val="hy-AM"/>
        </w:rPr>
      </w:pPr>
      <w:r w:rsidRPr="00116B7D">
        <w:rPr>
          <w:rFonts w:ascii="GHEA Mariam" w:hAnsi="GHEA Mariam"/>
          <w:color w:val="000000"/>
          <w:spacing w:val="-6"/>
          <w:sz w:val="24"/>
          <w:szCs w:val="24"/>
        </w:rPr>
        <w:t>լիցենզավորման ենթակա գործունեության իրականացման համար նախատեսված</w:t>
      </w:r>
      <w:r w:rsidRPr="003C26FC">
        <w:rPr>
          <w:rFonts w:ascii="GHEA Mariam" w:hAnsi="GHEA Mariam"/>
          <w:color w:val="000000"/>
          <w:sz w:val="24"/>
          <w:szCs w:val="24"/>
        </w:rPr>
        <w:t xml:space="preserve"> տարածքի նկատմամբ հայտատուի սեփականության (օգտագործման) իրավունքի </w:t>
      </w:r>
      <w:r w:rsidRPr="00116B7D">
        <w:rPr>
          <w:rFonts w:ascii="GHEA Mariam" w:hAnsi="GHEA Mariam"/>
          <w:color w:val="000000"/>
          <w:spacing w:val="-2"/>
          <w:sz w:val="24"/>
          <w:szCs w:val="24"/>
        </w:rPr>
        <w:t>պետական գրանցման վկայականը և իրավասու մարմնի կողմից հայտատուի անվամբ տրված՝ գործունեության համար նախատեսված տարածքի հատակագիծը</w:t>
      </w:r>
      <w:r w:rsidRPr="003C26FC">
        <w:rPr>
          <w:rFonts w:ascii="GHEA Mariam" w:hAnsi="GHEA Mariam"/>
          <w:color w:val="000000"/>
          <w:sz w:val="24"/>
          <w:szCs w:val="24"/>
        </w:rPr>
        <w:t>,</w:t>
      </w:r>
      <w:r w:rsidRPr="003C26FC">
        <w:rPr>
          <w:rFonts w:ascii="GHEA Mariam" w:hAnsi="GHEA Mariam"/>
          <w:color w:val="000000"/>
          <w:sz w:val="24"/>
          <w:szCs w:val="24"/>
          <w:lang w:val="hy-AM"/>
        </w:rPr>
        <w:t xml:space="preserve"> </w:t>
      </w:r>
      <w:r w:rsidRPr="003C26FC">
        <w:rPr>
          <w:rFonts w:ascii="GHEA Mariam" w:hAnsi="GHEA Mariam"/>
          <w:color w:val="000000"/>
          <w:sz w:val="24"/>
          <w:szCs w:val="24"/>
        </w:rPr>
        <w:t>փորձաքննություն իրականացնող կազմակերպության կողմից տրված դրական փորձագիտական եզրակացություն</w:t>
      </w:r>
      <w:r w:rsidRPr="003C26FC">
        <w:rPr>
          <w:rFonts w:ascii="GHEA Mariam" w:hAnsi="GHEA Mariam"/>
          <w:color w:val="000000"/>
          <w:sz w:val="24"/>
          <w:szCs w:val="24"/>
          <w:lang w:val="hy-AM"/>
        </w:rPr>
        <w:t>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Ներկայացված տեղեկությունների իսկությունը հաստատում եմ`</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Pr="00FF3D68" w:rsidRDefault="00FF3D68" w:rsidP="003C26FC">
      <w:pPr>
        <w:shd w:val="clear" w:color="auto" w:fill="FFFFFF"/>
        <w:ind w:firstLine="375"/>
        <w:rPr>
          <w:rFonts w:ascii="GHEA Mariam" w:hAnsi="GHEA Mariam"/>
          <w:color w:val="000000"/>
          <w:sz w:val="17"/>
          <w:szCs w:val="17"/>
        </w:rPr>
      </w:pPr>
      <w:r>
        <w:rPr>
          <w:rFonts w:ascii="GHEA Mariam" w:hAnsi="GHEA Mariam"/>
          <w:color w:val="000000"/>
          <w:sz w:val="17"/>
          <w:szCs w:val="17"/>
        </w:rPr>
        <w:t xml:space="preserve">                </w:t>
      </w:r>
      <w:r w:rsidR="003C26FC" w:rsidRPr="00FF3D68">
        <w:rPr>
          <w:rFonts w:ascii="GHEA Mariam" w:hAnsi="GHEA Mariam"/>
          <w:color w:val="000000"/>
          <w:sz w:val="17"/>
          <w:szCs w:val="17"/>
        </w:rPr>
        <w:t>(կազմակերպության տնօրենի (անհատ ձեռնարկատիրոջ) ստորագրությունը, անունը, ազգանունը)</w:t>
      </w:r>
    </w:p>
    <w:p w:rsidR="003C26FC" w:rsidRDefault="003C26FC" w:rsidP="003C26FC">
      <w:pPr>
        <w:shd w:val="clear" w:color="auto" w:fill="FFFFFF"/>
        <w:ind w:firstLine="375"/>
        <w:rPr>
          <w:rFonts w:ascii="Calibri" w:hAnsi="Calibri" w:cs="Calibri"/>
          <w:color w:val="000000"/>
          <w:sz w:val="24"/>
          <w:szCs w:val="24"/>
        </w:rPr>
      </w:pPr>
      <w:r w:rsidRPr="003C26FC">
        <w:rPr>
          <w:rFonts w:ascii="Calibri" w:hAnsi="Calibri" w:cs="Calibri"/>
          <w:color w:val="000000"/>
          <w:sz w:val="24"/>
          <w:szCs w:val="24"/>
        </w:rPr>
        <w:t> </w:t>
      </w:r>
    </w:p>
    <w:p w:rsidR="00FF3D68" w:rsidRPr="003C26FC" w:rsidRDefault="00FF3D68" w:rsidP="003C26FC">
      <w:pPr>
        <w:shd w:val="clear" w:color="auto" w:fill="FFFFFF"/>
        <w:ind w:firstLine="375"/>
        <w:rPr>
          <w:rFonts w:ascii="GHEA Mariam" w:hAnsi="GHEA Mariam"/>
          <w:color w:val="000000"/>
          <w:sz w:val="24"/>
          <w:szCs w:val="24"/>
        </w:rPr>
      </w:pP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w:t>
      </w:r>
      <w:r w:rsidRPr="003C26FC">
        <w:rPr>
          <w:rFonts w:ascii="Calibri" w:hAnsi="Calibri" w:cs="Calibri"/>
          <w:color w:val="000000"/>
          <w:sz w:val="24"/>
          <w:szCs w:val="24"/>
        </w:rPr>
        <w:t> </w:t>
      </w:r>
      <w:r w:rsidRPr="003C26FC">
        <w:rPr>
          <w:rFonts w:ascii="GHEA Mariam" w:hAnsi="GHEA Mariam"/>
          <w:color w:val="000000"/>
          <w:sz w:val="24"/>
          <w:szCs w:val="24"/>
        </w:rPr>
        <w:t xml:space="preserve"> _____________ 20 </w:t>
      </w:r>
      <w:r w:rsidRPr="003C26FC">
        <w:rPr>
          <w:rFonts w:ascii="Calibri" w:hAnsi="Calibri" w:cs="Calibri"/>
          <w:color w:val="000000"/>
          <w:sz w:val="24"/>
          <w:szCs w:val="24"/>
        </w:rPr>
        <w:t> </w:t>
      </w:r>
      <w:r w:rsidRPr="003C26FC">
        <w:rPr>
          <w:rFonts w:ascii="GHEA Mariam" w:hAnsi="GHEA Mariam"/>
          <w:color w:val="000000"/>
          <w:sz w:val="24"/>
          <w:szCs w:val="24"/>
        </w:rPr>
        <w:t>թ.</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FF3D68" w:rsidP="003C26FC">
      <w:pPr>
        <w:shd w:val="clear" w:color="auto" w:fill="FFFFFF"/>
        <w:ind w:firstLine="375"/>
        <w:jc w:val="right"/>
        <w:rPr>
          <w:rFonts w:ascii="GHEA Mariam" w:hAnsi="GHEA Mariam"/>
          <w:color w:val="000000"/>
          <w:sz w:val="24"/>
          <w:szCs w:val="24"/>
        </w:rPr>
      </w:pPr>
      <w:r>
        <w:rPr>
          <w:rFonts w:ascii="GHEA Mariam" w:hAnsi="GHEA Mariam"/>
          <w:b/>
          <w:bCs/>
          <w:color w:val="000000"/>
          <w:sz w:val="24"/>
          <w:szCs w:val="24"/>
          <w:u w:val="single"/>
        </w:rPr>
        <w:br w:type="column"/>
      </w:r>
      <w:r w:rsidR="003C26FC" w:rsidRPr="003C26FC">
        <w:rPr>
          <w:rFonts w:ascii="GHEA Mariam" w:hAnsi="GHEA Mariam"/>
          <w:b/>
          <w:bCs/>
          <w:color w:val="000000"/>
          <w:sz w:val="24"/>
          <w:szCs w:val="24"/>
          <w:u w:val="single"/>
        </w:rPr>
        <w:lastRenderedPageBreak/>
        <w:t>Ձև N 3</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GHEA Mariam" w:hAnsi="GHEA Mariam"/>
          <w:color w:val="000000"/>
          <w:sz w:val="24"/>
          <w:szCs w:val="24"/>
        </w:rPr>
        <w:t>ՀՀ առողջապահության նախարար</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GHEA Mariam" w:hAnsi="GHEA Mariam"/>
          <w:color w:val="000000"/>
          <w:sz w:val="24"/>
          <w:szCs w:val="24"/>
        </w:rPr>
        <w:t>_________________________</w:t>
      </w:r>
      <w:r w:rsidRPr="003C26FC">
        <w:rPr>
          <w:rFonts w:ascii="Calibri" w:hAnsi="Calibri" w:cs="Calibri"/>
          <w:color w:val="000000"/>
          <w:sz w:val="24"/>
          <w:szCs w:val="24"/>
        </w:rPr>
        <w:t> </w:t>
      </w:r>
      <w:r w:rsidRPr="003C26FC">
        <w:rPr>
          <w:rFonts w:ascii="GHEA Mariam" w:hAnsi="GHEA Mariam"/>
          <w:color w:val="000000"/>
          <w:sz w:val="24"/>
          <w:szCs w:val="24"/>
        </w:rPr>
        <w:t>-</w:t>
      </w:r>
      <w:r w:rsidRPr="003C26FC">
        <w:rPr>
          <w:rFonts w:ascii="GHEA Mariam" w:hAnsi="GHEA Mariam" w:cs="Arial Unicode"/>
          <w:color w:val="000000"/>
          <w:sz w:val="24"/>
          <w:szCs w:val="24"/>
        </w:rPr>
        <w:t>ին</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14"/>
        <w:gridCol w:w="4515"/>
      </w:tblGrid>
      <w:tr w:rsidR="003C26FC" w:rsidRPr="003C26FC" w:rsidTr="003C26FC">
        <w:trPr>
          <w:tblCellSpacing w:w="7" w:type="dxa"/>
        </w:trPr>
        <w:tc>
          <w:tcPr>
            <w:tcW w:w="2500" w:type="pct"/>
            <w:shd w:val="clear" w:color="auto" w:fill="FFFFFF"/>
            <w:vAlign w:val="center"/>
            <w:hideMark/>
          </w:tcPr>
          <w:p w:rsidR="003C26FC" w:rsidRPr="003C26FC" w:rsidRDefault="003C26FC" w:rsidP="003C26FC">
            <w:pPr>
              <w:spacing w:before="100" w:beforeAutospacing="1" w:after="100" w:afterAutospacing="1"/>
              <w:jc w:val="center"/>
              <w:rPr>
                <w:rFonts w:ascii="GHEA Mariam" w:hAnsi="GHEA Mariam"/>
                <w:color w:val="000000"/>
                <w:sz w:val="24"/>
                <w:szCs w:val="24"/>
              </w:rPr>
            </w:pPr>
            <w:r w:rsidRPr="003C26FC">
              <w:rPr>
                <w:rFonts w:ascii="Calibri" w:hAnsi="Calibri" w:cs="Calibri"/>
                <w:color w:val="000000"/>
                <w:sz w:val="24"/>
                <w:szCs w:val="24"/>
              </w:rPr>
              <w:t> </w:t>
            </w:r>
          </w:p>
        </w:tc>
        <w:tc>
          <w:tcPr>
            <w:tcW w:w="0" w:type="auto"/>
            <w:shd w:val="clear" w:color="auto" w:fill="FFFFFF"/>
            <w:hideMark/>
          </w:tcPr>
          <w:p w:rsidR="003C26FC" w:rsidRPr="00FF3D68" w:rsidRDefault="003C26FC" w:rsidP="003C26FC">
            <w:pPr>
              <w:ind w:left="375"/>
              <w:jc w:val="center"/>
              <w:rPr>
                <w:rFonts w:ascii="GHEA Mariam" w:hAnsi="GHEA Mariam"/>
                <w:color w:val="000000"/>
                <w:sz w:val="17"/>
                <w:szCs w:val="17"/>
              </w:rPr>
            </w:pPr>
            <w:r w:rsidRPr="00FF3D68">
              <w:rPr>
                <w:rFonts w:ascii="Calibri" w:hAnsi="Calibri" w:cs="Calibri"/>
                <w:color w:val="000000"/>
                <w:sz w:val="17"/>
                <w:szCs w:val="17"/>
              </w:rPr>
              <w:t>   </w:t>
            </w:r>
            <w:r w:rsidRPr="00FF3D68">
              <w:rPr>
                <w:rFonts w:ascii="GHEA Mariam" w:hAnsi="GHEA Mariam" w:cs="Calibri"/>
                <w:color w:val="000000"/>
                <w:sz w:val="17"/>
                <w:szCs w:val="17"/>
                <w:lang w:val="hy-AM"/>
              </w:rPr>
              <w:t xml:space="preserve">                       </w:t>
            </w:r>
            <w:r w:rsidRPr="00FF3D68">
              <w:rPr>
                <w:rFonts w:ascii="GHEA Mariam" w:hAnsi="GHEA Mariam"/>
                <w:color w:val="000000"/>
                <w:sz w:val="17"/>
                <w:szCs w:val="17"/>
              </w:rPr>
              <w:t>(</w:t>
            </w:r>
            <w:r w:rsidRPr="00FF3D68">
              <w:rPr>
                <w:rFonts w:ascii="GHEA Mariam" w:hAnsi="GHEA Mariam" w:cs="Arial Unicode"/>
                <w:color w:val="000000"/>
                <w:sz w:val="17"/>
                <w:szCs w:val="17"/>
              </w:rPr>
              <w:t>անունը</w:t>
            </w:r>
            <w:r w:rsidRPr="00FF3D68">
              <w:rPr>
                <w:rFonts w:ascii="GHEA Mariam" w:hAnsi="GHEA Mariam"/>
                <w:color w:val="000000"/>
                <w:sz w:val="17"/>
                <w:szCs w:val="17"/>
              </w:rPr>
              <w:t xml:space="preserve">, </w:t>
            </w:r>
            <w:r w:rsidRPr="00FF3D68">
              <w:rPr>
                <w:rFonts w:ascii="GHEA Mariam" w:hAnsi="GHEA Mariam" w:cs="Arial Unicode"/>
                <w:color w:val="000000"/>
                <w:sz w:val="17"/>
                <w:szCs w:val="17"/>
              </w:rPr>
              <w:t>ազգանունը</w:t>
            </w:r>
            <w:r w:rsidRPr="00FF3D68">
              <w:rPr>
                <w:rFonts w:ascii="GHEA Mariam" w:hAnsi="GHEA Mariam"/>
                <w:color w:val="000000"/>
                <w:sz w:val="17"/>
                <w:szCs w:val="17"/>
              </w:rPr>
              <w:t>)</w:t>
            </w:r>
          </w:p>
        </w:tc>
      </w:tr>
    </w:tbl>
    <w:p w:rsidR="003C26FC" w:rsidRPr="00FF3D68" w:rsidRDefault="003C26FC" w:rsidP="003C26FC">
      <w:pPr>
        <w:shd w:val="clear" w:color="auto" w:fill="FFFFFF"/>
        <w:jc w:val="center"/>
        <w:rPr>
          <w:rFonts w:ascii="GHEA Mariam" w:hAnsi="GHEA Mariam"/>
          <w:color w:val="000000"/>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Հ Ա Յ Տ</w:t>
      </w:r>
    </w:p>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ԱՅԼ ՎԱՅՐՈՒՄ ԵՎՍ ԲԺՇԿԱԿԱՆ ԱՐՏԱԴՐԱՏԵՍԱԿՆԵՐԻ ԱՐՏԱԴՐՈՒԹՅԱՆ ԼԻՑԵՆԶԻԱ ՍՏԱՆԱԼՈՒ ՄԱՍԻՆ</w:t>
      </w:r>
    </w:p>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1. Իրավաբանական անձի անվանումը (անհատ ձեռնարկատիրոջ անունը, ազգանունը)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2. Գործունեության իրականացման վայրը, հեռախոսահամարը 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3. Իրավաբանական անձի պետական գրանցման համարը կամ անհատ ձեռնարկատիրոջ հաշվառման համարը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4. Գործող լիցենզիան տալու տարեթիվը, ամիսը, ամսաթիվը, սերիան և համարը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5. Իրավաբանական անձի (անհատ ձեռնարկատիրոջ) էլեկտրոնային փոստի հասցեն և ինտերնետային պաշտոնական կայքի հասցեն (առկայության դեպքում) և հեռախոսահամարը</w:t>
      </w:r>
      <w:r w:rsidRPr="003C26FC">
        <w:rPr>
          <w:rFonts w:ascii="GHEA Mariam" w:hAnsi="GHEA Mariam"/>
          <w:color w:val="000000"/>
          <w:sz w:val="24"/>
          <w:szCs w:val="24"/>
          <w:lang w:val="hy-AM"/>
        </w:rPr>
        <w:t xml:space="preserve"> </w:t>
      </w:r>
      <w:r w:rsidRPr="003C26FC">
        <w:rPr>
          <w:rFonts w:ascii="GHEA Mariam" w:hAnsi="GHEA Mariam"/>
          <w:color w:val="000000"/>
          <w:sz w:val="24"/>
          <w:szCs w:val="24"/>
        </w:rPr>
        <w:t>__________________________________________________________________________</w:t>
      </w:r>
    </w:p>
    <w:p w:rsidR="003C26FC" w:rsidRPr="003C26FC" w:rsidRDefault="003C26FC" w:rsidP="003C26FC">
      <w:pPr>
        <w:shd w:val="clear" w:color="auto" w:fill="FFFFFF"/>
        <w:ind w:firstLine="375"/>
        <w:rPr>
          <w:rFonts w:ascii="GHEA Mariam" w:hAnsi="GHEA Mariam"/>
          <w:color w:val="000000"/>
          <w:sz w:val="24"/>
          <w:szCs w:val="24"/>
        </w:rPr>
      </w:pP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lang w:val="hy-AM"/>
        </w:rPr>
        <w:t>6.</w:t>
      </w:r>
      <w:r w:rsidRPr="003C26FC">
        <w:rPr>
          <w:rFonts w:ascii="GHEA Mariam" w:hAnsi="GHEA Mariam"/>
          <w:color w:val="000000"/>
          <w:sz w:val="24"/>
          <w:szCs w:val="24"/>
        </w:rPr>
        <w:t xml:space="preserve"> Վճարված է պետական տուրք (նշում կատարվում է պետական տուրքը նախապես վճարված լինելու դեպքում)՝</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 այո</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7. Կից ներկայացնում եմ (պարտադիր ներկայացվող փաստաթղթերի ցանկ)`</w:t>
      </w:r>
    </w:p>
    <w:p w:rsidR="003C26FC" w:rsidRPr="003C26FC" w:rsidRDefault="003C26FC" w:rsidP="003C26FC">
      <w:pPr>
        <w:shd w:val="clear" w:color="auto" w:fill="FFFFFF"/>
        <w:ind w:firstLine="375"/>
        <w:jc w:val="both"/>
        <w:rPr>
          <w:rFonts w:ascii="GHEA Mariam" w:hAnsi="GHEA Mariam"/>
          <w:color w:val="000000"/>
          <w:sz w:val="24"/>
          <w:szCs w:val="24"/>
        </w:rPr>
      </w:pPr>
      <w:r w:rsidRPr="00ED6BC8">
        <w:rPr>
          <w:rFonts w:ascii="GHEA Mariam" w:hAnsi="GHEA Mariam"/>
          <w:color w:val="000000"/>
          <w:spacing w:val="-8"/>
          <w:sz w:val="24"/>
          <w:szCs w:val="24"/>
        </w:rPr>
        <w:t>լիցենզավորման ենթակա գործունեության իրականացման համար</w:t>
      </w:r>
      <w:r w:rsidRPr="003C26FC">
        <w:rPr>
          <w:rFonts w:ascii="GHEA Mariam" w:hAnsi="GHEA Mariam"/>
          <w:color w:val="000000"/>
          <w:sz w:val="24"/>
          <w:szCs w:val="24"/>
        </w:rPr>
        <w:t xml:space="preserve"> նախատեսված տարածքի նկատմամբ հայտատուի սեփականության (օգտագործման) իրավունքի պետական գրանցման վկայականը և իրավասու մարմնի կողմից հայտատուի </w:t>
      </w:r>
      <w:r w:rsidRPr="00ED6BC8">
        <w:rPr>
          <w:rFonts w:ascii="GHEA Mariam" w:hAnsi="GHEA Mariam"/>
          <w:color w:val="000000"/>
          <w:spacing w:val="-8"/>
          <w:sz w:val="24"/>
          <w:szCs w:val="24"/>
        </w:rPr>
        <w:t>անվամբ տրված՝ գործունեության համար նախատեսված տարածքի</w:t>
      </w:r>
      <w:r w:rsidRPr="003C26FC">
        <w:rPr>
          <w:rFonts w:ascii="GHEA Mariam" w:hAnsi="GHEA Mariam"/>
          <w:color w:val="000000"/>
          <w:sz w:val="24"/>
          <w:szCs w:val="24"/>
        </w:rPr>
        <w:t xml:space="preserve"> հատակագիծը,</w:t>
      </w:r>
      <w:r w:rsidRPr="003C26FC">
        <w:rPr>
          <w:rFonts w:ascii="GHEA Mariam" w:hAnsi="GHEA Mariam"/>
          <w:color w:val="000000"/>
          <w:sz w:val="24"/>
          <w:szCs w:val="24"/>
          <w:lang w:val="hy-AM"/>
        </w:rPr>
        <w:t xml:space="preserve"> </w:t>
      </w:r>
      <w:r w:rsidRPr="003C26FC">
        <w:rPr>
          <w:rFonts w:ascii="GHEA Mariam" w:hAnsi="GHEA Mariam"/>
          <w:color w:val="000000"/>
          <w:sz w:val="24"/>
          <w:szCs w:val="24"/>
        </w:rPr>
        <w:t>փորձաքննություն իրականացնող կազմակերպության կողմից տրված դրական փորձագիտական եզրակացություն</w:t>
      </w:r>
      <w:r w:rsidRPr="003C26FC">
        <w:rPr>
          <w:rFonts w:ascii="GHEA Mariam" w:hAnsi="GHEA Mariam"/>
          <w:color w:val="000000"/>
          <w:sz w:val="24"/>
          <w:szCs w:val="24"/>
          <w:lang w:val="hy-AM"/>
        </w:rPr>
        <w:t>ը</w:t>
      </w:r>
      <w:r w:rsidRPr="003C26FC">
        <w:rPr>
          <w:rFonts w:ascii="GHEA Mariam" w:hAnsi="GHEA Mariam"/>
          <w:color w:val="000000"/>
          <w:sz w:val="24"/>
          <w:szCs w:val="24"/>
        </w:rPr>
        <w:t>:</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Ներկայացված տեղեկությունների իսկությունը հաստատում եմ`</w:t>
      </w:r>
    </w:p>
    <w:p w:rsidR="003C26FC" w:rsidRPr="00FF3D68" w:rsidRDefault="003C26FC" w:rsidP="003C26FC">
      <w:pPr>
        <w:shd w:val="clear" w:color="auto" w:fill="FFFFFF"/>
        <w:ind w:firstLine="375"/>
        <w:rPr>
          <w:rFonts w:ascii="GHEA Mariam" w:hAnsi="GHEA Mariam"/>
          <w:color w:val="000000"/>
          <w:sz w:val="16"/>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Pr="00FF3D68" w:rsidRDefault="003C26FC" w:rsidP="003C26FC">
      <w:pPr>
        <w:shd w:val="clear" w:color="auto" w:fill="FFFFFF"/>
        <w:ind w:firstLine="375"/>
        <w:rPr>
          <w:rFonts w:ascii="GHEA Mariam" w:hAnsi="GHEA Mariam"/>
          <w:color w:val="000000"/>
          <w:sz w:val="17"/>
          <w:szCs w:val="17"/>
        </w:rPr>
      </w:pPr>
      <w:r w:rsidRPr="00FF3D68">
        <w:rPr>
          <w:rFonts w:ascii="GHEA Mariam" w:hAnsi="GHEA Mariam"/>
          <w:color w:val="000000"/>
          <w:sz w:val="17"/>
          <w:szCs w:val="17"/>
        </w:rPr>
        <w:t>(կազմակերպության տնօրենի (անհատ ձեռնարկատիրոջ) ստորագրությունը, անունը, ազգանունը)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w:t>
      </w:r>
      <w:r w:rsidRPr="003C26FC">
        <w:rPr>
          <w:rFonts w:ascii="Calibri" w:hAnsi="Calibri" w:cs="Calibri"/>
          <w:color w:val="000000"/>
          <w:sz w:val="24"/>
          <w:szCs w:val="24"/>
        </w:rPr>
        <w:t> </w:t>
      </w:r>
      <w:r w:rsidRPr="003C26FC">
        <w:rPr>
          <w:rFonts w:ascii="GHEA Mariam" w:hAnsi="GHEA Mariam"/>
          <w:color w:val="000000"/>
          <w:sz w:val="24"/>
          <w:szCs w:val="24"/>
        </w:rPr>
        <w:t>_______________ 20</w:t>
      </w:r>
      <w:r w:rsidRPr="003C26FC">
        <w:rPr>
          <w:rFonts w:ascii="Calibri" w:hAnsi="Calibri" w:cs="Calibri"/>
          <w:color w:val="000000"/>
          <w:sz w:val="24"/>
          <w:szCs w:val="24"/>
        </w:rPr>
        <w:t>  </w:t>
      </w:r>
      <w:r w:rsidRPr="003C26FC">
        <w:rPr>
          <w:rFonts w:ascii="GHEA Mariam" w:hAnsi="GHEA Mariam"/>
          <w:color w:val="000000"/>
          <w:sz w:val="24"/>
          <w:szCs w:val="24"/>
        </w:rPr>
        <w:t xml:space="preserve"> </w:t>
      </w:r>
      <w:r w:rsidRPr="003C26FC">
        <w:rPr>
          <w:rFonts w:ascii="GHEA Mariam" w:hAnsi="GHEA Mariam" w:cs="Arial Unicode"/>
          <w:color w:val="000000"/>
          <w:sz w:val="24"/>
          <w:szCs w:val="24"/>
        </w:rPr>
        <w:t>թ</w:t>
      </w:r>
      <w:r w:rsidRPr="003C26FC">
        <w:rPr>
          <w:rFonts w:ascii="GHEA Mariam" w:hAnsi="GHEA Mariam"/>
          <w:color w:val="000000"/>
          <w:sz w:val="24"/>
          <w:szCs w:val="24"/>
        </w:rPr>
        <w:t>.</w:t>
      </w:r>
    </w:p>
    <w:p w:rsidR="00116B7D" w:rsidRDefault="00116B7D" w:rsidP="00FF3D68">
      <w:pPr>
        <w:shd w:val="clear" w:color="auto" w:fill="FFFFFF"/>
        <w:ind w:firstLine="375"/>
        <w:jc w:val="right"/>
        <w:rPr>
          <w:rFonts w:ascii="Calibri" w:hAnsi="Calibri" w:cs="Calibri"/>
          <w:color w:val="000000"/>
          <w:sz w:val="24"/>
          <w:szCs w:val="24"/>
        </w:rPr>
      </w:pPr>
    </w:p>
    <w:p w:rsidR="003C26FC" w:rsidRPr="003C26FC" w:rsidRDefault="003C26FC" w:rsidP="00FF3D68">
      <w:pPr>
        <w:shd w:val="clear" w:color="auto" w:fill="FFFFFF"/>
        <w:ind w:firstLine="375"/>
        <w:jc w:val="right"/>
        <w:rPr>
          <w:rFonts w:ascii="GHEA Mariam" w:hAnsi="GHEA Mariam"/>
          <w:color w:val="000000"/>
          <w:sz w:val="24"/>
          <w:szCs w:val="24"/>
        </w:rPr>
      </w:pPr>
      <w:r w:rsidRPr="003C26FC">
        <w:rPr>
          <w:rFonts w:ascii="Calibri" w:hAnsi="Calibri" w:cs="Calibri"/>
          <w:color w:val="000000"/>
          <w:sz w:val="24"/>
          <w:szCs w:val="24"/>
        </w:rPr>
        <w:lastRenderedPageBreak/>
        <w:t> </w:t>
      </w:r>
      <w:r w:rsidRPr="003C26FC">
        <w:rPr>
          <w:rFonts w:ascii="GHEA Mariam" w:hAnsi="GHEA Mariam"/>
          <w:b/>
          <w:bCs/>
          <w:color w:val="000000"/>
          <w:sz w:val="24"/>
          <w:szCs w:val="24"/>
          <w:u w:val="single"/>
        </w:rPr>
        <w:t>Ձև N 4</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GHEA Mariam" w:hAnsi="GHEA Mariam"/>
          <w:color w:val="000000"/>
          <w:sz w:val="24"/>
          <w:szCs w:val="24"/>
        </w:rPr>
        <w:t>ՀՀ առողջապահության նախարար</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GHEA Mariam" w:hAnsi="GHEA Mariam"/>
          <w:color w:val="000000"/>
          <w:sz w:val="24"/>
          <w:szCs w:val="24"/>
        </w:rPr>
        <w:t>_________________________</w:t>
      </w:r>
      <w:r w:rsidRPr="003C26FC">
        <w:rPr>
          <w:rFonts w:ascii="Calibri" w:hAnsi="Calibri" w:cs="Calibri"/>
          <w:color w:val="000000"/>
          <w:sz w:val="24"/>
          <w:szCs w:val="24"/>
        </w:rPr>
        <w:t> </w:t>
      </w:r>
      <w:r w:rsidRPr="003C26FC">
        <w:rPr>
          <w:rFonts w:ascii="GHEA Mariam" w:hAnsi="GHEA Mariam"/>
          <w:color w:val="000000"/>
          <w:sz w:val="24"/>
          <w:szCs w:val="24"/>
        </w:rPr>
        <w:t>-</w:t>
      </w:r>
      <w:r w:rsidRPr="003C26FC">
        <w:rPr>
          <w:rFonts w:ascii="GHEA Mariam" w:hAnsi="GHEA Mariam" w:cs="Arial Unicode"/>
          <w:color w:val="000000"/>
          <w:sz w:val="24"/>
          <w:szCs w:val="24"/>
        </w:rPr>
        <w:t>ին</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14"/>
        <w:gridCol w:w="4515"/>
      </w:tblGrid>
      <w:tr w:rsidR="003C26FC" w:rsidRPr="003C26FC" w:rsidTr="003C26FC">
        <w:trPr>
          <w:tblCellSpacing w:w="7" w:type="dxa"/>
        </w:trPr>
        <w:tc>
          <w:tcPr>
            <w:tcW w:w="2500" w:type="pct"/>
            <w:shd w:val="clear" w:color="auto" w:fill="FFFFFF"/>
            <w:vAlign w:val="center"/>
            <w:hideMark/>
          </w:tcPr>
          <w:p w:rsidR="003C26FC" w:rsidRPr="003C26FC" w:rsidRDefault="003C26FC" w:rsidP="003C26FC">
            <w:pPr>
              <w:spacing w:before="100" w:beforeAutospacing="1" w:after="100" w:afterAutospacing="1"/>
              <w:jc w:val="center"/>
              <w:rPr>
                <w:rFonts w:ascii="GHEA Mariam" w:hAnsi="GHEA Mariam"/>
                <w:color w:val="000000"/>
                <w:sz w:val="24"/>
                <w:szCs w:val="24"/>
              </w:rPr>
            </w:pPr>
            <w:r w:rsidRPr="003C26FC">
              <w:rPr>
                <w:rFonts w:ascii="Calibri" w:hAnsi="Calibri" w:cs="Calibri"/>
                <w:color w:val="000000"/>
                <w:sz w:val="24"/>
                <w:szCs w:val="24"/>
              </w:rPr>
              <w:t> </w:t>
            </w:r>
          </w:p>
        </w:tc>
        <w:tc>
          <w:tcPr>
            <w:tcW w:w="0" w:type="auto"/>
            <w:shd w:val="clear" w:color="auto" w:fill="FFFFFF"/>
            <w:hideMark/>
          </w:tcPr>
          <w:p w:rsidR="003C26FC" w:rsidRPr="00ED6BC8" w:rsidRDefault="003C26FC" w:rsidP="003C26FC">
            <w:pPr>
              <w:ind w:left="375"/>
              <w:jc w:val="center"/>
              <w:rPr>
                <w:rFonts w:ascii="GHEA Mariam" w:hAnsi="GHEA Mariam"/>
                <w:color w:val="000000"/>
                <w:sz w:val="17"/>
                <w:szCs w:val="17"/>
              </w:rPr>
            </w:pPr>
            <w:r w:rsidRPr="00ED6BC8">
              <w:rPr>
                <w:rFonts w:ascii="Calibri" w:hAnsi="Calibri" w:cs="Calibri"/>
                <w:color w:val="000000"/>
                <w:sz w:val="17"/>
                <w:szCs w:val="17"/>
              </w:rPr>
              <w:t>                  </w:t>
            </w:r>
            <w:r w:rsidRPr="00ED6BC8">
              <w:rPr>
                <w:rFonts w:ascii="GHEA Mariam" w:hAnsi="GHEA Mariam"/>
                <w:color w:val="000000"/>
                <w:sz w:val="17"/>
                <w:szCs w:val="17"/>
              </w:rPr>
              <w:t xml:space="preserve"> (</w:t>
            </w:r>
            <w:r w:rsidRPr="00ED6BC8">
              <w:rPr>
                <w:rFonts w:ascii="GHEA Mariam" w:hAnsi="GHEA Mariam" w:cs="Arial Unicode"/>
                <w:color w:val="000000"/>
                <w:sz w:val="17"/>
                <w:szCs w:val="17"/>
              </w:rPr>
              <w:t>անունը</w:t>
            </w:r>
            <w:r w:rsidRPr="00ED6BC8">
              <w:rPr>
                <w:rFonts w:ascii="GHEA Mariam" w:hAnsi="GHEA Mariam"/>
                <w:color w:val="000000"/>
                <w:sz w:val="17"/>
                <w:szCs w:val="17"/>
              </w:rPr>
              <w:t xml:space="preserve">, </w:t>
            </w:r>
            <w:r w:rsidRPr="00ED6BC8">
              <w:rPr>
                <w:rFonts w:ascii="GHEA Mariam" w:hAnsi="GHEA Mariam" w:cs="Arial Unicode"/>
                <w:color w:val="000000"/>
                <w:sz w:val="17"/>
                <w:szCs w:val="17"/>
              </w:rPr>
              <w:t>ազգանունը</w:t>
            </w:r>
            <w:r w:rsidRPr="00ED6BC8">
              <w:rPr>
                <w:rFonts w:ascii="GHEA Mariam" w:hAnsi="GHEA Mariam"/>
                <w:color w:val="000000"/>
                <w:sz w:val="17"/>
                <w:szCs w:val="17"/>
              </w:rPr>
              <w:t>)</w:t>
            </w:r>
          </w:p>
        </w:tc>
      </w:tr>
    </w:tbl>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Հ Ա Յ Տ</w:t>
      </w:r>
    </w:p>
    <w:p w:rsidR="003C26FC" w:rsidRPr="003C26FC" w:rsidRDefault="003C26FC" w:rsidP="003C26FC">
      <w:pPr>
        <w:shd w:val="clear" w:color="auto" w:fill="FFFFFF"/>
        <w:jc w:val="center"/>
        <w:rPr>
          <w:rFonts w:ascii="GHEA Mariam" w:hAnsi="GHEA Mariam" w:cs="Calibri"/>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b/>
          <w:bCs/>
          <w:color w:val="000000"/>
          <w:sz w:val="24"/>
          <w:szCs w:val="24"/>
        </w:rPr>
      </w:pPr>
      <w:r w:rsidRPr="003C26FC">
        <w:rPr>
          <w:rFonts w:ascii="GHEA Mariam" w:hAnsi="GHEA Mariam"/>
          <w:b/>
          <w:bCs/>
          <w:color w:val="000000"/>
          <w:sz w:val="24"/>
          <w:szCs w:val="24"/>
        </w:rPr>
        <w:t>ԲԺՇԿԱԿԱՆ ԱՐՏԱԴՐԱՏԵՍԱԿՆԵՐԻ ԱՐՏԱԴՐՈՒԹՅԱՆ ՎԱՅՐԻ ՓՈՓՈԽՄԱՆ ՄԱՍԻՆ</w:t>
      </w:r>
    </w:p>
    <w:p w:rsidR="003C26FC" w:rsidRPr="003C26FC" w:rsidRDefault="003C26FC" w:rsidP="003C26FC">
      <w:pPr>
        <w:shd w:val="clear" w:color="auto" w:fill="FFFFFF"/>
        <w:jc w:val="center"/>
        <w:rPr>
          <w:rFonts w:ascii="GHEA Mariam" w:hAnsi="GHEA Mariam"/>
          <w:color w:val="000000"/>
          <w:sz w:val="24"/>
          <w:szCs w:val="24"/>
        </w:rPr>
      </w:pPr>
    </w:p>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1. Իրավաբանական անձի անվանումը (անհատ ձեռնարկատիրոջ անունը, ազգանունը)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2. Գործունեության իրականացման վայրը _________________________________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3. Իրավաբանական անձի պետական գրանցման համարը կամ անհատ ձեռնարկատիրոջ հաշվառման համարը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 xml:space="preserve">4. </w:t>
      </w:r>
      <w:r w:rsidRPr="003C26FC">
        <w:rPr>
          <w:rFonts w:ascii="GHEA Mariam" w:hAnsi="GHEA Mariam"/>
          <w:color w:val="000000"/>
          <w:sz w:val="24"/>
          <w:szCs w:val="24"/>
          <w:lang w:val="hy-AM"/>
        </w:rPr>
        <w:t>Վայրի փոփոխման համար ներկայացված</w:t>
      </w:r>
      <w:r w:rsidRPr="003C26FC">
        <w:rPr>
          <w:rFonts w:ascii="GHEA Mariam" w:hAnsi="GHEA Mariam"/>
          <w:color w:val="000000"/>
          <w:sz w:val="24"/>
          <w:szCs w:val="24"/>
        </w:rPr>
        <w:t xml:space="preserve"> լիցենզիան տալու տարեթիվը, ամիսը, ամսաթիվը, սերիան և համարը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5. Իրավաբանական անձի (անհատ ձեռնարկատիրոջ) էլեկտրոնային փոստի հասցեն և ինտերնետային պաշտոնական կայքի հասցեն (առկայության դեպքում) և հեռախոսահամարը</w:t>
      </w:r>
      <w:r w:rsidRPr="003C26FC">
        <w:rPr>
          <w:rFonts w:ascii="GHEA Mariam" w:hAnsi="GHEA Mariam"/>
          <w:color w:val="000000"/>
          <w:sz w:val="24"/>
          <w:szCs w:val="24"/>
          <w:lang w:val="hy-AM"/>
        </w:rPr>
        <w:t xml:space="preserve"> </w:t>
      </w:r>
      <w:r w:rsidRPr="003C26FC">
        <w:rPr>
          <w:rFonts w:ascii="GHEA Mariam" w:hAnsi="GHEA Mariam"/>
          <w:color w:val="000000"/>
          <w:sz w:val="24"/>
          <w:szCs w:val="24"/>
        </w:rPr>
        <w:t>__________________________________________________________________________</w:t>
      </w:r>
    </w:p>
    <w:p w:rsidR="003C26FC" w:rsidRPr="003C26FC" w:rsidRDefault="003C26FC" w:rsidP="003C26FC">
      <w:pPr>
        <w:shd w:val="clear" w:color="auto" w:fill="FFFFFF"/>
        <w:ind w:firstLine="375"/>
        <w:rPr>
          <w:rFonts w:ascii="GHEA Mariam" w:hAnsi="GHEA Mariam"/>
          <w:color w:val="000000"/>
          <w:sz w:val="24"/>
          <w:szCs w:val="24"/>
        </w:rPr>
      </w:pP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6.  Կից ներկայացնում եմ (պարտադիր ներկայացվող փաստաթղթերի ցանկ)`</w:t>
      </w:r>
    </w:p>
    <w:p w:rsidR="003C26FC" w:rsidRPr="003C26FC" w:rsidRDefault="003C26FC" w:rsidP="003C26FC">
      <w:pPr>
        <w:shd w:val="clear" w:color="auto" w:fill="FFFFFF"/>
        <w:ind w:firstLine="375"/>
        <w:jc w:val="both"/>
        <w:rPr>
          <w:rFonts w:ascii="GHEA Mariam" w:hAnsi="GHEA Mariam"/>
          <w:color w:val="000000"/>
          <w:sz w:val="24"/>
          <w:szCs w:val="24"/>
        </w:rPr>
      </w:pPr>
      <w:r w:rsidRPr="00116B7D">
        <w:rPr>
          <w:rFonts w:ascii="GHEA Mariam" w:hAnsi="GHEA Mariam"/>
          <w:color w:val="000000"/>
          <w:spacing w:val="-6"/>
          <w:sz w:val="24"/>
          <w:szCs w:val="24"/>
        </w:rPr>
        <w:t>լիցենզավորման ենթակա գործունեության իրականացման համար նախատեսված</w:t>
      </w:r>
      <w:r w:rsidRPr="003C26FC">
        <w:rPr>
          <w:rFonts w:ascii="GHEA Mariam" w:hAnsi="GHEA Mariam"/>
          <w:color w:val="000000"/>
          <w:sz w:val="24"/>
          <w:szCs w:val="24"/>
        </w:rPr>
        <w:t xml:space="preserve"> տարածքի նկատմամբ հայտատուի սեփականության (օգտագործման) իրավունքի պետական գրանցման վկայականը և իրավասու մարմնի կողմից հայտատուի </w:t>
      </w:r>
      <w:r w:rsidRPr="00116B7D">
        <w:rPr>
          <w:rFonts w:ascii="GHEA Mariam" w:hAnsi="GHEA Mariam"/>
          <w:color w:val="000000"/>
          <w:spacing w:val="-4"/>
          <w:sz w:val="24"/>
          <w:szCs w:val="24"/>
        </w:rPr>
        <w:t>անվամբ տրված՝ գործունեության համար նախատեսված տարածքի հատակագի</w:t>
      </w:r>
      <w:r w:rsidRPr="003C26FC">
        <w:rPr>
          <w:rFonts w:ascii="GHEA Mariam" w:hAnsi="GHEA Mariam"/>
          <w:color w:val="000000"/>
          <w:sz w:val="24"/>
          <w:szCs w:val="24"/>
        </w:rPr>
        <w:t>ծը,</w:t>
      </w:r>
      <w:r w:rsidRPr="003C26FC">
        <w:rPr>
          <w:rFonts w:ascii="GHEA Mariam" w:hAnsi="GHEA Mariam"/>
          <w:color w:val="000000"/>
          <w:sz w:val="24"/>
          <w:szCs w:val="24"/>
          <w:lang w:val="hy-AM"/>
        </w:rPr>
        <w:t xml:space="preserve"> </w:t>
      </w:r>
      <w:r w:rsidRPr="003C26FC">
        <w:rPr>
          <w:rFonts w:ascii="GHEA Mariam" w:hAnsi="GHEA Mariam"/>
          <w:color w:val="000000"/>
          <w:sz w:val="24"/>
          <w:szCs w:val="24"/>
        </w:rPr>
        <w:t>փորձաքննություն իրականացնող կազմակերպության կողմից տրված դրական փորձագիտական եզրակացությունը,</w:t>
      </w:r>
      <w:r w:rsidRPr="003C26FC">
        <w:rPr>
          <w:rFonts w:ascii="GHEA Mariam" w:hAnsi="GHEA Mariam"/>
          <w:color w:val="000000"/>
          <w:sz w:val="24"/>
          <w:szCs w:val="24"/>
          <w:lang w:val="hy-AM"/>
        </w:rPr>
        <w:t xml:space="preserve"> </w:t>
      </w:r>
      <w:r w:rsidRPr="003C26FC">
        <w:rPr>
          <w:rFonts w:ascii="GHEA Mariam" w:hAnsi="GHEA Mariam"/>
          <w:color w:val="000000"/>
          <w:sz w:val="24"/>
          <w:szCs w:val="24"/>
        </w:rPr>
        <w:t>լիցենզիայի բնօրինակը: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Ներկայացված տեղեկությունների իսկությունը հաստատում եմ`</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Pr="00ED6BC8" w:rsidRDefault="00ED6BC8" w:rsidP="003C26FC">
      <w:pPr>
        <w:shd w:val="clear" w:color="auto" w:fill="FFFFFF"/>
        <w:ind w:firstLine="375"/>
        <w:rPr>
          <w:rFonts w:ascii="GHEA Mariam" w:hAnsi="GHEA Mariam"/>
          <w:color w:val="000000"/>
          <w:sz w:val="17"/>
          <w:szCs w:val="17"/>
        </w:rPr>
      </w:pPr>
      <w:r>
        <w:rPr>
          <w:rFonts w:ascii="GHEA Mariam" w:hAnsi="GHEA Mariam"/>
          <w:color w:val="000000"/>
          <w:sz w:val="17"/>
          <w:szCs w:val="17"/>
        </w:rPr>
        <w:t xml:space="preserve">          </w:t>
      </w:r>
      <w:r w:rsidR="003C26FC" w:rsidRPr="00ED6BC8">
        <w:rPr>
          <w:rFonts w:ascii="GHEA Mariam" w:hAnsi="GHEA Mariam"/>
          <w:color w:val="000000"/>
          <w:sz w:val="17"/>
          <w:szCs w:val="17"/>
        </w:rPr>
        <w:t>(կազմակերպության տնօրենի (անհատ ձեռնարկատիրոջ) ստորագրությունը, անունը, ազգանունը)</w:t>
      </w:r>
    </w:p>
    <w:p w:rsidR="00ED6BC8" w:rsidRDefault="00ED6BC8" w:rsidP="003C26FC">
      <w:pPr>
        <w:shd w:val="clear" w:color="auto" w:fill="FFFFFF"/>
        <w:ind w:firstLine="375"/>
        <w:rPr>
          <w:rFonts w:ascii="GHEA Mariam" w:hAnsi="GHEA Mariam"/>
          <w:color w:val="000000"/>
          <w:sz w:val="24"/>
          <w:szCs w:val="24"/>
        </w:rPr>
      </w:pPr>
    </w:p>
    <w:p w:rsidR="00ED6BC8" w:rsidRDefault="00ED6BC8" w:rsidP="003C26FC">
      <w:pPr>
        <w:shd w:val="clear" w:color="auto" w:fill="FFFFFF"/>
        <w:ind w:firstLine="375"/>
        <w:rPr>
          <w:rFonts w:ascii="GHEA Mariam" w:hAnsi="GHEA Mariam"/>
          <w:color w:val="000000"/>
          <w:sz w:val="24"/>
          <w:szCs w:val="24"/>
        </w:rPr>
      </w:pP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 _____________ 20</w:t>
      </w:r>
      <w:r w:rsidRPr="003C26FC">
        <w:rPr>
          <w:rFonts w:ascii="Calibri" w:hAnsi="Calibri" w:cs="Calibri"/>
          <w:color w:val="000000"/>
          <w:sz w:val="24"/>
          <w:szCs w:val="24"/>
        </w:rPr>
        <w:t>  </w:t>
      </w:r>
      <w:r w:rsidR="008A4547">
        <w:rPr>
          <w:rFonts w:ascii="Sylfaen" w:hAnsi="Sylfaen" w:cs="Calibri"/>
          <w:color w:val="000000"/>
          <w:sz w:val="24"/>
          <w:szCs w:val="24"/>
          <w:lang w:val="hy-AM"/>
        </w:rPr>
        <w:t xml:space="preserve"> </w:t>
      </w:r>
      <w:r w:rsidRPr="003C26FC">
        <w:rPr>
          <w:rFonts w:ascii="GHEA Mariam" w:hAnsi="GHEA Mariam" w:cs="Arial Unicode"/>
          <w:color w:val="000000"/>
          <w:sz w:val="24"/>
          <w:szCs w:val="24"/>
        </w:rPr>
        <w:t>թ</w:t>
      </w:r>
      <w:r w:rsidRPr="003C26FC">
        <w:rPr>
          <w:rFonts w:ascii="GHEA Mariam" w:hAnsi="GHEA Mariam"/>
          <w:color w:val="000000"/>
          <w:sz w:val="24"/>
          <w:szCs w:val="24"/>
        </w:rPr>
        <w:t>.</w:t>
      </w:r>
    </w:p>
    <w:p w:rsidR="003C26FC" w:rsidRPr="008A4547" w:rsidRDefault="003C26FC" w:rsidP="003C26FC">
      <w:pPr>
        <w:shd w:val="clear" w:color="auto" w:fill="FFFFFF"/>
        <w:ind w:firstLine="375"/>
        <w:rPr>
          <w:rFonts w:ascii="Sylfaen" w:hAnsi="Sylfaen" w:cs="Calibri"/>
          <w:color w:val="000000"/>
          <w:sz w:val="24"/>
          <w:szCs w:val="24"/>
          <w:lang w:val="hy-AM"/>
        </w:rPr>
      </w:pPr>
      <w:r w:rsidRPr="003C26FC">
        <w:rPr>
          <w:rFonts w:ascii="Calibri" w:hAnsi="Calibri" w:cs="Calibri"/>
          <w:color w:val="000000"/>
          <w:sz w:val="24"/>
          <w:szCs w:val="24"/>
        </w:rPr>
        <w:t> </w:t>
      </w:r>
      <w:r w:rsidR="008A4547">
        <w:rPr>
          <w:rFonts w:ascii="Sylfaen" w:hAnsi="Sylfaen" w:cs="Calibri"/>
          <w:color w:val="000000"/>
          <w:sz w:val="24"/>
          <w:szCs w:val="24"/>
          <w:lang w:val="hy-AM"/>
        </w:rPr>
        <w:t xml:space="preserve"> </w:t>
      </w:r>
    </w:p>
    <w:p w:rsidR="00116B7D" w:rsidRDefault="00116B7D" w:rsidP="003C26FC">
      <w:pPr>
        <w:shd w:val="clear" w:color="auto" w:fill="FFFFFF"/>
        <w:spacing w:after="160"/>
        <w:ind w:firstLine="375"/>
        <w:jc w:val="right"/>
        <w:rPr>
          <w:rFonts w:ascii="GHEA Mariam" w:hAnsi="GHEA Mariam"/>
          <w:b/>
          <w:color w:val="000000"/>
          <w:sz w:val="24"/>
          <w:szCs w:val="24"/>
          <w:u w:val="single"/>
          <w:lang w:val="hy-AM"/>
        </w:rPr>
      </w:pPr>
    </w:p>
    <w:p w:rsidR="003C26FC" w:rsidRPr="003C26FC" w:rsidRDefault="003C26FC" w:rsidP="003C26FC">
      <w:pPr>
        <w:shd w:val="clear" w:color="auto" w:fill="FFFFFF"/>
        <w:spacing w:after="160"/>
        <w:ind w:firstLine="375"/>
        <w:jc w:val="right"/>
        <w:rPr>
          <w:rFonts w:ascii="GHEA Mariam" w:hAnsi="GHEA Mariam"/>
          <w:b/>
          <w:color w:val="000000"/>
          <w:sz w:val="24"/>
          <w:szCs w:val="24"/>
        </w:rPr>
      </w:pPr>
      <w:r w:rsidRPr="003C26FC">
        <w:rPr>
          <w:rFonts w:ascii="GHEA Mariam" w:hAnsi="GHEA Mariam"/>
          <w:b/>
          <w:color w:val="000000"/>
          <w:sz w:val="24"/>
          <w:szCs w:val="24"/>
          <w:u w:val="single"/>
          <w:lang w:val="hy-AM"/>
        </w:rPr>
        <w:lastRenderedPageBreak/>
        <w:t xml:space="preserve">Ձև N </w:t>
      </w:r>
      <w:r w:rsidRPr="003C26FC">
        <w:rPr>
          <w:rFonts w:ascii="GHEA Mariam" w:hAnsi="GHEA Mariam"/>
          <w:b/>
          <w:color w:val="000000"/>
          <w:sz w:val="24"/>
          <w:szCs w:val="24"/>
          <w:u w:val="single"/>
        </w:rPr>
        <w:t>5</w:t>
      </w:r>
    </w:p>
    <w:p w:rsidR="003C26FC" w:rsidRPr="003C26FC" w:rsidRDefault="003C26FC" w:rsidP="003C26FC">
      <w:pPr>
        <w:shd w:val="clear" w:color="auto" w:fill="FFFFFF"/>
        <w:spacing w:after="160"/>
        <w:ind w:firstLine="375"/>
        <w:jc w:val="right"/>
        <w:rPr>
          <w:rFonts w:ascii="GHEA Mariam" w:hAnsi="GHEA Mariam"/>
          <w:color w:val="000000"/>
          <w:sz w:val="24"/>
          <w:szCs w:val="24"/>
          <w:lang w:val="hy-AM"/>
        </w:rPr>
      </w:pPr>
      <w:r w:rsidRPr="003C26FC">
        <w:rPr>
          <w:rFonts w:ascii="Calibri" w:hAnsi="Calibri" w:cs="Calibri"/>
          <w:color w:val="000000"/>
          <w:sz w:val="24"/>
          <w:szCs w:val="24"/>
          <w:lang w:val="hy-AM"/>
        </w:rPr>
        <w:t> </w:t>
      </w:r>
    </w:p>
    <w:p w:rsidR="003C26FC" w:rsidRPr="003C26FC" w:rsidRDefault="003C26FC" w:rsidP="003C26FC">
      <w:pPr>
        <w:shd w:val="clear" w:color="auto" w:fill="FFFFFF"/>
        <w:spacing w:after="160"/>
        <w:ind w:firstLine="375"/>
        <w:jc w:val="center"/>
        <w:rPr>
          <w:rFonts w:ascii="GHEA Mariam" w:hAnsi="GHEA Mariam"/>
          <w:b/>
          <w:color w:val="000000"/>
          <w:sz w:val="24"/>
          <w:szCs w:val="24"/>
          <w:lang w:val="hy-AM"/>
        </w:rPr>
      </w:pPr>
      <w:r w:rsidRPr="003C26FC">
        <w:rPr>
          <w:rFonts w:ascii="GHEA Mariam" w:hAnsi="GHEA Mariam"/>
          <w:b/>
          <w:color w:val="000000"/>
          <w:sz w:val="24"/>
          <w:szCs w:val="24"/>
          <w:lang w:val="hy-AM"/>
        </w:rPr>
        <w:t>Հ</w:t>
      </w:r>
      <w:r w:rsidRPr="003C26FC">
        <w:rPr>
          <w:rFonts w:ascii="Calibri" w:hAnsi="Calibri" w:cs="Calibri"/>
          <w:b/>
          <w:color w:val="000000"/>
          <w:sz w:val="24"/>
          <w:szCs w:val="24"/>
          <w:lang w:val="hy-AM"/>
        </w:rPr>
        <w:t> </w:t>
      </w:r>
      <w:r w:rsidRPr="003C26FC">
        <w:rPr>
          <w:rFonts w:ascii="GHEA Mariam" w:hAnsi="GHEA Mariam" w:cs="Arial Unicode"/>
          <w:b/>
          <w:color w:val="000000"/>
          <w:sz w:val="24"/>
          <w:szCs w:val="24"/>
          <w:lang w:val="hy-AM"/>
        </w:rPr>
        <w:t>Ա</w:t>
      </w:r>
      <w:r w:rsidRPr="003C26FC">
        <w:rPr>
          <w:rFonts w:ascii="Calibri" w:hAnsi="Calibri" w:cs="Calibri"/>
          <w:b/>
          <w:color w:val="000000"/>
          <w:sz w:val="24"/>
          <w:szCs w:val="24"/>
          <w:lang w:val="hy-AM"/>
        </w:rPr>
        <w:t> </w:t>
      </w:r>
      <w:r w:rsidRPr="003C26FC">
        <w:rPr>
          <w:rFonts w:ascii="GHEA Mariam" w:hAnsi="GHEA Mariam" w:cs="Arial Unicode"/>
          <w:b/>
          <w:color w:val="000000"/>
          <w:sz w:val="24"/>
          <w:szCs w:val="24"/>
          <w:lang w:val="hy-AM"/>
        </w:rPr>
        <w:t>Շ</w:t>
      </w:r>
      <w:r w:rsidRPr="003C26FC">
        <w:rPr>
          <w:rFonts w:ascii="Calibri" w:hAnsi="Calibri" w:cs="Calibri"/>
          <w:b/>
          <w:color w:val="000000"/>
          <w:sz w:val="24"/>
          <w:szCs w:val="24"/>
          <w:lang w:val="hy-AM"/>
        </w:rPr>
        <w:t> </w:t>
      </w:r>
      <w:r w:rsidRPr="003C26FC">
        <w:rPr>
          <w:rFonts w:ascii="GHEA Mariam" w:hAnsi="GHEA Mariam" w:cs="Arial Unicode"/>
          <w:b/>
          <w:color w:val="000000"/>
          <w:sz w:val="24"/>
          <w:szCs w:val="24"/>
          <w:lang w:val="hy-AM"/>
        </w:rPr>
        <w:t>Վ</w:t>
      </w:r>
      <w:r w:rsidRPr="003C26FC">
        <w:rPr>
          <w:rFonts w:ascii="Calibri" w:hAnsi="Calibri" w:cs="Calibri"/>
          <w:b/>
          <w:color w:val="000000"/>
          <w:sz w:val="24"/>
          <w:szCs w:val="24"/>
          <w:lang w:val="hy-AM"/>
        </w:rPr>
        <w:t> </w:t>
      </w:r>
      <w:r w:rsidRPr="003C26FC">
        <w:rPr>
          <w:rFonts w:ascii="GHEA Mariam" w:hAnsi="GHEA Mariam" w:cs="Arial Unicode"/>
          <w:b/>
          <w:color w:val="000000"/>
          <w:sz w:val="24"/>
          <w:szCs w:val="24"/>
          <w:lang w:val="hy-AM"/>
        </w:rPr>
        <w:t>Ե</w:t>
      </w:r>
      <w:r w:rsidRPr="003C26FC">
        <w:rPr>
          <w:rFonts w:ascii="Calibri" w:hAnsi="Calibri" w:cs="Calibri"/>
          <w:b/>
          <w:color w:val="000000"/>
          <w:sz w:val="24"/>
          <w:szCs w:val="24"/>
          <w:lang w:val="hy-AM"/>
        </w:rPr>
        <w:t> </w:t>
      </w:r>
      <w:r w:rsidRPr="003C26FC">
        <w:rPr>
          <w:rFonts w:ascii="GHEA Mariam" w:hAnsi="GHEA Mariam" w:cs="Arial Unicode"/>
          <w:b/>
          <w:color w:val="000000"/>
          <w:sz w:val="24"/>
          <w:szCs w:val="24"/>
          <w:lang w:val="hy-AM"/>
        </w:rPr>
        <w:t>Տ</w:t>
      </w:r>
      <w:r w:rsidRPr="003C26FC">
        <w:rPr>
          <w:rFonts w:ascii="Calibri" w:hAnsi="Calibri" w:cs="Calibri"/>
          <w:b/>
          <w:color w:val="000000"/>
          <w:sz w:val="24"/>
          <w:szCs w:val="24"/>
          <w:lang w:val="hy-AM"/>
        </w:rPr>
        <w:t> </w:t>
      </w:r>
      <w:r w:rsidRPr="003C26FC">
        <w:rPr>
          <w:rFonts w:ascii="GHEA Mariam" w:hAnsi="GHEA Mariam" w:cs="Arial Unicode"/>
          <w:b/>
          <w:color w:val="000000"/>
          <w:sz w:val="24"/>
          <w:szCs w:val="24"/>
          <w:lang w:val="hy-AM"/>
        </w:rPr>
        <w:t>Վ</w:t>
      </w:r>
      <w:r w:rsidRPr="003C26FC">
        <w:rPr>
          <w:rFonts w:ascii="Calibri" w:hAnsi="Calibri" w:cs="Calibri"/>
          <w:b/>
          <w:color w:val="000000"/>
          <w:sz w:val="24"/>
          <w:szCs w:val="24"/>
          <w:lang w:val="hy-AM"/>
        </w:rPr>
        <w:t> </w:t>
      </w:r>
      <w:r w:rsidRPr="003C26FC">
        <w:rPr>
          <w:rFonts w:ascii="GHEA Mariam" w:hAnsi="GHEA Mariam" w:cs="Arial Unicode"/>
          <w:b/>
          <w:color w:val="000000"/>
          <w:sz w:val="24"/>
          <w:szCs w:val="24"/>
          <w:lang w:val="hy-AM"/>
        </w:rPr>
        <w:t>ՈՒ</w:t>
      </w:r>
      <w:r w:rsidRPr="003C26FC">
        <w:rPr>
          <w:rFonts w:ascii="Calibri" w:hAnsi="Calibri" w:cs="Calibri"/>
          <w:b/>
          <w:color w:val="000000"/>
          <w:sz w:val="24"/>
          <w:szCs w:val="24"/>
          <w:lang w:val="hy-AM"/>
        </w:rPr>
        <w:t> </w:t>
      </w:r>
      <w:r w:rsidRPr="003C26FC">
        <w:rPr>
          <w:rFonts w:ascii="GHEA Mariam" w:hAnsi="GHEA Mariam" w:cs="Arial Unicode"/>
          <w:b/>
          <w:color w:val="000000"/>
          <w:sz w:val="24"/>
          <w:szCs w:val="24"/>
          <w:lang w:val="hy-AM"/>
        </w:rPr>
        <w:t>Թ</w:t>
      </w:r>
      <w:r w:rsidRPr="003C26FC">
        <w:rPr>
          <w:rFonts w:ascii="Calibri" w:hAnsi="Calibri" w:cs="Calibri"/>
          <w:b/>
          <w:color w:val="000000"/>
          <w:sz w:val="24"/>
          <w:szCs w:val="24"/>
          <w:lang w:val="hy-AM"/>
        </w:rPr>
        <w:t> </w:t>
      </w:r>
      <w:r w:rsidRPr="003C26FC">
        <w:rPr>
          <w:rFonts w:ascii="GHEA Mariam" w:hAnsi="GHEA Mariam" w:cs="Arial Unicode"/>
          <w:b/>
          <w:color w:val="000000"/>
          <w:sz w:val="24"/>
          <w:szCs w:val="24"/>
          <w:lang w:val="hy-AM"/>
        </w:rPr>
        <w:t>Յ</w:t>
      </w:r>
      <w:r w:rsidRPr="003C26FC">
        <w:rPr>
          <w:rFonts w:ascii="Calibri" w:hAnsi="Calibri" w:cs="Calibri"/>
          <w:b/>
          <w:color w:val="000000"/>
          <w:sz w:val="24"/>
          <w:szCs w:val="24"/>
          <w:lang w:val="hy-AM"/>
        </w:rPr>
        <w:t> </w:t>
      </w:r>
      <w:r w:rsidRPr="003C26FC">
        <w:rPr>
          <w:rFonts w:ascii="GHEA Mariam" w:hAnsi="GHEA Mariam" w:cs="Arial Unicode"/>
          <w:b/>
          <w:color w:val="000000"/>
          <w:sz w:val="24"/>
          <w:szCs w:val="24"/>
          <w:lang w:val="hy-AM"/>
        </w:rPr>
        <w:t>ՈՒ</w:t>
      </w:r>
      <w:r w:rsidRPr="003C26FC">
        <w:rPr>
          <w:rFonts w:ascii="Calibri" w:hAnsi="Calibri" w:cs="Calibri"/>
          <w:b/>
          <w:color w:val="000000"/>
          <w:sz w:val="24"/>
          <w:szCs w:val="24"/>
          <w:lang w:val="hy-AM"/>
        </w:rPr>
        <w:t> </w:t>
      </w:r>
      <w:r w:rsidRPr="003C26FC">
        <w:rPr>
          <w:rFonts w:ascii="GHEA Mariam" w:hAnsi="GHEA Mariam" w:cs="Arial Unicode"/>
          <w:b/>
          <w:color w:val="000000"/>
          <w:sz w:val="24"/>
          <w:szCs w:val="24"/>
          <w:lang w:val="hy-AM"/>
        </w:rPr>
        <w:t>Ն</w:t>
      </w:r>
    </w:p>
    <w:p w:rsidR="003C26FC" w:rsidRPr="003C26FC" w:rsidRDefault="003C26FC" w:rsidP="003C26FC">
      <w:pPr>
        <w:shd w:val="clear" w:color="auto" w:fill="FFFFFF"/>
        <w:spacing w:after="160"/>
        <w:ind w:firstLine="375"/>
        <w:jc w:val="center"/>
        <w:rPr>
          <w:rFonts w:ascii="GHEA Mariam" w:hAnsi="GHEA Mariam"/>
          <w:b/>
          <w:color w:val="000000"/>
          <w:sz w:val="24"/>
          <w:szCs w:val="24"/>
          <w:lang w:val="hy-AM"/>
        </w:rPr>
      </w:pPr>
      <w:r w:rsidRPr="003C26FC">
        <w:rPr>
          <w:rFonts w:ascii="Calibri" w:hAnsi="Calibri" w:cs="Calibri"/>
          <w:b/>
          <w:color w:val="000000"/>
          <w:sz w:val="24"/>
          <w:szCs w:val="24"/>
          <w:lang w:val="hy-AM"/>
        </w:rPr>
        <w:t> </w:t>
      </w:r>
    </w:p>
    <w:p w:rsidR="003C26FC" w:rsidRPr="003C26FC" w:rsidRDefault="003C26FC" w:rsidP="003C26FC">
      <w:pPr>
        <w:shd w:val="clear" w:color="auto" w:fill="FFFFFF"/>
        <w:spacing w:after="160"/>
        <w:ind w:firstLine="375"/>
        <w:jc w:val="center"/>
        <w:rPr>
          <w:rFonts w:ascii="GHEA Mariam" w:hAnsi="GHEA Mariam"/>
          <w:b/>
          <w:color w:val="000000"/>
          <w:sz w:val="24"/>
          <w:szCs w:val="24"/>
          <w:lang w:val="hy-AM"/>
        </w:rPr>
      </w:pPr>
      <w:r w:rsidRPr="003C26FC">
        <w:rPr>
          <w:rFonts w:ascii="GHEA Mariam" w:hAnsi="GHEA Mariam"/>
          <w:b/>
          <w:color w:val="000000"/>
          <w:sz w:val="24"/>
          <w:szCs w:val="24"/>
          <w:lang w:val="hy-AM"/>
        </w:rPr>
        <w:t>ԱՐՏԱԴՐՎՈՂ ԲԺՇԿԱԿԱՆ ԱՐՏԱԴՐԱՏԵՍԱԿՆԵՐԻ</w:t>
      </w:r>
      <w:r w:rsidRPr="003C26FC">
        <w:rPr>
          <w:rFonts w:ascii="Calibri" w:hAnsi="Calibri" w:cs="Calibri"/>
          <w:b/>
          <w:color w:val="000000"/>
          <w:sz w:val="24"/>
          <w:szCs w:val="24"/>
          <w:lang w:val="hy-AM"/>
        </w:rPr>
        <w:t> </w:t>
      </w:r>
      <w:r w:rsidRPr="003C26FC">
        <w:rPr>
          <w:rFonts w:ascii="GHEA Mariam" w:hAnsi="GHEA Mariam" w:cs="Arial Unicode"/>
          <w:b/>
          <w:color w:val="000000"/>
          <w:sz w:val="24"/>
          <w:szCs w:val="24"/>
          <w:lang w:val="hy-AM"/>
        </w:rPr>
        <w:t>ՄԱՍԻՆ</w:t>
      </w:r>
    </w:p>
    <w:p w:rsidR="003C26FC" w:rsidRPr="003C26FC" w:rsidRDefault="003C26FC" w:rsidP="003C26FC">
      <w:pPr>
        <w:shd w:val="clear" w:color="auto" w:fill="FFFFFF"/>
        <w:spacing w:after="160"/>
        <w:ind w:firstLine="375"/>
        <w:jc w:val="center"/>
        <w:rPr>
          <w:rFonts w:ascii="GHEA Mariam" w:hAnsi="GHEA Mariam"/>
          <w:color w:val="000000"/>
          <w:sz w:val="24"/>
          <w:szCs w:val="24"/>
          <w:lang w:val="hy-AM"/>
        </w:rPr>
      </w:pPr>
      <w:r w:rsidRPr="003C26FC">
        <w:rPr>
          <w:rFonts w:ascii="Calibri" w:hAnsi="Calibri" w:cs="Calibri"/>
          <w:color w:val="000000"/>
          <w:sz w:val="24"/>
          <w:szCs w:val="24"/>
          <w:lang w:val="hy-AM"/>
        </w:rPr>
        <w:t> </w:t>
      </w:r>
    </w:p>
    <w:p w:rsidR="003C26FC" w:rsidRPr="003C26FC" w:rsidRDefault="003C26FC" w:rsidP="003C26FC">
      <w:pPr>
        <w:shd w:val="clear" w:color="auto" w:fill="FFFFFF"/>
        <w:spacing w:after="160"/>
        <w:ind w:firstLine="375"/>
        <w:rPr>
          <w:rFonts w:ascii="GHEA Mariam" w:hAnsi="GHEA Mariam"/>
          <w:color w:val="000000"/>
          <w:sz w:val="24"/>
          <w:szCs w:val="24"/>
          <w:lang w:val="hy-AM"/>
        </w:rPr>
      </w:pPr>
      <w:r w:rsidRPr="003C26FC">
        <w:rPr>
          <w:rFonts w:ascii="GHEA Mariam" w:hAnsi="GHEA Mariam"/>
          <w:color w:val="000000"/>
          <w:sz w:val="24"/>
          <w:szCs w:val="24"/>
          <w:lang w:val="hy-AM"/>
        </w:rPr>
        <w:t>Իրավաբանական անձի անվանումը կամ անհատ ձեռնարկատիրոջ անունը, ազգանունը</w:t>
      </w:r>
    </w:p>
    <w:p w:rsidR="003C26FC" w:rsidRPr="003C26FC" w:rsidRDefault="003C26FC" w:rsidP="003C26FC">
      <w:pPr>
        <w:shd w:val="clear" w:color="auto" w:fill="FFFFFF"/>
        <w:spacing w:after="160"/>
        <w:ind w:firstLine="375"/>
        <w:rPr>
          <w:rFonts w:ascii="GHEA Mariam" w:hAnsi="GHEA Mariam"/>
          <w:color w:val="000000"/>
          <w:sz w:val="24"/>
          <w:szCs w:val="24"/>
          <w:lang w:val="hy-AM"/>
        </w:rPr>
      </w:pPr>
      <w:r w:rsidRPr="003C26FC">
        <w:rPr>
          <w:rFonts w:ascii="Calibri" w:hAnsi="Calibri" w:cs="Calibri"/>
          <w:color w:val="000000"/>
          <w:sz w:val="24"/>
          <w:szCs w:val="24"/>
          <w:lang w:val="hy-AM"/>
        </w:rPr>
        <w:t> </w:t>
      </w:r>
    </w:p>
    <w:tbl>
      <w:tblPr>
        <w:tblW w:w="981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7"/>
        <w:gridCol w:w="5520"/>
        <w:gridCol w:w="1416"/>
        <w:gridCol w:w="1292"/>
        <w:gridCol w:w="1025"/>
      </w:tblGrid>
      <w:tr w:rsidR="003C26FC" w:rsidRPr="003C26FC" w:rsidTr="003C26FC">
        <w:trPr>
          <w:tblCellSpacing w:w="0" w:type="dxa"/>
          <w:jc w:val="center"/>
        </w:trPr>
        <w:tc>
          <w:tcPr>
            <w:tcW w:w="558"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before="100" w:beforeAutospacing="1" w:after="160"/>
              <w:jc w:val="center"/>
              <w:rPr>
                <w:rFonts w:ascii="GHEA Mariam" w:hAnsi="GHEA Mariam"/>
                <w:color w:val="000000"/>
                <w:sz w:val="24"/>
                <w:szCs w:val="24"/>
              </w:rPr>
            </w:pPr>
            <w:r w:rsidRPr="003C26FC">
              <w:rPr>
                <w:rFonts w:ascii="GHEA Mariam" w:hAnsi="GHEA Mariam"/>
                <w:color w:val="000000"/>
                <w:sz w:val="24"/>
                <w:szCs w:val="24"/>
              </w:rPr>
              <w:t>NN</w:t>
            </w:r>
            <w:r w:rsidRPr="003C26FC">
              <w:rPr>
                <w:rFonts w:ascii="GHEA Mariam" w:hAnsi="GHEA Mariam"/>
                <w:color w:val="000000"/>
                <w:sz w:val="24"/>
                <w:szCs w:val="24"/>
              </w:rPr>
              <w:br/>
              <w:t>ը/կ</w:t>
            </w:r>
          </w:p>
        </w:tc>
        <w:tc>
          <w:tcPr>
            <w:tcW w:w="5530"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before="100" w:beforeAutospacing="1" w:after="160"/>
              <w:jc w:val="center"/>
              <w:rPr>
                <w:rFonts w:ascii="GHEA Mariam" w:hAnsi="GHEA Mariam"/>
                <w:color w:val="000000"/>
                <w:sz w:val="24"/>
                <w:szCs w:val="24"/>
              </w:rPr>
            </w:pPr>
            <w:r w:rsidRPr="003C26FC">
              <w:rPr>
                <w:rFonts w:ascii="GHEA Mariam" w:hAnsi="GHEA Mariam"/>
                <w:color w:val="000000"/>
                <w:sz w:val="24"/>
                <w:szCs w:val="24"/>
              </w:rPr>
              <w:t>Արտադրվող բժշկական արտադրատեսակի անվանումը</w:t>
            </w:r>
          </w:p>
        </w:tc>
        <w:tc>
          <w:tcPr>
            <w:tcW w:w="1417"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before="100" w:beforeAutospacing="1" w:after="160"/>
              <w:jc w:val="center"/>
              <w:rPr>
                <w:rFonts w:ascii="GHEA Mariam" w:hAnsi="GHEA Mariam"/>
                <w:color w:val="000000"/>
                <w:sz w:val="24"/>
                <w:szCs w:val="24"/>
                <w:lang w:val="hy-AM"/>
              </w:rPr>
            </w:pPr>
            <w:r w:rsidRPr="003C26FC">
              <w:rPr>
                <w:rFonts w:ascii="GHEA Mariam" w:hAnsi="GHEA Mariam"/>
                <w:color w:val="000000"/>
                <w:sz w:val="24"/>
                <w:szCs w:val="24"/>
                <w:lang w:val="hy-AM"/>
              </w:rPr>
              <w:t>Չափման միավորը</w:t>
            </w:r>
          </w:p>
        </w:tc>
        <w:tc>
          <w:tcPr>
            <w:tcW w:w="1293"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before="100" w:beforeAutospacing="1" w:after="160"/>
              <w:jc w:val="center"/>
              <w:rPr>
                <w:rFonts w:ascii="GHEA Mariam" w:hAnsi="GHEA Mariam"/>
                <w:color w:val="000000"/>
                <w:sz w:val="24"/>
                <w:szCs w:val="24"/>
              </w:rPr>
            </w:pPr>
            <w:r w:rsidRPr="003C26FC">
              <w:rPr>
                <w:rFonts w:ascii="GHEA Mariam" w:hAnsi="GHEA Mariam"/>
                <w:color w:val="000000"/>
                <w:sz w:val="24"/>
                <w:szCs w:val="24"/>
              </w:rPr>
              <w:t>Սերիան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before="100" w:beforeAutospacing="1" w:after="160"/>
              <w:jc w:val="center"/>
              <w:rPr>
                <w:rFonts w:ascii="GHEA Mariam" w:hAnsi="GHEA Mariam"/>
                <w:color w:val="000000"/>
                <w:sz w:val="24"/>
                <w:szCs w:val="24"/>
              </w:rPr>
            </w:pPr>
            <w:r w:rsidRPr="003C26FC">
              <w:rPr>
                <w:rFonts w:ascii="GHEA Mariam" w:hAnsi="GHEA Mariam"/>
                <w:color w:val="000000"/>
                <w:sz w:val="24"/>
                <w:szCs w:val="24"/>
              </w:rPr>
              <w:t>Քանակը</w:t>
            </w:r>
          </w:p>
        </w:tc>
      </w:tr>
      <w:tr w:rsidR="003C26FC" w:rsidRPr="003C26FC" w:rsidTr="003C26FC">
        <w:trPr>
          <w:tblCellSpacing w:w="0" w:type="dxa"/>
          <w:jc w:val="center"/>
        </w:trPr>
        <w:tc>
          <w:tcPr>
            <w:tcW w:w="558"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c>
          <w:tcPr>
            <w:tcW w:w="5530"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c>
          <w:tcPr>
            <w:tcW w:w="1417"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c>
          <w:tcPr>
            <w:tcW w:w="1293"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r>
      <w:tr w:rsidR="003C26FC" w:rsidRPr="003C26FC" w:rsidTr="003C26FC">
        <w:trPr>
          <w:tblCellSpacing w:w="0" w:type="dxa"/>
          <w:jc w:val="center"/>
        </w:trPr>
        <w:tc>
          <w:tcPr>
            <w:tcW w:w="558"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c>
          <w:tcPr>
            <w:tcW w:w="5530"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c>
          <w:tcPr>
            <w:tcW w:w="1417"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c>
          <w:tcPr>
            <w:tcW w:w="1293"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r>
      <w:tr w:rsidR="003C26FC" w:rsidRPr="003C26FC" w:rsidTr="003C26FC">
        <w:trPr>
          <w:tblCellSpacing w:w="0" w:type="dxa"/>
          <w:jc w:val="center"/>
        </w:trPr>
        <w:tc>
          <w:tcPr>
            <w:tcW w:w="558"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c>
          <w:tcPr>
            <w:tcW w:w="5530"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c>
          <w:tcPr>
            <w:tcW w:w="1417"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c>
          <w:tcPr>
            <w:tcW w:w="1293"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r>
      <w:tr w:rsidR="003C26FC" w:rsidRPr="003C26FC" w:rsidTr="003C26FC">
        <w:trPr>
          <w:tblCellSpacing w:w="0" w:type="dxa"/>
          <w:jc w:val="center"/>
        </w:trPr>
        <w:tc>
          <w:tcPr>
            <w:tcW w:w="558"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c>
          <w:tcPr>
            <w:tcW w:w="5530"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c>
          <w:tcPr>
            <w:tcW w:w="1417"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c>
          <w:tcPr>
            <w:tcW w:w="1293" w:type="dxa"/>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C26FC" w:rsidRPr="003C26FC" w:rsidRDefault="003C26FC" w:rsidP="003C26FC">
            <w:pPr>
              <w:spacing w:after="160"/>
              <w:rPr>
                <w:rFonts w:ascii="GHEA Mariam" w:hAnsi="GHEA Mariam"/>
                <w:color w:val="000000"/>
                <w:sz w:val="24"/>
                <w:szCs w:val="24"/>
              </w:rPr>
            </w:pPr>
            <w:r w:rsidRPr="003C26FC">
              <w:rPr>
                <w:rFonts w:ascii="Calibri" w:hAnsi="Calibri" w:cs="Calibri"/>
                <w:color w:val="000000"/>
                <w:sz w:val="24"/>
                <w:szCs w:val="24"/>
              </w:rPr>
              <w:t> </w:t>
            </w:r>
          </w:p>
        </w:tc>
      </w:tr>
    </w:tbl>
    <w:p w:rsidR="003C26FC" w:rsidRPr="003C26FC" w:rsidRDefault="003C26FC" w:rsidP="003C26FC">
      <w:pPr>
        <w:shd w:val="clear" w:color="auto" w:fill="FFFFFF"/>
        <w:spacing w:after="160"/>
        <w:ind w:firstLine="375"/>
        <w:rPr>
          <w:rFonts w:ascii="GHEA Mariam" w:hAnsi="GHEA Mariam"/>
          <w:color w:val="000000"/>
          <w:sz w:val="24"/>
          <w:szCs w:val="24"/>
        </w:rPr>
      </w:pPr>
      <w:r w:rsidRPr="003C26FC">
        <w:rPr>
          <w:rFonts w:ascii="Calibri" w:hAnsi="Calibri" w:cs="Calibri"/>
          <w:color w:val="000000"/>
          <w:sz w:val="24"/>
          <w:szCs w:val="24"/>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2346"/>
        <w:gridCol w:w="7404"/>
      </w:tblGrid>
      <w:tr w:rsidR="003C26FC" w:rsidRPr="009A4F51" w:rsidTr="003C26FC">
        <w:trPr>
          <w:tblCellSpacing w:w="7" w:type="dxa"/>
          <w:jc w:val="center"/>
        </w:trPr>
        <w:tc>
          <w:tcPr>
            <w:tcW w:w="0" w:type="auto"/>
            <w:shd w:val="clear" w:color="auto" w:fill="FFFFFF"/>
            <w:hideMark/>
          </w:tcPr>
          <w:p w:rsidR="009A4F51" w:rsidRPr="009A4F51" w:rsidRDefault="003C26FC" w:rsidP="003C26FC">
            <w:pPr>
              <w:spacing w:after="160"/>
              <w:rPr>
                <w:rFonts w:ascii="GHEA Mariam" w:hAnsi="GHEA Mariam"/>
                <w:color w:val="000000"/>
                <w:sz w:val="17"/>
                <w:szCs w:val="17"/>
              </w:rPr>
            </w:pPr>
            <w:r w:rsidRPr="009A4F51">
              <w:rPr>
                <w:rFonts w:ascii="GHEA Mariam" w:hAnsi="GHEA Mariam"/>
                <w:color w:val="000000"/>
                <w:sz w:val="17"/>
                <w:szCs w:val="17"/>
              </w:rPr>
              <w:t>___</w:t>
            </w:r>
            <w:r w:rsidR="009A4F51">
              <w:rPr>
                <w:rFonts w:ascii="GHEA Mariam" w:hAnsi="GHEA Mariam"/>
                <w:color w:val="000000"/>
                <w:sz w:val="17"/>
                <w:szCs w:val="17"/>
              </w:rPr>
              <w:t>__</w:t>
            </w:r>
            <w:r w:rsidRPr="009A4F51">
              <w:rPr>
                <w:rFonts w:ascii="GHEA Mariam" w:hAnsi="GHEA Mariam"/>
                <w:color w:val="000000"/>
                <w:sz w:val="17"/>
                <w:szCs w:val="17"/>
              </w:rPr>
              <w:t>__ _____</w:t>
            </w:r>
            <w:r w:rsidR="009A4F51">
              <w:rPr>
                <w:rFonts w:ascii="GHEA Mariam" w:hAnsi="GHEA Mariam"/>
                <w:color w:val="000000"/>
                <w:sz w:val="17"/>
                <w:szCs w:val="17"/>
              </w:rPr>
              <w:t>_______</w:t>
            </w:r>
            <w:r w:rsidRPr="009A4F51">
              <w:rPr>
                <w:rFonts w:ascii="GHEA Mariam" w:hAnsi="GHEA Mariam"/>
                <w:color w:val="000000"/>
                <w:sz w:val="17"/>
                <w:szCs w:val="17"/>
              </w:rPr>
              <w:t xml:space="preserve">_____ </w:t>
            </w:r>
          </w:p>
          <w:p w:rsidR="003C26FC" w:rsidRPr="009A4F51" w:rsidRDefault="003C26FC" w:rsidP="003C26FC">
            <w:pPr>
              <w:spacing w:after="160"/>
              <w:rPr>
                <w:rFonts w:ascii="GHEA Mariam" w:hAnsi="GHEA Mariam"/>
                <w:color w:val="000000"/>
                <w:sz w:val="17"/>
                <w:szCs w:val="17"/>
              </w:rPr>
            </w:pPr>
            <w:r w:rsidRPr="009A4F51">
              <w:rPr>
                <w:rFonts w:ascii="GHEA Mariam" w:hAnsi="GHEA Mariam"/>
                <w:color w:val="000000"/>
                <w:sz w:val="17"/>
                <w:szCs w:val="17"/>
              </w:rPr>
              <w:t>օրը, ամիսը, տարեթիվը</w:t>
            </w:r>
          </w:p>
        </w:tc>
        <w:tc>
          <w:tcPr>
            <w:tcW w:w="0" w:type="auto"/>
            <w:shd w:val="clear" w:color="auto" w:fill="FFFFFF"/>
            <w:hideMark/>
          </w:tcPr>
          <w:p w:rsidR="003C26FC" w:rsidRPr="009A4F51" w:rsidRDefault="003C26FC" w:rsidP="003C26FC">
            <w:pPr>
              <w:spacing w:after="160"/>
              <w:jc w:val="center"/>
              <w:rPr>
                <w:rFonts w:ascii="GHEA Mariam" w:hAnsi="GHEA Mariam"/>
                <w:color w:val="000000"/>
                <w:sz w:val="17"/>
                <w:szCs w:val="17"/>
              </w:rPr>
            </w:pPr>
            <w:r w:rsidRPr="009A4F51">
              <w:rPr>
                <w:rFonts w:ascii="GHEA Mariam" w:hAnsi="GHEA Mariam"/>
                <w:color w:val="000000"/>
                <w:sz w:val="17"/>
                <w:szCs w:val="17"/>
              </w:rPr>
              <w:t>_______________________</w:t>
            </w:r>
            <w:r w:rsidR="009A4F51">
              <w:rPr>
                <w:rFonts w:ascii="GHEA Mariam" w:hAnsi="GHEA Mariam"/>
                <w:color w:val="000000"/>
                <w:sz w:val="17"/>
                <w:szCs w:val="17"/>
              </w:rPr>
              <w:t>__________________________________</w:t>
            </w:r>
            <w:r w:rsidRPr="009A4F51">
              <w:rPr>
                <w:rFonts w:ascii="GHEA Mariam" w:hAnsi="GHEA Mariam"/>
                <w:color w:val="000000"/>
                <w:sz w:val="17"/>
                <w:szCs w:val="17"/>
              </w:rPr>
              <w:t>_____________________</w:t>
            </w:r>
          </w:p>
          <w:p w:rsidR="003C26FC" w:rsidRPr="009A4F51" w:rsidRDefault="003C26FC" w:rsidP="003C26FC">
            <w:pPr>
              <w:spacing w:after="160"/>
              <w:jc w:val="center"/>
              <w:rPr>
                <w:rFonts w:ascii="GHEA Mariam" w:hAnsi="GHEA Mariam"/>
                <w:color w:val="000000"/>
                <w:sz w:val="17"/>
                <w:szCs w:val="17"/>
              </w:rPr>
            </w:pPr>
            <w:r w:rsidRPr="009A4F51">
              <w:rPr>
                <w:rFonts w:ascii="GHEA Mariam" w:hAnsi="GHEA Mariam"/>
                <w:color w:val="000000"/>
                <w:sz w:val="17"/>
                <w:szCs w:val="17"/>
              </w:rPr>
              <w:t>(իրավաբանական անձի տնօրենի կամ անհատ ձեռնարկատիրոջ ստորագրությունը)</w:t>
            </w:r>
          </w:p>
        </w:tc>
      </w:tr>
    </w:tbl>
    <w:p w:rsidR="003C26FC" w:rsidRPr="003C26FC" w:rsidRDefault="003C26FC" w:rsidP="003C26FC">
      <w:pPr>
        <w:shd w:val="clear" w:color="auto" w:fill="FFFFFF"/>
        <w:jc w:val="center"/>
        <w:rPr>
          <w:rFonts w:ascii="GHEA Mariam" w:hAnsi="GHEA Mariam" w:cs="Calibri"/>
          <w:color w:val="000000"/>
          <w:sz w:val="24"/>
          <w:szCs w:val="24"/>
          <w:lang w:val="hy-AM"/>
        </w:rPr>
      </w:pPr>
      <w:r w:rsidRPr="003C26FC">
        <w:rPr>
          <w:rFonts w:ascii="Calibri"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029"/>
      </w:tblGrid>
      <w:tr w:rsidR="003C26FC" w:rsidRPr="003C26FC" w:rsidTr="009A4F51">
        <w:trPr>
          <w:tblCellSpacing w:w="7" w:type="dxa"/>
        </w:trPr>
        <w:tc>
          <w:tcPr>
            <w:tcW w:w="0" w:type="auto"/>
            <w:shd w:val="clear" w:color="auto" w:fill="FFFFFF"/>
            <w:vAlign w:val="center"/>
            <w:hideMark/>
          </w:tcPr>
          <w:p w:rsidR="003C26FC" w:rsidRPr="003C26FC" w:rsidRDefault="003C26FC" w:rsidP="003C26FC">
            <w:pPr>
              <w:rPr>
                <w:rFonts w:ascii="GHEA Mariam" w:hAnsi="GHEA Mariam"/>
                <w:color w:val="000000"/>
                <w:sz w:val="24"/>
                <w:szCs w:val="24"/>
                <w:highlight w:val="yellow"/>
              </w:rPr>
            </w:pPr>
          </w:p>
        </w:tc>
      </w:tr>
    </w:tbl>
    <w:p w:rsidR="009A4F51" w:rsidRDefault="009A4F51"/>
    <w:p w:rsidR="009A4F51" w:rsidRDefault="009A4F51">
      <w:r>
        <w:br w:type="column"/>
      </w:r>
    </w:p>
    <w:tbl>
      <w:tblPr>
        <w:tblW w:w="5404"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815"/>
      </w:tblGrid>
      <w:tr w:rsidR="003C26FC" w:rsidRPr="003C26FC" w:rsidTr="009A4F51">
        <w:trPr>
          <w:tblCellSpacing w:w="7" w:type="dxa"/>
        </w:trPr>
        <w:tc>
          <w:tcPr>
            <w:tcW w:w="4986" w:type="pct"/>
            <w:shd w:val="clear" w:color="auto" w:fill="FFFFFF"/>
            <w:vAlign w:val="center"/>
          </w:tcPr>
          <w:p w:rsidR="003C26FC" w:rsidRPr="003C26FC" w:rsidRDefault="003C26FC" w:rsidP="003C26FC">
            <w:pPr>
              <w:shd w:val="clear" w:color="auto" w:fill="FFFFFF"/>
              <w:spacing w:after="160"/>
              <w:ind w:firstLine="375"/>
              <w:jc w:val="right"/>
              <w:rPr>
                <w:rFonts w:ascii="GHEA Mariam" w:hAnsi="GHEA Mariam"/>
                <w:b/>
                <w:color w:val="000000"/>
                <w:sz w:val="24"/>
                <w:szCs w:val="24"/>
              </w:rPr>
            </w:pPr>
            <w:r w:rsidRPr="003C26FC">
              <w:rPr>
                <w:rFonts w:ascii="GHEA Mariam" w:hAnsi="GHEA Mariam"/>
                <w:b/>
                <w:color w:val="000000"/>
                <w:sz w:val="24"/>
                <w:szCs w:val="24"/>
                <w:u w:val="single"/>
                <w:lang w:val="hy-AM"/>
              </w:rPr>
              <w:t xml:space="preserve">Ձև N </w:t>
            </w:r>
            <w:r w:rsidRPr="003C26FC">
              <w:rPr>
                <w:rFonts w:ascii="GHEA Mariam" w:hAnsi="GHEA Mariam"/>
                <w:b/>
                <w:color w:val="000000"/>
                <w:sz w:val="24"/>
                <w:szCs w:val="24"/>
                <w:u w:val="single"/>
              </w:rPr>
              <w:t>6</w:t>
            </w:r>
          </w:p>
          <w:p w:rsidR="003C26FC" w:rsidRPr="003C26FC" w:rsidRDefault="003C26FC" w:rsidP="003C26FC">
            <w:pPr>
              <w:spacing w:after="160"/>
              <w:rPr>
                <w:rFonts w:ascii="GHEA Mariam" w:eastAsia="Calibri" w:hAnsi="GHEA Mariam"/>
                <w:b/>
                <w:sz w:val="24"/>
                <w:szCs w:val="24"/>
                <w:lang w:val="hy-AM"/>
              </w:rPr>
            </w:pPr>
          </w:p>
          <w:p w:rsidR="003C26FC" w:rsidRPr="003C26FC" w:rsidRDefault="003C26FC" w:rsidP="003C26FC">
            <w:pPr>
              <w:widowControl w:val="0"/>
              <w:spacing w:after="160" w:line="360" w:lineRule="auto"/>
              <w:ind w:right="60"/>
              <w:jc w:val="center"/>
              <w:rPr>
                <w:rFonts w:ascii="GHEA Mariam" w:eastAsia="Calibri" w:hAnsi="GHEA Mariam"/>
                <w:b/>
                <w:sz w:val="24"/>
                <w:szCs w:val="24"/>
                <w:lang w:val="hy-AM"/>
              </w:rPr>
            </w:pPr>
            <w:r w:rsidRPr="003C26FC">
              <w:rPr>
                <w:rFonts w:ascii="GHEA Mariam" w:eastAsia="Sylfaen" w:hAnsi="GHEA Mariam" w:cs="Sylfaen"/>
                <w:b/>
                <w:color w:val="000000"/>
                <w:spacing w:val="40"/>
                <w:sz w:val="24"/>
                <w:szCs w:val="24"/>
                <w:shd w:val="clear" w:color="auto" w:fill="FFFFFF"/>
                <w:lang w:val="hy-AM" w:eastAsia="hy-AM" w:bidi="hy-AM"/>
              </w:rPr>
              <w:t>ՀԱՇՎԵՏՎՈՒԹՅՈՒՆ</w:t>
            </w:r>
          </w:p>
          <w:p w:rsidR="009A4F51" w:rsidRDefault="003C26FC" w:rsidP="009A4F51">
            <w:pPr>
              <w:widowControl w:val="0"/>
              <w:ind w:right="58"/>
              <w:jc w:val="center"/>
              <w:rPr>
                <w:rFonts w:ascii="GHEA Mariam" w:eastAsia="Calibri" w:hAnsi="GHEA Mariam"/>
                <w:b/>
                <w:sz w:val="24"/>
                <w:szCs w:val="24"/>
                <w:lang w:val="hy-AM"/>
              </w:rPr>
            </w:pPr>
            <w:r w:rsidRPr="003C26FC">
              <w:rPr>
                <w:rFonts w:ascii="GHEA Mariam" w:eastAsia="Calibri" w:hAnsi="GHEA Mariam"/>
                <w:b/>
                <w:sz w:val="24"/>
                <w:szCs w:val="24"/>
                <w:lang w:val="hy-AM"/>
              </w:rPr>
              <w:t>Բժշկական արտադրատեսակների արտադրության լիցենզավորման</w:t>
            </w:r>
          </w:p>
          <w:p w:rsidR="003C26FC" w:rsidRDefault="003C26FC" w:rsidP="009A4F51">
            <w:pPr>
              <w:widowControl w:val="0"/>
              <w:ind w:right="58"/>
              <w:jc w:val="center"/>
              <w:rPr>
                <w:rFonts w:ascii="GHEA Mariam" w:eastAsia="Calibri" w:hAnsi="GHEA Mariam"/>
                <w:b/>
                <w:sz w:val="24"/>
                <w:szCs w:val="24"/>
                <w:lang w:val="hy-AM"/>
              </w:rPr>
            </w:pPr>
            <w:r w:rsidRPr="003C26FC">
              <w:rPr>
                <w:rFonts w:ascii="GHEA Mariam" w:eastAsia="Calibri" w:hAnsi="GHEA Mariam"/>
                <w:b/>
                <w:sz w:val="24"/>
                <w:szCs w:val="24"/>
                <w:lang w:val="hy-AM"/>
              </w:rPr>
              <w:t xml:space="preserve"> նպատակով փորձաքննության արդյունքների մասին</w:t>
            </w:r>
          </w:p>
          <w:p w:rsidR="009A4F51" w:rsidRDefault="009A4F51" w:rsidP="009A4F51">
            <w:pPr>
              <w:widowControl w:val="0"/>
              <w:ind w:right="58"/>
              <w:jc w:val="center"/>
              <w:rPr>
                <w:rFonts w:ascii="GHEA Mariam" w:eastAsia="Calibri" w:hAnsi="GHEA Mariam"/>
                <w:b/>
                <w:sz w:val="24"/>
                <w:szCs w:val="24"/>
                <w:lang w:val="hy-AM"/>
              </w:rPr>
            </w:pPr>
          </w:p>
          <w:p w:rsidR="009A4F51" w:rsidRPr="003C26FC" w:rsidRDefault="009A4F51" w:rsidP="009A4F51">
            <w:pPr>
              <w:widowControl w:val="0"/>
              <w:ind w:right="58"/>
              <w:jc w:val="center"/>
              <w:rPr>
                <w:rFonts w:ascii="GHEA Mariam" w:eastAsia="Calibri" w:hAnsi="GHEA Mariam"/>
                <w:b/>
                <w:sz w:val="24"/>
                <w:szCs w:val="24"/>
                <w:lang w:val="hy-AM"/>
              </w:rPr>
            </w:pPr>
          </w:p>
          <w:tbl>
            <w:tblPr>
              <w:tblOverlap w:val="never"/>
              <w:tblW w:w="9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98"/>
              <w:gridCol w:w="6752"/>
              <w:gridCol w:w="2340"/>
            </w:tblGrid>
            <w:tr w:rsidR="003C26FC" w:rsidRPr="003C26FC" w:rsidTr="009A4F51">
              <w:trPr>
                <w:cantSplit/>
              </w:trPr>
              <w:tc>
                <w:tcPr>
                  <w:tcW w:w="598" w:type="dxa"/>
                  <w:shd w:val="clear" w:color="auto" w:fill="FFFFFF"/>
                  <w:hideMark/>
                </w:tcPr>
                <w:p w:rsidR="003C26FC" w:rsidRPr="00116B7D" w:rsidRDefault="003C26FC" w:rsidP="003C26FC">
                  <w:pPr>
                    <w:widowControl w:val="0"/>
                    <w:spacing w:after="120"/>
                    <w:jc w:val="center"/>
                    <w:rPr>
                      <w:rFonts w:ascii="GHEA Mariam" w:eastAsia="Calibri" w:hAnsi="GHEA Mariam"/>
                      <w:sz w:val="24"/>
                      <w:szCs w:val="24"/>
                      <w:lang w:val="hy-AM"/>
                    </w:rPr>
                  </w:pPr>
                  <w:r w:rsidRPr="003C26FC">
                    <w:rPr>
                      <w:rFonts w:ascii="GHEA Mariam" w:eastAsia="Calibri" w:hAnsi="GHEA Mariam"/>
                      <w:sz w:val="24"/>
                      <w:szCs w:val="24"/>
                    </w:rPr>
                    <w:t>1</w:t>
                  </w:r>
                  <w:r w:rsidR="00116B7D">
                    <w:rPr>
                      <w:rFonts w:ascii="GHEA Mariam" w:eastAsia="Calibri" w:hAnsi="GHEA Mariam"/>
                      <w:sz w:val="24"/>
                      <w:szCs w:val="24"/>
                      <w:lang w:val="hy-AM"/>
                    </w:rPr>
                    <w:t>.</w:t>
                  </w:r>
                </w:p>
              </w:tc>
              <w:tc>
                <w:tcPr>
                  <w:tcW w:w="6752" w:type="dxa"/>
                  <w:shd w:val="clear" w:color="auto" w:fill="FFFFFF"/>
                  <w:hideMark/>
                </w:tcPr>
                <w:p w:rsidR="003C26FC" w:rsidRPr="003C26FC" w:rsidRDefault="003C26FC" w:rsidP="003C26FC">
                  <w:pPr>
                    <w:widowControl w:val="0"/>
                    <w:spacing w:after="120"/>
                    <w:ind w:left="74"/>
                    <w:rPr>
                      <w:rFonts w:ascii="GHEA Mariam" w:eastAsia="Calibri" w:hAnsi="GHEA Mariam"/>
                      <w:sz w:val="24"/>
                      <w:szCs w:val="24"/>
                    </w:rPr>
                  </w:pPr>
                  <w:r w:rsidRPr="003C26FC">
                    <w:rPr>
                      <w:rFonts w:ascii="GHEA Mariam" w:eastAsia="Calibri" w:hAnsi="GHEA Mariam"/>
                      <w:sz w:val="24"/>
                      <w:szCs w:val="24"/>
                    </w:rPr>
                    <w:t>Հաշվետվության համարը</w:t>
                  </w:r>
                </w:p>
              </w:tc>
              <w:tc>
                <w:tcPr>
                  <w:tcW w:w="2340" w:type="dxa"/>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A35D6A" w:rsidTr="009A4F51">
              <w:trPr>
                <w:cantSplit/>
              </w:trPr>
              <w:tc>
                <w:tcPr>
                  <w:tcW w:w="598" w:type="dxa"/>
                  <w:shd w:val="clear" w:color="auto" w:fill="FFFFFF"/>
                  <w:hideMark/>
                </w:tcPr>
                <w:p w:rsidR="003C26FC" w:rsidRPr="003C26FC" w:rsidRDefault="003C26FC" w:rsidP="003C26FC">
                  <w:pPr>
                    <w:widowControl w:val="0"/>
                    <w:spacing w:after="120"/>
                    <w:jc w:val="center"/>
                    <w:rPr>
                      <w:rFonts w:ascii="GHEA Mariam" w:eastAsia="Calibri" w:hAnsi="GHEA Mariam"/>
                      <w:sz w:val="24"/>
                      <w:szCs w:val="24"/>
                      <w:lang w:val="hy-AM"/>
                    </w:rPr>
                  </w:pPr>
                  <w:r w:rsidRPr="003C26FC">
                    <w:rPr>
                      <w:rFonts w:ascii="GHEA Mariam" w:eastAsia="Calibri" w:hAnsi="GHEA Mariam"/>
                      <w:sz w:val="24"/>
                      <w:szCs w:val="24"/>
                      <w:lang w:val="hy-AM"/>
                    </w:rPr>
                    <w:t>2</w:t>
                  </w:r>
                  <w:r w:rsidR="00116B7D">
                    <w:rPr>
                      <w:rFonts w:ascii="GHEA Mariam" w:eastAsia="Calibri" w:hAnsi="GHEA Mariam"/>
                      <w:sz w:val="24"/>
                      <w:szCs w:val="24"/>
                      <w:lang w:val="hy-AM"/>
                    </w:rPr>
                    <w:t>.</w:t>
                  </w:r>
                </w:p>
              </w:tc>
              <w:tc>
                <w:tcPr>
                  <w:tcW w:w="9092" w:type="dxa"/>
                  <w:gridSpan w:val="2"/>
                  <w:shd w:val="clear" w:color="auto" w:fill="FFFFFF"/>
                  <w:hideMark/>
                </w:tcPr>
                <w:p w:rsidR="003C26FC" w:rsidRPr="003C26FC" w:rsidRDefault="003C26FC" w:rsidP="003C26FC">
                  <w:pPr>
                    <w:widowControl w:val="0"/>
                    <w:spacing w:after="120"/>
                    <w:ind w:left="74"/>
                    <w:rPr>
                      <w:rFonts w:ascii="GHEA Mariam" w:eastAsia="Calibri" w:hAnsi="GHEA Mariam"/>
                      <w:sz w:val="24"/>
                      <w:szCs w:val="24"/>
                      <w:lang w:val="hy-AM"/>
                    </w:rPr>
                  </w:pPr>
                  <w:r w:rsidRPr="003C26FC">
                    <w:rPr>
                      <w:rFonts w:ascii="GHEA Mariam" w:eastAsia="Calibri" w:hAnsi="GHEA Mariam"/>
                      <w:sz w:val="24"/>
                      <w:szCs w:val="24"/>
                      <w:lang w:val="hy-AM"/>
                    </w:rPr>
                    <w:t>Բժշկական արտադրատեսակն արտադրողի մասին տեղեկատվություն</w:t>
                  </w:r>
                  <w:r w:rsidR="00116B7D">
                    <w:rPr>
                      <w:rFonts w:ascii="GHEA Mariam" w:eastAsia="Calibri" w:hAnsi="GHEA Mariam"/>
                      <w:sz w:val="24"/>
                      <w:szCs w:val="24"/>
                      <w:lang w:val="hy-AM"/>
                    </w:rPr>
                    <w:t>.</w:t>
                  </w:r>
                </w:p>
              </w:tc>
            </w:tr>
            <w:tr w:rsidR="003C26FC" w:rsidRPr="003C26FC" w:rsidTr="009A4F51">
              <w:trPr>
                <w:cantSplit/>
              </w:trPr>
              <w:tc>
                <w:tcPr>
                  <w:tcW w:w="598" w:type="dxa"/>
                  <w:shd w:val="clear" w:color="auto" w:fill="FFFFFF"/>
                  <w:hideMark/>
                </w:tcPr>
                <w:p w:rsidR="003C26FC" w:rsidRPr="003C26FC" w:rsidRDefault="003C26FC" w:rsidP="003C26FC">
                  <w:pPr>
                    <w:widowControl w:val="0"/>
                    <w:spacing w:after="40"/>
                    <w:jc w:val="center"/>
                    <w:rPr>
                      <w:rFonts w:ascii="GHEA Mariam" w:eastAsia="Calibri" w:hAnsi="GHEA Mariam"/>
                      <w:sz w:val="24"/>
                      <w:szCs w:val="24"/>
                    </w:rPr>
                  </w:pPr>
                  <w:r w:rsidRPr="003C26FC">
                    <w:rPr>
                      <w:rFonts w:ascii="GHEA Mariam" w:eastAsia="Calibri" w:hAnsi="GHEA Mariam"/>
                      <w:sz w:val="24"/>
                      <w:szCs w:val="24"/>
                      <w:lang w:val="hy-AM"/>
                    </w:rPr>
                    <w:t>2</w:t>
                  </w:r>
                  <w:r w:rsidRPr="003C26FC">
                    <w:rPr>
                      <w:rFonts w:ascii="GHEA Mariam" w:eastAsia="Calibri" w:hAnsi="GHEA Mariam"/>
                      <w:sz w:val="24"/>
                      <w:szCs w:val="24"/>
                    </w:rPr>
                    <w:t>.1.</w:t>
                  </w:r>
                </w:p>
              </w:tc>
              <w:tc>
                <w:tcPr>
                  <w:tcW w:w="6752" w:type="dxa"/>
                  <w:shd w:val="clear" w:color="auto" w:fill="FFFFFF"/>
                  <w:hideMark/>
                </w:tcPr>
                <w:p w:rsidR="003C26FC" w:rsidRPr="003C26FC" w:rsidRDefault="003C26FC" w:rsidP="003C26FC">
                  <w:pPr>
                    <w:widowControl w:val="0"/>
                    <w:spacing w:after="40"/>
                    <w:ind w:left="74"/>
                    <w:rPr>
                      <w:rFonts w:ascii="GHEA Mariam" w:eastAsia="Calibri" w:hAnsi="GHEA Mariam"/>
                      <w:sz w:val="24"/>
                      <w:szCs w:val="24"/>
                      <w:lang w:val="hy-AM"/>
                    </w:rPr>
                  </w:pPr>
                  <w:r w:rsidRPr="003C26FC">
                    <w:rPr>
                      <w:rFonts w:ascii="GHEA Mariam" w:eastAsia="Calibri" w:hAnsi="GHEA Mariam"/>
                      <w:sz w:val="24"/>
                      <w:szCs w:val="24"/>
                    </w:rPr>
                    <w:t>Իրավաբանական անձի լրիվ և կրճատ (առկայության դեպքում) անվանումը</w:t>
                  </w:r>
                  <w:r w:rsidRPr="003C26FC">
                    <w:rPr>
                      <w:rFonts w:ascii="GHEA Mariam" w:eastAsia="Calibri" w:hAnsi="GHEA Mariam"/>
                      <w:sz w:val="24"/>
                      <w:szCs w:val="24"/>
                      <w:lang w:val="hy-AM"/>
                    </w:rPr>
                    <w:t>,</w:t>
                  </w:r>
                  <w:r w:rsidRPr="003C26FC">
                    <w:rPr>
                      <w:rFonts w:ascii="GHEA Mariam" w:eastAsia="Calibri" w:hAnsi="GHEA Mariam"/>
                      <w:sz w:val="24"/>
                      <w:szCs w:val="24"/>
                    </w:rPr>
                    <w:t xml:space="preserve"> կազմակերպաիրավական ձևը և հասցեն (գտնվելու վայրը), կոնտակտային </w:t>
                  </w:r>
                  <w:r w:rsidRPr="003C26FC">
                    <w:rPr>
                      <w:rFonts w:ascii="GHEA Mariam" w:eastAsia="Calibri" w:hAnsi="GHEA Mariam"/>
                      <w:sz w:val="24"/>
                      <w:szCs w:val="24"/>
                      <w:lang w:val="hy-AM"/>
                    </w:rPr>
                    <w:t>տվյալները</w:t>
                  </w:r>
                </w:p>
              </w:tc>
              <w:tc>
                <w:tcPr>
                  <w:tcW w:w="2340" w:type="dxa"/>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3C26FC" w:rsidTr="009A4F51">
              <w:trPr>
                <w:cantSplit/>
              </w:trPr>
              <w:tc>
                <w:tcPr>
                  <w:tcW w:w="598" w:type="dxa"/>
                  <w:shd w:val="clear" w:color="auto" w:fill="FFFFFF"/>
                  <w:hideMark/>
                </w:tcPr>
                <w:p w:rsidR="003C26FC" w:rsidRPr="003C26FC" w:rsidRDefault="003C26FC" w:rsidP="003C26FC">
                  <w:pPr>
                    <w:widowControl w:val="0"/>
                    <w:spacing w:after="40"/>
                    <w:jc w:val="center"/>
                    <w:rPr>
                      <w:rFonts w:ascii="GHEA Mariam" w:eastAsia="Calibri" w:hAnsi="GHEA Mariam"/>
                      <w:sz w:val="24"/>
                      <w:szCs w:val="24"/>
                    </w:rPr>
                  </w:pPr>
                  <w:r w:rsidRPr="003C26FC">
                    <w:rPr>
                      <w:rFonts w:ascii="GHEA Mariam" w:eastAsia="Calibri" w:hAnsi="GHEA Mariam"/>
                      <w:sz w:val="24"/>
                      <w:szCs w:val="24"/>
                      <w:lang w:val="hy-AM"/>
                    </w:rPr>
                    <w:t>2</w:t>
                  </w:r>
                  <w:r w:rsidRPr="003C26FC">
                    <w:rPr>
                      <w:rFonts w:ascii="GHEA Mariam" w:eastAsia="Calibri" w:hAnsi="GHEA Mariam"/>
                      <w:sz w:val="24"/>
                      <w:szCs w:val="24"/>
                    </w:rPr>
                    <w:t>.</w:t>
                  </w:r>
                  <w:r w:rsidRPr="003C26FC">
                    <w:rPr>
                      <w:rFonts w:ascii="GHEA Mariam" w:eastAsia="Calibri" w:hAnsi="GHEA Mariam"/>
                      <w:sz w:val="24"/>
                      <w:szCs w:val="24"/>
                      <w:lang w:val="hy-AM"/>
                    </w:rPr>
                    <w:t>2</w:t>
                  </w:r>
                  <w:r w:rsidRPr="003C26FC">
                    <w:rPr>
                      <w:rFonts w:ascii="GHEA Mariam" w:eastAsia="Calibri" w:hAnsi="GHEA Mariam"/>
                      <w:sz w:val="24"/>
                      <w:szCs w:val="24"/>
                    </w:rPr>
                    <w:t>.</w:t>
                  </w:r>
                </w:p>
              </w:tc>
              <w:tc>
                <w:tcPr>
                  <w:tcW w:w="6752" w:type="dxa"/>
                  <w:shd w:val="clear" w:color="auto" w:fill="FFFFFF"/>
                  <w:hideMark/>
                </w:tcPr>
                <w:p w:rsidR="003C26FC" w:rsidRPr="003C26FC" w:rsidRDefault="003C26FC" w:rsidP="003C26FC">
                  <w:pPr>
                    <w:widowControl w:val="0"/>
                    <w:spacing w:after="40"/>
                    <w:ind w:left="74"/>
                    <w:rPr>
                      <w:rFonts w:ascii="GHEA Mariam" w:eastAsia="Calibri" w:hAnsi="GHEA Mariam"/>
                      <w:sz w:val="24"/>
                      <w:szCs w:val="24"/>
                    </w:rPr>
                  </w:pPr>
                  <w:r w:rsidRPr="003C26FC">
                    <w:rPr>
                      <w:rFonts w:ascii="GHEA Mariam" w:eastAsia="Calibri" w:hAnsi="GHEA Mariam"/>
                      <w:sz w:val="24"/>
                      <w:szCs w:val="24"/>
                      <w:lang w:val="hy-AM"/>
                    </w:rPr>
                    <w:t>Արտադրատարածքների</w:t>
                  </w:r>
                  <w:r w:rsidRPr="003C26FC">
                    <w:rPr>
                      <w:rFonts w:ascii="GHEA Mariam" w:eastAsia="Calibri" w:hAnsi="GHEA Mariam"/>
                      <w:sz w:val="24"/>
                      <w:szCs w:val="24"/>
                    </w:rPr>
                    <w:t xml:space="preserve"> ցանկը (նշելով դրանց հասցեներն ու արտադրվող բժշկական արտադրատեսակները, որակի կառավարման գնահատվող համակարգի շրջանակներում գործընթացներին մասնակցող աշխատակիցների մոտավոր թվաքանակը, ինչպես նա</w:t>
                  </w:r>
                  <w:r w:rsidRPr="003C26FC">
                    <w:rPr>
                      <w:rFonts w:ascii="GHEA Mariam" w:eastAsia="Calibri" w:hAnsi="GHEA Mariam"/>
                      <w:sz w:val="24"/>
                      <w:szCs w:val="24"/>
                      <w:lang w:val="hy-AM"/>
                    </w:rPr>
                    <w:t>և</w:t>
                  </w:r>
                  <w:r w:rsidRPr="003C26FC">
                    <w:rPr>
                      <w:rFonts w:ascii="GHEA Mariam" w:eastAsia="Calibri" w:hAnsi="GHEA Mariam"/>
                      <w:sz w:val="24"/>
                      <w:szCs w:val="24"/>
                    </w:rPr>
                    <w:t xml:space="preserve"> կոնտակտային </w:t>
                  </w:r>
                  <w:r w:rsidRPr="003C26FC">
                    <w:rPr>
                      <w:rFonts w:ascii="GHEA Mariam" w:eastAsia="Calibri" w:hAnsi="GHEA Mariam"/>
                      <w:sz w:val="24"/>
                      <w:szCs w:val="24"/>
                      <w:lang w:val="hy-AM"/>
                    </w:rPr>
                    <w:t>տվյալները</w:t>
                  </w:r>
                  <w:r w:rsidRPr="003C26FC">
                    <w:rPr>
                      <w:rFonts w:ascii="GHEA Mariam" w:eastAsia="Calibri" w:hAnsi="GHEA Mariam"/>
                      <w:sz w:val="24"/>
                      <w:szCs w:val="24"/>
                    </w:rPr>
                    <w:t>)</w:t>
                  </w:r>
                </w:p>
              </w:tc>
              <w:tc>
                <w:tcPr>
                  <w:tcW w:w="2340" w:type="dxa"/>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3C26FC" w:rsidTr="009A4F51">
              <w:trPr>
                <w:cantSplit/>
              </w:trPr>
              <w:tc>
                <w:tcPr>
                  <w:tcW w:w="598" w:type="dxa"/>
                  <w:shd w:val="clear" w:color="auto" w:fill="FFFFFF"/>
                  <w:hideMark/>
                </w:tcPr>
                <w:p w:rsidR="003C26FC" w:rsidRPr="003C26FC" w:rsidRDefault="003C26FC" w:rsidP="003C26FC">
                  <w:pPr>
                    <w:widowControl w:val="0"/>
                    <w:spacing w:after="40"/>
                    <w:jc w:val="center"/>
                    <w:rPr>
                      <w:rFonts w:ascii="GHEA Mariam" w:eastAsia="Calibri" w:hAnsi="GHEA Mariam"/>
                      <w:sz w:val="24"/>
                      <w:szCs w:val="24"/>
                    </w:rPr>
                  </w:pPr>
                  <w:r w:rsidRPr="003C26FC">
                    <w:rPr>
                      <w:rFonts w:ascii="GHEA Mariam" w:eastAsia="Calibri" w:hAnsi="GHEA Mariam"/>
                      <w:sz w:val="24"/>
                      <w:szCs w:val="24"/>
                      <w:lang w:val="hy-AM"/>
                    </w:rPr>
                    <w:t>2</w:t>
                  </w:r>
                  <w:r w:rsidRPr="003C26FC">
                    <w:rPr>
                      <w:rFonts w:ascii="GHEA Mariam" w:eastAsia="Calibri" w:hAnsi="GHEA Mariam"/>
                      <w:sz w:val="24"/>
                      <w:szCs w:val="24"/>
                    </w:rPr>
                    <w:t>.</w:t>
                  </w:r>
                  <w:r w:rsidRPr="003C26FC">
                    <w:rPr>
                      <w:rFonts w:ascii="GHEA Mariam" w:eastAsia="Calibri" w:hAnsi="GHEA Mariam"/>
                      <w:sz w:val="24"/>
                      <w:szCs w:val="24"/>
                      <w:lang w:val="hy-AM"/>
                    </w:rPr>
                    <w:t>3</w:t>
                  </w:r>
                  <w:r w:rsidRPr="003C26FC">
                    <w:rPr>
                      <w:rFonts w:ascii="GHEA Mariam" w:eastAsia="Calibri" w:hAnsi="GHEA Mariam"/>
                      <w:sz w:val="24"/>
                      <w:szCs w:val="24"/>
                    </w:rPr>
                    <w:t>.</w:t>
                  </w:r>
                </w:p>
              </w:tc>
              <w:tc>
                <w:tcPr>
                  <w:tcW w:w="6752" w:type="dxa"/>
                  <w:shd w:val="clear" w:color="auto" w:fill="FFFFFF"/>
                  <w:hideMark/>
                </w:tcPr>
                <w:p w:rsidR="003C26FC" w:rsidRPr="003C26FC" w:rsidRDefault="003C26FC" w:rsidP="003C26FC">
                  <w:pPr>
                    <w:widowControl w:val="0"/>
                    <w:spacing w:after="40"/>
                    <w:ind w:left="74"/>
                    <w:rPr>
                      <w:rFonts w:ascii="GHEA Mariam" w:eastAsia="Calibri" w:hAnsi="GHEA Mariam"/>
                      <w:sz w:val="24"/>
                      <w:szCs w:val="24"/>
                    </w:rPr>
                  </w:pPr>
                  <w:r w:rsidRPr="003C26FC">
                    <w:rPr>
                      <w:rFonts w:ascii="GHEA Mariam" w:eastAsia="Calibri" w:hAnsi="GHEA Mariam"/>
                      <w:sz w:val="24"/>
                      <w:szCs w:val="24"/>
                      <w:lang w:val="hy-AM"/>
                    </w:rPr>
                    <w:t>Ա</w:t>
                  </w:r>
                  <w:r w:rsidRPr="003C26FC">
                    <w:rPr>
                      <w:rFonts w:ascii="GHEA Mariam" w:eastAsia="Calibri" w:hAnsi="GHEA Mariam"/>
                      <w:sz w:val="24"/>
                      <w:szCs w:val="24"/>
                    </w:rPr>
                    <w:t>րտադրվող բժշկական արտադրատեսակների ցանկը</w:t>
                  </w:r>
                </w:p>
              </w:tc>
              <w:tc>
                <w:tcPr>
                  <w:tcW w:w="2340" w:type="dxa"/>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3C26FC" w:rsidTr="009A4F51">
              <w:trPr>
                <w:cantSplit/>
              </w:trPr>
              <w:tc>
                <w:tcPr>
                  <w:tcW w:w="598" w:type="dxa"/>
                  <w:shd w:val="clear" w:color="auto" w:fill="FFFFFF"/>
                  <w:hideMark/>
                </w:tcPr>
                <w:p w:rsidR="003C26FC" w:rsidRPr="003C26FC" w:rsidRDefault="003C26FC" w:rsidP="003C26FC">
                  <w:pPr>
                    <w:widowControl w:val="0"/>
                    <w:spacing w:after="40"/>
                    <w:jc w:val="center"/>
                    <w:rPr>
                      <w:rFonts w:ascii="GHEA Mariam" w:eastAsia="Calibri" w:hAnsi="GHEA Mariam"/>
                      <w:sz w:val="24"/>
                      <w:szCs w:val="24"/>
                    </w:rPr>
                  </w:pPr>
                  <w:r w:rsidRPr="003C26FC">
                    <w:rPr>
                      <w:rFonts w:ascii="GHEA Mariam" w:eastAsia="Calibri" w:hAnsi="GHEA Mariam"/>
                      <w:sz w:val="24"/>
                      <w:szCs w:val="24"/>
                      <w:lang w:val="hy-AM"/>
                    </w:rPr>
                    <w:t>2</w:t>
                  </w:r>
                  <w:r w:rsidRPr="003C26FC">
                    <w:rPr>
                      <w:rFonts w:ascii="GHEA Mariam" w:eastAsia="Calibri" w:hAnsi="GHEA Mariam"/>
                      <w:sz w:val="24"/>
                      <w:szCs w:val="24"/>
                    </w:rPr>
                    <w:t>.</w:t>
                  </w:r>
                  <w:r w:rsidRPr="003C26FC">
                    <w:rPr>
                      <w:rFonts w:ascii="GHEA Mariam" w:eastAsia="Calibri" w:hAnsi="GHEA Mariam"/>
                      <w:sz w:val="24"/>
                      <w:szCs w:val="24"/>
                      <w:lang w:val="hy-AM"/>
                    </w:rPr>
                    <w:t>4</w:t>
                  </w:r>
                  <w:r w:rsidRPr="003C26FC">
                    <w:rPr>
                      <w:rFonts w:ascii="GHEA Mariam" w:eastAsia="Calibri" w:hAnsi="GHEA Mariam"/>
                      <w:sz w:val="24"/>
                      <w:szCs w:val="24"/>
                    </w:rPr>
                    <w:t>.</w:t>
                  </w:r>
                </w:p>
              </w:tc>
              <w:tc>
                <w:tcPr>
                  <w:tcW w:w="6752" w:type="dxa"/>
                  <w:shd w:val="clear" w:color="auto" w:fill="FFFFFF"/>
                  <w:hideMark/>
                </w:tcPr>
                <w:p w:rsidR="003C26FC" w:rsidRPr="003C26FC" w:rsidRDefault="003C26FC" w:rsidP="003C26FC">
                  <w:pPr>
                    <w:widowControl w:val="0"/>
                    <w:spacing w:after="40"/>
                    <w:ind w:left="74"/>
                    <w:rPr>
                      <w:rFonts w:ascii="GHEA Mariam" w:eastAsia="Calibri" w:hAnsi="GHEA Mariam"/>
                      <w:sz w:val="24"/>
                      <w:szCs w:val="24"/>
                    </w:rPr>
                  </w:pPr>
                  <w:r w:rsidRPr="003C26FC">
                    <w:rPr>
                      <w:rFonts w:ascii="GHEA Mariam" w:eastAsia="Calibri" w:hAnsi="GHEA Mariam"/>
                      <w:sz w:val="24"/>
                      <w:szCs w:val="24"/>
                    </w:rPr>
                    <w:t xml:space="preserve">Այն բժշկական արտադրատեսակների </w:t>
                  </w:r>
                  <w:r w:rsidRPr="003C26FC">
                    <w:rPr>
                      <w:rFonts w:ascii="GHEA Mariam" w:eastAsia="Calibri" w:hAnsi="GHEA Mariam"/>
                      <w:sz w:val="24"/>
                      <w:szCs w:val="24"/>
                      <w:lang w:val="hy-AM"/>
                    </w:rPr>
                    <w:t>տեսակների</w:t>
                  </w:r>
                  <w:r w:rsidRPr="003C26FC">
                    <w:rPr>
                      <w:rFonts w:ascii="GHEA Mariam" w:eastAsia="Calibri" w:hAnsi="GHEA Mariam"/>
                      <w:sz w:val="24"/>
                      <w:szCs w:val="24"/>
                    </w:rPr>
                    <w:t xml:space="preserve"> (</w:t>
                  </w:r>
                  <w:r w:rsidRPr="003C26FC">
                    <w:rPr>
                      <w:rFonts w:ascii="GHEA Mariam" w:eastAsia="Calibri" w:hAnsi="GHEA Mariam"/>
                      <w:sz w:val="24"/>
                      <w:szCs w:val="24"/>
                      <w:lang w:val="hy-AM"/>
                    </w:rPr>
                    <w:t>ենթատեսակների</w:t>
                  </w:r>
                  <w:r w:rsidRPr="003C26FC">
                    <w:rPr>
                      <w:rFonts w:ascii="GHEA Mariam" w:eastAsia="Calibri" w:hAnsi="GHEA Mariam"/>
                      <w:sz w:val="24"/>
                      <w:szCs w:val="24"/>
                    </w:rPr>
                    <w:t xml:space="preserve">) ցանկը, որոնց մասով անցկացվում է </w:t>
                  </w:r>
                  <w:r w:rsidRPr="00116B7D">
                    <w:rPr>
                      <w:rFonts w:ascii="GHEA Mariam" w:eastAsia="Calibri" w:hAnsi="GHEA Mariam"/>
                      <w:spacing w:val="-2"/>
                      <w:sz w:val="24"/>
                      <w:szCs w:val="24"/>
                    </w:rPr>
                    <w:t xml:space="preserve">արտադրության </w:t>
                  </w:r>
                  <w:r w:rsidRPr="00116B7D">
                    <w:rPr>
                      <w:rFonts w:ascii="GHEA Mariam" w:eastAsia="Calibri" w:hAnsi="GHEA Mariam"/>
                      <w:spacing w:val="-2"/>
                      <w:sz w:val="24"/>
                      <w:szCs w:val="24"/>
                      <w:lang w:val="hy-AM"/>
                    </w:rPr>
                    <w:t>դիտարկում</w:t>
                  </w:r>
                  <w:r w:rsidRPr="00116B7D">
                    <w:rPr>
                      <w:rFonts w:ascii="GHEA Mariam" w:eastAsia="Calibri" w:hAnsi="GHEA Mariam"/>
                      <w:spacing w:val="-2"/>
                      <w:sz w:val="24"/>
                      <w:szCs w:val="24"/>
                    </w:rPr>
                    <w:t>՝ բժշկական արտադրատե</w:t>
                  </w:r>
                  <w:r w:rsidRPr="003C26FC">
                    <w:rPr>
                      <w:rFonts w:ascii="GHEA Mariam" w:eastAsia="Calibri" w:hAnsi="GHEA Mariam"/>
                      <w:sz w:val="24"/>
                      <w:szCs w:val="24"/>
                    </w:rPr>
                    <w:t xml:space="preserve">սակն արտադրողի հայտի համաձայն </w:t>
                  </w:r>
                </w:p>
              </w:tc>
              <w:tc>
                <w:tcPr>
                  <w:tcW w:w="2340" w:type="dxa"/>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3C26FC" w:rsidTr="009A4F51">
              <w:trPr>
                <w:cantSplit/>
              </w:trPr>
              <w:tc>
                <w:tcPr>
                  <w:tcW w:w="598" w:type="dxa"/>
                  <w:shd w:val="clear" w:color="auto" w:fill="FFFFFF"/>
                  <w:hideMark/>
                </w:tcPr>
                <w:p w:rsidR="003C26FC" w:rsidRPr="003C26FC" w:rsidRDefault="003C26FC" w:rsidP="003C26FC">
                  <w:pPr>
                    <w:widowControl w:val="0"/>
                    <w:spacing w:after="120"/>
                    <w:jc w:val="center"/>
                    <w:rPr>
                      <w:rFonts w:ascii="GHEA Mariam" w:eastAsia="Calibri" w:hAnsi="GHEA Mariam"/>
                      <w:sz w:val="24"/>
                      <w:szCs w:val="24"/>
                    </w:rPr>
                  </w:pPr>
                  <w:r w:rsidRPr="003C26FC">
                    <w:rPr>
                      <w:rFonts w:ascii="GHEA Mariam" w:eastAsia="Calibri" w:hAnsi="GHEA Mariam"/>
                      <w:sz w:val="24"/>
                      <w:szCs w:val="24"/>
                      <w:lang w:val="hy-AM"/>
                    </w:rPr>
                    <w:t>2</w:t>
                  </w:r>
                  <w:r w:rsidRPr="003C26FC">
                    <w:rPr>
                      <w:rFonts w:ascii="GHEA Mariam" w:eastAsia="Calibri" w:hAnsi="GHEA Mariam"/>
                      <w:sz w:val="24"/>
                      <w:szCs w:val="24"/>
                    </w:rPr>
                    <w:t>.</w:t>
                  </w:r>
                  <w:r w:rsidRPr="003C26FC">
                    <w:rPr>
                      <w:rFonts w:ascii="GHEA Mariam" w:eastAsia="Calibri" w:hAnsi="GHEA Mariam"/>
                      <w:sz w:val="24"/>
                      <w:szCs w:val="24"/>
                      <w:lang w:val="hy-AM"/>
                    </w:rPr>
                    <w:t>5</w:t>
                  </w:r>
                  <w:r w:rsidRPr="003C26FC">
                    <w:rPr>
                      <w:rFonts w:ascii="GHEA Mariam" w:eastAsia="Calibri" w:hAnsi="GHEA Mariam"/>
                      <w:sz w:val="24"/>
                      <w:szCs w:val="24"/>
                    </w:rPr>
                    <w:t>.</w:t>
                  </w:r>
                </w:p>
              </w:tc>
              <w:tc>
                <w:tcPr>
                  <w:tcW w:w="6752" w:type="dxa"/>
                  <w:shd w:val="clear" w:color="auto" w:fill="FFFFFF"/>
                  <w:hideMark/>
                </w:tcPr>
                <w:p w:rsidR="003C26FC" w:rsidRPr="003C26FC" w:rsidRDefault="003C26FC" w:rsidP="003C26FC">
                  <w:pPr>
                    <w:widowControl w:val="0"/>
                    <w:spacing w:after="120"/>
                    <w:ind w:left="74"/>
                    <w:rPr>
                      <w:rFonts w:ascii="GHEA Mariam" w:eastAsia="Calibri" w:hAnsi="GHEA Mariam"/>
                      <w:sz w:val="24"/>
                      <w:szCs w:val="24"/>
                    </w:rPr>
                  </w:pPr>
                  <w:r w:rsidRPr="003C26FC">
                    <w:rPr>
                      <w:rFonts w:ascii="GHEA Mariam" w:eastAsia="Calibri" w:hAnsi="GHEA Mariam"/>
                      <w:sz w:val="24"/>
                      <w:szCs w:val="24"/>
                    </w:rPr>
                    <w:t>Կրիտիկական նշանակություն ունեցող մատակարարների ցանկը (նշելով նրանց հասցեները, մատակարարվող արտադրատեսակները կամ մատուցվող ծառայությունները, ինչպես նաև կոնտակտային տեղեկատվությունը)</w:t>
                  </w:r>
                </w:p>
              </w:tc>
              <w:tc>
                <w:tcPr>
                  <w:tcW w:w="2340" w:type="dxa"/>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3C26FC" w:rsidTr="009A4F51">
              <w:trPr>
                <w:cantSplit/>
              </w:trPr>
              <w:tc>
                <w:tcPr>
                  <w:tcW w:w="598" w:type="dxa"/>
                  <w:shd w:val="clear" w:color="auto" w:fill="FFFFFF"/>
                  <w:hideMark/>
                </w:tcPr>
                <w:p w:rsidR="003C26FC" w:rsidRPr="003C26FC" w:rsidRDefault="003C26FC" w:rsidP="003C26FC">
                  <w:pPr>
                    <w:widowControl w:val="0"/>
                    <w:spacing w:after="120"/>
                    <w:jc w:val="center"/>
                    <w:rPr>
                      <w:rFonts w:ascii="GHEA Mariam" w:eastAsia="Calibri" w:hAnsi="GHEA Mariam"/>
                      <w:sz w:val="24"/>
                      <w:szCs w:val="24"/>
                      <w:lang w:val="hy-AM"/>
                    </w:rPr>
                  </w:pPr>
                  <w:r w:rsidRPr="003C26FC">
                    <w:rPr>
                      <w:rFonts w:ascii="GHEA Mariam" w:eastAsia="Calibri" w:hAnsi="GHEA Mariam"/>
                      <w:sz w:val="24"/>
                      <w:szCs w:val="24"/>
                      <w:lang w:val="hy-AM"/>
                    </w:rPr>
                    <w:t>3</w:t>
                  </w:r>
                  <w:r w:rsidR="00116B7D">
                    <w:rPr>
                      <w:rFonts w:ascii="GHEA Mariam" w:eastAsia="Calibri" w:hAnsi="GHEA Mariam"/>
                      <w:sz w:val="24"/>
                      <w:szCs w:val="24"/>
                      <w:lang w:val="hy-AM"/>
                    </w:rPr>
                    <w:t>.</w:t>
                  </w:r>
                </w:p>
              </w:tc>
              <w:tc>
                <w:tcPr>
                  <w:tcW w:w="9092" w:type="dxa"/>
                  <w:gridSpan w:val="2"/>
                  <w:shd w:val="clear" w:color="auto" w:fill="FFFFFF"/>
                  <w:hideMark/>
                </w:tcPr>
                <w:p w:rsidR="003C26FC" w:rsidRPr="003C26FC" w:rsidRDefault="003C26FC" w:rsidP="003C26FC">
                  <w:pPr>
                    <w:widowControl w:val="0"/>
                    <w:spacing w:after="120"/>
                    <w:ind w:left="74"/>
                    <w:rPr>
                      <w:rFonts w:ascii="GHEA Mariam" w:eastAsia="Calibri" w:hAnsi="GHEA Mariam"/>
                      <w:sz w:val="24"/>
                      <w:szCs w:val="24"/>
                      <w:lang w:val="hy-AM"/>
                    </w:rPr>
                  </w:pPr>
                  <w:r w:rsidRPr="003C26FC">
                    <w:rPr>
                      <w:rFonts w:ascii="GHEA Mariam" w:eastAsia="Calibri" w:hAnsi="GHEA Mariam"/>
                      <w:sz w:val="24"/>
                      <w:szCs w:val="24"/>
                      <w:lang w:val="hy-AM"/>
                    </w:rPr>
                    <w:t>Փորձաքննության մասին տեղեկատվություն.</w:t>
                  </w:r>
                </w:p>
              </w:tc>
            </w:tr>
            <w:tr w:rsidR="003C26FC" w:rsidRPr="003C26FC" w:rsidTr="009A4F51">
              <w:trPr>
                <w:cantSplit/>
              </w:trPr>
              <w:tc>
                <w:tcPr>
                  <w:tcW w:w="598" w:type="dxa"/>
                  <w:shd w:val="clear" w:color="auto" w:fill="FFFFFF"/>
                  <w:hideMark/>
                </w:tcPr>
                <w:p w:rsidR="003C26FC" w:rsidRPr="003C26FC" w:rsidRDefault="003C26FC" w:rsidP="003C26FC">
                  <w:pPr>
                    <w:widowControl w:val="0"/>
                    <w:spacing w:after="120"/>
                    <w:jc w:val="center"/>
                    <w:rPr>
                      <w:rFonts w:ascii="GHEA Mariam" w:eastAsia="Calibri" w:hAnsi="GHEA Mariam"/>
                      <w:sz w:val="24"/>
                      <w:szCs w:val="24"/>
                    </w:rPr>
                  </w:pPr>
                  <w:r w:rsidRPr="003C26FC">
                    <w:rPr>
                      <w:rFonts w:ascii="GHEA Mariam" w:eastAsia="Calibri" w:hAnsi="GHEA Mariam"/>
                      <w:sz w:val="24"/>
                      <w:szCs w:val="24"/>
                      <w:lang w:val="hy-AM"/>
                    </w:rPr>
                    <w:t>3</w:t>
                  </w:r>
                  <w:r w:rsidRPr="003C26FC">
                    <w:rPr>
                      <w:rFonts w:ascii="GHEA Mariam" w:eastAsia="Calibri" w:hAnsi="GHEA Mariam"/>
                      <w:sz w:val="24"/>
                      <w:szCs w:val="24"/>
                    </w:rPr>
                    <w:t>.1.</w:t>
                  </w:r>
                </w:p>
              </w:tc>
              <w:tc>
                <w:tcPr>
                  <w:tcW w:w="6752" w:type="dxa"/>
                  <w:shd w:val="clear" w:color="auto" w:fill="FFFFFF"/>
                  <w:hideMark/>
                </w:tcPr>
                <w:p w:rsidR="003C26FC" w:rsidRPr="003C26FC" w:rsidRDefault="003C26FC" w:rsidP="003C26FC">
                  <w:pPr>
                    <w:widowControl w:val="0"/>
                    <w:spacing w:after="120"/>
                    <w:ind w:left="74"/>
                    <w:rPr>
                      <w:rFonts w:ascii="GHEA Mariam" w:eastAsia="Calibri" w:hAnsi="GHEA Mariam"/>
                      <w:sz w:val="24"/>
                      <w:szCs w:val="24"/>
                      <w:lang w:val="hy-AM"/>
                    </w:rPr>
                  </w:pPr>
                  <w:r w:rsidRPr="003C26FC">
                    <w:rPr>
                      <w:rFonts w:ascii="GHEA Mariam" w:eastAsia="Calibri" w:hAnsi="GHEA Mariam"/>
                      <w:sz w:val="24"/>
                      <w:szCs w:val="24"/>
                      <w:lang w:val="hy-AM"/>
                    </w:rPr>
                    <w:t>Փորձաքննության</w:t>
                  </w:r>
                  <w:r w:rsidRPr="003C26FC">
                    <w:rPr>
                      <w:rFonts w:ascii="GHEA Mariam" w:eastAsia="Calibri" w:hAnsi="GHEA Mariam"/>
                      <w:sz w:val="24"/>
                      <w:szCs w:val="24"/>
                    </w:rPr>
                    <w:t xml:space="preserve"> անցկաց</w:t>
                  </w:r>
                  <w:r w:rsidRPr="003C26FC">
                    <w:rPr>
                      <w:rFonts w:ascii="GHEA Mariam" w:eastAsia="Calibri" w:hAnsi="GHEA Mariam"/>
                      <w:sz w:val="24"/>
                      <w:szCs w:val="24"/>
                      <w:lang w:val="hy-AM"/>
                    </w:rPr>
                    <w:t>ման</w:t>
                  </w:r>
                  <w:r w:rsidRPr="003C26FC">
                    <w:rPr>
                      <w:rFonts w:ascii="GHEA Mariam" w:eastAsia="Calibri" w:hAnsi="GHEA Mariam"/>
                      <w:sz w:val="24"/>
                      <w:szCs w:val="24"/>
                    </w:rPr>
                    <w:t xml:space="preserve"> ամսաթ</w:t>
                  </w:r>
                  <w:r w:rsidRPr="003C26FC">
                    <w:rPr>
                      <w:rFonts w:ascii="GHEA Mariam" w:eastAsia="Calibri" w:hAnsi="GHEA Mariam"/>
                      <w:sz w:val="24"/>
                      <w:szCs w:val="24"/>
                      <w:lang w:val="hy-AM"/>
                    </w:rPr>
                    <w:t>իվը</w:t>
                  </w:r>
                </w:p>
              </w:tc>
              <w:tc>
                <w:tcPr>
                  <w:tcW w:w="2340" w:type="dxa"/>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3C26FC" w:rsidTr="009A4F51">
              <w:trPr>
                <w:cantSplit/>
              </w:trPr>
              <w:tc>
                <w:tcPr>
                  <w:tcW w:w="598" w:type="dxa"/>
                  <w:shd w:val="clear" w:color="auto" w:fill="FFFFFF"/>
                  <w:hideMark/>
                </w:tcPr>
                <w:p w:rsidR="003C26FC" w:rsidRPr="003C26FC" w:rsidRDefault="003C26FC" w:rsidP="003C26FC">
                  <w:pPr>
                    <w:widowControl w:val="0"/>
                    <w:spacing w:after="120"/>
                    <w:jc w:val="center"/>
                    <w:rPr>
                      <w:rFonts w:ascii="GHEA Mariam" w:eastAsia="Calibri" w:hAnsi="GHEA Mariam"/>
                      <w:sz w:val="24"/>
                      <w:szCs w:val="24"/>
                    </w:rPr>
                  </w:pPr>
                  <w:r w:rsidRPr="003C26FC">
                    <w:rPr>
                      <w:rFonts w:ascii="GHEA Mariam" w:eastAsia="Calibri" w:hAnsi="GHEA Mariam"/>
                      <w:sz w:val="24"/>
                      <w:szCs w:val="24"/>
                      <w:lang w:val="ru-RU"/>
                    </w:rPr>
                    <w:t>3</w:t>
                  </w:r>
                  <w:r w:rsidRPr="003C26FC">
                    <w:rPr>
                      <w:rFonts w:ascii="GHEA Mariam" w:eastAsia="Calibri" w:hAnsi="GHEA Mariam"/>
                      <w:sz w:val="24"/>
                      <w:szCs w:val="24"/>
                    </w:rPr>
                    <w:t>.2.</w:t>
                  </w:r>
                </w:p>
              </w:tc>
              <w:tc>
                <w:tcPr>
                  <w:tcW w:w="6752" w:type="dxa"/>
                  <w:shd w:val="clear" w:color="auto" w:fill="FFFFFF"/>
                  <w:hideMark/>
                </w:tcPr>
                <w:p w:rsidR="003C26FC" w:rsidRPr="003C26FC" w:rsidRDefault="003C26FC" w:rsidP="003C26FC">
                  <w:pPr>
                    <w:widowControl w:val="0"/>
                    <w:spacing w:after="120"/>
                    <w:ind w:left="74"/>
                    <w:rPr>
                      <w:rFonts w:ascii="GHEA Mariam" w:eastAsia="Calibri" w:hAnsi="GHEA Mariam"/>
                      <w:sz w:val="24"/>
                      <w:szCs w:val="24"/>
                    </w:rPr>
                  </w:pPr>
                  <w:r w:rsidRPr="003C26FC">
                    <w:rPr>
                      <w:rFonts w:ascii="GHEA Mariam" w:eastAsia="Calibri" w:hAnsi="GHEA Mariam"/>
                      <w:sz w:val="24"/>
                      <w:szCs w:val="24"/>
                      <w:lang w:val="hy-AM"/>
                    </w:rPr>
                    <w:t>Մասնագիտական</w:t>
                  </w:r>
                  <w:r w:rsidRPr="003C26FC">
                    <w:rPr>
                      <w:rFonts w:ascii="GHEA Mariam" w:eastAsia="Calibri" w:hAnsi="GHEA Mariam"/>
                      <w:sz w:val="24"/>
                      <w:szCs w:val="24"/>
                    </w:rPr>
                    <w:t xml:space="preserve"> խմբի կազմը (նշելով խմբի անդամների գործառույթները)</w:t>
                  </w:r>
                </w:p>
              </w:tc>
              <w:tc>
                <w:tcPr>
                  <w:tcW w:w="2340" w:type="dxa"/>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A35D6A" w:rsidTr="009A4F51">
              <w:trPr>
                <w:cantSplit/>
              </w:trPr>
              <w:tc>
                <w:tcPr>
                  <w:tcW w:w="598" w:type="dxa"/>
                  <w:shd w:val="clear" w:color="auto" w:fill="FFFFFF"/>
                  <w:hideMark/>
                </w:tcPr>
                <w:p w:rsidR="003C26FC" w:rsidRPr="00116B7D" w:rsidRDefault="003C26FC" w:rsidP="003C26FC">
                  <w:pPr>
                    <w:widowControl w:val="0"/>
                    <w:spacing w:after="120"/>
                    <w:jc w:val="center"/>
                    <w:rPr>
                      <w:rFonts w:ascii="GHEA Mariam" w:eastAsia="Calibri" w:hAnsi="GHEA Mariam"/>
                      <w:sz w:val="24"/>
                      <w:szCs w:val="24"/>
                      <w:lang w:val="hy-AM"/>
                    </w:rPr>
                  </w:pPr>
                  <w:r w:rsidRPr="003C26FC">
                    <w:rPr>
                      <w:rFonts w:ascii="GHEA Mariam" w:eastAsia="Calibri" w:hAnsi="GHEA Mariam"/>
                      <w:sz w:val="24"/>
                      <w:szCs w:val="24"/>
                      <w:lang w:val="ru-RU"/>
                    </w:rPr>
                    <w:t>4</w:t>
                  </w:r>
                  <w:r w:rsidR="00116B7D">
                    <w:rPr>
                      <w:rFonts w:ascii="GHEA Mariam" w:eastAsia="Calibri" w:hAnsi="GHEA Mariam"/>
                      <w:sz w:val="24"/>
                      <w:szCs w:val="24"/>
                      <w:lang w:val="hy-AM"/>
                    </w:rPr>
                    <w:t>.</w:t>
                  </w:r>
                </w:p>
              </w:tc>
              <w:tc>
                <w:tcPr>
                  <w:tcW w:w="9092" w:type="dxa"/>
                  <w:gridSpan w:val="2"/>
                  <w:shd w:val="clear" w:color="auto" w:fill="FFFFFF"/>
                  <w:hideMark/>
                </w:tcPr>
                <w:p w:rsidR="003C26FC" w:rsidRPr="001A494F" w:rsidRDefault="003C26FC" w:rsidP="003C26FC">
                  <w:pPr>
                    <w:widowControl w:val="0"/>
                    <w:spacing w:after="120"/>
                    <w:ind w:left="74"/>
                    <w:rPr>
                      <w:rFonts w:ascii="GHEA Mariam" w:eastAsia="Calibri" w:hAnsi="GHEA Mariam"/>
                      <w:sz w:val="24"/>
                      <w:szCs w:val="24"/>
                      <w:lang w:val="hy-AM"/>
                    </w:rPr>
                  </w:pPr>
                  <w:r w:rsidRPr="003C26FC">
                    <w:rPr>
                      <w:rFonts w:ascii="GHEA Mariam" w:eastAsia="Calibri" w:hAnsi="GHEA Mariam"/>
                      <w:sz w:val="24"/>
                      <w:szCs w:val="24"/>
                      <w:lang w:val="hy-AM"/>
                    </w:rPr>
                    <w:t>Փորձաքննության</w:t>
                  </w:r>
                  <w:r w:rsidRPr="001A494F">
                    <w:rPr>
                      <w:rFonts w:ascii="GHEA Mariam" w:eastAsia="Calibri" w:hAnsi="GHEA Mariam"/>
                      <w:sz w:val="24"/>
                      <w:szCs w:val="24"/>
                      <w:lang w:val="hy-AM"/>
                    </w:rPr>
                    <w:t xml:space="preserve"> արդյունքները (ստուգված յուրաքանչյուր օբյեկտի համար).</w:t>
                  </w:r>
                </w:p>
              </w:tc>
            </w:tr>
            <w:tr w:rsidR="003C26FC" w:rsidRPr="003C26FC" w:rsidTr="009A4F51">
              <w:trPr>
                <w:cantSplit/>
              </w:trPr>
              <w:tc>
                <w:tcPr>
                  <w:tcW w:w="598" w:type="dxa"/>
                  <w:shd w:val="clear" w:color="auto" w:fill="FFFFFF"/>
                  <w:hideMark/>
                </w:tcPr>
                <w:p w:rsidR="003C26FC" w:rsidRPr="003C26FC" w:rsidRDefault="003C26FC" w:rsidP="003C26FC">
                  <w:pPr>
                    <w:widowControl w:val="0"/>
                    <w:spacing w:after="120"/>
                    <w:jc w:val="center"/>
                    <w:rPr>
                      <w:rFonts w:ascii="GHEA Mariam" w:eastAsia="Calibri" w:hAnsi="GHEA Mariam"/>
                      <w:sz w:val="24"/>
                      <w:szCs w:val="24"/>
                    </w:rPr>
                  </w:pPr>
                  <w:r w:rsidRPr="003C26FC">
                    <w:rPr>
                      <w:rFonts w:ascii="GHEA Mariam" w:eastAsia="Calibri" w:hAnsi="GHEA Mariam"/>
                      <w:sz w:val="24"/>
                      <w:szCs w:val="24"/>
                      <w:lang w:val="ru-RU"/>
                    </w:rPr>
                    <w:t>4</w:t>
                  </w:r>
                  <w:r w:rsidRPr="003C26FC">
                    <w:rPr>
                      <w:rFonts w:ascii="GHEA Mariam" w:eastAsia="Calibri" w:hAnsi="GHEA Mariam"/>
                      <w:sz w:val="24"/>
                      <w:szCs w:val="24"/>
                    </w:rPr>
                    <w:t>.1.</w:t>
                  </w:r>
                </w:p>
              </w:tc>
              <w:tc>
                <w:tcPr>
                  <w:tcW w:w="6752" w:type="dxa"/>
                  <w:shd w:val="clear" w:color="auto" w:fill="FFFFFF"/>
                  <w:hideMark/>
                </w:tcPr>
                <w:p w:rsidR="003C26FC" w:rsidRPr="003C26FC" w:rsidRDefault="003C26FC" w:rsidP="003C26FC">
                  <w:pPr>
                    <w:widowControl w:val="0"/>
                    <w:spacing w:after="120"/>
                    <w:ind w:left="74"/>
                    <w:rPr>
                      <w:rFonts w:ascii="GHEA Mariam" w:eastAsia="Calibri" w:hAnsi="GHEA Mariam"/>
                      <w:sz w:val="24"/>
                      <w:szCs w:val="24"/>
                    </w:rPr>
                  </w:pPr>
                  <w:r w:rsidRPr="003C26FC">
                    <w:rPr>
                      <w:rFonts w:ascii="GHEA Mariam" w:eastAsia="Calibri" w:hAnsi="GHEA Mariam"/>
                      <w:sz w:val="24"/>
                      <w:szCs w:val="24"/>
                    </w:rPr>
                    <w:t>Ստուգվող գործունեության կամ տեխնոլոգիական գործընթացների ընդհանուր նկարագրությունը</w:t>
                  </w:r>
                </w:p>
              </w:tc>
              <w:tc>
                <w:tcPr>
                  <w:tcW w:w="2340" w:type="dxa"/>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3C26FC" w:rsidTr="009A4F51">
              <w:trPr>
                <w:cantSplit/>
              </w:trPr>
              <w:tc>
                <w:tcPr>
                  <w:tcW w:w="598" w:type="dxa"/>
                  <w:shd w:val="clear" w:color="auto" w:fill="FFFFFF"/>
                  <w:hideMark/>
                </w:tcPr>
                <w:p w:rsidR="003C26FC" w:rsidRPr="003C26FC" w:rsidRDefault="003C26FC" w:rsidP="003C26FC">
                  <w:pPr>
                    <w:widowControl w:val="0"/>
                    <w:spacing w:after="120"/>
                    <w:jc w:val="center"/>
                    <w:rPr>
                      <w:rFonts w:ascii="GHEA Mariam" w:eastAsia="Calibri" w:hAnsi="GHEA Mariam"/>
                      <w:sz w:val="24"/>
                      <w:szCs w:val="24"/>
                    </w:rPr>
                  </w:pPr>
                  <w:r w:rsidRPr="003C26FC">
                    <w:rPr>
                      <w:rFonts w:ascii="GHEA Mariam" w:eastAsia="Calibri" w:hAnsi="GHEA Mariam"/>
                      <w:sz w:val="24"/>
                      <w:szCs w:val="24"/>
                      <w:lang w:val="ru-RU"/>
                    </w:rPr>
                    <w:t>4</w:t>
                  </w:r>
                  <w:r w:rsidRPr="003C26FC">
                    <w:rPr>
                      <w:rFonts w:ascii="GHEA Mariam" w:eastAsia="Calibri" w:hAnsi="GHEA Mariam"/>
                      <w:sz w:val="24"/>
                      <w:szCs w:val="24"/>
                    </w:rPr>
                    <w:t>.2.</w:t>
                  </w:r>
                </w:p>
              </w:tc>
              <w:tc>
                <w:tcPr>
                  <w:tcW w:w="6752" w:type="dxa"/>
                  <w:shd w:val="clear" w:color="auto" w:fill="FFFFFF"/>
                  <w:hideMark/>
                </w:tcPr>
                <w:p w:rsidR="003C26FC" w:rsidRPr="003C26FC" w:rsidRDefault="003C26FC" w:rsidP="003C26FC">
                  <w:pPr>
                    <w:widowControl w:val="0"/>
                    <w:spacing w:after="120"/>
                    <w:ind w:left="74"/>
                    <w:rPr>
                      <w:rFonts w:ascii="GHEA Mariam" w:eastAsia="Calibri" w:hAnsi="GHEA Mariam"/>
                      <w:sz w:val="24"/>
                      <w:szCs w:val="24"/>
                    </w:rPr>
                  </w:pPr>
                  <w:r w:rsidRPr="003C26FC">
                    <w:rPr>
                      <w:rFonts w:ascii="GHEA Mariam" w:eastAsia="Calibri" w:hAnsi="GHEA Mariam"/>
                      <w:sz w:val="24"/>
                      <w:szCs w:val="24"/>
                    </w:rPr>
                    <w:t>Հարցված անձանց ազգանունները, անունները, հայրանունները (առկայության դեպքում) և պաշտոնները</w:t>
                  </w:r>
                </w:p>
              </w:tc>
              <w:tc>
                <w:tcPr>
                  <w:tcW w:w="2340" w:type="dxa"/>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3C26FC" w:rsidTr="009A4F51">
              <w:trPr>
                <w:cantSplit/>
              </w:trPr>
              <w:tc>
                <w:tcPr>
                  <w:tcW w:w="598" w:type="dxa"/>
                  <w:shd w:val="clear" w:color="auto" w:fill="FFFFFF"/>
                  <w:hideMark/>
                </w:tcPr>
                <w:p w:rsidR="003C26FC" w:rsidRPr="003C26FC" w:rsidRDefault="003C26FC" w:rsidP="003C26FC">
                  <w:pPr>
                    <w:widowControl w:val="0"/>
                    <w:spacing w:after="120"/>
                    <w:jc w:val="center"/>
                    <w:rPr>
                      <w:rFonts w:ascii="GHEA Mariam" w:eastAsia="Calibri" w:hAnsi="GHEA Mariam"/>
                      <w:sz w:val="24"/>
                      <w:szCs w:val="24"/>
                    </w:rPr>
                  </w:pPr>
                  <w:r w:rsidRPr="003C26FC">
                    <w:rPr>
                      <w:rFonts w:ascii="GHEA Mariam" w:eastAsia="Calibri" w:hAnsi="GHEA Mariam"/>
                      <w:sz w:val="24"/>
                      <w:szCs w:val="24"/>
                      <w:lang w:val="ru-RU"/>
                    </w:rPr>
                    <w:lastRenderedPageBreak/>
                    <w:t>4</w:t>
                  </w:r>
                  <w:r w:rsidRPr="003C26FC">
                    <w:rPr>
                      <w:rFonts w:ascii="GHEA Mariam" w:eastAsia="Calibri" w:hAnsi="GHEA Mariam"/>
                      <w:sz w:val="24"/>
                      <w:szCs w:val="24"/>
                    </w:rPr>
                    <w:t>.</w:t>
                  </w:r>
                  <w:r w:rsidR="00116B7D">
                    <w:rPr>
                      <w:rFonts w:ascii="GHEA Mariam" w:eastAsia="Calibri" w:hAnsi="GHEA Mariam"/>
                      <w:sz w:val="24"/>
                      <w:szCs w:val="24"/>
                      <w:lang w:val="ru-RU"/>
                    </w:rPr>
                    <w:t>3</w:t>
                  </w:r>
                  <w:r w:rsidRPr="003C26FC">
                    <w:rPr>
                      <w:rFonts w:ascii="GHEA Mariam" w:eastAsia="Calibri" w:hAnsi="GHEA Mariam"/>
                      <w:sz w:val="24"/>
                      <w:szCs w:val="24"/>
                    </w:rPr>
                    <w:t>.</w:t>
                  </w:r>
                </w:p>
              </w:tc>
              <w:tc>
                <w:tcPr>
                  <w:tcW w:w="6752" w:type="dxa"/>
                  <w:shd w:val="clear" w:color="auto" w:fill="FFFFFF"/>
                  <w:hideMark/>
                </w:tcPr>
                <w:p w:rsidR="003C26FC" w:rsidRPr="003C26FC" w:rsidRDefault="003C26FC" w:rsidP="003C26FC">
                  <w:pPr>
                    <w:widowControl w:val="0"/>
                    <w:spacing w:after="120"/>
                    <w:ind w:left="74"/>
                    <w:rPr>
                      <w:rFonts w:ascii="GHEA Mariam" w:eastAsia="Calibri" w:hAnsi="GHEA Mariam"/>
                      <w:sz w:val="24"/>
                      <w:szCs w:val="24"/>
                      <w:lang w:val="hy-AM"/>
                    </w:rPr>
                  </w:pPr>
                  <w:r w:rsidRPr="003C26FC">
                    <w:rPr>
                      <w:rFonts w:ascii="GHEA Mariam" w:eastAsia="Calibri" w:hAnsi="GHEA Mariam"/>
                      <w:sz w:val="24"/>
                      <w:szCs w:val="24"/>
                    </w:rPr>
                    <w:t xml:space="preserve">Բժշկական արտադրատեսակների կիրառման հնարավոր ռիսկից կախված՝ դրանց որակի կառավարման համակարգի </w:t>
                  </w:r>
                  <w:r w:rsidRPr="003C26FC">
                    <w:rPr>
                      <w:rFonts w:ascii="GHEA Mariam" w:eastAsia="Calibri" w:hAnsi="GHEA Mariam"/>
                      <w:sz w:val="24"/>
                      <w:szCs w:val="24"/>
                      <w:lang w:val="hy-AM"/>
                    </w:rPr>
                    <w:t>առկայությունը</w:t>
                  </w:r>
                </w:p>
              </w:tc>
              <w:tc>
                <w:tcPr>
                  <w:tcW w:w="2340" w:type="dxa"/>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3C26FC" w:rsidTr="009A4F51">
              <w:trPr>
                <w:cantSplit/>
              </w:trPr>
              <w:tc>
                <w:tcPr>
                  <w:tcW w:w="598" w:type="dxa"/>
                  <w:shd w:val="clear" w:color="auto" w:fill="FFFFFF"/>
                  <w:hideMark/>
                </w:tcPr>
                <w:p w:rsidR="003C26FC" w:rsidRPr="003C26FC" w:rsidRDefault="003C26FC" w:rsidP="003C26FC">
                  <w:pPr>
                    <w:widowControl w:val="0"/>
                    <w:spacing w:after="120"/>
                    <w:jc w:val="center"/>
                    <w:rPr>
                      <w:rFonts w:ascii="GHEA Mariam" w:eastAsia="Calibri" w:hAnsi="GHEA Mariam"/>
                      <w:sz w:val="24"/>
                      <w:szCs w:val="24"/>
                      <w:lang w:val="hy-AM"/>
                    </w:rPr>
                  </w:pPr>
                  <w:r w:rsidRPr="003C26FC">
                    <w:rPr>
                      <w:rFonts w:ascii="GHEA Mariam" w:eastAsia="Calibri" w:hAnsi="GHEA Mariam"/>
                      <w:sz w:val="24"/>
                      <w:szCs w:val="24"/>
                      <w:lang w:val="hy-AM"/>
                    </w:rPr>
                    <w:t>5.</w:t>
                  </w:r>
                </w:p>
              </w:tc>
              <w:tc>
                <w:tcPr>
                  <w:tcW w:w="9092" w:type="dxa"/>
                  <w:gridSpan w:val="2"/>
                  <w:shd w:val="clear" w:color="auto" w:fill="FFFFFF"/>
                  <w:hideMark/>
                </w:tcPr>
                <w:p w:rsidR="003C26FC" w:rsidRPr="003C26FC" w:rsidRDefault="003C26FC" w:rsidP="003C26FC">
                  <w:pPr>
                    <w:widowControl w:val="0"/>
                    <w:spacing w:after="120"/>
                    <w:ind w:left="74"/>
                    <w:rPr>
                      <w:rFonts w:ascii="GHEA Mariam" w:eastAsia="Calibri" w:hAnsi="GHEA Mariam"/>
                      <w:sz w:val="24"/>
                      <w:szCs w:val="24"/>
                    </w:rPr>
                  </w:pPr>
                  <w:r w:rsidRPr="003C26FC">
                    <w:rPr>
                      <w:rFonts w:ascii="GHEA Mariam" w:eastAsia="Calibri" w:hAnsi="GHEA Mariam"/>
                      <w:sz w:val="24"/>
                      <w:szCs w:val="24"/>
                    </w:rPr>
                    <w:t>Եզրահանգումներ.</w:t>
                  </w:r>
                </w:p>
              </w:tc>
            </w:tr>
            <w:tr w:rsidR="003C26FC" w:rsidRPr="003C26FC" w:rsidTr="009A4F51">
              <w:trPr>
                <w:cantSplit/>
              </w:trPr>
              <w:tc>
                <w:tcPr>
                  <w:tcW w:w="598" w:type="dxa"/>
                  <w:shd w:val="clear" w:color="auto" w:fill="FFFFFF"/>
                  <w:hideMark/>
                </w:tcPr>
                <w:p w:rsidR="003C26FC" w:rsidRPr="003C26FC" w:rsidRDefault="003C26FC" w:rsidP="003C26FC">
                  <w:pPr>
                    <w:widowControl w:val="0"/>
                    <w:spacing w:after="120"/>
                    <w:jc w:val="center"/>
                    <w:rPr>
                      <w:rFonts w:ascii="GHEA Mariam" w:eastAsia="Calibri" w:hAnsi="GHEA Mariam"/>
                      <w:sz w:val="24"/>
                      <w:szCs w:val="24"/>
                    </w:rPr>
                  </w:pPr>
                  <w:r w:rsidRPr="003C26FC">
                    <w:rPr>
                      <w:rFonts w:ascii="GHEA Mariam" w:eastAsia="Calibri" w:hAnsi="GHEA Mariam"/>
                      <w:sz w:val="24"/>
                      <w:szCs w:val="24"/>
                      <w:lang w:val="hy-AM"/>
                    </w:rPr>
                    <w:t>5</w:t>
                  </w:r>
                  <w:r w:rsidRPr="003C26FC">
                    <w:rPr>
                      <w:rFonts w:ascii="GHEA Mariam" w:eastAsia="Calibri" w:hAnsi="GHEA Mariam"/>
                      <w:sz w:val="24"/>
                      <w:szCs w:val="24"/>
                    </w:rPr>
                    <w:t>.1.</w:t>
                  </w:r>
                </w:p>
              </w:tc>
              <w:tc>
                <w:tcPr>
                  <w:tcW w:w="6752" w:type="dxa"/>
                  <w:shd w:val="clear" w:color="auto" w:fill="FFFFFF"/>
                  <w:hideMark/>
                </w:tcPr>
                <w:p w:rsidR="003C26FC" w:rsidRPr="003C26FC" w:rsidRDefault="003C26FC" w:rsidP="003C26FC">
                  <w:pPr>
                    <w:widowControl w:val="0"/>
                    <w:spacing w:after="120"/>
                    <w:ind w:left="74"/>
                    <w:rPr>
                      <w:rFonts w:ascii="GHEA Mariam" w:eastAsia="Calibri" w:hAnsi="GHEA Mariam"/>
                      <w:sz w:val="24"/>
                      <w:szCs w:val="24"/>
                    </w:rPr>
                  </w:pPr>
                  <w:r w:rsidRPr="003C26FC">
                    <w:rPr>
                      <w:rFonts w:ascii="GHEA Mariam" w:eastAsia="Calibri" w:hAnsi="GHEA Mariam"/>
                      <w:sz w:val="24"/>
                      <w:szCs w:val="24"/>
                    </w:rPr>
                    <w:t xml:space="preserve">Բժշկական արտադրատեսակների </w:t>
                  </w:r>
                  <w:r w:rsidRPr="003C26FC">
                    <w:rPr>
                      <w:rFonts w:ascii="GHEA Mariam" w:eastAsia="Calibri" w:hAnsi="GHEA Mariam"/>
                      <w:sz w:val="24"/>
                      <w:szCs w:val="24"/>
                      <w:lang w:val="hy-AM"/>
                    </w:rPr>
                    <w:t>արտադրությանը</w:t>
                  </w:r>
                  <w:r w:rsidRPr="003C26FC">
                    <w:rPr>
                      <w:rFonts w:ascii="GHEA Mariam" w:eastAsia="Calibri" w:hAnsi="GHEA Mariam"/>
                      <w:sz w:val="24"/>
                      <w:szCs w:val="24"/>
                    </w:rPr>
                    <w:t xml:space="preserve"> ներկայացվող</w:t>
                  </w:r>
                  <w:r w:rsidRPr="003C26FC">
                    <w:rPr>
                      <w:rFonts w:ascii="GHEA Mariam" w:eastAsia="Calibri" w:hAnsi="GHEA Mariam"/>
                      <w:sz w:val="24"/>
                      <w:szCs w:val="24"/>
                      <w:lang w:val="hy-AM"/>
                    </w:rPr>
                    <w:t xml:space="preserve"> ընդհանուր</w:t>
                  </w:r>
                  <w:r w:rsidRPr="003C26FC">
                    <w:rPr>
                      <w:rFonts w:ascii="GHEA Mariam" w:eastAsia="Calibri" w:hAnsi="GHEA Mariam"/>
                      <w:sz w:val="24"/>
                      <w:szCs w:val="24"/>
                    </w:rPr>
                    <w:t xml:space="preserve"> պահանջներին համապատասխանության (անհամապատասխանության) մասին եզրակացություն</w:t>
                  </w:r>
                  <w:r w:rsidRPr="003C26FC">
                    <w:rPr>
                      <w:rFonts w:ascii="GHEA Mariam" w:eastAsia="Calibri" w:hAnsi="GHEA Mariam"/>
                      <w:sz w:val="24"/>
                      <w:szCs w:val="24"/>
                      <w:lang w:val="hy-AM"/>
                    </w:rPr>
                    <w:t>, ըստ դիտարկման նպատակի</w:t>
                  </w:r>
                  <w:r w:rsidRPr="003C26FC">
                    <w:rPr>
                      <w:rFonts w:ascii="GHEA Mariam" w:eastAsia="Calibri" w:hAnsi="GHEA Mariam"/>
                      <w:sz w:val="24"/>
                      <w:szCs w:val="24"/>
                    </w:rPr>
                    <w:t xml:space="preserve"> </w:t>
                  </w:r>
                </w:p>
              </w:tc>
              <w:tc>
                <w:tcPr>
                  <w:tcW w:w="2340" w:type="dxa"/>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A35D6A" w:rsidTr="009A4F51">
              <w:trPr>
                <w:cantSplit/>
              </w:trPr>
              <w:tc>
                <w:tcPr>
                  <w:tcW w:w="598" w:type="dxa"/>
                  <w:shd w:val="clear" w:color="auto" w:fill="FFFFFF"/>
                  <w:hideMark/>
                </w:tcPr>
                <w:p w:rsidR="003C26FC" w:rsidRPr="003C26FC" w:rsidRDefault="003C26FC" w:rsidP="003C26FC">
                  <w:pPr>
                    <w:widowControl w:val="0"/>
                    <w:spacing w:after="120"/>
                    <w:jc w:val="center"/>
                    <w:rPr>
                      <w:rFonts w:ascii="GHEA Mariam" w:eastAsia="Calibri" w:hAnsi="GHEA Mariam"/>
                      <w:sz w:val="24"/>
                      <w:szCs w:val="24"/>
                      <w:lang w:val="hy-AM"/>
                    </w:rPr>
                  </w:pPr>
                  <w:r w:rsidRPr="003C26FC">
                    <w:rPr>
                      <w:rFonts w:ascii="GHEA Mariam" w:eastAsia="Calibri" w:hAnsi="GHEA Mariam"/>
                      <w:sz w:val="24"/>
                      <w:szCs w:val="24"/>
                      <w:lang w:val="hy-AM"/>
                    </w:rPr>
                    <w:t>6</w:t>
                  </w:r>
                  <w:r w:rsidR="00116B7D">
                    <w:rPr>
                      <w:rFonts w:ascii="GHEA Mariam" w:eastAsia="Calibri" w:hAnsi="GHEA Mariam"/>
                      <w:sz w:val="24"/>
                      <w:szCs w:val="24"/>
                      <w:lang w:val="hy-AM"/>
                    </w:rPr>
                    <w:t>.</w:t>
                  </w:r>
                </w:p>
              </w:tc>
              <w:tc>
                <w:tcPr>
                  <w:tcW w:w="6752" w:type="dxa"/>
                  <w:shd w:val="clear" w:color="auto" w:fill="FFFFFF"/>
                  <w:hideMark/>
                </w:tcPr>
                <w:p w:rsidR="003C26FC" w:rsidRPr="003C26FC" w:rsidRDefault="003C26FC" w:rsidP="003C26FC">
                  <w:pPr>
                    <w:widowControl w:val="0"/>
                    <w:spacing w:after="120"/>
                    <w:ind w:left="74"/>
                    <w:rPr>
                      <w:rFonts w:ascii="GHEA Mariam" w:eastAsia="Calibri" w:hAnsi="GHEA Mariam"/>
                      <w:sz w:val="24"/>
                      <w:szCs w:val="24"/>
                      <w:lang w:val="hy-AM"/>
                    </w:rPr>
                  </w:pPr>
                  <w:r w:rsidRPr="003C26FC">
                    <w:rPr>
                      <w:rFonts w:ascii="GHEA Mariam" w:eastAsia="Calibri" w:hAnsi="GHEA Mariam"/>
                      <w:sz w:val="24"/>
                      <w:szCs w:val="24"/>
                      <w:lang w:val="hy-AM"/>
                    </w:rPr>
                    <w:t>Փորձագետների ազգանունները, անունները, հայրանունները (առկայության դեպքում) և պաշտոնները</w:t>
                  </w:r>
                </w:p>
              </w:tc>
              <w:tc>
                <w:tcPr>
                  <w:tcW w:w="2340" w:type="dxa"/>
                  <w:shd w:val="clear" w:color="auto" w:fill="FFFFFF"/>
                </w:tcPr>
                <w:p w:rsidR="003C26FC" w:rsidRPr="003C26FC" w:rsidRDefault="003C26FC" w:rsidP="003C26FC">
                  <w:pPr>
                    <w:spacing w:after="120" w:line="259" w:lineRule="auto"/>
                    <w:jc w:val="both"/>
                    <w:rPr>
                      <w:rFonts w:ascii="GHEA Mariam" w:eastAsia="Calibri" w:hAnsi="GHEA Mariam"/>
                      <w:sz w:val="24"/>
                      <w:szCs w:val="24"/>
                      <w:lang w:val="hy-AM"/>
                    </w:rPr>
                  </w:pPr>
                </w:p>
              </w:tc>
            </w:tr>
            <w:tr w:rsidR="003C26FC" w:rsidRPr="00A35D6A" w:rsidTr="009A4F51">
              <w:trPr>
                <w:cantSplit/>
              </w:trPr>
              <w:tc>
                <w:tcPr>
                  <w:tcW w:w="598" w:type="dxa"/>
                  <w:shd w:val="clear" w:color="auto" w:fill="FFFFFF"/>
                  <w:hideMark/>
                </w:tcPr>
                <w:p w:rsidR="003C26FC" w:rsidRPr="003C26FC" w:rsidRDefault="003C26FC" w:rsidP="003C26FC">
                  <w:pPr>
                    <w:widowControl w:val="0"/>
                    <w:spacing w:after="120"/>
                    <w:jc w:val="center"/>
                    <w:rPr>
                      <w:rFonts w:ascii="GHEA Mariam" w:eastAsia="Calibri" w:hAnsi="GHEA Mariam"/>
                      <w:sz w:val="24"/>
                      <w:szCs w:val="24"/>
                      <w:lang w:val="hy-AM"/>
                    </w:rPr>
                  </w:pPr>
                  <w:r w:rsidRPr="003C26FC">
                    <w:rPr>
                      <w:rFonts w:ascii="GHEA Mariam" w:eastAsia="Calibri" w:hAnsi="GHEA Mariam"/>
                      <w:sz w:val="24"/>
                      <w:szCs w:val="24"/>
                      <w:lang w:val="hy-AM"/>
                    </w:rPr>
                    <w:t>7</w:t>
                  </w:r>
                  <w:r w:rsidR="00116B7D">
                    <w:rPr>
                      <w:rFonts w:ascii="GHEA Mariam" w:eastAsia="Calibri" w:hAnsi="GHEA Mariam"/>
                      <w:sz w:val="24"/>
                      <w:szCs w:val="24"/>
                      <w:lang w:val="hy-AM"/>
                    </w:rPr>
                    <w:t>.</w:t>
                  </w:r>
                </w:p>
              </w:tc>
              <w:tc>
                <w:tcPr>
                  <w:tcW w:w="6752" w:type="dxa"/>
                  <w:shd w:val="clear" w:color="auto" w:fill="FFFFFF"/>
                  <w:hideMark/>
                </w:tcPr>
                <w:p w:rsidR="003C26FC" w:rsidRPr="003C26FC" w:rsidRDefault="003C26FC" w:rsidP="003C26FC">
                  <w:pPr>
                    <w:widowControl w:val="0"/>
                    <w:spacing w:after="120"/>
                    <w:ind w:left="74"/>
                    <w:rPr>
                      <w:rFonts w:ascii="GHEA Mariam" w:eastAsia="Calibri" w:hAnsi="GHEA Mariam"/>
                      <w:sz w:val="24"/>
                      <w:szCs w:val="24"/>
                      <w:lang w:val="hy-AM"/>
                    </w:rPr>
                  </w:pPr>
                  <w:r w:rsidRPr="003C26FC">
                    <w:rPr>
                      <w:rFonts w:ascii="GHEA Mariam" w:eastAsia="Calibri" w:hAnsi="GHEA Mariam"/>
                      <w:sz w:val="24"/>
                      <w:szCs w:val="24"/>
                      <w:lang w:val="hy-AM"/>
                    </w:rPr>
                    <w:t>Ստորագրությունները, կնիքը (առկայության դեպքում)</w:t>
                  </w:r>
                </w:p>
              </w:tc>
              <w:tc>
                <w:tcPr>
                  <w:tcW w:w="2340" w:type="dxa"/>
                  <w:shd w:val="clear" w:color="auto" w:fill="FFFFFF"/>
                </w:tcPr>
                <w:p w:rsidR="003C26FC" w:rsidRPr="003C26FC" w:rsidRDefault="003C26FC" w:rsidP="003C26FC">
                  <w:pPr>
                    <w:spacing w:after="120" w:line="259" w:lineRule="auto"/>
                    <w:jc w:val="both"/>
                    <w:rPr>
                      <w:rFonts w:ascii="GHEA Mariam" w:eastAsia="Calibri" w:hAnsi="GHEA Mariam"/>
                      <w:sz w:val="24"/>
                      <w:szCs w:val="24"/>
                      <w:lang w:val="hy-AM"/>
                    </w:rPr>
                  </w:pPr>
                </w:p>
              </w:tc>
            </w:tr>
          </w:tbl>
          <w:p w:rsidR="003C26FC" w:rsidRPr="003C26FC" w:rsidRDefault="003C26FC" w:rsidP="003C26FC">
            <w:pPr>
              <w:rPr>
                <w:rFonts w:ascii="GHEA Mariam" w:hAnsi="GHEA Mariam"/>
                <w:color w:val="000000"/>
                <w:sz w:val="24"/>
                <w:szCs w:val="24"/>
                <w:lang w:val="hy-AM"/>
              </w:rPr>
            </w:pPr>
          </w:p>
          <w:p w:rsidR="003C26FC" w:rsidRPr="003C26FC" w:rsidRDefault="003C26FC" w:rsidP="003C26FC">
            <w:pPr>
              <w:rPr>
                <w:rFonts w:ascii="GHEA Mariam" w:hAnsi="GHEA Mariam"/>
                <w:color w:val="000000"/>
                <w:sz w:val="24"/>
                <w:szCs w:val="24"/>
                <w:highlight w:val="yellow"/>
                <w:lang w:val="hy-AM"/>
              </w:rPr>
            </w:pPr>
          </w:p>
          <w:p w:rsidR="009A4F51" w:rsidRDefault="009A4F51" w:rsidP="003C26FC">
            <w:pPr>
              <w:shd w:val="clear" w:color="auto" w:fill="FFFFFF"/>
              <w:spacing w:after="160"/>
              <w:ind w:firstLine="375"/>
              <w:jc w:val="right"/>
              <w:rPr>
                <w:rFonts w:ascii="GHEA Mariam" w:hAnsi="GHEA Mariam"/>
                <w:b/>
                <w:color w:val="000000"/>
                <w:sz w:val="24"/>
                <w:szCs w:val="24"/>
                <w:u w:val="single"/>
                <w:lang w:val="hy-AM"/>
              </w:rPr>
            </w:pPr>
          </w:p>
          <w:p w:rsidR="009A4F51" w:rsidRDefault="009A4F51" w:rsidP="003C26FC">
            <w:pPr>
              <w:shd w:val="clear" w:color="auto" w:fill="FFFFFF"/>
              <w:spacing w:after="160"/>
              <w:ind w:firstLine="375"/>
              <w:jc w:val="right"/>
              <w:rPr>
                <w:rFonts w:ascii="GHEA Mariam" w:hAnsi="GHEA Mariam"/>
                <w:b/>
                <w:color w:val="000000"/>
                <w:sz w:val="24"/>
                <w:szCs w:val="24"/>
                <w:u w:val="single"/>
                <w:lang w:val="hy-AM"/>
              </w:rPr>
            </w:pPr>
          </w:p>
          <w:p w:rsidR="009A4F51" w:rsidRDefault="009A4F51" w:rsidP="003C26FC">
            <w:pPr>
              <w:shd w:val="clear" w:color="auto" w:fill="FFFFFF"/>
              <w:spacing w:after="160"/>
              <w:ind w:firstLine="375"/>
              <w:jc w:val="right"/>
              <w:rPr>
                <w:rFonts w:ascii="GHEA Mariam" w:hAnsi="GHEA Mariam"/>
                <w:b/>
                <w:color w:val="000000"/>
                <w:sz w:val="24"/>
                <w:szCs w:val="24"/>
                <w:u w:val="single"/>
                <w:lang w:val="hy-AM"/>
              </w:rPr>
            </w:pPr>
          </w:p>
          <w:p w:rsidR="009A4F51" w:rsidRDefault="009A4F51" w:rsidP="003C26FC">
            <w:pPr>
              <w:shd w:val="clear" w:color="auto" w:fill="FFFFFF"/>
              <w:spacing w:after="160"/>
              <w:ind w:firstLine="375"/>
              <w:jc w:val="right"/>
              <w:rPr>
                <w:rFonts w:ascii="GHEA Mariam" w:hAnsi="GHEA Mariam"/>
                <w:b/>
                <w:color w:val="000000"/>
                <w:sz w:val="24"/>
                <w:szCs w:val="24"/>
                <w:u w:val="single"/>
                <w:lang w:val="hy-AM"/>
              </w:rPr>
            </w:pPr>
          </w:p>
          <w:p w:rsidR="009A4F51" w:rsidRDefault="009A4F51" w:rsidP="003C26FC">
            <w:pPr>
              <w:shd w:val="clear" w:color="auto" w:fill="FFFFFF"/>
              <w:spacing w:after="160"/>
              <w:ind w:firstLine="375"/>
              <w:jc w:val="right"/>
              <w:rPr>
                <w:rFonts w:ascii="GHEA Mariam" w:hAnsi="GHEA Mariam"/>
                <w:b/>
                <w:color w:val="000000"/>
                <w:sz w:val="24"/>
                <w:szCs w:val="24"/>
                <w:u w:val="single"/>
                <w:lang w:val="hy-AM"/>
              </w:rPr>
            </w:pPr>
          </w:p>
          <w:p w:rsidR="009A4F51" w:rsidRDefault="009A4F51" w:rsidP="003C26FC">
            <w:pPr>
              <w:shd w:val="clear" w:color="auto" w:fill="FFFFFF"/>
              <w:spacing w:after="160"/>
              <w:ind w:firstLine="375"/>
              <w:jc w:val="right"/>
              <w:rPr>
                <w:rFonts w:ascii="GHEA Mariam" w:hAnsi="GHEA Mariam"/>
                <w:b/>
                <w:color w:val="000000"/>
                <w:sz w:val="24"/>
                <w:szCs w:val="24"/>
                <w:u w:val="single"/>
                <w:lang w:val="hy-AM"/>
              </w:rPr>
            </w:pPr>
          </w:p>
          <w:p w:rsidR="009A4F51" w:rsidRDefault="009A4F51" w:rsidP="003C26FC">
            <w:pPr>
              <w:shd w:val="clear" w:color="auto" w:fill="FFFFFF"/>
              <w:spacing w:after="160"/>
              <w:ind w:firstLine="375"/>
              <w:jc w:val="right"/>
              <w:rPr>
                <w:rFonts w:ascii="GHEA Mariam" w:hAnsi="GHEA Mariam"/>
                <w:b/>
                <w:color w:val="000000"/>
                <w:sz w:val="24"/>
                <w:szCs w:val="24"/>
                <w:u w:val="single"/>
                <w:lang w:val="hy-AM"/>
              </w:rPr>
            </w:pPr>
          </w:p>
          <w:p w:rsidR="009A4F51" w:rsidRDefault="009A4F51" w:rsidP="003C26FC">
            <w:pPr>
              <w:shd w:val="clear" w:color="auto" w:fill="FFFFFF"/>
              <w:spacing w:after="160"/>
              <w:ind w:firstLine="375"/>
              <w:jc w:val="right"/>
              <w:rPr>
                <w:rFonts w:ascii="GHEA Mariam" w:hAnsi="GHEA Mariam"/>
                <w:b/>
                <w:color w:val="000000"/>
                <w:sz w:val="24"/>
                <w:szCs w:val="24"/>
                <w:u w:val="single"/>
                <w:lang w:val="hy-AM"/>
              </w:rPr>
            </w:pPr>
          </w:p>
          <w:p w:rsidR="009A4F51" w:rsidRDefault="009A4F51" w:rsidP="003C26FC">
            <w:pPr>
              <w:shd w:val="clear" w:color="auto" w:fill="FFFFFF"/>
              <w:spacing w:after="160"/>
              <w:ind w:firstLine="375"/>
              <w:jc w:val="right"/>
              <w:rPr>
                <w:rFonts w:ascii="GHEA Mariam" w:hAnsi="GHEA Mariam"/>
                <w:b/>
                <w:color w:val="000000"/>
                <w:sz w:val="24"/>
                <w:szCs w:val="24"/>
                <w:u w:val="single"/>
                <w:lang w:val="hy-AM"/>
              </w:rPr>
            </w:pPr>
          </w:p>
          <w:p w:rsidR="009A4F51" w:rsidRDefault="009A4F51" w:rsidP="003C26FC">
            <w:pPr>
              <w:shd w:val="clear" w:color="auto" w:fill="FFFFFF"/>
              <w:spacing w:after="160"/>
              <w:ind w:firstLine="375"/>
              <w:jc w:val="right"/>
              <w:rPr>
                <w:rFonts w:ascii="GHEA Mariam" w:hAnsi="GHEA Mariam"/>
                <w:b/>
                <w:color w:val="000000"/>
                <w:sz w:val="24"/>
                <w:szCs w:val="24"/>
                <w:u w:val="single"/>
                <w:lang w:val="hy-AM"/>
              </w:rPr>
            </w:pPr>
          </w:p>
          <w:p w:rsidR="009A4F51" w:rsidRDefault="009A4F51" w:rsidP="003C26FC">
            <w:pPr>
              <w:shd w:val="clear" w:color="auto" w:fill="FFFFFF"/>
              <w:spacing w:after="160"/>
              <w:ind w:firstLine="375"/>
              <w:jc w:val="right"/>
              <w:rPr>
                <w:rFonts w:ascii="GHEA Mariam" w:hAnsi="GHEA Mariam"/>
                <w:b/>
                <w:color w:val="000000"/>
                <w:sz w:val="24"/>
                <w:szCs w:val="24"/>
                <w:u w:val="single"/>
                <w:lang w:val="hy-AM"/>
              </w:rPr>
            </w:pPr>
          </w:p>
          <w:p w:rsidR="009A4F51" w:rsidRDefault="009A4F51" w:rsidP="003C26FC">
            <w:pPr>
              <w:shd w:val="clear" w:color="auto" w:fill="FFFFFF"/>
              <w:spacing w:after="160"/>
              <w:ind w:firstLine="375"/>
              <w:jc w:val="right"/>
              <w:rPr>
                <w:rFonts w:ascii="GHEA Mariam" w:hAnsi="GHEA Mariam"/>
                <w:b/>
                <w:color w:val="000000"/>
                <w:sz w:val="24"/>
                <w:szCs w:val="24"/>
                <w:u w:val="single"/>
                <w:lang w:val="hy-AM"/>
              </w:rPr>
            </w:pPr>
          </w:p>
          <w:p w:rsidR="009A4F51" w:rsidRDefault="009A4F51" w:rsidP="003C26FC">
            <w:pPr>
              <w:shd w:val="clear" w:color="auto" w:fill="FFFFFF"/>
              <w:spacing w:after="160"/>
              <w:ind w:firstLine="375"/>
              <w:jc w:val="right"/>
              <w:rPr>
                <w:rFonts w:ascii="GHEA Mariam" w:hAnsi="GHEA Mariam"/>
                <w:b/>
                <w:color w:val="000000"/>
                <w:sz w:val="24"/>
                <w:szCs w:val="24"/>
                <w:u w:val="single"/>
                <w:lang w:val="hy-AM"/>
              </w:rPr>
            </w:pPr>
          </w:p>
          <w:p w:rsidR="009A4F51" w:rsidRDefault="009A4F51" w:rsidP="003C26FC">
            <w:pPr>
              <w:shd w:val="clear" w:color="auto" w:fill="FFFFFF"/>
              <w:spacing w:after="160"/>
              <w:ind w:firstLine="375"/>
              <w:jc w:val="right"/>
              <w:rPr>
                <w:rFonts w:ascii="GHEA Mariam" w:hAnsi="GHEA Mariam"/>
                <w:b/>
                <w:color w:val="000000"/>
                <w:sz w:val="24"/>
                <w:szCs w:val="24"/>
                <w:u w:val="single"/>
                <w:lang w:val="hy-AM"/>
              </w:rPr>
            </w:pPr>
          </w:p>
          <w:p w:rsidR="009A4F51" w:rsidRDefault="009A4F51" w:rsidP="003C26FC">
            <w:pPr>
              <w:shd w:val="clear" w:color="auto" w:fill="FFFFFF"/>
              <w:spacing w:after="160"/>
              <w:ind w:firstLine="375"/>
              <w:jc w:val="right"/>
              <w:rPr>
                <w:rFonts w:ascii="GHEA Mariam" w:hAnsi="GHEA Mariam"/>
                <w:b/>
                <w:color w:val="000000"/>
                <w:sz w:val="24"/>
                <w:szCs w:val="24"/>
                <w:u w:val="single"/>
                <w:lang w:val="hy-AM"/>
              </w:rPr>
            </w:pPr>
          </w:p>
          <w:p w:rsidR="009A4F51" w:rsidRDefault="009A4F51" w:rsidP="003C26FC">
            <w:pPr>
              <w:shd w:val="clear" w:color="auto" w:fill="FFFFFF"/>
              <w:spacing w:after="160"/>
              <w:ind w:firstLine="375"/>
              <w:jc w:val="right"/>
              <w:rPr>
                <w:rFonts w:ascii="GHEA Mariam" w:hAnsi="GHEA Mariam"/>
                <w:b/>
                <w:color w:val="000000"/>
                <w:sz w:val="24"/>
                <w:szCs w:val="24"/>
                <w:u w:val="single"/>
                <w:lang w:val="hy-AM"/>
              </w:rPr>
            </w:pPr>
          </w:p>
          <w:p w:rsidR="009A4F51" w:rsidRDefault="009A4F51" w:rsidP="003C26FC">
            <w:pPr>
              <w:shd w:val="clear" w:color="auto" w:fill="FFFFFF"/>
              <w:spacing w:after="160"/>
              <w:ind w:firstLine="375"/>
              <w:jc w:val="right"/>
              <w:rPr>
                <w:rFonts w:ascii="GHEA Mariam" w:hAnsi="GHEA Mariam"/>
                <w:b/>
                <w:color w:val="000000"/>
                <w:sz w:val="24"/>
                <w:szCs w:val="24"/>
                <w:u w:val="single"/>
                <w:lang w:val="hy-AM"/>
              </w:rPr>
            </w:pPr>
          </w:p>
          <w:p w:rsidR="00116B7D" w:rsidRDefault="00116B7D" w:rsidP="003C26FC">
            <w:pPr>
              <w:shd w:val="clear" w:color="auto" w:fill="FFFFFF"/>
              <w:spacing w:after="160"/>
              <w:ind w:firstLine="375"/>
              <w:jc w:val="right"/>
              <w:rPr>
                <w:rFonts w:ascii="GHEA Mariam" w:hAnsi="GHEA Mariam"/>
                <w:b/>
                <w:color w:val="000000"/>
                <w:sz w:val="24"/>
                <w:szCs w:val="24"/>
                <w:u w:val="single"/>
                <w:lang w:val="hy-AM"/>
              </w:rPr>
            </w:pPr>
          </w:p>
          <w:p w:rsidR="00116B7D" w:rsidRDefault="00116B7D" w:rsidP="003C26FC">
            <w:pPr>
              <w:shd w:val="clear" w:color="auto" w:fill="FFFFFF"/>
              <w:spacing w:after="160"/>
              <w:ind w:firstLine="375"/>
              <w:jc w:val="right"/>
              <w:rPr>
                <w:rFonts w:ascii="GHEA Mariam" w:hAnsi="GHEA Mariam"/>
                <w:b/>
                <w:color w:val="000000"/>
                <w:sz w:val="24"/>
                <w:szCs w:val="24"/>
                <w:u w:val="single"/>
                <w:lang w:val="hy-AM"/>
              </w:rPr>
            </w:pPr>
          </w:p>
          <w:p w:rsidR="003C26FC" w:rsidRPr="003C26FC" w:rsidRDefault="003C26FC" w:rsidP="003C26FC">
            <w:pPr>
              <w:shd w:val="clear" w:color="auto" w:fill="FFFFFF"/>
              <w:spacing w:after="160"/>
              <w:ind w:firstLine="375"/>
              <w:jc w:val="right"/>
              <w:rPr>
                <w:rFonts w:ascii="GHEA Mariam" w:hAnsi="GHEA Mariam"/>
                <w:b/>
                <w:color w:val="000000"/>
                <w:sz w:val="24"/>
                <w:szCs w:val="24"/>
                <w:lang w:val="hy-AM"/>
              </w:rPr>
            </w:pPr>
            <w:r w:rsidRPr="003C26FC">
              <w:rPr>
                <w:rFonts w:ascii="GHEA Mariam" w:hAnsi="GHEA Mariam"/>
                <w:b/>
                <w:color w:val="000000"/>
                <w:sz w:val="24"/>
                <w:szCs w:val="24"/>
                <w:u w:val="single"/>
                <w:lang w:val="hy-AM"/>
              </w:rPr>
              <w:lastRenderedPageBreak/>
              <w:t>Ձև N 7</w:t>
            </w:r>
          </w:p>
          <w:p w:rsidR="003C26FC" w:rsidRPr="003C26FC" w:rsidRDefault="003C26FC" w:rsidP="003C26FC">
            <w:pPr>
              <w:shd w:val="clear" w:color="auto" w:fill="FFFFFF"/>
              <w:spacing w:after="160"/>
              <w:ind w:firstLine="375"/>
              <w:jc w:val="center"/>
              <w:rPr>
                <w:rFonts w:ascii="GHEA Mariam" w:hAnsi="GHEA Mariam"/>
                <w:b/>
                <w:color w:val="000000"/>
                <w:sz w:val="24"/>
                <w:szCs w:val="24"/>
                <w:lang w:val="hy-AM"/>
              </w:rPr>
            </w:pPr>
            <w:r w:rsidRPr="003C26FC">
              <w:rPr>
                <w:rFonts w:ascii="Calibri" w:hAnsi="Calibri" w:cs="Calibri"/>
                <w:b/>
                <w:color w:val="000000"/>
                <w:sz w:val="24"/>
                <w:szCs w:val="24"/>
                <w:lang w:val="hy-AM"/>
              </w:rPr>
              <w:t> </w:t>
            </w:r>
            <w:r w:rsidRPr="003C26FC">
              <w:rPr>
                <w:rFonts w:ascii="GHEA Mariam" w:hAnsi="GHEA Mariam"/>
                <w:b/>
                <w:color w:val="000000"/>
                <w:sz w:val="24"/>
                <w:szCs w:val="24"/>
                <w:lang w:val="hy-AM"/>
              </w:rPr>
              <w:t>Ց Ա Ն Կ</w:t>
            </w:r>
          </w:p>
          <w:p w:rsidR="003C26FC" w:rsidRPr="003C26FC" w:rsidRDefault="003C26FC" w:rsidP="009A4F51">
            <w:pPr>
              <w:shd w:val="clear" w:color="auto" w:fill="FFFFFF"/>
              <w:ind w:firstLine="374"/>
              <w:jc w:val="center"/>
              <w:rPr>
                <w:rFonts w:ascii="GHEA Mariam" w:hAnsi="GHEA Mariam"/>
                <w:b/>
                <w:color w:val="000000"/>
                <w:sz w:val="24"/>
                <w:szCs w:val="24"/>
                <w:lang w:val="hy-AM"/>
              </w:rPr>
            </w:pPr>
            <w:r w:rsidRPr="003C26FC">
              <w:rPr>
                <w:rFonts w:ascii="GHEA Mariam" w:hAnsi="GHEA Mariam"/>
                <w:b/>
                <w:color w:val="000000"/>
                <w:sz w:val="24"/>
                <w:szCs w:val="24"/>
                <w:lang w:val="hy-AM"/>
              </w:rPr>
              <w:t xml:space="preserve">ԲԺՇԿԱԿԱՆ ԱՐՏԱԴՐԱՏԵՍԱԿԻ </w:t>
            </w:r>
            <w:r w:rsidRPr="003C26FC">
              <w:rPr>
                <w:rFonts w:ascii="GHEA Mariam" w:eastAsia="Calibri" w:hAnsi="GHEA Mariam" w:cs="SylfaenRegular"/>
                <w:b/>
                <w:sz w:val="24"/>
                <w:szCs w:val="24"/>
                <w:lang w:val="hy-AM"/>
              </w:rPr>
              <w:t>ԸՆԴՀԱՆՈՒՐ ՆԿԱՐԱԳՐ</w:t>
            </w:r>
            <w:r w:rsidRPr="003C26FC">
              <w:rPr>
                <w:rFonts w:ascii="GHEA Mariam" w:hAnsi="GHEA Mariam"/>
                <w:b/>
                <w:color w:val="000000"/>
                <w:sz w:val="24"/>
                <w:szCs w:val="24"/>
                <w:lang w:val="hy-AM"/>
              </w:rPr>
              <w:t xml:space="preserve">ՈՒՄ </w:t>
            </w:r>
          </w:p>
          <w:p w:rsidR="003C26FC" w:rsidRPr="003C26FC" w:rsidRDefault="003C26FC" w:rsidP="009A4F51">
            <w:pPr>
              <w:shd w:val="clear" w:color="auto" w:fill="FFFFFF"/>
              <w:ind w:firstLine="374"/>
              <w:jc w:val="center"/>
              <w:rPr>
                <w:rFonts w:ascii="GHEA Mariam" w:hAnsi="GHEA Mariam"/>
                <w:b/>
                <w:color w:val="000000"/>
                <w:sz w:val="24"/>
                <w:szCs w:val="24"/>
                <w:lang w:val="hy-AM"/>
              </w:rPr>
            </w:pPr>
            <w:r w:rsidRPr="003C26FC">
              <w:rPr>
                <w:rFonts w:ascii="GHEA Mariam" w:hAnsi="GHEA Mariam"/>
                <w:b/>
                <w:color w:val="000000"/>
                <w:sz w:val="24"/>
                <w:szCs w:val="24"/>
                <w:lang w:val="hy-AM"/>
              </w:rPr>
              <w:t>ՊԱՐՏԱԴԻՐ ՆԵՐԿԱՅԱՑՎՈՂ ՏԵՂԵԿՈՒԹՅՈՒՆՆԵՐԻ</w:t>
            </w:r>
          </w:p>
          <w:p w:rsidR="003C26FC" w:rsidRPr="003C26FC" w:rsidRDefault="003C26FC" w:rsidP="003C26FC">
            <w:pPr>
              <w:shd w:val="clear" w:color="auto" w:fill="FFFFFF"/>
              <w:spacing w:after="160"/>
              <w:ind w:firstLine="375"/>
              <w:jc w:val="center"/>
              <w:rPr>
                <w:rFonts w:ascii="GHEA Mariam" w:hAnsi="GHEA Mariam" w:cs="Arial"/>
                <w:color w:val="000000"/>
                <w:sz w:val="24"/>
                <w:szCs w:val="24"/>
                <w:lang w:val="hy-AM"/>
              </w:rPr>
            </w:pPr>
          </w:p>
          <w:p w:rsidR="003C26FC" w:rsidRPr="003C26FC" w:rsidRDefault="003C26FC" w:rsidP="003C26FC">
            <w:pPr>
              <w:shd w:val="clear" w:color="auto" w:fill="FFFFFF"/>
              <w:spacing w:after="160"/>
              <w:rPr>
                <w:rFonts w:ascii="GHEA Mariam" w:hAnsi="GHEA Mariam"/>
                <w:color w:val="000000"/>
                <w:sz w:val="24"/>
                <w:szCs w:val="24"/>
                <w:lang w:val="hy-AM"/>
              </w:rPr>
            </w:pPr>
            <w:r w:rsidRPr="003C26FC">
              <w:rPr>
                <w:rFonts w:ascii="GHEA Mariam" w:hAnsi="GHEA Mariam"/>
                <w:color w:val="000000"/>
                <w:sz w:val="24"/>
                <w:szCs w:val="24"/>
                <w:lang w:val="hy-AM"/>
              </w:rPr>
              <w:t xml:space="preserve">1. Հայտատուի անունը, ազգանունը կամ անվանումը </w:t>
            </w:r>
            <w:r w:rsidRPr="003C26FC">
              <w:rPr>
                <w:rFonts w:ascii="Calibri" w:hAnsi="Calibri" w:cs="Calibri"/>
                <w:color w:val="000000"/>
                <w:sz w:val="24"/>
                <w:szCs w:val="24"/>
                <w:lang w:val="hy-AM"/>
              </w:rPr>
              <w:t> </w:t>
            </w:r>
            <w:r w:rsidRPr="003C26FC">
              <w:rPr>
                <w:rFonts w:ascii="GHEA Mariam" w:hAnsi="GHEA Mariam" w:cs="Arial"/>
                <w:color w:val="000000"/>
                <w:sz w:val="24"/>
                <w:szCs w:val="24"/>
                <w:lang w:val="hy-AM"/>
              </w:rPr>
              <w:t>_______________________________</w:t>
            </w:r>
          </w:p>
          <w:p w:rsidR="003C26FC" w:rsidRPr="003C26FC" w:rsidRDefault="003C26FC" w:rsidP="003C26FC">
            <w:pPr>
              <w:shd w:val="clear" w:color="auto" w:fill="FFFFFF"/>
              <w:spacing w:after="160"/>
              <w:rPr>
                <w:rFonts w:ascii="GHEA Mariam" w:hAnsi="GHEA Mariam"/>
                <w:color w:val="000000"/>
                <w:sz w:val="24"/>
                <w:szCs w:val="24"/>
                <w:lang w:val="hy-AM"/>
              </w:rPr>
            </w:pPr>
            <w:r w:rsidRPr="003C26FC">
              <w:rPr>
                <w:rFonts w:ascii="GHEA Mariam" w:hAnsi="GHEA Mariam"/>
                <w:color w:val="000000"/>
                <w:sz w:val="24"/>
                <w:szCs w:val="24"/>
                <w:lang w:val="hy-AM"/>
              </w:rPr>
              <w:t>_________</w:t>
            </w:r>
            <w:r w:rsidR="009A4F51">
              <w:rPr>
                <w:rFonts w:ascii="GHEA Mariam" w:hAnsi="GHEA Mariam"/>
                <w:color w:val="000000"/>
                <w:sz w:val="24"/>
                <w:szCs w:val="24"/>
                <w:lang w:val="hy-AM"/>
              </w:rPr>
              <w:softHyphen/>
            </w:r>
            <w:r w:rsidR="009A4F51">
              <w:rPr>
                <w:rFonts w:ascii="GHEA Mariam" w:hAnsi="GHEA Mariam"/>
                <w:color w:val="000000"/>
                <w:sz w:val="24"/>
                <w:szCs w:val="24"/>
                <w:lang w:val="hy-AM"/>
              </w:rPr>
              <w:softHyphen/>
            </w:r>
            <w:r w:rsidR="009A4F51">
              <w:rPr>
                <w:rFonts w:ascii="GHEA Mariam" w:hAnsi="GHEA Mariam"/>
                <w:color w:val="000000"/>
                <w:sz w:val="24"/>
                <w:szCs w:val="24"/>
                <w:lang w:val="hy-AM"/>
              </w:rPr>
              <w:softHyphen/>
            </w:r>
            <w:r w:rsidR="009A4F51">
              <w:rPr>
                <w:rFonts w:ascii="GHEA Mariam" w:hAnsi="GHEA Mariam"/>
                <w:color w:val="000000"/>
                <w:sz w:val="24"/>
                <w:szCs w:val="24"/>
                <w:lang w:val="hy-AM"/>
              </w:rPr>
              <w:softHyphen/>
            </w:r>
            <w:r w:rsidR="009A4F51">
              <w:rPr>
                <w:rFonts w:ascii="GHEA Mariam" w:hAnsi="GHEA Mariam"/>
                <w:color w:val="000000"/>
                <w:sz w:val="24"/>
                <w:szCs w:val="24"/>
                <w:lang w:val="hy-AM"/>
              </w:rPr>
              <w:softHyphen/>
            </w:r>
            <w:r w:rsidR="009A4F51">
              <w:rPr>
                <w:rFonts w:ascii="GHEA Mariam" w:hAnsi="GHEA Mariam"/>
                <w:color w:val="000000"/>
                <w:sz w:val="24"/>
                <w:szCs w:val="24"/>
                <w:lang w:val="hy-AM"/>
              </w:rPr>
              <w:softHyphen/>
            </w:r>
            <w:r w:rsidR="009A4F51">
              <w:rPr>
                <w:rFonts w:ascii="GHEA Mariam" w:hAnsi="GHEA Mariam"/>
                <w:color w:val="000000"/>
                <w:sz w:val="24"/>
                <w:szCs w:val="24"/>
                <w:lang w:val="hy-AM"/>
              </w:rPr>
              <w:softHyphen/>
            </w:r>
            <w:r w:rsidR="009A4F51">
              <w:rPr>
                <w:rFonts w:ascii="GHEA Mariam" w:hAnsi="GHEA Mariam"/>
                <w:color w:val="000000"/>
                <w:sz w:val="24"/>
                <w:szCs w:val="24"/>
                <w:lang w:val="hy-AM"/>
              </w:rPr>
              <w:softHyphen/>
            </w:r>
            <w:r w:rsidR="009A4F51">
              <w:rPr>
                <w:rFonts w:ascii="GHEA Mariam" w:hAnsi="GHEA Mariam"/>
                <w:color w:val="000000"/>
                <w:sz w:val="24"/>
                <w:szCs w:val="24"/>
                <w:lang w:val="hy-AM"/>
              </w:rPr>
              <w:softHyphen/>
            </w:r>
            <w:r w:rsidR="009A4F51" w:rsidRPr="00036604">
              <w:rPr>
                <w:rFonts w:ascii="GHEA Mariam" w:hAnsi="GHEA Mariam"/>
                <w:color w:val="000000"/>
                <w:sz w:val="24"/>
                <w:szCs w:val="24"/>
                <w:lang w:val="hy-AM"/>
              </w:rPr>
              <w:t>________</w:t>
            </w:r>
            <w:r w:rsidRPr="003C26FC">
              <w:rPr>
                <w:rFonts w:ascii="GHEA Mariam" w:hAnsi="GHEA Mariam"/>
                <w:color w:val="000000"/>
                <w:sz w:val="24"/>
                <w:szCs w:val="24"/>
                <w:lang w:val="hy-AM"/>
              </w:rPr>
              <w:t>_______________________________________________________________</w:t>
            </w:r>
          </w:p>
          <w:p w:rsidR="003C26FC" w:rsidRPr="003C26FC" w:rsidRDefault="003C26FC" w:rsidP="003C26FC">
            <w:pPr>
              <w:shd w:val="clear" w:color="auto" w:fill="FFFFFF"/>
              <w:spacing w:after="160"/>
              <w:rPr>
                <w:rFonts w:ascii="GHEA Mariam" w:hAnsi="GHEA Mariam"/>
                <w:color w:val="000000"/>
                <w:sz w:val="24"/>
                <w:szCs w:val="24"/>
                <w:lang w:val="hy-AM"/>
              </w:rPr>
            </w:pPr>
            <w:r w:rsidRPr="003C26FC">
              <w:rPr>
                <w:rFonts w:ascii="GHEA Mariam" w:hAnsi="GHEA Mariam"/>
                <w:color w:val="000000"/>
                <w:sz w:val="24"/>
                <w:szCs w:val="24"/>
                <w:lang w:val="hy-AM"/>
              </w:rPr>
              <w:t>2. Կազմակերպական-իրավական ձևը _____________________________________________</w:t>
            </w:r>
          </w:p>
          <w:p w:rsidR="003C26FC" w:rsidRPr="003C26FC" w:rsidRDefault="003C26FC" w:rsidP="003C26FC">
            <w:pPr>
              <w:shd w:val="clear" w:color="auto" w:fill="FFFFFF"/>
              <w:spacing w:after="160"/>
              <w:rPr>
                <w:rFonts w:ascii="GHEA Mariam" w:hAnsi="GHEA Mariam"/>
                <w:color w:val="000000"/>
                <w:sz w:val="24"/>
                <w:szCs w:val="24"/>
                <w:lang w:val="hy-AM"/>
              </w:rPr>
            </w:pPr>
            <w:r w:rsidRPr="003C26FC">
              <w:rPr>
                <w:rFonts w:ascii="GHEA Mariam" w:hAnsi="GHEA Mariam"/>
                <w:color w:val="000000"/>
                <w:sz w:val="24"/>
                <w:szCs w:val="24"/>
                <w:lang w:val="hy-AM"/>
              </w:rPr>
              <w:t>________________________________________________________________________________</w:t>
            </w:r>
          </w:p>
          <w:p w:rsidR="003C26FC" w:rsidRPr="003C26FC" w:rsidRDefault="003C26FC" w:rsidP="003C26FC">
            <w:pPr>
              <w:shd w:val="clear" w:color="auto" w:fill="FFFFFF"/>
              <w:spacing w:after="160"/>
              <w:rPr>
                <w:rFonts w:ascii="GHEA Mariam" w:hAnsi="GHEA Mariam"/>
                <w:color w:val="000000"/>
                <w:sz w:val="24"/>
                <w:szCs w:val="24"/>
                <w:lang w:val="hy-AM"/>
              </w:rPr>
            </w:pPr>
            <w:r w:rsidRPr="003C26FC">
              <w:rPr>
                <w:rFonts w:ascii="GHEA Mariam" w:hAnsi="GHEA Mariam"/>
                <w:color w:val="000000"/>
                <w:sz w:val="24"/>
                <w:szCs w:val="24"/>
                <w:lang w:val="hy-AM"/>
              </w:rPr>
              <w:t xml:space="preserve">3. </w:t>
            </w:r>
            <w:r w:rsidRPr="00D73A45">
              <w:rPr>
                <w:rFonts w:ascii="GHEA Mariam" w:hAnsi="GHEA Mariam"/>
                <w:color w:val="000000"/>
                <w:spacing w:val="-6"/>
                <w:sz w:val="24"/>
                <w:szCs w:val="24"/>
                <w:lang w:val="hy-AM"/>
              </w:rPr>
              <w:t>Գտնվելու (բնակվելու) և գործունեության իրականացման վայրերը,</w:t>
            </w:r>
            <w:r w:rsidR="00D73A45">
              <w:rPr>
                <w:rFonts w:ascii="GHEA Mariam" w:hAnsi="GHEA Mariam"/>
                <w:color w:val="000000"/>
                <w:spacing w:val="-6"/>
                <w:sz w:val="24"/>
                <w:szCs w:val="24"/>
                <w:lang w:val="hy-AM"/>
              </w:rPr>
              <w:t xml:space="preserve"> </w:t>
            </w:r>
            <w:r w:rsidRPr="00D73A45">
              <w:rPr>
                <w:rFonts w:ascii="GHEA Mariam" w:hAnsi="GHEA Mariam"/>
                <w:color w:val="000000"/>
                <w:spacing w:val="-6"/>
                <w:sz w:val="24"/>
                <w:szCs w:val="24"/>
                <w:lang w:val="hy-AM"/>
              </w:rPr>
              <w:t>հեռախո</w:t>
            </w:r>
            <w:r w:rsidRPr="003C26FC">
              <w:rPr>
                <w:rFonts w:ascii="GHEA Mariam" w:hAnsi="GHEA Mariam"/>
                <w:color w:val="000000"/>
                <w:sz w:val="24"/>
                <w:szCs w:val="24"/>
                <w:lang w:val="hy-AM"/>
              </w:rPr>
              <w:t>սահամարները, էլեկտրոնային փոստի և ինտերնետային պաշտոնական կայքի հասցեն (առկայության դեպքում) _________________________________________________</w:t>
            </w:r>
          </w:p>
          <w:p w:rsidR="003C26FC" w:rsidRPr="003C26FC" w:rsidRDefault="003C26FC" w:rsidP="003C26FC">
            <w:pPr>
              <w:shd w:val="clear" w:color="auto" w:fill="FFFFFF"/>
              <w:spacing w:after="160"/>
              <w:rPr>
                <w:rFonts w:ascii="GHEA Mariam" w:hAnsi="GHEA Mariam"/>
                <w:color w:val="000000"/>
                <w:sz w:val="24"/>
                <w:szCs w:val="24"/>
                <w:lang w:val="hy-AM"/>
              </w:rPr>
            </w:pPr>
            <w:r w:rsidRPr="003C26FC">
              <w:rPr>
                <w:rFonts w:ascii="GHEA Mariam" w:hAnsi="GHEA Mariam"/>
                <w:color w:val="000000"/>
                <w:sz w:val="24"/>
                <w:szCs w:val="24"/>
                <w:lang w:val="hy-AM"/>
              </w:rPr>
              <w:t>________________________________________________________________________________</w:t>
            </w:r>
          </w:p>
          <w:p w:rsidR="003C26FC" w:rsidRPr="003C26FC" w:rsidRDefault="003C26FC" w:rsidP="003C26FC">
            <w:pPr>
              <w:shd w:val="clear" w:color="auto" w:fill="FFFFFF"/>
              <w:spacing w:after="160"/>
              <w:rPr>
                <w:rFonts w:ascii="GHEA Mariam" w:hAnsi="GHEA Mariam"/>
                <w:color w:val="000000"/>
                <w:sz w:val="24"/>
                <w:szCs w:val="24"/>
                <w:lang w:val="hy-AM"/>
              </w:rPr>
            </w:pPr>
            <w:r w:rsidRPr="003C26FC">
              <w:rPr>
                <w:rFonts w:ascii="GHEA Mariam" w:hAnsi="GHEA Mariam"/>
                <w:color w:val="000000"/>
                <w:sz w:val="24"/>
                <w:szCs w:val="24"/>
                <w:lang w:val="hy-AM"/>
              </w:rPr>
              <w:t>4. Փորձագիտական եզրակացության համարը, օրը, ամիսը, տարեթիվը ________________</w:t>
            </w:r>
          </w:p>
          <w:p w:rsidR="003C26FC" w:rsidRPr="003C26FC" w:rsidRDefault="003C26FC" w:rsidP="003C26FC">
            <w:pPr>
              <w:shd w:val="clear" w:color="auto" w:fill="FFFFFF"/>
              <w:spacing w:after="160"/>
              <w:rPr>
                <w:rFonts w:ascii="GHEA Mariam" w:hAnsi="GHEA Mariam"/>
                <w:color w:val="000000"/>
                <w:sz w:val="24"/>
                <w:szCs w:val="24"/>
                <w:lang w:val="hy-AM"/>
              </w:rPr>
            </w:pPr>
            <w:r w:rsidRPr="003C26FC">
              <w:rPr>
                <w:rFonts w:ascii="GHEA Mariam" w:hAnsi="GHEA Mariam"/>
                <w:color w:val="000000"/>
                <w:sz w:val="24"/>
                <w:szCs w:val="24"/>
              </w:rPr>
              <w:t xml:space="preserve">5. </w:t>
            </w:r>
            <w:r w:rsidRPr="003C26FC">
              <w:rPr>
                <w:rFonts w:ascii="GHEA Mariam" w:hAnsi="GHEA Mariam"/>
                <w:color w:val="000000"/>
                <w:sz w:val="24"/>
                <w:szCs w:val="24"/>
                <w:lang w:val="hy-AM"/>
              </w:rPr>
              <w:t>Տեղեկություն բժշկական արտադրատեսակի վերաբերյալ</w:t>
            </w:r>
          </w:p>
          <w:tbl>
            <w:tblPr>
              <w:tblOverlap w:val="never"/>
              <w:tblW w:w="9747" w:type="dxa"/>
              <w:tblCellMar>
                <w:left w:w="10" w:type="dxa"/>
                <w:right w:w="10" w:type="dxa"/>
              </w:tblCellMar>
              <w:tblLook w:val="0000" w:firstRow="0" w:lastRow="0" w:firstColumn="0" w:lastColumn="0" w:noHBand="0" w:noVBand="0"/>
            </w:tblPr>
            <w:tblGrid>
              <w:gridCol w:w="431"/>
              <w:gridCol w:w="984"/>
              <w:gridCol w:w="2948"/>
              <w:gridCol w:w="10"/>
              <w:gridCol w:w="780"/>
              <w:gridCol w:w="2467"/>
              <w:gridCol w:w="420"/>
              <w:gridCol w:w="1707"/>
            </w:tblGrid>
            <w:tr w:rsidR="003C26FC" w:rsidRPr="003C26FC" w:rsidTr="00D73A45">
              <w:tc>
                <w:tcPr>
                  <w:tcW w:w="431" w:type="dxa"/>
                  <w:tcBorders>
                    <w:top w:val="single" w:sz="4" w:space="0" w:color="auto"/>
                    <w:left w:val="single" w:sz="4" w:space="0" w:color="auto"/>
                  </w:tcBorders>
                  <w:shd w:val="clear" w:color="auto" w:fill="FFFFFF"/>
                </w:tcPr>
                <w:p w:rsidR="003C26FC" w:rsidRPr="003C26FC" w:rsidRDefault="003C26FC" w:rsidP="00D73A45">
                  <w:pPr>
                    <w:widowControl w:val="0"/>
                    <w:spacing w:after="120"/>
                    <w:jc w:val="center"/>
                    <w:rPr>
                      <w:rFonts w:ascii="GHEA Mariam" w:eastAsia="Sylfaen" w:hAnsi="GHEA Mariam" w:cs="Sylfaen"/>
                      <w:sz w:val="24"/>
                      <w:szCs w:val="24"/>
                    </w:rPr>
                  </w:pPr>
                  <w:r w:rsidRPr="003C26FC">
                    <w:rPr>
                      <w:rFonts w:ascii="GHEA Mariam" w:eastAsia="Sylfaen" w:hAnsi="GHEA Mariam" w:cs="Sylfaen"/>
                      <w:sz w:val="24"/>
                      <w:szCs w:val="24"/>
                    </w:rPr>
                    <w:t>1.</w:t>
                  </w:r>
                </w:p>
              </w:tc>
              <w:tc>
                <w:tcPr>
                  <w:tcW w:w="7189" w:type="dxa"/>
                  <w:gridSpan w:val="5"/>
                  <w:tcBorders>
                    <w:top w:val="single" w:sz="4" w:space="0" w:color="auto"/>
                    <w:left w:val="single" w:sz="4" w:space="0" w:color="auto"/>
                  </w:tcBorders>
                  <w:shd w:val="clear" w:color="auto" w:fill="FFFFFF"/>
                  <w:vAlign w:val="center"/>
                </w:tcPr>
                <w:p w:rsidR="003C26FC" w:rsidRPr="003C26FC" w:rsidRDefault="003C26FC" w:rsidP="003C26FC">
                  <w:pPr>
                    <w:widowControl w:val="0"/>
                    <w:spacing w:after="120"/>
                    <w:rPr>
                      <w:rFonts w:ascii="GHEA Mariam" w:eastAsia="Sylfaen" w:hAnsi="GHEA Mariam" w:cs="Sylfaen"/>
                      <w:sz w:val="24"/>
                      <w:szCs w:val="24"/>
                    </w:rPr>
                  </w:pPr>
                  <w:r w:rsidRPr="003C26FC">
                    <w:rPr>
                      <w:rFonts w:ascii="GHEA Mariam" w:eastAsia="Sylfaen" w:hAnsi="GHEA Mariam" w:cs="Sylfaen"/>
                      <w:sz w:val="24"/>
                      <w:szCs w:val="24"/>
                    </w:rPr>
                    <w:t>Բժշկական արտադրատեսակի անվանումը</w:t>
                  </w:r>
                  <w:r w:rsidRPr="003C26FC">
                    <w:rPr>
                      <w:rFonts w:ascii="GHEA Mariam" w:eastAsia="Sylfaen" w:hAnsi="GHEA Mariam" w:cs="Sylfaen"/>
                      <w:sz w:val="24"/>
                      <w:szCs w:val="24"/>
                      <w:lang w:val="hy-AM"/>
                    </w:rPr>
                    <w:t xml:space="preserve"> </w:t>
                  </w:r>
                  <w:r w:rsidRPr="003C26FC">
                    <w:rPr>
                      <w:rFonts w:ascii="GHEA Mariam" w:eastAsia="Sylfaen" w:hAnsi="GHEA Mariam" w:cs="Sylfaen"/>
                      <w:sz w:val="24"/>
                      <w:szCs w:val="24"/>
                    </w:rPr>
                    <w:t>(</w:t>
                  </w:r>
                  <w:r w:rsidRPr="003C26FC">
                    <w:rPr>
                      <w:rFonts w:ascii="GHEA Mariam" w:eastAsia="Sylfaen" w:hAnsi="GHEA Mariam" w:cs="Sylfaen"/>
                      <w:sz w:val="24"/>
                      <w:szCs w:val="24"/>
                      <w:lang w:val="hy-AM"/>
                    </w:rPr>
                    <w:t>տեսակի/խմբի անվանումը</w:t>
                  </w:r>
                  <w:r w:rsidRPr="003C26FC">
                    <w:rPr>
                      <w:rFonts w:ascii="GHEA Mariam" w:eastAsia="Sylfaen" w:hAnsi="GHEA Mariam" w:cs="Sylfaen"/>
                      <w:sz w:val="24"/>
                      <w:szCs w:val="24"/>
                    </w:rPr>
                    <w:t>)</w:t>
                  </w:r>
                </w:p>
              </w:tc>
              <w:tc>
                <w:tcPr>
                  <w:tcW w:w="2123" w:type="dxa"/>
                  <w:gridSpan w:val="2"/>
                  <w:tcBorders>
                    <w:top w:val="single" w:sz="4" w:space="0" w:color="auto"/>
                    <w:left w:val="single" w:sz="4" w:space="0" w:color="auto"/>
                    <w:right w:val="single" w:sz="4" w:space="0" w:color="auto"/>
                  </w:tcBorders>
                  <w:shd w:val="clear" w:color="auto" w:fill="FFFFFF"/>
                </w:tcPr>
                <w:p w:rsidR="003C26FC" w:rsidRPr="003C26FC" w:rsidRDefault="003C26FC" w:rsidP="003C26FC">
                  <w:pPr>
                    <w:spacing w:after="120" w:line="259" w:lineRule="auto"/>
                    <w:rPr>
                      <w:rFonts w:ascii="GHEA Mariam" w:eastAsia="Calibri" w:hAnsi="GHEA Mariam"/>
                      <w:sz w:val="24"/>
                      <w:szCs w:val="24"/>
                    </w:rPr>
                  </w:pPr>
                </w:p>
              </w:tc>
            </w:tr>
            <w:tr w:rsidR="003C26FC" w:rsidRPr="003C26FC" w:rsidTr="009A4F51">
              <w:tc>
                <w:tcPr>
                  <w:tcW w:w="431" w:type="dxa"/>
                  <w:tcBorders>
                    <w:top w:val="single" w:sz="4" w:space="0" w:color="auto"/>
                    <w:left w:val="single" w:sz="4" w:space="0" w:color="auto"/>
                  </w:tcBorders>
                  <w:shd w:val="clear" w:color="auto" w:fill="FFFFFF"/>
                  <w:vAlign w:val="center"/>
                </w:tcPr>
                <w:p w:rsidR="003C26FC" w:rsidRPr="003C26FC" w:rsidRDefault="003C26FC" w:rsidP="003C26FC">
                  <w:pPr>
                    <w:widowControl w:val="0"/>
                    <w:spacing w:after="120"/>
                    <w:jc w:val="center"/>
                    <w:rPr>
                      <w:rFonts w:ascii="GHEA Mariam" w:eastAsia="Sylfaen" w:hAnsi="GHEA Mariam" w:cs="Sylfaen"/>
                      <w:sz w:val="24"/>
                      <w:szCs w:val="24"/>
                    </w:rPr>
                  </w:pPr>
                  <w:r w:rsidRPr="003C26FC">
                    <w:rPr>
                      <w:rFonts w:ascii="GHEA Mariam" w:eastAsia="Sylfaen" w:hAnsi="GHEA Mariam" w:cs="Sylfaen"/>
                      <w:sz w:val="24"/>
                      <w:szCs w:val="24"/>
                    </w:rPr>
                    <w:t>2.</w:t>
                  </w:r>
                </w:p>
              </w:tc>
              <w:tc>
                <w:tcPr>
                  <w:tcW w:w="7189" w:type="dxa"/>
                  <w:gridSpan w:val="5"/>
                  <w:tcBorders>
                    <w:top w:val="single" w:sz="4" w:space="0" w:color="auto"/>
                    <w:left w:val="single" w:sz="4" w:space="0" w:color="auto"/>
                  </w:tcBorders>
                  <w:shd w:val="clear" w:color="auto" w:fill="FFFFFF"/>
                  <w:vAlign w:val="center"/>
                </w:tcPr>
                <w:p w:rsidR="003C26FC" w:rsidRPr="003C26FC" w:rsidRDefault="003C26FC" w:rsidP="003C26FC">
                  <w:pPr>
                    <w:widowControl w:val="0"/>
                    <w:spacing w:after="120"/>
                    <w:rPr>
                      <w:rFonts w:ascii="GHEA Mariam" w:eastAsia="Sylfaen" w:hAnsi="GHEA Mariam" w:cs="Sylfaen"/>
                      <w:sz w:val="24"/>
                      <w:szCs w:val="24"/>
                    </w:rPr>
                  </w:pPr>
                  <w:r w:rsidRPr="003C26FC">
                    <w:rPr>
                      <w:rFonts w:ascii="GHEA Mariam" w:eastAsia="Sylfaen" w:hAnsi="GHEA Mariam" w:cs="Sylfaen"/>
                      <w:sz w:val="24"/>
                      <w:szCs w:val="24"/>
                    </w:rPr>
                    <w:t>Բժշկական արտադրատեսակի նշանակությունը</w:t>
                  </w:r>
                </w:p>
              </w:tc>
              <w:tc>
                <w:tcPr>
                  <w:tcW w:w="2123" w:type="dxa"/>
                  <w:gridSpan w:val="2"/>
                  <w:tcBorders>
                    <w:top w:val="single" w:sz="4" w:space="0" w:color="auto"/>
                    <w:left w:val="single" w:sz="4" w:space="0" w:color="auto"/>
                    <w:right w:val="single" w:sz="4" w:space="0" w:color="auto"/>
                  </w:tcBorders>
                  <w:shd w:val="clear" w:color="auto" w:fill="FFFFFF"/>
                </w:tcPr>
                <w:p w:rsidR="003C26FC" w:rsidRPr="003C26FC" w:rsidRDefault="003C26FC" w:rsidP="003C26FC">
                  <w:pPr>
                    <w:spacing w:after="120" w:line="259" w:lineRule="auto"/>
                    <w:rPr>
                      <w:rFonts w:ascii="GHEA Mariam" w:eastAsia="Calibri" w:hAnsi="GHEA Mariam"/>
                      <w:sz w:val="24"/>
                      <w:szCs w:val="24"/>
                    </w:rPr>
                  </w:pPr>
                </w:p>
              </w:tc>
            </w:tr>
            <w:tr w:rsidR="003C26FC" w:rsidRPr="003C26FC" w:rsidTr="009A4F51">
              <w:tc>
                <w:tcPr>
                  <w:tcW w:w="431" w:type="dxa"/>
                  <w:tcBorders>
                    <w:top w:val="single" w:sz="4" w:space="0" w:color="auto"/>
                    <w:left w:val="single" w:sz="4" w:space="0" w:color="auto"/>
                  </w:tcBorders>
                  <w:shd w:val="clear" w:color="auto" w:fill="FFFFFF"/>
                </w:tcPr>
                <w:p w:rsidR="003C26FC" w:rsidRPr="003C26FC" w:rsidRDefault="003C26FC" w:rsidP="003C26FC">
                  <w:pPr>
                    <w:widowControl w:val="0"/>
                    <w:spacing w:after="120"/>
                    <w:jc w:val="center"/>
                    <w:rPr>
                      <w:rFonts w:ascii="GHEA Mariam" w:eastAsia="Sylfaen" w:hAnsi="GHEA Mariam" w:cs="Sylfaen"/>
                      <w:sz w:val="24"/>
                      <w:szCs w:val="24"/>
                    </w:rPr>
                  </w:pPr>
                  <w:r w:rsidRPr="003C26FC">
                    <w:rPr>
                      <w:rFonts w:ascii="GHEA Mariam" w:eastAsia="Sylfaen" w:hAnsi="GHEA Mariam" w:cs="Sylfaen"/>
                      <w:sz w:val="24"/>
                      <w:szCs w:val="24"/>
                    </w:rPr>
                    <w:t>3.</w:t>
                  </w:r>
                </w:p>
              </w:tc>
              <w:tc>
                <w:tcPr>
                  <w:tcW w:w="7189" w:type="dxa"/>
                  <w:gridSpan w:val="5"/>
                  <w:tcBorders>
                    <w:top w:val="single" w:sz="4" w:space="0" w:color="auto"/>
                    <w:left w:val="single" w:sz="4" w:space="0" w:color="auto"/>
                  </w:tcBorders>
                  <w:shd w:val="clear" w:color="auto" w:fill="FFFFFF"/>
                </w:tcPr>
                <w:p w:rsidR="003C26FC" w:rsidRPr="003C26FC" w:rsidRDefault="003C26FC" w:rsidP="003C26FC">
                  <w:pPr>
                    <w:widowControl w:val="0"/>
                    <w:spacing w:after="120"/>
                    <w:rPr>
                      <w:rFonts w:ascii="GHEA Mariam" w:eastAsia="Sylfaen" w:hAnsi="GHEA Mariam" w:cs="Sylfaen"/>
                      <w:sz w:val="24"/>
                      <w:szCs w:val="24"/>
                    </w:rPr>
                  </w:pPr>
                  <w:r w:rsidRPr="003C26FC">
                    <w:rPr>
                      <w:rFonts w:ascii="GHEA Mariam" w:eastAsia="Sylfaen" w:hAnsi="GHEA Mariam" w:cs="Sylfaen"/>
                      <w:sz w:val="24"/>
                      <w:szCs w:val="24"/>
                    </w:rPr>
                    <w:t>In vitro ախտորոշման համար նախատեսված բժշկական արտադրատեսակ</w:t>
                  </w:r>
                </w:p>
              </w:tc>
              <w:tc>
                <w:tcPr>
                  <w:tcW w:w="2123" w:type="dxa"/>
                  <w:gridSpan w:val="2"/>
                  <w:tcBorders>
                    <w:top w:val="single" w:sz="4" w:space="0" w:color="auto"/>
                    <w:left w:val="single" w:sz="4" w:space="0" w:color="auto"/>
                    <w:right w:val="single" w:sz="4" w:space="0" w:color="auto"/>
                  </w:tcBorders>
                  <w:shd w:val="clear" w:color="auto" w:fill="FFFFFF"/>
                  <w:vAlign w:val="center"/>
                </w:tcPr>
                <w:p w:rsidR="003C26FC" w:rsidRPr="003C26FC" w:rsidRDefault="003C26FC" w:rsidP="003C26FC">
                  <w:pPr>
                    <w:widowControl w:val="0"/>
                    <w:spacing w:after="120"/>
                    <w:ind w:firstLine="420"/>
                    <w:rPr>
                      <w:rFonts w:ascii="GHEA Mariam" w:eastAsia="Sylfaen" w:hAnsi="GHEA Mariam" w:cs="Sylfaen"/>
                      <w:sz w:val="24"/>
                      <w:szCs w:val="24"/>
                    </w:rPr>
                  </w:pPr>
                  <w:r w:rsidRPr="003C26FC">
                    <w:rPr>
                      <w:rFonts w:ascii="GHEA Mariam" w:eastAsia="Sylfaen" w:hAnsi="GHEA Mariam" w:cs="Sylfaen"/>
                      <w:sz w:val="24"/>
                      <w:szCs w:val="24"/>
                    </w:rPr>
                    <w:t>□ Այո</w:t>
                  </w:r>
                </w:p>
                <w:p w:rsidR="003C26FC" w:rsidRPr="003C26FC" w:rsidRDefault="003C26FC" w:rsidP="003C26FC">
                  <w:pPr>
                    <w:widowControl w:val="0"/>
                    <w:spacing w:after="120"/>
                    <w:ind w:firstLine="420"/>
                    <w:rPr>
                      <w:rFonts w:ascii="GHEA Mariam" w:eastAsia="Sylfaen" w:hAnsi="GHEA Mariam" w:cs="Sylfaen"/>
                      <w:sz w:val="24"/>
                      <w:szCs w:val="24"/>
                    </w:rPr>
                  </w:pPr>
                  <w:r w:rsidRPr="003C26FC">
                    <w:rPr>
                      <w:rFonts w:ascii="GHEA Mariam" w:eastAsia="Sylfaen" w:hAnsi="GHEA Mariam" w:cs="Sylfaen"/>
                      <w:sz w:val="24"/>
                      <w:szCs w:val="24"/>
                    </w:rPr>
                    <w:t>□ Ոչ</w:t>
                  </w:r>
                </w:p>
              </w:tc>
            </w:tr>
            <w:tr w:rsidR="003C26FC" w:rsidRPr="003C26FC" w:rsidTr="009A4F51">
              <w:tc>
                <w:tcPr>
                  <w:tcW w:w="431" w:type="dxa"/>
                  <w:tcBorders>
                    <w:top w:val="single" w:sz="4" w:space="0" w:color="auto"/>
                    <w:left w:val="single" w:sz="4" w:space="0" w:color="auto"/>
                    <w:bottom w:val="single" w:sz="4" w:space="0" w:color="auto"/>
                  </w:tcBorders>
                  <w:shd w:val="clear" w:color="auto" w:fill="FFFFFF"/>
                </w:tcPr>
                <w:p w:rsidR="003C26FC" w:rsidRPr="003C26FC" w:rsidRDefault="003C26FC" w:rsidP="003C26FC">
                  <w:pPr>
                    <w:widowControl w:val="0"/>
                    <w:spacing w:after="120"/>
                    <w:jc w:val="center"/>
                    <w:rPr>
                      <w:rFonts w:ascii="GHEA Mariam" w:eastAsia="Sylfaen" w:hAnsi="GHEA Mariam" w:cs="Sylfaen"/>
                      <w:sz w:val="24"/>
                      <w:szCs w:val="24"/>
                    </w:rPr>
                  </w:pPr>
                  <w:r w:rsidRPr="003C26FC">
                    <w:rPr>
                      <w:rFonts w:ascii="GHEA Mariam" w:eastAsia="Sylfaen" w:hAnsi="GHEA Mariam" w:cs="Sylfaen"/>
                      <w:sz w:val="24"/>
                      <w:szCs w:val="24"/>
                    </w:rPr>
                    <w:t>4.</w:t>
                  </w:r>
                </w:p>
              </w:tc>
              <w:tc>
                <w:tcPr>
                  <w:tcW w:w="7189" w:type="dxa"/>
                  <w:gridSpan w:val="5"/>
                  <w:tcBorders>
                    <w:top w:val="single" w:sz="4" w:space="0" w:color="auto"/>
                    <w:left w:val="single" w:sz="4" w:space="0" w:color="auto"/>
                    <w:bottom w:val="single" w:sz="4" w:space="0" w:color="auto"/>
                  </w:tcBorders>
                  <w:shd w:val="clear" w:color="auto" w:fill="FFFFFF"/>
                  <w:vAlign w:val="center"/>
                </w:tcPr>
                <w:p w:rsidR="003C26FC" w:rsidRPr="003C26FC" w:rsidRDefault="003C26FC" w:rsidP="003C26FC">
                  <w:pPr>
                    <w:widowControl w:val="0"/>
                    <w:spacing w:after="120"/>
                    <w:rPr>
                      <w:rFonts w:ascii="GHEA Mariam" w:eastAsia="Sylfaen" w:hAnsi="GHEA Mariam" w:cs="Sylfaen"/>
                      <w:sz w:val="24"/>
                      <w:szCs w:val="24"/>
                    </w:rPr>
                  </w:pPr>
                  <w:r w:rsidRPr="003C26FC">
                    <w:rPr>
                      <w:rFonts w:ascii="GHEA Mariam" w:eastAsia="Sylfaen" w:hAnsi="GHEA Mariam" w:cs="Sylfaen"/>
                      <w:sz w:val="24"/>
                      <w:szCs w:val="24"/>
                    </w:rPr>
                    <w:t>Բժշկական արտադրատեսակի կիրառման ոլորտը (Եվրասիական տնտեսական հանձնաժողովի կոլեգիայի 2019 թվականի ապրիլի 16-ի թիվ 62 որոշմամբ հաստատված՝ բժշկական արտադրատեսակների բժշկական կիրառման ոլորտների դասակարգչին համապատասխան)</w:t>
                  </w:r>
                </w:p>
              </w:tc>
              <w:tc>
                <w:tcPr>
                  <w:tcW w:w="2123" w:type="dxa"/>
                  <w:gridSpan w:val="2"/>
                  <w:tcBorders>
                    <w:top w:val="single" w:sz="4" w:space="0" w:color="auto"/>
                    <w:left w:val="single" w:sz="4" w:space="0" w:color="auto"/>
                    <w:bottom w:val="single" w:sz="4" w:space="0" w:color="auto"/>
                    <w:right w:val="single" w:sz="4" w:space="0" w:color="auto"/>
                  </w:tcBorders>
                  <w:shd w:val="clear" w:color="auto" w:fill="FFFFFF"/>
                </w:tcPr>
                <w:p w:rsidR="003C26FC" w:rsidRPr="003C26FC" w:rsidRDefault="003C26FC" w:rsidP="003C26FC">
                  <w:pPr>
                    <w:spacing w:after="120" w:line="259" w:lineRule="auto"/>
                    <w:rPr>
                      <w:rFonts w:ascii="GHEA Mariam" w:eastAsia="Calibri" w:hAnsi="GHEA Mariam"/>
                      <w:sz w:val="24"/>
                      <w:szCs w:val="24"/>
                    </w:rPr>
                  </w:pPr>
                </w:p>
              </w:tc>
            </w:tr>
            <w:tr w:rsidR="003C26FC" w:rsidRPr="003C26FC" w:rsidTr="009A4F51">
              <w:tc>
                <w:tcPr>
                  <w:tcW w:w="431" w:type="dxa"/>
                  <w:tcBorders>
                    <w:top w:val="single" w:sz="4" w:space="0" w:color="auto"/>
                    <w:left w:val="single" w:sz="4" w:space="0" w:color="auto"/>
                    <w:bottom w:val="single" w:sz="4" w:space="0" w:color="auto"/>
                  </w:tcBorders>
                  <w:shd w:val="clear" w:color="auto" w:fill="FFFFFF"/>
                </w:tcPr>
                <w:p w:rsidR="003C26FC" w:rsidRPr="003C26FC" w:rsidRDefault="003C26FC" w:rsidP="003C26FC">
                  <w:pPr>
                    <w:widowControl w:val="0"/>
                    <w:spacing w:after="120"/>
                    <w:jc w:val="center"/>
                    <w:rPr>
                      <w:rFonts w:ascii="GHEA Mariam" w:eastAsia="Sylfaen" w:hAnsi="GHEA Mariam" w:cs="Sylfaen"/>
                      <w:sz w:val="24"/>
                      <w:szCs w:val="24"/>
                    </w:rPr>
                  </w:pPr>
                  <w:r w:rsidRPr="003C26FC">
                    <w:rPr>
                      <w:rFonts w:ascii="GHEA Mariam" w:eastAsia="Sylfaen" w:hAnsi="GHEA Mariam" w:cs="Sylfaen"/>
                      <w:sz w:val="24"/>
                      <w:szCs w:val="24"/>
                    </w:rPr>
                    <w:t>5.</w:t>
                  </w:r>
                </w:p>
              </w:tc>
              <w:tc>
                <w:tcPr>
                  <w:tcW w:w="7189" w:type="dxa"/>
                  <w:gridSpan w:val="5"/>
                  <w:tcBorders>
                    <w:top w:val="single" w:sz="4" w:space="0" w:color="auto"/>
                    <w:left w:val="single" w:sz="4" w:space="0" w:color="auto"/>
                    <w:bottom w:val="single" w:sz="4" w:space="0" w:color="auto"/>
                  </w:tcBorders>
                  <w:shd w:val="clear" w:color="auto" w:fill="FFFFFF"/>
                  <w:vAlign w:val="center"/>
                </w:tcPr>
                <w:p w:rsidR="003C26FC" w:rsidRPr="003C26FC" w:rsidRDefault="003C26FC" w:rsidP="003C26FC">
                  <w:pPr>
                    <w:widowControl w:val="0"/>
                    <w:spacing w:after="120"/>
                    <w:rPr>
                      <w:rFonts w:ascii="GHEA Mariam" w:eastAsia="Sylfaen" w:hAnsi="GHEA Mariam" w:cs="Sylfaen"/>
                      <w:sz w:val="24"/>
                      <w:szCs w:val="24"/>
                    </w:rPr>
                  </w:pPr>
                  <w:r w:rsidRPr="003C26FC">
                    <w:rPr>
                      <w:rFonts w:ascii="GHEA Mariam" w:eastAsia="Sylfaen" w:hAnsi="GHEA Mariam" w:cs="Sylfaen"/>
                      <w:sz w:val="24"/>
                      <w:szCs w:val="24"/>
                    </w:rPr>
                    <w:t>Բժշկական արտադրատեսակի կիրառման պոտենցիալ ռիսկի դասը</w:t>
                  </w:r>
                </w:p>
              </w:tc>
              <w:tc>
                <w:tcPr>
                  <w:tcW w:w="2123" w:type="dxa"/>
                  <w:gridSpan w:val="2"/>
                  <w:tcBorders>
                    <w:top w:val="single" w:sz="4" w:space="0" w:color="auto"/>
                    <w:left w:val="single" w:sz="4" w:space="0" w:color="auto"/>
                    <w:bottom w:val="single" w:sz="4" w:space="0" w:color="auto"/>
                    <w:right w:val="single" w:sz="4" w:space="0" w:color="auto"/>
                  </w:tcBorders>
                  <w:shd w:val="clear" w:color="auto" w:fill="FFFFFF"/>
                </w:tcPr>
                <w:p w:rsidR="003C26FC" w:rsidRPr="003C26FC" w:rsidRDefault="003C26FC" w:rsidP="003C26FC">
                  <w:pPr>
                    <w:spacing w:after="120" w:line="259" w:lineRule="auto"/>
                    <w:rPr>
                      <w:rFonts w:ascii="GHEA Mariam" w:eastAsia="Calibri" w:hAnsi="GHEA Mariam"/>
                      <w:sz w:val="24"/>
                      <w:szCs w:val="24"/>
                    </w:rPr>
                  </w:pPr>
                </w:p>
              </w:tc>
            </w:tr>
            <w:tr w:rsidR="003C26FC" w:rsidRPr="003C26FC" w:rsidTr="00272CE1">
              <w:tc>
                <w:tcPr>
                  <w:tcW w:w="431" w:type="dxa"/>
                  <w:tcBorders>
                    <w:top w:val="single" w:sz="4" w:space="0" w:color="auto"/>
                    <w:left w:val="single" w:sz="4" w:space="0" w:color="auto"/>
                    <w:bottom w:val="single" w:sz="4" w:space="0" w:color="auto"/>
                    <w:right w:val="single" w:sz="4" w:space="0" w:color="auto"/>
                  </w:tcBorders>
                  <w:shd w:val="clear" w:color="auto" w:fill="FFFFFF"/>
                </w:tcPr>
                <w:p w:rsidR="003C26FC" w:rsidRPr="003C26FC" w:rsidRDefault="003C26FC" w:rsidP="003C26FC">
                  <w:pPr>
                    <w:widowControl w:val="0"/>
                    <w:spacing w:after="120"/>
                    <w:jc w:val="center"/>
                    <w:rPr>
                      <w:rFonts w:ascii="GHEA Mariam" w:eastAsia="Sylfaen" w:hAnsi="GHEA Mariam" w:cs="Sylfaen"/>
                      <w:sz w:val="24"/>
                      <w:szCs w:val="24"/>
                    </w:rPr>
                  </w:pPr>
                  <w:r w:rsidRPr="003C26FC">
                    <w:rPr>
                      <w:rFonts w:ascii="GHEA Mariam" w:eastAsia="Sylfaen" w:hAnsi="GHEA Mariam" w:cs="Sylfaen"/>
                      <w:sz w:val="24"/>
                      <w:szCs w:val="24"/>
                      <w:lang w:val="hy-AM"/>
                    </w:rPr>
                    <w:t>6</w:t>
                  </w:r>
                  <w:r w:rsidRPr="003C26FC">
                    <w:rPr>
                      <w:rFonts w:ascii="GHEA Mariam" w:eastAsia="Sylfaen" w:hAnsi="GHEA Mariam" w:cs="Sylfaen"/>
                      <w:sz w:val="24"/>
                      <w:szCs w:val="24"/>
                    </w:rPr>
                    <w:t>.</w:t>
                  </w:r>
                </w:p>
              </w:tc>
              <w:tc>
                <w:tcPr>
                  <w:tcW w:w="7189"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3C26FC" w:rsidRPr="003C26FC" w:rsidRDefault="003C26FC" w:rsidP="003C26FC">
                  <w:pPr>
                    <w:widowControl w:val="0"/>
                    <w:spacing w:after="120"/>
                    <w:rPr>
                      <w:rFonts w:ascii="GHEA Mariam" w:eastAsia="Sylfaen" w:hAnsi="GHEA Mariam" w:cs="Sylfaen"/>
                      <w:sz w:val="24"/>
                      <w:szCs w:val="24"/>
                    </w:rPr>
                  </w:pPr>
                  <w:r w:rsidRPr="009A4F51">
                    <w:rPr>
                      <w:rFonts w:ascii="GHEA Mariam" w:eastAsia="Sylfaen" w:hAnsi="GHEA Mariam" w:cs="Sylfaen"/>
                      <w:spacing w:val="-8"/>
                      <w:sz w:val="24"/>
                      <w:szCs w:val="24"/>
                    </w:rPr>
                    <w:t>Բժշկական արտադրատեսակի տեսակի ծածկագիրը (Եվրասիական տնտեսական միության բժշկական արտադրատեսակների անվանացանկի համաձայն, որի վարման կանոնները հաստատված են Եվրասիական տնտեսական հանձնաժողովի կոլեգիայի</w:t>
                  </w:r>
                  <w:r w:rsidRPr="003C26FC">
                    <w:rPr>
                      <w:rFonts w:ascii="GHEA Mariam" w:eastAsia="Sylfaen" w:hAnsi="GHEA Mariam" w:cs="Sylfaen"/>
                      <w:sz w:val="24"/>
                      <w:szCs w:val="24"/>
                    </w:rPr>
                    <w:t xml:space="preserve"> 2015 թվականի դեկտեմբերի 29-ի թիվ 177 որոշմամբ)</w:t>
                  </w:r>
                </w:p>
              </w:tc>
              <w:tc>
                <w:tcPr>
                  <w:tcW w:w="2123" w:type="dxa"/>
                  <w:gridSpan w:val="2"/>
                  <w:tcBorders>
                    <w:top w:val="single" w:sz="4" w:space="0" w:color="auto"/>
                    <w:left w:val="single" w:sz="4" w:space="0" w:color="auto"/>
                    <w:bottom w:val="single" w:sz="4" w:space="0" w:color="auto"/>
                    <w:right w:val="single" w:sz="4" w:space="0" w:color="auto"/>
                  </w:tcBorders>
                  <w:shd w:val="clear" w:color="auto" w:fill="FFFFFF"/>
                </w:tcPr>
                <w:p w:rsidR="003C26FC" w:rsidRPr="003C26FC" w:rsidRDefault="003C26FC" w:rsidP="003C26FC">
                  <w:pPr>
                    <w:spacing w:after="120" w:line="259" w:lineRule="auto"/>
                    <w:rPr>
                      <w:rFonts w:ascii="GHEA Mariam" w:eastAsia="Calibri" w:hAnsi="GHEA Mariam"/>
                      <w:sz w:val="24"/>
                      <w:szCs w:val="24"/>
                    </w:rPr>
                  </w:pPr>
                </w:p>
              </w:tc>
            </w:tr>
            <w:tr w:rsidR="003C26FC" w:rsidRPr="003C26FC" w:rsidTr="00272CE1">
              <w:tc>
                <w:tcPr>
                  <w:tcW w:w="431" w:type="dxa"/>
                  <w:tcBorders>
                    <w:top w:val="single" w:sz="4" w:space="0" w:color="auto"/>
                    <w:left w:val="single" w:sz="4" w:space="0" w:color="auto"/>
                    <w:bottom w:val="single" w:sz="4" w:space="0" w:color="auto"/>
                    <w:right w:val="single" w:sz="4" w:space="0" w:color="auto"/>
                  </w:tcBorders>
                  <w:shd w:val="clear" w:color="auto" w:fill="FFFFFF"/>
                </w:tcPr>
                <w:p w:rsidR="003C26FC" w:rsidRPr="003C26FC" w:rsidRDefault="003C26FC" w:rsidP="003C26FC">
                  <w:pPr>
                    <w:widowControl w:val="0"/>
                    <w:spacing w:after="120"/>
                    <w:jc w:val="center"/>
                    <w:rPr>
                      <w:rFonts w:ascii="GHEA Mariam" w:eastAsia="Sylfaen" w:hAnsi="GHEA Mariam" w:cs="Sylfaen"/>
                      <w:sz w:val="24"/>
                      <w:szCs w:val="24"/>
                    </w:rPr>
                  </w:pPr>
                  <w:r w:rsidRPr="003C26FC">
                    <w:rPr>
                      <w:rFonts w:ascii="GHEA Mariam" w:eastAsia="Sylfaen" w:hAnsi="GHEA Mariam" w:cs="Sylfaen"/>
                      <w:sz w:val="24"/>
                      <w:szCs w:val="24"/>
                      <w:lang w:val="hy-AM"/>
                    </w:rPr>
                    <w:t>7</w:t>
                  </w:r>
                  <w:r w:rsidRPr="003C26FC">
                    <w:rPr>
                      <w:rFonts w:ascii="GHEA Mariam" w:eastAsia="Sylfaen" w:hAnsi="GHEA Mariam" w:cs="Sylfaen"/>
                      <w:sz w:val="24"/>
                      <w:szCs w:val="24"/>
                    </w:rPr>
                    <w:t>.</w:t>
                  </w:r>
                </w:p>
              </w:tc>
              <w:tc>
                <w:tcPr>
                  <w:tcW w:w="7189" w:type="dxa"/>
                  <w:gridSpan w:val="5"/>
                  <w:tcBorders>
                    <w:top w:val="single" w:sz="4" w:space="0" w:color="auto"/>
                    <w:left w:val="single" w:sz="4" w:space="0" w:color="auto"/>
                    <w:bottom w:val="single" w:sz="4" w:space="0" w:color="auto"/>
                    <w:right w:val="single" w:sz="4" w:space="0" w:color="auto"/>
                  </w:tcBorders>
                  <w:shd w:val="clear" w:color="auto" w:fill="FFFFFF"/>
                </w:tcPr>
                <w:p w:rsidR="003C26FC" w:rsidRPr="003C26FC" w:rsidRDefault="003C26FC" w:rsidP="00F574BB">
                  <w:pPr>
                    <w:widowControl w:val="0"/>
                    <w:spacing w:after="120"/>
                    <w:rPr>
                      <w:rFonts w:ascii="GHEA Mariam" w:eastAsia="Sylfaen" w:hAnsi="GHEA Mariam" w:cs="Sylfaen"/>
                      <w:sz w:val="24"/>
                      <w:szCs w:val="24"/>
                      <w:lang w:val="hy-AM"/>
                    </w:rPr>
                  </w:pPr>
                  <w:r w:rsidRPr="003C26FC">
                    <w:rPr>
                      <w:rFonts w:ascii="GHEA Mariam" w:eastAsia="Sylfaen" w:hAnsi="GHEA Mariam" w:cs="Sylfaen"/>
                      <w:sz w:val="24"/>
                      <w:szCs w:val="24"/>
                    </w:rPr>
                    <w:t>Կա</w:t>
                  </w:r>
                  <w:r w:rsidR="00F574BB" w:rsidRPr="003C26FC">
                    <w:rPr>
                      <w:rFonts w:ascii="GHEA Mariam" w:eastAsia="Sylfaen" w:hAnsi="GHEA Mariam" w:cs="Sylfaen"/>
                      <w:sz w:val="24"/>
                      <w:szCs w:val="24"/>
                    </w:rPr>
                    <w:t>՞</w:t>
                  </w:r>
                  <w:r w:rsidRPr="003C26FC">
                    <w:rPr>
                      <w:rFonts w:ascii="GHEA Mariam" w:eastAsia="Sylfaen" w:hAnsi="GHEA Mariam" w:cs="Sylfaen"/>
                      <w:sz w:val="24"/>
                      <w:szCs w:val="24"/>
                    </w:rPr>
                    <w:t xml:space="preserve"> արդյոք բժշկական արտադրատեսակի կազմում </w:t>
                  </w:r>
                  <w:r w:rsidRPr="003C26FC">
                    <w:rPr>
                      <w:rFonts w:ascii="GHEA Mariam" w:eastAsia="Sylfaen" w:hAnsi="GHEA Mariam" w:cs="Sylfaen"/>
                      <w:sz w:val="24"/>
                      <w:szCs w:val="24"/>
                      <w:lang w:val="hy-AM"/>
                    </w:rPr>
                    <w:t>դեղանյութ</w:t>
                  </w:r>
                  <w:r w:rsidRPr="003C26FC">
                    <w:rPr>
                      <w:rFonts w:ascii="GHEA Mariam" w:eastAsia="Sylfaen" w:hAnsi="GHEA Mariam" w:cs="Sylfaen"/>
                      <w:sz w:val="24"/>
                      <w:szCs w:val="24"/>
                    </w:rPr>
                    <w:t xml:space="preserve">: </w:t>
                  </w:r>
                  <w:r w:rsidRPr="003C26FC">
                    <w:rPr>
                      <w:rFonts w:ascii="GHEA Mariam" w:eastAsia="Sylfaen" w:hAnsi="GHEA Mariam" w:cs="Sylfaen"/>
                      <w:sz w:val="24"/>
                      <w:szCs w:val="24"/>
                      <w:lang w:val="hy-AM"/>
                    </w:rPr>
                    <w:t>Առկայության դեպքում նշել դեղանյութը/դեղանյութերը:</w:t>
                  </w:r>
                </w:p>
              </w:tc>
              <w:tc>
                <w:tcPr>
                  <w:tcW w:w="212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C26FC" w:rsidRPr="003C26FC" w:rsidRDefault="003C26FC" w:rsidP="003C26FC">
                  <w:pPr>
                    <w:widowControl w:val="0"/>
                    <w:spacing w:after="120"/>
                    <w:ind w:firstLine="700"/>
                    <w:rPr>
                      <w:rFonts w:ascii="GHEA Mariam" w:eastAsia="Sylfaen" w:hAnsi="GHEA Mariam" w:cs="Sylfaen"/>
                      <w:sz w:val="24"/>
                      <w:szCs w:val="24"/>
                    </w:rPr>
                  </w:pPr>
                  <w:r w:rsidRPr="003C26FC">
                    <w:rPr>
                      <w:rFonts w:ascii="GHEA Mariam" w:eastAsia="Sylfaen" w:hAnsi="GHEA Mariam" w:cs="Sylfaen"/>
                      <w:sz w:val="24"/>
                      <w:szCs w:val="24"/>
                    </w:rPr>
                    <w:t>□ Այո</w:t>
                  </w:r>
                </w:p>
                <w:p w:rsidR="003C26FC" w:rsidRPr="003C26FC" w:rsidRDefault="003C26FC" w:rsidP="003C26FC">
                  <w:pPr>
                    <w:widowControl w:val="0"/>
                    <w:spacing w:after="120"/>
                    <w:ind w:firstLine="700"/>
                    <w:rPr>
                      <w:rFonts w:ascii="GHEA Mariam" w:eastAsia="Sylfaen" w:hAnsi="GHEA Mariam" w:cs="Sylfaen"/>
                      <w:sz w:val="24"/>
                      <w:szCs w:val="24"/>
                    </w:rPr>
                  </w:pPr>
                  <w:r w:rsidRPr="003C26FC">
                    <w:rPr>
                      <w:rFonts w:ascii="GHEA Mariam" w:eastAsia="Sylfaen" w:hAnsi="GHEA Mariam" w:cs="Sylfaen"/>
                      <w:sz w:val="24"/>
                      <w:szCs w:val="24"/>
                    </w:rPr>
                    <w:t>□ Ոչ</w:t>
                  </w:r>
                </w:p>
              </w:tc>
            </w:tr>
            <w:tr w:rsidR="003C26FC" w:rsidRPr="003C26FC" w:rsidTr="00272CE1">
              <w:tc>
                <w:tcPr>
                  <w:tcW w:w="431" w:type="dxa"/>
                  <w:tcBorders>
                    <w:top w:val="single" w:sz="4" w:space="0" w:color="auto"/>
                    <w:left w:val="single" w:sz="4" w:space="0" w:color="auto"/>
                  </w:tcBorders>
                  <w:shd w:val="clear" w:color="auto" w:fill="FFFFFF"/>
                </w:tcPr>
                <w:p w:rsidR="003C26FC" w:rsidRPr="003C26FC" w:rsidRDefault="003C26FC" w:rsidP="003C26FC">
                  <w:pPr>
                    <w:widowControl w:val="0"/>
                    <w:spacing w:after="120"/>
                    <w:jc w:val="center"/>
                    <w:rPr>
                      <w:rFonts w:ascii="GHEA Mariam" w:eastAsia="Sylfaen" w:hAnsi="GHEA Mariam" w:cs="Sylfaen"/>
                      <w:sz w:val="24"/>
                      <w:szCs w:val="24"/>
                      <w:lang w:val="hy-AM"/>
                    </w:rPr>
                  </w:pPr>
                  <w:r w:rsidRPr="003C26FC">
                    <w:rPr>
                      <w:rFonts w:ascii="GHEA Mariam" w:eastAsia="Sylfaen" w:hAnsi="GHEA Mariam" w:cs="Sylfaen"/>
                      <w:sz w:val="24"/>
                      <w:szCs w:val="24"/>
                      <w:lang w:val="hy-AM"/>
                    </w:rPr>
                    <w:lastRenderedPageBreak/>
                    <w:t>8</w:t>
                  </w:r>
                  <w:r w:rsidRPr="003C26FC">
                    <w:rPr>
                      <w:rFonts w:ascii="GHEA Mariam" w:eastAsia="Sylfaen" w:hAnsi="GHEA Mariam" w:cs="Sylfaen"/>
                      <w:sz w:val="24"/>
                      <w:szCs w:val="24"/>
                    </w:rPr>
                    <w:t>.</w:t>
                  </w:r>
                </w:p>
              </w:tc>
              <w:tc>
                <w:tcPr>
                  <w:tcW w:w="7189" w:type="dxa"/>
                  <w:gridSpan w:val="5"/>
                  <w:tcBorders>
                    <w:top w:val="single" w:sz="4" w:space="0" w:color="auto"/>
                    <w:left w:val="single" w:sz="4" w:space="0" w:color="auto"/>
                  </w:tcBorders>
                  <w:shd w:val="clear" w:color="auto" w:fill="FFFFFF"/>
                </w:tcPr>
                <w:p w:rsidR="003C26FC" w:rsidRPr="003C26FC" w:rsidRDefault="003C26FC" w:rsidP="00272CE1">
                  <w:pPr>
                    <w:widowControl w:val="0"/>
                    <w:spacing w:after="120"/>
                    <w:rPr>
                      <w:rFonts w:ascii="GHEA Mariam" w:eastAsia="Sylfaen" w:hAnsi="GHEA Mariam" w:cs="Sylfaen"/>
                      <w:sz w:val="24"/>
                      <w:szCs w:val="24"/>
                      <w:lang w:val="hy-AM"/>
                    </w:rPr>
                  </w:pPr>
                  <w:r w:rsidRPr="003C26FC">
                    <w:rPr>
                      <w:rFonts w:ascii="GHEA Mariam" w:eastAsia="Sylfaen" w:hAnsi="GHEA Mariam" w:cs="Sylfaen"/>
                      <w:sz w:val="24"/>
                      <w:szCs w:val="24"/>
                      <w:lang w:val="hy-AM"/>
                    </w:rPr>
                    <w:t>Բժշկական արտադրատեսակը ստերի</w:t>
                  </w:r>
                  <w:r w:rsidR="00272CE1" w:rsidRPr="003C26FC">
                    <w:rPr>
                      <w:rFonts w:ascii="GHEA Mariam" w:eastAsia="Sylfaen" w:hAnsi="GHEA Mariam" w:cs="Sylfaen"/>
                      <w:sz w:val="24"/>
                      <w:szCs w:val="24"/>
                      <w:lang w:val="hy-AM"/>
                    </w:rPr>
                    <w:t>՞</w:t>
                  </w:r>
                  <w:r w:rsidRPr="003C26FC">
                    <w:rPr>
                      <w:rFonts w:ascii="GHEA Mariam" w:eastAsia="Sylfaen" w:hAnsi="GHEA Mariam" w:cs="Sylfaen"/>
                      <w:sz w:val="24"/>
                      <w:szCs w:val="24"/>
                      <w:lang w:val="hy-AM"/>
                    </w:rPr>
                    <w:t>լ է: Բժշկական արտադրատեսակը ստերիլ լինելու դեպքում նշել ստերիլիզացման եղանակը:</w:t>
                  </w:r>
                </w:p>
              </w:tc>
              <w:tc>
                <w:tcPr>
                  <w:tcW w:w="2123" w:type="dxa"/>
                  <w:gridSpan w:val="2"/>
                  <w:tcBorders>
                    <w:top w:val="single" w:sz="4" w:space="0" w:color="auto"/>
                    <w:left w:val="single" w:sz="4" w:space="0" w:color="auto"/>
                    <w:right w:val="single" w:sz="4" w:space="0" w:color="auto"/>
                  </w:tcBorders>
                  <w:shd w:val="clear" w:color="auto" w:fill="FFFFFF"/>
                  <w:vAlign w:val="center"/>
                </w:tcPr>
                <w:p w:rsidR="003C26FC" w:rsidRPr="003C26FC" w:rsidRDefault="003C26FC" w:rsidP="003C26FC">
                  <w:pPr>
                    <w:widowControl w:val="0"/>
                    <w:spacing w:after="120"/>
                    <w:ind w:firstLine="700"/>
                    <w:rPr>
                      <w:rFonts w:ascii="GHEA Mariam" w:eastAsia="Sylfaen" w:hAnsi="GHEA Mariam" w:cs="Sylfaen"/>
                      <w:sz w:val="24"/>
                      <w:szCs w:val="24"/>
                    </w:rPr>
                  </w:pPr>
                  <w:r w:rsidRPr="003C26FC">
                    <w:rPr>
                      <w:rFonts w:ascii="GHEA Mariam" w:eastAsia="Sylfaen" w:hAnsi="GHEA Mariam" w:cs="Sylfaen"/>
                      <w:sz w:val="24"/>
                      <w:szCs w:val="24"/>
                    </w:rPr>
                    <w:t>□ Այո</w:t>
                  </w:r>
                </w:p>
                <w:p w:rsidR="003C26FC" w:rsidRPr="003C26FC" w:rsidRDefault="003C26FC" w:rsidP="003C26FC">
                  <w:pPr>
                    <w:widowControl w:val="0"/>
                    <w:spacing w:after="120"/>
                    <w:ind w:firstLine="700"/>
                    <w:rPr>
                      <w:rFonts w:ascii="GHEA Mariam" w:eastAsia="Sylfaen" w:hAnsi="GHEA Mariam" w:cs="Sylfaen"/>
                      <w:sz w:val="24"/>
                      <w:szCs w:val="24"/>
                    </w:rPr>
                  </w:pPr>
                  <w:r w:rsidRPr="003C26FC">
                    <w:rPr>
                      <w:rFonts w:ascii="GHEA Mariam" w:eastAsia="Sylfaen" w:hAnsi="GHEA Mariam" w:cs="Sylfaen"/>
                      <w:sz w:val="24"/>
                      <w:szCs w:val="24"/>
                    </w:rPr>
                    <w:t>□ Ոչ</w:t>
                  </w:r>
                </w:p>
              </w:tc>
            </w:tr>
            <w:tr w:rsidR="003C26FC" w:rsidRPr="003C26FC" w:rsidTr="009A4F51">
              <w:tc>
                <w:tcPr>
                  <w:tcW w:w="431" w:type="dxa"/>
                  <w:vMerge w:val="restart"/>
                  <w:tcBorders>
                    <w:top w:val="single" w:sz="4" w:space="0" w:color="auto"/>
                    <w:left w:val="single" w:sz="4" w:space="0" w:color="auto"/>
                  </w:tcBorders>
                  <w:shd w:val="clear" w:color="auto" w:fill="FFFFFF"/>
                </w:tcPr>
                <w:p w:rsidR="003C26FC" w:rsidRPr="003C26FC" w:rsidRDefault="003C26FC" w:rsidP="003C26FC">
                  <w:pPr>
                    <w:widowControl w:val="0"/>
                    <w:spacing w:after="120"/>
                    <w:jc w:val="center"/>
                    <w:rPr>
                      <w:rFonts w:ascii="GHEA Mariam" w:eastAsia="Sylfaen" w:hAnsi="GHEA Mariam" w:cs="Sylfaen"/>
                      <w:sz w:val="24"/>
                      <w:szCs w:val="24"/>
                    </w:rPr>
                  </w:pPr>
                  <w:r w:rsidRPr="003C26FC">
                    <w:rPr>
                      <w:rFonts w:ascii="GHEA Mariam" w:eastAsia="Sylfaen" w:hAnsi="GHEA Mariam" w:cs="Sylfaen"/>
                      <w:sz w:val="24"/>
                      <w:szCs w:val="24"/>
                    </w:rPr>
                    <w:t>9.</w:t>
                  </w:r>
                </w:p>
              </w:tc>
              <w:tc>
                <w:tcPr>
                  <w:tcW w:w="9316" w:type="dxa"/>
                  <w:gridSpan w:val="7"/>
                  <w:tcBorders>
                    <w:top w:val="single" w:sz="4" w:space="0" w:color="auto"/>
                    <w:left w:val="single" w:sz="4" w:space="0" w:color="auto"/>
                    <w:right w:val="single" w:sz="4" w:space="0" w:color="auto"/>
                  </w:tcBorders>
                  <w:shd w:val="clear" w:color="auto" w:fill="FFFFFF"/>
                  <w:vAlign w:val="center"/>
                </w:tcPr>
                <w:p w:rsidR="003C26FC" w:rsidRPr="003C26FC" w:rsidRDefault="003C26FC" w:rsidP="003C26FC">
                  <w:pPr>
                    <w:widowControl w:val="0"/>
                    <w:spacing w:after="120"/>
                    <w:rPr>
                      <w:rFonts w:ascii="GHEA Mariam" w:eastAsia="Sylfaen" w:hAnsi="GHEA Mariam" w:cs="Sylfaen"/>
                      <w:sz w:val="24"/>
                      <w:szCs w:val="24"/>
                    </w:rPr>
                  </w:pPr>
                  <w:r w:rsidRPr="003C26FC">
                    <w:rPr>
                      <w:rFonts w:ascii="GHEA Mariam" w:eastAsia="Sylfaen" w:hAnsi="GHEA Mariam" w:cs="Sylfaen"/>
                      <w:sz w:val="24"/>
                      <w:szCs w:val="24"/>
                    </w:rPr>
                    <w:t>Բժշկական արտադրատեսակի մոդելը (մակնիշը), դրա կազմն ու պարագաները</w:t>
                  </w:r>
                </w:p>
              </w:tc>
            </w:tr>
            <w:tr w:rsidR="003C26FC" w:rsidRPr="003C26FC" w:rsidTr="009A4F51">
              <w:tc>
                <w:tcPr>
                  <w:tcW w:w="431" w:type="dxa"/>
                  <w:vMerge/>
                  <w:tcBorders>
                    <w:left w:val="single" w:sz="4" w:space="0" w:color="auto"/>
                  </w:tcBorders>
                  <w:shd w:val="clear" w:color="auto" w:fill="FFFFFF"/>
                </w:tcPr>
                <w:p w:rsidR="003C26FC" w:rsidRPr="003C26FC" w:rsidRDefault="003C26FC" w:rsidP="003C26FC">
                  <w:pPr>
                    <w:spacing w:after="120" w:line="259" w:lineRule="auto"/>
                    <w:rPr>
                      <w:rFonts w:ascii="GHEA Mariam" w:eastAsia="Calibri" w:hAnsi="GHEA Mariam"/>
                      <w:sz w:val="24"/>
                      <w:szCs w:val="24"/>
                    </w:rPr>
                  </w:pPr>
                </w:p>
              </w:tc>
              <w:tc>
                <w:tcPr>
                  <w:tcW w:w="984" w:type="dxa"/>
                  <w:tcBorders>
                    <w:top w:val="single" w:sz="4" w:space="0" w:color="auto"/>
                    <w:left w:val="single" w:sz="4" w:space="0" w:color="auto"/>
                  </w:tcBorders>
                  <w:shd w:val="clear" w:color="auto" w:fill="FFFFFF"/>
                  <w:vAlign w:val="center"/>
                </w:tcPr>
                <w:p w:rsidR="003C26FC" w:rsidRPr="003C26FC" w:rsidRDefault="003C26FC" w:rsidP="003C26FC">
                  <w:pPr>
                    <w:widowControl w:val="0"/>
                    <w:spacing w:after="120"/>
                    <w:jc w:val="center"/>
                    <w:rPr>
                      <w:rFonts w:ascii="GHEA Mariam" w:eastAsia="Sylfaen" w:hAnsi="GHEA Mariam" w:cs="Sylfaen"/>
                      <w:sz w:val="24"/>
                      <w:szCs w:val="24"/>
                    </w:rPr>
                  </w:pPr>
                  <w:r w:rsidRPr="003C26FC">
                    <w:rPr>
                      <w:rFonts w:ascii="GHEA Mariam" w:eastAsia="Sylfaen" w:hAnsi="GHEA Mariam" w:cs="Sylfaen"/>
                      <w:sz w:val="24"/>
                      <w:szCs w:val="24"/>
                    </w:rPr>
                    <w:t>Համարը</w:t>
                  </w:r>
                </w:p>
              </w:tc>
              <w:tc>
                <w:tcPr>
                  <w:tcW w:w="2948" w:type="dxa"/>
                  <w:tcBorders>
                    <w:top w:val="single" w:sz="4" w:space="0" w:color="auto"/>
                    <w:left w:val="single" w:sz="4" w:space="0" w:color="auto"/>
                  </w:tcBorders>
                  <w:shd w:val="clear" w:color="auto" w:fill="FFFFFF"/>
                  <w:vAlign w:val="center"/>
                </w:tcPr>
                <w:p w:rsidR="003C26FC" w:rsidRPr="003C26FC" w:rsidRDefault="003C26FC" w:rsidP="003C26FC">
                  <w:pPr>
                    <w:widowControl w:val="0"/>
                    <w:spacing w:after="120"/>
                    <w:jc w:val="center"/>
                    <w:rPr>
                      <w:rFonts w:ascii="GHEA Mariam" w:eastAsia="Sylfaen" w:hAnsi="GHEA Mariam" w:cs="Sylfaen"/>
                      <w:sz w:val="24"/>
                      <w:szCs w:val="24"/>
                    </w:rPr>
                  </w:pPr>
                  <w:r w:rsidRPr="003C26FC">
                    <w:rPr>
                      <w:rFonts w:ascii="GHEA Mariam" w:eastAsia="Sylfaen" w:hAnsi="GHEA Mariam" w:cs="Sylfaen"/>
                      <w:sz w:val="24"/>
                      <w:szCs w:val="24"/>
                    </w:rPr>
                    <w:t>Անվանումը</w:t>
                  </w:r>
                </w:p>
              </w:tc>
              <w:tc>
                <w:tcPr>
                  <w:tcW w:w="3677" w:type="dxa"/>
                  <w:gridSpan w:val="4"/>
                  <w:tcBorders>
                    <w:top w:val="single" w:sz="4" w:space="0" w:color="auto"/>
                    <w:left w:val="single" w:sz="4" w:space="0" w:color="auto"/>
                  </w:tcBorders>
                  <w:shd w:val="clear" w:color="auto" w:fill="FFFFFF"/>
                  <w:vAlign w:val="center"/>
                </w:tcPr>
                <w:p w:rsidR="003C26FC" w:rsidRPr="003C26FC" w:rsidRDefault="003C26FC" w:rsidP="003C26FC">
                  <w:pPr>
                    <w:widowControl w:val="0"/>
                    <w:spacing w:after="120"/>
                    <w:jc w:val="center"/>
                    <w:rPr>
                      <w:rFonts w:ascii="GHEA Mariam" w:eastAsia="Sylfaen" w:hAnsi="GHEA Mariam" w:cs="Sylfaen"/>
                      <w:sz w:val="24"/>
                      <w:szCs w:val="24"/>
                    </w:rPr>
                  </w:pPr>
                  <w:r w:rsidRPr="003C26FC">
                    <w:rPr>
                      <w:rFonts w:ascii="GHEA Mariam" w:eastAsia="Sylfaen" w:hAnsi="GHEA Mariam" w:cs="Sylfaen"/>
                      <w:sz w:val="24"/>
                      <w:szCs w:val="24"/>
                    </w:rPr>
                    <w:t>Արտադրողը</w:t>
                  </w:r>
                </w:p>
              </w:tc>
              <w:tc>
                <w:tcPr>
                  <w:tcW w:w="1707" w:type="dxa"/>
                  <w:tcBorders>
                    <w:top w:val="single" w:sz="4" w:space="0" w:color="auto"/>
                    <w:left w:val="single" w:sz="4" w:space="0" w:color="auto"/>
                    <w:right w:val="single" w:sz="4" w:space="0" w:color="auto"/>
                  </w:tcBorders>
                  <w:shd w:val="clear" w:color="auto" w:fill="FFFFFF"/>
                  <w:vAlign w:val="center"/>
                </w:tcPr>
                <w:p w:rsidR="003C26FC" w:rsidRPr="003C26FC" w:rsidRDefault="003C26FC" w:rsidP="003C26FC">
                  <w:pPr>
                    <w:widowControl w:val="0"/>
                    <w:spacing w:after="120"/>
                    <w:jc w:val="center"/>
                    <w:rPr>
                      <w:rFonts w:ascii="GHEA Mariam" w:eastAsia="Sylfaen" w:hAnsi="GHEA Mariam" w:cs="Sylfaen"/>
                      <w:sz w:val="24"/>
                      <w:szCs w:val="24"/>
                    </w:rPr>
                  </w:pPr>
                  <w:r w:rsidRPr="003C26FC">
                    <w:rPr>
                      <w:rFonts w:ascii="GHEA Mariam" w:eastAsia="Sylfaen" w:hAnsi="GHEA Mariam" w:cs="Sylfaen"/>
                      <w:sz w:val="24"/>
                      <w:szCs w:val="24"/>
                    </w:rPr>
                    <w:t>Երկիրը</w:t>
                  </w:r>
                </w:p>
              </w:tc>
            </w:tr>
            <w:tr w:rsidR="003C26FC" w:rsidRPr="003C26FC" w:rsidTr="009A4F51">
              <w:tc>
                <w:tcPr>
                  <w:tcW w:w="431" w:type="dxa"/>
                  <w:vMerge/>
                  <w:tcBorders>
                    <w:left w:val="single" w:sz="4" w:space="0" w:color="auto"/>
                  </w:tcBorders>
                  <w:shd w:val="clear" w:color="auto" w:fill="FFFFFF"/>
                </w:tcPr>
                <w:p w:rsidR="003C26FC" w:rsidRPr="003C26FC" w:rsidRDefault="003C26FC" w:rsidP="003C26FC">
                  <w:pPr>
                    <w:spacing w:after="120" w:line="259" w:lineRule="auto"/>
                    <w:rPr>
                      <w:rFonts w:ascii="GHEA Mariam" w:eastAsia="Calibri" w:hAnsi="GHEA Mariam"/>
                      <w:sz w:val="24"/>
                      <w:szCs w:val="24"/>
                    </w:rPr>
                  </w:pPr>
                </w:p>
              </w:tc>
              <w:tc>
                <w:tcPr>
                  <w:tcW w:w="984" w:type="dxa"/>
                  <w:tcBorders>
                    <w:top w:val="single" w:sz="4" w:space="0" w:color="auto"/>
                    <w:left w:val="single" w:sz="4" w:space="0" w:color="auto"/>
                  </w:tcBorders>
                  <w:shd w:val="clear" w:color="auto" w:fill="FFFFFF"/>
                </w:tcPr>
                <w:p w:rsidR="003C26FC" w:rsidRPr="003C26FC" w:rsidRDefault="003C26FC" w:rsidP="003C26FC">
                  <w:pPr>
                    <w:widowControl w:val="0"/>
                    <w:spacing w:after="120"/>
                    <w:jc w:val="center"/>
                    <w:rPr>
                      <w:rFonts w:ascii="GHEA Mariam" w:eastAsia="Sylfaen" w:hAnsi="GHEA Mariam" w:cs="Sylfaen"/>
                      <w:sz w:val="24"/>
                      <w:szCs w:val="24"/>
                    </w:rPr>
                  </w:pPr>
                  <w:r w:rsidRPr="003C26FC">
                    <w:rPr>
                      <w:rFonts w:ascii="GHEA Mariam" w:eastAsia="Sylfaen" w:hAnsi="GHEA Mariam" w:cs="Sylfaen"/>
                      <w:sz w:val="24"/>
                      <w:szCs w:val="24"/>
                    </w:rPr>
                    <w:t>1.</w:t>
                  </w:r>
                </w:p>
              </w:tc>
              <w:tc>
                <w:tcPr>
                  <w:tcW w:w="2948" w:type="dxa"/>
                  <w:tcBorders>
                    <w:top w:val="single" w:sz="4" w:space="0" w:color="auto"/>
                    <w:left w:val="single" w:sz="4" w:space="0" w:color="auto"/>
                  </w:tcBorders>
                  <w:shd w:val="clear" w:color="auto" w:fill="FFFFFF"/>
                  <w:vAlign w:val="center"/>
                </w:tcPr>
                <w:p w:rsidR="003C26FC" w:rsidRPr="003C26FC" w:rsidRDefault="003C26FC" w:rsidP="003C26FC">
                  <w:pPr>
                    <w:widowControl w:val="0"/>
                    <w:spacing w:after="120"/>
                    <w:rPr>
                      <w:rFonts w:ascii="GHEA Mariam" w:eastAsia="Sylfaen" w:hAnsi="GHEA Mariam" w:cs="Sylfaen"/>
                      <w:sz w:val="24"/>
                      <w:szCs w:val="24"/>
                    </w:rPr>
                  </w:pPr>
                  <w:r w:rsidRPr="003C26FC">
                    <w:rPr>
                      <w:rFonts w:ascii="GHEA Mariam" w:eastAsia="Sylfaen" w:hAnsi="GHEA Mariam" w:cs="Sylfaen"/>
                      <w:sz w:val="24"/>
                      <w:szCs w:val="24"/>
                    </w:rPr>
                    <w:t>Բժշկական արտադրատեսակի մոդելը (մակնիշը) (առկայության դեպքում)</w:t>
                  </w:r>
                </w:p>
              </w:tc>
              <w:tc>
                <w:tcPr>
                  <w:tcW w:w="3677" w:type="dxa"/>
                  <w:gridSpan w:val="4"/>
                  <w:tcBorders>
                    <w:top w:val="single" w:sz="4" w:space="0" w:color="auto"/>
                    <w:left w:val="single" w:sz="4" w:space="0" w:color="auto"/>
                  </w:tcBorders>
                  <w:shd w:val="clear" w:color="auto" w:fill="FFFFFF"/>
                </w:tcPr>
                <w:p w:rsidR="003C26FC" w:rsidRPr="003C26FC" w:rsidRDefault="003C26FC" w:rsidP="003C26FC">
                  <w:pPr>
                    <w:spacing w:after="120" w:line="259" w:lineRule="auto"/>
                    <w:rPr>
                      <w:rFonts w:ascii="GHEA Mariam" w:eastAsia="Calibri" w:hAnsi="GHEA Mariam"/>
                      <w:sz w:val="24"/>
                      <w:szCs w:val="24"/>
                    </w:rPr>
                  </w:pPr>
                </w:p>
              </w:tc>
              <w:tc>
                <w:tcPr>
                  <w:tcW w:w="1707" w:type="dxa"/>
                  <w:tcBorders>
                    <w:top w:val="single" w:sz="4" w:space="0" w:color="auto"/>
                    <w:left w:val="single" w:sz="4" w:space="0" w:color="auto"/>
                    <w:right w:val="single" w:sz="4" w:space="0" w:color="auto"/>
                  </w:tcBorders>
                  <w:shd w:val="clear" w:color="auto" w:fill="FFFFFF"/>
                </w:tcPr>
                <w:p w:rsidR="003C26FC" w:rsidRPr="003C26FC" w:rsidRDefault="003C26FC" w:rsidP="003C26FC">
                  <w:pPr>
                    <w:spacing w:after="120" w:line="259" w:lineRule="auto"/>
                    <w:rPr>
                      <w:rFonts w:ascii="GHEA Mariam" w:eastAsia="Calibri" w:hAnsi="GHEA Mariam"/>
                      <w:sz w:val="24"/>
                      <w:szCs w:val="24"/>
                    </w:rPr>
                  </w:pPr>
                </w:p>
              </w:tc>
            </w:tr>
            <w:tr w:rsidR="003C26FC" w:rsidRPr="003C26FC" w:rsidTr="009A4F51">
              <w:tc>
                <w:tcPr>
                  <w:tcW w:w="431" w:type="dxa"/>
                  <w:vMerge/>
                  <w:tcBorders>
                    <w:left w:val="single" w:sz="4" w:space="0" w:color="auto"/>
                  </w:tcBorders>
                  <w:shd w:val="clear" w:color="auto" w:fill="FFFFFF"/>
                </w:tcPr>
                <w:p w:rsidR="003C26FC" w:rsidRPr="003C26FC" w:rsidRDefault="003C26FC" w:rsidP="003C26FC">
                  <w:pPr>
                    <w:spacing w:after="120" w:line="259" w:lineRule="auto"/>
                    <w:rPr>
                      <w:rFonts w:ascii="GHEA Mariam" w:eastAsia="Calibri" w:hAnsi="GHEA Mariam"/>
                      <w:sz w:val="24"/>
                      <w:szCs w:val="24"/>
                    </w:rPr>
                  </w:pPr>
                </w:p>
              </w:tc>
              <w:tc>
                <w:tcPr>
                  <w:tcW w:w="984" w:type="dxa"/>
                  <w:tcBorders>
                    <w:top w:val="single" w:sz="4" w:space="0" w:color="auto"/>
                    <w:left w:val="single" w:sz="4" w:space="0" w:color="auto"/>
                  </w:tcBorders>
                  <w:shd w:val="clear" w:color="auto" w:fill="FFFFFF"/>
                  <w:vAlign w:val="center"/>
                </w:tcPr>
                <w:p w:rsidR="003C26FC" w:rsidRPr="003C26FC" w:rsidRDefault="003C26FC" w:rsidP="003C26FC">
                  <w:pPr>
                    <w:widowControl w:val="0"/>
                    <w:spacing w:after="120"/>
                    <w:jc w:val="center"/>
                    <w:rPr>
                      <w:rFonts w:ascii="GHEA Mariam" w:eastAsia="Sylfaen" w:hAnsi="GHEA Mariam" w:cs="Sylfaen"/>
                      <w:sz w:val="24"/>
                      <w:szCs w:val="24"/>
                    </w:rPr>
                  </w:pPr>
                  <w:r w:rsidRPr="003C26FC">
                    <w:rPr>
                      <w:rFonts w:ascii="GHEA Mariam" w:eastAsia="Sylfaen" w:hAnsi="GHEA Mariam" w:cs="Sylfaen"/>
                      <w:sz w:val="24"/>
                      <w:szCs w:val="24"/>
                    </w:rPr>
                    <w:t>2.</w:t>
                  </w:r>
                </w:p>
              </w:tc>
              <w:tc>
                <w:tcPr>
                  <w:tcW w:w="2948" w:type="dxa"/>
                  <w:tcBorders>
                    <w:top w:val="single" w:sz="4" w:space="0" w:color="auto"/>
                    <w:left w:val="single" w:sz="4" w:space="0" w:color="auto"/>
                  </w:tcBorders>
                  <w:shd w:val="clear" w:color="auto" w:fill="FFFFFF"/>
                  <w:vAlign w:val="center"/>
                </w:tcPr>
                <w:p w:rsidR="003C26FC" w:rsidRPr="003C26FC" w:rsidRDefault="003C26FC" w:rsidP="003C26FC">
                  <w:pPr>
                    <w:widowControl w:val="0"/>
                    <w:spacing w:after="120"/>
                    <w:rPr>
                      <w:rFonts w:ascii="GHEA Mariam" w:eastAsia="Sylfaen" w:hAnsi="GHEA Mariam" w:cs="Sylfaen"/>
                      <w:sz w:val="24"/>
                      <w:szCs w:val="24"/>
                    </w:rPr>
                  </w:pPr>
                  <w:r w:rsidRPr="003C26FC">
                    <w:rPr>
                      <w:rFonts w:ascii="GHEA Mariam" w:eastAsia="Sylfaen" w:hAnsi="GHEA Mariam" w:cs="Sylfaen"/>
                      <w:sz w:val="24"/>
                      <w:szCs w:val="24"/>
                    </w:rPr>
                    <w:t>Կազմը (առկայության դեպքում)</w:t>
                  </w:r>
                </w:p>
              </w:tc>
              <w:tc>
                <w:tcPr>
                  <w:tcW w:w="3677" w:type="dxa"/>
                  <w:gridSpan w:val="4"/>
                  <w:tcBorders>
                    <w:top w:val="single" w:sz="4" w:space="0" w:color="auto"/>
                    <w:left w:val="single" w:sz="4" w:space="0" w:color="auto"/>
                  </w:tcBorders>
                  <w:shd w:val="clear" w:color="auto" w:fill="FFFFFF"/>
                </w:tcPr>
                <w:p w:rsidR="003C26FC" w:rsidRPr="003C26FC" w:rsidRDefault="003C26FC" w:rsidP="003C26FC">
                  <w:pPr>
                    <w:spacing w:after="120" w:line="259" w:lineRule="auto"/>
                    <w:rPr>
                      <w:rFonts w:ascii="GHEA Mariam" w:eastAsia="Calibri" w:hAnsi="GHEA Mariam"/>
                      <w:sz w:val="24"/>
                      <w:szCs w:val="24"/>
                    </w:rPr>
                  </w:pPr>
                </w:p>
              </w:tc>
              <w:tc>
                <w:tcPr>
                  <w:tcW w:w="1707" w:type="dxa"/>
                  <w:tcBorders>
                    <w:top w:val="single" w:sz="4" w:space="0" w:color="auto"/>
                    <w:left w:val="single" w:sz="4" w:space="0" w:color="auto"/>
                    <w:right w:val="single" w:sz="4" w:space="0" w:color="auto"/>
                  </w:tcBorders>
                  <w:shd w:val="clear" w:color="auto" w:fill="FFFFFF"/>
                </w:tcPr>
                <w:p w:rsidR="003C26FC" w:rsidRPr="003C26FC" w:rsidRDefault="003C26FC" w:rsidP="003C26FC">
                  <w:pPr>
                    <w:spacing w:after="120" w:line="259" w:lineRule="auto"/>
                    <w:rPr>
                      <w:rFonts w:ascii="GHEA Mariam" w:eastAsia="Calibri" w:hAnsi="GHEA Mariam"/>
                      <w:sz w:val="24"/>
                      <w:szCs w:val="24"/>
                    </w:rPr>
                  </w:pPr>
                </w:p>
              </w:tc>
            </w:tr>
            <w:tr w:rsidR="003C26FC" w:rsidRPr="003C26FC" w:rsidTr="009A4F51">
              <w:tc>
                <w:tcPr>
                  <w:tcW w:w="431" w:type="dxa"/>
                  <w:vMerge/>
                  <w:tcBorders>
                    <w:left w:val="single" w:sz="4" w:space="0" w:color="auto"/>
                  </w:tcBorders>
                  <w:shd w:val="clear" w:color="auto" w:fill="FFFFFF"/>
                </w:tcPr>
                <w:p w:rsidR="003C26FC" w:rsidRPr="003C26FC" w:rsidRDefault="003C26FC" w:rsidP="003C26FC">
                  <w:pPr>
                    <w:spacing w:after="120" w:line="259" w:lineRule="auto"/>
                    <w:rPr>
                      <w:rFonts w:ascii="GHEA Mariam" w:eastAsia="Calibri" w:hAnsi="GHEA Mariam"/>
                      <w:sz w:val="24"/>
                      <w:szCs w:val="24"/>
                    </w:rPr>
                  </w:pPr>
                </w:p>
              </w:tc>
              <w:tc>
                <w:tcPr>
                  <w:tcW w:w="984" w:type="dxa"/>
                  <w:tcBorders>
                    <w:top w:val="single" w:sz="4" w:space="0" w:color="auto"/>
                    <w:left w:val="single" w:sz="4" w:space="0" w:color="auto"/>
                  </w:tcBorders>
                  <w:shd w:val="clear" w:color="auto" w:fill="FFFFFF"/>
                </w:tcPr>
                <w:p w:rsidR="003C26FC" w:rsidRPr="003C26FC" w:rsidRDefault="003C26FC" w:rsidP="003C26FC">
                  <w:pPr>
                    <w:widowControl w:val="0"/>
                    <w:spacing w:after="120"/>
                    <w:jc w:val="center"/>
                    <w:rPr>
                      <w:rFonts w:ascii="GHEA Mariam" w:eastAsia="Sylfaen" w:hAnsi="GHEA Mariam" w:cs="Sylfaen"/>
                      <w:sz w:val="24"/>
                      <w:szCs w:val="24"/>
                    </w:rPr>
                  </w:pPr>
                  <w:r w:rsidRPr="003C26FC">
                    <w:rPr>
                      <w:rFonts w:ascii="GHEA Mariam" w:eastAsia="Sylfaen" w:hAnsi="GHEA Mariam" w:cs="Sylfaen"/>
                      <w:sz w:val="24"/>
                      <w:szCs w:val="24"/>
                    </w:rPr>
                    <w:t>3.</w:t>
                  </w:r>
                </w:p>
              </w:tc>
              <w:tc>
                <w:tcPr>
                  <w:tcW w:w="2948" w:type="dxa"/>
                  <w:tcBorders>
                    <w:top w:val="single" w:sz="4" w:space="0" w:color="auto"/>
                    <w:left w:val="single" w:sz="4" w:space="0" w:color="auto"/>
                  </w:tcBorders>
                  <w:shd w:val="clear" w:color="auto" w:fill="FFFFFF"/>
                  <w:vAlign w:val="center"/>
                </w:tcPr>
                <w:p w:rsidR="003C26FC" w:rsidRPr="003C26FC" w:rsidRDefault="003C26FC" w:rsidP="003C26FC">
                  <w:pPr>
                    <w:widowControl w:val="0"/>
                    <w:spacing w:after="120"/>
                    <w:rPr>
                      <w:rFonts w:ascii="GHEA Mariam" w:eastAsia="Sylfaen" w:hAnsi="GHEA Mariam" w:cs="Sylfaen"/>
                      <w:sz w:val="24"/>
                      <w:szCs w:val="24"/>
                    </w:rPr>
                  </w:pPr>
                  <w:r w:rsidRPr="003C26FC">
                    <w:rPr>
                      <w:rFonts w:ascii="GHEA Mariam" w:eastAsia="Sylfaen" w:hAnsi="GHEA Mariam" w:cs="Sylfaen"/>
                      <w:sz w:val="24"/>
                      <w:szCs w:val="24"/>
                    </w:rPr>
                    <w:t>Պարագաները (առկայության դեպքում)</w:t>
                  </w:r>
                </w:p>
              </w:tc>
              <w:tc>
                <w:tcPr>
                  <w:tcW w:w="3677" w:type="dxa"/>
                  <w:gridSpan w:val="4"/>
                  <w:tcBorders>
                    <w:top w:val="single" w:sz="4" w:space="0" w:color="auto"/>
                    <w:left w:val="single" w:sz="4" w:space="0" w:color="auto"/>
                  </w:tcBorders>
                  <w:shd w:val="clear" w:color="auto" w:fill="FFFFFF"/>
                </w:tcPr>
                <w:p w:rsidR="003C26FC" w:rsidRPr="003C26FC" w:rsidRDefault="003C26FC" w:rsidP="003C26FC">
                  <w:pPr>
                    <w:spacing w:after="120" w:line="259" w:lineRule="auto"/>
                    <w:rPr>
                      <w:rFonts w:ascii="GHEA Mariam" w:eastAsia="Calibri" w:hAnsi="GHEA Mariam"/>
                      <w:sz w:val="24"/>
                      <w:szCs w:val="24"/>
                    </w:rPr>
                  </w:pPr>
                </w:p>
              </w:tc>
              <w:tc>
                <w:tcPr>
                  <w:tcW w:w="1707" w:type="dxa"/>
                  <w:tcBorders>
                    <w:top w:val="single" w:sz="4" w:space="0" w:color="auto"/>
                    <w:left w:val="single" w:sz="4" w:space="0" w:color="auto"/>
                    <w:right w:val="single" w:sz="4" w:space="0" w:color="auto"/>
                  </w:tcBorders>
                  <w:shd w:val="clear" w:color="auto" w:fill="FFFFFF"/>
                </w:tcPr>
                <w:p w:rsidR="003C26FC" w:rsidRPr="003C26FC" w:rsidRDefault="003C26FC" w:rsidP="003C26FC">
                  <w:pPr>
                    <w:spacing w:after="120" w:line="259" w:lineRule="auto"/>
                    <w:rPr>
                      <w:rFonts w:ascii="GHEA Mariam" w:eastAsia="Calibri" w:hAnsi="GHEA Mariam"/>
                      <w:sz w:val="24"/>
                      <w:szCs w:val="24"/>
                    </w:rPr>
                  </w:pPr>
                </w:p>
              </w:tc>
            </w:tr>
            <w:tr w:rsidR="003C26FC" w:rsidRPr="003C26FC" w:rsidTr="009A4F51">
              <w:tc>
                <w:tcPr>
                  <w:tcW w:w="431" w:type="dxa"/>
                  <w:tcBorders>
                    <w:top w:val="single" w:sz="4" w:space="0" w:color="auto"/>
                    <w:left w:val="single" w:sz="4" w:space="0" w:color="auto"/>
                  </w:tcBorders>
                  <w:shd w:val="clear" w:color="auto" w:fill="FFFFFF"/>
                </w:tcPr>
                <w:p w:rsidR="003C26FC" w:rsidRPr="003C26FC" w:rsidRDefault="003C26FC" w:rsidP="003C26FC">
                  <w:pPr>
                    <w:widowControl w:val="0"/>
                    <w:spacing w:after="120"/>
                    <w:jc w:val="center"/>
                    <w:rPr>
                      <w:rFonts w:ascii="GHEA Mariam" w:eastAsia="Sylfaen" w:hAnsi="GHEA Mariam" w:cs="Sylfaen"/>
                      <w:sz w:val="24"/>
                      <w:szCs w:val="24"/>
                    </w:rPr>
                  </w:pPr>
                  <w:r w:rsidRPr="003C26FC">
                    <w:rPr>
                      <w:rFonts w:ascii="GHEA Mariam" w:eastAsia="Sylfaen" w:hAnsi="GHEA Mariam" w:cs="Sylfaen"/>
                      <w:sz w:val="24"/>
                      <w:szCs w:val="24"/>
                    </w:rPr>
                    <w:t>10.</w:t>
                  </w:r>
                </w:p>
              </w:tc>
              <w:tc>
                <w:tcPr>
                  <w:tcW w:w="4722" w:type="dxa"/>
                  <w:gridSpan w:val="4"/>
                  <w:tcBorders>
                    <w:top w:val="single" w:sz="4" w:space="0" w:color="auto"/>
                    <w:left w:val="single" w:sz="4" w:space="0" w:color="auto"/>
                  </w:tcBorders>
                  <w:shd w:val="clear" w:color="auto" w:fill="FFFFFF"/>
                  <w:vAlign w:val="center"/>
                </w:tcPr>
                <w:p w:rsidR="003C26FC" w:rsidRPr="003C26FC" w:rsidRDefault="003C26FC" w:rsidP="003C26FC">
                  <w:pPr>
                    <w:widowControl w:val="0"/>
                    <w:spacing w:after="120"/>
                    <w:rPr>
                      <w:rFonts w:ascii="GHEA Mariam" w:eastAsia="Sylfaen" w:hAnsi="GHEA Mariam" w:cs="Sylfaen"/>
                      <w:sz w:val="24"/>
                      <w:szCs w:val="24"/>
                    </w:rPr>
                  </w:pPr>
                  <w:r w:rsidRPr="003C26FC">
                    <w:rPr>
                      <w:rFonts w:ascii="GHEA Mariam" w:eastAsia="Sylfaen" w:hAnsi="GHEA Mariam" w:cs="Sylfaen"/>
                      <w:sz w:val="24"/>
                      <w:szCs w:val="24"/>
                    </w:rPr>
                    <w:t>Շահագործման, պահպանման ժամկետը (երաշխիքային ժամկետը)</w:t>
                  </w:r>
                </w:p>
              </w:tc>
              <w:tc>
                <w:tcPr>
                  <w:tcW w:w="4594" w:type="dxa"/>
                  <w:gridSpan w:val="3"/>
                  <w:tcBorders>
                    <w:top w:val="single" w:sz="4" w:space="0" w:color="auto"/>
                    <w:left w:val="single" w:sz="4" w:space="0" w:color="auto"/>
                    <w:right w:val="single" w:sz="4" w:space="0" w:color="auto"/>
                  </w:tcBorders>
                  <w:shd w:val="clear" w:color="auto" w:fill="FFFFFF"/>
                </w:tcPr>
                <w:p w:rsidR="003C26FC" w:rsidRPr="003C26FC" w:rsidRDefault="003C26FC" w:rsidP="003C26FC">
                  <w:pPr>
                    <w:spacing w:after="120" w:line="259" w:lineRule="auto"/>
                    <w:rPr>
                      <w:rFonts w:ascii="GHEA Mariam" w:eastAsia="Calibri" w:hAnsi="GHEA Mariam"/>
                      <w:sz w:val="24"/>
                      <w:szCs w:val="24"/>
                    </w:rPr>
                  </w:pPr>
                </w:p>
              </w:tc>
            </w:tr>
            <w:tr w:rsidR="003C26FC" w:rsidRPr="003C26FC" w:rsidTr="009A4F51">
              <w:tc>
                <w:tcPr>
                  <w:tcW w:w="431" w:type="dxa"/>
                  <w:tcBorders>
                    <w:top w:val="single" w:sz="4" w:space="0" w:color="auto"/>
                    <w:left w:val="single" w:sz="4" w:space="0" w:color="auto"/>
                  </w:tcBorders>
                  <w:shd w:val="clear" w:color="auto" w:fill="FFFFFF"/>
                  <w:vAlign w:val="center"/>
                </w:tcPr>
                <w:p w:rsidR="003C26FC" w:rsidRPr="003C26FC" w:rsidRDefault="003C26FC" w:rsidP="003C26FC">
                  <w:pPr>
                    <w:widowControl w:val="0"/>
                    <w:spacing w:after="120"/>
                    <w:jc w:val="center"/>
                    <w:rPr>
                      <w:rFonts w:ascii="GHEA Mariam" w:eastAsia="Sylfaen" w:hAnsi="GHEA Mariam" w:cs="Sylfaen"/>
                      <w:sz w:val="24"/>
                      <w:szCs w:val="24"/>
                    </w:rPr>
                  </w:pPr>
                  <w:r w:rsidRPr="003C26FC">
                    <w:rPr>
                      <w:rFonts w:ascii="GHEA Mariam" w:eastAsia="Sylfaen" w:hAnsi="GHEA Mariam" w:cs="Sylfaen"/>
                      <w:sz w:val="24"/>
                      <w:szCs w:val="24"/>
                    </w:rPr>
                    <w:t>11.</w:t>
                  </w:r>
                </w:p>
              </w:tc>
              <w:tc>
                <w:tcPr>
                  <w:tcW w:w="4722" w:type="dxa"/>
                  <w:gridSpan w:val="4"/>
                  <w:tcBorders>
                    <w:top w:val="single" w:sz="4" w:space="0" w:color="auto"/>
                    <w:left w:val="single" w:sz="4" w:space="0" w:color="auto"/>
                  </w:tcBorders>
                  <w:shd w:val="clear" w:color="auto" w:fill="FFFFFF"/>
                  <w:vAlign w:val="center"/>
                </w:tcPr>
                <w:p w:rsidR="003C26FC" w:rsidRPr="003C26FC" w:rsidRDefault="003C26FC" w:rsidP="003C26FC">
                  <w:pPr>
                    <w:widowControl w:val="0"/>
                    <w:spacing w:after="120"/>
                    <w:rPr>
                      <w:rFonts w:ascii="GHEA Mariam" w:eastAsia="Sylfaen" w:hAnsi="GHEA Mariam" w:cs="Sylfaen"/>
                      <w:sz w:val="24"/>
                      <w:szCs w:val="24"/>
                    </w:rPr>
                  </w:pPr>
                  <w:r w:rsidRPr="003C26FC">
                    <w:rPr>
                      <w:rFonts w:ascii="GHEA Mariam" w:eastAsia="Sylfaen" w:hAnsi="GHEA Mariam" w:cs="Sylfaen"/>
                      <w:sz w:val="24"/>
                      <w:szCs w:val="24"/>
                    </w:rPr>
                    <w:t>Պահման պայմանները</w:t>
                  </w:r>
                </w:p>
              </w:tc>
              <w:tc>
                <w:tcPr>
                  <w:tcW w:w="4594" w:type="dxa"/>
                  <w:gridSpan w:val="3"/>
                  <w:tcBorders>
                    <w:top w:val="single" w:sz="4" w:space="0" w:color="auto"/>
                    <w:left w:val="single" w:sz="4" w:space="0" w:color="auto"/>
                    <w:right w:val="single" w:sz="4" w:space="0" w:color="auto"/>
                  </w:tcBorders>
                  <w:shd w:val="clear" w:color="auto" w:fill="FFFFFF"/>
                </w:tcPr>
                <w:p w:rsidR="003C26FC" w:rsidRPr="003C26FC" w:rsidRDefault="003C26FC" w:rsidP="003C26FC">
                  <w:pPr>
                    <w:spacing w:after="120" w:line="259" w:lineRule="auto"/>
                    <w:rPr>
                      <w:rFonts w:ascii="GHEA Mariam" w:eastAsia="Calibri" w:hAnsi="GHEA Mariam"/>
                      <w:sz w:val="24"/>
                      <w:szCs w:val="24"/>
                    </w:rPr>
                  </w:pPr>
                </w:p>
              </w:tc>
            </w:tr>
            <w:tr w:rsidR="003C26FC" w:rsidRPr="003C26FC" w:rsidTr="009A4F51">
              <w:tc>
                <w:tcPr>
                  <w:tcW w:w="431" w:type="dxa"/>
                  <w:tcBorders>
                    <w:top w:val="single" w:sz="4" w:space="0" w:color="auto"/>
                    <w:left w:val="single" w:sz="4" w:space="0" w:color="auto"/>
                    <w:bottom w:val="single" w:sz="4" w:space="0" w:color="auto"/>
                  </w:tcBorders>
                  <w:shd w:val="clear" w:color="auto" w:fill="FFFFFF"/>
                </w:tcPr>
                <w:p w:rsidR="003C26FC" w:rsidRPr="003C26FC" w:rsidRDefault="00D73A45" w:rsidP="003C26FC">
                  <w:pPr>
                    <w:widowControl w:val="0"/>
                    <w:spacing w:after="120"/>
                    <w:jc w:val="center"/>
                    <w:rPr>
                      <w:rFonts w:ascii="GHEA Mariam" w:eastAsia="Sylfaen" w:hAnsi="GHEA Mariam" w:cs="Sylfaen"/>
                      <w:sz w:val="24"/>
                      <w:szCs w:val="24"/>
                    </w:rPr>
                  </w:pPr>
                  <w:r>
                    <w:rPr>
                      <w:rFonts w:ascii="GHEA Mariam" w:eastAsia="Sylfaen" w:hAnsi="GHEA Mariam" w:cs="Sylfaen"/>
                      <w:sz w:val="24"/>
                      <w:szCs w:val="24"/>
                    </w:rPr>
                    <w:t>12.</w:t>
                  </w:r>
                </w:p>
              </w:tc>
              <w:tc>
                <w:tcPr>
                  <w:tcW w:w="3942" w:type="dxa"/>
                  <w:gridSpan w:val="3"/>
                  <w:tcBorders>
                    <w:top w:val="single" w:sz="4" w:space="0" w:color="auto"/>
                    <w:left w:val="single" w:sz="4" w:space="0" w:color="auto"/>
                    <w:bottom w:val="single" w:sz="4" w:space="0" w:color="auto"/>
                  </w:tcBorders>
                  <w:shd w:val="clear" w:color="auto" w:fill="FFFFFF"/>
                </w:tcPr>
                <w:p w:rsidR="003C26FC" w:rsidRPr="003C26FC" w:rsidRDefault="003C26FC" w:rsidP="003C26FC">
                  <w:pPr>
                    <w:widowControl w:val="0"/>
                    <w:spacing w:after="120"/>
                    <w:rPr>
                      <w:rFonts w:ascii="GHEA Mariam" w:eastAsia="Sylfaen" w:hAnsi="GHEA Mariam" w:cs="Sylfaen"/>
                      <w:sz w:val="24"/>
                      <w:szCs w:val="24"/>
                    </w:rPr>
                  </w:pPr>
                  <w:r w:rsidRPr="003C26FC">
                    <w:rPr>
                      <w:rFonts w:ascii="GHEA Mariam" w:eastAsia="Sylfaen" w:hAnsi="GHEA Mariam" w:cs="Sylfaen"/>
                      <w:sz w:val="24"/>
                      <w:szCs w:val="24"/>
                    </w:rPr>
                    <w:t>Արտադրությունը</w:t>
                  </w:r>
                </w:p>
              </w:tc>
              <w:tc>
                <w:tcPr>
                  <w:tcW w:w="5374" w:type="dxa"/>
                  <w:gridSpan w:val="4"/>
                  <w:tcBorders>
                    <w:top w:val="single" w:sz="4" w:space="0" w:color="auto"/>
                    <w:left w:val="single" w:sz="4" w:space="0" w:color="auto"/>
                    <w:bottom w:val="single" w:sz="4" w:space="0" w:color="auto"/>
                    <w:right w:val="single" w:sz="4" w:space="0" w:color="auto"/>
                  </w:tcBorders>
                  <w:shd w:val="clear" w:color="auto" w:fill="FFFFFF"/>
                </w:tcPr>
                <w:p w:rsidR="003C26FC" w:rsidRPr="003C26FC" w:rsidRDefault="003C26FC" w:rsidP="003C26FC">
                  <w:pPr>
                    <w:widowControl w:val="0"/>
                    <w:tabs>
                      <w:tab w:val="left" w:pos="423"/>
                    </w:tabs>
                    <w:spacing w:after="120"/>
                    <w:ind w:left="122"/>
                    <w:rPr>
                      <w:rFonts w:ascii="GHEA Mariam" w:eastAsia="Sylfaen" w:hAnsi="GHEA Mariam" w:cs="Sylfaen"/>
                      <w:sz w:val="24"/>
                      <w:szCs w:val="24"/>
                    </w:rPr>
                  </w:pPr>
                  <w:r w:rsidRPr="003C26FC">
                    <w:rPr>
                      <w:rFonts w:ascii="GHEA Mariam" w:eastAsia="Sylfaen" w:hAnsi="GHEA Mariam" w:cs="Sylfaen"/>
                      <w:sz w:val="24"/>
                      <w:szCs w:val="24"/>
                    </w:rPr>
                    <w:t>□</w:t>
                  </w:r>
                  <w:r w:rsidRPr="003C26FC">
                    <w:rPr>
                      <w:rFonts w:ascii="GHEA Mariam" w:eastAsia="Sylfaen" w:hAnsi="GHEA Mariam" w:cs="Sylfaen"/>
                      <w:sz w:val="24"/>
                      <w:szCs w:val="24"/>
                    </w:rPr>
                    <w:tab/>
                    <w:t xml:space="preserve">ամբողջությամբ տվյալ արտադրությունում </w:t>
                  </w:r>
                </w:p>
                <w:p w:rsidR="003C26FC" w:rsidRPr="003C26FC" w:rsidRDefault="003C26FC" w:rsidP="003C26FC">
                  <w:pPr>
                    <w:widowControl w:val="0"/>
                    <w:tabs>
                      <w:tab w:val="left" w:pos="423"/>
                    </w:tabs>
                    <w:spacing w:after="120"/>
                    <w:ind w:left="122"/>
                    <w:rPr>
                      <w:rFonts w:ascii="GHEA Mariam" w:eastAsia="Sylfaen" w:hAnsi="GHEA Mariam" w:cs="Sylfaen"/>
                      <w:sz w:val="24"/>
                      <w:szCs w:val="24"/>
                    </w:rPr>
                  </w:pPr>
                  <w:r w:rsidRPr="003C26FC">
                    <w:rPr>
                      <w:rFonts w:ascii="GHEA Mariam" w:eastAsia="Sylfaen" w:hAnsi="GHEA Mariam" w:cs="Sylfaen"/>
                      <w:sz w:val="24"/>
                      <w:szCs w:val="24"/>
                    </w:rPr>
                    <w:t>□</w:t>
                  </w:r>
                  <w:r w:rsidRPr="003C26FC">
                    <w:rPr>
                      <w:rFonts w:ascii="GHEA Mariam" w:eastAsia="Sylfaen" w:hAnsi="GHEA Mariam" w:cs="Sylfaen"/>
                      <w:sz w:val="24"/>
                      <w:szCs w:val="24"/>
                    </w:rPr>
                    <w:tab/>
                    <w:t xml:space="preserve">մասամբ տվյալ արտադրությունում </w:t>
                  </w:r>
                </w:p>
                <w:p w:rsidR="003C26FC" w:rsidRPr="003C26FC" w:rsidRDefault="003C26FC" w:rsidP="003C26FC">
                  <w:pPr>
                    <w:widowControl w:val="0"/>
                    <w:tabs>
                      <w:tab w:val="left" w:pos="423"/>
                    </w:tabs>
                    <w:spacing w:after="120"/>
                    <w:ind w:left="122"/>
                    <w:rPr>
                      <w:rFonts w:ascii="GHEA Mariam" w:eastAsia="Sylfaen" w:hAnsi="GHEA Mariam" w:cs="Sylfaen"/>
                      <w:sz w:val="24"/>
                      <w:szCs w:val="24"/>
                    </w:rPr>
                  </w:pPr>
                  <w:r w:rsidRPr="003C26FC">
                    <w:rPr>
                      <w:rFonts w:ascii="GHEA Mariam" w:eastAsia="Sylfaen" w:hAnsi="GHEA Mariam" w:cs="Sylfaen"/>
                      <w:sz w:val="24"/>
                      <w:szCs w:val="24"/>
                    </w:rPr>
                    <w:t>□</w:t>
                  </w:r>
                  <w:r w:rsidRPr="003C26FC">
                    <w:rPr>
                      <w:rFonts w:ascii="GHEA Mariam" w:eastAsia="Sylfaen" w:hAnsi="GHEA Mariam" w:cs="Sylfaen"/>
                      <w:sz w:val="24"/>
                      <w:szCs w:val="24"/>
                    </w:rPr>
                    <w:tab/>
                    <w:t>ամբողջությամբ այլ արտադրությունում</w:t>
                  </w:r>
                </w:p>
              </w:tc>
            </w:tr>
          </w:tbl>
          <w:p w:rsidR="003C26FC" w:rsidRPr="003C26FC" w:rsidRDefault="003C26FC" w:rsidP="003C26FC">
            <w:pPr>
              <w:shd w:val="clear" w:color="auto" w:fill="FFFFFF"/>
              <w:spacing w:after="160"/>
              <w:rPr>
                <w:rFonts w:ascii="GHEA Mariam" w:hAnsi="GHEA Mariam"/>
                <w:color w:val="000000"/>
                <w:sz w:val="24"/>
                <w:szCs w:val="24"/>
                <w:lang w:val="hy-AM"/>
              </w:rPr>
            </w:pPr>
          </w:p>
          <w:p w:rsidR="003C26FC" w:rsidRPr="003C26FC" w:rsidRDefault="003C26FC" w:rsidP="003C26FC">
            <w:pPr>
              <w:shd w:val="clear" w:color="auto" w:fill="FFFFFF"/>
              <w:spacing w:after="160"/>
              <w:rPr>
                <w:rFonts w:ascii="GHEA Mariam" w:hAnsi="GHEA Mariam"/>
                <w:color w:val="000000"/>
                <w:sz w:val="24"/>
                <w:szCs w:val="24"/>
                <w:lang w:val="hy-AM"/>
              </w:rPr>
            </w:pPr>
            <w:r w:rsidRPr="003C26FC">
              <w:rPr>
                <w:rFonts w:ascii="GHEA Mariam" w:hAnsi="GHEA Mariam"/>
                <w:color w:val="000000"/>
                <w:sz w:val="24"/>
                <w:szCs w:val="24"/>
                <w:lang w:val="hy-AM"/>
              </w:rPr>
              <w:t>Ներկայացված տեղեկությունների իսկությունը հաստատում եմ</w:t>
            </w:r>
            <w:r w:rsidR="00A35D6A">
              <w:rPr>
                <w:rFonts w:ascii="GHEA Mariam" w:hAnsi="GHEA Mariam"/>
                <w:color w:val="000000"/>
                <w:sz w:val="24"/>
                <w:szCs w:val="24"/>
                <w:lang w:val="hy-AM"/>
              </w:rPr>
              <w:t>՝</w:t>
            </w:r>
            <w:r w:rsidRPr="003C26FC">
              <w:rPr>
                <w:rFonts w:ascii="GHEA Mariam" w:hAnsi="GHEA Mariam"/>
                <w:color w:val="000000"/>
                <w:sz w:val="24"/>
                <w:szCs w:val="24"/>
                <w:lang w:val="hy-AM"/>
              </w:rPr>
              <w:t xml:space="preserve"> </w:t>
            </w:r>
          </w:p>
          <w:p w:rsidR="003C26FC" w:rsidRPr="003C26FC" w:rsidRDefault="003C26FC" w:rsidP="003C26FC">
            <w:pPr>
              <w:shd w:val="clear" w:color="auto" w:fill="FFFFFF"/>
              <w:spacing w:after="160"/>
              <w:rPr>
                <w:rFonts w:ascii="GHEA Mariam" w:hAnsi="GHEA Mariam"/>
                <w:color w:val="000000"/>
                <w:sz w:val="24"/>
                <w:szCs w:val="24"/>
                <w:lang w:val="hy-AM"/>
              </w:rPr>
            </w:pPr>
            <w:r w:rsidRPr="003C26FC">
              <w:rPr>
                <w:rFonts w:ascii="GHEA Mariam" w:hAnsi="GHEA Mariam"/>
                <w:color w:val="000000"/>
                <w:sz w:val="24"/>
                <w:szCs w:val="24"/>
                <w:lang w:val="hy-AM"/>
              </w:rPr>
              <w:t>________________________________________________________________________________</w:t>
            </w:r>
          </w:p>
          <w:p w:rsidR="003C26FC" w:rsidRPr="00A35D6A" w:rsidRDefault="003C26FC" w:rsidP="003C26FC">
            <w:pPr>
              <w:shd w:val="clear" w:color="auto" w:fill="FFFFFF"/>
              <w:spacing w:after="160"/>
              <w:ind w:firstLine="375"/>
              <w:rPr>
                <w:rFonts w:ascii="GHEA Mariam" w:hAnsi="GHEA Mariam"/>
                <w:color w:val="000000"/>
                <w:sz w:val="17"/>
                <w:szCs w:val="17"/>
                <w:lang w:val="hy-AM"/>
              </w:rPr>
            </w:pPr>
            <w:r w:rsidRPr="00A35D6A">
              <w:rPr>
                <w:rFonts w:ascii="GHEA Mariam" w:hAnsi="GHEA Mariam"/>
                <w:color w:val="000000"/>
                <w:sz w:val="17"/>
                <w:szCs w:val="17"/>
                <w:lang w:val="hy-AM"/>
              </w:rPr>
              <w:t xml:space="preserve">(հայտատու իրավաբանական անձի անվանումը, տնօրենի անունը, ազգանունը, </w:t>
            </w:r>
            <w:r w:rsidRPr="00A35D6A">
              <w:rPr>
                <w:rFonts w:ascii="GHEA Mariam" w:hAnsi="GHEA Mariam"/>
                <w:color w:val="000000"/>
                <w:spacing w:val="-8"/>
                <w:sz w:val="17"/>
                <w:szCs w:val="17"/>
                <w:lang w:val="hy-AM"/>
              </w:rPr>
              <w:t>ստորագրությունը կամ անհատ ձեռնարկատիրոջ անունը, ազգանունը, ստորագրությունը</w:t>
            </w:r>
            <w:r w:rsidRPr="00A35D6A">
              <w:rPr>
                <w:rFonts w:ascii="GHEA Mariam" w:hAnsi="GHEA Mariam"/>
                <w:color w:val="000000"/>
                <w:sz w:val="17"/>
                <w:szCs w:val="17"/>
                <w:lang w:val="hy-AM"/>
              </w:rPr>
              <w:t>)</w:t>
            </w:r>
          </w:p>
          <w:p w:rsidR="003C26FC" w:rsidRPr="003C26FC" w:rsidRDefault="003C26FC" w:rsidP="003C26FC">
            <w:pPr>
              <w:shd w:val="clear" w:color="auto" w:fill="FFFFFF"/>
              <w:spacing w:after="160"/>
              <w:rPr>
                <w:rFonts w:ascii="GHEA Mariam" w:hAnsi="GHEA Mariam"/>
                <w:color w:val="000000"/>
                <w:sz w:val="24"/>
                <w:szCs w:val="24"/>
                <w:lang w:val="hy-AM"/>
              </w:rPr>
            </w:pPr>
            <w:r w:rsidRPr="003C26FC">
              <w:rPr>
                <w:rFonts w:ascii="GHEA Mariam" w:hAnsi="GHEA Mariam"/>
                <w:color w:val="000000"/>
                <w:sz w:val="24"/>
                <w:szCs w:val="24"/>
                <w:lang w:val="hy-AM"/>
              </w:rPr>
              <w:t>___________________________</w:t>
            </w:r>
          </w:p>
          <w:p w:rsidR="003C26FC" w:rsidRPr="009A4F51" w:rsidRDefault="003C26FC" w:rsidP="003C26FC">
            <w:pPr>
              <w:shd w:val="clear" w:color="auto" w:fill="FFFFFF"/>
              <w:spacing w:after="160"/>
              <w:rPr>
                <w:rFonts w:ascii="GHEA Mariam" w:hAnsi="GHEA Mariam"/>
                <w:color w:val="000000"/>
                <w:sz w:val="17"/>
                <w:szCs w:val="17"/>
                <w:lang w:val="hy-AM"/>
              </w:rPr>
            </w:pPr>
            <w:r w:rsidRPr="009A4F51">
              <w:rPr>
                <w:rFonts w:ascii="GHEA Mariam" w:hAnsi="GHEA Mariam"/>
                <w:color w:val="000000"/>
                <w:sz w:val="17"/>
                <w:szCs w:val="17"/>
                <w:lang w:val="hy-AM"/>
              </w:rPr>
              <w:t>(օրը, ամիսը, տարեթիվը)</w:t>
            </w:r>
          </w:p>
          <w:p w:rsidR="003C26FC" w:rsidRPr="003C26FC" w:rsidRDefault="003C26FC" w:rsidP="003C26FC">
            <w:pPr>
              <w:rPr>
                <w:rFonts w:ascii="GHEA Mariam" w:hAnsi="GHEA Mariam"/>
                <w:color w:val="000000"/>
                <w:sz w:val="24"/>
                <w:szCs w:val="24"/>
                <w:highlight w:val="yellow"/>
              </w:rPr>
            </w:pPr>
          </w:p>
        </w:tc>
      </w:tr>
    </w:tbl>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lastRenderedPageBreak/>
        <w:t> </w:t>
      </w:r>
    </w:p>
    <w:p w:rsidR="003C26FC" w:rsidRPr="009A4F51" w:rsidRDefault="009A4F51" w:rsidP="00D73A45">
      <w:pPr>
        <w:shd w:val="clear" w:color="auto" w:fill="FFFFFF"/>
        <w:ind w:firstLine="375"/>
        <w:jc w:val="center"/>
        <w:rPr>
          <w:rFonts w:ascii="GHEA Mariam" w:hAnsi="GHEA Mariam" w:cs="Sylfaen"/>
          <w:bCs/>
          <w:sz w:val="24"/>
          <w:szCs w:val="24"/>
          <w:lang w:val="hy-AM"/>
        </w:rPr>
      </w:pPr>
      <w:bookmarkStart w:id="0" w:name="_GoBack"/>
      <w:bookmarkEnd w:id="0"/>
      <w:r>
        <w:rPr>
          <w:rFonts w:ascii="GHEA Mariam" w:hAnsi="GHEA Mariam" w:cs="Sylfaen"/>
          <w:bCs/>
          <w:szCs w:val="24"/>
          <w:lang w:val="hy-AM"/>
        </w:rPr>
        <w:br w:type="column"/>
      </w:r>
      <w:r w:rsidR="00D73A45">
        <w:rPr>
          <w:rFonts w:ascii="GHEA Mariam" w:hAnsi="GHEA Mariam" w:cs="Sylfaen"/>
          <w:bCs/>
          <w:szCs w:val="24"/>
          <w:lang w:val="hy-AM"/>
        </w:rPr>
        <w:lastRenderedPageBreak/>
        <w:t xml:space="preserve">                                                                                    </w:t>
      </w:r>
      <w:r w:rsidR="003C26FC" w:rsidRPr="009A4F51">
        <w:rPr>
          <w:rFonts w:ascii="GHEA Mariam" w:hAnsi="GHEA Mariam" w:cs="Sylfaen"/>
          <w:bCs/>
          <w:sz w:val="24"/>
          <w:szCs w:val="24"/>
          <w:lang w:val="hy-AM"/>
        </w:rPr>
        <w:t>Հավելված N 18</w:t>
      </w:r>
    </w:p>
    <w:p w:rsidR="003C26FC" w:rsidRPr="009A4F51" w:rsidRDefault="003C26FC" w:rsidP="003C26FC">
      <w:pPr>
        <w:shd w:val="clear" w:color="auto" w:fill="FFFFFF"/>
        <w:ind w:firstLine="375"/>
        <w:jc w:val="right"/>
        <w:rPr>
          <w:rFonts w:ascii="GHEA Mariam" w:hAnsi="GHEA Mariam" w:cs="Sylfaen"/>
          <w:bCs/>
          <w:sz w:val="24"/>
          <w:szCs w:val="24"/>
          <w:lang w:val="hy-AM"/>
        </w:rPr>
      </w:pPr>
      <w:r w:rsidRPr="009A4F51">
        <w:rPr>
          <w:rFonts w:ascii="GHEA Mariam" w:hAnsi="GHEA Mariam" w:cs="Sylfaen"/>
          <w:bCs/>
          <w:sz w:val="24"/>
          <w:szCs w:val="24"/>
          <w:lang w:val="hy-AM"/>
        </w:rPr>
        <w:t>ՀՀ կառավարության 2002 թվականի</w:t>
      </w:r>
    </w:p>
    <w:p w:rsidR="003C26FC" w:rsidRPr="009A4F51" w:rsidRDefault="00D73A45" w:rsidP="00D73A45">
      <w:pPr>
        <w:shd w:val="clear" w:color="auto" w:fill="FFFFFF"/>
        <w:ind w:firstLine="375"/>
        <w:jc w:val="center"/>
        <w:rPr>
          <w:rFonts w:ascii="GHEA Mariam" w:hAnsi="GHEA Mariam" w:cs="Sylfaen"/>
          <w:bCs/>
          <w:sz w:val="32"/>
          <w:szCs w:val="24"/>
          <w:lang w:val="hy-AM"/>
        </w:rPr>
      </w:pPr>
      <w:r>
        <w:rPr>
          <w:rFonts w:ascii="GHEA Mariam" w:hAnsi="GHEA Mariam" w:cs="Sylfaen"/>
          <w:bCs/>
          <w:sz w:val="24"/>
          <w:szCs w:val="24"/>
          <w:lang w:val="hy-AM"/>
        </w:rPr>
        <w:t xml:space="preserve">                                                                    </w:t>
      </w:r>
      <w:r w:rsidR="003C26FC" w:rsidRPr="009A4F51">
        <w:rPr>
          <w:rFonts w:ascii="GHEA Mariam" w:hAnsi="GHEA Mariam" w:cs="Sylfaen"/>
          <w:bCs/>
          <w:sz w:val="24"/>
          <w:szCs w:val="24"/>
          <w:lang w:val="hy-AM"/>
        </w:rPr>
        <w:t>հունիսի 29-ի N 867 որոշման</w:t>
      </w:r>
    </w:p>
    <w:p w:rsidR="003C26FC" w:rsidRPr="003C26FC" w:rsidRDefault="003C26FC" w:rsidP="003C26FC">
      <w:pPr>
        <w:shd w:val="clear" w:color="auto" w:fill="FFFFFF"/>
        <w:jc w:val="right"/>
        <w:rPr>
          <w:rFonts w:ascii="GHEA Mariam" w:hAnsi="GHEA Mariam"/>
          <w:b/>
          <w:bCs/>
          <w:color w:val="000000"/>
          <w:sz w:val="24"/>
          <w:szCs w:val="24"/>
          <w:u w:val="single"/>
          <w:lang w:val="hy-AM"/>
        </w:rPr>
      </w:pPr>
    </w:p>
    <w:p w:rsidR="003C26FC" w:rsidRPr="003C26FC" w:rsidRDefault="003C26FC" w:rsidP="003C26FC">
      <w:pPr>
        <w:shd w:val="clear" w:color="auto" w:fill="FFFFFF"/>
        <w:jc w:val="right"/>
        <w:rPr>
          <w:rFonts w:ascii="GHEA Mariam" w:hAnsi="GHEA Mariam"/>
          <w:b/>
          <w:bCs/>
          <w:color w:val="000000"/>
          <w:sz w:val="24"/>
          <w:szCs w:val="24"/>
          <w:u w:val="single"/>
          <w:lang w:val="hy-AM"/>
        </w:rPr>
      </w:pPr>
    </w:p>
    <w:p w:rsidR="003C26FC" w:rsidRPr="003C26FC" w:rsidRDefault="003C26FC" w:rsidP="003C26FC">
      <w:pPr>
        <w:shd w:val="clear" w:color="auto" w:fill="FFFFFF"/>
        <w:jc w:val="right"/>
        <w:rPr>
          <w:rFonts w:ascii="GHEA Mariam" w:hAnsi="GHEA Mariam"/>
          <w:color w:val="000000"/>
          <w:sz w:val="24"/>
          <w:szCs w:val="24"/>
          <w:lang w:val="hy-AM"/>
        </w:rPr>
      </w:pPr>
      <w:r w:rsidRPr="003C26FC">
        <w:rPr>
          <w:rFonts w:ascii="GHEA Mariam" w:hAnsi="GHEA Mariam"/>
          <w:b/>
          <w:bCs/>
          <w:color w:val="000000"/>
          <w:sz w:val="24"/>
          <w:szCs w:val="24"/>
          <w:u w:val="single"/>
        </w:rPr>
        <w:t xml:space="preserve">Ձև N </w:t>
      </w:r>
      <w:r w:rsidRPr="003C26FC">
        <w:rPr>
          <w:rFonts w:ascii="GHEA Mariam" w:hAnsi="GHEA Mariam"/>
          <w:b/>
          <w:bCs/>
          <w:color w:val="000000"/>
          <w:sz w:val="24"/>
          <w:szCs w:val="24"/>
          <w:u w:val="single"/>
          <w:lang w:val="hy-AM"/>
        </w:rPr>
        <w:t>1</w:t>
      </w:r>
    </w:p>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noProof/>
          <w:color w:val="000000"/>
          <w:sz w:val="24"/>
          <w:szCs w:val="24"/>
          <w:lang w:val="en-GB" w:eastAsia="en-GB"/>
        </w:rPr>
        <w:drawing>
          <wp:inline distT="0" distB="0" distL="0" distR="0" wp14:anchorId="34369213" wp14:editId="2C8EB3FA">
            <wp:extent cx="1276350" cy="1219200"/>
            <wp:effectExtent l="0" t="0" r="0" b="0"/>
            <wp:docPr id="3" name="Picture 3" descr="Ներմուծեք նկարագրությունը_1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Ներմուծեք նկարագրությունը_1133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6350" cy="1219200"/>
                    </a:xfrm>
                    <a:prstGeom prst="rect">
                      <a:avLst/>
                    </a:prstGeom>
                    <a:noFill/>
                    <a:ln>
                      <a:noFill/>
                    </a:ln>
                  </pic:spPr>
                </pic:pic>
              </a:graphicData>
            </a:graphic>
          </wp:inline>
        </w:drawing>
      </w:r>
    </w:p>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ՀԱՅԱՍՏԱՆԻ ՀԱՆՐԱՊԵՏՈՒԹՅԱՆ</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ԱՌՈՂՋԱՊԱՀՈՒԹՅԱՆ ՆԱԽԱՐԱՐՈՒԹՅՈՒՆ</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ԼԻՑԵՆԶԻԱ Կ-</w:t>
      </w:r>
      <w:r w:rsidRPr="003C26FC">
        <w:rPr>
          <w:rFonts w:ascii="GHEA Mariam" w:hAnsi="GHEA Mariam"/>
          <w:b/>
          <w:bCs/>
          <w:color w:val="000000"/>
          <w:sz w:val="24"/>
          <w:szCs w:val="24"/>
          <w:lang w:val="hy-AM"/>
        </w:rPr>
        <w:t>ԲԱԱ</w:t>
      </w:r>
      <w:r w:rsidRPr="003C26FC">
        <w:rPr>
          <w:rFonts w:ascii="GHEA Mariam" w:hAnsi="GHEA Mariam"/>
          <w:b/>
          <w:bCs/>
          <w:color w:val="000000"/>
          <w:sz w:val="24"/>
          <w:szCs w:val="24"/>
        </w:rPr>
        <w:t>-000000</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750"/>
        <w:jc w:val="both"/>
        <w:rPr>
          <w:rFonts w:ascii="GHEA Mariam" w:hAnsi="GHEA Mariam"/>
          <w:color w:val="000000"/>
          <w:sz w:val="24"/>
          <w:szCs w:val="24"/>
        </w:rPr>
      </w:pPr>
      <w:r w:rsidRPr="003C26FC">
        <w:rPr>
          <w:rFonts w:ascii="GHEA Mariam" w:hAnsi="GHEA Mariam"/>
          <w:color w:val="000000"/>
          <w:sz w:val="24"/>
          <w:szCs w:val="24"/>
        </w:rPr>
        <w:t xml:space="preserve">Տրված՝ _____ ________________ 20 </w:t>
      </w:r>
      <w:r w:rsidRPr="003C26FC">
        <w:rPr>
          <w:rFonts w:ascii="Calibri" w:hAnsi="Calibri" w:cs="Calibri"/>
          <w:color w:val="000000"/>
          <w:sz w:val="24"/>
          <w:szCs w:val="24"/>
        </w:rPr>
        <w:t> </w:t>
      </w:r>
      <w:r w:rsidR="00D73A45">
        <w:rPr>
          <w:rFonts w:ascii="Sylfaen" w:hAnsi="Sylfaen" w:cs="Calibri"/>
          <w:color w:val="000000"/>
          <w:sz w:val="24"/>
          <w:szCs w:val="24"/>
          <w:lang w:val="hy-AM"/>
        </w:rPr>
        <w:t xml:space="preserve"> </w:t>
      </w:r>
      <w:r w:rsidRPr="003C26FC">
        <w:rPr>
          <w:rFonts w:ascii="GHEA Mariam" w:hAnsi="GHEA Mariam" w:cs="Arial Unicode"/>
          <w:color w:val="000000"/>
          <w:sz w:val="24"/>
          <w:szCs w:val="24"/>
        </w:rPr>
        <w:t>թվականին</w:t>
      </w:r>
    </w:p>
    <w:p w:rsidR="003C26FC" w:rsidRPr="003C26FC" w:rsidRDefault="003C26FC" w:rsidP="003C26FC">
      <w:pPr>
        <w:shd w:val="clear" w:color="auto" w:fill="FFFFFF"/>
        <w:ind w:firstLine="375"/>
        <w:jc w:val="both"/>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750"/>
        <w:jc w:val="center"/>
        <w:rPr>
          <w:rFonts w:ascii="GHEA Mariam" w:hAnsi="GHEA Mariam"/>
          <w:color w:val="000000"/>
          <w:sz w:val="24"/>
          <w:szCs w:val="24"/>
        </w:rPr>
      </w:pPr>
      <w:r w:rsidRPr="003C26FC">
        <w:rPr>
          <w:rFonts w:ascii="GHEA Mariam" w:hAnsi="GHEA Mariam"/>
          <w:color w:val="000000"/>
          <w:sz w:val="24"/>
          <w:szCs w:val="24"/>
        </w:rPr>
        <w:t>Գործունեության տեսակը</w:t>
      </w:r>
      <w:r w:rsidRPr="003C26FC">
        <w:rPr>
          <w:rFonts w:ascii="GHEA Mariam" w:hAnsi="GHEA Mariam"/>
          <w:sz w:val="24"/>
          <w:szCs w:val="24"/>
        </w:rPr>
        <w:t xml:space="preserve"> </w:t>
      </w:r>
      <w:r w:rsidRPr="003C26FC">
        <w:rPr>
          <w:rFonts w:ascii="GHEA Mariam" w:hAnsi="GHEA Mariam"/>
          <w:b/>
          <w:color w:val="000000"/>
          <w:sz w:val="24"/>
          <w:szCs w:val="24"/>
        </w:rPr>
        <w:t>ԲԺՇԿԱԿԱՆ ԱՐՏԱԴՐԱՏԵՍԱԿՆԵՐԻ ԱՐՏԱԴՐՈՒԹՅ</w:t>
      </w:r>
      <w:r w:rsidRPr="003C26FC">
        <w:rPr>
          <w:rFonts w:ascii="GHEA Mariam" w:hAnsi="GHEA Mariam"/>
          <w:b/>
          <w:color w:val="000000"/>
          <w:sz w:val="24"/>
          <w:szCs w:val="24"/>
          <w:lang w:val="hy-AM"/>
        </w:rPr>
        <w:t>ՈՒ</w:t>
      </w:r>
      <w:r w:rsidRPr="003C26FC">
        <w:rPr>
          <w:rFonts w:ascii="GHEA Mariam" w:hAnsi="GHEA Mariam"/>
          <w:b/>
          <w:color w:val="000000"/>
          <w:sz w:val="24"/>
          <w:szCs w:val="24"/>
        </w:rPr>
        <w:t>Ն</w:t>
      </w:r>
    </w:p>
    <w:p w:rsidR="003C26FC" w:rsidRPr="003C26FC" w:rsidRDefault="003C26FC" w:rsidP="003C26FC">
      <w:pPr>
        <w:shd w:val="clear" w:color="auto" w:fill="FFFFFF"/>
        <w:ind w:firstLine="375"/>
        <w:jc w:val="center"/>
        <w:rPr>
          <w:rFonts w:ascii="GHEA Mariam" w:hAnsi="GHEA Mariam"/>
          <w:color w:val="000000"/>
          <w:sz w:val="24"/>
          <w:szCs w:val="24"/>
        </w:rPr>
      </w:pPr>
    </w:p>
    <w:p w:rsidR="003C26FC" w:rsidRDefault="003C26FC" w:rsidP="001B6BD5">
      <w:pPr>
        <w:shd w:val="clear" w:color="auto" w:fill="FFFFFF"/>
        <w:ind w:firstLine="750"/>
        <w:rPr>
          <w:rFonts w:ascii="Calibri" w:hAnsi="Calibri" w:cs="Calibri"/>
          <w:color w:val="000000"/>
          <w:sz w:val="24"/>
          <w:szCs w:val="24"/>
        </w:rPr>
      </w:pPr>
      <w:r w:rsidRPr="003C26FC">
        <w:rPr>
          <w:rFonts w:ascii="GHEA Mariam" w:hAnsi="GHEA Mariam"/>
          <w:color w:val="000000"/>
          <w:sz w:val="24"/>
          <w:szCs w:val="24"/>
        </w:rPr>
        <w:t>Իրավաբանական անձի անվանումը և գտնվելու վայրը ________________________________________________________________________________________________________________________________________________________________________________________</w:t>
      </w:r>
      <w:r w:rsidRPr="003C26FC">
        <w:rPr>
          <w:rFonts w:ascii="Calibri" w:hAnsi="Calibri" w:cs="Calibri"/>
          <w:color w:val="000000"/>
          <w:sz w:val="24"/>
          <w:szCs w:val="24"/>
        </w:rPr>
        <w:t> </w:t>
      </w:r>
    </w:p>
    <w:p w:rsidR="009A4F51" w:rsidRPr="009A4F51" w:rsidRDefault="009A4F51" w:rsidP="003C26FC">
      <w:pPr>
        <w:shd w:val="clear" w:color="auto" w:fill="FFFFFF"/>
        <w:ind w:firstLine="750"/>
        <w:jc w:val="both"/>
        <w:rPr>
          <w:rFonts w:ascii="GHEA Mariam" w:hAnsi="GHEA Mariam"/>
          <w:color w:val="000000"/>
          <w:sz w:val="16"/>
          <w:szCs w:val="24"/>
        </w:rPr>
      </w:pPr>
    </w:p>
    <w:p w:rsidR="003C26FC" w:rsidRPr="003C26FC" w:rsidRDefault="003C26FC" w:rsidP="001B6BD5">
      <w:pPr>
        <w:shd w:val="clear" w:color="auto" w:fill="FFFFFF"/>
        <w:ind w:firstLine="750"/>
        <w:rPr>
          <w:rFonts w:ascii="GHEA Mariam" w:hAnsi="GHEA Mariam"/>
          <w:color w:val="000000"/>
          <w:sz w:val="24"/>
          <w:szCs w:val="24"/>
        </w:rPr>
      </w:pPr>
      <w:r w:rsidRPr="003C26FC">
        <w:rPr>
          <w:rFonts w:ascii="GHEA Mariam" w:hAnsi="GHEA Mariam"/>
          <w:color w:val="000000"/>
          <w:sz w:val="24"/>
          <w:szCs w:val="24"/>
        </w:rPr>
        <w:t>Գործունեության իրականացման վայրը ________________________________________________________________________________________________________________________________________________________________________________________</w:t>
      </w:r>
    </w:p>
    <w:p w:rsidR="003C26FC" w:rsidRPr="003C26FC" w:rsidRDefault="003C26FC" w:rsidP="003C26FC">
      <w:pPr>
        <w:shd w:val="clear" w:color="auto" w:fill="FFFFFF"/>
        <w:ind w:firstLine="375"/>
        <w:jc w:val="both"/>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750"/>
        <w:jc w:val="both"/>
        <w:rPr>
          <w:rFonts w:ascii="GHEA Mariam" w:hAnsi="GHEA Mariam"/>
          <w:color w:val="000000"/>
          <w:sz w:val="24"/>
          <w:szCs w:val="24"/>
          <w:lang w:val="hy-AM"/>
        </w:rPr>
      </w:pPr>
      <w:r w:rsidRPr="003C26FC">
        <w:rPr>
          <w:rFonts w:ascii="GHEA Mariam" w:hAnsi="GHEA Mariam"/>
          <w:color w:val="000000"/>
          <w:sz w:val="24"/>
          <w:szCs w:val="24"/>
        </w:rPr>
        <w:t>Գործողության ժամկետը`</w:t>
      </w:r>
      <w:r w:rsidRPr="003C26FC">
        <w:rPr>
          <w:rFonts w:ascii="Calibri" w:hAnsi="Calibri" w:cs="Calibri"/>
          <w:color w:val="000000"/>
          <w:sz w:val="24"/>
          <w:szCs w:val="24"/>
        </w:rPr>
        <w:t> </w:t>
      </w:r>
      <w:r w:rsidRPr="003C26FC">
        <w:rPr>
          <w:rFonts w:ascii="GHEA Mariam" w:hAnsi="GHEA Mariam"/>
          <w:color w:val="000000"/>
          <w:sz w:val="24"/>
          <w:szCs w:val="24"/>
          <w:u w:val="single"/>
          <w:lang w:val="hy-AM"/>
        </w:rPr>
        <w:t>մինչև</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6679"/>
        <w:gridCol w:w="3071"/>
      </w:tblGrid>
      <w:tr w:rsidR="003C26FC" w:rsidRPr="003C26FC" w:rsidTr="003C26FC">
        <w:trPr>
          <w:tblCellSpacing w:w="7" w:type="dxa"/>
        </w:trPr>
        <w:tc>
          <w:tcPr>
            <w:tcW w:w="0" w:type="auto"/>
            <w:shd w:val="clear" w:color="auto" w:fill="FFFFFF"/>
            <w:vAlign w:val="center"/>
            <w:hideMark/>
          </w:tcPr>
          <w:p w:rsidR="003C26FC" w:rsidRPr="003C26FC" w:rsidRDefault="003C26FC" w:rsidP="003C26FC">
            <w:pPr>
              <w:ind w:firstLine="375"/>
              <w:rPr>
                <w:rFonts w:ascii="GHEA Mariam" w:hAnsi="GHEA Mariam"/>
                <w:color w:val="000000"/>
                <w:sz w:val="24"/>
                <w:szCs w:val="24"/>
              </w:rPr>
            </w:pPr>
            <w:r w:rsidRPr="003C26FC">
              <w:rPr>
                <w:rFonts w:ascii="GHEA Mariam" w:hAnsi="GHEA Mariam"/>
                <w:color w:val="000000"/>
                <w:sz w:val="24"/>
                <w:szCs w:val="24"/>
              </w:rPr>
              <w:t>Հայաստանի Հանրապետության առողջապահության</w:t>
            </w:r>
          </w:p>
          <w:p w:rsidR="003C26FC" w:rsidRPr="003C26FC" w:rsidRDefault="003C26FC" w:rsidP="003C26FC">
            <w:pPr>
              <w:ind w:firstLine="375"/>
              <w:rPr>
                <w:rFonts w:ascii="GHEA Mariam" w:hAnsi="GHEA Mariam"/>
                <w:color w:val="000000"/>
                <w:sz w:val="24"/>
                <w:szCs w:val="24"/>
              </w:rPr>
            </w:pPr>
            <w:r w:rsidRPr="003C26FC">
              <w:rPr>
                <w:rFonts w:ascii="GHEA Mariam" w:hAnsi="GHEA Mariam"/>
                <w:color w:val="000000"/>
                <w:sz w:val="24"/>
                <w:szCs w:val="24"/>
              </w:rPr>
              <w:t>նախարարության աշխատակազմի լիցենզավորման</w:t>
            </w:r>
          </w:p>
          <w:p w:rsidR="003C26FC" w:rsidRPr="003C26FC" w:rsidRDefault="003C26FC" w:rsidP="003C26FC">
            <w:pPr>
              <w:ind w:firstLine="375"/>
              <w:rPr>
                <w:rFonts w:ascii="GHEA Mariam" w:hAnsi="GHEA Mariam"/>
                <w:color w:val="000000"/>
                <w:sz w:val="24"/>
                <w:szCs w:val="24"/>
              </w:rPr>
            </w:pPr>
            <w:r w:rsidRPr="003C26FC">
              <w:rPr>
                <w:rFonts w:ascii="GHEA Mariam" w:hAnsi="GHEA Mariam"/>
                <w:color w:val="000000"/>
                <w:sz w:val="24"/>
                <w:szCs w:val="24"/>
              </w:rPr>
              <w:t>գործակալության պետ</w:t>
            </w:r>
          </w:p>
        </w:tc>
        <w:tc>
          <w:tcPr>
            <w:tcW w:w="0" w:type="auto"/>
            <w:shd w:val="clear" w:color="auto" w:fill="FFFFFF"/>
            <w:vAlign w:val="bottom"/>
            <w:hideMark/>
          </w:tcPr>
          <w:p w:rsidR="003C26FC" w:rsidRPr="003C26FC" w:rsidRDefault="003C26FC" w:rsidP="003C26FC">
            <w:pPr>
              <w:jc w:val="center"/>
              <w:rPr>
                <w:rFonts w:ascii="GHEA Mariam" w:hAnsi="GHEA Mariam"/>
                <w:color w:val="000000"/>
                <w:sz w:val="24"/>
                <w:szCs w:val="24"/>
              </w:rPr>
            </w:pPr>
            <w:r w:rsidRPr="003C26FC">
              <w:rPr>
                <w:rFonts w:ascii="GHEA Mariam" w:hAnsi="GHEA Mariam"/>
                <w:color w:val="000000"/>
                <w:sz w:val="24"/>
                <w:szCs w:val="24"/>
              </w:rPr>
              <w:t>________________________</w:t>
            </w:r>
          </w:p>
          <w:p w:rsidR="003C26FC" w:rsidRPr="009A4F51" w:rsidRDefault="003C26FC" w:rsidP="003C26FC">
            <w:pPr>
              <w:jc w:val="center"/>
              <w:rPr>
                <w:rFonts w:ascii="GHEA Mariam" w:hAnsi="GHEA Mariam"/>
                <w:color w:val="000000"/>
                <w:sz w:val="17"/>
                <w:szCs w:val="17"/>
              </w:rPr>
            </w:pPr>
            <w:r w:rsidRPr="009A4F51">
              <w:rPr>
                <w:rFonts w:ascii="GHEA Mariam" w:hAnsi="GHEA Mariam"/>
                <w:color w:val="000000"/>
                <w:sz w:val="17"/>
                <w:szCs w:val="17"/>
              </w:rPr>
              <w:t>(ստորագրություն</w:t>
            </w:r>
            <w:r w:rsidRPr="009A4F51">
              <w:rPr>
                <w:rFonts w:ascii="GHEA Mariam" w:hAnsi="GHEA Mariam"/>
                <w:color w:val="000000"/>
                <w:sz w:val="17"/>
                <w:szCs w:val="17"/>
                <w:lang w:val="hy-AM"/>
              </w:rPr>
              <w:t>ը</w:t>
            </w:r>
            <w:r w:rsidRPr="009A4F51">
              <w:rPr>
                <w:rFonts w:ascii="GHEA Mariam" w:hAnsi="GHEA Mariam"/>
                <w:color w:val="000000"/>
                <w:sz w:val="17"/>
                <w:szCs w:val="17"/>
              </w:rPr>
              <w:t>)</w:t>
            </w:r>
          </w:p>
        </w:tc>
      </w:tr>
    </w:tbl>
    <w:p w:rsidR="003C26FC" w:rsidRPr="003C26FC" w:rsidRDefault="003C26FC" w:rsidP="003C26FC">
      <w:pPr>
        <w:shd w:val="clear" w:color="auto" w:fill="FFFFFF"/>
        <w:ind w:firstLine="375"/>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Calibri" w:hAnsi="Calibri" w:cs="Calibri"/>
          <w:color w:val="000000"/>
          <w:sz w:val="24"/>
          <w:szCs w:val="24"/>
        </w:rPr>
        <w:t> </w:t>
      </w:r>
    </w:p>
    <w:p w:rsidR="009A4F51" w:rsidRDefault="009A4F51" w:rsidP="003C26FC">
      <w:pPr>
        <w:shd w:val="clear" w:color="auto" w:fill="FFFFFF"/>
        <w:ind w:firstLine="375"/>
        <w:jc w:val="right"/>
        <w:rPr>
          <w:rFonts w:ascii="GHEA Mariam" w:hAnsi="GHEA Mariam"/>
          <w:b/>
          <w:bCs/>
          <w:color w:val="000000"/>
          <w:sz w:val="24"/>
          <w:szCs w:val="24"/>
          <w:u w:val="single"/>
        </w:rPr>
      </w:pPr>
    </w:p>
    <w:p w:rsidR="009A4F51" w:rsidRDefault="009A4F51" w:rsidP="003C26FC">
      <w:pPr>
        <w:shd w:val="clear" w:color="auto" w:fill="FFFFFF"/>
        <w:ind w:firstLine="375"/>
        <w:jc w:val="right"/>
        <w:rPr>
          <w:rFonts w:ascii="GHEA Mariam" w:hAnsi="GHEA Mariam"/>
          <w:b/>
          <w:bCs/>
          <w:color w:val="000000"/>
          <w:sz w:val="24"/>
          <w:szCs w:val="24"/>
          <w:u w:val="single"/>
        </w:rPr>
      </w:pPr>
    </w:p>
    <w:p w:rsidR="009A4F51" w:rsidRDefault="009A4F51" w:rsidP="003C26FC">
      <w:pPr>
        <w:shd w:val="clear" w:color="auto" w:fill="FFFFFF"/>
        <w:ind w:firstLine="375"/>
        <w:jc w:val="right"/>
        <w:rPr>
          <w:rFonts w:ascii="GHEA Mariam" w:hAnsi="GHEA Mariam"/>
          <w:b/>
          <w:bCs/>
          <w:color w:val="000000"/>
          <w:sz w:val="24"/>
          <w:szCs w:val="24"/>
          <w:u w:val="single"/>
        </w:rPr>
      </w:pPr>
    </w:p>
    <w:p w:rsidR="009A4F51" w:rsidRDefault="009A4F51" w:rsidP="003C26FC">
      <w:pPr>
        <w:shd w:val="clear" w:color="auto" w:fill="FFFFFF"/>
        <w:ind w:firstLine="375"/>
        <w:jc w:val="right"/>
        <w:rPr>
          <w:rFonts w:ascii="GHEA Mariam" w:hAnsi="GHEA Mariam"/>
          <w:b/>
          <w:bCs/>
          <w:color w:val="000000"/>
          <w:sz w:val="24"/>
          <w:szCs w:val="24"/>
          <w:u w:val="single"/>
        </w:rPr>
      </w:pPr>
    </w:p>
    <w:p w:rsidR="00947BB0" w:rsidRDefault="00947BB0" w:rsidP="003C26FC">
      <w:pPr>
        <w:shd w:val="clear" w:color="auto" w:fill="FFFFFF"/>
        <w:ind w:firstLine="375"/>
        <w:jc w:val="right"/>
        <w:rPr>
          <w:rFonts w:ascii="GHEA Mariam" w:hAnsi="GHEA Mariam"/>
          <w:b/>
          <w:bCs/>
          <w:color w:val="000000"/>
          <w:sz w:val="24"/>
          <w:szCs w:val="24"/>
          <w:u w:val="single"/>
        </w:rPr>
      </w:pPr>
    </w:p>
    <w:p w:rsidR="003C26FC" w:rsidRPr="003C26FC" w:rsidRDefault="003C26FC" w:rsidP="003C26FC">
      <w:pPr>
        <w:shd w:val="clear" w:color="auto" w:fill="FFFFFF"/>
        <w:ind w:firstLine="375"/>
        <w:jc w:val="right"/>
        <w:rPr>
          <w:rFonts w:ascii="GHEA Mariam" w:hAnsi="GHEA Mariam"/>
          <w:color w:val="000000"/>
          <w:sz w:val="24"/>
          <w:szCs w:val="24"/>
          <w:lang w:val="hy-AM"/>
        </w:rPr>
      </w:pPr>
      <w:r w:rsidRPr="003C26FC">
        <w:rPr>
          <w:rFonts w:ascii="GHEA Mariam" w:hAnsi="GHEA Mariam"/>
          <w:b/>
          <w:bCs/>
          <w:color w:val="000000"/>
          <w:sz w:val="24"/>
          <w:szCs w:val="24"/>
          <w:u w:val="single"/>
        </w:rPr>
        <w:lastRenderedPageBreak/>
        <w:t xml:space="preserve">Ձև N </w:t>
      </w:r>
      <w:r w:rsidRPr="003C26FC">
        <w:rPr>
          <w:rFonts w:ascii="GHEA Mariam" w:hAnsi="GHEA Mariam"/>
          <w:b/>
          <w:bCs/>
          <w:color w:val="000000"/>
          <w:sz w:val="24"/>
          <w:szCs w:val="24"/>
          <w:u w:val="single"/>
          <w:lang w:val="hy-AM"/>
        </w:rPr>
        <w:t>2</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noProof/>
          <w:color w:val="000000"/>
          <w:sz w:val="24"/>
          <w:szCs w:val="24"/>
          <w:lang w:val="en-GB" w:eastAsia="en-GB"/>
        </w:rPr>
        <w:drawing>
          <wp:inline distT="0" distB="0" distL="0" distR="0" wp14:anchorId="799B45D3" wp14:editId="54D29ED8">
            <wp:extent cx="1276350" cy="1219200"/>
            <wp:effectExtent l="0" t="0" r="0" b="0"/>
            <wp:docPr id="4" name="Picture 4" descr="Ներմուծեք նկարագրությունը_1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Ներմուծեք նկարագրությունը_1133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6350" cy="1219200"/>
                    </a:xfrm>
                    <a:prstGeom prst="rect">
                      <a:avLst/>
                    </a:prstGeom>
                    <a:noFill/>
                    <a:ln>
                      <a:noFill/>
                    </a:ln>
                  </pic:spPr>
                </pic:pic>
              </a:graphicData>
            </a:graphic>
          </wp:inline>
        </w:drawing>
      </w:r>
    </w:p>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ՀԱՅԱՍՏԱՆԻ ՀԱՆՐԱՊԵՏՈՒԹՅԱՆ</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ԱՌՈՂՋԱՊԱՀՈՒԹՅԱՆ ՆԱԽԱՐԱՐՈՒԹՅՈՒՆ</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ԼԻՑԵՆԶԻԱ Ա-</w:t>
      </w:r>
      <w:r w:rsidRPr="003C26FC">
        <w:rPr>
          <w:rFonts w:ascii="GHEA Mariam" w:hAnsi="GHEA Mariam"/>
          <w:b/>
          <w:bCs/>
          <w:color w:val="000000"/>
          <w:sz w:val="24"/>
          <w:szCs w:val="24"/>
          <w:lang w:val="hy-AM"/>
        </w:rPr>
        <w:t>ԲԱԱ</w:t>
      </w:r>
      <w:r w:rsidRPr="003C26FC">
        <w:rPr>
          <w:rFonts w:ascii="GHEA Mariam" w:hAnsi="GHEA Mariam"/>
          <w:b/>
          <w:bCs/>
          <w:color w:val="000000"/>
          <w:sz w:val="24"/>
          <w:szCs w:val="24"/>
        </w:rPr>
        <w:t>-000000</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750"/>
        <w:jc w:val="both"/>
        <w:rPr>
          <w:rFonts w:ascii="GHEA Mariam" w:hAnsi="GHEA Mariam"/>
          <w:color w:val="000000"/>
          <w:sz w:val="24"/>
          <w:szCs w:val="24"/>
        </w:rPr>
      </w:pPr>
      <w:r w:rsidRPr="003C26FC">
        <w:rPr>
          <w:rFonts w:ascii="GHEA Mariam" w:hAnsi="GHEA Mariam"/>
          <w:color w:val="000000"/>
          <w:sz w:val="24"/>
          <w:szCs w:val="24"/>
        </w:rPr>
        <w:t xml:space="preserve">Տրված՝ _____ ________________ 20 </w:t>
      </w:r>
      <w:r w:rsidRPr="003C26FC">
        <w:rPr>
          <w:rFonts w:ascii="Calibri" w:hAnsi="Calibri" w:cs="Calibri"/>
          <w:color w:val="000000"/>
          <w:sz w:val="24"/>
          <w:szCs w:val="24"/>
        </w:rPr>
        <w:t> </w:t>
      </w:r>
      <w:r w:rsidRPr="003C26FC">
        <w:rPr>
          <w:rFonts w:ascii="GHEA Mariam" w:hAnsi="GHEA Mariam" w:cs="Arial Unicode"/>
          <w:color w:val="000000"/>
          <w:sz w:val="24"/>
          <w:szCs w:val="24"/>
        </w:rPr>
        <w:t>թվականին</w:t>
      </w:r>
    </w:p>
    <w:p w:rsidR="003C26FC" w:rsidRPr="003C26FC" w:rsidRDefault="003C26FC" w:rsidP="003C26FC">
      <w:pPr>
        <w:shd w:val="clear" w:color="auto" w:fill="FFFFFF"/>
        <w:ind w:firstLine="375"/>
        <w:jc w:val="both"/>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750"/>
        <w:jc w:val="center"/>
        <w:rPr>
          <w:rFonts w:ascii="GHEA Mariam" w:hAnsi="GHEA Mariam"/>
          <w:color w:val="000000"/>
          <w:sz w:val="24"/>
          <w:szCs w:val="24"/>
        </w:rPr>
      </w:pPr>
      <w:r w:rsidRPr="003C26FC">
        <w:rPr>
          <w:rFonts w:ascii="GHEA Mariam" w:hAnsi="GHEA Mariam"/>
          <w:color w:val="000000"/>
          <w:sz w:val="24"/>
          <w:szCs w:val="24"/>
        </w:rPr>
        <w:t>Գործունեության տեսակը</w:t>
      </w:r>
      <w:r w:rsidRPr="003C26FC">
        <w:rPr>
          <w:rFonts w:ascii="GHEA Mariam" w:hAnsi="GHEA Mariam"/>
          <w:sz w:val="24"/>
          <w:szCs w:val="24"/>
        </w:rPr>
        <w:t xml:space="preserve"> </w:t>
      </w:r>
      <w:r w:rsidRPr="003C26FC">
        <w:rPr>
          <w:rFonts w:ascii="GHEA Mariam" w:hAnsi="GHEA Mariam"/>
          <w:b/>
          <w:color w:val="000000"/>
          <w:sz w:val="24"/>
          <w:szCs w:val="24"/>
        </w:rPr>
        <w:t>ԲԺՇԿԱԿԱՆ ԱՐՏԱԴՐԱՏԵՍԱԿՆԵՐԻ ԱՐՏԱԴՐՈՒԹՅ</w:t>
      </w:r>
      <w:r w:rsidRPr="003C26FC">
        <w:rPr>
          <w:rFonts w:ascii="GHEA Mariam" w:hAnsi="GHEA Mariam"/>
          <w:b/>
          <w:color w:val="000000"/>
          <w:sz w:val="24"/>
          <w:szCs w:val="24"/>
          <w:lang w:val="hy-AM"/>
        </w:rPr>
        <w:t>ՈՒ</w:t>
      </w:r>
      <w:r w:rsidRPr="003C26FC">
        <w:rPr>
          <w:rFonts w:ascii="GHEA Mariam" w:hAnsi="GHEA Mariam"/>
          <w:b/>
          <w:color w:val="000000"/>
          <w:sz w:val="24"/>
          <w:szCs w:val="24"/>
        </w:rPr>
        <w:t>Ն</w:t>
      </w:r>
    </w:p>
    <w:p w:rsidR="003C26FC" w:rsidRPr="003C26FC" w:rsidRDefault="003C26FC" w:rsidP="003C26FC">
      <w:pPr>
        <w:shd w:val="clear" w:color="auto" w:fill="FFFFFF"/>
        <w:ind w:firstLine="375"/>
        <w:jc w:val="center"/>
        <w:rPr>
          <w:rFonts w:ascii="GHEA Mariam" w:hAnsi="GHEA Mariam"/>
          <w:color w:val="000000"/>
          <w:sz w:val="24"/>
          <w:szCs w:val="24"/>
        </w:rPr>
      </w:pPr>
    </w:p>
    <w:p w:rsidR="003C26FC" w:rsidRPr="003C26FC" w:rsidRDefault="003C26FC" w:rsidP="001B6BD5">
      <w:pPr>
        <w:shd w:val="clear" w:color="auto" w:fill="FFFFFF"/>
        <w:ind w:firstLine="750"/>
        <w:rPr>
          <w:rFonts w:ascii="GHEA Mariam" w:hAnsi="GHEA Mariam"/>
          <w:color w:val="000000"/>
          <w:sz w:val="24"/>
          <w:szCs w:val="24"/>
        </w:rPr>
      </w:pPr>
      <w:r w:rsidRPr="003C26FC">
        <w:rPr>
          <w:rFonts w:ascii="GHEA Mariam" w:hAnsi="GHEA Mariam"/>
          <w:color w:val="000000"/>
          <w:sz w:val="24"/>
          <w:szCs w:val="24"/>
          <w:lang w:val="hy-AM"/>
        </w:rPr>
        <w:t xml:space="preserve">Անհատ ձեռնարկատիրոջ անունը, ազգանունը և բնակության </w:t>
      </w:r>
      <w:r w:rsidRPr="003C26FC">
        <w:rPr>
          <w:rFonts w:ascii="GHEA Mariam" w:hAnsi="GHEA Mariam"/>
          <w:color w:val="000000"/>
          <w:sz w:val="24"/>
          <w:szCs w:val="24"/>
        </w:rPr>
        <w:t>վայրը ________________________________________________________________________________________________________________________________________________________________________________________</w:t>
      </w:r>
      <w:r w:rsidRPr="003C26FC">
        <w:rPr>
          <w:rFonts w:ascii="Calibri" w:hAnsi="Calibri" w:cs="Calibri"/>
          <w:color w:val="000000"/>
          <w:sz w:val="24"/>
          <w:szCs w:val="24"/>
        </w:rPr>
        <w:t> </w:t>
      </w:r>
    </w:p>
    <w:p w:rsidR="003C26FC" w:rsidRPr="003C26FC" w:rsidRDefault="003C26FC" w:rsidP="001B6BD5">
      <w:pPr>
        <w:shd w:val="clear" w:color="auto" w:fill="FFFFFF"/>
        <w:ind w:firstLine="750"/>
        <w:rPr>
          <w:rFonts w:ascii="GHEA Mariam" w:hAnsi="GHEA Mariam"/>
          <w:color w:val="000000"/>
          <w:sz w:val="24"/>
          <w:szCs w:val="24"/>
        </w:rPr>
      </w:pPr>
      <w:r w:rsidRPr="003C26FC">
        <w:rPr>
          <w:rFonts w:ascii="GHEA Mariam" w:hAnsi="GHEA Mariam"/>
          <w:color w:val="000000"/>
          <w:sz w:val="24"/>
          <w:szCs w:val="24"/>
        </w:rPr>
        <w:t>Գործունեության իրականացման վայրը ________________________________________________________________________________________________________________________________________________________________________________________</w:t>
      </w:r>
    </w:p>
    <w:p w:rsidR="003C26FC" w:rsidRPr="003C26FC" w:rsidRDefault="003C26FC" w:rsidP="003C26FC">
      <w:pPr>
        <w:shd w:val="clear" w:color="auto" w:fill="FFFFFF"/>
        <w:ind w:firstLine="375"/>
        <w:jc w:val="both"/>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750"/>
        <w:jc w:val="both"/>
        <w:rPr>
          <w:rFonts w:ascii="GHEA Mariam" w:hAnsi="GHEA Mariam"/>
          <w:color w:val="000000"/>
          <w:sz w:val="24"/>
          <w:szCs w:val="24"/>
          <w:lang w:val="hy-AM"/>
        </w:rPr>
      </w:pPr>
      <w:r w:rsidRPr="003C26FC">
        <w:rPr>
          <w:rFonts w:ascii="GHEA Mariam" w:hAnsi="GHEA Mariam"/>
          <w:color w:val="000000"/>
          <w:sz w:val="24"/>
          <w:szCs w:val="24"/>
        </w:rPr>
        <w:t>Գործողության ժամկետը`</w:t>
      </w:r>
      <w:r w:rsidRPr="003C26FC">
        <w:rPr>
          <w:rFonts w:ascii="Calibri" w:hAnsi="Calibri" w:cs="Calibri"/>
          <w:color w:val="000000"/>
          <w:sz w:val="24"/>
          <w:szCs w:val="24"/>
        </w:rPr>
        <w:t> </w:t>
      </w:r>
      <w:r w:rsidRPr="003C26FC">
        <w:rPr>
          <w:rFonts w:ascii="GHEA Mariam" w:hAnsi="GHEA Mariam"/>
          <w:color w:val="000000"/>
          <w:sz w:val="24"/>
          <w:szCs w:val="24"/>
          <w:u w:val="single"/>
          <w:lang w:val="hy-AM"/>
        </w:rPr>
        <w:t>մինչև</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6679"/>
        <w:gridCol w:w="3071"/>
      </w:tblGrid>
      <w:tr w:rsidR="003C26FC" w:rsidRPr="003C26FC" w:rsidTr="003C26FC">
        <w:trPr>
          <w:tblCellSpacing w:w="7" w:type="dxa"/>
        </w:trPr>
        <w:tc>
          <w:tcPr>
            <w:tcW w:w="0" w:type="auto"/>
            <w:shd w:val="clear" w:color="auto" w:fill="FFFFFF"/>
            <w:vAlign w:val="center"/>
            <w:hideMark/>
          </w:tcPr>
          <w:p w:rsidR="003C26FC" w:rsidRPr="003C26FC" w:rsidRDefault="003C26FC" w:rsidP="003C26FC">
            <w:pPr>
              <w:ind w:firstLine="375"/>
              <w:rPr>
                <w:rFonts w:ascii="GHEA Mariam" w:hAnsi="GHEA Mariam"/>
                <w:color w:val="000000"/>
                <w:sz w:val="24"/>
                <w:szCs w:val="24"/>
              </w:rPr>
            </w:pPr>
            <w:r w:rsidRPr="003C26FC">
              <w:rPr>
                <w:rFonts w:ascii="GHEA Mariam" w:hAnsi="GHEA Mariam"/>
                <w:color w:val="000000"/>
                <w:sz w:val="24"/>
                <w:szCs w:val="24"/>
              </w:rPr>
              <w:t>Հայաստանի Հանրապետության առողջապահության</w:t>
            </w:r>
          </w:p>
          <w:p w:rsidR="003C26FC" w:rsidRPr="003C26FC" w:rsidRDefault="003C26FC" w:rsidP="003C26FC">
            <w:pPr>
              <w:ind w:firstLine="375"/>
              <w:rPr>
                <w:rFonts w:ascii="GHEA Mariam" w:hAnsi="GHEA Mariam"/>
                <w:color w:val="000000"/>
                <w:sz w:val="24"/>
                <w:szCs w:val="24"/>
              </w:rPr>
            </w:pPr>
            <w:r w:rsidRPr="003C26FC">
              <w:rPr>
                <w:rFonts w:ascii="GHEA Mariam" w:hAnsi="GHEA Mariam"/>
                <w:color w:val="000000"/>
                <w:sz w:val="24"/>
                <w:szCs w:val="24"/>
              </w:rPr>
              <w:t>նախարարության աշխատակազմի լիցենզավորման</w:t>
            </w:r>
          </w:p>
          <w:p w:rsidR="003C26FC" w:rsidRPr="003C26FC" w:rsidRDefault="003C26FC" w:rsidP="003C26FC">
            <w:pPr>
              <w:ind w:firstLine="375"/>
              <w:rPr>
                <w:rFonts w:ascii="GHEA Mariam" w:hAnsi="GHEA Mariam"/>
                <w:color w:val="000000"/>
                <w:sz w:val="24"/>
                <w:szCs w:val="24"/>
              </w:rPr>
            </w:pPr>
            <w:r w:rsidRPr="003C26FC">
              <w:rPr>
                <w:rFonts w:ascii="GHEA Mariam" w:hAnsi="GHEA Mariam"/>
                <w:color w:val="000000"/>
                <w:sz w:val="24"/>
                <w:szCs w:val="24"/>
              </w:rPr>
              <w:t>գործակալության պետ</w:t>
            </w:r>
          </w:p>
        </w:tc>
        <w:tc>
          <w:tcPr>
            <w:tcW w:w="0" w:type="auto"/>
            <w:shd w:val="clear" w:color="auto" w:fill="FFFFFF"/>
            <w:vAlign w:val="bottom"/>
            <w:hideMark/>
          </w:tcPr>
          <w:p w:rsidR="003C26FC" w:rsidRPr="003C26FC" w:rsidRDefault="003C26FC" w:rsidP="003C26FC">
            <w:pPr>
              <w:jc w:val="center"/>
              <w:rPr>
                <w:rFonts w:ascii="GHEA Mariam" w:hAnsi="GHEA Mariam"/>
                <w:color w:val="000000"/>
                <w:sz w:val="24"/>
                <w:szCs w:val="24"/>
              </w:rPr>
            </w:pPr>
            <w:r w:rsidRPr="003C26FC">
              <w:rPr>
                <w:rFonts w:ascii="GHEA Mariam" w:hAnsi="GHEA Mariam"/>
                <w:color w:val="000000"/>
                <w:sz w:val="24"/>
                <w:szCs w:val="24"/>
              </w:rPr>
              <w:t>________________________</w:t>
            </w:r>
          </w:p>
          <w:p w:rsidR="003C26FC" w:rsidRPr="009A4F51" w:rsidRDefault="003C26FC" w:rsidP="003C26FC">
            <w:pPr>
              <w:jc w:val="center"/>
              <w:rPr>
                <w:rFonts w:ascii="GHEA Mariam" w:hAnsi="GHEA Mariam"/>
                <w:color w:val="000000"/>
                <w:sz w:val="17"/>
                <w:szCs w:val="17"/>
              </w:rPr>
            </w:pPr>
            <w:r w:rsidRPr="009A4F51">
              <w:rPr>
                <w:rFonts w:ascii="GHEA Mariam" w:hAnsi="GHEA Mariam"/>
                <w:color w:val="000000"/>
                <w:sz w:val="17"/>
                <w:szCs w:val="17"/>
              </w:rPr>
              <w:t>(ստորագրությունը)</w:t>
            </w:r>
          </w:p>
        </w:tc>
      </w:tr>
    </w:tbl>
    <w:p w:rsidR="003C26FC" w:rsidRPr="003C26FC" w:rsidRDefault="003C26FC" w:rsidP="003C26FC">
      <w:pPr>
        <w:spacing w:line="360" w:lineRule="auto"/>
        <w:jc w:val="both"/>
        <w:rPr>
          <w:rFonts w:ascii="GHEA Mariam" w:hAnsi="GHEA Mariam"/>
          <w:b/>
          <w:bCs/>
          <w:sz w:val="24"/>
          <w:szCs w:val="24"/>
          <w:lang w:val="hy-AM"/>
        </w:rPr>
      </w:pPr>
    </w:p>
    <w:p w:rsidR="003C26FC" w:rsidRPr="003C26FC" w:rsidRDefault="003C26FC" w:rsidP="003C26FC">
      <w:pPr>
        <w:spacing w:line="360" w:lineRule="auto"/>
        <w:jc w:val="both"/>
        <w:rPr>
          <w:rFonts w:ascii="GHEA Mariam" w:hAnsi="GHEA Mariam"/>
          <w:b/>
          <w:bCs/>
          <w:sz w:val="24"/>
          <w:szCs w:val="24"/>
          <w:lang w:val="hy-AM"/>
        </w:rPr>
      </w:pPr>
    </w:p>
    <w:p w:rsidR="003C26FC" w:rsidRPr="003C26FC" w:rsidRDefault="003C26FC" w:rsidP="003C26FC">
      <w:pPr>
        <w:shd w:val="clear" w:color="auto" w:fill="FFFFFF"/>
        <w:spacing w:after="160"/>
        <w:ind w:firstLine="375"/>
        <w:jc w:val="right"/>
        <w:rPr>
          <w:rFonts w:ascii="GHEA Mariam" w:hAnsi="GHEA Mariam"/>
          <w:color w:val="000000"/>
          <w:sz w:val="24"/>
          <w:szCs w:val="24"/>
          <w:u w:val="single"/>
          <w:lang w:val="hy-AM"/>
        </w:rPr>
      </w:pPr>
    </w:p>
    <w:p w:rsidR="003C26FC" w:rsidRPr="003C26FC" w:rsidRDefault="003C26FC" w:rsidP="003C26FC">
      <w:pPr>
        <w:shd w:val="clear" w:color="auto" w:fill="FFFFFF"/>
        <w:spacing w:after="160"/>
        <w:ind w:firstLine="375"/>
        <w:jc w:val="right"/>
        <w:rPr>
          <w:rFonts w:ascii="GHEA Mariam" w:hAnsi="GHEA Mariam"/>
          <w:color w:val="000000"/>
          <w:sz w:val="24"/>
          <w:szCs w:val="24"/>
          <w:u w:val="single"/>
          <w:lang w:val="hy-AM"/>
        </w:rPr>
      </w:pPr>
    </w:p>
    <w:p w:rsidR="003C26FC" w:rsidRPr="003C26FC" w:rsidRDefault="003C26FC" w:rsidP="003C26FC">
      <w:pPr>
        <w:shd w:val="clear" w:color="auto" w:fill="FFFFFF"/>
        <w:spacing w:after="160"/>
        <w:ind w:firstLine="375"/>
        <w:jc w:val="right"/>
        <w:rPr>
          <w:rFonts w:ascii="GHEA Mariam" w:hAnsi="GHEA Mariam"/>
          <w:color w:val="000000"/>
          <w:sz w:val="24"/>
          <w:szCs w:val="24"/>
          <w:u w:val="single"/>
          <w:lang w:val="hy-AM"/>
        </w:rPr>
      </w:pPr>
    </w:p>
    <w:p w:rsidR="009A4F51" w:rsidRDefault="009A4F51" w:rsidP="003C26FC">
      <w:pPr>
        <w:shd w:val="clear" w:color="auto" w:fill="FFFFFF"/>
        <w:ind w:firstLine="375"/>
        <w:jc w:val="right"/>
        <w:rPr>
          <w:rFonts w:ascii="GHEA Mariam" w:hAnsi="GHEA Mariam" w:cs="Sylfaen"/>
          <w:bCs/>
          <w:szCs w:val="24"/>
          <w:lang w:val="hy-AM"/>
        </w:rPr>
      </w:pPr>
    </w:p>
    <w:p w:rsidR="009A4F51" w:rsidRDefault="009A4F51" w:rsidP="003C26FC">
      <w:pPr>
        <w:shd w:val="clear" w:color="auto" w:fill="FFFFFF"/>
        <w:ind w:firstLine="375"/>
        <w:jc w:val="right"/>
        <w:rPr>
          <w:rFonts w:ascii="GHEA Mariam" w:hAnsi="GHEA Mariam" w:cs="Sylfaen"/>
          <w:bCs/>
          <w:szCs w:val="24"/>
          <w:lang w:val="hy-AM"/>
        </w:rPr>
      </w:pPr>
    </w:p>
    <w:p w:rsidR="009A4F51" w:rsidRDefault="009A4F51" w:rsidP="003C26FC">
      <w:pPr>
        <w:shd w:val="clear" w:color="auto" w:fill="FFFFFF"/>
        <w:ind w:firstLine="375"/>
        <w:jc w:val="right"/>
        <w:rPr>
          <w:rFonts w:ascii="GHEA Mariam" w:hAnsi="GHEA Mariam" w:cs="Sylfaen"/>
          <w:bCs/>
          <w:szCs w:val="24"/>
          <w:lang w:val="hy-AM"/>
        </w:rPr>
      </w:pPr>
    </w:p>
    <w:p w:rsidR="00947BB0" w:rsidRDefault="00947BB0" w:rsidP="00947BB0">
      <w:pPr>
        <w:shd w:val="clear" w:color="auto" w:fill="FFFFFF"/>
        <w:jc w:val="right"/>
        <w:rPr>
          <w:rFonts w:ascii="GHEA Mariam" w:hAnsi="GHEA Mariam" w:cs="Sylfaen"/>
          <w:bCs/>
          <w:szCs w:val="24"/>
          <w:lang w:val="hy-AM"/>
        </w:rPr>
      </w:pPr>
    </w:p>
    <w:p w:rsidR="00947BB0" w:rsidRDefault="00947BB0" w:rsidP="00947BB0">
      <w:pPr>
        <w:shd w:val="clear" w:color="auto" w:fill="FFFFFF"/>
        <w:jc w:val="right"/>
        <w:rPr>
          <w:rFonts w:ascii="GHEA Mariam" w:hAnsi="GHEA Mariam" w:cs="Sylfaen"/>
          <w:bCs/>
          <w:szCs w:val="24"/>
          <w:lang w:val="hy-AM"/>
        </w:rPr>
      </w:pPr>
    </w:p>
    <w:p w:rsidR="00947BB0" w:rsidRDefault="00947BB0" w:rsidP="00947BB0">
      <w:pPr>
        <w:shd w:val="clear" w:color="auto" w:fill="FFFFFF"/>
        <w:jc w:val="right"/>
        <w:rPr>
          <w:rFonts w:ascii="GHEA Mariam" w:hAnsi="GHEA Mariam" w:cs="Sylfaen"/>
          <w:bCs/>
          <w:szCs w:val="24"/>
          <w:lang w:val="hy-AM"/>
        </w:rPr>
      </w:pPr>
    </w:p>
    <w:p w:rsidR="003C26FC" w:rsidRPr="009A4F51" w:rsidRDefault="00947BB0" w:rsidP="00947BB0">
      <w:pPr>
        <w:shd w:val="clear" w:color="auto" w:fill="FFFFFF"/>
        <w:jc w:val="center"/>
        <w:rPr>
          <w:rFonts w:ascii="GHEA Mariam" w:hAnsi="GHEA Mariam" w:cs="Sylfaen"/>
          <w:bCs/>
          <w:sz w:val="24"/>
          <w:szCs w:val="24"/>
          <w:lang w:val="hy-AM"/>
        </w:rPr>
      </w:pPr>
      <w:r>
        <w:rPr>
          <w:rFonts w:ascii="GHEA Mariam" w:hAnsi="GHEA Mariam" w:cs="Sylfaen"/>
          <w:bCs/>
          <w:sz w:val="24"/>
          <w:szCs w:val="24"/>
          <w:lang w:val="hy-AM"/>
        </w:rPr>
        <w:lastRenderedPageBreak/>
        <w:t xml:space="preserve">                                                                              </w:t>
      </w:r>
      <w:r w:rsidR="003C26FC" w:rsidRPr="009A4F51">
        <w:rPr>
          <w:rFonts w:ascii="GHEA Mariam" w:hAnsi="GHEA Mariam" w:cs="Sylfaen"/>
          <w:bCs/>
          <w:sz w:val="24"/>
          <w:szCs w:val="24"/>
          <w:lang w:val="hy-AM"/>
        </w:rPr>
        <w:t>Հավելված N 19</w:t>
      </w:r>
    </w:p>
    <w:p w:rsidR="003C26FC" w:rsidRPr="009A4F51" w:rsidRDefault="003C26FC" w:rsidP="003C26FC">
      <w:pPr>
        <w:shd w:val="clear" w:color="auto" w:fill="FFFFFF"/>
        <w:ind w:firstLine="375"/>
        <w:jc w:val="right"/>
        <w:rPr>
          <w:rFonts w:ascii="GHEA Mariam" w:hAnsi="GHEA Mariam" w:cs="Sylfaen"/>
          <w:bCs/>
          <w:sz w:val="24"/>
          <w:szCs w:val="24"/>
          <w:lang w:val="hy-AM"/>
        </w:rPr>
      </w:pPr>
      <w:r w:rsidRPr="009A4F51">
        <w:rPr>
          <w:rFonts w:ascii="GHEA Mariam" w:hAnsi="GHEA Mariam" w:cs="Sylfaen"/>
          <w:bCs/>
          <w:sz w:val="24"/>
          <w:szCs w:val="24"/>
          <w:lang w:val="hy-AM"/>
        </w:rPr>
        <w:t>ՀՀ կառավարության 2002 թվականի</w:t>
      </w:r>
    </w:p>
    <w:p w:rsidR="003C26FC" w:rsidRPr="009A4F51" w:rsidRDefault="00947BB0" w:rsidP="00947BB0">
      <w:pPr>
        <w:shd w:val="clear" w:color="auto" w:fill="FFFFFF"/>
        <w:ind w:firstLine="375"/>
        <w:jc w:val="both"/>
        <w:rPr>
          <w:rFonts w:ascii="GHEA Mariam" w:hAnsi="GHEA Mariam" w:cs="Sylfaen"/>
          <w:bCs/>
          <w:sz w:val="32"/>
          <w:szCs w:val="24"/>
          <w:lang w:val="hy-AM"/>
        </w:rPr>
      </w:pPr>
      <w:r>
        <w:rPr>
          <w:rFonts w:ascii="GHEA Mariam" w:hAnsi="GHEA Mariam" w:cs="Sylfaen"/>
          <w:bCs/>
          <w:sz w:val="24"/>
          <w:szCs w:val="24"/>
          <w:lang w:val="hy-AM"/>
        </w:rPr>
        <w:t xml:space="preserve">                                                                             </w:t>
      </w:r>
      <w:r w:rsidR="003C26FC" w:rsidRPr="009A4F51">
        <w:rPr>
          <w:rFonts w:ascii="GHEA Mariam" w:hAnsi="GHEA Mariam" w:cs="Sylfaen"/>
          <w:bCs/>
          <w:sz w:val="24"/>
          <w:szCs w:val="24"/>
          <w:lang w:val="hy-AM"/>
        </w:rPr>
        <w:t>հունիսի 29-ի N 867 որոշման</w:t>
      </w:r>
    </w:p>
    <w:p w:rsidR="003C26FC" w:rsidRPr="003C26FC" w:rsidRDefault="003C26FC" w:rsidP="003C26FC">
      <w:pPr>
        <w:shd w:val="clear" w:color="auto" w:fill="FFFFFF"/>
        <w:ind w:firstLine="375"/>
        <w:jc w:val="right"/>
        <w:rPr>
          <w:rFonts w:ascii="GHEA Mariam" w:hAnsi="GHEA Mariam" w:cs="Sylfaen"/>
          <w:bCs/>
          <w:sz w:val="24"/>
          <w:szCs w:val="24"/>
          <w:lang w:val="hy-AM"/>
        </w:rPr>
      </w:pPr>
    </w:p>
    <w:p w:rsidR="003C26FC" w:rsidRPr="003C26FC" w:rsidRDefault="003C26FC" w:rsidP="003C26FC">
      <w:pPr>
        <w:shd w:val="clear" w:color="auto" w:fill="FFFFFF"/>
        <w:ind w:firstLine="375"/>
        <w:jc w:val="right"/>
        <w:rPr>
          <w:rFonts w:ascii="GHEA Mariam" w:hAnsi="GHEA Mariam" w:cs="Sylfaen"/>
          <w:bCs/>
          <w:sz w:val="24"/>
          <w:szCs w:val="24"/>
          <w:lang w:val="hy-AM"/>
        </w:rPr>
      </w:pPr>
    </w:p>
    <w:p w:rsidR="003C26FC" w:rsidRPr="003C26FC" w:rsidRDefault="003C26FC" w:rsidP="003C26FC">
      <w:pPr>
        <w:shd w:val="clear" w:color="auto" w:fill="FFFFFF"/>
        <w:ind w:firstLine="375"/>
        <w:jc w:val="right"/>
        <w:rPr>
          <w:rFonts w:ascii="GHEA Mariam" w:hAnsi="GHEA Mariam" w:cs="Sylfaen"/>
          <w:bCs/>
          <w:sz w:val="24"/>
          <w:szCs w:val="24"/>
          <w:lang w:val="hy-AM"/>
        </w:rPr>
      </w:pPr>
    </w:p>
    <w:p w:rsidR="003C26FC" w:rsidRPr="003C26FC" w:rsidRDefault="003C26FC" w:rsidP="003C26FC">
      <w:pPr>
        <w:shd w:val="clear" w:color="auto" w:fill="FFFFFF"/>
        <w:ind w:firstLine="375"/>
        <w:jc w:val="center"/>
        <w:rPr>
          <w:rFonts w:ascii="GHEA Mariam" w:hAnsi="GHEA Mariam"/>
          <w:color w:val="000000"/>
          <w:sz w:val="24"/>
          <w:szCs w:val="24"/>
          <w:lang w:val="hy-AM"/>
        </w:rPr>
      </w:pPr>
      <w:r w:rsidRPr="003C26FC">
        <w:rPr>
          <w:rFonts w:ascii="Calibri" w:hAnsi="Calibri" w:cs="Calibri"/>
          <w:color w:val="000000"/>
          <w:sz w:val="24"/>
          <w:szCs w:val="24"/>
          <w:lang w:val="hy-AM"/>
        </w:rPr>
        <w:t> </w:t>
      </w:r>
    </w:p>
    <w:p w:rsidR="003C26FC" w:rsidRPr="001A494F" w:rsidRDefault="003C26FC" w:rsidP="003C26FC">
      <w:pPr>
        <w:shd w:val="clear" w:color="auto" w:fill="FFFFFF"/>
        <w:jc w:val="center"/>
        <w:rPr>
          <w:rFonts w:ascii="GHEA Mariam" w:hAnsi="GHEA Mariam"/>
          <w:color w:val="000000"/>
          <w:sz w:val="24"/>
          <w:szCs w:val="24"/>
          <w:lang w:val="hy-AM"/>
        </w:rPr>
      </w:pPr>
      <w:r w:rsidRPr="001A494F">
        <w:rPr>
          <w:rFonts w:ascii="GHEA Mariam" w:hAnsi="GHEA Mariam"/>
          <w:bCs/>
          <w:color w:val="000000"/>
          <w:sz w:val="24"/>
          <w:szCs w:val="24"/>
          <w:lang w:val="hy-AM"/>
        </w:rPr>
        <w:t>Կ Ա Ր Գ</w:t>
      </w:r>
    </w:p>
    <w:p w:rsidR="003C26FC" w:rsidRPr="001A494F" w:rsidRDefault="003C26FC" w:rsidP="003C26FC">
      <w:pPr>
        <w:shd w:val="clear" w:color="auto" w:fill="FFFFFF"/>
        <w:jc w:val="center"/>
        <w:rPr>
          <w:rFonts w:ascii="GHEA Mariam" w:hAnsi="GHEA Mariam"/>
          <w:color w:val="000000"/>
          <w:sz w:val="24"/>
          <w:szCs w:val="24"/>
          <w:lang w:val="hy-AM"/>
        </w:rPr>
      </w:pPr>
      <w:r w:rsidRPr="001A494F">
        <w:rPr>
          <w:rFonts w:ascii="Calibri" w:hAnsi="Calibri" w:cs="Calibri"/>
          <w:color w:val="000000"/>
          <w:sz w:val="24"/>
          <w:szCs w:val="24"/>
          <w:lang w:val="hy-AM"/>
        </w:rPr>
        <w:t> </w:t>
      </w:r>
    </w:p>
    <w:p w:rsidR="003C26FC" w:rsidRPr="001A494F" w:rsidRDefault="003C26FC" w:rsidP="003C26FC">
      <w:pPr>
        <w:shd w:val="clear" w:color="auto" w:fill="FFFFFF"/>
        <w:jc w:val="center"/>
        <w:rPr>
          <w:rFonts w:ascii="GHEA Mariam" w:hAnsi="GHEA Mariam"/>
          <w:color w:val="000000"/>
          <w:sz w:val="24"/>
          <w:szCs w:val="24"/>
          <w:lang w:val="hy-AM"/>
        </w:rPr>
      </w:pPr>
      <w:r w:rsidRPr="001A494F">
        <w:rPr>
          <w:rFonts w:ascii="GHEA Mariam" w:hAnsi="GHEA Mariam"/>
          <w:bCs/>
          <w:color w:val="000000"/>
          <w:sz w:val="24"/>
          <w:szCs w:val="24"/>
          <w:lang w:val="hy-AM"/>
        </w:rPr>
        <w:t>ՀԱՅԱՍՏԱՆԻ ՀԱՆՐԱՊԵՏՈՒԹՅՈՒՆՈՒՄ ԲԺՇԿԱԿԱՆ ԱՐՏԱԴՐԱՏԵՍԱԿՆԵՐԻ ՍՊԱՍԱՐԿՄԱՆ ԼԻՑԵՆԶԱՎՈՐՄԱՆ</w:t>
      </w:r>
    </w:p>
    <w:p w:rsidR="003C26FC" w:rsidRPr="001A494F" w:rsidRDefault="003C26FC" w:rsidP="003C26FC">
      <w:pPr>
        <w:shd w:val="clear" w:color="auto" w:fill="FFFFFF"/>
        <w:jc w:val="center"/>
        <w:rPr>
          <w:rFonts w:ascii="GHEA Mariam" w:hAnsi="GHEA Mariam"/>
          <w:color w:val="000000"/>
          <w:sz w:val="24"/>
          <w:szCs w:val="24"/>
          <w:lang w:val="hy-AM"/>
        </w:rPr>
      </w:pPr>
      <w:r w:rsidRPr="001A494F">
        <w:rPr>
          <w:rFonts w:ascii="Calibri" w:hAnsi="Calibri" w:cs="Calibri"/>
          <w:color w:val="000000"/>
          <w:sz w:val="24"/>
          <w:szCs w:val="24"/>
          <w:lang w:val="hy-AM"/>
        </w:rPr>
        <w:t> </w:t>
      </w:r>
    </w:p>
    <w:p w:rsidR="003C26FC" w:rsidRPr="001A494F" w:rsidRDefault="003C26FC" w:rsidP="003C26FC">
      <w:pPr>
        <w:shd w:val="clear" w:color="auto" w:fill="FFFFFF"/>
        <w:jc w:val="center"/>
        <w:rPr>
          <w:rFonts w:ascii="GHEA Mariam" w:hAnsi="GHEA Mariam"/>
          <w:color w:val="000000"/>
          <w:sz w:val="24"/>
          <w:szCs w:val="24"/>
          <w:lang w:val="hy-AM"/>
        </w:rPr>
      </w:pPr>
      <w:r w:rsidRPr="001A494F">
        <w:rPr>
          <w:rFonts w:ascii="GHEA Mariam" w:hAnsi="GHEA Mariam"/>
          <w:bCs/>
          <w:color w:val="000000"/>
          <w:sz w:val="24"/>
          <w:szCs w:val="24"/>
          <w:lang w:val="hy-AM"/>
        </w:rPr>
        <w:t>1. ԸՆԴՀԱՆՈՒՐ ԴՐՈՒՅԹՆԵՐ</w:t>
      </w:r>
    </w:p>
    <w:p w:rsidR="003C26FC" w:rsidRDefault="003C26FC" w:rsidP="003C26FC">
      <w:pPr>
        <w:shd w:val="clear" w:color="auto" w:fill="FFFFFF"/>
        <w:ind w:firstLine="375"/>
        <w:jc w:val="both"/>
        <w:rPr>
          <w:rFonts w:ascii="Sylfaen" w:hAnsi="Sylfaen" w:cs="Calibri"/>
          <w:color w:val="000000"/>
          <w:sz w:val="32"/>
          <w:szCs w:val="24"/>
          <w:lang w:val="hy-AM"/>
        </w:rPr>
      </w:pPr>
      <w:r w:rsidRPr="003C26FC">
        <w:rPr>
          <w:rFonts w:ascii="Calibri" w:hAnsi="Calibri" w:cs="Calibri"/>
          <w:color w:val="000000"/>
          <w:sz w:val="24"/>
          <w:szCs w:val="24"/>
          <w:lang w:val="hy-AM"/>
        </w:rPr>
        <w:t> </w:t>
      </w:r>
    </w:p>
    <w:p w:rsidR="009A4F51" w:rsidRPr="009A4F51" w:rsidRDefault="009A4F51" w:rsidP="003C26FC">
      <w:pPr>
        <w:shd w:val="clear" w:color="auto" w:fill="FFFFFF"/>
        <w:ind w:firstLine="375"/>
        <w:jc w:val="both"/>
        <w:rPr>
          <w:rFonts w:ascii="Sylfaen" w:hAnsi="Sylfaen"/>
          <w:color w:val="000000"/>
          <w:sz w:val="16"/>
          <w:szCs w:val="24"/>
          <w:lang w:val="hy-AM"/>
        </w:rPr>
      </w:pPr>
    </w:p>
    <w:p w:rsidR="003C26FC" w:rsidRPr="003C26FC" w:rsidRDefault="003C26FC" w:rsidP="009A4F51">
      <w:pPr>
        <w:shd w:val="clear" w:color="auto" w:fill="FFFFFF"/>
        <w:spacing w:line="360" w:lineRule="auto"/>
        <w:ind w:firstLine="720"/>
        <w:jc w:val="both"/>
        <w:rPr>
          <w:rFonts w:ascii="GHEA Mariam" w:hAnsi="GHEA Mariam"/>
          <w:color w:val="000000"/>
          <w:sz w:val="24"/>
          <w:szCs w:val="24"/>
          <w:lang w:val="hy-AM"/>
        </w:rPr>
      </w:pPr>
      <w:r w:rsidRPr="009A4F51">
        <w:rPr>
          <w:rFonts w:ascii="GHEA Mariam" w:hAnsi="GHEA Mariam"/>
          <w:color w:val="000000"/>
          <w:spacing w:val="-8"/>
          <w:sz w:val="24"/>
          <w:szCs w:val="24"/>
          <w:lang w:val="hy-AM"/>
        </w:rPr>
        <w:t>1. Սույն կարգով սահմանվում է Հայաստանի Հանրապետության</w:t>
      </w:r>
      <w:r w:rsidRPr="003C26FC">
        <w:rPr>
          <w:rFonts w:ascii="GHEA Mariam" w:hAnsi="GHEA Mariam"/>
          <w:color w:val="000000"/>
          <w:sz w:val="24"/>
          <w:szCs w:val="24"/>
          <w:lang w:val="hy-AM"/>
        </w:rPr>
        <w:t xml:space="preserve"> առողջապա</w:t>
      </w:r>
      <w:r w:rsidR="009A4F51">
        <w:rPr>
          <w:rFonts w:ascii="GHEA Mariam" w:hAnsi="GHEA Mariam"/>
          <w:color w:val="000000"/>
          <w:sz w:val="24"/>
          <w:szCs w:val="24"/>
          <w:lang w:val="hy-AM"/>
        </w:rPr>
        <w:softHyphen/>
      </w:r>
      <w:r w:rsidRPr="009A4F51">
        <w:rPr>
          <w:rFonts w:ascii="GHEA Mariam" w:hAnsi="GHEA Mariam"/>
          <w:color w:val="000000"/>
          <w:spacing w:val="-8"/>
          <w:sz w:val="24"/>
          <w:szCs w:val="24"/>
          <w:lang w:val="hy-AM"/>
        </w:rPr>
        <w:t>հության բնագավառում իրավաբանական անձանց կամ անհատ</w:t>
      </w:r>
      <w:r w:rsidRPr="003C26FC">
        <w:rPr>
          <w:rFonts w:ascii="GHEA Mariam" w:hAnsi="GHEA Mariam"/>
          <w:color w:val="000000"/>
          <w:sz w:val="24"/>
          <w:szCs w:val="24"/>
          <w:lang w:val="hy-AM"/>
        </w:rPr>
        <w:t xml:space="preserve"> ձեռնարկատերերի </w:t>
      </w:r>
      <w:r w:rsidRPr="009A4F51">
        <w:rPr>
          <w:rFonts w:ascii="GHEA Mariam" w:hAnsi="GHEA Mariam"/>
          <w:color w:val="000000"/>
          <w:spacing w:val="-8"/>
          <w:sz w:val="24"/>
          <w:szCs w:val="24"/>
          <w:lang w:val="hy-AM"/>
        </w:rPr>
        <w:t>կողմից լիցենզավորման ենթակա բժշկական արտադրատեսակների</w:t>
      </w:r>
      <w:r w:rsidRPr="003C26FC">
        <w:rPr>
          <w:rFonts w:ascii="GHEA Mariam" w:hAnsi="GHEA Mariam"/>
          <w:color w:val="000000"/>
          <w:sz w:val="24"/>
          <w:szCs w:val="24"/>
          <w:lang w:val="hy-AM"/>
        </w:rPr>
        <w:t xml:space="preserve"> սպասարկման </w:t>
      </w:r>
      <w:r w:rsidRPr="001A494F">
        <w:rPr>
          <w:rFonts w:ascii="GHEA Mariam" w:hAnsi="GHEA Mariam"/>
          <w:color w:val="000000"/>
          <w:spacing w:val="-6"/>
          <w:sz w:val="24"/>
          <w:szCs w:val="24"/>
          <w:lang w:val="hy-AM"/>
        </w:rPr>
        <w:t>լիցենզավորման կարգը` համաձայն «Լիցենզավորման մասին» Հայաստանի Հանր</w:t>
      </w:r>
      <w:r w:rsidRPr="003C26FC">
        <w:rPr>
          <w:rFonts w:ascii="GHEA Mariam" w:hAnsi="GHEA Mariam"/>
          <w:color w:val="000000"/>
          <w:sz w:val="24"/>
          <w:szCs w:val="24"/>
          <w:lang w:val="hy-AM"/>
        </w:rPr>
        <w:t>ա</w:t>
      </w:r>
      <w:r w:rsidR="001A494F">
        <w:rPr>
          <w:rFonts w:ascii="GHEA Mariam" w:hAnsi="GHEA Mariam"/>
          <w:color w:val="000000"/>
          <w:sz w:val="24"/>
          <w:szCs w:val="24"/>
          <w:lang w:val="hy-AM"/>
        </w:rPr>
        <w:softHyphen/>
      </w:r>
      <w:r w:rsidRPr="003C26FC">
        <w:rPr>
          <w:rFonts w:ascii="GHEA Mariam" w:hAnsi="GHEA Mariam"/>
          <w:color w:val="000000"/>
          <w:sz w:val="24"/>
          <w:szCs w:val="24"/>
          <w:lang w:val="hy-AM"/>
        </w:rPr>
        <w:t>պետության օրենքի (այսուհետ` օրենք) պահանջների:</w:t>
      </w:r>
    </w:p>
    <w:p w:rsidR="003C26FC" w:rsidRPr="003C26FC" w:rsidRDefault="003C26FC" w:rsidP="009A4F51">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 xml:space="preserve">2. Հայաստանի Հանրապետությունում բժշկական արտադրատեսակների սպասարկման համար լիցենզիան տալիս (մերժում) է, լիցենզիայի գործողությունը կասեցնում կամ Հայաստանի Հանրապետության օրենսդրությամբ սահմանված դեպքերում դադարեցնում է Հայաստանի Հանրապետության առողջապահության </w:t>
      </w:r>
      <w:r w:rsidRPr="001A494F">
        <w:rPr>
          <w:rFonts w:ascii="GHEA Mariam" w:hAnsi="GHEA Mariam"/>
          <w:color w:val="000000"/>
          <w:spacing w:val="-6"/>
          <w:sz w:val="24"/>
          <w:szCs w:val="24"/>
          <w:lang w:val="hy-AM"/>
        </w:rPr>
        <w:t>բնագավառում պետական լիազոր մարմինը` Հայաստանի Հանրապետության առո</w:t>
      </w:r>
      <w:r w:rsidRPr="003C26FC">
        <w:rPr>
          <w:rFonts w:ascii="GHEA Mariam" w:hAnsi="GHEA Mariam"/>
          <w:color w:val="000000"/>
          <w:sz w:val="24"/>
          <w:szCs w:val="24"/>
          <w:lang w:val="hy-AM"/>
        </w:rPr>
        <w:t>ղ</w:t>
      </w:r>
      <w:r w:rsidR="001A494F">
        <w:rPr>
          <w:rFonts w:ascii="GHEA Mariam" w:hAnsi="GHEA Mariam"/>
          <w:color w:val="000000"/>
          <w:sz w:val="24"/>
          <w:szCs w:val="24"/>
          <w:lang w:val="hy-AM"/>
        </w:rPr>
        <w:softHyphen/>
      </w:r>
      <w:r w:rsidRPr="003C26FC">
        <w:rPr>
          <w:rFonts w:ascii="GHEA Mariam" w:hAnsi="GHEA Mariam"/>
          <w:color w:val="000000"/>
          <w:sz w:val="24"/>
          <w:szCs w:val="24"/>
          <w:lang w:val="hy-AM"/>
        </w:rPr>
        <w:t>ջա</w:t>
      </w:r>
      <w:r w:rsidR="001A494F">
        <w:rPr>
          <w:rFonts w:ascii="GHEA Mariam" w:hAnsi="GHEA Mariam"/>
          <w:color w:val="000000"/>
          <w:sz w:val="24"/>
          <w:szCs w:val="24"/>
          <w:lang w:val="hy-AM"/>
        </w:rPr>
        <w:softHyphen/>
      </w:r>
      <w:r w:rsidRPr="003C26FC">
        <w:rPr>
          <w:rFonts w:ascii="GHEA Mariam" w:hAnsi="GHEA Mariam"/>
          <w:color w:val="000000"/>
          <w:sz w:val="24"/>
          <w:szCs w:val="24"/>
          <w:lang w:val="hy-AM"/>
        </w:rPr>
        <w:t>պահության նախարարությունը (այսուհետ` լիազոր մարմին):</w:t>
      </w:r>
    </w:p>
    <w:p w:rsidR="003C26FC" w:rsidRPr="003C26FC" w:rsidRDefault="003C26FC" w:rsidP="009A4F51">
      <w:pPr>
        <w:shd w:val="clear" w:color="auto" w:fill="FFFFFF"/>
        <w:spacing w:line="360" w:lineRule="auto"/>
        <w:ind w:firstLine="720"/>
        <w:jc w:val="both"/>
        <w:rPr>
          <w:rFonts w:ascii="GHEA Mariam" w:hAnsi="GHEA Mariam"/>
          <w:color w:val="000000"/>
          <w:sz w:val="24"/>
          <w:szCs w:val="24"/>
          <w:lang w:val="hy-AM"/>
        </w:rPr>
      </w:pPr>
      <w:r w:rsidRPr="009A4F51">
        <w:rPr>
          <w:rFonts w:ascii="GHEA Mariam" w:hAnsi="GHEA Mariam"/>
          <w:color w:val="000000"/>
          <w:spacing w:val="-8"/>
          <w:sz w:val="24"/>
          <w:szCs w:val="24"/>
          <w:lang w:val="hy-AM"/>
        </w:rPr>
        <w:t>3. Բժշկական արտադրատեսակների սպասարկման, այլ վայրում ևս</w:t>
      </w:r>
      <w:r w:rsidRPr="003C26FC">
        <w:rPr>
          <w:rFonts w:ascii="GHEA Mariam" w:hAnsi="GHEA Mariam"/>
          <w:color w:val="000000"/>
          <w:sz w:val="24"/>
          <w:szCs w:val="24"/>
          <w:lang w:val="hy-AM"/>
        </w:rPr>
        <w:t xml:space="preserve"> բժշկական </w:t>
      </w:r>
      <w:r w:rsidRPr="009A4F51">
        <w:rPr>
          <w:rFonts w:ascii="GHEA Mariam" w:hAnsi="GHEA Mariam"/>
          <w:color w:val="000000"/>
          <w:spacing w:val="-8"/>
          <w:sz w:val="24"/>
          <w:szCs w:val="24"/>
          <w:lang w:val="hy-AM"/>
        </w:rPr>
        <w:t>արտադրատեսակների սպասարկման, բժշկական արտադրատեսակների</w:t>
      </w:r>
      <w:r w:rsidRPr="003C26FC">
        <w:rPr>
          <w:rFonts w:ascii="GHEA Mariam" w:hAnsi="GHEA Mariam"/>
          <w:color w:val="000000"/>
          <w:sz w:val="24"/>
          <w:szCs w:val="24"/>
          <w:lang w:val="hy-AM"/>
        </w:rPr>
        <w:t xml:space="preserve"> սպասարկ</w:t>
      </w:r>
      <w:r w:rsidR="009A4F51">
        <w:rPr>
          <w:rFonts w:ascii="GHEA Mariam" w:hAnsi="GHEA Mariam"/>
          <w:color w:val="000000"/>
          <w:sz w:val="24"/>
          <w:szCs w:val="24"/>
          <w:lang w:val="hy-AM"/>
        </w:rPr>
        <w:softHyphen/>
      </w:r>
      <w:r w:rsidRPr="009A4F51">
        <w:rPr>
          <w:rFonts w:ascii="GHEA Mariam" w:hAnsi="GHEA Mariam"/>
          <w:color w:val="000000"/>
          <w:spacing w:val="-8"/>
          <w:sz w:val="24"/>
          <w:szCs w:val="24"/>
          <w:lang w:val="hy-AM"/>
        </w:rPr>
        <w:t>ման վայրի փոփոխման լիցենզիաների կամ նոր ներդիրի տրամադրումն</w:t>
      </w:r>
      <w:r w:rsidRPr="003C26FC">
        <w:rPr>
          <w:rFonts w:ascii="GHEA Mariam" w:hAnsi="GHEA Mariam"/>
          <w:color w:val="000000"/>
          <w:sz w:val="24"/>
          <w:szCs w:val="24"/>
          <w:lang w:val="hy-AM"/>
        </w:rPr>
        <w:t xml:space="preserve"> իրակա</w:t>
      </w:r>
      <w:r w:rsidR="009A4F51">
        <w:rPr>
          <w:rFonts w:ascii="GHEA Mariam" w:hAnsi="GHEA Mariam"/>
          <w:color w:val="000000"/>
          <w:sz w:val="24"/>
          <w:szCs w:val="24"/>
          <w:lang w:val="hy-AM"/>
        </w:rPr>
        <w:softHyphen/>
      </w:r>
      <w:r w:rsidRPr="003C26FC">
        <w:rPr>
          <w:rFonts w:ascii="GHEA Mariam" w:hAnsi="GHEA Mariam"/>
          <w:color w:val="000000"/>
          <w:sz w:val="24"/>
          <w:szCs w:val="24"/>
          <w:lang w:val="hy-AM"/>
        </w:rPr>
        <w:t>նացվում է փորձաքննություն իրականացնելու լիցենզիա ունեցող անձի (այսուհետ` փորձաքննություն իրականացնող կազմակերպություն) կողմից տրված դրական փորձագիտական եզրակացության հիման վրա:</w:t>
      </w:r>
    </w:p>
    <w:p w:rsidR="003C26FC" w:rsidRPr="003C26FC" w:rsidRDefault="003C26FC" w:rsidP="009A4F51">
      <w:pPr>
        <w:shd w:val="clear" w:color="auto" w:fill="FFFFFF"/>
        <w:spacing w:line="360" w:lineRule="auto"/>
        <w:ind w:firstLine="720"/>
        <w:jc w:val="both"/>
        <w:rPr>
          <w:rFonts w:ascii="GHEA Mariam" w:hAnsi="GHEA Mariam"/>
          <w:color w:val="000000"/>
          <w:sz w:val="24"/>
          <w:szCs w:val="24"/>
          <w:lang w:val="hy-AM"/>
        </w:rPr>
      </w:pPr>
      <w:r w:rsidRPr="009A4F51">
        <w:rPr>
          <w:rFonts w:ascii="GHEA Mariam" w:hAnsi="GHEA Mariam"/>
          <w:color w:val="000000"/>
          <w:spacing w:val="-8"/>
          <w:sz w:val="24"/>
          <w:szCs w:val="24"/>
          <w:lang w:val="hy-AM"/>
        </w:rPr>
        <w:t>4. Բժշկական արտադրատեսակների սպասարկման լիցենզիաները տրվում</w:t>
      </w:r>
      <w:r w:rsidRPr="003C26FC">
        <w:rPr>
          <w:rFonts w:ascii="GHEA Mariam" w:hAnsi="GHEA Mariam"/>
          <w:color w:val="000000"/>
          <w:sz w:val="24"/>
          <w:szCs w:val="24"/>
          <w:lang w:val="hy-AM"/>
        </w:rPr>
        <w:t xml:space="preserve"> են օրենքով և սույն կարգով նախատեսված բոլոր փաստաթղթերը ներկայացվելուց հետո 23 աշխատանքային օրվա ընթացքում:</w:t>
      </w:r>
    </w:p>
    <w:p w:rsidR="003C26FC" w:rsidRPr="003C26FC" w:rsidRDefault="003C26FC" w:rsidP="009A4F51">
      <w:pPr>
        <w:shd w:val="clear" w:color="auto" w:fill="FFFFFF"/>
        <w:spacing w:line="360" w:lineRule="auto"/>
        <w:ind w:firstLine="720"/>
        <w:jc w:val="both"/>
        <w:rPr>
          <w:rFonts w:ascii="GHEA Mariam" w:hAnsi="GHEA Mariam"/>
          <w:color w:val="000000"/>
          <w:sz w:val="24"/>
          <w:szCs w:val="24"/>
          <w:lang w:val="hy-AM"/>
        </w:rPr>
      </w:pPr>
      <w:r w:rsidRPr="009A4F51">
        <w:rPr>
          <w:rFonts w:ascii="GHEA Mariam" w:hAnsi="GHEA Mariam"/>
          <w:color w:val="000000"/>
          <w:spacing w:val="-8"/>
          <w:sz w:val="24"/>
          <w:szCs w:val="24"/>
          <w:lang w:val="hy-AM"/>
        </w:rPr>
        <w:lastRenderedPageBreak/>
        <w:t>5. Բժշկական արտադրատեսակների սպասարկման լիցենզիայի հետ</w:t>
      </w:r>
      <w:r w:rsidRPr="003C26FC">
        <w:rPr>
          <w:rFonts w:ascii="GHEA Mariam" w:hAnsi="GHEA Mariam"/>
          <w:color w:val="000000"/>
          <w:sz w:val="24"/>
          <w:szCs w:val="24"/>
          <w:lang w:val="hy-AM"/>
        </w:rPr>
        <w:t xml:space="preserve"> մեկտեղ տրամադրվում է սույն կարգով սահմանված ձևի ներդիր՝ համաձայն N 1 ձևի:</w:t>
      </w:r>
    </w:p>
    <w:p w:rsidR="003C26FC" w:rsidRPr="003C26FC" w:rsidRDefault="003C26FC" w:rsidP="003C26FC">
      <w:pPr>
        <w:shd w:val="clear" w:color="auto" w:fill="FFFFFF"/>
        <w:ind w:firstLine="375"/>
        <w:jc w:val="both"/>
        <w:rPr>
          <w:rFonts w:ascii="GHEA Mariam" w:hAnsi="GHEA Mariam"/>
          <w:color w:val="000000"/>
          <w:sz w:val="24"/>
          <w:szCs w:val="24"/>
          <w:lang w:val="hy-AM"/>
        </w:rPr>
      </w:pPr>
    </w:p>
    <w:p w:rsidR="003C26FC" w:rsidRPr="003C26FC" w:rsidRDefault="003C26FC" w:rsidP="003C26FC">
      <w:pPr>
        <w:shd w:val="clear" w:color="auto" w:fill="FFFFFF"/>
        <w:ind w:firstLine="375"/>
        <w:rPr>
          <w:rFonts w:ascii="GHEA Mariam" w:hAnsi="GHEA Mariam"/>
          <w:color w:val="000000"/>
          <w:sz w:val="24"/>
          <w:szCs w:val="24"/>
          <w:lang w:val="hy-AM"/>
        </w:rPr>
      </w:pPr>
      <w:r w:rsidRPr="003C26FC">
        <w:rPr>
          <w:rFonts w:ascii="Calibri" w:hAnsi="Calibri" w:cs="Calibri"/>
          <w:color w:val="000000"/>
          <w:sz w:val="24"/>
          <w:szCs w:val="24"/>
          <w:lang w:val="hy-AM"/>
        </w:rPr>
        <w:t> </w:t>
      </w:r>
    </w:p>
    <w:p w:rsidR="003C26FC" w:rsidRPr="001A494F" w:rsidRDefault="003C26FC" w:rsidP="003C26FC">
      <w:pPr>
        <w:shd w:val="clear" w:color="auto" w:fill="FFFFFF"/>
        <w:jc w:val="center"/>
        <w:rPr>
          <w:rFonts w:ascii="GHEA Mariam" w:hAnsi="GHEA Mariam"/>
          <w:color w:val="000000"/>
          <w:sz w:val="24"/>
          <w:szCs w:val="24"/>
          <w:lang w:val="hy-AM"/>
        </w:rPr>
      </w:pPr>
      <w:r w:rsidRPr="001A494F">
        <w:rPr>
          <w:rFonts w:ascii="GHEA Mariam" w:hAnsi="GHEA Mariam"/>
          <w:bCs/>
          <w:color w:val="000000"/>
          <w:sz w:val="24"/>
          <w:szCs w:val="24"/>
          <w:lang w:val="hy-AM"/>
        </w:rPr>
        <w:t>2. ԼԻՑԵՆԶԻԱ ՍՏԱՆԱԼՈՒ ՆՊԱՏԱԿՈՎ ԻՐԱՎԱԲԱՆԱԿԱՆ ԱՆՁԱՆՑ ԵՎ ԱՆՀԱՏ ՁԵՌՆԱՐԿԱՏԵՐԵՐԻ ԿՈՂՄԻՑ ՆԵՐԿԱՅԱՑՎՈՂ ՓԱՍՏԱԹՂԹԵՐԸ</w:t>
      </w:r>
    </w:p>
    <w:p w:rsidR="003C26FC" w:rsidRDefault="003C26FC" w:rsidP="003C26FC">
      <w:pPr>
        <w:shd w:val="clear" w:color="auto" w:fill="FFFFFF"/>
        <w:ind w:firstLine="375"/>
        <w:rPr>
          <w:rFonts w:ascii="Sylfaen" w:hAnsi="Sylfaen" w:cs="Calibri"/>
          <w:color w:val="000000"/>
          <w:sz w:val="24"/>
          <w:szCs w:val="24"/>
          <w:lang w:val="hy-AM"/>
        </w:rPr>
      </w:pPr>
      <w:r w:rsidRPr="003C26FC">
        <w:rPr>
          <w:rFonts w:ascii="Calibri" w:hAnsi="Calibri" w:cs="Calibri"/>
          <w:color w:val="000000"/>
          <w:sz w:val="24"/>
          <w:szCs w:val="24"/>
          <w:lang w:val="hy-AM"/>
        </w:rPr>
        <w:t> </w:t>
      </w:r>
    </w:p>
    <w:p w:rsidR="009A4F51" w:rsidRPr="009A4F51" w:rsidRDefault="009A4F51" w:rsidP="003C26FC">
      <w:pPr>
        <w:shd w:val="clear" w:color="auto" w:fill="FFFFFF"/>
        <w:ind w:firstLine="375"/>
        <w:rPr>
          <w:rFonts w:ascii="Sylfaen" w:hAnsi="Sylfaen"/>
          <w:color w:val="000000"/>
          <w:sz w:val="16"/>
          <w:szCs w:val="24"/>
          <w:lang w:val="hy-AM"/>
        </w:rPr>
      </w:pPr>
    </w:p>
    <w:p w:rsidR="003C26FC" w:rsidRPr="003C26FC" w:rsidRDefault="003C26FC" w:rsidP="009A4F51">
      <w:pPr>
        <w:shd w:val="clear" w:color="auto" w:fill="FFFFFF"/>
        <w:spacing w:line="360" w:lineRule="auto"/>
        <w:ind w:firstLine="720"/>
        <w:jc w:val="both"/>
        <w:rPr>
          <w:rFonts w:ascii="GHEA Mariam" w:hAnsi="GHEA Mariam"/>
          <w:color w:val="000000"/>
          <w:sz w:val="24"/>
          <w:szCs w:val="24"/>
          <w:lang w:val="hy-AM"/>
        </w:rPr>
      </w:pPr>
      <w:r w:rsidRPr="009A4F51">
        <w:rPr>
          <w:rFonts w:ascii="GHEA Mariam" w:hAnsi="GHEA Mariam"/>
          <w:color w:val="000000"/>
          <w:spacing w:val="-8"/>
          <w:sz w:val="24"/>
          <w:szCs w:val="24"/>
          <w:lang w:val="hy-AM"/>
        </w:rPr>
        <w:t>6. Հայտատուն բժշկական արտադրատեսակների սպասարկման</w:t>
      </w:r>
      <w:r w:rsidRPr="003C26FC">
        <w:rPr>
          <w:rFonts w:ascii="GHEA Mariam" w:hAnsi="GHEA Mariam"/>
          <w:color w:val="000000"/>
          <w:sz w:val="24"/>
          <w:szCs w:val="24"/>
          <w:lang w:val="hy-AM"/>
        </w:rPr>
        <w:t xml:space="preserve"> լիցենզա</w:t>
      </w:r>
      <w:r w:rsidR="009A4F51">
        <w:rPr>
          <w:rFonts w:ascii="GHEA Mariam" w:hAnsi="GHEA Mariam"/>
          <w:color w:val="000000"/>
          <w:sz w:val="24"/>
          <w:szCs w:val="24"/>
          <w:lang w:val="hy-AM"/>
        </w:rPr>
        <w:softHyphen/>
      </w:r>
      <w:r w:rsidRPr="003C26FC">
        <w:rPr>
          <w:rFonts w:ascii="GHEA Mariam" w:hAnsi="GHEA Mariam"/>
          <w:color w:val="000000"/>
          <w:sz w:val="24"/>
          <w:szCs w:val="24"/>
          <w:lang w:val="hy-AM"/>
        </w:rPr>
        <w:t>վոր</w:t>
      </w:r>
      <w:r w:rsidR="009A4F51">
        <w:rPr>
          <w:rFonts w:ascii="GHEA Mariam" w:hAnsi="GHEA Mariam"/>
          <w:color w:val="000000"/>
          <w:sz w:val="24"/>
          <w:szCs w:val="24"/>
          <w:lang w:val="hy-AM"/>
        </w:rPr>
        <w:softHyphen/>
      </w:r>
      <w:r w:rsidRPr="003C26FC">
        <w:rPr>
          <w:rFonts w:ascii="GHEA Mariam" w:hAnsi="GHEA Mariam"/>
          <w:color w:val="000000"/>
          <w:sz w:val="24"/>
          <w:szCs w:val="24"/>
          <w:lang w:val="hy-AM"/>
        </w:rPr>
        <w:t>ման համար օրենքի համաձայն ներկայացնում է`</w:t>
      </w:r>
    </w:p>
    <w:p w:rsidR="003C26FC" w:rsidRPr="003C26FC" w:rsidRDefault="003C26FC" w:rsidP="009A4F51">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1) լիցենզիա ստանալու մասին հայտ՝ համաձայն N 2 ձևի.</w:t>
      </w:r>
    </w:p>
    <w:p w:rsidR="003C26FC" w:rsidRPr="003C26FC" w:rsidRDefault="003C26FC" w:rsidP="009A4F51">
      <w:pPr>
        <w:shd w:val="clear" w:color="auto" w:fill="FFFFFF"/>
        <w:spacing w:line="360" w:lineRule="auto"/>
        <w:ind w:firstLine="720"/>
        <w:jc w:val="both"/>
        <w:rPr>
          <w:rFonts w:ascii="GHEA Mariam" w:hAnsi="GHEA Mariam"/>
          <w:color w:val="000000"/>
          <w:sz w:val="24"/>
          <w:szCs w:val="24"/>
          <w:lang w:val="hy-AM"/>
        </w:rPr>
      </w:pPr>
      <w:r w:rsidRPr="009A4F51">
        <w:rPr>
          <w:rFonts w:ascii="GHEA Mariam" w:hAnsi="GHEA Mariam"/>
          <w:color w:val="000000"/>
          <w:spacing w:val="-8"/>
          <w:sz w:val="24"/>
          <w:szCs w:val="24"/>
          <w:lang w:val="hy-AM"/>
        </w:rPr>
        <w:t>2) լիցենզավորման ենթակա գործունեության իրականացման համար</w:t>
      </w:r>
      <w:r w:rsidRPr="003C26FC">
        <w:rPr>
          <w:rFonts w:ascii="GHEA Mariam" w:hAnsi="GHEA Mariam"/>
          <w:color w:val="000000"/>
          <w:sz w:val="24"/>
          <w:szCs w:val="24"/>
          <w:lang w:val="hy-AM"/>
        </w:rPr>
        <w:t xml:space="preserve"> նախա</w:t>
      </w:r>
      <w:r w:rsidR="009A4F51">
        <w:rPr>
          <w:rFonts w:ascii="GHEA Mariam" w:hAnsi="GHEA Mariam"/>
          <w:color w:val="000000"/>
          <w:sz w:val="24"/>
          <w:szCs w:val="24"/>
          <w:lang w:val="hy-AM"/>
        </w:rPr>
        <w:softHyphen/>
      </w:r>
      <w:r w:rsidRPr="003C26FC">
        <w:rPr>
          <w:rFonts w:ascii="GHEA Mariam" w:hAnsi="GHEA Mariam"/>
          <w:color w:val="000000"/>
          <w:sz w:val="24"/>
          <w:szCs w:val="24"/>
          <w:lang w:val="hy-AM"/>
        </w:rPr>
        <w:t>տեսված տարածքի նկատմամբ հայտատուի սեփականության (օգտագործման) իրավունքի պետական գրանցման վկայականը և իրավասու մարմնի կողմից հայտատուի անվամբ տրված գործունեության համար նախատեսված տարածքի հատակագիծը.</w:t>
      </w:r>
    </w:p>
    <w:p w:rsidR="003C26FC" w:rsidRPr="003C26FC" w:rsidRDefault="003C26FC" w:rsidP="009A4F51">
      <w:pPr>
        <w:shd w:val="clear" w:color="auto" w:fill="FFFFFF"/>
        <w:spacing w:line="360" w:lineRule="auto"/>
        <w:ind w:firstLine="720"/>
        <w:jc w:val="both"/>
        <w:rPr>
          <w:rFonts w:ascii="GHEA Mariam" w:hAnsi="GHEA Mariam"/>
          <w:lang w:val="hy-AM"/>
        </w:rPr>
      </w:pPr>
      <w:r w:rsidRPr="003C26FC">
        <w:rPr>
          <w:rFonts w:ascii="GHEA Mariam" w:hAnsi="GHEA Mariam"/>
          <w:color w:val="000000"/>
          <w:sz w:val="24"/>
          <w:szCs w:val="24"/>
          <w:lang w:val="hy-AM"/>
        </w:rPr>
        <w:t>3) փորձաքննություն իրականացնող կազմակերպության կողմից տրված դրական փորձագիտական եզրակացություն:</w:t>
      </w:r>
      <w:r w:rsidRPr="003C26FC">
        <w:rPr>
          <w:rFonts w:ascii="GHEA Mariam" w:hAnsi="GHEA Mariam"/>
          <w:lang w:val="hy-AM"/>
        </w:rPr>
        <w:t xml:space="preserve"> </w:t>
      </w:r>
    </w:p>
    <w:p w:rsidR="003C26FC" w:rsidRPr="003C26FC" w:rsidRDefault="003C26FC" w:rsidP="009A4F51">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7. Այլ վայրում ևս բժշկական արտադրատեսակների սպասարկման կամ բժշկական արտադրատեսակների սպասարկման վայրի փոփոխման դեպքում լիցենզավորված անձը լիազոր մարմին է ներկայացնում՝</w:t>
      </w:r>
    </w:p>
    <w:p w:rsidR="003C26FC" w:rsidRPr="003C26FC" w:rsidRDefault="003C26FC" w:rsidP="009A4F51">
      <w:pPr>
        <w:shd w:val="clear" w:color="auto" w:fill="FFFFFF"/>
        <w:spacing w:line="360" w:lineRule="auto"/>
        <w:ind w:firstLine="720"/>
        <w:jc w:val="both"/>
        <w:rPr>
          <w:rFonts w:ascii="GHEA Mariam" w:hAnsi="GHEA Mariam"/>
          <w:color w:val="000000"/>
          <w:sz w:val="24"/>
          <w:szCs w:val="24"/>
          <w:lang w:val="hy-AM"/>
        </w:rPr>
      </w:pPr>
      <w:r w:rsidRPr="009A4F51">
        <w:rPr>
          <w:rFonts w:ascii="GHEA Mariam" w:hAnsi="GHEA Mariam"/>
          <w:color w:val="000000"/>
          <w:spacing w:val="-8"/>
          <w:sz w:val="24"/>
          <w:szCs w:val="24"/>
          <w:lang w:val="hy-AM"/>
        </w:rPr>
        <w:t>1) այլ վայրում ևս բժշկական արտադրատեսակների սպասարկման</w:t>
      </w:r>
      <w:r w:rsidRPr="003C26FC">
        <w:rPr>
          <w:rFonts w:ascii="GHEA Mariam" w:hAnsi="GHEA Mariam"/>
          <w:color w:val="000000"/>
          <w:sz w:val="24"/>
          <w:szCs w:val="24"/>
          <w:lang w:val="hy-AM"/>
        </w:rPr>
        <w:t xml:space="preserve"> լիցենզիա </w:t>
      </w:r>
      <w:r w:rsidRPr="009A4F51">
        <w:rPr>
          <w:rFonts w:ascii="GHEA Mariam" w:hAnsi="GHEA Mariam"/>
          <w:color w:val="000000"/>
          <w:spacing w:val="-8"/>
          <w:sz w:val="24"/>
          <w:szCs w:val="24"/>
          <w:lang w:val="hy-AM"/>
        </w:rPr>
        <w:t>ստանալու կամ բժշկական արտադրատեսակների սպասարկման վայրի</w:t>
      </w:r>
      <w:r w:rsidRPr="003C26FC">
        <w:rPr>
          <w:rFonts w:ascii="GHEA Mariam" w:hAnsi="GHEA Mariam"/>
          <w:color w:val="000000"/>
          <w:sz w:val="24"/>
          <w:szCs w:val="24"/>
          <w:lang w:val="hy-AM"/>
        </w:rPr>
        <w:t xml:space="preserve"> փոփոխման մասին հայտ՝ համաձայն NN 3 և 4 ձևերի.</w:t>
      </w:r>
    </w:p>
    <w:p w:rsidR="003C26FC" w:rsidRPr="003C26FC" w:rsidRDefault="003C26FC" w:rsidP="009A4F51">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 xml:space="preserve">2) այլ վայրում ևս բժշկական արտադրատեսակների սպասարկման կամ բժշկական արտադրատեսակների սպասարկման վայրի փոփոխման դեպքում լիցենզավորված անձի սեփականության (օգտագործման) իրավունքի պետական </w:t>
      </w:r>
      <w:r w:rsidRPr="009A4F51">
        <w:rPr>
          <w:rFonts w:ascii="GHEA Mariam" w:hAnsi="GHEA Mariam"/>
          <w:color w:val="000000"/>
          <w:spacing w:val="-8"/>
          <w:sz w:val="24"/>
          <w:szCs w:val="24"/>
          <w:lang w:val="hy-AM"/>
        </w:rPr>
        <w:t>գրանցման վկայականը և հայտատուի անվամբ (անվանմամբ) տրված՝</w:t>
      </w:r>
      <w:r w:rsidRPr="003C26FC">
        <w:rPr>
          <w:rFonts w:ascii="GHEA Mariam" w:hAnsi="GHEA Mariam"/>
          <w:color w:val="000000"/>
          <w:sz w:val="24"/>
          <w:szCs w:val="24"/>
          <w:lang w:val="hy-AM"/>
        </w:rPr>
        <w:t xml:space="preserve"> գործունեու</w:t>
      </w:r>
      <w:r w:rsidR="009A4F51">
        <w:rPr>
          <w:rFonts w:ascii="GHEA Mariam" w:hAnsi="GHEA Mariam"/>
          <w:color w:val="000000"/>
          <w:sz w:val="24"/>
          <w:szCs w:val="24"/>
          <w:lang w:val="hy-AM"/>
        </w:rPr>
        <w:softHyphen/>
      </w:r>
      <w:r w:rsidRPr="003C26FC">
        <w:rPr>
          <w:rFonts w:ascii="GHEA Mariam" w:hAnsi="GHEA Mariam"/>
          <w:color w:val="000000"/>
          <w:sz w:val="24"/>
          <w:szCs w:val="24"/>
          <w:lang w:val="hy-AM"/>
        </w:rPr>
        <w:t>թյան համար նախատեսված տարածքի հատակագիծը.</w:t>
      </w:r>
    </w:p>
    <w:p w:rsidR="003C26FC" w:rsidRPr="003C26FC" w:rsidRDefault="003C26FC" w:rsidP="009A4F51">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3) փորձաքննություն իրականացնող կազմակերպության կողմից տրված դրական փորձագիտական եզրակացություն.</w:t>
      </w:r>
    </w:p>
    <w:p w:rsidR="003C26FC" w:rsidRPr="003C26FC" w:rsidRDefault="003C26FC" w:rsidP="009A4F51">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lastRenderedPageBreak/>
        <w:t>4) լիցենզիայի բնօրինակը՝ գործունեության իրականացման վայրի փոփոխ</w:t>
      </w:r>
      <w:r w:rsidR="009A4F51">
        <w:rPr>
          <w:rFonts w:ascii="GHEA Mariam" w:hAnsi="GHEA Mariam"/>
          <w:color w:val="000000"/>
          <w:sz w:val="24"/>
          <w:szCs w:val="24"/>
          <w:lang w:val="hy-AM"/>
        </w:rPr>
        <w:softHyphen/>
      </w:r>
      <w:r w:rsidR="001A494F">
        <w:rPr>
          <w:rFonts w:ascii="GHEA Mariam" w:hAnsi="GHEA Mariam"/>
          <w:color w:val="000000"/>
          <w:sz w:val="24"/>
          <w:szCs w:val="24"/>
          <w:lang w:val="hy-AM"/>
        </w:rPr>
        <w:t>ման դեպքում:</w:t>
      </w:r>
    </w:p>
    <w:p w:rsidR="003C26FC" w:rsidRPr="003C26FC" w:rsidRDefault="003C26FC" w:rsidP="009A4F51">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8. Նոր ներդիրի տրամադրման համար լիցենզավորված անձը լիազոր մարմին է ներկայացնում`</w:t>
      </w:r>
    </w:p>
    <w:p w:rsidR="003C26FC" w:rsidRPr="003C26FC" w:rsidRDefault="003C26FC" w:rsidP="009A4F51">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1) դիմում նոր ներդիր ստանալու մասին.</w:t>
      </w:r>
    </w:p>
    <w:p w:rsidR="003C26FC" w:rsidRPr="003C26FC" w:rsidRDefault="003C26FC" w:rsidP="009A4F51">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2) փորձաքննություն իրականացնող կազմակերպության կողմից տրված դրական փորձագիտական եզրակացություն:</w:t>
      </w:r>
    </w:p>
    <w:p w:rsidR="003C26FC" w:rsidRPr="003C26FC" w:rsidRDefault="003C26FC" w:rsidP="009A4F51">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 xml:space="preserve">9. Բժշկական արտադրատեսակների սպասարկման լիցենզիա ստանալու, </w:t>
      </w:r>
      <w:r w:rsidRPr="009A4F51">
        <w:rPr>
          <w:rFonts w:ascii="GHEA Mariam" w:hAnsi="GHEA Mariam"/>
          <w:color w:val="000000"/>
          <w:spacing w:val="-8"/>
          <w:sz w:val="24"/>
          <w:szCs w:val="24"/>
          <w:lang w:val="hy-AM"/>
        </w:rPr>
        <w:t>այլ վայրում ևս բժշկական արտադրատեսակների սպասարկման լիցենզիա</w:t>
      </w:r>
      <w:r w:rsidRPr="003C26FC">
        <w:rPr>
          <w:rFonts w:ascii="GHEA Mariam" w:hAnsi="GHEA Mariam"/>
          <w:color w:val="000000"/>
          <w:sz w:val="24"/>
          <w:szCs w:val="24"/>
          <w:lang w:val="hy-AM"/>
        </w:rPr>
        <w:t xml:space="preserve"> ստանալու կամ բժշկական արտադրատեսակների սպասարկման վայրի փոփոխման մասին հայտերում կամ կից փաստաթղթերում ոչ էական թերությունների (վրիպակներ</w:t>
      </w:r>
      <w:r w:rsidR="005B27E5">
        <w:rPr>
          <w:rFonts w:ascii="GHEA Mariam" w:hAnsi="GHEA Mariam"/>
          <w:color w:val="000000"/>
          <w:sz w:val="24"/>
          <w:szCs w:val="24"/>
          <w:lang w:val="hy-AM"/>
        </w:rPr>
        <w:t>ի</w:t>
      </w:r>
      <w:r w:rsidRPr="003C26FC">
        <w:rPr>
          <w:rFonts w:ascii="GHEA Mariam" w:hAnsi="GHEA Mariam"/>
          <w:color w:val="000000"/>
          <w:sz w:val="24"/>
          <w:szCs w:val="24"/>
          <w:lang w:val="hy-AM"/>
        </w:rPr>
        <w:t>,</w:t>
      </w:r>
      <w:r w:rsidRPr="003C26FC">
        <w:rPr>
          <w:rFonts w:ascii="GHEA Mariam" w:hAnsi="GHEA Mariam"/>
          <w:lang w:val="hy-AM"/>
        </w:rPr>
        <w:t xml:space="preserve"> </w:t>
      </w:r>
      <w:r w:rsidRPr="003C26FC">
        <w:rPr>
          <w:rFonts w:ascii="GHEA Mariam" w:hAnsi="GHEA Mariam"/>
          <w:color w:val="000000"/>
          <w:sz w:val="24"/>
          <w:szCs w:val="24"/>
          <w:lang w:val="hy-AM"/>
        </w:rPr>
        <w:t xml:space="preserve">ոչ </w:t>
      </w:r>
      <w:r w:rsidRPr="00454ADA">
        <w:rPr>
          <w:rFonts w:ascii="GHEA Mariam" w:hAnsi="GHEA Mariam"/>
          <w:color w:val="000000"/>
          <w:spacing w:val="-8"/>
          <w:sz w:val="24"/>
          <w:szCs w:val="24"/>
          <w:lang w:val="hy-AM"/>
        </w:rPr>
        <w:t>իրավաբանական անճշտություններ</w:t>
      </w:r>
      <w:r w:rsidR="005B27E5">
        <w:rPr>
          <w:rFonts w:ascii="GHEA Mariam" w:hAnsi="GHEA Mariam"/>
          <w:color w:val="000000"/>
          <w:spacing w:val="-8"/>
          <w:sz w:val="24"/>
          <w:szCs w:val="24"/>
          <w:lang w:val="hy-AM"/>
        </w:rPr>
        <w:t>ի</w:t>
      </w:r>
      <w:r w:rsidRPr="00454ADA">
        <w:rPr>
          <w:rFonts w:ascii="GHEA Mariam" w:hAnsi="GHEA Mariam"/>
          <w:color w:val="000000"/>
          <w:spacing w:val="-8"/>
          <w:sz w:val="24"/>
          <w:szCs w:val="24"/>
          <w:lang w:val="hy-AM"/>
        </w:rPr>
        <w:t>, թվաբանական սխալներ</w:t>
      </w:r>
      <w:r w:rsidR="005B27E5">
        <w:rPr>
          <w:rFonts w:ascii="GHEA Mariam" w:hAnsi="GHEA Mariam"/>
          <w:color w:val="000000"/>
          <w:spacing w:val="-8"/>
          <w:sz w:val="24"/>
          <w:szCs w:val="24"/>
          <w:lang w:val="hy-AM"/>
        </w:rPr>
        <w:t>ի</w:t>
      </w:r>
      <w:r w:rsidRPr="00454ADA">
        <w:rPr>
          <w:rFonts w:ascii="GHEA Mariam" w:hAnsi="GHEA Mariam"/>
          <w:color w:val="000000"/>
          <w:spacing w:val="-8"/>
          <w:sz w:val="24"/>
          <w:szCs w:val="24"/>
          <w:lang w:val="hy-AM"/>
        </w:rPr>
        <w:t xml:space="preserve"> և նման այլ</w:t>
      </w:r>
      <w:r w:rsidRPr="003C26FC">
        <w:rPr>
          <w:rFonts w:ascii="GHEA Mariam" w:hAnsi="GHEA Mariam"/>
          <w:color w:val="000000"/>
          <w:sz w:val="24"/>
          <w:szCs w:val="24"/>
          <w:lang w:val="hy-AM"/>
        </w:rPr>
        <w:t xml:space="preserve"> բացթո</w:t>
      </w:r>
      <w:r w:rsidR="005B27E5">
        <w:rPr>
          <w:rFonts w:ascii="GHEA Mariam" w:hAnsi="GHEA Mariam"/>
          <w:color w:val="000000"/>
          <w:sz w:val="24"/>
          <w:szCs w:val="24"/>
          <w:lang w:val="hy-AM"/>
        </w:rPr>
        <w:softHyphen/>
      </w:r>
      <w:r w:rsidRPr="003C26FC">
        <w:rPr>
          <w:rFonts w:ascii="GHEA Mariam" w:hAnsi="GHEA Mariam"/>
          <w:color w:val="000000"/>
          <w:sz w:val="24"/>
          <w:szCs w:val="24"/>
          <w:lang w:val="hy-AM"/>
        </w:rPr>
        <w:t>ղում</w:t>
      </w:r>
      <w:r w:rsidR="00454ADA">
        <w:rPr>
          <w:rFonts w:ascii="GHEA Mariam" w:hAnsi="GHEA Mariam"/>
          <w:color w:val="000000"/>
          <w:sz w:val="24"/>
          <w:szCs w:val="24"/>
          <w:lang w:val="hy-AM"/>
        </w:rPr>
        <w:softHyphen/>
      </w:r>
      <w:r w:rsidRPr="00454ADA">
        <w:rPr>
          <w:rFonts w:ascii="GHEA Mariam" w:hAnsi="GHEA Mariam"/>
          <w:color w:val="000000"/>
          <w:spacing w:val="-8"/>
          <w:sz w:val="24"/>
          <w:szCs w:val="24"/>
          <w:lang w:val="hy-AM"/>
        </w:rPr>
        <w:t>ներ</w:t>
      </w:r>
      <w:r w:rsidR="005B27E5">
        <w:rPr>
          <w:rFonts w:ascii="GHEA Mariam" w:hAnsi="GHEA Mariam"/>
          <w:color w:val="000000"/>
          <w:spacing w:val="-8"/>
          <w:sz w:val="24"/>
          <w:szCs w:val="24"/>
          <w:lang w:val="hy-AM"/>
        </w:rPr>
        <w:t>ի</w:t>
      </w:r>
      <w:r w:rsidRPr="00454ADA">
        <w:rPr>
          <w:rFonts w:ascii="GHEA Mariam" w:hAnsi="GHEA Mariam"/>
          <w:color w:val="000000"/>
          <w:spacing w:val="-8"/>
          <w:sz w:val="24"/>
          <w:szCs w:val="24"/>
          <w:lang w:val="hy-AM"/>
        </w:rPr>
        <w:t>) առկայության, ինչպես նաև փաստաթղթերը թերի լինելու դեպքում</w:t>
      </w:r>
      <w:r w:rsidRPr="003C26FC">
        <w:rPr>
          <w:rFonts w:ascii="GHEA Mariam" w:hAnsi="GHEA Mariam"/>
          <w:color w:val="000000"/>
          <w:sz w:val="24"/>
          <w:szCs w:val="24"/>
          <w:lang w:val="hy-AM"/>
        </w:rPr>
        <w:t xml:space="preserve"> լիցենզա</w:t>
      </w:r>
      <w:r w:rsidR="005B27E5">
        <w:rPr>
          <w:rFonts w:ascii="GHEA Mariam" w:hAnsi="GHEA Mariam"/>
          <w:color w:val="000000"/>
          <w:sz w:val="24"/>
          <w:szCs w:val="24"/>
          <w:lang w:val="hy-AM"/>
        </w:rPr>
        <w:softHyphen/>
      </w:r>
      <w:r w:rsidRPr="003C26FC">
        <w:rPr>
          <w:rFonts w:ascii="GHEA Mariam" w:hAnsi="GHEA Mariam"/>
          <w:color w:val="000000"/>
          <w:sz w:val="24"/>
          <w:szCs w:val="24"/>
          <w:lang w:val="hy-AM"/>
        </w:rPr>
        <w:t xml:space="preserve">վորող </w:t>
      </w:r>
      <w:r w:rsidRPr="005B27E5">
        <w:rPr>
          <w:rFonts w:ascii="GHEA Mariam" w:hAnsi="GHEA Mariam"/>
          <w:color w:val="000000"/>
          <w:spacing w:val="-4"/>
          <w:sz w:val="24"/>
          <w:szCs w:val="24"/>
          <w:lang w:val="hy-AM"/>
        </w:rPr>
        <w:t>մարմինը դրանք հայտնաբերելու պահից 2 աշխատանքային օրվա ընթացքու</w:t>
      </w:r>
      <w:r w:rsidRPr="003C26FC">
        <w:rPr>
          <w:rFonts w:ascii="GHEA Mariam" w:hAnsi="GHEA Mariam"/>
          <w:color w:val="000000"/>
          <w:sz w:val="24"/>
          <w:szCs w:val="24"/>
          <w:lang w:val="hy-AM"/>
        </w:rPr>
        <w:t xml:space="preserve">մ </w:t>
      </w:r>
      <w:r w:rsidRPr="00454ADA">
        <w:rPr>
          <w:rFonts w:ascii="GHEA Mariam" w:hAnsi="GHEA Mariam"/>
          <w:color w:val="000000"/>
          <w:spacing w:val="-8"/>
          <w:sz w:val="24"/>
          <w:szCs w:val="24"/>
          <w:lang w:val="hy-AM"/>
        </w:rPr>
        <w:t>էլեկտրոնային նամակագրության կամ հեռախոսային կապի միջոցով՝ հայտատուի</w:t>
      </w:r>
      <w:r w:rsidRPr="003C26FC">
        <w:rPr>
          <w:rFonts w:ascii="GHEA Mariam" w:hAnsi="GHEA Mariam"/>
          <w:color w:val="000000"/>
          <w:sz w:val="24"/>
          <w:szCs w:val="24"/>
          <w:lang w:val="hy-AM"/>
        </w:rPr>
        <w:t xml:space="preserve"> </w:t>
      </w:r>
      <w:r w:rsidRPr="00454ADA">
        <w:rPr>
          <w:rFonts w:ascii="GHEA Mariam" w:hAnsi="GHEA Mariam"/>
          <w:color w:val="000000"/>
          <w:spacing w:val="-8"/>
          <w:sz w:val="24"/>
          <w:szCs w:val="24"/>
          <w:lang w:val="hy-AM"/>
        </w:rPr>
        <w:t>ընտրած եղանակով հայտատուին առաջարկում է 5 աշխատանքային օրվա</w:t>
      </w:r>
      <w:r w:rsidRPr="003C26FC">
        <w:rPr>
          <w:rFonts w:ascii="GHEA Mariam" w:hAnsi="GHEA Mariam"/>
          <w:color w:val="000000"/>
          <w:sz w:val="24"/>
          <w:szCs w:val="24"/>
          <w:lang w:val="hy-AM"/>
        </w:rPr>
        <w:t xml:space="preserve"> ընթացքում վերացնել թերությունները և փաստաթղթերը ներկայացնել լիազոր մարմին:</w:t>
      </w:r>
    </w:p>
    <w:p w:rsidR="003C26FC" w:rsidRDefault="003C26FC" w:rsidP="003C26FC">
      <w:pPr>
        <w:shd w:val="clear" w:color="auto" w:fill="FFFFFF"/>
        <w:ind w:firstLine="375"/>
        <w:jc w:val="both"/>
        <w:rPr>
          <w:rFonts w:ascii="Sylfaen" w:hAnsi="Sylfaen" w:cs="Calibri"/>
          <w:color w:val="000000"/>
          <w:sz w:val="24"/>
          <w:szCs w:val="24"/>
          <w:lang w:val="hy-AM"/>
        </w:rPr>
      </w:pPr>
      <w:r w:rsidRPr="003C26FC">
        <w:rPr>
          <w:rFonts w:ascii="Calibri" w:hAnsi="Calibri" w:cs="Calibri"/>
          <w:color w:val="000000"/>
          <w:sz w:val="24"/>
          <w:szCs w:val="24"/>
          <w:lang w:val="hy-AM"/>
        </w:rPr>
        <w:t> </w:t>
      </w:r>
    </w:p>
    <w:p w:rsidR="00454ADA" w:rsidRPr="00454ADA" w:rsidRDefault="00454ADA" w:rsidP="003C26FC">
      <w:pPr>
        <w:shd w:val="clear" w:color="auto" w:fill="FFFFFF"/>
        <w:ind w:firstLine="375"/>
        <w:jc w:val="both"/>
        <w:rPr>
          <w:rFonts w:ascii="Sylfaen" w:hAnsi="Sylfaen"/>
          <w:color w:val="000000"/>
          <w:sz w:val="16"/>
          <w:szCs w:val="24"/>
          <w:lang w:val="hy-AM"/>
        </w:rPr>
      </w:pPr>
    </w:p>
    <w:p w:rsidR="003C26FC" w:rsidRPr="005B27E5" w:rsidRDefault="003C26FC" w:rsidP="005B27E5">
      <w:pPr>
        <w:shd w:val="clear" w:color="auto" w:fill="FFFFFF"/>
        <w:jc w:val="center"/>
        <w:rPr>
          <w:rFonts w:ascii="GHEA Mariam" w:hAnsi="GHEA Mariam"/>
          <w:color w:val="000000"/>
          <w:sz w:val="24"/>
          <w:szCs w:val="24"/>
          <w:lang w:val="hy-AM"/>
        </w:rPr>
      </w:pPr>
      <w:r w:rsidRPr="005B27E5">
        <w:rPr>
          <w:rFonts w:ascii="Calibri" w:hAnsi="Calibri" w:cs="Calibri"/>
          <w:bCs/>
          <w:color w:val="000000"/>
          <w:sz w:val="24"/>
          <w:szCs w:val="24"/>
          <w:lang w:val="hy-AM"/>
        </w:rPr>
        <w:t> </w:t>
      </w:r>
      <w:r w:rsidRPr="005B27E5">
        <w:rPr>
          <w:rFonts w:ascii="GHEA Mariam" w:hAnsi="GHEA Mariam"/>
          <w:bCs/>
          <w:color w:val="000000"/>
          <w:sz w:val="24"/>
          <w:szCs w:val="24"/>
          <w:lang w:val="hy-AM"/>
        </w:rPr>
        <w:t xml:space="preserve">3. </w:t>
      </w:r>
      <w:r w:rsidRPr="005B27E5">
        <w:rPr>
          <w:rFonts w:ascii="GHEA Mariam" w:hAnsi="GHEA Mariam" w:cs="Arial Unicode"/>
          <w:bCs/>
          <w:color w:val="000000"/>
          <w:sz w:val="24"/>
          <w:szCs w:val="24"/>
          <w:lang w:val="hy-AM"/>
        </w:rPr>
        <w:t>ԼԻՑԵՆԶԻԱՅԻ</w:t>
      </w:r>
      <w:r w:rsidRPr="005B27E5">
        <w:rPr>
          <w:rFonts w:ascii="GHEA Mariam" w:hAnsi="GHEA Mariam"/>
          <w:bCs/>
          <w:color w:val="000000"/>
          <w:sz w:val="24"/>
          <w:szCs w:val="24"/>
          <w:lang w:val="hy-AM"/>
        </w:rPr>
        <w:t xml:space="preserve"> </w:t>
      </w:r>
      <w:r w:rsidRPr="005B27E5">
        <w:rPr>
          <w:rFonts w:ascii="GHEA Mariam" w:hAnsi="GHEA Mariam" w:cs="Arial Unicode"/>
          <w:bCs/>
          <w:color w:val="000000"/>
          <w:sz w:val="24"/>
          <w:szCs w:val="24"/>
          <w:lang w:val="hy-AM"/>
        </w:rPr>
        <w:t>ՄԵՐԺՄԱՆ</w:t>
      </w:r>
      <w:r w:rsidRPr="005B27E5">
        <w:rPr>
          <w:rFonts w:ascii="GHEA Mariam" w:hAnsi="GHEA Mariam"/>
          <w:bCs/>
          <w:color w:val="000000"/>
          <w:sz w:val="24"/>
          <w:szCs w:val="24"/>
          <w:lang w:val="hy-AM"/>
        </w:rPr>
        <w:t xml:space="preserve"> </w:t>
      </w:r>
      <w:r w:rsidRPr="005B27E5">
        <w:rPr>
          <w:rFonts w:ascii="GHEA Mariam" w:hAnsi="GHEA Mariam" w:cs="Arial Unicode"/>
          <w:bCs/>
          <w:color w:val="000000"/>
          <w:sz w:val="24"/>
          <w:szCs w:val="24"/>
          <w:lang w:val="hy-AM"/>
        </w:rPr>
        <w:t>ՀԻՄՔԵՐԸ</w:t>
      </w:r>
    </w:p>
    <w:p w:rsidR="003C26FC" w:rsidRDefault="003C26FC" w:rsidP="003C26FC">
      <w:pPr>
        <w:shd w:val="clear" w:color="auto" w:fill="FFFFFF"/>
        <w:ind w:firstLine="375"/>
        <w:rPr>
          <w:rFonts w:ascii="Sylfaen" w:hAnsi="Sylfaen" w:cs="Calibri"/>
          <w:color w:val="000000"/>
          <w:sz w:val="24"/>
          <w:szCs w:val="24"/>
          <w:lang w:val="hy-AM"/>
        </w:rPr>
      </w:pPr>
      <w:r w:rsidRPr="003C26FC">
        <w:rPr>
          <w:rFonts w:ascii="Calibri" w:hAnsi="Calibri" w:cs="Calibri"/>
          <w:color w:val="000000"/>
          <w:sz w:val="24"/>
          <w:szCs w:val="24"/>
          <w:lang w:val="hy-AM"/>
        </w:rPr>
        <w:t> </w:t>
      </w:r>
    </w:p>
    <w:p w:rsidR="00454ADA" w:rsidRPr="00454ADA" w:rsidRDefault="00454ADA" w:rsidP="003C26FC">
      <w:pPr>
        <w:shd w:val="clear" w:color="auto" w:fill="FFFFFF"/>
        <w:ind w:firstLine="375"/>
        <w:rPr>
          <w:rFonts w:ascii="Sylfaen" w:hAnsi="Sylfaen"/>
          <w:color w:val="000000"/>
          <w:sz w:val="18"/>
          <w:szCs w:val="24"/>
          <w:lang w:val="hy-AM"/>
        </w:rPr>
      </w:pP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10. Լիցենզիա ստանալու մասին հայտը մերժվում է, եթե`</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1) ներկայացված հայտը և կից փաստաթղթերը թերի են և չեն լրացվել սույն կարգի 9-րդ կետով նախատեսված ժամկետում կամ դրանցում առկա են ակնհայտ կեղծ կամ խեղաթյուրված տեղեկություններ կամ,</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2) ներկայացված փաստաթղթերը չեն համապատասխանում օրենքի, այլ իրավական ակտերի և սույն կարգի պահանջներին կամ,</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 xml:space="preserve">3) իրավաբանական անձն օրենքի կամ իր կանոնադրության համաձայն </w:t>
      </w:r>
      <w:r w:rsidRPr="00454ADA">
        <w:rPr>
          <w:rFonts w:ascii="GHEA Mariam" w:hAnsi="GHEA Mariam"/>
          <w:color w:val="000000"/>
          <w:spacing w:val="-8"/>
          <w:sz w:val="24"/>
          <w:szCs w:val="24"/>
          <w:lang w:val="hy-AM"/>
        </w:rPr>
        <w:t>իրավունք չունի զբաղվելու հայցվող լիցենզավորման ենթակա գործունեությամբ</w:t>
      </w:r>
      <w:r w:rsidRPr="003C26FC">
        <w:rPr>
          <w:rFonts w:ascii="GHEA Mariam" w:hAnsi="GHEA Mariam"/>
          <w:color w:val="000000"/>
          <w:sz w:val="24"/>
          <w:szCs w:val="24"/>
          <w:lang w:val="hy-AM"/>
        </w:rPr>
        <w:t xml:space="preserve"> կամ,</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lastRenderedPageBreak/>
        <w:t xml:space="preserve">4) բժշկական արտադրատեսակների սպասարկման համար նախատեսված </w:t>
      </w:r>
      <w:r w:rsidRPr="00454ADA">
        <w:rPr>
          <w:rFonts w:ascii="GHEA Mariam" w:hAnsi="GHEA Mariam"/>
          <w:color w:val="000000"/>
          <w:spacing w:val="-8"/>
          <w:sz w:val="24"/>
          <w:szCs w:val="24"/>
          <w:lang w:val="hy-AM"/>
        </w:rPr>
        <w:t>տարածքը սեփականության, վարձակալության, ենթավարձակալության կամ</w:t>
      </w:r>
      <w:r w:rsidRPr="003C26FC">
        <w:rPr>
          <w:rFonts w:ascii="GHEA Mariam" w:hAnsi="GHEA Mariam"/>
          <w:color w:val="000000"/>
          <w:sz w:val="24"/>
          <w:szCs w:val="24"/>
          <w:lang w:val="hy-AM"/>
        </w:rPr>
        <w:t xml:space="preserve"> անհա</w:t>
      </w:r>
      <w:r w:rsidR="00454ADA">
        <w:rPr>
          <w:rFonts w:ascii="GHEA Mariam" w:hAnsi="GHEA Mariam"/>
          <w:color w:val="000000"/>
          <w:sz w:val="24"/>
          <w:szCs w:val="24"/>
          <w:lang w:val="hy-AM"/>
        </w:rPr>
        <w:softHyphen/>
      </w:r>
      <w:r w:rsidRPr="00454ADA">
        <w:rPr>
          <w:rFonts w:ascii="GHEA Mariam" w:hAnsi="GHEA Mariam"/>
          <w:color w:val="000000"/>
          <w:spacing w:val="-8"/>
          <w:sz w:val="24"/>
          <w:szCs w:val="24"/>
          <w:lang w:val="hy-AM"/>
        </w:rPr>
        <w:t>տույց օգտագործման իրավունքով չի պատկանում հայտատուին կամ չի</w:t>
      </w:r>
      <w:r w:rsidRPr="003C26FC">
        <w:rPr>
          <w:rFonts w:ascii="GHEA Mariam" w:hAnsi="GHEA Mariam"/>
          <w:color w:val="000000"/>
          <w:sz w:val="24"/>
          <w:szCs w:val="24"/>
          <w:lang w:val="hy-AM"/>
        </w:rPr>
        <w:t xml:space="preserve"> ներկայացվել իրավասու մարմնի կողմից հայտատուի անվամբ տրված գործունեության համար նախատեսված տարածքի հատակագիծը կամ,</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5) փորձաքննություն իրականացնող կազմակերպության կողմից տրվել է բացասական փորձագիտական եզրակացություն.</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6) պետական տուրքը չվճարվելու դեպքում` պետական տուրքը չվճարելու հիմքով.</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7) սույն կարգի 9-րդ կետով նախատեսված ժամկետում լիազոր մարմին չի ներկայացվել դրական փորձագիտական եզրակացությունը:</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11. Լիցենզիա ստանալու հայտը մերժելու մասին որոշումն ընդունվելուց հետո 3 աշխատանքային օրվա ընթացքում էլեկտրոնային կամ փաստաթղթային եղանակով առաքվում է հայտատուին:</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12. Բժշկական արտադրատեսակների սպասարկման լիցենզիայի նոր ներդիրի տրամադրումը լիցենզավորող մարմինը մերժում է, եթե՝</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1) փորձաքննություն իրականացնող կազմակերպության կողմից տրվել է բացասական փորձագիտական եզրակացություն կամ,</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2) սույն կարգի 9-րդ կետով նախատեսված ժամկետում լիազոր մարմին չի ներկայացվել դրական փորձագիտական եզրակացությունը:</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 xml:space="preserve">13. Ներդիրի տրամադրումը մերժելու մասին որոշումն ընդունվելուց հետո 3 </w:t>
      </w:r>
      <w:r w:rsidRPr="00454ADA">
        <w:rPr>
          <w:rFonts w:ascii="GHEA Mariam" w:hAnsi="GHEA Mariam"/>
          <w:color w:val="000000"/>
          <w:spacing w:val="-8"/>
          <w:sz w:val="24"/>
          <w:szCs w:val="24"/>
          <w:lang w:val="hy-AM"/>
        </w:rPr>
        <w:t>աշխատանքային օրվա ընթացքում էլեկտրոնային կամ փաստաթղթային</w:t>
      </w:r>
      <w:r w:rsidRPr="003C26FC">
        <w:rPr>
          <w:rFonts w:ascii="GHEA Mariam" w:hAnsi="GHEA Mariam"/>
          <w:color w:val="000000"/>
          <w:sz w:val="24"/>
          <w:szCs w:val="24"/>
          <w:lang w:val="hy-AM"/>
        </w:rPr>
        <w:t xml:space="preserve"> եղանակով առաքվում է հայտատուին:</w:t>
      </w:r>
    </w:p>
    <w:p w:rsidR="003C26FC" w:rsidRDefault="003C26FC" w:rsidP="003C26FC">
      <w:pPr>
        <w:shd w:val="clear" w:color="auto" w:fill="FFFFFF"/>
        <w:ind w:firstLine="375"/>
        <w:rPr>
          <w:rFonts w:ascii="Sylfaen" w:hAnsi="Sylfaen" w:cs="Calibri"/>
          <w:color w:val="000000"/>
          <w:sz w:val="24"/>
          <w:szCs w:val="24"/>
          <w:lang w:val="hy-AM"/>
        </w:rPr>
      </w:pPr>
      <w:r w:rsidRPr="003C26FC">
        <w:rPr>
          <w:rFonts w:ascii="Calibri" w:hAnsi="Calibri" w:cs="Calibri"/>
          <w:color w:val="000000"/>
          <w:sz w:val="24"/>
          <w:szCs w:val="24"/>
          <w:lang w:val="hy-AM"/>
        </w:rPr>
        <w:t> </w:t>
      </w:r>
    </w:p>
    <w:p w:rsidR="00454ADA" w:rsidRPr="00454ADA" w:rsidRDefault="00454ADA" w:rsidP="003C26FC">
      <w:pPr>
        <w:shd w:val="clear" w:color="auto" w:fill="FFFFFF"/>
        <w:ind w:firstLine="375"/>
        <w:rPr>
          <w:rFonts w:ascii="Sylfaen" w:hAnsi="Sylfaen"/>
          <w:color w:val="000000"/>
          <w:sz w:val="24"/>
          <w:szCs w:val="24"/>
          <w:lang w:val="hy-AM"/>
        </w:rPr>
      </w:pPr>
    </w:p>
    <w:p w:rsidR="003C26FC" w:rsidRPr="005B27E5" w:rsidRDefault="003C26FC" w:rsidP="005B27E5">
      <w:pPr>
        <w:shd w:val="clear" w:color="auto" w:fill="FFFFFF"/>
        <w:jc w:val="center"/>
        <w:rPr>
          <w:rFonts w:ascii="GHEA Mariam" w:hAnsi="GHEA Mariam"/>
          <w:color w:val="000000"/>
          <w:sz w:val="24"/>
          <w:szCs w:val="24"/>
          <w:lang w:val="hy-AM"/>
        </w:rPr>
      </w:pPr>
      <w:r w:rsidRPr="005B27E5">
        <w:rPr>
          <w:rFonts w:ascii="GHEA Mariam" w:hAnsi="GHEA Mariam"/>
          <w:bCs/>
          <w:color w:val="000000"/>
          <w:sz w:val="24"/>
          <w:szCs w:val="24"/>
          <w:lang w:val="hy-AM"/>
        </w:rPr>
        <w:t>4. ԲԺՇԿԱԿԱՆ ԱՐՏԱԴՐԱՏԵՍԱԿՆԵՐԻ ՍՊԱՍԱՐԿՄԱՆ ԳՈՐԾՈՒՆԵՈՒԹՅԱՆ ԼԻՑԵՆԶԻԱՅԻ ՆԵՐԴԻՐԸ</w:t>
      </w:r>
    </w:p>
    <w:p w:rsidR="003C26FC" w:rsidRDefault="003C26FC" w:rsidP="003C26FC">
      <w:pPr>
        <w:shd w:val="clear" w:color="auto" w:fill="FFFFFF"/>
        <w:ind w:firstLine="375"/>
        <w:rPr>
          <w:rFonts w:ascii="Sylfaen" w:hAnsi="Sylfaen" w:cs="Calibri"/>
          <w:color w:val="000000"/>
          <w:sz w:val="24"/>
          <w:szCs w:val="24"/>
          <w:lang w:val="hy-AM"/>
        </w:rPr>
      </w:pPr>
      <w:r w:rsidRPr="003C26FC">
        <w:rPr>
          <w:rFonts w:ascii="Calibri" w:hAnsi="Calibri" w:cs="Calibri"/>
          <w:color w:val="000000"/>
          <w:sz w:val="24"/>
          <w:szCs w:val="24"/>
          <w:lang w:val="hy-AM"/>
        </w:rPr>
        <w:t> </w:t>
      </w:r>
    </w:p>
    <w:p w:rsidR="00454ADA" w:rsidRPr="00454ADA" w:rsidRDefault="00454ADA" w:rsidP="003C26FC">
      <w:pPr>
        <w:shd w:val="clear" w:color="auto" w:fill="FFFFFF"/>
        <w:ind w:firstLine="375"/>
        <w:rPr>
          <w:rFonts w:ascii="Sylfaen" w:hAnsi="Sylfaen"/>
          <w:color w:val="000000"/>
          <w:sz w:val="16"/>
          <w:szCs w:val="24"/>
          <w:lang w:val="hy-AM"/>
        </w:rPr>
      </w:pP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 xml:space="preserve">14. Բժշկական արտադրատեսակների սպասարկման լիցենզիայի ներդիրը ներառում է իրավաբանական անձի կամ անհատ ձեռնարկատիրոջ անվանման, կոնտակտային տվյալների, գործունեության տեսակի մասին տեղեկատվություն, </w:t>
      </w:r>
      <w:r w:rsidRPr="005B27E5">
        <w:rPr>
          <w:rFonts w:ascii="GHEA Mariam" w:hAnsi="GHEA Mariam"/>
          <w:color w:val="000000"/>
          <w:spacing w:val="-4"/>
          <w:sz w:val="24"/>
          <w:szCs w:val="24"/>
          <w:lang w:val="hy-AM"/>
        </w:rPr>
        <w:lastRenderedPageBreak/>
        <w:t>բժշկական արտադրատեսակների արտադրության լիցենզիայի սերիան և համարը,</w:t>
      </w:r>
      <w:r w:rsidRPr="003C26FC">
        <w:rPr>
          <w:rFonts w:ascii="GHEA Mariam" w:hAnsi="GHEA Mariam"/>
          <w:color w:val="000000"/>
          <w:sz w:val="24"/>
          <w:szCs w:val="24"/>
          <w:lang w:val="hy-AM"/>
        </w:rPr>
        <w:t xml:space="preserve"> և տեղ այլ նշումների համար:</w:t>
      </w:r>
    </w:p>
    <w:p w:rsidR="003C26FC" w:rsidRDefault="003C26FC" w:rsidP="003C26FC">
      <w:pPr>
        <w:shd w:val="clear" w:color="auto" w:fill="FFFFFF"/>
        <w:ind w:firstLine="375"/>
        <w:jc w:val="center"/>
        <w:rPr>
          <w:rFonts w:ascii="GHEA Mariam" w:hAnsi="GHEA Mariam"/>
          <w:b/>
          <w:bCs/>
          <w:color w:val="000000"/>
          <w:sz w:val="24"/>
          <w:szCs w:val="24"/>
          <w:lang w:val="hy-AM"/>
        </w:rPr>
      </w:pPr>
    </w:p>
    <w:p w:rsidR="00454ADA" w:rsidRPr="00454ADA" w:rsidRDefault="00454ADA" w:rsidP="003C26FC">
      <w:pPr>
        <w:shd w:val="clear" w:color="auto" w:fill="FFFFFF"/>
        <w:ind w:firstLine="375"/>
        <w:jc w:val="center"/>
        <w:rPr>
          <w:rFonts w:ascii="GHEA Mariam" w:hAnsi="GHEA Mariam"/>
          <w:b/>
          <w:bCs/>
          <w:color w:val="000000"/>
          <w:sz w:val="16"/>
          <w:szCs w:val="24"/>
          <w:lang w:val="hy-AM"/>
        </w:rPr>
      </w:pPr>
    </w:p>
    <w:p w:rsidR="003C26FC" w:rsidRPr="003C26FC" w:rsidRDefault="003C26FC" w:rsidP="005B27E5">
      <w:pPr>
        <w:shd w:val="clear" w:color="auto" w:fill="FFFFFF"/>
        <w:jc w:val="center"/>
        <w:rPr>
          <w:rFonts w:ascii="GHEA Mariam" w:hAnsi="GHEA Mariam"/>
          <w:b/>
          <w:bCs/>
          <w:color w:val="000000"/>
          <w:sz w:val="24"/>
          <w:szCs w:val="24"/>
          <w:lang w:val="hy-AM"/>
        </w:rPr>
      </w:pPr>
      <w:r w:rsidRPr="005B27E5">
        <w:rPr>
          <w:rFonts w:ascii="GHEA Mariam" w:hAnsi="GHEA Mariam"/>
          <w:bCs/>
          <w:color w:val="000000"/>
          <w:spacing w:val="-2"/>
          <w:sz w:val="24"/>
          <w:szCs w:val="24"/>
          <w:lang w:val="hy-AM"/>
        </w:rPr>
        <w:t>5. ԲԺՇԿԱԿԱՆ ԱՐՏԱԴՐԱՏԵՍԱԿՆԵՐԻ ՍՊԱՍԱՐԿՄԱՆ</w:t>
      </w:r>
      <w:r w:rsidRPr="005B27E5">
        <w:rPr>
          <w:rFonts w:ascii="GHEA Mariam" w:hAnsi="GHEA Mariam"/>
          <w:bCs/>
          <w:color w:val="000000"/>
          <w:spacing w:val="-8"/>
          <w:sz w:val="24"/>
          <w:szCs w:val="24"/>
          <w:lang w:val="hy-AM"/>
        </w:rPr>
        <w:t xml:space="preserve"> ԼԻՑԵՆԶԱՎՈՐՄԱՆ ՆՊԱՏԱԿՈՎ</w:t>
      </w:r>
      <w:r w:rsidRPr="005B27E5">
        <w:rPr>
          <w:rFonts w:ascii="GHEA Mariam" w:hAnsi="GHEA Mariam"/>
          <w:bCs/>
          <w:color w:val="000000"/>
          <w:sz w:val="24"/>
          <w:szCs w:val="24"/>
          <w:lang w:val="hy-AM"/>
        </w:rPr>
        <w:t xml:space="preserve"> ՓՈՐՁԱԳԻՏԱԿԱՆ ԵԶՐԱԿԱՑՈՒԹՅԱՆ ՏՐԱՄԱԴՐՈՒՄԸ</w:t>
      </w:r>
    </w:p>
    <w:p w:rsidR="003C26FC" w:rsidRDefault="003C26FC" w:rsidP="003C26FC">
      <w:pPr>
        <w:autoSpaceDE w:val="0"/>
        <w:autoSpaceDN w:val="0"/>
        <w:adjustRightInd w:val="0"/>
        <w:rPr>
          <w:rFonts w:ascii="GHEA Mariam" w:eastAsia="Calibri" w:hAnsi="GHEA Mariam" w:cs="SylfaenRegular"/>
          <w:sz w:val="24"/>
          <w:szCs w:val="24"/>
          <w:lang w:val="hy-AM"/>
        </w:rPr>
      </w:pPr>
    </w:p>
    <w:p w:rsidR="00454ADA" w:rsidRPr="00454ADA" w:rsidRDefault="00454ADA" w:rsidP="003C26FC">
      <w:pPr>
        <w:autoSpaceDE w:val="0"/>
        <w:autoSpaceDN w:val="0"/>
        <w:adjustRightInd w:val="0"/>
        <w:rPr>
          <w:rFonts w:ascii="GHEA Mariam" w:eastAsia="Calibri" w:hAnsi="GHEA Mariam" w:cs="SylfaenRegular"/>
          <w:sz w:val="16"/>
          <w:szCs w:val="24"/>
          <w:lang w:val="hy-AM"/>
        </w:rPr>
      </w:pP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 xml:space="preserve">15. Փորձաքննության համար արտադրողը դիմում է փորձաքննություն </w:t>
      </w:r>
      <w:r w:rsidRPr="005B27E5">
        <w:rPr>
          <w:rFonts w:ascii="GHEA Mariam" w:hAnsi="GHEA Mariam"/>
          <w:color w:val="000000"/>
          <w:spacing w:val="-6"/>
          <w:sz w:val="24"/>
          <w:szCs w:val="24"/>
          <w:lang w:val="hy-AM"/>
        </w:rPr>
        <w:t>իրականացնող կազմակերպություն` կամ հայերենով, կամ ռուսերենով</w:t>
      </w:r>
      <w:r w:rsidRPr="005B27E5">
        <w:rPr>
          <w:rFonts w:ascii="GHEA Mariam" w:hAnsi="GHEA Mariam"/>
          <w:spacing w:val="-6"/>
          <w:sz w:val="24"/>
          <w:szCs w:val="24"/>
          <w:lang w:val="hy-AM"/>
        </w:rPr>
        <w:t>,</w:t>
      </w:r>
      <w:r w:rsidRPr="005B27E5">
        <w:rPr>
          <w:rFonts w:ascii="GHEA Mariam" w:hAnsi="GHEA Mariam"/>
          <w:color w:val="FF0000"/>
          <w:spacing w:val="-6"/>
          <w:sz w:val="24"/>
          <w:szCs w:val="24"/>
          <w:lang w:val="hy-AM"/>
        </w:rPr>
        <w:t xml:space="preserve"> </w:t>
      </w:r>
      <w:r w:rsidR="005B27E5" w:rsidRPr="005B27E5">
        <w:rPr>
          <w:rFonts w:ascii="GHEA Mariam" w:hAnsi="GHEA Mariam"/>
          <w:color w:val="000000"/>
          <w:spacing w:val="-6"/>
          <w:sz w:val="24"/>
          <w:szCs w:val="24"/>
          <w:lang w:val="hy-AM"/>
        </w:rPr>
        <w:t>կամ անգլե</w:t>
      </w:r>
      <w:r w:rsidR="005B27E5">
        <w:rPr>
          <w:rFonts w:ascii="GHEA Mariam" w:hAnsi="GHEA Mariam"/>
          <w:color w:val="000000"/>
          <w:spacing w:val="-6"/>
          <w:sz w:val="24"/>
          <w:szCs w:val="24"/>
          <w:lang w:val="hy-AM"/>
        </w:rPr>
        <w:softHyphen/>
      </w:r>
      <w:r w:rsidR="005B27E5" w:rsidRPr="005B27E5">
        <w:rPr>
          <w:rFonts w:ascii="GHEA Mariam" w:hAnsi="GHEA Mariam"/>
          <w:color w:val="000000"/>
          <w:spacing w:val="-6"/>
          <w:sz w:val="24"/>
          <w:szCs w:val="24"/>
          <w:lang w:val="hy-AM"/>
        </w:rPr>
        <w:t>րենով</w:t>
      </w:r>
      <w:r w:rsidR="005B27E5">
        <w:rPr>
          <w:rFonts w:ascii="GHEA Mariam" w:hAnsi="GHEA Mariam"/>
          <w:color w:val="000000"/>
          <w:sz w:val="24"/>
          <w:szCs w:val="24"/>
          <w:lang w:val="hy-AM"/>
        </w:rPr>
        <w:t xml:space="preserve"> </w:t>
      </w:r>
      <w:r w:rsidRPr="003C26FC">
        <w:rPr>
          <w:rFonts w:ascii="GHEA Mariam" w:hAnsi="GHEA Mariam"/>
          <w:color w:val="000000"/>
          <w:sz w:val="24"/>
          <w:szCs w:val="24"/>
          <w:lang w:val="hy-AM"/>
        </w:rPr>
        <w:t xml:space="preserve">(ՊԻԴԻԷՖ (PDF) ձևաչափով ֆայլերի տեսքով)՝ կամ առձեռն, կամ </w:t>
      </w:r>
      <w:r w:rsidRPr="00454ADA">
        <w:rPr>
          <w:rFonts w:ascii="GHEA Mariam" w:hAnsi="GHEA Mariam"/>
          <w:color w:val="000000"/>
          <w:spacing w:val="-8"/>
          <w:sz w:val="24"/>
          <w:szCs w:val="24"/>
          <w:lang w:val="hy-AM"/>
        </w:rPr>
        <w:t>էլեկտրո</w:t>
      </w:r>
      <w:r w:rsidR="005B27E5">
        <w:rPr>
          <w:rFonts w:ascii="GHEA Mariam" w:hAnsi="GHEA Mariam"/>
          <w:color w:val="000000"/>
          <w:spacing w:val="-8"/>
          <w:sz w:val="24"/>
          <w:szCs w:val="24"/>
          <w:lang w:val="hy-AM"/>
        </w:rPr>
        <w:softHyphen/>
      </w:r>
      <w:r w:rsidRPr="00454ADA">
        <w:rPr>
          <w:rFonts w:ascii="GHEA Mariam" w:hAnsi="GHEA Mariam"/>
          <w:color w:val="000000"/>
          <w:spacing w:val="-8"/>
          <w:sz w:val="24"/>
          <w:szCs w:val="24"/>
          <w:lang w:val="hy-AM"/>
        </w:rPr>
        <w:t xml:space="preserve">նային </w:t>
      </w:r>
      <w:r w:rsidRPr="005B27E5">
        <w:rPr>
          <w:rFonts w:ascii="GHEA Mariam" w:hAnsi="GHEA Mariam"/>
          <w:color w:val="000000"/>
          <w:spacing w:val="-6"/>
          <w:sz w:val="24"/>
          <w:szCs w:val="24"/>
          <w:lang w:val="hy-AM"/>
        </w:rPr>
        <w:t>հասցեով, կամ էլեկտրոնային համակարգի միջոցով,</w:t>
      </w:r>
      <w:r w:rsidRPr="005B27E5">
        <w:rPr>
          <w:rFonts w:ascii="GHEA Mariam" w:hAnsi="GHEA Mariam"/>
          <w:color w:val="FF0000"/>
          <w:spacing w:val="-6"/>
          <w:sz w:val="24"/>
          <w:szCs w:val="24"/>
          <w:lang w:val="hy-AM"/>
        </w:rPr>
        <w:t xml:space="preserve"> </w:t>
      </w:r>
      <w:r w:rsidRPr="005B27E5">
        <w:rPr>
          <w:rFonts w:ascii="GHEA Mariam" w:hAnsi="GHEA Mariam"/>
          <w:color w:val="000000"/>
          <w:spacing w:val="-6"/>
          <w:sz w:val="24"/>
          <w:szCs w:val="24"/>
          <w:lang w:val="hy-AM"/>
        </w:rPr>
        <w:t>կամ փոստային առաք</w:t>
      </w:r>
      <w:r w:rsidR="005B27E5">
        <w:rPr>
          <w:rFonts w:ascii="GHEA Mariam" w:hAnsi="GHEA Mariam"/>
          <w:color w:val="000000"/>
          <w:spacing w:val="-6"/>
          <w:sz w:val="24"/>
          <w:szCs w:val="24"/>
          <w:lang w:val="hy-AM"/>
        </w:rPr>
        <w:softHyphen/>
      </w:r>
      <w:r w:rsidRPr="005B27E5">
        <w:rPr>
          <w:rFonts w:ascii="GHEA Mariam" w:hAnsi="GHEA Mariam"/>
          <w:color w:val="000000"/>
          <w:spacing w:val="-6"/>
          <w:sz w:val="24"/>
          <w:szCs w:val="24"/>
          <w:lang w:val="hy-AM"/>
        </w:rPr>
        <w:t>մամբ</w:t>
      </w:r>
      <w:r w:rsidRPr="00454ADA">
        <w:rPr>
          <w:rFonts w:ascii="GHEA Mariam" w:hAnsi="GHEA Mariam"/>
          <w:color w:val="000000"/>
          <w:spacing w:val="-8"/>
          <w:sz w:val="24"/>
          <w:szCs w:val="24"/>
          <w:lang w:val="hy-AM"/>
        </w:rPr>
        <w:t xml:space="preserve"> ներկայացնելով հետևյալ փաստաթղթերի տեսաներածված պատճենները՝</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1) բժշկական արտադրատեսակների սպասարկման գործող լիցենզիայ</w:t>
      </w:r>
      <w:r w:rsidR="005B27E5">
        <w:rPr>
          <w:rFonts w:ascii="GHEA Mariam" w:hAnsi="GHEA Mariam"/>
          <w:color w:val="000000"/>
          <w:sz w:val="24"/>
          <w:szCs w:val="24"/>
          <w:lang w:val="hy-AM"/>
        </w:rPr>
        <w:t>ի պատճենը (առկայության դեպքում).</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454ADA">
        <w:rPr>
          <w:rFonts w:ascii="GHEA Mariam" w:hAnsi="GHEA Mariam"/>
          <w:color w:val="000000"/>
          <w:spacing w:val="-8"/>
          <w:sz w:val="24"/>
          <w:szCs w:val="24"/>
          <w:lang w:val="hy-AM"/>
        </w:rPr>
        <w:t>2) հայտարարագիր մատուցվող ծառայությունների մասին,</w:t>
      </w:r>
      <w:r w:rsidRPr="003C26FC">
        <w:rPr>
          <w:rFonts w:ascii="GHEA Mariam" w:hAnsi="GHEA Mariam"/>
          <w:color w:val="000000"/>
          <w:sz w:val="24"/>
          <w:szCs w:val="24"/>
          <w:lang w:val="hy-AM"/>
        </w:rPr>
        <w:t xml:space="preserve"> ծառայությունների ոլորտի և բնույ</w:t>
      </w:r>
      <w:r w:rsidR="005B27E5">
        <w:rPr>
          <w:rFonts w:ascii="GHEA Mariam" w:hAnsi="GHEA Mariam"/>
          <w:color w:val="000000"/>
          <w:sz w:val="24"/>
          <w:szCs w:val="24"/>
          <w:lang w:val="hy-AM"/>
        </w:rPr>
        <w:t>թի վերաբերյալ տեղեկություններով.</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 xml:space="preserve">3) բժշկական արտադրատեսակների որակի կառավարման համակարգի </w:t>
      </w:r>
      <w:r w:rsidRPr="00454ADA">
        <w:rPr>
          <w:rFonts w:ascii="GHEA Mariam" w:hAnsi="GHEA Mariam"/>
          <w:color w:val="000000"/>
          <w:spacing w:val="-8"/>
          <w:sz w:val="24"/>
          <w:szCs w:val="24"/>
          <w:lang w:val="hy-AM"/>
        </w:rPr>
        <w:t>հավաստագիրը, հավաստագրման մարմնի կողմից վերջին աուդիտի</w:t>
      </w:r>
      <w:r w:rsidRPr="003C26FC">
        <w:rPr>
          <w:rFonts w:ascii="GHEA Mariam" w:hAnsi="GHEA Mariam"/>
          <w:color w:val="000000"/>
          <w:sz w:val="24"/>
          <w:szCs w:val="24"/>
          <w:lang w:val="hy-AM"/>
        </w:rPr>
        <w:t xml:space="preserve"> արդյունքն</w:t>
      </w:r>
      <w:r w:rsidR="005B27E5">
        <w:rPr>
          <w:rFonts w:ascii="GHEA Mariam" w:hAnsi="GHEA Mariam"/>
          <w:color w:val="000000"/>
          <w:sz w:val="24"/>
          <w:szCs w:val="24"/>
          <w:lang w:val="hy-AM"/>
        </w:rPr>
        <w:t>երի մասին հաշվետվության պատճենը.</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4) կազմակերպագ</w:t>
      </w:r>
      <w:r w:rsidR="005B27E5">
        <w:rPr>
          <w:rFonts w:ascii="GHEA Mariam" w:hAnsi="GHEA Mariam"/>
          <w:color w:val="000000"/>
          <w:sz w:val="24"/>
          <w:szCs w:val="24"/>
          <w:lang w:val="hy-AM"/>
        </w:rPr>
        <w:t>ործառնական կառուցվածքը.</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5) գոր</w:t>
      </w:r>
      <w:r w:rsidR="005B27E5">
        <w:rPr>
          <w:rFonts w:ascii="GHEA Mariam" w:hAnsi="GHEA Mariam"/>
          <w:color w:val="000000"/>
          <w:sz w:val="24"/>
          <w:szCs w:val="24"/>
          <w:lang w:val="hy-AM"/>
        </w:rPr>
        <w:t>ծունեության տարածքի հատակագծերը.</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6) օգտագործվող գործիքների, սարքերի և սարքավորումների ցանկը</w:t>
      </w:r>
      <w:r w:rsidR="005B27E5">
        <w:rPr>
          <w:rFonts w:ascii="GHEA Mariam" w:hAnsi="GHEA Mariam"/>
          <w:color w:val="000000"/>
          <w:sz w:val="24"/>
          <w:szCs w:val="24"/>
          <w:lang w:val="hy-AM"/>
        </w:rPr>
        <w:t>.</w:t>
      </w:r>
    </w:p>
    <w:p w:rsidR="003C26FC" w:rsidRPr="003C26FC" w:rsidRDefault="003C26FC" w:rsidP="00454ADA">
      <w:pPr>
        <w:shd w:val="clear" w:color="auto" w:fill="FFFFFF"/>
        <w:tabs>
          <w:tab w:val="left" w:pos="900"/>
          <w:tab w:val="left" w:pos="990"/>
        </w:tabs>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7)</w:t>
      </w:r>
      <w:r w:rsidRPr="003C26FC">
        <w:rPr>
          <w:rFonts w:ascii="GHEA Mariam" w:hAnsi="GHEA Mariam"/>
          <w:color w:val="000000"/>
          <w:sz w:val="24"/>
          <w:szCs w:val="24"/>
          <w:lang w:val="hy-AM"/>
        </w:rPr>
        <w:tab/>
        <w:t>սպասարկվող բժշկական արտադրատեսակների ցանկը</w:t>
      </w:r>
      <w:r w:rsidR="005B27E5">
        <w:rPr>
          <w:rFonts w:ascii="GHEA Mariam" w:hAnsi="GHEA Mariam"/>
          <w:color w:val="000000"/>
          <w:sz w:val="24"/>
          <w:szCs w:val="24"/>
          <w:lang w:val="hy-AM"/>
        </w:rPr>
        <w:t>.</w:t>
      </w:r>
    </w:p>
    <w:p w:rsidR="003C26FC" w:rsidRPr="003C26FC" w:rsidRDefault="003C26FC" w:rsidP="00454ADA">
      <w:pPr>
        <w:shd w:val="clear" w:color="auto" w:fill="FFFFFF"/>
        <w:tabs>
          <w:tab w:val="left" w:pos="1080"/>
        </w:tabs>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8)</w:t>
      </w:r>
      <w:r w:rsidRPr="003C26FC">
        <w:rPr>
          <w:rFonts w:ascii="GHEA Mariam" w:hAnsi="GHEA Mariam"/>
          <w:color w:val="000000"/>
          <w:sz w:val="24"/>
          <w:szCs w:val="24"/>
          <w:lang w:val="hy-AM"/>
        </w:rPr>
        <w:tab/>
        <w:t>այն բժշկական արտադրատեսակների ենթատեսակների ցանկը, որոնց մասով անցկացվում է սպասարկման վայրի և պայմանների դիտարկում:</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454ADA">
        <w:rPr>
          <w:rFonts w:ascii="GHEA Mariam" w:hAnsi="GHEA Mariam"/>
          <w:color w:val="000000"/>
          <w:spacing w:val="-8"/>
          <w:sz w:val="24"/>
          <w:szCs w:val="24"/>
          <w:lang w:val="hy-AM"/>
        </w:rPr>
        <w:t>16. Փորձաքննությունն սկսվում է փորձաքննության վարձի վճարման</w:t>
      </w:r>
      <w:r w:rsidRPr="003C26FC">
        <w:rPr>
          <w:rFonts w:ascii="GHEA Mariam" w:hAnsi="GHEA Mariam"/>
          <w:color w:val="000000"/>
          <w:sz w:val="24"/>
          <w:szCs w:val="24"/>
          <w:lang w:val="hy-AM"/>
        </w:rPr>
        <w:t xml:space="preserve"> փաստը հավաստող փաստաթղթի առկայության դեպքում:</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454ADA">
        <w:rPr>
          <w:rFonts w:ascii="GHEA Mariam" w:hAnsi="GHEA Mariam"/>
          <w:color w:val="000000"/>
          <w:spacing w:val="-8"/>
          <w:sz w:val="24"/>
          <w:szCs w:val="24"/>
          <w:lang w:val="hy-AM"/>
        </w:rPr>
        <w:t>17. Փորձաքննության ընթացքում կարող են պահանջվել լրացուցիչ</w:t>
      </w:r>
      <w:r w:rsidRPr="003C26FC">
        <w:rPr>
          <w:rFonts w:ascii="GHEA Mariam" w:hAnsi="GHEA Mariam"/>
          <w:color w:val="000000"/>
          <w:sz w:val="24"/>
          <w:szCs w:val="24"/>
          <w:lang w:val="hy-AM"/>
        </w:rPr>
        <w:t xml:space="preserve"> տվյալներ, </w:t>
      </w:r>
      <w:r w:rsidRPr="00454ADA">
        <w:rPr>
          <w:rFonts w:ascii="GHEA Mariam" w:hAnsi="GHEA Mariam"/>
          <w:color w:val="000000"/>
          <w:spacing w:val="-8"/>
          <w:sz w:val="24"/>
          <w:szCs w:val="24"/>
          <w:lang w:val="hy-AM"/>
        </w:rPr>
        <w:t>որոնք ներկայացնելու ժամանակահատվածը փորձաքննության համար</w:t>
      </w:r>
      <w:r w:rsidRPr="003C26FC">
        <w:rPr>
          <w:rFonts w:ascii="GHEA Mariam" w:hAnsi="GHEA Mariam"/>
          <w:color w:val="000000"/>
          <w:sz w:val="24"/>
          <w:szCs w:val="24"/>
          <w:lang w:val="hy-AM"/>
        </w:rPr>
        <w:t xml:space="preserve"> սահմանված ժամկետում չի ներառվում:</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lastRenderedPageBreak/>
        <w:t>18. Փորձաքննության ընթացքում լրացուցիչ տվյալներ կամ փաստաթղթեր ներկայացնելու անհրաժեշտության մասին պատշաճ կարգով արտադրողին տեղե</w:t>
      </w:r>
      <w:r w:rsidR="00454ADA">
        <w:rPr>
          <w:rFonts w:ascii="GHEA Mariam" w:hAnsi="GHEA Mariam"/>
          <w:color w:val="000000"/>
          <w:sz w:val="24"/>
          <w:szCs w:val="24"/>
          <w:lang w:val="hy-AM"/>
        </w:rPr>
        <w:softHyphen/>
      </w:r>
      <w:r w:rsidRPr="003C26FC">
        <w:rPr>
          <w:rFonts w:ascii="GHEA Mariam" w:hAnsi="GHEA Mariam"/>
          <w:color w:val="000000"/>
          <w:sz w:val="24"/>
          <w:szCs w:val="24"/>
          <w:lang w:val="hy-AM"/>
        </w:rPr>
        <w:t>կացնելուց հետո 60 աշխատանքային օրվա ընթացքում դրանք չներկայացնելու դեպքում փորձաքննությունը դադարեցվում է, և կազմվում է փորձագիտական եզրակացություն դիմումը մերժելու վերաբերյալ:</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19. Անկախ փորձաքննության արդյունքից՝ ներկայացված փաստաթղթերը և վճարը չեն վերադարձվում:</w:t>
      </w:r>
    </w:p>
    <w:p w:rsidR="003C26FC" w:rsidRPr="003C26FC" w:rsidRDefault="00583AD6" w:rsidP="00454ADA">
      <w:pPr>
        <w:shd w:val="clear" w:color="auto" w:fill="FFFFFF"/>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t xml:space="preserve">20. </w:t>
      </w:r>
      <w:r w:rsidRPr="00583AD6">
        <w:rPr>
          <w:rFonts w:ascii="GHEA Mariam" w:hAnsi="GHEA Mariam"/>
          <w:color w:val="000000"/>
          <w:spacing w:val="-2"/>
          <w:sz w:val="24"/>
          <w:szCs w:val="24"/>
          <w:lang w:val="hy-AM"/>
        </w:rPr>
        <w:t>Փորձաքննությունն</w:t>
      </w:r>
      <w:r w:rsidR="003C26FC" w:rsidRPr="00583AD6">
        <w:rPr>
          <w:rFonts w:ascii="GHEA Mariam" w:hAnsi="GHEA Mariam"/>
          <w:color w:val="000000"/>
          <w:spacing w:val="-2"/>
          <w:sz w:val="24"/>
          <w:szCs w:val="24"/>
          <w:lang w:val="hy-AM"/>
        </w:rPr>
        <w:t xml:space="preserve"> իրականացվում է</w:t>
      </w:r>
      <w:r w:rsidRPr="00583AD6">
        <w:rPr>
          <w:rFonts w:ascii="GHEA Mariam" w:hAnsi="GHEA Mariam"/>
          <w:color w:val="000000"/>
          <w:spacing w:val="-2"/>
          <w:sz w:val="24"/>
          <w:szCs w:val="24"/>
          <w:lang w:val="hy-AM"/>
        </w:rPr>
        <w:t>՝</w:t>
      </w:r>
      <w:r w:rsidR="003C26FC" w:rsidRPr="00583AD6">
        <w:rPr>
          <w:rFonts w:ascii="GHEA Mariam" w:hAnsi="GHEA Mariam"/>
          <w:color w:val="000000"/>
          <w:spacing w:val="-2"/>
          <w:sz w:val="24"/>
          <w:szCs w:val="24"/>
          <w:lang w:val="hy-AM"/>
        </w:rPr>
        <w:t xml:space="preserve"> առաջնորդվելով բժշկական արտա</w:t>
      </w:r>
      <w:r w:rsidR="00454ADA" w:rsidRPr="00583AD6">
        <w:rPr>
          <w:rFonts w:ascii="GHEA Mariam" w:hAnsi="GHEA Mariam"/>
          <w:color w:val="000000"/>
          <w:spacing w:val="-2"/>
          <w:sz w:val="24"/>
          <w:szCs w:val="24"/>
          <w:lang w:val="hy-AM"/>
        </w:rPr>
        <w:softHyphen/>
      </w:r>
      <w:r w:rsidR="003C26FC" w:rsidRPr="00583AD6">
        <w:rPr>
          <w:rFonts w:ascii="GHEA Mariam" w:hAnsi="GHEA Mariam"/>
          <w:color w:val="000000"/>
          <w:spacing w:val="-2"/>
          <w:sz w:val="24"/>
          <w:szCs w:val="24"/>
          <w:lang w:val="hy-AM"/>
        </w:rPr>
        <w:t>դրա</w:t>
      </w:r>
      <w:r w:rsidRPr="00583AD6">
        <w:rPr>
          <w:rFonts w:ascii="GHEA Mariam" w:hAnsi="GHEA Mariam"/>
          <w:color w:val="000000"/>
          <w:spacing w:val="-2"/>
          <w:sz w:val="24"/>
          <w:szCs w:val="24"/>
          <w:lang w:val="hy-AM"/>
        </w:rPr>
        <w:softHyphen/>
      </w:r>
      <w:r w:rsidR="003C26FC" w:rsidRPr="00583AD6">
        <w:rPr>
          <w:rFonts w:ascii="GHEA Mariam" w:hAnsi="GHEA Mariam"/>
          <w:color w:val="000000"/>
          <w:spacing w:val="-2"/>
          <w:sz w:val="24"/>
          <w:szCs w:val="24"/>
          <w:lang w:val="hy-AM"/>
        </w:rPr>
        <w:t>տ</w:t>
      </w:r>
      <w:r w:rsidR="003C26FC" w:rsidRPr="003C26FC">
        <w:rPr>
          <w:rFonts w:ascii="GHEA Mariam" w:hAnsi="GHEA Mariam"/>
          <w:color w:val="000000"/>
          <w:sz w:val="24"/>
          <w:szCs w:val="24"/>
          <w:lang w:val="hy-AM"/>
        </w:rPr>
        <w:t>եսակների անվտանգությանը, որակին և արդյունավետությանը ներ</w:t>
      </w:r>
      <w:r>
        <w:rPr>
          <w:rFonts w:ascii="GHEA Mariam" w:hAnsi="GHEA Mariam"/>
          <w:color w:val="000000"/>
          <w:sz w:val="24"/>
          <w:szCs w:val="24"/>
          <w:lang w:val="hy-AM"/>
        </w:rPr>
        <w:softHyphen/>
      </w:r>
      <w:r w:rsidR="003C26FC" w:rsidRPr="003C26FC">
        <w:rPr>
          <w:rFonts w:ascii="GHEA Mariam" w:hAnsi="GHEA Mariam"/>
          <w:color w:val="000000"/>
          <w:sz w:val="24"/>
          <w:szCs w:val="24"/>
          <w:lang w:val="hy-AM"/>
        </w:rPr>
        <w:t>կա</w:t>
      </w:r>
      <w:r>
        <w:rPr>
          <w:rFonts w:ascii="GHEA Mariam" w:hAnsi="GHEA Mariam"/>
          <w:color w:val="000000"/>
          <w:sz w:val="24"/>
          <w:szCs w:val="24"/>
          <w:lang w:val="hy-AM"/>
        </w:rPr>
        <w:softHyphen/>
      </w:r>
      <w:r w:rsidR="003C26FC" w:rsidRPr="003C26FC">
        <w:rPr>
          <w:rFonts w:ascii="GHEA Mariam" w:hAnsi="GHEA Mariam"/>
          <w:color w:val="000000"/>
          <w:sz w:val="24"/>
          <w:szCs w:val="24"/>
          <w:lang w:val="hy-AM"/>
        </w:rPr>
        <w:t>յացվող ընդհանուր պահանջներով</w:t>
      </w:r>
      <w:r>
        <w:rPr>
          <w:rFonts w:ascii="GHEA Mariam" w:hAnsi="GHEA Mariam"/>
          <w:color w:val="000000"/>
          <w:sz w:val="24"/>
          <w:szCs w:val="24"/>
          <w:lang w:val="hy-AM"/>
        </w:rPr>
        <w:t>:</w:t>
      </w:r>
    </w:p>
    <w:p w:rsidR="003C26FC" w:rsidRPr="003C26FC" w:rsidRDefault="003C26FC" w:rsidP="00454ADA">
      <w:pPr>
        <w:shd w:val="clear" w:color="auto" w:fill="FFFFFF"/>
        <w:spacing w:line="360" w:lineRule="auto"/>
        <w:ind w:firstLine="720"/>
        <w:jc w:val="both"/>
        <w:rPr>
          <w:rFonts w:ascii="GHEA Mariam" w:hAnsi="GHEA Mariam"/>
          <w:color w:val="000000"/>
          <w:sz w:val="24"/>
          <w:szCs w:val="24"/>
          <w:lang w:val="hy-AM"/>
        </w:rPr>
      </w:pPr>
      <w:r w:rsidRPr="003C26FC">
        <w:rPr>
          <w:rFonts w:ascii="GHEA Mariam" w:hAnsi="GHEA Mariam"/>
          <w:color w:val="000000"/>
          <w:sz w:val="24"/>
          <w:szCs w:val="24"/>
          <w:lang w:val="hy-AM"/>
        </w:rPr>
        <w:t>21. Փորձաքննության արդյունքների հիման վրա կազմակերպությունը, դիմումը ստանալուց հետո առավելագույնը 20 աշխատանքային օրվա ընթացքում, կազմում և արտադրողին է տրամադրում փորձաքննության եզրակացությունը</w:t>
      </w:r>
      <w:bookmarkStart w:id="1" w:name="_Hlk121309734"/>
      <w:r w:rsidRPr="003C26FC">
        <w:rPr>
          <w:rFonts w:ascii="GHEA Mariam" w:hAnsi="GHEA Mariam"/>
          <w:color w:val="000000"/>
          <w:sz w:val="24"/>
          <w:szCs w:val="24"/>
          <w:lang w:val="hy-AM"/>
        </w:rPr>
        <w:t>` կցելով N 5 ձևով նախատեսված ձևաչափի փորձաքննության հաշվետվությունը: Փորձաքննության եզրակացությունը և կից հաշվետվությունն արտադրողին է տրվում էլեկտրոնային փոստի միջոցով</w:t>
      </w:r>
      <w:r w:rsidRPr="003C26FC">
        <w:rPr>
          <w:rFonts w:ascii="GHEA Mariam" w:hAnsi="GHEA Mariam"/>
          <w:color w:val="FF0000"/>
          <w:sz w:val="24"/>
          <w:szCs w:val="24"/>
          <w:lang w:val="hy-AM"/>
        </w:rPr>
        <w:t xml:space="preserve"> </w:t>
      </w:r>
      <w:r w:rsidRPr="003C26FC">
        <w:rPr>
          <w:rFonts w:ascii="GHEA Mariam" w:hAnsi="GHEA Mariam"/>
          <w:color w:val="000000"/>
          <w:sz w:val="24"/>
          <w:szCs w:val="24"/>
          <w:lang w:val="hy-AM"/>
        </w:rPr>
        <w:t>կամ փոստային առաքմամբ:</w:t>
      </w:r>
    </w:p>
    <w:bookmarkEnd w:id="1"/>
    <w:p w:rsidR="003C26FC" w:rsidRPr="003C26FC" w:rsidRDefault="003C26FC" w:rsidP="003C26FC">
      <w:pPr>
        <w:shd w:val="clear" w:color="auto" w:fill="FFFFFF"/>
        <w:tabs>
          <w:tab w:val="left" w:pos="862"/>
        </w:tabs>
        <w:ind w:firstLine="375"/>
        <w:jc w:val="both"/>
        <w:rPr>
          <w:rFonts w:ascii="GHEA Mariam" w:hAnsi="GHEA Mariam"/>
          <w:color w:val="000000"/>
          <w:sz w:val="24"/>
          <w:szCs w:val="24"/>
          <w:lang w:val="hy-AM"/>
        </w:rPr>
      </w:pPr>
    </w:p>
    <w:p w:rsidR="003C26FC" w:rsidRPr="003C26FC" w:rsidRDefault="003C26FC" w:rsidP="003C26FC">
      <w:pPr>
        <w:shd w:val="clear" w:color="auto" w:fill="FFFFFF"/>
        <w:ind w:firstLine="375"/>
        <w:rPr>
          <w:rFonts w:ascii="GHEA Mariam" w:hAnsi="GHEA Mariam"/>
          <w:color w:val="000000"/>
          <w:sz w:val="24"/>
          <w:szCs w:val="24"/>
          <w:lang w:val="hy-AM"/>
        </w:rPr>
      </w:pPr>
      <w:r w:rsidRPr="003C26FC">
        <w:rPr>
          <w:rFonts w:ascii="Calibri" w:hAnsi="Calibri" w:cs="Calibri"/>
          <w:color w:val="000000"/>
          <w:sz w:val="24"/>
          <w:szCs w:val="24"/>
          <w:lang w:val="hy-AM"/>
        </w:rPr>
        <w:t> </w:t>
      </w:r>
    </w:p>
    <w:p w:rsidR="00454ADA" w:rsidRDefault="00454ADA" w:rsidP="003C26FC">
      <w:pPr>
        <w:shd w:val="clear" w:color="auto" w:fill="FFFFFF"/>
        <w:ind w:firstLine="375"/>
        <w:jc w:val="right"/>
        <w:rPr>
          <w:rFonts w:ascii="GHEA Mariam" w:hAnsi="GHEA Mariam"/>
          <w:b/>
          <w:bCs/>
          <w:color w:val="000000"/>
          <w:sz w:val="24"/>
          <w:szCs w:val="24"/>
          <w:u w:val="single"/>
          <w:lang w:val="hy-AM"/>
        </w:rPr>
      </w:pPr>
    </w:p>
    <w:p w:rsidR="00454ADA" w:rsidRDefault="00454ADA" w:rsidP="003C26FC">
      <w:pPr>
        <w:shd w:val="clear" w:color="auto" w:fill="FFFFFF"/>
        <w:ind w:firstLine="375"/>
        <w:jc w:val="right"/>
        <w:rPr>
          <w:rFonts w:ascii="GHEA Mariam" w:hAnsi="GHEA Mariam"/>
          <w:b/>
          <w:bCs/>
          <w:color w:val="000000"/>
          <w:sz w:val="24"/>
          <w:szCs w:val="24"/>
          <w:u w:val="single"/>
          <w:lang w:val="hy-AM"/>
        </w:rPr>
      </w:pPr>
    </w:p>
    <w:p w:rsidR="00454ADA" w:rsidRDefault="00454ADA" w:rsidP="003C26FC">
      <w:pPr>
        <w:shd w:val="clear" w:color="auto" w:fill="FFFFFF"/>
        <w:ind w:firstLine="375"/>
        <w:jc w:val="right"/>
        <w:rPr>
          <w:rFonts w:ascii="GHEA Mariam" w:hAnsi="GHEA Mariam"/>
          <w:b/>
          <w:bCs/>
          <w:color w:val="000000"/>
          <w:sz w:val="24"/>
          <w:szCs w:val="24"/>
          <w:u w:val="single"/>
          <w:lang w:val="hy-AM"/>
        </w:rPr>
      </w:pPr>
    </w:p>
    <w:p w:rsidR="00454ADA" w:rsidRDefault="00454ADA" w:rsidP="003C26FC">
      <w:pPr>
        <w:shd w:val="clear" w:color="auto" w:fill="FFFFFF"/>
        <w:ind w:firstLine="375"/>
        <w:jc w:val="right"/>
        <w:rPr>
          <w:rFonts w:ascii="GHEA Mariam" w:hAnsi="GHEA Mariam"/>
          <w:b/>
          <w:bCs/>
          <w:color w:val="000000"/>
          <w:sz w:val="24"/>
          <w:szCs w:val="24"/>
          <w:u w:val="single"/>
          <w:lang w:val="hy-AM"/>
        </w:rPr>
      </w:pPr>
    </w:p>
    <w:p w:rsidR="00454ADA" w:rsidRDefault="00454ADA" w:rsidP="003C26FC">
      <w:pPr>
        <w:shd w:val="clear" w:color="auto" w:fill="FFFFFF"/>
        <w:ind w:firstLine="375"/>
        <w:jc w:val="right"/>
        <w:rPr>
          <w:rFonts w:ascii="GHEA Mariam" w:hAnsi="GHEA Mariam"/>
          <w:b/>
          <w:bCs/>
          <w:color w:val="000000"/>
          <w:sz w:val="24"/>
          <w:szCs w:val="24"/>
          <w:u w:val="single"/>
          <w:lang w:val="hy-AM"/>
        </w:rPr>
      </w:pPr>
    </w:p>
    <w:p w:rsidR="00454ADA" w:rsidRDefault="00454ADA" w:rsidP="003C26FC">
      <w:pPr>
        <w:shd w:val="clear" w:color="auto" w:fill="FFFFFF"/>
        <w:ind w:firstLine="375"/>
        <w:jc w:val="right"/>
        <w:rPr>
          <w:rFonts w:ascii="GHEA Mariam" w:hAnsi="GHEA Mariam"/>
          <w:b/>
          <w:bCs/>
          <w:color w:val="000000"/>
          <w:sz w:val="24"/>
          <w:szCs w:val="24"/>
          <w:u w:val="single"/>
          <w:lang w:val="hy-AM"/>
        </w:rPr>
      </w:pPr>
    </w:p>
    <w:p w:rsidR="00583AD6" w:rsidRDefault="00583AD6" w:rsidP="003C26FC">
      <w:pPr>
        <w:shd w:val="clear" w:color="auto" w:fill="FFFFFF"/>
        <w:ind w:firstLine="375"/>
        <w:jc w:val="right"/>
        <w:rPr>
          <w:rFonts w:ascii="GHEA Mariam" w:hAnsi="GHEA Mariam"/>
          <w:b/>
          <w:bCs/>
          <w:color w:val="000000"/>
          <w:sz w:val="24"/>
          <w:szCs w:val="24"/>
          <w:u w:val="single"/>
          <w:lang w:val="hy-AM"/>
        </w:rPr>
      </w:pPr>
    </w:p>
    <w:p w:rsidR="00583AD6" w:rsidRDefault="00583AD6" w:rsidP="003C26FC">
      <w:pPr>
        <w:shd w:val="clear" w:color="auto" w:fill="FFFFFF"/>
        <w:ind w:firstLine="375"/>
        <w:jc w:val="right"/>
        <w:rPr>
          <w:rFonts w:ascii="GHEA Mariam" w:hAnsi="GHEA Mariam"/>
          <w:b/>
          <w:bCs/>
          <w:color w:val="000000"/>
          <w:sz w:val="24"/>
          <w:szCs w:val="24"/>
          <w:u w:val="single"/>
          <w:lang w:val="hy-AM"/>
        </w:rPr>
      </w:pPr>
    </w:p>
    <w:p w:rsidR="00583AD6" w:rsidRDefault="00583AD6" w:rsidP="003C26FC">
      <w:pPr>
        <w:shd w:val="clear" w:color="auto" w:fill="FFFFFF"/>
        <w:ind w:firstLine="375"/>
        <w:jc w:val="right"/>
        <w:rPr>
          <w:rFonts w:ascii="GHEA Mariam" w:hAnsi="GHEA Mariam"/>
          <w:b/>
          <w:bCs/>
          <w:color w:val="000000"/>
          <w:sz w:val="24"/>
          <w:szCs w:val="24"/>
          <w:u w:val="single"/>
          <w:lang w:val="hy-AM"/>
        </w:rPr>
      </w:pPr>
    </w:p>
    <w:p w:rsidR="00583AD6" w:rsidRDefault="00583AD6" w:rsidP="003C26FC">
      <w:pPr>
        <w:shd w:val="clear" w:color="auto" w:fill="FFFFFF"/>
        <w:ind w:firstLine="375"/>
        <w:jc w:val="right"/>
        <w:rPr>
          <w:rFonts w:ascii="GHEA Mariam" w:hAnsi="GHEA Mariam"/>
          <w:b/>
          <w:bCs/>
          <w:color w:val="000000"/>
          <w:sz w:val="24"/>
          <w:szCs w:val="24"/>
          <w:u w:val="single"/>
          <w:lang w:val="hy-AM"/>
        </w:rPr>
      </w:pPr>
    </w:p>
    <w:p w:rsidR="00583AD6" w:rsidRDefault="00583AD6" w:rsidP="003C26FC">
      <w:pPr>
        <w:shd w:val="clear" w:color="auto" w:fill="FFFFFF"/>
        <w:ind w:firstLine="375"/>
        <w:jc w:val="right"/>
        <w:rPr>
          <w:rFonts w:ascii="GHEA Mariam" w:hAnsi="GHEA Mariam"/>
          <w:b/>
          <w:bCs/>
          <w:color w:val="000000"/>
          <w:sz w:val="24"/>
          <w:szCs w:val="24"/>
          <w:u w:val="single"/>
          <w:lang w:val="hy-AM"/>
        </w:rPr>
      </w:pPr>
    </w:p>
    <w:p w:rsidR="00583AD6" w:rsidRDefault="00583AD6" w:rsidP="003C26FC">
      <w:pPr>
        <w:shd w:val="clear" w:color="auto" w:fill="FFFFFF"/>
        <w:ind w:firstLine="375"/>
        <w:jc w:val="right"/>
        <w:rPr>
          <w:rFonts w:ascii="GHEA Mariam" w:hAnsi="GHEA Mariam"/>
          <w:b/>
          <w:bCs/>
          <w:color w:val="000000"/>
          <w:sz w:val="24"/>
          <w:szCs w:val="24"/>
          <w:u w:val="single"/>
          <w:lang w:val="hy-AM"/>
        </w:rPr>
      </w:pPr>
    </w:p>
    <w:p w:rsidR="00583AD6" w:rsidRDefault="00583AD6" w:rsidP="003C26FC">
      <w:pPr>
        <w:shd w:val="clear" w:color="auto" w:fill="FFFFFF"/>
        <w:ind w:firstLine="375"/>
        <w:jc w:val="right"/>
        <w:rPr>
          <w:rFonts w:ascii="GHEA Mariam" w:hAnsi="GHEA Mariam"/>
          <w:b/>
          <w:bCs/>
          <w:color w:val="000000"/>
          <w:sz w:val="24"/>
          <w:szCs w:val="24"/>
          <w:u w:val="single"/>
          <w:lang w:val="hy-AM"/>
        </w:rPr>
      </w:pPr>
    </w:p>
    <w:p w:rsidR="00583AD6" w:rsidRDefault="00583AD6" w:rsidP="003C26FC">
      <w:pPr>
        <w:shd w:val="clear" w:color="auto" w:fill="FFFFFF"/>
        <w:ind w:firstLine="375"/>
        <w:jc w:val="right"/>
        <w:rPr>
          <w:rFonts w:ascii="GHEA Mariam" w:hAnsi="GHEA Mariam"/>
          <w:b/>
          <w:bCs/>
          <w:color w:val="000000"/>
          <w:sz w:val="24"/>
          <w:szCs w:val="24"/>
          <w:u w:val="single"/>
          <w:lang w:val="hy-AM"/>
        </w:rPr>
      </w:pPr>
    </w:p>
    <w:p w:rsidR="00583AD6" w:rsidRDefault="00583AD6" w:rsidP="003C26FC">
      <w:pPr>
        <w:shd w:val="clear" w:color="auto" w:fill="FFFFFF"/>
        <w:ind w:firstLine="375"/>
        <w:jc w:val="right"/>
        <w:rPr>
          <w:rFonts w:ascii="GHEA Mariam" w:hAnsi="GHEA Mariam"/>
          <w:b/>
          <w:bCs/>
          <w:color w:val="000000"/>
          <w:sz w:val="24"/>
          <w:szCs w:val="24"/>
          <w:u w:val="single"/>
          <w:lang w:val="hy-AM"/>
        </w:rPr>
      </w:pPr>
    </w:p>
    <w:p w:rsidR="00583AD6" w:rsidRDefault="00583AD6" w:rsidP="003C26FC">
      <w:pPr>
        <w:shd w:val="clear" w:color="auto" w:fill="FFFFFF"/>
        <w:ind w:firstLine="375"/>
        <w:jc w:val="right"/>
        <w:rPr>
          <w:rFonts w:ascii="GHEA Mariam" w:hAnsi="GHEA Mariam"/>
          <w:b/>
          <w:bCs/>
          <w:color w:val="000000"/>
          <w:sz w:val="24"/>
          <w:szCs w:val="24"/>
          <w:u w:val="single"/>
          <w:lang w:val="hy-AM"/>
        </w:rPr>
      </w:pPr>
    </w:p>
    <w:p w:rsidR="00583AD6" w:rsidRDefault="00583AD6" w:rsidP="003C26FC">
      <w:pPr>
        <w:shd w:val="clear" w:color="auto" w:fill="FFFFFF"/>
        <w:ind w:firstLine="375"/>
        <w:jc w:val="right"/>
        <w:rPr>
          <w:rFonts w:ascii="GHEA Mariam" w:hAnsi="GHEA Mariam"/>
          <w:b/>
          <w:bCs/>
          <w:color w:val="000000"/>
          <w:sz w:val="24"/>
          <w:szCs w:val="24"/>
          <w:u w:val="single"/>
          <w:lang w:val="hy-AM"/>
        </w:rPr>
      </w:pPr>
    </w:p>
    <w:p w:rsidR="00454ADA" w:rsidRDefault="00454ADA" w:rsidP="003C26FC">
      <w:pPr>
        <w:shd w:val="clear" w:color="auto" w:fill="FFFFFF"/>
        <w:ind w:firstLine="375"/>
        <w:jc w:val="right"/>
        <w:rPr>
          <w:rFonts w:ascii="GHEA Mariam" w:hAnsi="GHEA Mariam"/>
          <w:b/>
          <w:bCs/>
          <w:color w:val="000000"/>
          <w:sz w:val="24"/>
          <w:szCs w:val="24"/>
          <w:u w:val="single"/>
          <w:lang w:val="hy-AM"/>
        </w:rPr>
      </w:pPr>
    </w:p>
    <w:p w:rsidR="003C26FC" w:rsidRPr="003C26FC" w:rsidRDefault="003C26FC" w:rsidP="003C26FC">
      <w:pPr>
        <w:shd w:val="clear" w:color="auto" w:fill="FFFFFF"/>
        <w:ind w:firstLine="375"/>
        <w:jc w:val="right"/>
        <w:rPr>
          <w:rFonts w:ascii="GHEA Mariam" w:hAnsi="GHEA Mariam"/>
          <w:color w:val="000000"/>
          <w:sz w:val="24"/>
          <w:szCs w:val="24"/>
          <w:lang w:val="hy-AM"/>
        </w:rPr>
      </w:pPr>
      <w:r w:rsidRPr="003C26FC">
        <w:rPr>
          <w:rFonts w:ascii="GHEA Mariam" w:hAnsi="GHEA Mariam"/>
          <w:b/>
          <w:bCs/>
          <w:color w:val="000000"/>
          <w:sz w:val="24"/>
          <w:szCs w:val="24"/>
          <w:u w:val="single"/>
          <w:lang w:val="hy-AM"/>
        </w:rPr>
        <w:lastRenderedPageBreak/>
        <w:t>Ձև N 1</w:t>
      </w:r>
    </w:p>
    <w:p w:rsidR="003C26FC" w:rsidRPr="003C26FC" w:rsidRDefault="003C26FC" w:rsidP="003C26FC">
      <w:pPr>
        <w:shd w:val="clear" w:color="auto" w:fill="FFFFFF"/>
        <w:spacing w:before="100" w:beforeAutospacing="1" w:after="100" w:afterAutospacing="1"/>
        <w:jc w:val="center"/>
        <w:rPr>
          <w:rFonts w:ascii="GHEA Mariam" w:hAnsi="GHEA Mariam"/>
          <w:b/>
          <w:bCs/>
          <w:color w:val="000000"/>
          <w:sz w:val="24"/>
          <w:szCs w:val="24"/>
          <w:lang w:val="hy-AM"/>
        </w:rPr>
      </w:pPr>
    </w:p>
    <w:p w:rsidR="00454ADA" w:rsidRDefault="003C26FC" w:rsidP="00454ADA">
      <w:pPr>
        <w:shd w:val="clear" w:color="auto" w:fill="FFFFFF"/>
        <w:jc w:val="center"/>
        <w:rPr>
          <w:rFonts w:ascii="GHEA Mariam" w:hAnsi="GHEA Mariam"/>
          <w:b/>
          <w:bCs/>
          <w:color w:val="000000"/>
          <w:sz w:val="24"/>
          <w:szCs w:val="24"/>
          <w:lang w:val="hy-AM"/>
        </w:rPr>
      </w:pPr>
      <w:r w:rsidRPr="003C26FC">
        <w:rPr>
          <w:rFonts w:ascii="GHEA Mariam" w:hAnsi="GHEA Mariam"/>
          <w:b/>
          <w:bCs/>
          <w:color w:val="000000"/>
          <w:sz w:val="24"/>
          <w:szCs w:val="24"/>
          <w:lang w:val="hy-AM"/>
        </w:rPr>
        <w:t xml:space="preserve">ԲԺՇԿԱԿԱՆ ԱՐՏԱԴՐԱՏԵՍԱԿՆԵՐԻ ՍՊԱՍԱՐԿՄԱՆ </w:t>
      </w:r>
    </w:p>
    <w:p w:rsidR="003C26FC" w:rsidRDefault="003C26FC" w:rsidP="00454ADA">
      <w:pPr>
        <w:shd w:val="clear" w:color="auto" w:fill="FFFFFF"/>
        <w:jc w:val="center"/>
        <w:rPr>
          <w:rFonts w:ascii="GHEA Mariam" w:hAnsi="GHEA Mariam"/>
          <w:b/>
          <w:bCs/>
          <w:color w:val="000000"/>
          <w:sz w:val="24"/>
          <w:szCs w:val="24"/>
          <w:lang w:val="hy-AM"/>
        </w:rPr>
      </w:pPr>
      <w:r w:rsidRPr="003C26FC">
        <w:rPr>
          <w:rFonts w:ascii="GHEA Mariam" w:hAnsi="GHEA Mariam"/>
          <w:b/>
          <w:bCs/>
          <w:color w:val="000000"/>
          <w:sz w:val="24"/>
          <w:szCs w:val="24"/>
          <w:lang w:val="hy-AM"/>
        </w:rPr>
        <w:t>ԼԻՑԵՆԶԻԱՅԻ ՆԵՐԴԻՐԸ</w:t>
      </w:r>
    </w:p>
    <w:p w:rsidR="00454ADA" w:rsidRPr="00454ADA" w:rsidRDefault="00454ADA" w:rsidP="00454ADA">
      <w:pPr>
        <w:shd w:val="clear" w:color="auto" w:fill="FFFFFF"/>
        <w:jc w:val="center"/>
        <w:rPr>
          <w:rFonts w:ascii="GHEA Mariam" w:hAnsi="GHEA Mariam"/>
          <w:color w:val="000000"/>
          <w:sz w:val="38"/>
          <w:szCs w:val="24"/>
          <w:lang w:val="hy-AM"/>
        </w:rPr>
      </w:pPr>
    </w:p>
    <w:p w:rsidR="003C26FC" w:rsidRPr="003C26FC" w:rsidRDefault="003C26FC" w:rsidP="00454ADA">
      <w:pPr>
        <w:shd w:val="clear" w:color="auto" w:fill="FFFFFF"/>
        <w:spacing w:line="276" w:lineRule="auto"/>
        <w:ind w:firstLine="375"/>
        <w:rPr>
          <w:rFonts w:ascii="GHEA Mariam" w:hAnsi="GHEA Mariam"/>
          <w:color w:val="000000"/>
          <w:sz w:val="24"/>
          <w:szCs w:val="24"/>
          <w:lang w:val="hy-AM"/>
        </w:rPr>
      </w:pPr>
      <w:r w:rsidRPr="003C26FC">
        <w:rPr>
          <w:rFonts w:ascii="GHEA Mariam" w:hAnsi="GHEA Mariam"/>
          <w:color w:val="000000"/>
          <w:sz w:val="24"/>
          <w:szCs w:val="24"/>
          <w:lang w:val="hy-AM"/>
        </w:rPr>
        <w:t>1. Իրավաբանական անձի անվանումը կամ անհատ ձեռնարկատիրոջ անունը, ազգանունը</w:t>
      </w:r>
    </w:p>
    <w:p w:rsidR="003C26FC" w:rsidRPr="003C26FC" w:rsidRDefault="003C26FC" w:rsidP="00454ADA">
      <w:pPr>
        <w:shd w:val="clear" w:color="auto" w:fill="FFFFFF"/>
        <w:spacing w:line="276" w:lineRule="auto"/>
        <w:ind w:firstLine="375"/>
        <w:rPr>
          <w:rFonts w:ascii="GHEA Mariam" w:hAnsi="GHEA Mariam"/>
          <w:color w:val="000000"/>
          <w:sz w:val="24"/>
          <w:szCs w:val="24"/>
          <w:lang w:val="hy-AM"/>
        </w:rPr>
      </w:pPr>
      <w:r w:rsidRPr="003C26FC">
        <w:rPr>
          <w:rFonts w:ascii="GHEA Mariam" w:hAnsi="GHEA Mariam"/>
          <w:color w:val="000000"/>
          <w:sz w:val="24"/>
          <w:szCs w:val="24"/>
          <w:lang w:val="hy-AM"/>
        </w:rPr>
        <w:t>2. Գտնվելու (իրավաբանական անձանց դեպքում), բնակության (անհատ ձեռնարկատերերի դեպքում) վայրը</w:t>
      </w:r>
    </w:p>
    <w:p w:rsidR="003C26FC" w:rsidRPr="003C26FC" w:rsidRDefault="003C26FC" w:rsidP="00454ADA">
      <w:pPr>
        <w:shd w:val="clear" w:color="auto" w:fill="FFFFFF"/>
        <w:spacing w:line="276" w:lineRule="auto"/>
        <w:ind w:firstLine="375"/>
        <w:rPr>
          <w:rFonts w:ascii="GHEA Mariam" w:hAnsi="GHEA Mariam"/>
          <w:color w:val="000000"/>
          <w:sz w:val="24"/>
          <w:szCs w:val="24"/>
          <w:lang w:val="hy-AM"/>
        </w:rPr>
      </w:pPr>
      <w:r w:rsidRPr="003C26FC">
        <w:rPr>
          <w:rFonts w:ascii="GHEA Mariam" w:hAnsi="GHEA Mariam"/>
          <w:color w:val="000000"/>
          <w:sz w:val="24"/>
          <w:szCs w:val="24"/>
          <w:lang w:val="hy-AM"/>
        </w:rPr>
        <w:t>3. Բժշկական արտադրատեսակների սպասարկման լիցենզիայի սերիան և համարը</w:t>
      </w:r>
    </w:p>
    <w:p w:rsidR="003C26FC" w:rsidRPr="003C26FC" w:rsidRDefault="003C26FC" w:rsidP="00454ADA">
      <w:pPr>
        <w:shd w:val="clear" w:color="auto" w:fill="FFFFFF"/>
        <w:spacing w:line="276" w:lineRule="auto"/>
        <w:ind w:firstLine="375"/>
        <w:rPr>
          <w:rFonts w:ascii="GHEA Mariam" w:hAnsi="GHEA Mariam"/>
          <w:color w:val="000000"/>
          <w:sz w:val="24"/>
          <w:szCs w:val="24"/>
          <w:lang w:val="hy-AM"/>
        </w:rPr>
      </w:pPr>
      <w:r w:rsidRPr="003C26FC">
        <w:rPr>
          <w:rFonts w:ascii="GHEA Mariam" w:hAnsi="GHEA Mariam"/>
          <w:color w:val="000000"/>
          <w:sz w:val="24"/>
          <w:szCs w:val="24"/>
          <w:lang w:val="hy-AM"/>
        </w:rPr>
        <w:t>4. Հեռախոսահամարը</w:t>
      </w:r>
    </w:p>
    <w:p w:rsidR="003C26FC" w:rsidRPr="003C26FC" w:rsidRDefault="003C26FC" w:rsidP="00454ADA">
      <w:pPr>
        <w:shd w:val="clear" w:color="auto" w:fill="FFFFFF"/>
        <w:spacing w:line="276" w:lineRule="auto"/>
        <w:ind w:firstLine="375"/>
        <w:rPr>
          <w:rFonts w:ascii="GHEA Mariam" w:hAnsi="GHEA Mariam"/>
          <w:color w:val="000000"/>
          <w:sz w:val="24"/>
          <w:szCs w:val="24"/>
          <w:lang w:val="hy-AM"/>
        </w:rPr>
      </w:pPr>
      <w:r w:rsidRPr="003C26FC">
        <w:rPr>
          <w:rFonts w:ascii="GHEA Mariam" w:hAnsi="GHEA Mariam"/>
          <w:color w:val="000000"/>
          <w:sz w:val="24"/>
          <w:szCs w:val="24"/>
          <w:lang w:val="hy-AM"/>
        </w:rPr>
        <w:t>5. Էլ. փոստի հասցեն</w:t>
      </w:r>
    </w:p>
    <w:p w:rsidR="003C26FC" w:rsidRPr="003C26FC" w:rsidRDefault="003C26FC" w:rsidP="00454ADA">
      <w:pPr>
        <w:shd w:val="clear" w:color="auto" w:fill="FFFFFF"/>
        <w:spacing w:line="276" w:lineRule="auto"/>
        <w:ind w:firstLine="375"/>
        <w:rPr>
          <w:rFonts w:ascii="GHEA Mariam" w:hAnsi="GHEA Mariam"/>
          <w:color w:val="000000"/>
          <w:sz w:val="24"/>
          <w:szCs w:val="24"/>
          <w:lang w:val="hy-AM"/>
        </w:rPr>
      </w:pPr>
      <w:r w:rsidRPr="003C26FC">
        <w:rPr>
          <w:rFonts w:ascii="GHEA Mariam" w:hAnsi="GHEA Mariam"/>
          <w:color w:val="000000"/>
          <w:sz w:val="24"/>
          <w:szCs w:val="24"/>
          <w:lang w:val="hy-AM"/>
        </w:rPr>
        <w:t>6. Ինտերնետային կայքը (առկայության դեպքում)</w:t>
      </w:r>
    </w:p>
    <w:p w:rsidR="003C26FC" w:rsidRPr="003C26FC" w:rsidRDefault="003C26FC" w:rsidP="00454ADA">
      <w:pPr>
        <w:shd w:val="clear" w:color="auto" w:fill="FFFFFF"/>
        <w:spacing w:line="276" w:lineRule="auto"/>
        <w:ind w:firstLine="375"/>
        <w:rPr>
          <w:rFonts w:ascii="GHEA Mariam" w:hAnsi="GHEA Mariam"/>
          <w:color w:val="000000"/>
          <w:sz w:val="24"/>
          <w:szCs w:val="24"/>
          <w:lang w:val="hy-AM"/>
        </w:rPr>
      </w:pPr>
      <w:r w:rsidRPr="003C26FC">
        <w:rPr>
          <w:rFonts w:ascii="GHEA Mariam" w:hAnsi="GHEA Mariam"/>
          <w:color w:val="000000"/>
          <w:sz w:val="24"/>
          <w:szCs w:val="24"/>
          <w:lang w:val="hy-AM"/>
        </w:rPr>
        <w:t>7. Փորձագիտական եզրակացության համարը, ամսաթիվը</w:t>
      </w:r>
    </w:p>
    <w:p w:rsidR="003C26FC" w:rsidRDefault="003C26FC" w:rsidP="00454ADA">
      <w:pPr>
        <w:shd w:val="clear" w:color="auto" w:fill="FFFFFF"/>
        <w:spacing w:line="276" w:lineRule="auto"/>
        <w:ind w:firstLine="375"/>
        <w:rPr>
          <w:rFonts w:ascii="GHEA Mariam" w:hAnsi="GHEA Mariam"/>
          <w:color w:val="000000"/>
          <w:sz w:val="24"/>
          <w:szCs w:val="24"/>
          <w:lang w:val="hy-AM"/>
        </w:rPr>
      </w:pPr>
      <w:r w:rsidRPr="003C26FC">
        <w:rPr>
          <w:rFonts w:ascii="GHEA Mariam" w:hAnsi="GHEA Mariam"/>
          <w:color w:val="000000"/>
          <w:sz w:val="24"/>
          <w:szCs w:val="24"/>
          <w:lang w:val="hy-AM"/>
        </w:rPr>
        <w:t>8. Տեղեկություններ սպասարկման գործընթացի մասին</w:t>
      </w:r>
    </w:p>
    <w:p w:rsidR="00454ADA" w:rsidRPr="00454ADA" w:rsidRDefault="00454ADA" w:rsidP="00454ADA">
      <w:pPr>
        <w:shd w:val="clear" w:color="auto" w:fill="FFFFFF"/>
        <w:spacing w:line="276" w:lineRule="auto"/>
        <w:ind w:firstLine="375"/>
        <w:rPr>
          <w:rFonts w:ascii="GHEA Mariam" w:hAnsi="GHEA Mariam"/>
          <w:color w:val="000000"/>
          <w:szCs w:val="24"/>
          <w:lang w:val="hy-AM"/>
        </w:rPr>
      </w:pPr>
    </w:p>
    <w:tbl>
      <w:tblPr>
        <w:tblOverlap w:val="never"/>
        <w:tblW w:w="9813" w:type="dxa"/>
        <w:tblInd w:w="-185" w:type="dxa"/>
        <w:tblLayout w:type="fixed"/>
        <w:tblCellMar>
          <w:left w:w="10" w:type="dxa"/>
          <w:right w:w="10" w:type="dxa"/>
        </w:tblCellMar>
        <w:tblLook w:val="0000" w:firstRow="0" w:lastRow="0" w:firstColumn="0" w:lastColumn="0" w:noHBand="0" w:noVBand="0"/>
      </w:tblPr>
      <w:tblGrid>
        <w:gridCol w:w="719"/>
        <w:gridCol w:w="6931"/>
        <w:gridCol w:w="2163"/>
      </w:tblGrid>
      <w:tr w:rsidR="003C26FC" w:rsidRPr="003C26FC" w:rsidTr="00583AD6">
        <w:tc>
          <w:tcPr>
            <w:tcW w:w="719" w:type="dxa"/>
            <w:tcBorders>
              <w:top w:val="single" w:sz="4" w:space="0" w:color="auto"/>
              <w:left w:val="single" w:sz="4" w:space="0" w:color="auto"/>
            </w:tcBorders>
            <w:shd w:val="clear" w:color="auto" w:fill="FFFFFF"/>
            <w:vAlign w:val="center"/>
          </w:tcPr>
          <w:p w:rsidR="003C26FC" w:rsidRPr="003C26FC" w:rsidRDefault="003C26FC" w:rsidP="00583AD6">
            <w:pPr>
              <w:shd w:val="clear" w:color="auto" w:fill="FFFFFF"/>
              <w:ind w:firstLine="28"/>
              <w:jc w:val="center"/>
              <w:rPr>
                <w:rFonts w:ascii="GHEA Mariam" w:hAnsi="GHEA Mariam"/>
                <w:color w:val="000000"/>
                <w:sz w:val="24"/>
                <w:szCs w:val="24"/>
              </w:rPr>
            </w:pPr>
            <w:r w:rsidRPr="003C26FC">
              <w:rPr>
                <w:rFonts w:ascii="GHEA Mariam" w:hAnsi="GHEA Mariam"/>
                <w:color w:val="000000"/>
                <w:sz w:val="24"/>
                <w:szCs w:val="24"/>
              </w:rPr>
              <w:t>1.</w:t>
            </w:r>
          </w:p>
        </w:tc>
        <w:tc>
          <w:tcPr>
            <w:tcW w:w="6931" w:type="dxa"/>
            <w:tcBorders>
              <w:top w:val="single" w:sz="4" w:space="0" w:color="auto"/>
              <w:left w:val="single" w:sz="4" w:space="0" w:color="auto"/>
              <w:bottom w:val="nil"/>
              <w:right w:val="nil"/>
            </w:tcBorders>
            <w:shd w:val="clear" w:color="auto" w:fill="FFFFFF"/>
          </w:tcPr>
          <w:p w:rsidR="003C26FC" w:rsidRPr="003C26FC" w:rsidRDefault="003C26FC" w:rsidP="003C26FC">
            <w:pPr>
              <w:pStyle w:val="20"/>
              <w:shd w:val="clear" w:color="auto" w:fill="auto"/>
              <w:spacing w:after="40" w:line="240" w:lineRule="auto"/>
              <w:ind w:left="74" w:firstLine="0"/>
              <w:rPr>
                <w:rFonts w:ascii="GHEA Mariam" w:hAnsi="GHEA Mariam"/>
                <w:sz w:val="24"/>
                <w:szCs w:val="24"/>
              </w:rPr>
            </w:pPr>
            <w:r w:rsidRPr="003C26FC">
              <w:rPr>
                <w:rFonts w:ascii="GHEA Mariam" w:hAnsi="GHEA Mariam"/>
                <w:sz w:val="24"/>
                <w:szCs w:val="24"/>
                <w:lang w:val="hy-AM"/>
              </w:rPr>
              <w:t xml:space="preserve">Սպասարկման գործընթացում ընդգրկված տարածքների </w:t>
            </w:r>
            <w:r w:rsidRPr="003C26FC">
              <w:rPr>
                <w:rFonts w:ascii="GHEA Mariam" w:hAnsi="GHEA Mariam"/>
                <w:sz w:val="24"/>
                <w:szCs w:val="24"/>
              </w:rPr>
              <w:t>ցանկը (նշելով դրանց հասցեներն ու որակի կառավարման գնահատվող համակարգի շրջանակներում գործընթացներին մասնակցող աշխատակիցների մոտավոր թվաքանակը, ինչպես նա</w:t>
            </w:r>
            <w:r w:rsidRPr="003C26FC">
              <w:rPr>
                <w:rFonts w:ascii="GHEA Mariam" w:hAnsi="GHEA Mariam"/>
                <w:sz w:val="24"/>
                <w:szCs w:val="24"/>
                <w:lang w:val="hy-AM"/>
              </w:rPr>
              <w:t xml:space="preserve">և </w:t>
            </w:r>
            <w:r w:rsidRPr="003C26FC">
              <w:rPr>
                <w:rFonts w:ascii="GHEA Mariam" w:hAnsi="GHEA Mariam"/>
                <w:sz w:val="24"/>
                <w:szCs w:val="24"/>
              </w:rPr>
              <w:t xml:space="preserve">կոնտակտային </w:t>
            </w:r>
            <w:r w:rsidRPr="003C26FC">
              <w:rPr>
                <w:rFonts w:ascii="GHEA Mariam" w:hAnsi="GHEA Mariam"/>
                <w:sz w:val="24"/>
                <w:szCs w:val="24"/>
                <w:lang w:val="hy-AM"/>
              </w:rPr>
              <w:t>տվյալները</w:t>
            </w:r>
            <w:r w:rsidRPr="003C26FC">
              <w:rPr>
                <w:rFonts w:ascii="GHEA Mariam" w:hAnsi="GHEA Mariam"/>
                <w:sz w:val="24"/>
                <w:szCs w:val="24"/>
              </w:rPr>
              <w:t>)</w:t>
            </w:r>
          </w:p>
        </w:tc>
        <w:tc>
          <w:tcPr>
            <w:tcW w:w="2163" w:type="dxa"/>
            <w:tcBorders>
              <w:top w:val="single" w:sz="4" w:space="0" w:color="auto"/>
              <w:left w:val="single" w:sz="4" w:space="0" w:color="auto"/>
              <w:right w:val="single" w:sz="4" w:space="0" w:color="auto"/>
            </w:tcBorders>
            <w:shd w:val="clear" w:color="auto" w:fill="FFFFFF"/>
          </w:tcPr>
          <w:p w:rsidR="003C26FC" w:rsidRPr="003C26FC" w:rsidRDefault="003C26FC" w:rsidP="003C26FC">
            <w:pPr>
              <w:shd w:val="clear" w:color="auto" w:fill="FFFFFF"/>
              <w:ind w:firstLine="375"/>
              <w:rPr>
                <w:rFonts w:ascii="GHEA Mariam" w:hAnsi="GHEA Mariam"/>
                <w:color w:val="000000"/>
                <w:sz w:val="24"/>
                <w:szCs w:val="24"/>
              </w:rPr>
            </w:pPr>
          </w:p>
        </w:tc>
      </w:tr>
      <w:tr w:rsidR="003C26FC" w:rsidRPr="003C26FC" w:rsidTr="00583AD6">
        <w:tc>
          <w:tcPr>
            <w:tcW w:w="719" w:type="dxa"/>
            <w:tcBorders>
              <w:top w:val="single" w:sz="4" w:space="0" w:color="auto"/>
              <w:left w:val="single" w:sz="4" w:space="0" w:color="auto"/>
              <w:bottom w:val="single" w:sz="4" w:space="0" w:color="auto"/>
            </w:tcBorders>
            <w:shd w:val="clear" w:color="auto" w:fill="FFFFFF"/>
            <w:vAlign w:val="center"/>
          </w:tcPr>
          <w:p w:rsidR="003C26FC" w:rsidRPr="003C26FC" w:rsidRDefault="003C26FC" w:rsidP="00583AD6">
            <w:pPr>
              <w:shd w:val="clear" w:color="auto" w:fill="FFFFFF"/>
              <w:ind w:firstLine="28"/>
              <w:jc w:val="center"/>
              <w:rPr>
                <w:rFonts w:ascii="GHEA Mariam" w:hAnsi="GHEA Mariam"/>
                <w:color w:val="000000"/>
                <w:sz w:val="24"/>
                <w:szCs w:val="24"/>
              </w:rPr>
            </w:pPr>
            <w:r w:rsidRPr="003C26FC">
              <w:rPr>
                <w:rFonts w:ascii="GHEA Mariam" w:hAnsi="GHEA Mariam"/>
                <w:color w:val="000000"/>
                <w:sz w:val="24"/>
                <w:szCs w:val="24"/>
              </w:rPr>
              <w:t>2.</w:t>
            </w:r>
          </w:p>
        </w:tc>
        <w:tc>
          <w:tcPr>
            <w:tcW w:w="6931" w:type="dxa"/>
            <w:tcBorders>
              <w:top w:val="single" w:sz="4" w:space="0" w:color="auto"/>
              <w:left w:val="single" w:sz="4" w:space="0" w:color="auto"/>
              <w:bottom w:val="single" w:sz="4" w:space="0" w:color="auto"/>
              <w:right w:val="nil"/>
            </w:tcBorders>
            <w:shd w:val="clear" w:color="auto" w:fill="FFFFFF"/>
          </w:tcPr>
          <w:p w:rsidR="003C26FC" w:rsidRPr="003C26FC" w:rsidRDefault="003C26FC" w:rsidP="003C26FC">
            <w:pPr>
              <w:pStyle w:val="20"/>
              <w:shd w:val="clear" w:color="auto" w:fill="auto"/>
              <w:spacing w:after="40" w:line="240" w:lineRule="auto"/>
              <w:ind w:left="74" w:firstLine="0"/>
              <w:rPr>
                <w:rFonts w:ascii="GHEA Mariam" w:hAnsi="GHEA Mariam"/>
                <w:sz w:val="24"/>
                <w:szCs w:val="24"/>
              </w:rPr>
            </w:pPr>
            <w:r w:rsidRPr="003C26FC">
              <w:rPr>
                <w:rFonts w:ascii="GHEA Mariam" w:hAnsi="GHEA Mariam"/>
                <w:sz w:val="24"/>
                <w:szCs w:val="24"/>
                <w:lang w:val="hy-AM"/>
              </w:rPr>
              <w:t>Սպասարկվ</w:t>
            </w:r>
            <w:r w:rsidRPr="003C26FC">
              <w:rPr>
                <w:rFonts w:ascii="GHEA Mariam" w:hAnsi="GHEA Mariam"/>
                <w:sz w:val="24"/>
                <w:szCs w:val="24"/>
              </w:rPr>
              <w:t>ող բժշկական արտադրատեսակների ցանկը</w:t>
            </w:r>
          </w:p>
        </w:tc>
        <w:tc>
          <w:tcPr>
            <w:tcW w:w="2163" w:type="dxa"/>
            <w:tcBorders>
              <w:top w:val="single" w:sz="4" w:space="0" w:color="auto"/>
              <w:left w:val="single" w:sz="4" w:space="0" w:color="auto"/>
              <w:bottom w:val="single" w:sz="4" w:space="0" w:color="auto"/>
              <w:right w:val="single" w:sz="4" w:space="0" w:color="auto"/>
            </w:tcBorders>
            <w:shd w:val="clear" w:color="auto" w:fill="FFFFFF"/>
          </w:tcPr>
          <w:p w:rsidR="003C26FC" w:rsidRPr="003C26FC" w:rsidRDefault="003C26FC" w:rsidP="003C26FC">
            <w:pPr>
              <w:shd w:val="clear" w:color="auto" w:fill="FFFFFF"/>
              <w:ind w:firstLine="375"/>
              <w:rPr>
                <w:rFonts w:ascii="GHEA Mariam" w:hAnsi="GHEA Mariam"/>
                <w:color w:val="000000"/>
                <w:sz w:val="24"/>
                <w:szCs w:val="24"/>
              </w:rPr>
            </w:pPr>
          </w:p>
        </w:tc>
      </w:tr>
      <w:tr w:rsidR="003C26FC" w:rsidRPr="003C26FC" w:rsidTr="00583AD6">
        <w:tc>
          <w:tcPr>
            <w:tcW w:w="719" w:type="dxa"/>
            <w:tcBorders>
              <w:top w:val="single" w:sz="4" w:space="0" w:color="auto"/>
              <w:left w:val="single" w:sz="4" w:space="0" w:color="auto"/>
              <w:bottom w:val="single" w:sz="4" w:space="0" w:color="auto"/>
            </w:tcBorders>
            <w:shd w:val="clear" w:color="auto" w:fill="FFFFFF"/>
            <w:vAlign w:val="center"/>
          </w:tcPr>
          <w:p w:rsidR="003C26FC" w:rsidRPr="003C26FC" w:rsidRDefault="003C26FC" w:rsidP="00583AD6">
            <w:pPr>
              <w:shd w:val="clear" w:color="auto" w:fill="FFFFFF"/>
              <w:ind w:firstLine="28"/>
              <w:jc w:val="center"/>
              <w:rPr>
                <w:rFonts w:ascii="GHEA Mariam" w:hAnsi="GHEA Mariam"/>
                <w:color w:val="000000"/>
                <w:sz w:val="24"/>
                <w:szCs w:val="24"/>
              </w:rPr>
            </w:pPr>
            <w:r w:rsidRPr="003C26FC">
              <w:rPr>
                <w:rFonts w:ascii="GHEA Mariam" w:hAnsi="GHEA Mariam"/>
                <w:color w:val="000000"/>
                <w:sz w:val="24"/>
                <w:szCs w:val="24"/>
              </w:rPr>
              <w:t>3.</w:t>
            </w:r>
          </w:p>
        </w:tc>
        <w:tc>
          <w:tcPr>
            <w:tcW w:w="6931" w:type="dxa"/>
            <w:tcBorders>
              <w:top w:val="single" w:sz="4" w:space="0" w:color="auto"/>
              <w:left w:val="single" w:sz="4" w:space="0" w:color="auto"/>
              <w:bottom w:val="single" w:sz="4" w:space="0" w:color="auto"/>
              <w:right w:val="nil"/>
            </w:tcBorders>
            <w:shd w:val="clear" w:color="auto" w:fill="FFFFFF"/>
          </w:tcPr>
          <w:p w:rsidR="003C26FC" w:rsidRPr="003C26FC" w:rsidRDefault="003C26FC" w:rsidP="003C26FC">
            <w:pPr>
              <w:pStyle w:val="20"/>
              <w:shd w:val="clear" w:color="auto" w:fill="auto"/>
              <w:spacing w:after="40" w:line="240" w:lineRule="auto"/>
              <w:ind w:left="74" w:firstLine="0"/>
              <w:rPr>
                <w:rFonts w:ascii="GHEA Mariam" w:hAnsi="GHEA Mariam"/>
                <w:sz w:val="24"/>
                <w:szCs w:val="24"/>
              </w:rPr>
            </w:pPr>
            <w:r w:rsidRPr="003C26FC">
              <w:rPr>
                <w:rFonts w:ascii="GHEA Mariam" w:hAnsi="GHEA Mariam"/>
                <w:sz w:val="24"/>
                <w:szCs w:val="24"/>
              </w:rPr>
              <w:t xml:space="preserve">Այն բժշկական արտադրատեսակների </w:t>
            </w:r>
            <w:r w:rsidRPr="003C26FC">
              <w:rPr>
                <w:rFonts w:ascii="GHEA Mariam" w:hAnsi="GHEA Mariam"/>
                <w:sz w:val="24"/>
                <w:szCs w:val="24"/>
                <w:lang w:val="hy-AM"/>
              </w:rPr>
              <w:t>ենթատեսակների</w:t>
            </w:r>
            <w:r w:rsidRPr="003C26FC">
              <w:rPr>
                <w:rFonts w:ascii="GHEA Mariam" w:hAnsi="GHEA Mariam"/>
                <w:sz w:val="24"/>
                <w:szCs w:val="24"/>
              </w:rPr>
              <w:t xml:space="preserve"> ցանկը, որոնց մասով անցկացվում է </w:t>
            </w:r>
            <w:r w:rsidRPr="003C26FC">
              <w:rPr>
                <w:rFonts w:ascii="GHEA Mariam" w:hAnsi="GHEA Mariam"/>
                <w:sz w:val="24"/>
                <w:szCs w:val="24"/>
                <w:lang w:val="hy-AM"/>
              </w:rPr>
              <w:t>սպասարկման վայրի և պայմանների դիտարկում</w:t>
            </w:r>
            <w:r w:rsidRPr="003C26FC">
              <w:rPr>
                <w:rFonts w:ascii="GHEA Mariam" w:hAnsi="GHEA Mariam"/>
                <w:sz w:val="24"/>
                <w:szCs w:val="24"/>
              </w:rPr>
              <w:t xml:space="preserve">՝ հայտի համաձայն </w:t>
            </w:r>
          </w:p>
        </w:tc>
        <w:tc>
          <w:tcPr>
            <w:tcW w:w="2163" w:type="dxa"/>
            <w:tcBorders>
              <w:top w:val="single" w:sz="4" w:space="0" w:color="auto"/>
              <w:left w:val="single" w:sz="4" w:space="0" w:color="auto"/>
              <w:bottom w:val="single" w:sz="4" w:space="0" w:color="auto"/>
              <w:right w:val="single" w:sz="4" w:space="0" w:color="auto"/>
            </w:tcBorders>
            <w:shd w:val="clear" w:color="auto" w:fill="FFFFFF"/>
            <w:vAlign w:val="center"/>
          </w:tcPr>
          <w:p w:rsidR="003C26FC" w:rsidRPr="003C26FC" w:rsidRDefault="003C26FC" w:rsidP="003C26FC">
            <w:pPr>
              <w:shd w:val="clear" w:color="auto" w:fill="FFFFFF"/>
              <w:ind w:firstLine="375"/>
              <w:rPr>
                <w:rFonts w:ascii="GHEA Mariam" w:hAnsi="GHEA Mariam"/>
                <w:color w:val="000000"/>
                <w:sz w:val="24"/>
                <w:szCs w:val="24"/>
              </w:rPr>
            </w:pPr>
          </w:p>
        </w:tc>
      </w:tr>
    </w:tbl>
    <w:p w:rsidR="003C26FC" w:rsidRPr="003C26FC" w:rsidRDefault="003C26FC" w:rsidP="003C26FC">
      <w:pPr>
        <w:shd w:val="clear" w:color="auto" w:fill="FFFFFF"/>
        <w:ind w:firstLine="375"/>
        <w:rPr>
          <w:rFonts w:ascii="GHEA Mariam" w:hAnsi="GHEA Mariam"/>
          <w:color w:val="000000"/>
          <w:sz w:val="24"/>
          <w:szCs w:val="24"/>
        </w:rPr>
      </w:pPr>
    </w:p>
    <w:p w:rsidR="003C26FC" w:rsidRPr="003C26FC" w:rsidRDefault="003C26FC" w:rsidP="003C26FC">
      <w:pPr>
        <w:shd w:val="clear" w:color="auto" w:fill="FFFFFF"/>
        <w:ind w:firstLine="375"/>
        <w:rPr>
          <w:rFonts w:ascii="GHEA Mariam" w:hAnsi="GHEA Mariam"/>
          <w:color w:val="000000"/>
          <w:sz w:val="24"/>
          <w:szCs w:val="24"/>
          <w:lang w:val="hy-AM"/>
        </w:rPr>
      </w:pPr>
      <w:r w:rsidRPr="003C26FC">
        <w:rPr>
          <w:rFonts w:ascii="GHEA Mariam" w:hAnsi="GHEA Mariam"/>
          <w:color w:val="000000"/>
          <w:sz w:val="24"/>
          <w:szCs w:val="24"/>
        </w:rPr>
        <w:t>Այլ նշումներ</w:t>
      </w:r>
      <w:r w:rsidRPr="003C26FC">
        <w:rPr>
          <w:rFonts w:ascii="GHEA Mariam" w:hAnsi="GHEA Mariam"/>
          <w:color w:val="000000"/>
          <w:sz w:val="24"/>
          <w:szCs w:val="24"/>
          <w:lang w:val="hy-AM"/>
        </w:rPr>
        <w:t xml:space="preserve"> ___________________________________________________________</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jc w:val="right"/>
        <w:rPr>
          <w:rFonts w:ascii="GHEA Mariam" w:hAnsi="GHEA Mariam"/>
          <w:b/>
          <w:bCs/>
          <w:color w:val="000000"/>
          <w:sz w:val="24"/>
          <w:szCs w:val="24"/>
          <w:u w:val="single"/>
        </w:rPr>
      </w:pPr>
    </w:p>
    <w:p w:rsidR="003C26FC" w:rsidRPr="003C26FC" w:rsidRDefault="003C26FC" w:rsidP="003C26FC">
      <w:pPr>
        <w:shd w:val="clear" w:color="auto" w:fill="FFFFFF"/>
        <w:ind w:firstLine="375"/>
        <w:jc w:val="right"/>
        <w:rPr>
          <w:rFonts w:ascii="GHEA Mariam" w:hAnsi="GHEA Mariam"/>
          <w:b/>
          <w:bCs/>
          <w:color w:val="000000"/>
          <w:sz w:val="24"/>
          <w:szCs w:val="24"/>
          <w:u w:val="single"/>
        </w:rPr>
      </w:pPr>
    </w:p>
    <w:p w:rsidR="00454ADA" w:rsidRDefault="00454ADA" w:rsidP="003C26FC">
      <w:pPr>
        <w:shd w:val="clear" w:color="auto" w:fill="FFFFFF"/>
        <w:ind w:firstLine="375"/>
        <w:jc w:val="right"/>
        <w:rPr>
          <w:rFonts w:ascii="GHEA Mariam" w:hAnsi="GHEA Mariam"/>
          <w:b/>
          <w:bCs/>
          <w:color w:val="000000"/>
          <w:sz w:val="24"/>
          <w:szCs w:val="24"/>
          <w:u w:val="single"/>
        </w:rPr>
      </w:pPr>
    </w:p>
    <w:p w:rsidR="00454ADA" w:rsidRDefault="00454ADA" w:rsidP="003C26FC">
      <w:pPr>
        <w:shd w:val="clear" w:color="auto" w:fill="FFFFFF"/>
        <w:ind w:firstLine="375"/>
        <w:jc w:val="right"/>
        <w:rPr>
          <w:rFonts w:ascii="GHEA Mariam" w:hAnsi="GHEA Mariam"/>
          <w:b/>
          <w:bCs/>
          <w:color w:val="000000"/>
          <w:sz w:val="24"/>
          <w:szCs w:val="24"/>
          <w:u w:val="single"/>
        </w:rPr>
      </w:pPr>
    </w:p>
    <w:p w:rsidR="00454ADA" w:rsidRDefault="00454ADA" w:rsidP="003C26FC">
      <w:pPr>
        <w:shd w:val="clear" w:color="auto" w:fill="FFFFFF"/>
        <w:ind w:firstLine="375"/>
        <w:jc w:val="right"/>
        <w:rPr>
          <w:rFonts w:ascii="GHEA Mariam" w:hAnsi="GHEA Mariam"/>
          <w:b/>
          <w:bCs/>
          <w:color w:val="000000"/>
          <w:sz w:val="24"/>
          <w:szCs w:val="24"/>
          <w:u w:val="single"/>
        </w:rPr>
      </w:pPr>
    </w:p>
    <w:p w:rsidR="00454ADA" w:rsidRDefault="00454ADA" w:rsidP="003C26FC">
      <w:pPr>
        <w:shd w:val="clear" w:color="auto" w:fill="FFFFFF"/>
        <w:ind w:firstLine="375"/>
        <w:jc w:val="right"/>
        <w:rPr>
          <w:rFonts w:ascii="GHEA Mariam" w:hAnsi="GHEA Mariam"/>
          <w:b/>
          <w:bCs/>
          <w:color w:val="000000"/>
          <w:sz w:val="24"/>
          <w:szCs w:val="24"/>
          <w:u w:val="single"/>
        </w:rPr>
      </w:pPr>
    </w:p>
    <w:p w:rsidR="00454ADA" w:rsidRDefault="00454ADA" w:rsidP="003C26FC">
      <w:pPr>
        <w:shd w:val="clear" w:color="auto" w:fill="FFFFFF"/>
        <w:ind w:firstLine="375"/>
        <w:jc w:val="right"/>
        <w:rPr>
          <w:rFonts w:ascii="GHEA Mariam" w:hAnsi="GHEA Mariam"/>
          <w:b/>
          <w:bCs/>
          <w:color w:val="000000"/>
          <w:sz w:val="24"/>
          <w:szCs w:val="24"/>
          <w:u w:val="single"/>
        </w:rPr>
      </w:pPr>
    </w:p>
    <w:p w:rsidR="00454ADA" w:rsidRDefault="00454ADA" w:rsidP="003C26FC">
      <w:pPr>
        <w:shd w:val="clear" w:color="auto" w:fill="FFFFFF"/>
        <w:ind w:firstLine="375"/>
        <w:jc w:val="right"/>
        <w:rPr>
          <w:rFonts w:ascii="GHEA Mariam" w:hAnsi="GHEA Mariam"/>
          <w:b/>
          <w:bCs/>
          <w:color w:val="000000"/>
          <w:sz w:val="24"/>
          <w:szCs w:val="24"/>
          <w:u w:val="single"/>
        </w:rPr>
      </w:pPr>
    </w:p>
    <w:p w:rsidR="00454ADA" w:rsidRDefault="00454ADA" w:rsidP="003C26FC">
      <w:pPr>
        <w:shd w:val="clear" w:color="auto" w:fill="FFFFFF"/>
        <w:ind w:firstLine="375"/>
        <w:jc w:val="right"/>
        <w:rPr>
          <w:rFonts w:ascii="GHEA Mariam" w:hAnsi="GHEA Mariam"/>
          <w:b/>
          <w:bCs/>
          <w:color w:val="000000"/>
          <w:sz w:val="24"/>
          <w:szCs w:val="24"/>
          <w:u w:val="single"/>
        </w:rPr>
      </w:pPr>
    </w:p>
    <w:p w:rsidR="00454ADA" w:rsidRDefault="00454ADA" w:rsidP="003C26FC">
      <w:pPr>
        <w:shd w:val="clear" w:color="auto" w:fill="FFFFFF"/>
        <w:ind w:firstLine="375"/>
        <w:jc w:val="right"/>
        <w:rPr>
          <w:rFonts w:ascii="GHEA Mariam" w:hAnsi="GHEA Mariam"/>
          <w:b/>
          <w:bCs/>
          <w:color w:val="000000"/>
          <w:sz w:val="24"/>
          <w:szCs w:val="24"/>
          <w:u w:val="single"/>
        </w:rPr>
      </w:pPr>
    </w:p>
    <w:p w:rsidR="00454ADA" w:rsidRDefault="00454ADA" w:rsidP="003C26FC">
      <w:pPr>
        <w:shd w:val="clear" w:color="auto" w:fill="FFFFFF"/>
        <w:ind w:firstLine="375"/>
        <w:jc w:val="right"/>
        <w:rPr>
          <w:rFonts w:ascii="GHEA Mariam" w:hAnsi="GHEA Mariam"/>
          <w:b/>
          <w:bCs/>
          <w:color w:val="000000"/>
          <w:sz w:val="24"/>
          <w:szCs w:val="24"/>
          <w:u w:val="single"/>
        </w:rPr>
      </w:pP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GHEA Mariam" w:hAnsi="GHEA Mariam"/>
          <w:b/>
          <w:bCs/>
          <w:color w:val="000000"/>
          <w:sz w:val="24"/>
          <w:szCs w:val="24"/>
          <w:u w:val="single"/>
        </w:rPr>
        <w:lastRenderedPageBreak/>
        <w:t>Ձև N 2</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GHEA Mariam" w:hAnsi="GHEA Mariam"/>
          <w:color w:val="000000"/>
          <w:sz w:val="24"/>
          <w:szCs w:val="24"/>
        </w:rPr>
        <w:t>ՀՀ առողջապահության նախարար</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GHEA Mariam" w:hAnsi="GHEA Mariam"/>
          <w:color w:val="000000"/>
          <w:sz w:val="24"/>
          <w:szCs w:val="24"/>
        </w:rPr>
        <w:t>_________________________</w:t>
      </w:r>
      <w:r w:rsidRPr="003C26FC">
        <w:rPr>
          <w:rFonts w:ascii="Calibri" w:hAnsi="Calibri" w:cs="Calibri"/>
          <w:color w:val="000000"/>
          <w:sz w:val="24"/>
          <w:szCs w:val="24"/>
        </w:rPr>
        <w:t> </w:t>
      </w:r>
      <w:r w:rsidRPr="003C26FC">
        <w:rPr>
          <w:rFonts w:ascii="GHEA Mariam" w:hAnsi="GHEA Mariam"/>
          <w:color w:val="000000"/>
          <w:sz w:val="24"/>
          <w:szCs w:val="24"/>
        </w:rPr>
        <w:t>-</w:t>
      </w:r>
      <w:r w:rsidRPr="003C26FC">
        <w:rPr>
          <w:rFonts w:ascii="GHEA Mariam" w:hAnsi="GHEA Mariam" w:cs="Arial Unicode"/>
          <w:color w:val="000000"/>
          <w:sz w:val="24"/>
          <w:szCs w:val="24"/>
        </w:rPr>
        <w:t>ին</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14"/>
        <w:gridCol w:w="4515"/>
      </w:tblGrid>
      <w:tr w:rsidR="003C26FC" w:rsidRPr="00454ADA" w:rsidTr="003C26FC">
        <w:trPr>
          <w:tblCellSpacing w:w="7" w:type="dxa"/>
        </w:trPr>
        <w:tc>
          <w:tcPr>
            <w:tcW w:w="2500" w:type="pct"/>
            <w:shd w:val="clear" w:color="auto" w:fill="FFFFFF"/>
            <w:vAlign w:val="center"/>
            <w:hideMark/>
          </w:tcPr>
          <w:p w:rsidR="003C26FC" w:rsidRPr="003C26FC" w:rsidRDefault="003C26FC" w:rsidP="003C26FC">
            <w:pPr>
              <w:spacing w:before="100" w:beforeAutospacing="1" w:after="100" w:afterAutospacing="1"/>
              <w:jc w:val="center"/>
              <w:rPr>
                <w:rFonts w:ascii="GHEA Mariam" w:hAnsi="GHEA Mariam"/>
                <w:color w:val="000000"/>
                <w:sz w:val="24"/>
                <w:szCs w:val="24"/>
              </w:rPr>
            </w:pPr>
            <w:r w:rsidRPr="003C26FC">
              <w:rPr>
                <w:rFonts w:ascii="Calibri" w:hAnsi="Calibri" w:cs="Calibri"/>
                <w:color w:val="000000"/>
                <w:sz w:val="24"/>
                <w:szCs w:val="24"/>
              </w:rPr>
              <w:t> </w:t>
            </w:r>
          </w:p>
        </w:tc>
        <w:tc>
          <w:tcPr>
            <w:tcW w:w="0" w:type="auto"/>
            <w:shd w:val="clear" w:color="auto" w:fill="FFFFFF"/>
            <w:hideMark/>
          </w:tcPr>
          <w:p w:rsidR="003C26FC" w:rsidRPr="00454ADA" w:rsidRDefault="003C26FC" w:rsidP="003C26FC">
            <w:pPr>
              <w:ind w:left="375"/>
              <w:jc w:val="center"/>
              <w:rPr>
                <w:rFonts w:ascii="GHEA Mariam" w:hAnsi="GHEA Mariam"/>
                <w:color w:val="000000"/>
                <w:sz w:val="17"/>
                <w:szCs w:val="17"/>
              </w:rPr>
            </w:pPr>
            <w:r w:rsidRPr="00454ADA">
              <w:rPr>
                <w:rFonts w:ascii="Calibri" w:hAnsi="Calibri" w:cs="Calibri"/>
                <w:color w:val="000000"/>
                <w:sz w:val="17"/>
                <w:szCs w:val="17"/>
              </w:rPr>
              <w:t>           </w:t>
            </w:r>
            <w:r w:rsidRPr="00454ADA">
              <w:rPr>
                <w:rFonts w:ascii="GHEA Mariam" w:hAnsi="GHEA Mariam"/>
                <w:color w:val="000000"/>
                <w:sz w:val="17"/>
                <w:szCs w:val="17"/>
              </w:rPr>
              <w:t>(</w:t>
            </w:r>
            <w:r w:rsidRPr="00454ADA">
              <w:rPr>
                <w:rFonts w:ascii="GHEA Mariam" w:hAnsi="GHEA Mariam" w:cs="Arial Unicode"/>
                <w:color w:val="000000"/>
                <w:sz w:val="17"/>
                <w:szCs w:val="17"/>
              </w:rPr>
              <w:t>անունը</w:t>
            </w:r>
            <w:r w:rsidRPr="00454ADA">
              <w:rPr>
                <w:rFonts w:ascii="GHEA Mariam" w:hAnsi="GHEA Mariam"/>
                <w:color w:val="000000"/>
                <w:sz w:val="17"/>
                <w:szCs w:val="17"/>
              </w:rPr>
              <w:t xml:space="preserve">, </w:t>
            </w:r>
            <w:r w:rsidRPr="00454ADA">
              <w:rPr>
                <w:rFonts w:ascii="GHEA Mariam" w:hAnsi="GHEA Mariam" w:cs="Arial Unicode"/>
                <w:color w:val="000000"/>
                <w:sz w:val="17"/>
                <w:szCs w:val="17"/>
              </w:rPr>
              <w:t>ազգանունը</w:t>
            </w:r>
            <w:r w:rsidRPr="00454ADA">
              <w:rPr>
                <w:rFonts w:ascii="GHEA Mariam" w:hAnsi="GHEA Mariam"/>
                <w:color w:val="000000"/>
                <w:sz w:val="17"/>
                <w:szCs w:val="17"/>
              </w:rPr>
              <w:t>)</w:t>
            </w:r>
          </w:p>
        </w:tc>
      </w:tr>
    </w:tbl>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Հ Ա Յ Տ</w:t>
      </w:r>
    </w:p>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 xml:space="preserve">ԲԺՇԿԱԿԱՆ ԱՐՏԱԴՐԱՏԵՍԱԿՆԵՐԻ </w:t>
      </w:r>
      <w:r w:rsidRPr="003C26FC">
        <w:rPr>
          <w:rFonts w:ascii="GHEA Mariam" w:hAnsi="GHEA Mariam"/>
          <w:b/>
          <w:bCs/>
          <w:color w:val="000000"/>
          <w:sz w:val="24"/>
          <w:szCs w:val="24"/>
          <w:lang w:val="hy-AM"/>
        </w:rPr>
        <w:t>ՍՊԱՍԱՐԿՄԱՆ</w:t>
      </w:r>
      <w:r w:rsidRPr="003C26FC">
        <w:rPr>
          <w:rFonts w:ascii="GHEA Mariam" w:hAnsi="GHEA Mariam"/>
          <w:b/>
          <w:bCs/>
          <w:color w:val="000000"/>
          <w:sz w:val="24"/>
          <w:szCs w:val="24"/>
        </w:rPr>
        <w:t xml:space="preserve"> ԼԻՑԵՆԶԻԱ ՍՏԱՆԱԼՈՒ ՄԱՍԻՆ</w:t>
      </w:r>
    </w:p>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1. Իրավաբանական անձի անվանումը (անհատ ձեռնարկատիրոջ անունը, ազգանունը)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2. Գործունեության իրականացման վայրը 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3. Իրավաբանական անձի պետական գրանցման համարը կամ անհատ ձեռնարկատիրոջ հաշվառման համարը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4. Իրավաբանական անձի (անհատ ձեռնարկատիրոջ) էլեկտրոնային փոստի հասցեն և ինտերնետային պաշտոնական կայքի հասցեն (առկայության դեպքում) և հեռախոսահամարը</w:t>
      </w:r>
      <w:r w:rsidRPr="003C26FC">
        <w:rPr>
          <w:rFonts w:ascii="GHEA Mariam" w:hAnsi="GHEA Mariam"/>
          <w:color w:val="000000"/>
          <w:sz w:val="24"/>
          <w:szCs w:val="24"/>
          <w:lang w:val="hy-AM"/>
        </w:rPr>
        <w:t xml:space="preserve"> </w:t>
      </w:r>
      <w:r w:rsidRPr="003C26FC">
        <w:rPr>
          <w:rFonts w:ascii="GHEA Mariam" w:hAnsi="GHEA Mariam"/>
          <w:color w:val="000000"/>
          <w:sz w:val="24"/>
          <w:szCs w:val="24"/>
        </w:rPr>
        <w:t>__________________________________________________________________________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5. Վճարված է պետական տուրք (նշում կատարվում է պետական տուրքը նախապես վճարված լինելու դեպքում)՝</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 այո</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lang w:val="hy-AM"/>
        </w:rPr>
        <w:t>6</w:t>
      </w:r>
      <w:r w:rsidRPr="003C26FC">
        <w:rPr>
          <w:rFonts w:ascii="GHEA Mariam" w:hAnsi="GHEA Mariam"/>
          <w:color w:val="000000"/>
          <w:sz w:val="24"/>
          <w:szCs w:val="24"/>
        </w:rPr>
        <w:t>. Կից ներկայացնում եմ (պարտադիր ներկայացվող փաստաթղթերի ցանկ)`</w:t>
      </w:r>
    </w:p>
    <w:p w:rsidR="003C26FC" w:rsidRPr="003C26FC" w:rsidRDefault="003C26FC" w:rsidP="003C26FC">
      <w:pPr>
        <w:shd w:val="clear" w:color="auto" w:fill="FFFFFF"/>
        <w:ind w:firstLine="375"/>
        <w:jc w:val="both"/>
        <w:rPr>
          <w:rFonts w:ascii="GHEA Mariam" w:hAnsi="GHEA Mariam"/>
          <w:color w:val="000000"/>
          <w:sz w:val="24"/>
          <w:szCs w:val="24"/>
          <w:lang w:val="hy-AM"/>
        </w:rPr>
      </w:pPr>
      <w:r w:rsidRPr="00583AD6">
        <w:rPr>
          <w:rFonts w:ascii="GHEA Mariam" w:hAnsi="GHEA Mariam"/>
          <w:color w:val="000000"/>
          <w:spacing w:val="-6"/>
          <w:sz w:val="24"/>
          <w:szCs w:val="24"/>
        </w:rPr>
        <w:t>լիցենզավորման ենթակա գործունեության իրականացման համար նախատեսված տարածքի նկատմամբ հայտատուի սեփականության (օգտագործման) իրավունքի պետական գրանցման վկայականը և իրավասու մարմնի կողմից հայտատուի անվամբ տրված՝ գործունեության համար նախատեսված տարածքի հատակագիծը,</w:t>
      </w:r>
      <w:r w:rsidRPr="00583AD6">
        <w:rPr>
          <w:rFonts w:ascii="GHEA Mariam" w:hAnsi="GHEA Mariam"/>
          <w:color w:val="000000"/>
          <w:spacing w:val="-6"/>
          <w:sz w:val="24"/>
          <w:szCs w:val="24"/>
          <w:lang w:val="hy-AM"/>
        </w:rPr>
        <w:t xml:space="preserve"> </w:t>
      </w:r>
      <w:r w:rsidRPr="00583AD6">
        <w:rPr>
          <w:rFonts w:ascii="GHEA Mariam" w:hAnsi="GHEA Mariam"/>
          <w:color w:val="000000"/>
          <w:spacing w:val="-6"/>
          <w:sz w:val="24"/>
          <w:szCs w:val="24"/>
        </w:rPr>
        <w:t>փորձաքննություն իրականացնող կազմակերպության</w:t>
      </w:r>
      <w:r w:rsidRPr="003C26FC">
        <w:rPr>
          <w:rFonts w:ascii="GHEA Mariam" w:hAnsi="GHEA Mariam"/>
          <w:color w:val="000000"/>
          <w:sz w:val="24"/>
          <w:szCs w:val="24"/>
        </w:rPr>
        <w:t xml:space="preserve"> կողմից տրված դրական փորձագիտական եզրակացություն</w:t>
      </w:r>
      <w:r w:rsidRPr="003C26FC">
        <w:rPr>
          <w:rFonts w:ascii="GHEA Mariam" w:hAnsi="GHEA Mariam"/>
          <w:color w:val="000000"/>
          <w:sz w:val="24"/>
          <w:szCs w:val="24"/>
          <w:lang w:val="hy-AM"/>
        </w:rPr>
        <w:t>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Ներկայացված տեղեկությունների իսկությունը հաստատում եմ`</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Pr="00454ADA" w:rsidRDefault="00454ADA" w:rsidP="003C26FC">
      <w:pPr>
        <w:shd w:val="clear" w:color="auto" w:fill="FFFFFF"/>
        <w:ind w:firstLine="375"/>
        <w:rPr>
          <w:rFonts w:ascii="GHEA Mariam" w:hAnsi="GHEA Mariam"/>
          <w:color w:val="000000"/>
          <w:sz w:val="17"/>
          <w:szCs w:val="17"/>
        </w:rPr>
      </w:pPr>
      <w:r>
        <w:rPr>
          <w:rFonts w:ascii="GHEA Mariam" w:hAnsi="GHEA Mariam"/>
          <w:color w:val="000000"/>
          <w:sz w:val="17"/>
          <w:szCs w:val="17"/>
        </w:rPr>
        <w:t xml:space="preserve">        </w:t>
      </w:r>
      <w:r w:rsidR="003C26FC" w:rsidRPr="00454ADA">
        <w:rPr>
          <w:rFonts w:ascii="GHEA Mariam" w:hAnsi="GHEA Mariam"/>
          <w:color w:val="000000"/>
          <w:sz w:val="17"/>
          <w:szCs w:val="17"/>
        </w:rPr>
        <w:t>(կազմակերպության տնօրենի (անհատ ձեռնարկատիրոջ) ստորագրությունը, անունը, ազգանունը)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w:t>
      </w:r>
      <w:r w:rsidR="00454ADA">
        <w:rPr>
          <w:rFonts w:ascii="GHEA Mariam" w:hAnsi="GHEA Mariam"/>
          <w:color w:val="000000"/>
          <w:sz w:val="24"/>
          <w:szCs w:val="24"/>
        </w:rPr>
        <w:t>___</w:t>
      </w:r>
      <w:r w:rsidRPr="003C26FC">
        <w:rPr>
          <w:rFonts w:ascii="GHEA Mariam" w:hAnsi="GHEA Mariam"/>
          <w:color w:val="000000"/>
          <w:sz w:val="24"/>
          <w:szCs w:val="24"/>
        </w:rPr>
        <w:t>_</w:t>
      </w:r>
      <w:r w:rsidRPr="003C26FC">
        <w:rPr>
          <w:rFonts w:ascii="Calibri" w:hAnsi="Calibri" w:cs="Calibri"/>
          <w:color w:val="000000"/>
          <w:sz w:val="24"/>
          <w:szCs w:val="24"/>
        </w:rPr>
        <w:t> </w:t>
      </w:r>
      <w:r w:rsidRPr="003C26FC">
        <w:rPr>
          <w:rFonts w:ascii="GHEA Mariam" w:hAnsi="GHEA Mariam"/>
          <w:color w:val="000000"/>
          <w:sz w:val="24"/>
          <w:szCs w:val="24"/>
        </w:rPr>
        <w:t xml:space="preserve"> _____________ 20 </w:t>
      </w:r>
      <w:r w:rsidR="00583AD6">
        <w:rPr>
          <w:rFonts w:ascii="GHEA Mariam" w:hAnsi="GHEA Mariam"/>
          <w:color w:val="000000"/>
          <w:sz w:val="24"/>
          <w:szCs w:val="24"/>
          <w:lang w:val="hy-AM"/>
        </w:rPr>
        <w:t xml:space="preserve"> </w:t>
      </w:r>
      <w:r w:rsidRPr="003C26FC">
        <w:rPr>
          <w:rFonts w:ascii="Calibri" w:hAnsi="Calibri" w:cs="Calibri"/>
          <w:color w:val="000000"/>
          <w:sz w:val="24"/>
          <w:szCs w:val="24"/>
        </w:rPr>
        <w:t> </w:t>
      </w:r>
      <w:r w:rsidRPr="003C26FC">
        <w:rPr>
          <w:rFonts w:ascii="GHEA Mariam" w:hAnsi="GHEA Mariam"/>
          <w:color w:val="000000"/>
          <w:sz w:val="24"/>
          <w:szCs w:val="24"/>
        </w:rPr>
        <w:t>թ.</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Default="003C26FC" w:rsidP="003C26FC">
      <w:pPr>
        <w:shd w:val="clear" w:color="auto" w:fill="FFFFFF"/>
        <w:ind w:firstLine="375"/>
        <w:rPr>
          <w:rFonts w:ascii="Calibri" w:hAnsi="Calibri" w:cs="Calibri"/>
          <w:color w:val="000000"/>
          <w:sz w:val="24"/>
          <w:szCs w:val="24"/>
        </w:rPr>
      </w:pPr>
      <w:r w:rsidRPr="003C26FC">
        <w:rPr>
          <w:rFonts w:ascii="Calibri" w:hAnsi="Calibri" w:cs="Calibri"/>
          <w:color w:val="000000"/>
          <w:sz w:val="24"/>
          <w:szCs w:val="24"/>
        </w:rPr>
        <w:t> </w:t>
      </w:r>
    </w:p>
    <w:p w:rsidR="00583AD6" w:rsidRDefault="00583AD6" w:rsidP="003C26FC">
      <w:pPr>
        <w:shd w:val="clear" w:color="auto" w:fill="FFFFFF"/>
        <w:ind w:firstLine="375"/>
        <w:rPr>
          <w:rFonts w:ascii="Calibri" w:hAnsi="Calibri" w:cs="Calibri"/>
          <w:color w:val="000000"/>
          <w:sz w:val="24"/>
          <w:szCs w:val="24"/>
        </w:rPr>
      </w:pPr>
    </w:p>
    <w:p w:rsidR="00583AD6" w:rsidRPr="003C26FC" w:rsidRDefault="00583AD6" w:rsidP="003C26FC">
      <w:pPr>
        <w:shd w:val="clear" w:color="auto" w:fill="FFFFFF"/>
        <w:ind w:firstLine="375"/>
        <w:rPr>
          <w:rFonts w:ascii="GHEA Mariam" w:hAnsi="GHEA Mariam"/>
          <w:color w:val="000000"/>
          <w:sz w:val="24"/>
          <w:szCs w:val="24"/>
        </w:rPr>
      </w:pPr>
    </w:p>
    <w:p w:rsidR="00454ADA" w:rsidRDefault="00454ADA" w:rsidP="003C26FC">
      <w:pPr>
        <w:shd w:val="clear" w:color="auto" w:fill="FFFFFF"/>
        <w:ind w:firstLine="375"/>
        <w:jc w:val="right"/>
        <w:rPr>
          <w:rFonts w:ascii="GHEA Mariam" w:hAnsi="GHEA Mariam"/>
          <w:b/>
          <w:bCs/>
          <w:color w:val="000000"/>
          <w:sz w:val="24"/>
          <w:szCs w:val="24"/>
          <w:u w:val="single"/>
        </w:rPr>
      </w:pPr>
    </w:p>
    <w:p w:rsidR="00454ADA" w:rsidRDefault="00454ADA" w:rsidP="003C26FC">
      <w:pPr>
        <w:shd w:val="clear" w:color="auto" w:fill="FFFFFF"/>
        <w:ind w:firstLine="375"/>
        <w:jc w:val="right"/>
        <w:rPr>
          <w:rFonts w:ascii="GHEA Mariam" w:hAnsi="GHEA Mariam"/>
          <w:b/>
          <w:bCs/>
          <w:color w:val="000000"/>
          <w:sz w:val="24"/>
          <w:szCs w:val="24"/>
          <w:u w:val="single"/>
        </w:rPr>
      </w:pP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GHEA Mariam" w:hAnsi="GHEA Mariam"/>
          <w:b/>
          <w:bCs/>
          <w:color w:val="000000"/>
          <w:sz w:val="24"/>
          <w:szCs w:val="24"/>
          <w:u w:val="single"/>
        </w:rPr>
        <w:lastRenderedPageBreak/>
        <w:t>Ձև N 3</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GHEA Mariam" w:hAnsi="GHEA Mariam"/>
          <w:color w:val="000000"/>
          <w:sz w:val="24"/>
          <w:szCs w:val="24"/>
        </w:rPr>
        <w:t>ՀՀ առողջապահության նախարար</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GHEA Mariam" w:hAnsi="GHEA Mariam"/>
          <w:color w:val="000000"/>
          <w:sz w:val="24"/>
          <w:szCs w:val="24"/>
        </w:rPr>
        <w:t>_________________________</w:t>
      </w:r>
      <w:r w:rsidRPr="003C26FC">
        <w:rPr>
          <w:rFonts w:ascii="Calibri" w:hAnsi="Calibri" w:cs="Calibri"/>
          <w:color w:val="000000"/>
          <w:sz w:val="24"/>
          <w:szCs w:val="24"/>
        </w:rPr>
        <w:t> </w:t>
      </w:r>
      <w:r w:rsidRPr="003C26FC">
        <w:rPr>
          <w:rFonts w:ascii="GHEA Mariam" w:hAnsi="GHEA Mariam"/>
          <w:color w:val="000000"/>
          <w:sz w:val="24"/>
          <w:szCs w:val="24"/>
        </w:rPr>
        <w:t>-</w:t>
      </w:r>
      <w:r w:rsidRPr="003C26FC">
        <w:rPr>
          <w:rFonts w:ascii="GHEA Mariam" w:hAnsi="GHEA Mariam" w:cs="Arial Unicode"/>
          <w:color w:val="000000"/>
          <w:sz w:val="24"/>
          <w:szCs w:val="24"/>
        </w:rPr>
        <w:t>ին</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14"/>
        <w:gridCol w:w="4515"/>
      </w:tblGrid>
      <w:tr w:rsidR="003C26FC" w:rsidRPr="003C26FC" w:rsidTr="003C26FC">
        <w:trPr>
          <w:tblCellSpacing w:w="7" w:type="dxa"/>
        </w:trPr>
        <w:tc>
          <w:tcPr>
            <w:tcW w:w="2500" w:type="pct"/>
            <w:shd w:val="clear" w:color="auto" w:fill="FFFFFF"/>
            <w:vAlign w:val="center"/>
            <w:hideMark/>
          </w:tcPr>
          <w:p w:rsidR="003C26FC" w:rsidRPr="003C26FC" w:rsidRDefault="003C26FC" w:rsidP="003C26FC">
            <w:pPr>
              <w:spacing w:before="100" w:beforeAutospacing="1" w:after="100" w:afterAutospacing="1"/>
              <w:jc w:val="center"/>
              <w:rPr>
                <w:rFonts w:ascii="GHEA Mariam" w:hAnsi="GHEA Mariam"/>
                <w:color w:val="000000"/>
                <w:sz w:val="24"/>
                <w:szCs w:val="24"/>
              </w:rPr>
            </w:pPr>
            <w:r w:rsidRPr="003C26FC">
              <w:rPr>
                <w:rFonts w:ascii="Calibri" w:hAnsi="Calibri" w:cs="Calibri"/>
                <w:color w:val="000000"/>
                <w:sz w:val="24"/>
                <w:szCs w:val="24"/>
              </w:rPr>
              <w:t> </w:t>
            </w:r>
          </w:p>
        </w:tc>
        <w:tc>
          <w:tcPr>
            <w:tcW w:w="0" w:type="auto"/>
            <w:shd w:val="clear" w:color="auto" w:fill="FFFFFF"/>
            <w:hideMark/>
          </w:tcPr>
          <w:p w:rsidR="003C26FC" w:rsidRPr="00454ADA" w:rsidRDefault="003C26FC" w:rsidP="003C26FC">
            <w:pPr>
              <w:ind w:left="375"/>
              <w:jc w:val="center"/>
              <w:rPr>
                <w:rFonts w:ascii="GHEA Mariam" w:hAnsi="GHEA Mariam"/>
                <w:color w:val="000000"/>
                <w:sz w:val="17"/>
                <w:szCs w:val="17"/>
              </w:rPr>
            </w:pPr>
            <w:r w:rsidRPr="00454ADA">
              <w:rPr>
                <w:rFonts w:ascii="Calibri" w:hAnsi="Calibri" w:cs="Calibri"/>
                <w:color w:val="000000"/>
                <w:sz w:val="17"/>
                <w:szCs w:val="17"/>
              </w:rPr>
              <w:t>              </w:t>
            </w:r>
            <w:r w:rsidRPr="00454ADA">
              <w:rPr>
                <w:rFonts w:ascii="GHEA Mariam" w:hAnsi="GHEA Mariam"/>
                <w:color w:val="000000"/>
                <w:sz w:val="17"/>
                <w:szCs w:val="17"/>
              </w:rPr>
              <w:t>(</w:t>
            </w:r>
            <w:r w:rsidRPr="00454ADA">
              <w:rPr>
                <w:rFonts w:ascii="GHEA Mariam" w:hAnsi="GHEA Mariam" w:cs="Arial Unicode"/>
                <w:color w:val="000000"/>
                <w:sz w:val="17"/>
                <w:szCs w:val="17"/>
              </w:rPr>
              <w:t>անունը</w:t>
            </w:r>
            <w:r w:rsidRPr="00454ADA">
              <w:rPr>
                <w:rFonts w:ascii="GHEA Mariam" w:hAnsi="GHEA Mariam"/>
                <w:color w:val="000000"/>
                <w:sz w:val="17"/>
                <w:szCs w:val="17"/>
              </w:rPr>
              <w:t xml:space="preserve">, </w:t>
            </w:r>
            <w:r w:rsidRPr="00454ADA">
              <w:rPr>
                <w:rFonts w:ascii="GHEA Mariam" w:hAnsi="GHEA Mariam" w:cs="Arial Unicode"/>
                <w:color w:val="000000"/>
                <w:sz w:val="17"/>
                <w:szCs w:val="17"/>
              </w:rPr>
              <w:t>ազգանունը</w:t>
            </w:r>
            <w:r w:rsidRPr="00454ADA">
              <w:rPr>
                <w:rFonts w:ascii="GHEA Mariam" w:hAnsi="GHEA Mariam"/>
                <w:color w:val="000000"/>
                <w:sz w:val="17"/>
                <w:szCs w:val="17"/>
              </w:rPr>
              <w:t>)</w:t>
            </w:r>
          </w:p>
        </w:tc>
      </w:tr>
    </w:tbl>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Հ Ա Յ Տ</w:t>
      </w:r>
    </w:p>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ԱՅԼ ՎԱՅՐՈՒՄ ԵՎՍ ԲԺՇԿԱԿԱՆ ԱՐՏԱԴՐԱՏԵՍԱԿՆԵՐԻ ՍՊԱՍԱՐԿՄԱՆ ԼԻՑԵՆԶԻԱ ՍՏԱՆԱԼՈՒ ՄԱՍԻՆ</w:t>
      </w:r>
    </w:p>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1. Իրավաբանական անձի անվանումը (անհատ ձեռնարկատիրոջ անունը, ազգանունը)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2. Գործունեության իրականացման վայրը</w:t>
      </w:r>
      <w:r w:rsidR="00454ADA">
        <w:rPr>
          <w:rFonts w:ascii="GHEA Mariam" w:hAnsi="GHEA Mariam"/>
          <w:color w:val="000000"/>
          <w:sz w:val="24"/>
          <w:szCs w:val="24"/>
        </w:rPr>
        <w:t>, հեռախոսահամարը ___________</w:t>
      </w:r>
      <w:r w:rsidRPr="003C26FC">
        <w:rPr>
          <w:rFonts w:ascii="GHEA Mariam" w:hAnsi="GHEA Mariam"/>
          <w:color w:val="000000"/>
          <w:sz w:val="24"/>
          <w:szCs w:val="24"/>
        </w:rPr>
        <w:t>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3. Իրավաբանական անձի պետական գրանցման համարը կամ անհատ ձեռնարկատիրոջ հաշվառման համարը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4. Գործող լիցենզիան տալու տարեթիվը, ամիսը, ամսաթիվը, սերիան և համարը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5. Իրավաբանական անձի (անհատ ձեռնարկատիրոջ) էլեկտրոնային փոստի հասցեն և ինտերնետային պաշտոնական կայքի հասցեն (առկայության դեպքում) և հեռախոսահամարը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lang w:val="hy-AM"/>
        </w:rPr>
        <w:t>6.</w:t>
      </w:r>
      <w:r w:rsidRPr="003C26FC">
        <w:rPr>
          <w:rFonts w:ascii="GHEA Mariam" w:hAnsi="GHEA Mariam"/>
          <w:color w:val="000000"/>
          <w:sz w:val="24"/>
          <w:szCs w:val="24"/>
        </w:rPr>
        <w:t xml:space="preserve"> Վճարված է պետական տուրք (նշում կատարվում է պետական տուրքը նախապես վճարված լինելու դեպքում)՝</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 այո</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7. Կից ներկայացնում եմ (պարտադիր ներկայացվող փաստաթղթերի ցանկ)`</w:t>
      </w:r>
    </w:p>
    <w:p w:rsidR="003C26FC" w:rsidRPr="003C26FC" w:rsidRDefault="003C26FC" w:rsidP="003C26FC">
      <w:pPr>
        <w:shd w:val="clear" w:color="auto" w:fill="FFFFFF"/>
        <w:ind w:firstLine="375"/>
        <w:jc w:val="both"/>
        <w:rPr>
          <w:rFonts w:ascii="GHEA Mariam" w:hAnsi="GHEA Mariam"/>
          <w:color w:val="000000"/>
          <w:sz w:val="24"/>
          <w:szCs w:val="24"/>
        </w:rPr>
      </w:pPr>
      <w:r w:rsidRPr="00583AD6">
        <w:rPr>
          <w:rFonts w:ascii="GHEA Mariam" w:hAnsi="GHEA Mariam"/>
          <w:color w:val="000000"/>
          <w:spacing w:val="-6"/>
          <w:sz w:val="24"/>
          <w:szCs w:val="24"/>
        </w:rPr>
        <w:t>լիցենզավորման ենթակա գործունեության իրականացման համար նախատեսված տարածքի նկատմամբ հայտատուի սեփականության (օգտագործման) իրավունքի պետական գրանցման վկայականը և իրավասու մարմնի կողմից հայտատուի անվամբ տրված՝ գործունեության համար նախատեսված տարածքի հատակագիծը,</w:t>
      </w:r>
      <w:r w:rsidRPr="00583AD6">
        <w:rPr>
          <w:rFonts w:ascii="GHEA Mariam" w:hAnsi="GHEA Mariam"/>
          <w:color w:val="000000"/>
          <w:spacing w:val="-6"/>
          <w:sz w:val="24"/>
          <w:szCs w:val="24"/>
          <w:lang w:val="hy-AM"/>
        </w:rPr>
        <w:t xml:space="preserve"> </w:t>
      </w:r>
      <w:r w:rsidRPr="00583AD6">
        <w:rPr>
          <w:rFonts w:ascii="GHEA Mariam" w:hAnsi="GHEA Mariam"/>
          <w:color w:val="000000"/>
          <w:spacing w:val="-6"/>
          <w:sz w:val="24"/>
          <w:szCs w:val="24"/>
        </w:rPr>
        <w:t>փորձաքննություն իրականացնող կազմակերպության</w:t>
      </w:r>
      <w:r w:rsidRPr="003C26FC">
        <w:rPr>
          <w:rFonts w:ascii="GHEA Mariam" w:hAnsi="GHEA Mariam"/>
          <w:color w:val="000000"/>
          <w:sz w:val="24"/>
          <w:szCs w:val="24"/>
        </w:rPr>
        <w:t xml:space="preserve"> կողմից տրված դրական փորձագիտական եզրակացություն</w:t>
      </w:r>
      <w:r w:rsidR="00583AD6">
        <w:rPr>
          <w:rFonts w:ascii="GHEA Mariam" w:hAnsi="GHEA Mariam"/>
          <w:color w:val="000000"/>
          <w:sz w:val="24"/>
          <w:szCs w:val="24"/>
          <w:lang w:val="hy-AM"/>
        </w:rPr>
        <w:t>ը</w:t>
      </w:r>
      <w:r w:rsidRPr="003C26FC">
        <w:rPr>
          <w:rFonts w:ascii="GHEA Mariam" w:hAnsi="GHEA Mariam"/>
          <w:color w:val="000000"/>
          <w:sz w:val="24"/>
          <w:szCs w:val="24"/>
        </w:rPr>
        <w:t>:</w:t>
      </w:r>
    </w:p>
    <w:p w:rsidR="003C26FC" w:rsidRPr="003C26FC" w:rsidRDefault="003C26FC" w:rsidP="003C26FC">
      <w:pPr>
        <w:shd w:val="clear" w:color="auto" w:fill="FFFFFF"/>
        <w:ind w:firstLine="375"/>
        <w:jc w:val="both"/>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Ներկայացված տեղեկությունների իսկությունը հաստատում եմ`</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Pr="00454ADA" w:rsidRDefault="00454ADA" w:rsidP="003C26FC">
      <w:pPr>
        <w:shd w:val="clear" w:color="auto" w:fill="FFFFFF"/>
        <w:ind w:firstLine="375"/>
        <w:rPr>
          <w:rFonts w:ascii="GHEA Mariam" w:hAnsi="GHEA Mariam"/>
          <w:color w:val="000000"/>
          <w:sz w:val="17"/>
          <w:szCs w:val="17"/>
        </w:rPr>
      </w:pPr>
      <w:r>
        <w:rPr>
          <w:rFonts w:ascii="GHEA Mariam" w:hAnsi="GHEA Mariam"/>
          <w:color w:val="000000"/>
          <w:sz w:val="17"/>
          <w:szCs w:val="17"/>
        </w:rPr>
        <w:t xml:space="preserve">          </w:t>
      </w:r>
      <w:r w:rsidR="003C26FC" w:rsidRPr="00454ADA">
        <w:rPr>
          <w:rFonts w:ascii="GHEA Mariam" w:hAnsi="GHEA Mariam"/>
          <w:color w:val="000000"/>
          <w:sz w:val="17"/>
          <w:szCs w:val="17"/>
        </w:rPr>
        <w:t>(կազմակերպության տնօրենի (անհատ ձեռնարկատիրոջ) ստորագրությունը, անունը, ազգանունը)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w:t>
      </w:r>
      <w:r w:rsidRPr="003C26FC">
        <w:rPr>
          <w:rFonts w:ascii="Calibri" w:hAnsi="Calibri" w:cs="Calibri"/>
          <w:color w:val="000000"/>
          <w:sz w:val="24"/>
          <w:szCs w:val="24"/>
        </w:rPr>
        <w:t> </w:t>
      </w:r>
      <w:r w:rsidRPr="003C26FC">
        <w:rPr>
          <w:rFonts w:ascii="GHEA Mariam" w:hAnsi="GHEA Mariam"/>
          <w:color w:val="000000"/>
          <w:sz w:val="24"/>
          <w:szCs w:val="24"/>
        </w:rPr>
        <w:t>_______________ 20</w:t>
      </w:r>
      <w:r w:rsidRPr="003C26FC">
        <w:rPr>
          <w:rFonts w:ascii="Calibri" w:hAnsi="Calibri" w:cs="Calibri"/>
          <w:color w:val="000000"/>
          <w:sz w:val="24"/>
          <w:szCs w:val="24"/>
        </w:rPr>
        <w:t>  </w:t>
      </w:r>
      <w:r w:rsidRPr="003C26FC">
        <w:rPr>
          <w:rFonts w:ascii="GHEA Mariam" w:hAnsi="GHEA Mariam"/>
          <w:color w:val="000000"/>
          <w:sz w:val="24"/>
          <w:szCs w:val="24"/>
        </w:rPr>
        <w:t xml:space="preserve"> </w:t>
      </w:r>
      <w:r w:rsidRPr="003C26FC">
        <w:rPr>
          <w:rFonts w:ascii="GHEA Mariam" w:hAnsi="GHEA Mariam" w:cs="Arial Unicode"/>
          <w:color w:val="000000"/>
          <w:sz w:val="24"/>
          <w:szCs w:val="24"/>
        </w:rPr>
        <w:t>թ</w:t>
      </w:r>
      <w:r w:rsidRPr="003C26FC">
        <w:rPr>
          <w:rFonts w:ascii="GHEA Mariam" w:hAnsi="GHEA Mariam"/>
          <w:color w:val="000000"/>
          <w:sz w:val="24"/>
          <w:szCs w:val="24"/>
        </w:rPr>
        <w:t>.</w:t>
      </w:r>
    </w:p>
    <w:p w:rsidR="003C26FC" w:rsidRDefault="003C26FC" w:rsidP="003C26FC">
      <w:pPr>
        <w:shd w:val="clear" w:color="auto" w:fill="FFFFFF"/>
        <w:ind w:firstLine="375"/>
        <w:rPr>
          <w:rFonts w:ascii="Calibri" w:hAnsi="Calibri" w:cs="Calibri"/>
          <w:color w:val="000000"/>
          <w:sz w:val="24"/>
          <w:szCs w:val="24"/>
        </w:rPr>
      </w:pPr>
      <w:r w:rsidRPr="003C26FC">
        <w:rPr>
          <w:rFonts w:ascii="Calibri" w:hAnsi="Calibri" w:cs="Calibri"/>
          <w:color w:val="000000"/>
          <w:sz w:val="24"/>
          <w:szCs w:val="24"/>
        </w:rPr>
        <w:t> </w:t>
      </w:r>
    </w:p>
    <w:p w:rsidR="00583AD6" w:rsidRPr="003C26FC" w:rsidRDefault="00583AD6" w:rsidP="003C26FC">
      <w:pPr>
        <w:shd w:val="clear" w:color="auto" w:fill="FFFFFF"/>
        <w:ind w:firstLine="375"/>
        <w:rPr>
          <w:rFonts w:ascii="GHEA Mariam" w:hAnsi="GHEA Mariam"/>
          <w:color w:val="000000"/>
          <w:sz w:val="24"/>
          <w:szCs w:val="24"/>
        </w:rPr>
      </w:pP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GHEA Mariam" w:hAnsi="GHEA Mariam"/>
          <w:b/>
          <w:bCs/>
          <w:color w:val="000000"/>
          <w:sz w:val="24"/>
          <w:szCs w:val="24"/>
          <w:u w:val="single"/>
        </w:rPr>
        <w:lastRenderedPageBreak/>
        <w:t>Ձև N 4</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GHEA Mariam" w:hAnsi="GHEA Mariam"/>
          <w:color w:val="000000"/>
          <w:sz w:val="24"/>
          <w:szCs w:val="24"/>
        </w:rPr>
        <w:t>ՀՀ առողջապահության նախարար</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GHEA Mariam" w:hAnsi="GHEA Mariam"/>
          <w:color w:val="000000"/>
          <w:sz w:val="24"/>
          <w:szCs w:val="24"/>
        </w:rPr>
        <w:t>_________________________</w:t>
      </w:r>
      <w:r w:rsidRPr="003C26FC">
        <w:rPr>
          <w:rFonts w:ascii="Calibri" w:hAnsi="Calibri" w:cs="Calibri"/>
          <w:color w:val="000000"/>
          <w:sz w:val="24"/>
          <w:szCs w:val="24"/>
        </w:rPr>
        <w:t> </w:t>
      </w:r>
      <w:r w:rsidRPr="003C26FC">
        <w:rPr>
          <w:rFonts w:ascii="GHEA Mariam" w:hAnsi="GHEA Mariam"/>
          <w:color w:val="000000"/>
          <w:sz w:val="24"/>
          <w:szCs w:val="24"/>
        </w:rPr>
        <w:t>-</w:t>
      </w:r>
      <w:r w:rsidRPr="003C26FC">
        <w:rPr>
          <w:rFonts w:ascii="GHEA Mariam" w:hAnsi="GHEA Mariam" w:cs="Arial Unicode"/>
          <w:color w:val="000000"/>
          <w:sz w:val="24"/>
          <w:szCs w:val="24"/>
        </w:rPr>
        <w:t>ին</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14"/>
        <w:gridCol w:w="4515"/>
      </w:tblGrid>
      <w:tr w:rsidR="003C26FC" w:rsidRPr="003C26FC" w:rsidTr="003C26FC">
        <w:trPr>
          <w:tblCellSpacing w:w="7" w:type="dxa"/>
        </w:trPr>
        <w:tc>
          <w:tcPr>
            <w:tcW w:w="2500" w:type="pct"/>
            <w:shd w:val="clear" w:color="auto" w:fill="FFFFFF"/>
            <w:vAlign w:val="center"/>
            <w:hideMark/>
          </w:tcPr>
          <w:p w:rsidR="003C26FC" w:rsidRPr="003C26FC" w:rsidRDefault="003C26FC" w:rsidP="003C26FC">
            <w:pPr>
              <w:spacing w:before="100" w:beforeAutospacing="1" w:after="100" w:afterAutospacing="1"/>
              <w:jc w:val="center"/>
              <w:rPr>
                <w:rFonts w:ascii="GHEA Mariam" w:hAnsi="GHEA Mariam"/>
                <w:color w:val="000000"/>
                <w:sz w:val="24"/>
                <w:szCs w:val="24"/>
              </w:rPr>
            </w:pPr>
            <w:r w:rsidRPr="003C26FC">
              <w:rPr>
                <w:rFonts w:ascii="Calibri" w:hAnsi="Calibri" w:cs="Calibri"/>
                <w:color w:val="000000"/>
                <w:sz w:val="24"/>
                <w:szCs w:val="24"/>
              </w:rPr>
              <w:t> </w:t>
            </w:r>
          </w:p>
        </w:tc>
        <w:tc>
          <w:tcPr>
            <w:tcW w:w="0" w:type="auto"/>
            <w:shd w:val="clear" w:color="auto" w:fill="FFFFFF"/>
            <w:hideMark/>
          </w:tcPr>
          <w:p w:rsidR="003C26FC" w:rsidRPr="00454ADA" w:rsidRDefault="003C26FC" w:rsidP="003C26FC">
            <w:pPr>
              <w:ind w:left="375"/>
              <w:jc w:val="center"/>
              <w:rPr>
                <w:rFonts w:ascii="GHEA Mariam" w:hAnsi="GHEA Mariam"/>
                <w:color w:val="000000"/>
                <w:sz w:val="17"/>
                <w:szCs w:val="17"/>
              </w:rPr>
            </w:pPr>
            <w:r w:rsidRPr="003C26FC">
              <w:rPr>
                <w:rFonts w:ascii="Calibri" w:hAnsi="Calibri" w:cs="Calibri"/>
                <w:color w:val="000000"/>
                <w:sz w:val="24"/>
                <w:szCs w:val="24"/>
              </w:rPr>
              <w:t>              </w:t>
            </w:r>
            <w:r w:rsidRPr="00454ADA">
              <w:rPr>
                <w:rFonts w:ascii="GHEA Mariam" w:hAnsi="GHEA Mariam"/>
                <w:color w:val="000000"/>
                <w:sz w:val="17"/>
                <w:szCs w:val="17"/>
              </w:rPr>
              <w:t>(</w:t>
            </w:r>
            <w:r w:rsidRPr="00454ADA">
              <w:rPr>
                <w:rFonts w:ascii="GHEA Mariam" w:hAnsi="GHEA Mariam" w:cs="Arial Unicode"/>
                <w:color w:val="000000"/>
                <w:sz w:val="17"/>
                <w:szCs w:val="17"/>
              </w:rPr>
              <w:t>անունը</w:t>
            </w:r>
            <w:r w:rsidRPr="00454ADA">
              <w:rPr>
                <w:rFonts w:ascii="GHEA Mariam" w:hAnsi="GHEA Mariam"/>
                <w:color w:val="000000"/>
                <w:sz w:val="17"/>
                <w:szCs w:val="17"/>
              </w:rPr>
              <w:t xml:space="preserve">, </w:t>
            </w:r>
            <w:r w:rsidRPr="00454ADA">
              <w:rPr>
                <w:rFonts w:ascii="GHEA Mariam" w:hAnsi="GHEA Mariam" w:cs="Arial Unicode"/>
                <w:color w:val="000000"/>
                <w:sz w:val="17"/>
                <w:szCs w:val="17"/>
              </w:rPr>
              <w:t>ազգանունը</w:t>
            </w:r>
            <w:r w:rsidRPr="00454ADA">
              <w:rPr>
                <w:rFonts w:ascii="GHEA Mariam" w:hAnsi="GHEA Mariam"/>
                <w:color w:val="000000"/>
                <w:sz w:val="17"/>
                <w:szCs w:val="17"/>
              </w:rPr>
              <w:t>)</w:t>
            </w:r>
          </w:p>
        </w:tc>
      </w:tr>
    </w:tbl>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Հ Ա Յ Տ</w:t>
      </w:r>
    </w:p>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ԲԺՇԿԱԿԱՆ ԱՐՏԱԴՐԱՏԵՍԱԿՆԵՐԻ ՍՊԱՍԱՐԿՄԱՆ ՎԱՅՐԻ ՓՈՓՈԽՄԱՆ ՄԱՍԻՆ</w:t>
      </w:r>
    </w:p>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1. Իրավաբանական անձի անվանումը (անհատ ձեռնարկատիրոջ անունը, ազգանունը)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2. Գործունեության իրականացման վայրը _________________________________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3. Իրավաբանական անձի պետական գրանցման համարը կամ անհատ ձեռնարկատիրոջ հաշվառման համարը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4. Գործող լիցենզիան տալու տարեթիվը, ամիսը, ամսաթիվը, սերիան և համարը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5. Իրավաբանական անձի (անհատ ձեռնարկատիրոջ) էլեկտրոնային փոստի հասցեն և ինտերնետային պաշտոնական կայքի հասցեն (առկայության դեպքում) և հեռախոսահամարը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 xml:space="preserve">6. □ </w:t>
      </w:r>
      <w:r w:rsidRPr="003C26FC">
        <w:rPr>
          <w:rFonts w:ascii="GHEA Mariam" w:hAnsi="GHEA Mariam"/>
          <w:color w:val="000000"/>
          <w:sz w:val="24"/>
          <w:szCs w:val="24"/>
          <w:lang w:val="hy-AM"/>
        </w:rPr>
        <w:t>Վայրի փոփխման համար ներկայացված</w:t>
      </w:r>
      <w:r w:rsidRPr="003C26FC">
        <w:rPr>
          <w:rFonts w:ascii="GHEA Mariam" w:hAnsi="GHEA Mariam"/>
          <w:color w:val="000000"/>
          <w:sz w:val="24"/>
          <w:szCs w:val="24"/>
        </w:rPr>
        <w:t xml:space="preserve"> լիցենզիան տալու տարեթիվը, ամիսը, ամսաթիվը, սերիան և համարը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7. Կից ներկայացնում եմ (պարտադիր ներկայացվող փաստաթղթերի ցանկ)`</w:t>
      </w:r>
    </w:p>
    <w:p w:rsidR="003C26FC" w:rsidRPr="003C26FC" w:rsidRDefault="003C26FC" w:rsidP="003C26FC">
      <w:pPr>
        <w:shd w:val="clear" w:color="auto" w:fill="FFFFFF"/>
        <w:ind w:firstLine="375"/>
        <w:jc w:val="both"/>
        <w:rPr>
          <w:rFonts w:ascii="GHEA Mariam" w:hAnsi="GHEA Mariam"/>
          <w:color w:val="000000"/>
          <w:sz w:val="24"/>
          <w:szCs w:val="24"/>
        </w:rPr>
      </w:pPr>
      <w:r w:rsidRPr="00583AD6">
        <w:rPr>
          <w:rFonts w:ascii="GHEA Mariam" w:hAnsi="GHEA Mariam"/>
          <w:color w:val="000000"/>
          <w:spacing w:val="-6"/>
          <w:sz w:val="24"/>
          <w:szCs w:val="24"/>
        </w:rPr>
        <w:t>լիցենզավորման ենթակա գործունեության իրականացման համար նախատեսված տարածքի նկատմամբ հայտատուի սեփականության (օգտագործման) իրավունքի պետական գրանցման վկայականը և իրավասու մարմնի կողմից հայտատուի անվամբ տրված՝ գործունեության համար նախատեսված տարածքի հատակագիծը,</w:t>
      </w:r>
      <w:r w:rsidRPr="00583AD6">
        <w:rPr>
          <w:rFonts w:ascii="GHEA Mariam" w:hAnsi="GHEA Mariam"/>
          <w:color w:val="000000"/>
          <w:spacing w:val="-6"/>
          <w:sz w:val="24"/>
          <w:szCs w:val="24"/>
          <w:lang w:val="hy-AM"/>
        </w:rPr>
        <w:t xml:space="preserve"> </w:t>
      </w:r>
      <w:r w:rsidRPr="00583AD6">
        <w:rPr>
          <w:rFonts w:ascii="GHEA Mariam" w:hAnsi="GHEA Mariam"/>
          <w:color w:val="000000"/>
          <w:spacing w:val="-6"/>
          <w:sz w:val="24"/>
          <w:szCs w:val="24"/>
        </w:rPr>
        <w:t>փորձաքննություն իրականացնող կազմակերպության կողմից տրված դրական փորձագիտական եզրակացությունը, լիցենզիայի</w:t>
      </w:r>
      <w:r w:rsidRPr="003C26FC">
        <w:rPr>
          <w:rFonts w:ascii="GHEA Mariam" w:hAnsi="GHEA Mariam"/>
          <w:color w:val="000000"/>
          <w:sz w:val="24"/>
          <w:szCs w:val="24"/>
        </w:rPr>
        <w:t xml:space="preserve"> բնօրինակը:</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Ներկայացված տեղեկությունների իսկությունը հաստատում եմ`</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________________________________________________________________________</w:t>
      </w:r>
    </w:p>
    <w:p w:rsidR="003C26FC" w:rsidRDefault="003C26FC" w:rsidP="003C26FC">
      <w:pPr>
        <w:shd w:val="clear" w:color="auto" w:fill="FFFFFF"/>
        <w:ind w:firstLine="375"/>
        <w:rPr>
          <w:rFonts w:ascii="GHEA Mariam" w:hAnsi="GHEA Mariam"/>
          <w:color w:val="000000"/>
          <w:sz w:val="17"/>
          <w:szCs w:val="17"/>
        </w:rPr>
      </w:pPr>
      <w:r w:rsidRPr="00454ADA">
        <w:rPr>
          <w:rFonts w:ascii="GHEA Mariam" w:hAnsi="GHEA Mariam"/>
          <w:color w:val="000000"/>
          <w:sz w:val="17"/>
          <w:szCs w:val="17"/>
        </w:rPr>
        <w:t>(կազմակերպության տնօրենի (անհատ ձեռնարկատիրոջ) ստորագրությունը, անունը, ազգանունը)</w:t>
      </w:r>
    </w:p>
    <w:p w:rsidR="00454ADA" w:rsidRDefault="00454ADA" w:rsidP="003C26FC">
      <w:pPr>
        <w:shd w:val="clear" w:color="auto" w:fill="FFFFFF"/>
        <w:ind w:firstLine="375"/>
        <w:rPr>
          <w:rFonts w:ascii="GHEA Mariam" w:hAnsi="GHEA Mariam"/>
          <w:color w:val="000000"/>
          <w:sz w:val="17"/>
          <w:szCs w:val="17"/>
        </w:rPr>
      </w:pPr>
    </w:p>
    <w:p w:rsidR="00454ADA" w:rsidRPr="00454ADA" w:rsidRDefault="00454ADA" w:rsidP="003C26FC">
      <w:pPr>
        <w:shd w:val="clear" w:color="auto" w:fill="FFFFFF"/>
        <w:ind w:firstLine="375"/>
        <w:rPr>
          <w:rFonts w:ascii="GHEA Mariam" w:hAnsi="GHEA Mariam"/>
          <w:color w:val="000000"/>
          <w:sz w:val="17"/>
          <w:szCs w:val="17"/>
        </w:rPr>
      </w:pPr>
    </w:p>
    <w:p w:rsidR="003C26FC" w:rsidRPr="003C26FC" w:rsidRDefault="003C26FC" w:rsidP="003C26FC">
      <w:pPr>
        <w:shd w:val="clear" w:color="auto" w:fill="FFFFFF"/>
        <w:ind w:firstLine="375"/>
        <w:rPr>
          <w:rFonts w:ascii="GHEA Mariam" w:hAnsi="GHEA Mariam"/>
          <w:color w:val="000000"/>
          <w:sz w:val="24"/>
          <w:szCs w:val="24"/>
        </w:rPr>
      </w:pPr>
      <w:r w:rsidRPr="003C26FC">
        <w:rPr>
          <w:rFonts w:ascii="GHEA Mariam" w:hAnsi="GHEA Mariam"/>
          <w:color w:val="000000"/>
          <w:sz w:val="24"/>
          <w:szCs w:val="24"/>
        </w:rPr>
        <w:t>___ _____________ 20</w:t>
      </w:r>
      <w:r w:rsidRPr="003C26FC">
        <w:rPr>
          <w:rFonts w:ascii="Calibri" w:hAnsi="Calibri" w:cs="Calibri"/>
          <w:color w:val="000000"/>
          <w:sz w:val="24"/>
          <w:szCs w:val="24"/>
        </w:rPr>
        <w:t>  </w:t>
      </w:r>
      <w:r w:rsidRPr="003C26FC">
        <w:rPr>
          <w:rFonts w:ascii="GHEA Mariam" w:hAnsi="GHEA Mariam" w:cs="Arial Unicode"/>
          <w:color w:val="000000"/>
          <w:sz w:val="24"/>
          <w:szCs w:val="24"/>
        </w:rPr>
        <w:t>թ</w:t>
      </w:r>
      <w:r w:rsidRPr="003C26FC">
        <w:rPr>
          <w:rFonts w:ascii="GHEA Mariam" w:hAnsi="GHEA Mariam"/>
          <w:color w:val="000000"/>
          <w:sz w:val="24"/>
          <w:szCs w:val="24"/>
        </w:rPr>
        <w:t>.</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tbl>
      <w:tblPr>
        <w:tblW w:w="2735"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013"/>
      </w:tblGrid>
      <w:tr w:rsidR="003C26FC" w:rsidRPr="003C26FC" w:rsidTr="003C26FC">
        <w:trPr>
          <w:tblCellSpacing w:w="7" w:type="dxa"/>
        </w:trPr>
        <w:tc>
          <w:tcPr>
            <w:tcW w:w="0" w:type="auto"/>
            <w:shd w:val="clear" w:color="auto" w:fill="FFFFFF"/>
            <w:vAlign w:val="center"/>
            <w:hideMark/>
          </w:tcPr>
          <w:p w:rsidR="003C26FC" w:rsidRDefault="003C26FC" w:rsidP="003C26FC">
            <w:pPr>
              <w:rPr>
                <w:rFonts w:ascii="GHEA Mariam" w:hAnsi="GHEA Mariam"/>
                <w:color w:val="000000"/>
                <w:sz w:val="24"/>
                <w:szCs w:val="24"/>
              </w:rPr>
            </w:pPr>
          </w:p>
          <w:p w:rsidR="00583AD6" w:rsidRPr="003C26FC" w:rsidRDefault="00583AD6" w:rsidP="003C26FC">
            <w:pPr>
              <w:rPr>
                <w:rFonts w:ascii="GHEA Mariam" w:hAnsi="GHEA Mariam"/>
                <w:color w:val="000000"/>
                <w:sz w:val="24"/>
                <w:szCs w:val="24"/>
              </w:rPr>
            </w:pPr>
          </w:p>
        </w:tc>
      </w:tr>
      <w:tr w:rsidR="003C26FC" w:rsidRPr="003C26FC" w:rsidTr="003C26FC">
        <w:trPr>
          <w:tblCellSpacing w:w="7" w:type="dxa"/>
        </w:trPr>
        <w:tc>
          <w:tcPr>
            <w:tcW w:w="0" w:type="auto"/>
            <w:shd w:val="clear" w:color="auto" w:fill="FFFFFF"/>
            <w:vAlign w:val="center"/>
          </w:tcPr>
          <w:p w:rsidR="003C26FC" w:rsidRPr="003C26FC" w:rsidRDefault="003C26FC" w:rsidP="003C26FC">
            <w:pPr>
              <w:shd w:val="clear" w:color="auto" w:fill="FFFFFF"/>
              <w:spacing w:after="160"/>
              <w:ind w:firstLine="375"/>
              <w:jc w:val="right"/>
              <w:rPr>
                <w:rFonts w:ascii="GHEA Mariam" w:hAnsi="GHEA Mariam"/>
                <w:b/>
                <w:color w:val="000000"/>
                <w:sz w:val="24"/>
                <w:szCs w:val="24"/>
              </w:rPr>
            </w:pPr>
            <w:r w:rsidRPr="003C26FC">
              <w:rPr>
                <w:rFonts w:ascii="GHEA Mariam" w:hAnsi="GHEA Mariam"/>
                <w:b/>
                <w:color w:val="000000"/>
                <w:sz w:val="24"/>
                <w:szCs w:val="24"/>
                <w:u w:val="single"/>
                <w:lang w:val="hy-AM"/>
              </w:rPr>
              <w:lastRenderedPageBreak/>
              <w:t xml:space="preserve">Ձև N </w:t>
            </w:r>
            <w:r w:rsidRPr="003C26FC">
              <w:rPr>
                <w:rFonts w:ascii="GHEA Mariam" w:hAnsi="GHEA Mariam"/>
                <w:b/>
                <w:color w:val="000000"/>
                <w:sz w:val="24"/>
                <w:szCs w:val="24"/>
                <w:u w:val="single"/>
              </w:rPr>
              <w:t>5</w:t>
            </w:r>
          </w:p>
          <w:p w:rsidR="003C26FC" w:rsidRPr="003C26FC" w:rsidRDefault="003C26FC" w:rsidP="003C26FC">
            <w:pPr>
              <w:spacing w:after="160"/>
              <w:jc w:val="right"/>
              <w:rPr>
                <w:rFonts w:ascii="GHEA Mariam" w:eastAsia="Calibri" w:hAnsi="GHEA Mariam"/>
                <w:b/>
                <w:sz w:val="24"/>
                <w:szCs w:val="24"/>
                <w:lang w:val="hy-AM"/>
              </w:rPr>
            </w:pPr>
          </w:p>
          <w:p w:rsidR="003C26FC" w:rsidRPr="003C26FC" w:rsidRDefault="003C26FC" w:rsidP="003C26FC">
            <w:pPr>
              <w:spacing w:after="160"/>
              <w:rPr>
                <w:rFonts w:ascii="GHEA Mariam" w:eastAsia="Calibri" w:hAnsi="GHEA Mariam"/>
                <w:b/>
                <w:sz w:val="24"/>
                <w:szCs w:val="24"/>
                <w:lang w:val="hy-AM"/>
              </w:rPr>
            </w:pPr>
          </w:p>
          <w:p w:rsidR="003C26FC" w:rsidRPr="003C26FC" w:rsidRDefault="003C26FC" w:rsidP="003C26FC">
            <w:pPr>
              <w:widowControl w:val="0"/>
              <w:spacing w:after="160" w:line="360" w:lineRule="auto"/>
              <w:ind w:right="60"/>
              <w:jc w:val="center"/>
              <w:rPr>
                <w:rFonts w:ascii="GHEA Mariam" w:eastAsia="Calibri" w:hAnsi="GHEA Mariam"/>
                <w:b/>
                <w:sz w:val="24"/>
                <w:szCs w:val="24"/>
                <w:lang w:val="hy-AM"/>
              </w:rPr>
            </w:pPr>
            <w:r w:rsidRPr="003C26FC">
              <w:rPr>
                <w:rFonts w:ascii="GHEA Mariam" w:eastAsia="Sylfaen" w:hAnsi="GHEA Mariam" w:cs="Sylfaen"/>
                <w:b/>
                <w:color w:val="000000"/>
                <w:spacing w:val="40"/>
                <w:sz w:val="24"/>
                <w:szCs w:val="24"/>
                <w:shd w:val="clear" w:color="auto" w:fill="FFFFFF"/>
                <w:lang w:val="hy-AM" w:eastAsia="hy-AM" w:bidi="hy-AM"/>
              </w:rPr>
              <w:t>ՀԱՇՎԵՏՎՈՒԹՅՈՒՆ</w:t>
            </w:r>
          </w:p>
          <w:p w:rsidR="003C26FC" w:rsidRDefault="003C26FC" w:rsidP="00454ADA">
            <w:pPr>
              <w:widowControl w:val="0"/>
              <w:ind w:right="58"/>
              <w:jc w:val="center"/>
              <w:rPr>
                <w:rFonts w:ascii="GHEA Mariam" w:eastAsia="Calibri" w:hAnsi="GHEA Mariam"/>
                <w:b/>
                <w:sz w:val="24"/>
                <w:szCs w:val="24"/>
                <w:lang w:val="hy-AM"/>
              </w:rPr>
            </w:pPr>
            <w:r w:rsidRPr="003C26FC">
              <w:rPr>
                <w:rFonts w:ascii="GHEA Mariam" w:eastAsia="Calibri" w:hAnsi="GHEA Mariam"/>
                <w:b/>
                <w:sz w:val="24"/>
                <w:szCs w:val="24"/>
                <w:lang w:val="hy-AM"/>
              </w:rPr>
              <w:t>Բժշկական արտադրատեսակների սպասարկման լիցենզավորման նպատակով փորձաքննության արդյունքների մասին</w:t>
            </w:r>
          </w:p>
          <w:p w:rsidR="00454ADA" w:rsidRPr="003C26FC" w:rsidRDefault="00454ADA" w:rsidP="00454ADA">
            <w:pPr>
              <w:widowControl w:val="0"/>
              <w:ind w:right="58"/>
              <w:jc w:val="center"/>
              <w:rPr>
                <w:rFonts w:ascii="GHEA Mariam" w:eastAsia="Calibri" w:hAnsi="GHEA Mariam"/>
                <w:b/>
                <w:sz w:val="24"/>
                <w:szCs w:val="24"/>
                <w:lang w:val="hy-AM"/>
              </w:rPr>
            </w:pPr>
          </w:p>
          <w:tbl>
            <w:tblPr>
              <w:tblOverlap w:val="never"/>
              <w:tblW w:w="8945" w:type="dxa"/>
              <w:tblCellMar>
                <w:left w:w="10" w:type="dxa"/>
                <w:right w:w="10" w:type="dxa"/>
              </w:tblCellMar>
              <w:tblLook w:val="04A0" w:firstRow="1" w:lastRow="0" w:firstColumn="1" w:lastColumn="0" w:noHBand="0" w:noVBand="1"/>
            </w:tblPr>
            <w:tblGrid>
              <w:gridCol w:w="598"/>
              <w:gridCol w:w="6212"/>
              <w:gridCol w:w="2070"/>
              <w:gridCol w:w="59"/>
              <w:gridCol w:w="6"/>
            </w:tblGrid>
            <w:tr w:rsidR="003C26FC" w:rsidRPr="003C26FC" w:rsidTr="00454ADA">
              <w:trPr>
                <w:gridAfter w:val="2"/>
                <w:wAfter w:w="65" w:type="dxa"/>
              </w:trPr>
              <w:tc>
                <w:tcPr>
                  <w:tcW w:w="598" w:type="dxa"/>
                  <w:tcBorders>
                    <w:top w:val="single" w:sz="4" w:space="0" w:color="auto"/>
                    <w:left w:val="single" w:sz="4" w:space="0" w:color="auto"/>
                    <w:bottom w:val="nil"/>
                    <w:right w:val="nil"/>
                  </w:tcBorders>
                  <w:shd w:val="clear" w:color="auto" w:fill="FFFFFF"/>
                  <w:hideMark/>
                </w:tcPr>
                <w:p w:rsidR="003C26FC" w:rsidRPr="000C77AF" w:rsidRDefault="003C26FC" w:rsidP="003C26FC">
                  <w:pPr>
                    <w:widowControl w:val="0"/>
                    <w:spacing w:after="120"/>
                    <w:jc w:val="center"/>
                    <w:rPr>
                      <w:rFonts w:ascii="GHEA Mariam" w:eastAsia="Calibri" w:hAnsi="GHEA Mariam"/>
                      <w:sz w:val="24"/>
                      <w:szCs w:val="24"/>
                      <w:lang w:val="hy-AM"/>
                    </w:rPr>
                  </w:pPr>
                  <w:r w:rsidRPr="003C26FC">
                    <w:rPr>
                      <w:rFonts w:ascii="GHEA Mariam" w:eastAsia="Calibri" w:hAnsi="GHEA Mariam"/>
                      <w:sz w:val="24"/>
                      <w:szCs w:val="24"/>
                    </w:rPr>
                    <w:t>1</w:t>
                  </w:r>
                  <w:r w:rsidR="000C77AF">
                    <w:rPr>
                      <w:rFonts w:ascii="GHEA Mariam" w:eastAsia="Calibri" w:hAnsi="GHEA Mariam"/>
                      <w:sz w:val="24"/>
                      <w:szCs w:val="24"/>
                      <w:lang w:val="hy-AM"/>
                    </w:rPr>
                    <w:t>.</w:t>
                  </w:r>
                </w:p>
              </w:tc>
              <w:tc>
                <w:tcPr>
                  <w:tcW w:w="6212"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120"/>
                    <w:ind w:left="74"/>
                    <w:rPr>
                      <w:rFonts w:ascii="GHEA Mariam" w:eastAsia="Calibri" w:hAnsi="GHEA Mariam"/>
                      <w:sz w:val="24"/>
                      <w:szCs w:val="24"/>
                    </w:rPr>
                  </w:pPr>
                  <w:r w:rsidRPr="003C26FC">
                    <w:rPr>
                      <w:rFonts w:ascii="GHEA Mariam" w:eastAsia="Calibri" w:hAnsi="GHEA Mariam"/>
                      <w:sz w:val="24"/>
                      <w:szCs w:val="24"/>
                    </w:rPr>
                    <w:t>Հաշվետվության համարը</w:t>
                  </w:r>
                </w:p>
              </w:tc>
              <w:tc>
                <w:tcPr>
                  <w:tcW w:w="2070" w:type="dxa"/>
                  <w:tcBorders>
                    <w:top w:val="single" w:sz="4" w:space="0" w:color="auto"/>
                    <w:left w:val="single" w:sz="4" w:space="0" w:color="auto"/>
                    <w:bottom w:val="nil"/>
                    <w:right w:val="single" w:sz="4" w:space="0" w:color="auto"/>
                  </w:tcBorders>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A35D6A" w:rsidTr="00454ADA">
              <w:trPr>
                <w:gridAfter w:val="2"/>
                <w:wAfter w:w="65" w:type="dxa"/>
                <w:cantSplit/>
              </w:trPr>
              <w:tc>
                <w:tcPr>
                  <w:tcW w:w="598"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120"/>
                    <w:jc w:val="center"/>
                    <w:rPr>
                      <w:rFonts w:ascii="GHEA Mariam" w:eastAsia="Calibri" w:hAnsi="GHEA Mariam"/>
                      <w:sz w:val="24"/>
                      <w:szCs w:val="24"/>
                      <w:lang w:val="hy-AM"/>
                    </w:rPr>
                  </w:pPr>
                  <w:r w:rsidRPr="003C26FC">
                    <w:rPr>
                      <w:rFonts w:ascii="GHEA Mariam" w:eastAsia="Calibri" w:hAnsi="GHEA Mariam"/>
                      <w:sz w:val="24"/>
                      <w:szCs w:val="24"/>
                      <w:lang w:val="hy-AM"/>
                    </w:rPr>
                    <w:t>2</w:t>
                  </w:r>
                  <w:r w:rsidR="000C77AF">
                    <w:rPr>
                      <w:rFonts w:ascii="GHEA Mariam" w:eastAsia="Calibri" w:hAnsi="GHEA Mariam"/>
                      <w:sz w:val="24"/>
                      <w:szCs w:val="24"/>
                      <w:lang w:val="hy-AM"/>
                    </w:rPr>
                    <w:t>.</w:t>
                  </w:r>
                </w:p>
              </w:tc>
              <w:tc>
                <w:tcPr>
                  <w:tcW w:w="8282" w:type="dxa"/>
                  <w:gridSpan w:val="2"/>
                  <w:tcBorders>
                    <w:top w:val="single" w:sz="4" w:space="0" w:color="auto"/>
                    <w:left w:val="single" w:sz="4" w:space="0" w:color="auto"/>
                    <w:bottom w:val="nil"/>
                    <w:right w:val="single" w:sz="4" w:space="0" w:color="auto"/>
                  </w:tcBorders>
                  <w:shd w:val="clear" w:color="auto" w:fill="FFFFFF"/>
                  <w:hideMark/>
                </w:tcPr>
                <w:p w:rsidR="003C26FC" w:rsidRPr="003C26FC" w:rsidRDefault="003C26FC" w:rsidP="003C26FC">
                  <w:pPr>
                    <w:widowControl w:val="0"/>
                    <w:spacing w:after="120"/>
                    <w:ind w:left="74"/>
                    <w:rPr>
                      <w:rFonts w:ascii="GHEA Mariam" w:eastAsia="Calibri" w:hAnsi="GHEA Mariam"/>
                      <w:sz w:val="24"/>
                      <w:szCs w:val="24"/>
                      <w:lang w:val="hy-AM"/>
                    </w:rPr>
                  </w:pPr>
                  <w:r w:rsidRPr="003C26FC">
                    <w:rPr>
                      <w:rFonts w:ascii="GHEA Mariam" w:eastAsia="Calibri" w:hAnsi="GHEA Mariam"/>
                      <w:sz w:val="24"/>
                      <w:szCs w:val="24"/>
                      <w:lang w:val="hy-AM"/>
                    </w:rPr>
                    <w:t>Բժշկական արտադրատեսակների սպասարկողի մասին տեղեկատվություն</w:t>
                  </w:r>
                  <w:r w:rsidR="000C77AF">
                    <w:rPr>
                      <w:rFonts w:ascii="GHEA Mariam" w:eastAsia="Calibri" w:hAnsi="GHEA Mariam"/>
                      <w:sz w:val="24"/>
                      <w:szCs w:val="24"/>
                      <w:lang w:val="hy-AM"/>
                    </w:rPr>
                    <w:t>.</w:t>
                  </w:r>
                </w:p>
              </w:tc>
            </w:tr>
            <w:tr w:rsidR="003C26FC" w:rsidRPr="003C26FC" w:rsidTr="00454ADA">
              <w:trPr>
                <w:gridAfter w:val="2"/>
                <w:wAfter w:w="65" w:type="dxa"/>
              </w:trPr>
              <w:tc>
                <w:tcPr>
                  <w:tcW w:w="598"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40"/>
                    <w:jc w:val="center"/>
                    <w:rPr>
                      <w:rFonts w:ascii="GHEA Mariam" w:eastAsia="Calibri" w:hAnsi="GHEA Mariam"/>
                      <w:sz w:val="24"/>
                      <w:szCs w:val="24"/>
                    </w:rPr>
                  </w:pPr>
                  <w:r w:rsidRPr="003C26FC">
                    <w:rPr>
                      <w:rFonts w:ascii="GHEA Mariam" w:eastAsia="Calibri" w:hAnsi="GHEA Mariam"/>
                      <w:sz w:val="24"/>
                      <w:szCs w:val="24"/>
                      <w:lang w:val="hy-AM"/>
                    </w:rPr>
                    <w:t>2</w:t>
                  </w:r>
                  <w:r w:rsidRPr="003C26FC">
                    <w:rPr>
                      <w:rFonts w:ascii="GHEA Mariam" w:eastAsia="Calibri" w:hAnsi="GHEA Mariam"/>
                      <w:sz w:val="24"/>
                      <w:szCs w:val="24"/>
                    </w:rPr>
                    <w:t>.1.</w:t>
                  </w:r>
                </w:p>
              </w:tc>
              <w:tc>
                <w:tcPr>
                  <w:tcW w:w="6212"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40"/>
                    <w:ind w:left="74"/>
                    <w:rPr>
                      <w:rFonts w:ascii="GHEA Mariam" w:eastAsia="Calibri" w:hAnsi="GHEA Mariam"/>
                      <w:sz w:val="24"/>
                      <w:szCs w:val="24"/>
                      <w:lang w:val="hy-AM"/>
                    </w:rPr>
                  </w:pPr>
                  <w:r w:rsidRPr="003C26FC">
                    <w:rPr>
                      <w:rFonts w:ascii="GHEA Mariam" w:eastAsia="Calibri" w:hAnsi="GHEA Mariam"/>
                      <w:sz w:val="24"/>
                      <w:szCs w:val="24"/>
                    </w:rPr>
                    <w:t>Իրավաբանական անձի լրիվ և կրճատ (առկայության դեպքում) անվանումը</w:t>
                  </w:r>
                  <w:r w:rsidRPr="003C26FC">
                    <w:rPr>
                      <w:rFonts w:ascii="GHEA Mariam" w:eastAsia="Calibri" w:hAnsi="GHEA Mariam"/>
                      <w:sz w:val="24"/>
                      <w:szCs w:val="24"/>
                      <w:lang w:val="hy-AM"/>
                    </w:rPr>
                    <w:t xml:space="preserve">, </w:t>
                  </w:r>
                  <w:r w:rsidRPr="003C26FC">
                    <w:rPr>
                      <w:rFonts w:ascii="GHEA Mariam" w:eastAsia="Calibri" w:hAnsi="GHEA Mariam"/>
                      <w:sz w:val="24"/>
                      <w:szCs w:val="24"/>
                    </w:rPr>
                    <w:t xml:space="preserve">կազմակերպաիրավական ձևը և հասցեն (գտնվելու վայրը), կոնտակտային </w:t>
                  </w:r>
                  <w:r w:rsidRPr="003C26FC">
                    <w:rPr>
                      <w:rFonts w:ascii="GHEA Mariam" w:eastAsia="Calibri" w:hAnsi="GHEA Mariam"/>
                      <w:sz w:val="24"/>
                      <w:szCs w:val="24"/>
                      <w:lang w:val="hy-AM"/>
                    </w:rPr>
                    <w:t>տվյալները</w:t>
                  </w:r>
                </w:p>
              </w:tc>
              <w:tc>
                <w:tcPr>
                  <w:tcW w:w="2070" w:type="dxa"/>
                  <w:tcBorders>
                    <w:top w:val="single" w:sz="4" w:space="0" w:color="auto"/>
                    <w:left w:val="single" w:sz="4" w:space="0" w:color="auto"/>
                    <w:bottom w:val="nil"/>
                    <w:right w:val="single" w:sz="4" w:space="0" w:color="auto"/>
                  </w:tcBorders>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3C26FC" w:rsidTr="00454ADA">
              <w:trPr>
                <w:gridAfter w:val="2"/>
                <w:wAfter w:w="65" w:type="dxa"/>
              </w:trPr>
              <w:tc>
                <w:tcPr>
                  <w:tcW w:w="598"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40"/>
                    <w:jc w:val="center"/>
                    <w:rPr>
                      <w:rFonts w:ascii="GHEA Mariam" w:eastAsia="Calibri" w:hAnsi="GHEA Mariam"/>
                      <w:sz w:val="24"/>
                      <w:szCs w:val="24"/>
                    </w:rPr>
                  </w:pPr>
                  <w:r w:rsidRPr="003C26FC">
                    <w:rPr>
                      <w:rFonts w:ascii="GHEA Mariam" w:eastAsia="Calibri" w:hAnsi="GHEA Mariam"/>
                      <w:sz w:val="24"/>
                      <w:szCs w:val="24"/>
                      <w:lang w:val="hy-AM"/>
                    </w:rPr>
                    <w:t>2</w:t>
                  </w:r>
                  <w:r w:rsidRPr="003C26FC">
                    <w:rPr>
                      <w:rFonts w:ascii="GHEA Mariam" w:eastAsia="Calibri" w:hAnsi="GHEA Mariam"/>
                      <w:sz w:val="24"/>
                      <w:szCs w:val="24"/>
                    </w:rPr>
                    <w:t>.</w:t>
                  </w:r>
                  <w:r w:rsidRPr="003C26FC">
                    <w:rPr>
                      <w:rFonts w:ascii="GHEA Mariam" w:eastAsia="Calibri" w:hAnsi="GHEA Mariam"/>
                      <w:sz w:val="24"/>
                      <w:szCs w:val="24"/>
                      <w:lang w:val="hy-AM"/>
                    </w:rPr>
                    <w:t>2</w:t>
                  </w:r>
                  <w:r w:rsidRPr="003C26FC">
                    <w:rPr>
                      <w:rFonts w:ascii="GHEA Mariam" w:eastAsia="Calibri" w:hAnsi="GHEA Mariam"/>
                      <w:sz w:val="24"/>
                      <w:szCs w:val="24"/>
                    </w:rPr>
                    <w:t>.</w:t>
                  </w:r>
                </w:p>
              </w:tc>
              <w:tc>
                <w:tcPr>
                  <w:tcW w:w="6212"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40"/>
                    <w:ind w:left="74"/>
                    <w:rPr>
                      <w:rFonts w:ascii="GHEA Mariam" w:eastAsia="Calibri" w:hAnsi="GHEA Mariam"/>
                      <w:sz w:val="24"/>
                      <w:szCs w:val="24"/>
                    </w:rPr>
                  </w:pPr>
                  <w:r w:rsidRPr="003C26FC">
                    <w:rPr>
                      <w:rFonts w:ascii="GHEA Mariam" w:eastAsia="Calibri" w:hAnsi="GHEA Mariam"/>
                      <w:sz w:val="24"/>
                      <w:szCs w:val="24"/>
                      <w:lang w:val="hy-AM"/>
                    </w:rPr>
                    <w:t xml:space="preserve">Սպասարկման գործընթացում ընդգրկված տարածքների </w:t>
                  </w:r>
                  <w:r w:rsidRPr="003C26FC">
                    <w:rPr>
                      <w:rFonts w:ascii="GHEA Mariam" w:eastAsia="Calibri" w:hAnsi="GHEA Mariam"/>
                      <w:sz w:val="24"/>
                      <w:szCs w:val="24"/>
                    </w:rPr>
                    <w:t>ցանկը (նշելով դրանց հասցեներն ու որակի կառավարման գնահատվող համակարգի շրջանակներում գործընթացներին մասնակցող աշխատակիցների մոտավոր թվաքանակը, ինչպես նա</w:t>
                  </w:r>
                  <w:r w:rsidRPr="003C26FC">
                    <w:rPr>
                      <w:rFonts w:ascii="GHEA Mariam" w:eastAsia="Calibri" w:hAnsi="GHEA Mariam"/>
                      <w:sz w:val="24"/>
                      <w:szCs w:val="24"/>
                      <w:lang w:val="hy-AM"/>
                    </w:rPr>
                    <w:t xml:space="preserve">և </w:t>
                  </w:r>
                  <w:r w:rsidRPr="003C26FC">
                    <w:rPr>
                      <w:rFonts w:ascii="GHEA Mariam" w:eastAsia="Calibri" w:hAnsi="GHEA Mariam"/>
                      <w:sz w:val="24"/>
                      <w:szCs w:val="24"/>
                    </w:rPr>
                    <w:t xml:space="preserve">կոնտակտային </w:t>
                  </w:r>
                  <w:r w:rsidRPr="003C26FC">
                    <w:rPr>
                      <w:rFonts w:ascii="GHEA Mariam" w:eastAsia="Calibri" w:hAnsi="GHEA Mariam"/>
                      <w:sz w:val="24"/>
                      <w:szCs w:val="24"/>
                      <w:lang w:val="hy-AM"/>
                    </w:rPr>
                    <w:t>տվյալները</w:t>
                  </w:r>
                  <w:r w:rsidRPr="003C26FC">
                    <w:rPr>
                      <w:rFonts w:ascii="GHEA Mariam" w:eastAsia="Calibri" w:hAnsi="GHEA Mariam"/>
                      <w:sz w:val="24"/>
                      <w:szCs w:val="24"/>
                    </w:rPr>
                    <w:t>)</w:t>
                  </w:r>
                </w:p>
              </w:tc>
              <w:tc>
                <w:tcPr>
                  <w:tcW w:w="2070" w:type="dxa"/>
                  <w:tcBorders>
                    <w:top w:val="single" w:sz="4" w:space="0" w:color="auto"/>
                    <w:left w:val="single" w:sz="4" w:space="0" w:color="auto"/>
                    <w:bottom w:val="nil"/>
                    <w:right w:val="single" w:sz="4" w:space="0" w:color="auto"/>
                  </w:tcBorders>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3C26FC" w:rsidTr="00454ADA">
              <w:trPr>
                <w:gridAfter w:val="2"/>
                <w:wAfter w:w="65" w:type="dxa"/>
              </w:trPr>
              <w:tc>
                <w:tcPr>
                  <w:tcW w:w="598" w:type="dxa"/>
                  <w:tcBorders>
                    <w:top w:val="single" w:sz="4" w:space="0" w:color="auto"/>
                    <w:left w:val="single" w:sz="4" w:space="0" w:color="auto"/>
                    <w:bottom w:val="single" w:sz="4" w:space="0" w:color="auto"/>
                    <w:right w:val="nil"/>
                  </w:tcBorders>
                  <w:shd w:val="clear" w:color="auto" w:fill="FFFFFF"/>
                  <w:hideMark/>
                </w:tcPr>
                <w:p w:rsidR="003C26FC" w:rsidRPr="003C26FC" w:rsidRDefault="003C26FC" w:rsidP="003C26FC">
                  <w:pPr>
                    <w:widowControl w:val="0"/>
                    <w:spacing w:after="40"/>
                    <w:jc w:val="center"/>
                    <w:rPr>
                      <w:rFonts w:ascii="GHEA Mariam" w:eastAsia="Calibri" w:hAnsi="GHEA Mariam"/>
                      <w:sz w:val="24"/>
                      <w:szCs w:val="24"/>
                    </w:rPr>
                  </w:pPr>
                  <w:r w:rsidRPr="003C26FC">
                    <w:rPr>
                      <w:rFonts w:ascii="GHEA Mariam" w:eastAsia="Calibri" w:hAnsi="GHEA Mariam"/>
                      <w:sz w:val="24"/>
                      <w:szCs w:val="24"/>
                      <w:lang w:val="hy-AM"/>
                    </w:rPr>
                    <w:t>2</w:t>
                  </w:r>
                  <w:r w:rsidRPr="003C26FC">
                    <w:rPr>
                      <w:rFonts w:ascii="GHEA Mariam" w:eastAsia="Calibri" w:hAnsi="GHEA Mariam"/>
                      <w:sz w:val="24"/>
                      <w:szCs w:val="24"/>
                    </w:rPr>
                    <w:t>.</w:t>
                  </w:r>
                  <w:r w:rsidRPr="003C26FC">
                    <w:rPr>
                      <w:rFonts w:ascii="GHEA Mariam" w:eastAsia="Calibri" w:hAnsi="GHEA Mariam"/>
                      <w:sz w:val="24"/>
                      <w:szCs w:val="24"/>
                      <w:lang w:val="hy-AM"/>
                    </w:rPr>
                    <w:t>3</w:t>
                  </w:r>
                  <w:r w:rsidRPr="003C26FC">
                    <w:rPr>
                      <w:rFonts w:ascii="GHEA Mariam" w:eastAsia="Calibri" w:hAnsi="GHEA Mariam"/>
                      <w:sz w:val="24"/>
                      <w:szCs w:val="24"/>
                    </w:rPr>
                    <w:t>.</w:t>
                  </w:r>
                </w:p>
              </w:tc>
              <w:tc>
                <w:tcPr>
                  <w:tcW w:w="6212" w:type="dxa"/>
                  <w:tcBorders>
                    <w:top w:val="single" w:sz="4" w:space="0" w:color="auto"/>
                    <w:left w:val="single" w:sz="4" w:space="0" w:color="auto"/>
                    <w:bottom w:val="single" w:sz="4" w:space="0" w:color="auto"/>
                    <w:right w:val="nil"/>
                  </w:tcBorders>
                  <w:shd w:val="clear" w:color="auto" w:fill="FFFFFF"/>
                  <w:hideMark/>
                </w:tcPr>
                <w:p w:rsidR="003C26FC" w:rsidRPr="003C26FC" w:rsidRDefault="003C26FC" w:rsidP="003C26FC">
                  <w:pPr>
                    <w:widowControl w:val="0"/>
                    <w:spacing w:after="40"/>
                    <w:ind w:left="74"/>
                    <w:rPr>
                      <w:rFonts w:ascii="GHEA Mariam" w:eastAsia="Calibri" w:hAnsi="GHEA Mariam"/>
                      <w:sz w:val="24"/>
                      <w:szCs w:val="24"/>
                    </w:rPr>
                  </w:pPr>
                  <w:r w:rsidRPr="003C26FC">
                    <w:rPr>
                      <w:rFonts w:ascii="GHEA Mariam" w:eastAsia="Calibri" w:hAnsi="GHEA Mariam"/>
                      <w:sz w:val="24"/>
                      <w:szCs w:val="24"/>
                      <w:lang w:val="hy-AM"/>
                    </w:rPr>
                    <w:t>Սպասարկ</w:t>
                  </w:r>
                  <w:r w:rsidRPr="003C26FC">
                    <w:rPr>
                      <w:rFonts w:ascii="GHEA Mariam" w:eastAsia="Calibri" w:hAnsi="GHEA Mariam"/>
                      <w:sz w:val="24"/>
                      <w:szCs w:val="24"/>
                    </w:rPr>
                    <w:t>ող բժշկական արտադրատեսակների ցանկը</w:t>
                  </w: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3C26FC" w:rsidTr="00454ADA">
              <w:trPr>
                <w:gridAfter w:val="2"/>
                <w:wAfter w:w="65" w:type="dxa"/>
              </w:trPr>
              <w:tc>
                <w:tcPr>
                  <w:tcW w:w="598"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40"/>
                    <w:jc w:val="center"/>
                    <w:rPr>
                      <w:rFonts w:ascii="GHEA Mariam" w:eastAsia="Calibri" w:hAnsi="GHEA Mariam"/>
                      <w:sz w:val="24"/>
                      <w:szCs w:val="24"/>
                    </w:rPr>
                  </w:pPr>
                  <w:r w:rsidRPr="003C26FC">
                    <w:rPr>
                      <w:rFonts w:ascii="GHEA Mariam" w:eastAsia="Calibri" w:hAnsi="GHEA Mariam"/>
                      <w:sz w:val="24"/>
                      <w:szCs w:val="24"/>
                      <w:lang w:val="hy-AM"/>
                    </w:rPr>
                    <w:t>2</w:t>
                  </w:r>
                  <w:r w:rsidRPr="003C26FC">
                    <w:rPr>
                      <w:rFonts w:ascii="GHEA Mariam" w:eastAsia="Calibri" w:hAnsi="GHEA Mariam"/>
                      <w:sz w:val="24"/>
                      <w:szCs w:val="24"/>
                    </w:rPr>
                    <w:t>.</w:t>
                  </w:r>
                  <w:r w:rsidRPr="003C26FC">
                    <w:rPr>
                      <w:rFonts w:ascii="GHEA Mariam" w:eastAsia="Calibri" w:hAnsi="GHEA Mariam"/>
                      <w:sz w:val="24"/>
                      <w:szCs w:val="24"/>
                      <w:lang w:val="hy-AM"/>
                    </w:rPr>
                    <w:t>4</w:t>
                  </w:r>
                  <w:r w:rsidRPr="003C26FC">
                    <w:rPr>
                      <w:rFonts w:ascii="GHEA Mariam" w:eastAsia="Calibri" w:hAnsi="GHEA Mariam"/>
                      <w:sz w:val="24"/>
                      <w:szCs w:val="24"/>
                    </w:rPr>
                    <w:t>.</w:t>
                  </w:r>
                </w:p>
              </w:tc>
              <w:tc>
                <w:tcPr>
                  <w:tcW w:w="6212"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40"/>
                    <w:ind w:left="74"/>
                    <w:rPr>
                      <w:rFonts w:ascii="GHEA Mariam" w:eastAsia="Calibri" w:hAnsi="GHEA Mariam"/>
                      <w:sz w:val="24"/>
                      <w:szCs w:val="24"/>
                    </w:rPr>
                  </w:pPr>
                  <w:r w:rsidRPr="003C26FC">
                    <w:rPr>
                      <w:rFonts w:ascii="GHEA Mariam" w:eastAsia="Calibri" w:hAnsi="GHEA Mariam"/>
                      <w:sz w:val="24"/>
                      <w:szCs w:val="24"/>
                    </w:rPr>
                    <w:t xml:space="preserve">Այն բժշկական արտադրատեսակների </w:t>
                  </w:r>
                  <w:r w:rsidRPr="003C26FC">
                    <w:rPr>
                      <w:rFonts w:ascii="GHEA Mariam" w:eastAsia="Calibri" w:hAnsi="GHEA Mariam"/>
                      <w:sz w:val="24"/>
                      <w:szCs w:val="24"/>
                      <w:lang w:val="hy-AM"/>
                    </w:rPr>
                    <w:t>տեսակների</w:t>
                  </w:r>
                  <w:r w:rsidRPr="003C26FC">
                    <w:rPr>
                      <w:rFonts w:ascii="GHEA Mariam" w:eastAsia="Calibri" w:hAnsi="GHEA Mariam"/>
                      <w:sz w:val="24"/>
                      <w:szCs w:val="24"/>
                    </w:rPr>
                    <w:t xml:space="preserve"> (</w:t>
                  </w:r>
                  <w:r w:rsidRPr="003C26FC">
                    <w:rPr>
                      <w:rFonts w:ascii="GHEA Mariam" w:eastAsia="Calibri" w:hAnsi="GHEA Mariam"/>
                      <w:sz w:val="24"/>
                      <w:szCs w:val="24"/>
                      <w:lang w:val="hy-AM"/>
                    </w:rPr>
                    <w:t>ենթատեսակների</w:t>
                  </w:r>
                  <w:r w:rsidRPr="003C26FC">
                    <w:rPr>
                      <w:rFonts w:ascii="GHEA Mariam" w:eastAsia="Calibri" w:hAnsi="GHEA Mariam"/>
                      <w:sz w:val="24"/>
                      <w:szCs w:val="24"/>
                    </w:rPr>
                    <w:t xml:space="preserve">) ցանկը, որոնց մասով անցկացվում է </w:t>
                  </w:r>
                  <w:r w:rsidRPr="003C26FC">
                    <w:rPr>
                      <w:rFonts w:ascii="GHEA Mariam" w:eastAsia="Calibri" w:hAnsi="GHEA Mariam"/>
                      <w:sz w:val="24"/>
                      <w:szCs w:val="24"/>
                      <w:lang w:val="hy-AM"/>
                    </w:rPr>
                    <w:t>սպասարկման վայրի և պայմանների դիտարկում</w:t>
                  </w:r>
                  <w:r w:rsidRPr="003C26FC">
                    <w:rPr>
                      <w:rFonts w:ascii="GHEA Mariam" w:eastAsia="Calibri" w:hAnsi="GHEA Mariam"/>
                      <w:sz w:val="24"/>
                      <w:szCs w:val="24"/>
                    </w:rPr>
                    <w:t xml:space="preserve">՝ հայտի համաձայն </w:t>
                  </w:r>
                </w:p>
              </w:tc>
              <w:tc>
                <w:tcPr>
                  <w:tcW w:w="2070" w:type="dxa"/>
                  <w:tcBorders>
                    <w:top w:val="single" w:sz="4" w:space="0" w:color="auto"/>
                    <w:left w:val="single" w:sz="4" w:space="0" w:color="auto"/>
                    <w:bottom w:val="nil"/>
                    <w:right w:val="single" w:sz="4" w:space="0" w:color="auto"/>
                  </w:tcBorders>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3C26FC" w:rsidTr="00454ADA">
              <w:trPr>
                <w:gridAfter w:val="2"/>
                <w:wAfter w:w="65" w:type="dxa"/>
              </w:trPr>
              <w:tc>
                <w:tcPr>
                  <w:tcW w:w="598"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120"/>
                    <w:jc w:val="center"/>
                    <w:rPr>
                      <w:rFonts w:ascii="GHEA Mariam" w:eastAsia="Calibri" w:hAnsi="GHEA Mariam"/>
                      <w:sz w:val="24"/>
                      <w:szCs w:val="24"/>
                      <w:lang w:val="hy-AM"/>
                    </w:rPr>
                  </w:pPr>
                  <w:r w:rsidRPr="003C26FC">
                    <w:rPr>
                      <w:rFonts w:ascii="GHEA Mariam" w:eastAsia="Calibri" w:hAnsi="GHEA Mariam"/>
                      <w:sz w:val="24"/>
                      <w:szCs w:val="24"/>
                      <w:lang w:val="hy-AM"/>
                    </w:rPr>
                    <w:t>3</w:t>
                  </w:r>
                  <w:r w:rsidR="000C77AF">
                    <w:rPr>
                      <w:rFonts w:ascii="GHEA Mariam" w:eastAsia="Calibri" w:hAnsi="GHEA Mariam"/>
                      <w:sz w:val="24"/>
                      <w:szCs w:val="24"/>
                      <w:lang w:val="hy-AM"/>
                    </w:rPr>
                    <w:t>.</w:t>
                  </w:r>
                </w:p>
              </w:tc>
              <w:tc>
                <w:tcPr>
                  <w:tcW w:w="8282" w:type="dxa"/>
                  <w:gridSpan w:val="2"/>
                  <w:tcBorders>
                    <w:top w:val="single" w:sz="4" w:space="0" w:color="auto"/>
                    <w:left w:val="single" w:sz="4" w:space="0" w:color="auto"/>
                    <w:bottom w:val="nil"/>
                    <w:right w:val="single" w:sz="4" w:space="0" w:color="auto"/>
                  </w:tcBorders>
                  <w:shd w:val="clear" w:color="auto" w:fill="FFFFFF"/>
                  <w:hideMark/>
                </w:tcPr>
                <w:p w:rsidR="003C26FC" w:rsidRPr="003C26FC" w:rsidRDefault="003C26FC" w:rsidP="003C26FC">
                  <w:pPr>
                    <w:widowControl w:val="0"/>
                    <w:spacing w:after="120"/>
                    <w:ind w:left="74"/>
                    <w:rPr>
                      <w:rFonts w:ascii="GHEA Mariam" w:eastAsia="Calibri" w:hAnsi="GHEA Mariam"/>
                      <w:sz w:val="24"/>
                      <w:szCs w:val="24"/>
                      <w:lang w:val="hy-AM"/>
                    </w:rPr>
                  </w:pPr>
                  <w:r w:rsidRPr="003C26FC">
                    <w:rPr>
                      <w:rFonts w:ascii="GHEA Mariam" w:eastAsia="Calibri" w:hAnsi="GHEA Mariam"/>
                      <w:sz w:val="24"/>
                      <w:szCs w:val="24"/>
                      <w:lang w:val="hy-AM"/>
                    </w:rPr>
                    <w:t>Փորձաքննության մասին տեղեկատվություն.</w:t>
                  </w:r>
                </w:p>
              </w:tc>
            </w:tr>
            <w:tr w:rsidR="003C26FC" w:rsidRPr="003C26FC" w:rsidTr="00454ADA">
              <w:trPr>
                <w:gridAfter w:val="2"/>
                <w:wAfter w:w="65" w:type="dxa"/>
              </w:trPr>
              <w:tc>
                <w:tcPr>
                  <w:tcW w:w="598"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120"/>
                    <w:jc w:val="center"/>
                    <w:rPr>
                      <w:rFonts w:ascii="GHEA Mariam" w:eastAsia="Calibri" w:hAnsi="GHEA Mariam"/>
                      <w:sz w:val="24"/>
                      <w:szCs w:val="24"/>
                    </w:rPr>
                  </w:pPr>
                  <w:r w:rsidRPr="003C26FC">
                    <w:rPr>
                      <w:rFonts w:ascii="GHEA Mariam" w:eastAsia="Calibri" w:hAnsi="GHEA Mariam"/>
                      <w:sz w:val="24"/>
                      <w:szCs w:val="24"/>
                      <w:lang w:val="hy-AM"/>
                    </w:rPr>
                    <w:t>3</w:t>
                  </w:r>
                  <w:r w:rsidRPr="003C26FC">
                    <w:rPr>
                      <w:rFonts w:ascii="GHEA Mariam" w:eastAsia="Calibri" w:hAnsi="GHEA Mariam"/>
                      <w:sz w:val="24"/>
                      <w:szCs w:val="24"/>
                    </w:rPr>
                    <w:t>.1.</w:t>
                  </w:r>
                </w:p>
              </w:tc>
              <w:tc>
                <w:tcPr>
                  <w:tcW w:w="6212"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120"/>
                    <w:ind w:left="74"/>
                    <w:rPr>
                      <w:rFonts w:ascii="GHEA Mariam" w:eastAsia="Calibri" w:hAnsi="GHEA Mariam"/>
                      <w:sz w:val="24"/>
                      <w:szCs w:val="24"/>
                      <w:lang w:val="hy-AM"/>
                    </w:rPr>
                  </w:pPr>
                  <w:r w:rsidRPr="003C26FC">
                    <w:rPr>
                      <w:rFonts w:ascii="GHEA Mariam" w:eastAsia="Calibri" w:hAnsi="GHEA Mariam"/>
                      <w:sz w:val="24"/>
                      <w:szCs w:val="24"/>
                      <w:lang w:val="hy-AM"/>
                    </w:rPr>
                    <w:t xml:space="preserve">Փորձաքննության </w:t>
                  </w:r>
                  <w:r w:rsidRPr="003C26FC">
                    <w:rPr>
                      <w:rFonts w:ascii="GHEA Mariam" w:eastAsia="Calibri" w:hAnsi="GHEA Mariam"/>
                      <w:sz w:val="24"/>
                      <w:szCs w:val="24"/>
                    </w:rPr>
                    <w:t>անցկաց</w:t>
                  </w:r>
                  <w:r w:rsidRPr="003C26FC">
                    <w:rPr>
                      <w:rFonts w:ascii="GHEA Mariam" w:eastAsia="Calibri" w:hAnsi="GHEA Mariam"/>
                      <w:sz w:val="24"/>
                      <w:szCs w:val="24"/>
                      <w:lang w:val="hy-AM"/>
                    </w:rPr>
                    <w:t xml:space="preserve">ման </w:t>
                  </w:r>
                  <w:r w:rsidRPr="003C26FC">
                    <w:rPr>
                      <w:rFonts w:ascii="GHEA Mariam" w:eastAsia="Calibri" w:hAnsi="GHEA Mariam"/>
                      <w:sz w:val="24"/>
                      <w:szCs w:val="24"/>
                    </w:rPr>
                    <w:t>ամսաթ</w:t>
                  </w:r>
                  <w:r w:rsidRPr="003C26FC">
                    <w:rPr>
                      <w:rFonts w:ascii="GHEA Mariam" w:eastAsia="Calibri" w:hAnsi="GHEA Mariam"/>
                      <w:sz w:val="24"/>
                      <w:szCs w:val="24"/>
                      <w:lang w:val="hy-AM"/>
                    </w:rPr>
                    <w:t>իվը</w:t>
                  </w:r>
                </w:p>
              </w:tc>
              <w:tc>
                <w:tcPr>
                  <w:tcW w:w="2070" w:type="dxa"/>
                  <w:tcBorders>
                    <w:top w:val="single" w:sz="4" w:space="0" w:color="auto"/>
                    <w:left w:val="single" w:sz="4" w:space="0" w:color="auto"/>
                    <w:bottom w:val="nil"/>
                    <w:right w:val="single" w:sz="4" w:space="0" w:color="auto"/>
                  </w:tcBorders>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3C26FC" w:rsidTr="00454ADA">
              <w:trPr>
                <w:gridAfter w:val="2"/>
                <w:wAfter w:w="65" w:type="dxa"/>
              </w:trPr>
              <w:tc>
                <w:tcPr>
                  <w:tcW w:w="598"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120"/>
                    <w:jc w:val="center"/>
                    <w:rPr>
                      <w:rFonts w:ascii="GHEA Mariam" w:eastAsia="Calibri" w:hAnsi="GHEA Mariam"/>
                      <w:sz w:val="24"/>
                      <w:szCs w:val="24"/>
                    </w:rPr>
                  </w:pPr>
                  <w:r w:rsidRPr="003C26FC">
                    <w:rPr>
                      <w:rFonts w:ascii="GHEA Mariam" w:eastAsia="Calibri" w:hAnsi="GHEA Mariam"/>
                      <w:sz w:val="24"/>
                      <w:szCs w:val="24"/>
                      <w:lang w:val="ru-RU"/>
                    </w:rPr>
                    <w:t>3</w:t>
                  </w:r>
                  <w:r w:rsidRPr="003C26FC">
                    <w:rPr>
                      <w:rFonts w:ascii="GHEA Mariam" w:eastAsia="Calibri" w:hAnsi="GHEA Mariam"/>
                      <w:sz w:val="24"/>
                      <w:szCs w:val="24"/>
                    </w:rPr>
                    <w:t>.2.</w:t>
                  </w:r>
                </w:p>
              </w:tc>
              <w:tc>
                <w:tcPr>
                  <w:tcW w:w="6212"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120"/>
                    <w:ind w:left="74"/>
                    <w:rPr>
                      <w:rFonts w:ascii="GHEA Mariam" w:eastAsia="Calibri" w:hAnsi="GHEA Mariam"/>
                      <w:sz w:val="24"/>
                      <w:szCs w:val="24"/>
                    </w:rPr>
                  </w:pPr>
                  <w:r w:rsidRPr="003C26FC">
                    <w:rPr>
                      <w:rFonts w:ascii="GHEA Mariam" w:eastAsia="Calibri" w:hAnsi="GHEA Mariam"/>
                      <w:sz w:val="24"/>
                      <w:szCs w:val="24"/>
                      <w:lang w:val="hy-AM"/>
                    </w:rPr>
                    <w:t xml:space="preserve">Մասնագիտական </w:t>
                  </w:r>
                  <w:r w:rsidRPr="003C26FC">
                    <w:rPr>
                      <w:rFonts w:ascii="GHEA Mariam" w:eastAsia="Calibri" w:hAnsi="GHEA Mariam"/>
                      <w:sz w:val="24"/>
                      <w:szCs w:val="24"/>
                    </w:rPr>
                    <w:t>խմբի կազմը (նշելով խմբի անդամների գործառույթները)</w:t>
                  </w:r>
                </w:p>
              </w:tc>
              <w:tc>
                <w:tcPr>
                  <w:tcW w:w="2070" w:type="dxa"/>
                  <w:tcBorders>
                    <w:top w:val="single" w:sz="4" w:space="0" w:color="auto"/>
                    <w:left w:val="single" w:sz="4" w:space="0" w:color="auto"/>
                    <w:bottom w:val="nil"/>
                    <w:right w:val="single" w:sz="4" w:space="0" w:color="auto"/>
                  </w:tcBorders>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A35D6A" w:rsidTr="00454ADA">
              <w:trPr>
                <w:gridAfter w:val="2"/>
                <w:wAfter w:w="65" w:type="dxa"/>
              </w:trPr>
              <w:tc>
                <w:tcPr>
                  <w:tcW w:w="598" w:type="dxa"/>
                  <w:tcBorders>
                    <w:top w:val="single" w:sz="4" w:space="0" w:color="auto"/>
                    <w:left w:val="single" w:sz="4" w:space="0" w:color="auto"/>
                    <w:bottom w:val="nil"/>
                    <w:right w:val="nil"/>
                  </w:tcBorders>
                  <w:shd w:val="clear" w:color="auto" w:fill="FFFFFF"/>
                  <w:hideMark/>
                </w:tcPr>
                <w:p w:rsidR="003C26FC" w:rsidRPr="000C77AF" w:rsidRDefault="003C26FC" w:rsidP="003C26FC">
                  <w:pPr>
                    <w:widowControl w:val="0"/>
                    <w:spacing w:after="120"/>
                    <w:jc w:val="center"/>
                    <w:rPr>
                      <w:rFonts w:ascii="GHEA Mariam" w:eastAsia="Calibri" w:hAnsi="GHEA Mariam"/>
                      <w:sz w:val="24"/>
                      <w:szCs w:val="24"/>
                      <w:lang w:val="hy-AM"/>
                    </w:rPr>
                  </w:pPr>
                  <w:r w:rsidRPr="003C26FC">
                    <w:rPr>
                      <w:rFonts w:ascii="GHEA Mariam" w:eastAsia="Calibri" w:hAnsi="GHEA Mariam"/>
                      <w:sz w:val="24"/>
                      <w:szCs w:val="24"/>
                      <w:lang w:val="ru-RU"/>
                    </w:rPr>
                    <w:t>4</w:t>
                  </w:r>
                  <w:r w:rsidR="000C77AF">
                    <w:rPr>
                      <w:rFonts w:ascii="GHEA Mariam" w:eastAsia="Calibri" w:hAnsi="GHEA Mariam"/>
                      <w:sz w:val="24"/>
                      <w:szCs w:val="24"/>
                      <w:lang w:val="hy-AM"/>
                    </w:rPr>
                    <w:t>.</w:t>
                  </w:r>
                </w:p>
              </w:tc>
              <w:tc>
                <w:tcPr>
                  <w:tcW w:w="8282" w:type="dxa"/>
                  <w:gridSpan w:val="2"/>
                  <w:tcBorders>
                    <w:top w:val="single" w:sz="4" w:space="0" w:color="auto"/>
                    <w:left w:val="single" w:sz="4" w:space="0" w:color="auto"/>
                    <w:bottom w:val="nil"/>
                    <w:right w:val="single" w:sz="4" w:space="0" w:color="auto"/>
                  </w:tcBorders>
                  <w:shd w:val="clear" w:color="auto" w:fill="FFFFFF"/>
                  <w:hideMark/>
                </w:tcPr>
                <w:p w:rsidR="003C26FC" w:rsidRPr="00336D15" w:rsidRDefault="003C26FC" w:rsidP="003C26FC">
                  <w:pPr>
                    <w:widowControl w:val="0"/>
                    <w:spacing w:after="120"/>
                    <w:ind w:left="74"/>
                    <w:rPr>
                      <w:rFonts w:ascii="GHEA Mariam" w:eastAsia="Calibri" w:hAnsi="GHEA Mariam"/>
                      <w:spacing w:val="-8"/>
                      <w:sz w:val="24"/>
                      <w:szCs w:val="24"/>
                      <w:lang w:val="hy-AM"/>
                    </w:rPr>
                  </w:pPr>
                  <w:r w:rsidRPr="00454ADA">
                    <w:rPr>
                      <w:rFonts w:ascii="GHEA Mariam" w:eastAsia="Calibri" w:hAnsi="GHEA Mariam"/>
                      <w:spacing w:val="-8"/>
                      <w:sz w:val="24"/>
                      <w:szCs w:val="24"/>
                      <w:lang w:val="hy-AM"/>
                    </w:rPr>
                    <w:t>Փորձաքննության</w:t>
                  </w:r>
                  <w:r w:rsidRPr="00336D15">
                    <w:rPr>
                      <w:rFonts w:ascii="GHEA Mariam" w:eastAsia="Calibri" w:hAnsi="GHEA Mariam"/>
                      <w:spacing w:val="-8"/>
                      <w:sz w:val="24"/>
                      <w:szCs w:val="24"/>
                      <w:lang w:val="hy-AM"/>
                    </w:rPr>
                    <w:t xml:space="preserve"> արդյունքները (ստուգված յուրաքանչյուր օբյեկտի համար).</w:t>
                  </w:r>
                </w:p>
              </w:tc>
            </w:tr>
            <w:tr w:rsidR="003C26FC" w:rsidRPr="003C26FC" w:rsidTr="00454ADA">
              <w:trPr>
                <w:gridAfter w:val="2"/>
                <w:wAfter w:w="65" w:type="dxa"/>
              </w:trPr>
              <w:tc>
                <w:tcPr>
                  <w:tcW w:w="598"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120"/>
                    <w:jc w:val="center"/>
                    <w:rPr>
                      <w:rFonts w:ascii="GHEA Mariam" w:eastAsia="Calibri" w:hAnsi="GHEA Mariam"/>
                      <w:sz w:val="24"/>
                      <w:szCs w:val="24"/>
                    </w:rPr>
                  </w:pPr>
                  <w:r w:rsidRPr="003C26FC">
                    <w:rPr>
                      <w:rFonts w:ascii="GHEA Mariam" w:eastAsia="Calibri" w:hAnsi="GHEA Mariam"/>
                      <w:sz w:val="24"/>
                      <w:szCs w:val="24"/>
                      <w:lang w:val="ru-RU"/>
                    </w:rPr>
                    <w:t>4</w:t>
                  </w:r>
                  <w:r w:rsidRPr="003C26FC">
                    <w:rPr>
                      <w:rFonts w:ascii="GHEA Mariam" w:eastAsia="Calibri" w:hAnsi="GHEA Mariam"/>
                      <w:sz w:val="24"/>
                      <w:szCs w:val="24"/>
                    </w:rPr>
                    <w:t>.1.</w:t>
                  </w:r>
                </w:p>
              </w:tc>
              <w:tc>
                <w:tcPr>
                  <w:tcW w:w="6212"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120"/>
                    <w:ind w:left="74"/>
                    <w:rPr>
                      <w:rFonts w:ascii="GHEA Mariam" w:eastAsia="Calibri" w:hAnsi="GHEA Mariam"/>
                      <w:sz w:val="24"/>
                      <w:szCs w:val="24"/>
                    </w:rPr>
                  </w:pPr>
                  <w:r w:rsidRPr="003C26FC">
                    <w:rPr>
                      <w:rFonts w:ascii="GHEA Mariam" w:eastAsia="Calibri" w:hAnsi="GHEA Mariam"/>
                      <w:sz w:val="24"/>
                      <w:szCs w:val="24"/>
                    </w:rPr>
                    <w:t>Ստուգվող գործունեության կամ տեխնոլոգիական գործընթացների ընդհանուր նկարագրությունը</w:t>
                  </w:r>
                </w:p>
              </w:tc>
              <w:tc>
                <w:tcPr>
                  <w:tcW w:w="2070" w:type="dxa"/>
                  <w:tcBorders>
                    <w:top w:val="single" w:sz="4" w:space="0" w:color="auto"/>
                    <w:left w:val="single" w:sz="4" w:space="0" w:color="auto"/>
                    <w:bottom w:val="nil"/>
                    <w:right w:val="single" w:sz="4" w:space="0" w:color="auto"/>
                  </w:tcBorders>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3C26FC" w:rsidTr="00454ADA">
              <w:trPr>
                <w:gridAfter w:val="2"/>
                <w:wAfter w:w="65" w:type="dxa"/>
              </w:trPr>
              <w:tc>
                <w:tcPr>
                  <w:tcW w:w="598"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120"/>
                    <w:jc w:val="center"/>
                    <w:rPr>
                      <w:rFonts w:ascii="GHEA Mariam" w:eastAsia="Calibri" w:hAnsi="GHEA Mariam"/>
                      <w:sz w:val="24"/>
                      <w:szCs w:val="24"/>
                    </w:rPr>
                  </w:pPr>
                  <w:r w:rsidRPr="003C26FC">
                    <w:rPr>
                      <w:rFonts w:ascii="GHEA Mariam" w:eastAsia="Calibri" w:hAnsi="GHEA Mariam"/>
                      <w:sz w:val="24"/>
                      <w:szCs w:val="24"/>
                      <w:lang w:val="ru-RU"/>
                    </w:rPr>
                    <w:t>4</w:t>
                  </w:r>
                  <w:r w:rsidRPr="003C26FC">
                    <w:rPr>
                      <w:rFonts w:ascii="GHEA Mariam" w:eastAsia="Calibri" w:hAnsi="GHEA Mariam"/>
                      <w:sz w:val="24"/>
                      <w:szCs w:val="24"/>
                    </w:rPr>
                    <w:t>.2.</w:t>
                  </w:r>
                </w:p>
              </w:tc>
              <w:tc>
                <w:tcPr>
                  <w:tcW w:w="6212"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120"/>
                    <w:ind w:left="74"/>
                    <w:rPr>
                      <w:rFonts w:ascii="GHEA Mariam" w:eastAsia="Calibri" w:hAnsi="GHEA Mariam"/>
                      <w:sz w:val="24"/>
                      <w:szCs w:val="24"/>
                    </w:rPr>
                  </w:pPr>
                  <w:r w:rsidRPr="003C26FC">
                    <w:rPr>
                      <w:rFonts w:ascii="GHEA Mariam" w:eastAsia="Calibri" w:hAnsi="GHEA Mariam"/>
                      <w:sz w:val="24"/>
                      <w:szCs w:val="24"/>
                    </w:rPr>
                    <w:t xml:space="preserve">Հարցված անձանց ազգանունները, անունները, </w:t>
                  </w:r>
                  <w:r w:rsidRPr="00454ADA">
                    <w:rPr>
                      <w:rFonts w:ascii="GHEA Mariam" w:eastAsia="Calibri" w:hAnsi="GHEA Mariam"/>
                      <w:spacing w:val="-8"/>
                      <w:sz w:val="24"/>
                      <w:szCs w:val="24"/>
                    </w:rPr>
                    <w:t>հայրանունները (առկայության դեպքում) և պաշտոնները</w:t>
                  </w:r>
                </w:p>
              </w:tc>
              <w:tc>
                <w:tcPr>
                  <w:tcW w:w="2070" w:type="dxa"/>
                  <w:tcBorders>
                    <w:top w:val="single" w:sz="4" w:space="0" w:color="auto"/>
                    <w:left w:val="single" w:sz="4" w:space="0" w:color="auto"/>
                    <w:bottom w:val="nil"/>
                    <w:right w:val="single" w:sz="4" w:space="0" w:color="auto"/>
                  </w:tcBorders>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3C26FC" w:rsidTr="00454ADA">
              <w:trPr>
                <w:gridAfter w:val="2"/>
                <w:wAfter w:w="65" w:type="dxa"/>
              </w:trPr>
              <w:tc>
                <w:tcPr>
                  <w:tcW w:w="598" w:type="dxa"/>
                  <w:tcBorders>
                    <w:top w:val="single" w:sz="4" w:space="0" w:color="auto"/>
                    <w:left w:val="single" w:sz="4" w:space="0" w:color="auto"/>
                    <w:bottom w:val="single" w:sz="4" w:space="0" w:color="auto"/>
                    <w:right w:val="nil"/>
                  </w:tcBorders>
                  <w:shd w:val="clear" w:color="auto" w:fill="FFFFFF"/>
                  <w:hideMark/>
                </w:tcPr>
                <w:p w:rsidR="003C26FC" w:rsidRPr="003C26FC" w:rsidRDefault="003C26FC" w:rsidP="003C26FC">
                  <w:pPr>
                    <w:widowControl w:val="0"/>
                    <w:spacing w:after="120"/>
                    <w:jc w:val="center"/>
                    <w:rPr>
                      <w:rFonts w:ascii="GHEA Mariam" w:eastAsia="Calibri" w:hAnsi="GHEA Mariam"/>
                      <w:sz w:val="24"/>
                      <w:szCs w:val="24"/>
                    </w:rPr>
                  </w:pPr>
                  <w:r w:rsidRPr="003C26FC">
                    <w:rPr>
                      <w:rFonts w:ascii="GHEA Mariam" w:eastAsia="Calibri" w:hAnsi="GHEA Mariam"/>
                      <w:sz w:val="24"/>
                      <w:szCs w:val="24"/>
                      <w:lang w:val="ru-RU"/>
                    </w:rPr>
                    <w:t>4</w:t>
                  </w:r>
                  <w:r w:rsidRPr="003C26FC">
                    <w:rPr>
                      <w:rFonts w:ascii="GHEA Mariam" w:eastAsia="Calibri" w:hAnsi="GHEA Mariam"/>
                      <w:sz w:val="24"/>
                      <w:szCs w:val="24"/>
                    </w:rPr>
                    <w:t>.</w:t>
                  </w:r>
                  <w:r w:rsidR="0014648B">
                    <w:rPr>
                      <w:rFonts w:ascii="GHEA Mariam" w:eastAsia="Calibri" w:hAnsi="GHEA Mariam"/>
                      <w:sz w:val="24"/>
                      <w:szCs w:val="24"/>
                      <w:lang w:val="ru-RU"/>
                    </w:rPr>
                    <w:t>3</w:t>
                  </w:r>
                  <w:r w:rsidRPr="003C26FC">
                    <w:rPr>
                      <w:rFonts w:ascii="GHEA Mariam" w:eastAsia="Calibri" w:hAnsi="GHEA Mariam"/>
                      <w:sz w:val="24"/>
                      <w:szCs w:val="24"/>
                    </w:rPr>
                    <w:t>.</w:t>
                  </w:r>
                </w:p>
              </w:tc>
              <w:tc>
                <w:tcPr>
                  <w:tcW w:w="6212" w:type="dxa"/>
                  <w:tcBorders>
                    <w:top w:val="single" w:sz="4" w:space="0" w:color="auto"/>
                    <w:left w:val="single" w:sz="4" w:space="0" w:color="auto"/>
                    <w:bottom w:val="single" w:sz="4" w:space="0" w:color="auto"/>
                    <w:right w:val="nil"/>
                  </w:tcBorders>
                  <w:shd w:val="clear" w:color="auto" w:fill="FFFFFF"/>
                  <w:hideMark/>
                </w:tcPr>
                <w:p w:rsidR="003C26FC" w:rsidRPr="003C26FC" w:rsidRDefault="003C26FC" w:rsidP="003C26FC">
                  <w:pPr>
                    <w:widowControl w:val="0"/>
                    <w:spacing w:after="120"/>
                    <w:ind w:left="74"/>
                    <w:rPr>
                      <w:rFonts w:ascii="GHEA Mariam" w:eastAsia="Calibri" w:hAnsi="GHEA Mariam"/>
                      <w:sz w:val="24"/>
                      <w:szCs w:val="24"/>
                      <w:lang w:val="hy-AM"/>
                    </w:rPr>
                  </w:pPr>
                  <w:r w:rsidRPr="003C26FC">
                    <w:rPr>
                      <w:rFonts w:ascii="GHEA Mariam" w:eastAsia="Calibri" w:hAnsi="GHEA Mariam"/>
                      <w:sz w:val="24"/>
                      <w:szCs w:val="24"/>
                    </w:rPr>
                    <w:t xml:space="preserve">Բժշկական արտադրատեսակների կիրառման հնարավոր ռիսկից կախված՝ դրանց որակի կառավարման համակարգի </w:t>
                  </w:r>
                  <w:r w:rsidRPr="003C26FC">
                    <w:rPr>
                      <w:rFonts w:ascii="GHEA Mariam" w:eastAsia="Calibri" w:hAnsi="GHEA Mariam"/>
                      <w:sz w:val="24"/>
                      <w:szCs w:val="24"/>
                      <w:lang w:val="hy-AM"/>
                    </w:rPr>
                    <w:t>առկայությունը</w:t>
                  </w: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3C26FC" w:rsidTr="00454ADA">
              <w:tc>
                <w:tcPr>
                  <w:tcW w:w="598"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120"/>
                    <w:jc w:val="center"/>
                    <w:rPr>
                      <w:rFonts w:ascii="GHEA Mariam" w:eastAsia="Calibri" w:hAnsi="GHEA Mariam"/>
                      <w:sz w:val="24"/>
                      <w:szCs w:val="24"/>
                      <w:lang w:val="hy-AM"/>
                    </w:rPr>
                  </w:pPr>
                  <w:r w:rsidRPr="003C26FC">
                    <w:rPr>
                      <w:rFonts w:ascii="GHEA Mariam" w:eastAsia="Calibri" w:hAnsi="GHEA Mariam"/>
                      <w:sz w:val="24"/>
                      <w:szCs w:val="24"/>
                      <w:lang w:val="hy-AM"/>
                    </w:rPr>
                    <w:lastRenderedPageBreak/>
                    <w:t>5.</w:t>
                  </w:r>
                </w:p>
              </w:tc>
              <w:tc>
                <w:tcPr>
                  <w:tcW w:w="8347" w:type="dxa"/>
                  <w:gridSpan w:val="4"/>
                  <w:tcBorders>
                    <w:top w:val="single" w:sz="4" w:space="0" w:color="auto"/>
                    <w:left w:val="single" w:sz="4" w:space="0" w:color="auto"/>
                    <w:bottom w:val="nil"/>
                    <w:right w:val="single" w:sz="4" w:space="0" w:color="auto"/>
                  </w:tcBorders>
                  <w:shd w:val="clear" w:color="auto" w:fill="FFFFFF"/>
                  <w:hideMark/>
                </w:tcPr>
                <w:p w:rsidR="003C26FC" w:rsidRPr="003C26FC" w:rsidRDefault="003C26FC" w:rsidP="003C26FC">
                  <w:pPr>
                    <w:widowControl w:val="0"/>
                    <w:spacing w:after="120"/>
                    <w:ind w:left="74"/>
                    <w:rPr>
                      <w:rFonts w:ascii="GHEA Mariam" w:eastAsia="Calibri" w:hAnsi="GHEA Mariam"/>
                      <w:sz w:val="24"/>
                      <w:szCs w:val="24"/>
                    </w:rPr>
                  </w:pPr>
                  <w:r w:rsidRPr="003C26FC">
                    <w:rPr>
                      <w:rFonts w:ascii="GHEA Mariam" w:eastAsia="Calibri" w:hAnsi="GHEA Mariam"/>
                      <w:sz w:val="24"/>
                      <w:szCs w:val="24"/>
                    </w:rPr>
                    <w:t>Եզրահանգումներ.</w:t>
                  </w:r>
                </w:p>
              </w:tc>
            </w:tr>
            <w:tr w:rsidR="003C26FC" w:rsidRPr="003C26FC" w:rsidTr="00454ADA">
              <w:trPr>
                <w:gridAfter w:val="1"/>
                <w:wAfter w:w="6" w:type="dxa"/>
              </w:trPr>
              <w:tc>
                <w:tcPr>
                  <w:tcW w:w="598"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120"/>
                    <w:jc w:val="center"/>
                    <w:rPr>
                      <w:rFonts w:ascii="GHEA Mariam" w:eastAsia="Calibri" w:hAnsi="GHEA Mariam"/>
                      <w:sz w:val="24"/>
                      <w:szCs w:val="24"/>
                    </w:rPr>
                  </w:pPr>
                  <w:r w:rsidRPr="003C26FC">
                    <w:rPr>
                      <w:rFonts w:ascii="GHEA Mariam" w:eastAsia="Calibri" w:hAnsi="GHEA Mariam"/>
                      <w:sz w:val="24"/>
                      <w:szCs w:val="24"/>
                      <w:lang w:val="hy-AM"/>
                    </w:rPr>
                    <w:t>5</w:t>
                  </w:r>
                  <w:r w:rsidRPr="003C26FC">
                    <w:rPr>
                      <w:rFonts w:ascii="GHEA Mariam" w:eastAsia="Calibri" w:hAnsi="GHEA Mariam"/>
                      <w:sz w:val="24"/>
                      <w:szCs w:val="24"/>
                    </w:rPr>
                    <w:t>.1.</w:t>
                  </w:r>
                </w:p>
              </w:tc>
              <w:tc>
                <w:tcPr>
                  <w:tcW w:w="6212"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120"/>
                    <w:ind w:left="74"/>
                    <w:rPr>
                      <w:rFonts w:ascii="GHEA Mariam" w:eastAsia="Calibri" w:hAnsi="GHEA Mariam"/>
                      <w:sz w:val="24"/>
                      <w:szCs w:val="24"/>
                    </w:rPr>
                  </w:pPr>
                  <w:r w:rsidRPr="003C26FC">
                    <w:rPr>
                      <w:rFonts w:ascii="GHEA Mariam" w:eastAsia="Calibri" w:hAnsi="GHEA Mariam"/>
                      <w:sz w:val="24"/>
                      <w:szCs w:val="24"/>
                    </w:rPr>
                    <w:t xml:space="preserve">Բժշկական արտադրատեսակների </w:t>
                  </w:r>
                  <w:r w:rsidRPr="003C26FC">
                    <w:rPr>
                      <w:rFonts w:ascii="GHEA Mariam" w:eastAsia="Calibri" w:hAnsi="GHEA Mariam"/>
                      <w:sz w:val="24"/>
                      <w:szCs w:val="24"/>
                      <w:lang w:val="hy-AM"/>
                    </w:rPr>
                    <w:t xml:space="preserve">սպասարկմանը </w:t>
                  </w:r>
                  <w:r w:rsidRPr="003C26FC">
                    <w:rPr>
                      <w:rFonts w:ascii="GHEA Mariam" w:eastAsia="Calibri" w:hAnsi="GHEA Mariam"/>
                      <w:sz w:val="24"/>
                      <w:szCs w:val="24"/>
                    </w:rPr>
                    <w:t>ներկայացվող</w:t>
                  </w:r>
                  <w:r w:rsidRPr="003C26FC">
                    <w:rPr>
                      <w:rFonts w:ascii="GHEA Mariam" w:eastAsia="Calibri" w:hAnsi="GHEA Mariam"/>
                      <w:sz w:val="24"/>
                      <w:szCs w:val="24"/>
                      <w:lang w:val="hy-AM"/>
                    </w:rPr>
                    <w:t xml:space="preserve"> ընդհանուր </w:t>
                  </w:r>
                  <w:r w:rsidRPr="003C26FC">
                    <w:rPr>
                      <w:rFonts w:ascii="GHEA Mariam" w:eastAsia="Calibri" w:hAnsi="GHEA Mariam"/>
                      <w:sz w:val="24"/>
                      <w:szCs w:val="24"/>
                    </w:rPr>
                    <w:t xml:space="preserve">պահանջներին </w:t>
                  </w:r>
                  <w:r w:rsidRPr="000C77AF">
                    <w:rPr>
                      <w:rFonts w:ascii="GHEA Mariam" w:eastAsia="Calibri" w:hAnsi="GHEA Mariam"/>
                      <w:spacing w:val="-4"/>
                      <w:sz w:val="24"/>
                      <w:szCs w:val="24"/>
                    </w:rPr>
                    <w:t>համապատասխանության (անհամապատա</w:t>
                  </w:r>
                  <w:r w:rsidRPr="003C26FC">
                    <w:rPr>
                      <w:rFonts w:ascii="GHEA Mariam" w:eastAsia="Calibri" w:hAnsi="GHEA Mariam"/>
                      <w:sz w:val="24"/>
                      <w:szCs w:val="24"/>
                    </w:rPr>
                    <w:t>սխանության) մասին եզրակացություն</w:t>
                  </w:r>
                  <w:r w:rsidRPr="003C26FC">
                    <w:rPr>
                      <w:rFonts w:ascii="GHEA Mariam" w:eastAsia="Calibri" w:hAnsi="GHEA Mariam"/>
                      <w:sz w:val="24"/>
                      <w:szCs w:val="24"/>
                      <w:lang w:val="hy-AM"/>
                    </w:rPr>
                    <w:t xml:space="preserve">, ըստ դիտարկման նպատակի </w:t>
                  </w:r>
                </w:p>
              </w:tc>
              <w:tc>
                <w:tcPr>
                  <w:tcW w:w="2129" w:type="dxa"/>
                  <w:gridSpan w:val="2"/>
                  <w:tcBorders>
                    <w:top w:val="single" w:sz="4" w:space="0" w:color="auto"/>
                    <w:left w:val="single" w:sz="4" w:space="0" w:color="auto"/>
                    <w:bottom w:val="nil"/>
                    <w:right w:val="single" w:sz="4" w:space="0" w:color="auto"/>
                  </w:tcBorders>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r w:rsidR="003C26FC" w:rsidRPr="00A35D6A" w:rsidTr="00454ADA">
              <w:trPr>
                <w:gridAfter w:val="1"/>
                <w:wAfter w:w="6" w:type="dxa"/>
              </w:trPr>
              <w:tc>
                <w:tcPr>
                  <w:tcW w:w="598"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120"/>
                    <w:jc w:val="center"/>
                    <w:rPr>
                      <w:rFonts w:ascii="GHEA Mariam" w:eastAsia="Calibri" w:hAnsi="GHEA Mariam"/>
                      <w:sz w:val="24"/>
                      <w:szCs w:val="24"/>
                      <w:lang w:val="hy-AM"/>
                    </w:rPr>
                  </w:pPr>
                  <w:r w:rsidRPr="003C26FC">
                    <w:rPr>
                      <w:rFonts w:ascii="GHEA Mariam" w:eastAsia="Calibri" w:hAnsi="GHEA Mariam"/>
                      <w:sz w:val="24"/>
                      <w:szCs w:val="24"/>
                      <w:lang w:val="hy-AM"/>
                    </w:rPr>
                    <w:t>6</w:t>
                  </w:r>
                  <w:r w:rsidR="000C77AF">
                    <w:rPr>
                      <w:rFonts w:ascii="GHEA Mariam" w:eastAsia="Calibri" w:hAnsi="GHEA Mariam"/>
                      <w:sz w:val="24"/>
                      <w:szCs w:val="24"/>
                      <w:lang w:val="hy-AM"/>
                    </w:rPr>
                    <w:t>.</w:t>
                  </w:r>
                </w:p>
              </w:tc>
              <w:tc>
                <w:tcPr>
                  <w:tcW w:w="6212" w:type="dxa"/>
                  <w:tcBorders>
                    <w:top w:val="single" w:sz="4" w:space="0" w:color="auto"/>
                    <w:left w:val="single" w:sz="4" w:space="0" w:color="auto"/>
                    <w:bottom w:val="nil"/>
                    <w:right w:val="nil"/>
                  </w:tcBorders>
                  <w:shd w:val="clear" w:color="auto" w:fill="FFFFFF"/>
                  <w:hideMark/>
                </w:tcPr>
                <w:p w:rsidR="003C26FC" w:rsidRPr="003C26FC" w:rsidRDefault="003C26FC" w:rsidP="003C26FC">
                  <w:pPr>
                    <w:widowControl w:val="0"/>
                    <w:spacing w:after="120"/>
                    <w:ind w:left="74"/>
                    <w:rPr>
                      <w:rFonts w:ascii="GHEA Mariam" w:eastAsia="Calibri" w:hAnsi="GHEA Mariam"/>
                      <w:sz w:val="24"/>
                      <w:szCs w:val="24"/>
                      <w:lang w:val="hy-AM"/>
                    </w:rPr>
                  </w:pPr>
                  <w:r w:rsidRPr="003C26FC">
                    <w:rPr>
                      <w:rFonts w:ascii="GHEA Mariam" w:eastAsia="Calibri" w:hAnsi="GHEA Mariam"/>
                      <w:sz w:val="24"/>
                      <w:szCs w:val="24"/>
                      <w:lang w:val="hy-AM"/>
                    </w:rPr>
                    <w:t>Փորձագետների ազգանունները, անունները, հայրանունները (առկայության դեպքում) և պաշտոնները</w:t>
                  </w:r>
                </w:p>
              </w:tc>
              <w:tc>
                <w:tcPr>
                  <w:tcW w:w="2129" w:type="dxa"/>
                  <w:gridSpan w:val="2"/>
                  <w:tcBorders>
                    <w:top w:val="single" w:sz="4" w:space="0" w:color="auto"/>
                    <w:left w:val="single" w:sz="4" w:space="0" w:color="auto"/>
                    <w:bottom w:val="nil"/>
                    <w:right w:val="single" w:sz="4" w:space="0" w:color="auto"/>
                  </w:tcBorders>
                  <w:shd w:val="clear" w:color="auto" w:fill="FFFFFF"/>
                </w:tcPr>
                <w:p w:rsidR="003C26FC" w:rsidRPr="003C26FC" w:rsidRDefault="003C26FC" w:rsidP="003C26FC">
                  <w:pPr>
                    <w:spacing w:after="120" w:line="259" w:lineRule="auto"/>
                    <w:jc w:val="both"/>
                    <w:rPr>
                      <w:rFonts w:ascii="GHEA Mariam" w:eastAsia="Calibri" w:hAnsi="GHEA Mariam"/>
                      <w:sz w:val="24"/>
                      <w:szCs w:val="24"/>
                      <w:lang w:val="hy-AM"/>
                    </w:rPr>
                  </w:pPr>
                </w:p>
              </w:tc>
            </w:tr>
            <w:tr w:rsidR="003C26FC" w:rsidRPr="003C26FC" w:rsidTr="00454ADA">
              <w:trPr>
                <w:gridAfter w:val="1"/>
                <w:wAfter w:w="6" w:type="dxa"/>
              </w:trPr>
              <w:tc>
                <w:tcPr>
                  <w:tcW w:w="598" w:type="dxa"/>
                  <w:tcBorders>
                    <w:top w:val="single" w:sz="4" w:space="0" w:color="auto"/>
                    <w:left w:val="single" w:sz="4" w:space="0" w:color="auto"/>
                    <w:bottom w:val="single" w:sz="4" w:space="0" w:color="auto"/>
                    <w:right w:val="nil"/>
                  </w:tcBorders>
                  <w:shd w:val="clear" w:color="auto" w:fill="FFFFFF"/>
                  <w:hideMark/>
                </w:tcPr>
                <w:p w:rsidR="003C26FC" w:rsidRPr="003C26FC" w:rsidRDefault="003C26FC" w:rsidP="003C26FC">
                  <w:pPr>
                    <w:widowControl w:val="0"/>
                    <w:spacing w:after="120"/>
                    <w:jc w:val="center"/>
                    <w:rPr>
                      <w:rFonts w:ascii="GHEA Mariam" w:eastAsia="Calibri" w:hAnsi="GHEA Mariam"/>
                      <w:sz w:val="24"/>
                      <w:szCs w:val="24"/>
                    </w:rPr>
                  </w:pPr>
                  <w:r w:rsidRPr="003C26FC">
                    <w:rPr>
                      <w:rFonts w:ascii="GHEA Mariam" w:eastAsia="Calibri" w:hAnsi="GHEA Mariam"/>
                      <w:sz w:val="24"/>
                      <w:szCs w:val="24"/>
                      <w:lang w:val="hy-AM"/>
                    </w:rPr>
                    <w:t>7</w:t>
                  </w:r>
                  <w:r w:rsidR="000C77AF">
                    <w:rPr>
                      <w:rFonts w:ascii="GHEA Mariam" w:eastAsia="Calibri" w:hAnsi="GHEA Mariam"/>
                      <w:sz w:val="24"/>
                      <w:szCs w:val="24"/>
                      <w:lang w:val="hy-AM"/>
                    </w:rPr>
                    <w:t>.</w:t>
                  </w:r>
                </w:p>
              </w:tc>
              <w:tc>
                <w:tcPr>
                  <w:tcW w:w="6212" w:type="dxa"/>
                  <w:tcBorders>
                    <w:top w:val="single" w:sz="4" w:space="0" w:color="auto"/>
                    <w:left w:val="single" w:sz="4" w:space="0" w:color="auto"/>
                    <w:bottom w:val="single" w:sz="4" w:space="0" w:color="auto"/>
                    <w:right w:val="nil"/>
                  </w:tcBorders>
                  <w:shd w:val="clear" w:color="auto" w:fill="FFFFFF"/>
                  <w:hideMark/>
                </w:tcPr>
                <w:p w:rsidR="003C26FC" w:rsidRPr="003C26FC" w:rsidRDefault="003C26FC" w:rsidP="003C26FC">
                  <w:pPr>
                    <w:widowControl w:val="0"/>
                    <w:spacing w:after="120"/>
                    <w:ind w:left="74"/>
                    <w:rPr>
                      <w:rFonts w:ascii="GHEA Mariam" w:eastAsia="Calibri" w:hAnsi="GHEA Mariam"/>
                      <w:sz w:val="24"/>
                      <w:szCs w:val="24"/>
                    </w:rPr>
                  </w:pPr>
                  <w:r w:rsidRPr="003C26FC">
                    <w:rPr>
                      <w:rFonts w:ascii="GHEA Mariam" w:eastAsia="Calibri" w:hAnsi="GHEA Mariam"/>
                      <w:sz w:val="24"/>
                      <w:szCs w:val="24"/>
                    </w:rPr>
                    <w:t>Ստորագրությունները, կնիքը (առկայության դեպքում)</w:t>
                  </w:r>
                </w:p>
              </w:tc>
              <w:tc>
                <w:tcPr>
                  <w:tcW w:w="2129" w:type="dxa"/>
                  <w:gridSpan w:val="2"/>
                  <w:tcBorders>
                    <w:top w:val="single" w:sz="4" w:space="0" w:color="auto"/>
                    <w:left w:val="single" w:sz="4" w:space="0" w:color="auto"/>
                    <w:bottom w:val="single" w:sz="4" w:space="0" w:color="auto"/>
                    <w:right w:val="single" w:sz="4" w:space="0" w:color="auto"/>
                  </w:tcBorders>
                  <w:shd w:val="clear" w:color="auto" w:fill="FFFFFF"/>
                </w:tcPr>
                <w:p w:rsidR="003C26FC" w:rsidRPr="003C26FC" w:rsidRDefault="003C26FC" w:rsidP="003C26FC">
                  <w:pPr>
                    <w:spacing w:after="120" w:line="259" w:lineRule="auto"/>
                    <w:jc w:val="both"/>
                    <w:rPr>
                      <w:rFonts w:ascii="GHEA Mariam" w:eastAsia="Calibri" w:hAnsi="GHEA Mariam"/>
                      <w:sz w:val="24"/>
                      <w:szCs w:val="24"/>
                    </w:rPr>
                  </w:pPr>
                </w:p>
              </w:tc>
            </w:tr>
          </w:tbl>
          <w:p w:rsidR="003C26FC" w:rsidRPr="003C26FC" w:rsidRDefault="003C26FC" w:rsidP="003C26FC">
            <w:pPr>
              <w:spacing w:line="360" w:lineRule="auto"/>
              <w:jc w:val="both"/>
              <w:rPr>
                <w:rFonts w:ascii="GHEA Mariam" w:hAnsi="GHEA Mariam"/>
                <w:b/>
                <w:bCs/>
                <w:sz w:val="24"/>
                <w:szCs w:val="24"/>
                <w:lang w:val="hy-AM"/>
              </w:rPr>
            </w:pPr>
          </w:p>
          <w:p w:rsidR="003C26FC" w:rsidRPr="003C26FC" w:rsidRDefault="003C26FC" w:rsidP="003C26FC">
            <w:pPr>
              <w:rPr>
                <w:rFonts w:ascii="GHEA Mariam" w:hAnsi="GHEA Mariam"/>
                <w:color w:val="000000"/>
                <w:sz w:val="24"/>
                <w:szCs w:val="24"/>
              </w:rPr>
            </w:pPr>
          </w:p>
        </w:tc>
      </w:tr>
    </w:tbl>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lastRenderedPageBreak/>
        <w:t> </w:t>
      </w: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454ADA" w:rsidRDefault="00454ADA" w:rsidP="003C26FC">
      <w:pPr>
        <w:shd w:val="clear" w:color="auto" w:fill="FFFFFF"/>
        <w:ind w:firstLine="375"/>
        <w:jc w:val="right"/>
        <w:rPr>
          <w:rFonts w:ascii="GHEA Mariam" w:hAnsi="GHEA Mariam" w:cs="Sylfaen"/>
          <w:bCs/>
          <w:szCs w:val="24"/>
          <w:lang w:val="hy-AM"/>
        </w:rPr>
      </w:pPr>
    </w:p>
    <w:p w:rsidR="003C26FC" w:rsidRPr="001B6BD5" w:rsidRDefault="001B6BD5" w:rsidP="001B6BD5">
      <w:pPr>
        <w:shd w:val="clear" w:color="auto" w:fill="FFFFFF"/>
        <w:ind w:firstLine="375"/>
        <w:jc w:val="center"/>
        <w:rPr>
          <w:rFonts w:ascii="GHEA Mariam" w:hAnsi="GHEA Mariam" w:cs="Sylfaen"/>
          <w:bCs/>
          <w:sz w:val="24"/>
          <w:szCs w:val="24"/>
          <w:lang w:val="hy-AM"/>
        </w:rPr>
      </w:pPr>
      <w:r>
        <w:rPr>
          <w:rFonts w:ascii="GHEA Mariam" w:hAnsi="GHEA Mariam" w:cs="Sylfaen"/>
          <w:bCs/>
          <w:szCs w:val="24"/>
          <w:lang w:val="hy-AM"/>
        </w:rPr>
        <w:lastRenderedPageBreak/>
        <w:t xml:space="preserve">                                                                                     </w:t>
      </w:r>
      <w:r w:rsidR="003C26FC" w:rsidRPr="001B6BD5">
        <w:rPr>
          <w:rFonts w:ascii="GHEA Mariam" w:hAnsi="GHEA Mariam" w:cs="Sylfaen"/>
          <w:bCs/>
          <w:sz w:val="24"/>
          <w:szCs w:val="24"/>
          <w:lang w:val="hy-AM"/>
        </w:rPr>
        <w:t>Հավելված N 20</w:t>
      </w:r>
    </w:p>
    <w:p w:rsidR="003C26FC" w:rsidRPr="001B6BD5" w:rsidRDefault="003C26FC" w:rsidP="003C26FC">
      <w:pPr>
        <w:shd w:val="clear" w:color="auto" w:fill="FFFFFF"/>
        <w:ind w:firstLine="375"/>
        <w:jc w:val="right"/>
        <w:rPr>
          <w:rFonts w:ascii="GHEA Mariam" w:hAnsi="GHEA Mariam" w:cs="Sylfaen"/>
          <w:bCs/>
          <w:sz w:val="24"/>
          <w:szCs w:val="24"/>
          <w:lang w:val="hy-AM"/>
        </w:rPr>
      </w:pPr>
      <w:r w:rsidRPr="001B6BD5">
        <w:rPr>
          <w:rFonts w:ascii="GHEA Mariam" w:hAnsi="GHEA Mariam" w:cs="Sylfaen"/>
          <w:bCs/>
          <w:sz w:val="24"/>
          <w:szCs w:val="24"/>
          <w:lang w:val="hy-AM"/>
        </w:rPr>
        <w:t>ՀՀ կառավարության 2002 թվականի</w:t>
      </w:r>
    </w:p>
    <w:p w:rsidR="003C26FC" w:rsidRPr="001B6BD5" w:rsidRDefault="001B6BD5" w:rsidP="001B6BD5">
      <w:pPr>
        <w:shd w:val="clear" w:color="auto" w:fill="FFFFFF"/>
        <w:ind w:firstLine="375"/>
        <w:jc w:val="center"/>
        <w:rPr>
          <w:rFonts w:ascii="GHEA Mariam" w:hAnsi="GHEA Mariam" w:cs="Sylfaen"/>
          <w:bCs/>
          <w:sz w:val="24"/>
          <w:szCs w:val="24"/>
          <w:lang w:val="hy-AM"/>
        </w:rPr>
      </w:pPr>
      <w:r>
        <w:rPr>
          <w:rFonts w:ascii="GHEA Mariam" w:hAnsi="GHEA Mariam" w:cs="Sylfaen"/>
          <w:bCs/>
          <w:sz w:val="24"/>
          <w:szCs w:val="24"/>
          <w:lang w:val="hy-AM"/>
        </w:rPr>
        <w:t xml:space="preserve">                                                                          </w:t>
      </w:r>
      <w:r w:rsidR="003C26FC" w:rsidRPr="001B6BD5">
        <w:rPr>
          <w:rFonts w:ascii="GHEA Mariam" w:hAnsi="GHEA Mariam" w:cs="Sylfaen"/>
          <w:bCs/>
          <w:sz w:val="24"/>
          <w:szCs w:val="24"/>
          <w:lang w:val="hy-AM"/>
        </w:rPr>
        <w:t>հունիսի 29-ի N 867 որոշման</w:t>
      </w:r>
    </w:p>
    <w:p w:rsidR="003C26FC" w:rsidRPr="003C26FC" w:rsidRDefault="003C26FC" w:rsidP="003C26FC">
      <w:pPr>
        <w:shd w:val="clear" w:color="auto" w:fill="FFFFFF"/>
        <w:jc w:val="right"/>
        <w:rPr>
          <w:rFonts w:ascii="GHEA Mariam" w:hAnsi="GHEA Mariam"/>
          <w:b/>
          <w:bCs/>
          <w:color w:val="000000"/>
          <w:sz w:val="24"/>
          <w:szCs w:val="24"/>
          <w:u w:val="single"/>
          <w:lang w:val="hy-AM"/>
        </w:rPr>
      </w:pPr>
    </w:p>
    <w:p w:rsidR="003C26FC" w:rsidRPr="003C26FC" w:rsidRDefault="003C26FC" w:rsidP="003C26FC">
      <w:pPr>
        <w:shd w:val="clear" w:color="auto" w:fill="FFFFFF"/>
        <w:jc w:val="right"/>
        <w:rPr>
          <w:rFonts w:ascii="GHEA Mariam" w:hAnsi="GHEA Mariam"/>
          <w:color w:val="000000"/>
          <w:sz w:val="24"/>
          <w:szCs w:val="24"/>
          <w:lang w:val="hy-AM"/>
        </w:rPr>
      </w:pPr>
      <w:r w:rsidRPr="003C26FC">
        <w:rPr>
          <w:rFonts w:ascii="GHEA Mariam" w:hAnsi="GHEA Mariam"/>
          <w:b/>
          <w:bCs/>
          <w:color w:val="000000"/>
          <w:sz w:val="24"/>
          <w:szCs w:val="24"/>
          <w:u w:val="single"/>
        </w:rPr>
        <w:t xml:space="preserve">Ձև N </w:t>
      </w:r>
      <w:r w:rsidRPr="003C26FC">
        <w:rPr>
          <w:rFonts w:ascii="GHEA Mariam" w:hAnsi="GHEA Mariam"/>
          <w:b/>
          <w:bCs/>
          <w:color w:val="000000"/>
          <w:sz w:val="24"/>
          <w:szCs w:val="24"/>
          <w:u w:val="single"/>
          <w:lang w:val="hy-AM"/>
        </w:rPr>
        <w:t>1</w:t>
      </w:r>
    </w:p>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noProof/>
          <w:color w:val="000000"/>
          <w:sz w:val="24"/>
          <w:szCs w:val="24"/>
          <w:lang w:val="en-GB" w:eastAsia="en-GB"/>
        </w:rPr>
        <w:drawing>
          <wp:inline distT="0" distB="0" distL="0" distR="0" wp14:anchorId="3148A015" wp14:editId="4A32235D">
            <wp:extent cx="1276350" cy="1219200"/>
            <wp:effectExtent l="0" t="0" r="0" b="0"/>
            <wp:docPr id="1" name="Picture 1" descr="Ներմուծեք նկարագրությունը_1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Ներմուծեք նկարագրությունը_1133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6350" cy="1219200"/>
                    </a:xfrm>
                    <a:prstGeom prst="rect">
                      <a:avLst/>
                    </a:prstGeom>
                    <a:noFill/>
                    <a:ln>
                      <a:noFill/>
                    </a:ln>
                  </pic:spPr>
                </pic:pic>
              </a:graphicData>
            </a:graphic>
          </wp:inline>
        </w:drawing>
      </w:r>
    </w:p>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ՀԱՅԱՍՏԱՆԻ ՀԱՆՐԱՊԵՏՈՒԹՅԱՆ</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ԱՌՈՂՋԱՊԱՀՈՒԹՅԱՆ ՆԱԽԱՐԱՐՈՒԹՅՈՒՆ</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ԼԻՑԵՆԶԻԱ Կ-</w:t>
      </w:r>
      <w:r w:rsidRPr="003C26FC">
        <w:rPr>
          <w:rFonts w:ascii="GHEA Mariam" w:hAnsi="GHEA Mariam"/>
          <w:b/>
          <w:bCs/>
          <w:color w:val="000000"/>
          <w:sz w:val="24"/>
          <w:szCs w:val="24"/>
          <w:lang w:val="hy-AM"/>
        </w:rPr>
        <w:t>ԲԱՍ</w:t>
      </w:r>
      <w:r w:rsidRPr="003C26FC">
        <w:rPr>
          <w:rFonts w:ascii="GHEA Mariam" w:hAnsi="GHEA Mariam"/>
          <w:b/>
          <w:bCs/>
          <w:color w:val="000000"/>
          <w:sz w:val="24"/>
          <w:szCs w:val="24"/>
        </w:rPr>
        <w:t>-000000</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750"/>
        <w:jc w:val="both"/>
        <w:rPr>
          <w:rFonts w:ascii="GHEA Mariam" w:hAnsi="GHEA Mariam"/>
          <w:color w:val="000000"/>
          <w:sz w:val="24"/>
          <w:szCs w:val="24"/>
        </w:rPr>
      </w:pPr>
      <w:r w:rsidRPr="003C26FC">
        <w:rPr>
          <w:rFonts w:ascii="GHEA Mariam" w:hAnsi="GHEA Mariam"/>
          <w:color w:val="000000"/>
          <w:sz w:val="24"/>
          <w:szCs w:val="24"/>
        </w:rPr>
        <w:t xml:space="preserve">Տրված՝ _____ ________________ 20 </w:t>
      </w:r>
      <w:r w:rsidR="001B6BD5">
        <w:rPr>
          <w:rFonts w:ascii="GHEA Mariam" w:hAnsi="GHEA Mariam"/>
          <w:color w:val="000000"/>
          <w:sz w:val="24"/>
          <w:szCs w:val="24"/>
          <w:lang w:val="hy-AM"/>
        </w:rPr>
        <w:t xml:space="preserve"> </w:t>
      </w:r>
      <w:r w:rsidRPr="003C26FC">
        <w:rPr>
          <w:rFonts w:ascii="Calibri" w:hAnsi="Calibri" w:cs="Calibri"/>
          <w:color w:val="000000"/>
          <w:sz w:val="24"/>
          <w:szCs w:val="24"/>
        </w:rPr>
        <w:t> </w:t>
      </w:r>
      <w:r w:rsidRPr="003C26FC">
        <w:rPr>
          <w:rFonts w:ascii="GHEA Mariam" w:hAnsi="GHEA Mariam" w:cs="Arial Unicode"/>
          <w:color w:val="000000"/>
          <w:sz w:val="24"/>
          <w:szCs w:val="24"/>
        </w:rPr>
        <w:t>թվականին</w:t>
      </w:r>
    </w:p>
    <w:p w:rsidR="003C26FC" w:rsidRPr="003C26FC" w:rsidRDefault="003C26FC" w:rsidP="003C26FC">
      <w:pPr>
        <w:shd w:val="clear" w:color="auto" w:fill="FFFFFF"/>
        <w:ind w:firstLine="375"/>
        <w:jc w:val="both"/>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750"/>
        <w:jc w:val="center"/>
        <w:rPr>
          <w:rFonts w:ascii="GHEA Mariam" w:hAnsi="GHEA Mariam"/>
          <w:color w:val="000000"/>
          <w:sz w:val="24"/>
          <w:szCs w:val="24"/>
        </w:rPr>
      </w:pPr>
      <w:r w:rsidRPr="003C26FC">
        <w:rPr>
          <w:rFonts w:ascii="GHEA Mariam" w:hAnsi="GHEA Mariam"/>
          <w:color w:val="000000"/>
          <w:sz w:val="24"/>
          <w:szCs w:val="24"/>
        </w:rPr>
        <w:t>Գործունեության տեսակը</w:t>
      </w:r>
      <w:r w:rsidRPr="003C26FC">
        <w:rPr>
          <w:rFonts w:ascii="GHEA Mariam" w:hAnsi="GHEA Mariam"/>
          <w:sz w:val="24"/>
          <w:szCs w:val="24"/>
        </w:rPr>
        <w:t xml:space="preserve"> </w:t>
      </w:r>
      <w:r w:rsidRPr="003C26FC">
        <w:rPr>
          <w:rFonts w:ascii="GHEA Mariam" w:hAnsi="GHEA Mariam"/>
          <w:b/>
          <w:color w:val="000000"/>
          <w:sz w:val="24"/>
          <w:szCs w:val="24"/>
        </w:rPr>
        <w:t>ԲԺՇԿԱԿԱՆ ԱՐՏԱԴՐԱՏԵՍԱԿՆԵՐԻ ՍՊԱՍԱՐԿ</w:t>
      </w:r>
      <w:r w:rsidRPr="003C26FC">
        <w:rPr>
          <w:rFonts w:ascii="GHEA Mariam" w:hAnsi="GHEA Mariam"/>
          <w:b/>
          <w:color w:val="000000"/>
          <w:sz w:val="24"/>
          <w:szCs w:val="24"/>
          <w:lang w:val="hy-AM"/>
        </w:rPr>
        <w:t>ՈՒ</w:t>
      </w:r>
      <w:r w:rsidRPr="003C26FC">
        <w:rPr>
          <w:rFonts w:ascii="GHEA Mariam" w:hAnsi="GHEA Mariam"/>
          <w:b/>
          <w:color w:val="000000"/>
          <w:sz w:val="24"/>
          <w:szCs w:val="24"/>
        </w:rPr>
        <w:t>Մ</w:t>
      </w:r>
    </w:p>
    <w:p w:rsidR="003C26FC" w:rsidRPr="003C26FC" w:rsidRDefault="003C26FC" w:rsidP="003C26FC">
      <w:pPr>
        <w:shd w:val="clear" w:color="auto" w:fill="FFFFFF"/>
        <w:ind w:firstLine="375"/>
        <w:jc w:val="both"/>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1B6BD5">
      <w:pPr>
        <w:shd w:val="clear" w:color="auto" w:fill="FFFFFF"/>
        <w:ind w:firstLine="750"/>
        <w:rPr>
          <w:rFonts w:ascii="GHEA Mariam" w:hAnsi="GHEA Mariam"/>
          <w:color w:val="000000"/>
          <w:sz w:val="24"/>
          <w:szCs w:val="24"/>
        </w:rPr>
      </w:pPr>
      <w:r w:rsidRPr="003C26FC">
        <w:rPr>
          <w:rFonts w:ascii="GHEA Mariam" w:hAnsi="GHEA Mariam"/>
          <w:color w:val="000000"/>
          <w:sz w:val="24"/>
          <w:szCs w:val="24"/>
        </w:rPr>
        <w:t>Իրավաբանական անձի անվանումը և գտնվելու վայրը ________________________________________________________________________________________________________________________________________________________________________________________</w:t>
      </w:r>
      <w:r w:rsidRPr="003C26FC">
        <w:rPr>
          <w:rFonts w:ascii="Calibri" w:hAnsi="Calibri" w:cs="Calibri"/>
          <w:color w:val="000000"/>
          <w:sz w:val="24"/>
          <w:szCs w:val="24"/>
        </w:rPr>
        <w:t> </w:t>
      </w:r>
    </w:p>
    <w:p w:rsidR="003C26FC" w:rsidRPr="003C26FC" w:rsidRDefault="003C26FC" w:rsidP="001B6BD5">
      <w:pPr>
        <w:shd w:val="clear" w:color="auto" w:fill="FFFFFF"/>
        <w:ind w:firstLine="750"/>
        <w:rPr>
          <w:rFonts w:ascii="GHEA Mariam" w:hAnsi="GHEA Mariam"/>
          <w:color w:val="000000"/>
          <w:sz w:val="24"/>
          <w:szCs w:val="24"/>
        </w:rPr>
      </w:pPr>
      <w:r w:rsidRPr="003C26FC">
        <w:rPr>
          <w:rFonts w:ascii="GHEA Mariam" w:hAnsi="GHEA Mariam"/>
          <w:color w:val="000000"/>
          <w:sz w:val="24"/>
          <w:szCs w:val="24"/>
        </w:rPr>
        <w:t>Գործունեության իրականացման վայրը ________________________________________________________________________________________________________________________________________________________________________________________</w:t>
      </w:r>
    </w:p>
    <w:p w:rsidR="003C26FC" w:rsidRPr="003C26FC" w:rsidRDefault="003C26FC" w:rsidP="003C26FC">
      <w:pPr>
        <w:shd w:val="clear" w:color="auto" w:fill="FFFFFF"/>
        <w:ind w:firstLine="375"/>
        <w:jc w:val="both"/>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750"/>
        <w:jc w:val="both"/>
        <w:rPr>
          <w:rFonts w:ascii="GHEA Mariam" w:hAnsi="GHEA Mariam"/>
          <w:color w:val="000000"/>
          <w:sz w:val="24"/>
          <w:szCs w:val="24"/>
          <w:lang w:val="hy-AM"/>
        </w:rPr>
      </w:pPr>
      <w:r w:rsidRPr="003C26FC">
        <w:rPr>
          <w:rFonts w:ascii="GHEA Mariam" w:hAnsi="GHEA Mariam"/>
          <w:color w:val="000000"/>
          <w:sz w:val="24"/>
          <w:szCs w:val="24"/>
        </w:rPr>
        <w:t>Գործողության ժամկետը`</w:t>
      </w:r>
      <w:r w:rsidRPr="003C26FC">
        <w:rPr>
          <w:rFonts w:ascii="Calibri" w:hAnsi="Calibri" w:cs="Calibri"/>
          <w:color w:val="000000"/>
          <w:sz w:val="24"/>
          <w:szCs w:val="24"/>
        </w:rPr>
        <w:t> </w:t>
      </w:r>
      <w:r w:rsidRPr="003C26FC">
        <w:rPr>
          <w:rFonts w:ascii="GHEA Mariam" w:hAnsi="GHEA Mariam"/>
          <w:color w:val="000000"/>
          <w:sz w:val="24"/>
          <w:szCs w:val="24"/>
          <w:u w:val="single"/>
          <w:lang w:val="hy-AM"/>
        </w:rPr>
        <w:t>մինչև</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6679"/>
        <w:gridCol w:w="3071"/>
      </w:tblGrid>
      <w:tr w:rsidR="003C26FC" w:rsidRPr="003C26FC" w:rsidTr="003C26FC">
        <w:trPr>
          <w:tblCellSpacing w:w="7" w:type="dxa"/>
        </w:trPr>
        <w:tc>
          <w:tcPr>
            <w:tcW w:w="0" w:type="auto"/>
            <w:shd w:val="clear" w:color="auto" w:fill="FFFFFF"/>
            <w:vAlign w:val="center"/>
            <w:hideMark/>
          </w:tcPr>
          <w:p w:rsidR="003C26FC" w:rsidRPr="003C26FC" w:rsidRDefault="003C26FC" w:rsidP="003C26FC">
            <w:pPr>
              <w:ind w:firstLine="375"/>
              <w:rPr>
                <w:rFonts w:ascii="GHEA Mariam" w:hAnsi="GHEA Mariam"/>
                <w:color w:val="000000"/>
                <w:sz w:val="24"/>
                <w:szCs w:val="24"/>
              </w:rPr>
            </w:pPr>
            <w:r w:rsidRPr="003C26FC">
              <w:rPr>
                <w:rFonts w:ascii="GHEA Mariam" w:hAnsi="GHEA Mariam"/>
                <w:color w:val="000000"/>
                <w:sz w:val="24"/>
                <w:szCs w:val="24"/>
              </w:rPr>
              <w:t>Հայաստանի Հանրապետության առողջապահության</w:t>
            </w:r>
          </w:p>
          <w:p w:rsidR="003C26FC" w:rsidRPr="003C26FC" w:rsidRDefault="003C26FC" w:rsidP="003C26FC">
            <w:pPr>
              <w:ind w:firstLine="375"/>
              <w:rPr>
                <w:rFonts w:ascii="GHEA Mariam" w:hAnsi="GHEA Mariam"/>
                <w:color w:val="000000"/>
                <w:sz w:val="24"/>
                <w:szCs w:val="24"/>
              </w:rPr>
            </w:pPr>
            <w:r w:rsidRPr="003C26FC">
              <w:rPr>
                <w:rFonts w:ascii="GHEA Mariam" w:hAnsi="GHEA Mariam"/>
                <w:color w:val="000000"/>
                <w:sz w:val="24"/>
                <w:szCs w:val="24"/>
              </w:rPr>
              <w:t>նախարարության աշխատակազմի լիցենզավորման</w:t>
            </w:r>
          </w:p>
          <w:p w:rsidR="003C26FC" w:rsidRPr="003C26FC" w:rsidRDefault="003C26FC" w:rsidP="003C26FC">
            <w:pPr>
              <w:ind w:firstLine="375"/>
              <w:rPr>
                <w:rFonts w:ascii="GHEA Mariam" w:hAnsi="GHEA Mariam"/>
                <w:color w:val="000000"/>
                <w:sz w:val="24"/>
                <w:szCs w:val="24"/>
              </w:rPr>
            </w:pPr>
            <w:r w:rsidRPr="003C26FC">
              <w:rPr>
                <w:rFonts w:ascii="GHEA Mariam" w:hAnsi="GHEA Mariam"/>
                <w:color w:val="000000"/>
                <w:sz w:val="24"/>
                <w:szCs w:val="24"/>
              </w:rPr>
              <w:t>գործակալության պետ</w:t>
            </w:r>
          </w:p>
        </w:tc>
        <w:tc>
          <w:tcPr>
            <w:tcW w:w="0" w:type="auto"/>
            <w:shd w:val="clear" w:color="auto" w:fill="FFFFFF"/>
            <w:vAlign w:val="bottom"/>
            <w:hideMark/>
          </w:tcPr>
          <w:p w:rsidR="003C26FC" w:rsidRPr="003C26FC" w:rsidRDefault="003C26FC" w:rsidP="003C26FC">
            <w:pPr>
              <w:jc w:val="center"/>
              <w:rPr>
                <w:rFonts w:ascii="GHEA Mariam" w:hAnsi="GHEA Mariam"/>
                <w:color w:val="000000"/>
                <w:sz w:val="24"/>
                <w:szCs w:val="24"/>
              </w:rPr>
            </w:pPr>
            <w:r w:rsidRPr="003C26FC">
              <w:rPr>
                <w:rFonts w:ascii="GHEA Mariam" w:hAnsi="GHEA Mariam"/>
                <w:color w:val="000000"/>
                <w:sz w:val="24"/>
                <w:szCs w:val="24"/>
              </w:rPr>
              <w:t>________________________</w:t>
            </w:r>
          </w:p>
          <w:p w:rsidR="003C26FC" w:rsidRPr="00454ADA" w:rsidRDefault="003C26FC" w:rsidP="003C26FC">
            <w:pPr>
              <w:jc w:val="center"/>
              <w:rPr>
                <w:rFonts w:ascii="GHEA Mariam" w:hAnsi="GHEA Mariam"/>
                <w:color w:val="000000"/>
                <w:sz w:val="17"/>
                <w:szCs w:val="17"/>
              </w:rPr>
            </w:pPr>
            <w:r w:rsidRPr="00454ADA">
              <w:rPr>
                <w:rFonts w:ascii="GHEA Mariam" w:hAnsi="GHEA Mariam"/>
                <w:color w:val="000000"/>
                <w:sz w:val="17"/>
                <w:szCs w:val="17"/>
              </w:rPr>
              <w:t>(ստորագրությունը)</w:t>
            </w:r>
          </w:p>
        </w:tc>
      </w:tr>
    </w:tbl>
    <w:p w:rsidR="003C26FC" w:rsidRPr="003C26FC" w:rsidRDefault="003C26FC" w:rsidP="003C26FC">
      <w:pPr>
        <w:shd w:val="clear" w:color="auto" w:fill="FFFFFF"/>
        <w:ind w:firstLine="375"/>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Calibri" w:hAnsi="Calibri" w:cs="Calibri"/>
          <w:color w:val="000000"/>
          <w:sz w:val="24"/>
          <w:szCs w:val="24"/>
        </w:rPr>
        <w:t> </w:t>
      </w:r>
    </w:p>
    <w:p w:rsidR="00454ADA" w:rsidRDefault="00454ADA" w:rsidP="003C26FC">
      <w:pPr>
        <w:shd w:val="clear" w:color="auto" w:fill="FFFFFF"/>
        <w:ind w:firstLine="375"/>
        <w:jc w:val="right"/>
        <w:rPr>
          <w:rFonts w:ascii="GHEA Mariam" w:hAnsi="GHEA Mariam"/>
          <w:b/>
          <w:bCs/>
          <w:color w:val="000000"/>
          <w:sz w:val="24"/>
          <w:szCs w:val="24"/>
          <w:u w:val="single"/>
        </w:rPr>
      </w:pPr>
    </w:p>
    <w:p w:rsidR="00454ADA" w:rsidRDefault="00454ADA" w:rsidP="003C26FC">
      <w:pPr>
        <w:shd w:val="clear" w:color="auto" w:fill="FFFFFF"/>
        <w:ind w:firstLine="375"/>
        <w:jc w:val="right"/>
        <w:rPr>
          <w:rFonts w:ascii="GHEA Mariam" w:hAnsi="GHEA Mariam"/>
          <w:b/>
          <w:bCs/>
          <w:color w:val="000000"/>
          <w:sz w:val="24"/>
          <w:szCs w:val="24"/>
          <w:u w:val="single"/>
        </w:rPr>
      </w:pPr>
    </w:p>
    <w:p w:rsidR="00454ADA" w:rsidRDefault="00454ADA" w:rsidP="003C26FC">
      <w:pPr>
        <w:shd w:val="clear" w:color="auto" w:fill="FFFFFF"/>
        <w:ind w:firstLine="375"/>
        <w:jc w:val="right"/>
        <w:rPr>
          <w:rFonts w:ascii="GHEA Mariam" w:hAnsi="GHEA Mariam"/>
          <w:b/>
          <w:bCs/>
          <w:color w:val="000000"/>
          <w:sz w:val="24"/>
          <w:szCs w:val="24"/>
          <w:u w:val="single"/>
        </w:rPr>
      </w:pPr>
    </w:p>
    <w:p w:rsidR="00454ADA" w:rsidRDefault="00454ADA" w:rsidP="003C26FC">
      <w:pPr>
        <w:shd w:val="clear" w:color="auto" w:fill="FFFFFF"/>
        <w:ind w:firstLine="375"/>
        <w:jc w:val="right"/>
        <w:rPr>
          <w:rFonts w:ascii="GHEA Mariam" w:hAnsi="GHEA Mariam"/>
          <w:b/>
          <w:bCs/>
          <w:color w:val="000000"/>
          <w:sz w:val="24"/>
          <w:szCs w:val="24"/>
          <w:u w:val="single"/>
        </w:rPr>
      </w:pPr>
    </w:p>
    <w:p w:rsidR="00454ADA" w:rsidRDefault="00454ADA" w:rsidP="003C26FC">
      <w:pPr>
        <w:shd w:val="clear" w:color="auto" w:fill="FFFFFF"/>
        <w:ind w:firstLine="375"/>
        <w:jc w:val="right"/>
        <w:rPr>
          <w:rFonts w:ascii="GHEA Mariam" w:hAnsi="GHEA Mariam"/>
          <w:b/>
          <w:bCs/>
          <w:color w:val="000000"/>
          <w:sz w:val="24"/>
          <w:szCs w:val="24"/>
          <w:u w:val="single"/>
        </w:rPr>
      </w:pPr>
    </w:p>
    <w:p w:rsidR="001B6BD5" w:rsidRDefault="001B6BD5" w:rsidP="003C26FC">
      <w:pPr>
        <w:shd w:val="clear" w:color="auto" w:fill="FFFFFF"/>
        <w:ind w:firstLine="375"/>
        <w:jc w:val="right"/>
        <w:rPr>
          <w:rFonts w:ascii="GHEA Mariam" w:hAnsi="GHEA Mariam"/>
          <w:b/>
          <w:bCs/>
          <w:color w:val="000000"/>
          <w:sz w:val="24"/>
          <w:szCs w:val="24"/>
          <w:u w:val="single"/>
        </w:rPr>
      </w:pPr>
    </w:p>
    <w:p w:rsidR="00454ADA" w:rsidRDefault="00454ADA" w:rsidP="003C26FC">
      <w:pPr>
        <w:shd w:val="clear" w:color="auto" w:fill="FFFFFF"/>
        <w:ind w:firstLine="375"/>
        <w:jc w:val="right"/>
        <w:rPr>
          <w:rFonts w:ascii="GHEA Mariam" w:hAnsi="GHEA Mariam"/>
          <w:b/>
          <w:bCs/>
          <w:color w:val="000000"/>
          <w:sz w:val="24"/>
          <w:szCs w:val="24"/>
          <w:u w:val="single"/>
        </w:rPr>
      </w:pPr>
    </w:p>
    <w:p w:rsidR="003C26FC" w:rsidRPr="003C26FC" w:rsidRDefault="003C26FC" w:rsidP="003C26FC">
      <w:pPr>
        <w:shd w:val="clear" w:color="auto" w:fill="FFFFFF"/>
        <w:ind w:firstLine="375"/>
        <w:jc w:val="right"/>
        <w:rPr>
          <w:rFonts w:ascii="GHEA Mariam" w:hAnsi="GHEA Mariam"/>
          <w:color w:val="000000"/>
          <w:sz w:val="24"/>
          <w:szCs w:val="24"/>
          <w:lang w:val="hy-AM"/>
        </w:rPr>
      </w:pPr>
      <w:r w:rsidRPr="003C26FC">
        <w:rPr>
          <w:rFonts w:ascii="GHEA Mariam" w:hAnsi="GHEA Mariam"/>
          <w:b/>
          <w:bCs/>
          <w:color w:val="000000"/>
          <w:sz w:val="24"/>
          <w:szCs w:val="24"/>
          <w:u w:val="single"/>
        </w:rPr>
        <w:lastRenderedPageBreak/>
        <w:t xml:space="preserve">Ձև N </w:t>
      </w:r>
      <w:r w:rsidRPr="003C26FC">
        <w:rPr>
          <w:rFonts w:ascii="GHEA Mariam" w:hAnsi="GHEA Mariam"/>
          <w:b/>
          <w:bCs/>
          <w:color w:val="000000"/>
          <w:sz w:val="24"/>
          <w:szCs w:val="24"/>
          <w:u w:val="single"/>
          <w:lang w:val="hy-AM"/>
        </w:rPr>
        <w:t>2</w:t>
      </w:r>
    </w:p>
    <w:p w:rsidR="003C26FC" w:rsidRPr="003C26FC" w:rsidRDefault="003C26FC" w:rsidP="003C26FC">
      <w:pPr>
        <w:shd w:val="clear" w:color="auto" w:fill="FFFFFF"/>
        <w:ind w:firstLine="375"/>
        <w:jc w:val="right"/>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noProof/>
          <w:color w:val="000000"/>
          <w:sz w:val="24"/>
          <w:szCs w:val="24"/>
          <w:lang w:val="en-GB" w:eastAsia="en-GB"/>
        </w:rPr>
        <w:drawing>
          <wp:inline distT="0" distB="0" distL="0" distR="0" wp14:anchorId="0083898B" wp14:editId="51405C68">
            <wp:extent cx="1276350" cy="1219200"/>
            <wp:effectExtent l="0" t="0" r="0" b="0"/>
            <wp:docPr id="2" name="Picture 2" descr="Ներմուծեք նկարագրությունը_1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Ներմուծեք նկարագրությունը_1133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6350" cy="1219200"/>
                    </a:xfrm>
                    <a:prstGeom prst="rect">
                      <a:avLst/>
                    </a:prstGeom>
                    <a:noFill/>
                    <a:ln>
                      <a:noFill/>
                    </a:ln>
                  </pic:spPr>
                </pic:pic>
              </a:graphicData>
            </a:graphic>
          </wp:inline>
        </w:drawing>
      </w:r>
    </w:p>
    <w:p w:rsidR="003C26FC" w:rsidRPr="003C26FC" w:rsidRDefault="003C26FC" w:rsidP="003C26FC">
      <w:pPr>
        <w:shd w:val="clear" w:color="auto" w:fill="FFFFFF"/>
        <w:jc w:val="center"/>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ՀԱՅԱՍՏԱՆԻ ՀԱՆՐԱՊԵՏՈՒԹՅԱՆ</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ԱՌՈՂՋԱՊԱՀՈՒԹՅԱՆ ՆԱԽԱՐԱՐՈՒԹՅՈՒՆ</w:t>
      </w:r>
    </w:p>
    <w:p w:rsidR="003C26FC" w:rsidRPr="003C26FC" w:rsidRDefault="003C26FC" w:rsidP="003C26FC">
      <w:pPr>
        <w:shd w:val="clear" w:color="auto" w:fill="FFFFFF"/>
        <w:jc w:val="center"/>
        <w:rPr>
          <w:rFonts w:ascii="GHEA Mariam" w:hAnsi="GHEA Mariam"/>
          <w:color w:val="000000"/>
          <w:sz w:val="24"/>
          <w:szCs w:val="24"/>
        </w:rPr>
      </w:pPr>
      <w:r w:rsidRPr="003C26FC">
        <w:rPr>
          <w:rFonts w:ascii="GHEA Mariam" w:hAnsi="GHEA Mariam"/>
          <w:b/>
          <w:bCs/>
          <w:color w:val="000000"/>
          <w:sz w:val="24"/>
          <w:szCs w:val="24"/>
        </w:rPr>
        <w:t>ԼԻՑԵՆԶԻԱ Ա-</w:t>
      </w:r>
      <w:r w:rsidRPr="003C26FC">
        <w:rPr>
          <w:rFonts w:ascii="GHEA Mariam" w:hAnsi="GHEA Mariam"/>
          <w:b/>
          <w:bCs/>
          <w:color w:val="000000"/>
          <w:sz w:val="24"/>
          <w:szCs w:val="24"/>
          <w:lang w:val="hy-AM"/>
        </w:rPr>
        <w:t>ԲԱՍ</w:t>
      </w:r>
      <w:r w:rsidRPr="003C26FC">
        <w:rPr>
          <w:rFonts w:ascii="GHEA Mariam" w:hAnsi="GHEA Mariam"/>
          <w:b/>
          <w:bCs/>
          <w:color w:val="000000"/>
          <w:sz w:val="24"/>
          <w:szCs w:val="24"/>
        </w:rPr>
        <w:t>-000000</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750"/>
        <w:jc w:val="both"/>
        <w:rPr>
          <w:rFonts w:ascii="GHEA Mariam" w:hAnsi="GHEA Mariam"/>
          <w:color w:val="000000"/>
          <w:sz w:val="24"/>
          <w:szCs w:val="24"/>
        </w:rPr>
      </w:pPr>
      <w:r w:rsidRPr="003C26FC">
        <w:rPr>
          <w:rFonts w:ascii="GHEA Mariam" w:hAnsi="GHEA Mariam"/>
          <w:color w:val="000000"/>
          <w:sz w:val="24"/>
          <w:szCs w:val="24"/>
        </w:rPr>
        <w:t xml:space="preserve">Տրված՝ _____ ________________ 20 </w:t>
      </w:r>
      <w:r w:rsidR="001B6BD5">
        <w:rPr>
          <w:rFonts w:ascii="GHEA Mariam" w:hAnsi="GHEA Mariam"/>
          <w:color w:val="000000"/>
          <w:sz w:val="24"/>
          <w:szCs w:val="24"/>
          <w:lang w:val="hy-AM"/>
        </w:rPr>
        <w:t xml:space="preserve"> </w:t>
      </w:r>
      <w:r w:rsidRPr="003C26FC">
        <w:rPr>
          <w:rFonts w:ascii="Calibri" w:hAnsi="Calibri" w:cs="Calibri"/>
          <w:color w:val="000000"/>
          <w:sz w:val="24"/>
          <w:szCs w:val="24"/>
        </w:rPr>
        <w:t> </w:t>
      </w:r>
      <w:r w:rsidRPr="003C26FC">
        <w:rPr>
          <w:rFonts w:ascii="GHEA Mariam" w:hAnsi="GHEA Mariam" w:cs="Arial Unicode"/>
          <w:color w:val="000000"/>
          <w:sz w:val="24"/>
          <w:szCs w:val="24"/>
        </w:rPr>
        <w:t>թվականին</w:t>
      </w:r>
    </w:p>
    <w:p w:rsidR="003C26FC" w:rsidRPr="003C26FC" w:rsidRDefault="003C26FC" w:rsidP="003C26FC">
      <w:pPr>
        <w:shd w:val="clear" w:color="auto" w:fill="FFFFFF"/>
        <w:ind w:firstLine="375"/>
        <w:jc w:val="both"/>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750"/>
        <w:jc w:val="center"/>
        <w:rPr>
          <w:rFonts w:ascii="GHEA Mariam" w:hAnsi="GHEA Mariam"/>
          <w:color w:val="000000"/>
          <w:sz w:val="24"/>
          <w:szCs w:val="24"/>
        </w:rPr>
      </w:pPr>
      <w:r w:rsidRPr="003C26FC">
        <w:rPr>
          <w:rFonts w:ascii="GHEA Mariam" w:hAnsi="GHEA Mariam"/>
          <w:color w:val="000000"/>
          <w:sz w:val="24"/>
          <w:szCs w:val="24"/>
        </w:rPr>
        <w:t>Գործունեության տեսակը</w:t>
      </w:r>
      <w:r w:rsidRPr="003C26FC">
        <w:rPr>
          <w:rFonts w:ascii="GHEA Mariam" w:hAnsi="GHEA Mariam"/>
          <w:sz w:val="24"/>
          <w:szCs w:val="24"/>
        </w:rPr>
        <w:t xml:space="preserve"> </w:t>
      </w:r>
      <w:r w:rsidRPr="003C26FC">
        <w:rPr>
          <w:rFonts w:ascii="GHEA Mariam" w:hAnsi="GHEA Mariam"/>
          <w:b/>
          <w:color w:val="000000"/>
          <w:sz w:val="24"/>
          <w:szCs w:val="24"/>
        </w:rPr>
        <w:t>ԲԺՇԿԱԿԱՆ ԱՐՏԱԴՐԱՏԵՍԱԿՆԵՐԻ ՍՊԱՍԱՐԿՈՒՄ</w:t>
      </w:r>
    </w:p>
    <w:p w:rsidR="003C26FC" w:rsidRPr="003C26FC" w:rsidRDefault="003C26FC" w:rsidP="003C26FC">
      <w:pPr>
        <w:shd w:val="clear" w:color="auto" w:fill="FFFFFF"/>
        <w:ind w:firstLine="375"/>
        <w:jc w:val="both"/>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1B6BD5">
      <w:pPr>
        <w:shd w:val="clear" w:color="auto" w:fill="FFFFFF"/>
        <w:ind w:firstLine="750"/>
        <w:rPr>
          <w:rFonts w:ascii="GHEA Mariam" w:hAnsi="GHEA Mariam"/>
          <w:color w:val="000000"/>
          <w:sz w:val="24"/>
          <w:szCs w:val="24"/>
        </w:rPr>
      </w:pPr>
      <w:r w:rsidRPr="003C26FC">
        <w:rPr>
          <w:rFonts w:ascii="GHEA Mariam" w:hAnsi="GHEA Mariam"/>
          <w:color w:val="000000"/>
          <w:sz w:val="24"/>
          <w:szCs w:val="24"/>
          <w:lang w:val="hy-AM"/>
        </w:rPr>
        <w:t xml:space="preserve">Անհատ ձեռնարկատիրոջ անունը, ազգանունը և բնակության վայրը </w:t>
      </w:r>
      <w:r w:rsidRPr="003C26FC">
        <w:rPr>
          <w:rFonts w:ascii="GHEA Mariam" w:hAnsi="GHEA Mariam"/>
          <w:color w:val="000000"/>
          <w:sz w:val="24"/>
          <w:szCs w:val="24"/>
        </w:rPr>
        <w:t>________________________________________________________________________________________________________________________________________________________________________________________</w:t>
      </w:r>
      <w:r w:rsidRPr="003C26FC">
        <w:rPr>
          <w:rFonts w:ascii="Calibri" w:hAnsi="Calibri" w:cs="Calibri"/>
          <w:color w:val="000000"/>
          <w:sz w:val="24"/>
          <w:szCs w:val="24"/>
        </w:rPr>
        <w:t> </w:t>
      </w:r>
    </w:p>
    <w:p w:rsidR="003C26FC" w:rsidRPr="003C26FC" w:rsidRDefault="003C26FC" w:rsidP="001B6BD5">
      <w:pPr>
        <w:shd w:val="clear" w:color="auto" w:fill="FFFFFF"/>
        <w:ind w:firstLine="750"/>
        <w:rPr>
          <w:rFonts w:ascii="GHEA Mariam" w:hAnsi="GHEA Mariam"/>
          <w:color w:val="000000"/>
          <w:sz w:val="24"/>
          <w:szCs w:val="24"/>
        </w:rPr>
      </w:pPr>
      <w:r w:rsidRPr="003C26FC">
        <w:rPr>
          <w:rFonts w:ascii="GHEA Mariam" w:hAnsi="GHEA Mariam"/>
          <w:color w:val="000000"/>
          <w:sz w:val="24"/>
          <w:szCs w:val="24"/>
        </w:rPr>
        <w:t>Գործունեության իրականացման վայրը ________________________________________________________________________________________________________________________________________________________________________________________</w:t>
      </w:r>
    </w:p>
    <w:p w:rsidR="003C26FC" w:rsidRPr="003C26FC" w:rsidRDefault="003C26FC" w:rsidP="003C26FC">
      <w:pPr>
        <w:shd w:val="clear" w:color="auto" w:fill="FFFFFF"/>
        <w:ind w:firstLine="375"/>
        <w:jc w:val="both"/>
        <w:rPr>
          <w:rFonts w:ascii="GHEA Mariam" w:hAnsi="GHEA Mariam"/>
          <w:color w:val="000000"/>
          <w:sz w:val="24"/>
          <w:szCs w:val="24"/>
        </w:rPr>
      </w:pPr>
      <w:r w:rsidRPr="003C26FC">
        <w:rPr>
          <w:rFonts w:ascii="Calibri" w:hAnsi="Calibri" w:cs="Calibri"/>
          <w:color w:val="000000"/>
          <w:sz w:val="24"/>
          <w:szCs w:val="24"/>
        </w:rPr>
        <w:t> </w:t>
      </w:r>
    </w:p>
    <w:p w:rsidR="003C26FC" w:rsidRPr="003C26FC" w:rsidRDefault="003C26FC" w:rsidP="003C26FC">
      <w:pPr>
        <w:shd w:val="clear" w:color="auto" w:fill="FFFFFF"/>
        <w:ind w:firstLine="750"/>
        <w:jc w:val="both"/>
        <w:rPr>
          <w:rFonts w:ascii="GHEA Mariam" w:hAnsi="GHEA Mariam"/>
          <w:color w:val="000000"/>
          <w:sz w:val="24"/>
          <w:szCs w:val="24"/>
          <w:lang w:val="hy-AM"/>
        </w:rPr>
      </w:pPr>
      <w:r w:rsidRPr="003C26FC">
        <w:rPr>
          <w:rFonts w:ascii="GHEA Mariam" w:hAnsi="GHEA Mariam"/>
          <w:color w:val="000000"/>
          <w:sz w:val="24"/>
          <w:szCs w:val="24"/>
        </w:rPr>
        <w:t>Գործողության ժամկետը`</w:t>
      </w:r>
      <w:r w:rsidRPr="003C26FC">
        <w:rPr>
          <w:rFonts w:ascii="Calibri" w:hAnsi="Calibri" w:cs="Calibri"/>
          <w:color w:val="000000"/>
          <w:sz w:val="24"/>
          <w:szCs w:val="24"/>
        </w:rPr>
        <w:t> </w:t>
      </w:r>
      <w:r w:rsidRPr="003C26FC">
        <w:rPr>
          <w:rFonts w:ascii="GHEA Mariam" w:hAnsi="GHEA Mariam"/>
          <w:color w:val="000000"/>
          <w:sz w:val="24"/>
          <w:szCs w:val="24"/>
          <w:u w:val="single"/>
          <w:lang w:val="hy-AM"/>
        </w:rPr>
        <w:t>մինչև</w:t>
      </w:r>
    </w:p>
    <w:p w:rsidR="003C26FC" w:rsidRPr="003C26FC" w:rsidRDefault="003C26FC" w:rsidP="003C26FC">
      <w:pPr>
        <w:shd w:val="clear" w:color="auto" w:fill="FFFFFF"/>
        <w:ind w:firstLine="375"/>
        <w:rPr>
          <w:rFonts w:ascii="GHEA Mariam" w:hAnsi="GHEA Mariam"/>
          <w:color w:val="000000"/>
          <w:sz w:val="24"/>
          <w:szCs w:val="24"/>
        </w:rPr>
      </w:pPr>
      <w:r w:rsidRPr="003C26FC">
        <w:rPr>
          <w:rFonts w:ascii="Calibri" w:hAnsi="Calibri" w:cs="Calibri"/>
          <w:color w:val="000000"/>
          <w:sz w:val="24"/>
          <w:szCs w:val="24"/>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6679"/>
        <w:gridCol w:w="3071"/>
      </w:tblGrid>
      <w:tr w:rsidR="003C26FC" w:rsidRPr="003C26FC" w:rsidTr="003C26FC">
        <w:trPr>
          <w:tblCellSpacing w:w="7" w:type="dxa"/>
        </w:trPr>
        <w:tc>
          <w:tcPr>
            <w:tcW w:w="0" w:type="auto"/>
            <w:shd w:val="clear" w:color="auto" w:fill="FFFFFF"/>
            <w:vAlign w:val="center"/>
            <w:hideMark/>
          </w:tcPr>
          <w:p w:rsidR="003C26FC" w:rsidRPr="003C26FC" w:rsidRDefault="003C26FC" w:rsidP="003C26FC">
            <w:pPr>
              <w:ind w:firstLine="375"/>
              <w:rPr>
                <w:rFonts w:ascii="GHEA Mariam" w:hAnsi="GHEA Mariam"/>
                <w:color w:val="000000"/>
                <w:sz w:val="24"/>
                <w:szCs w:val="24"/>
              </w:rPr>
            </w:pPr>
            <w:r w:rsidRPr="003C26FC">
              <w:rPr>
                <w:rFonts w:ascii="GHEA Mariam" w:hAnsi="GHEA Mariam"/>
                <w:color w:val="000000"/>
                <w:sz w:val="24"/>
                <w:szCs w:val="24"/>
              </w:rPr>
              <w:t>Հայաստանի Հանրապետության առողջապահության</w:t>
            </w:r>
          </w:p>
          <w:p w:rsidR="003C26FC" w:rsidRPr="003C26FC" w:rsidRDefault="003C26FC" w:rsidP="003C26FC">
            <w:pPr>
              <w:ind w:firstLine="375"/>
              <w:rPr>
                <w:rFonts w:ascii="GHEA Mariam" w:hAnsi="GHEA Mariam"/>
                <w:color w:val="000000"/>
                <w:sz w:val="24"/>
                <w:szCs w:val="24"/>
              </w:rPr>
            </w:pPr>
            <w:r w:rsidRPr="003C26FC">
              <w:rPr>
                <w:rFonts w:ascii="GHEA Mariam" w:hAnsi="GHEA Mariam"/>
                <w:color w:val="000000"/>
                <w:sz w:val="24"/>
                <w:szCs w:val="24"/>
              </w:rPr>
              <w:t>նախարարության աշխատակազմի լիցենզավորման</w:t>
            </w:r>
          </w:p>
          <w:p w:rsidR="003C26FC" w:rsidRPr="003C26FC" w:rsidRDefault="003C26FC" w:rsidP="001B6BD5">
            <w:pPr>
              <w:ind w:firstLine="375"/>
              <w:rPr>
                <w:rFonts w:ascii="GHEA Mariam" w:hAnsi="GHEA Mariam"/>
                <w:color w:val="000000"/>
                <w:sz w:val="24"/>
                <w:szCs w:val="24"/>
                <w:lang w:val="hy-AM"/>
              </w:rPr>
            </w:pPr>
            <w:r w:rsidRPr="003C26FC">
              <w:rPr>
                <w:rFonts w:ascii="GHEA Mariam" w:hAnsi="GHEA Mariam"/>
                <w:color w:val="000000"/>
                <w:sz w:val="24"/>
                <w:szCs w:val="24"/>
              </w:rPr>
              <w:t>գործակալության պետ</w:t>
            </w:r>
          </w:p>
        </w:tc>
        <w:tc>
          <w:tcPr>
            <w:tcW w:w="0" w:type="auto"/>
            <w:shd w:val="clear" w:color="auto" w:fill="FFFFFF"/>
            <w:vAlign w:val="bottom"/>
            <w:hideMark/>
          </w:tcPr>
          <w:p w:rsidR="003C26FC" w:rsidRPr="003C26FC" w:rsidRDefault="003C26FC" w:rsidP="003C26FC">
            <w:pPr>
              <w:jc w:val="center"/>
              <w:rPr>
                <w:rFonts w:ascii="GHEA Mariam" w:hAnsi="GHEA Mariam"/>
                <w:color w:val="000000"/>
                <w:sz w:val="24"/>
                <w:szCs w:val="24"/>
              </w:rPr>
            </w:pPr>
            <w:r w:rsidRPr="003C26FC">
              <w:rPr>
                <w:rFonts w:ascii="GHEA Mariam" w:hAnsi="GHEA Mariam"/>
                <w:color w:val="000000"/>
                <w:sz w:val="24"/>
                <w:szCs w:val="24"/>
              </w:rPr>
              <w:t>________________________</w:t>
            </w:r>
          </w:p>
          <w:p w:rsidR="003C26FC" w:rsidRPr="00454ADA" w:rsidRDefault="003C26FC" w:rsidP="003C26FC">
            <w:pPr>
              <w:jc w:val="center"/>
              <w:rPr>
                <w:rFonts w:ascii="GHEA Mariam" w:hAnsi="GHEA Mariam"/>
                <w:color w:val="000000"/>
                <w:sz w:val="17"/>
                <w:szCs w:val="17"/>
              </w:rPr>
            </w:pPr>
            <w:r w:rsidRPr="00454ADA">
              <w:rPr>
                <w:rFonts w:ascii="GHEA Mariam" w:hAnsi="GHEA Mariam"/>
                <w:color w:val="000000"/>
                <w:sz w:val="17"/>
                <w:szCs w:val="17"/>
              </w:rPr>
              <w:t>(ստորագրությունը)</w:t>
            </w:r>
            <w:r w:rsidR="001B6BD5" w:rsidRPr="003C26FC">
              <w:rPr>
                <w:rFonts w:ascii="GHEA Mariam" w:hAnsi="GHEA Mariam"/>
                <w:color w:val="000000"/>
                <w:sz w:val="24"/>
                <w:szCs w:val="24"/>
                <w:lang w:val="hy-AM"/>
              </w:rPr>
              <w:t>»:</w:t>
            </w:r>
          </w:p>
        </w:tc>
      </w:tr>
    </w:tbl>
    <w:p w:rsidR="003C26FC" w:rsidRPr="003C26FC" w:rsidRDefault="003C26FC" w:rsidP="003C26FC">
      <w:pPr>
        <w:spacing w:line="360" w:lineRule="auto"/>
        <w:jc w:val="both"/>
        <w:rPr>
          <w:rFonts w:ascii="GHEA Mariam" w:hAnsi="GHEA Mariam"/>
          <w:b/>
          <w:bCs/>
          <w:sz w:val="24"/>
          <w:szCs w:val="24"/>
          <w:lang w:val="hy-AM"/>
        </w:rPr>
      </w:pPr>
    </w:p>
    <w:p w:rsidR="003C26FC" w:rsidRPr="003C26FC" w:rsidRDefault="003C26FC" w:rsidP="003C26FC">
      <w:pPr>
        <w:pStyle w:val="norm"/>
        <w:spacing w:line="240" w:lineRule="auto"/>
        <w:ind w:firstLine="0"/>
        <w:rPr>
          <w:rFonts w:ascii="GHEA Mariam" w:hAnsi="GHEA Mariam" w:cs="Arial"/>
          <w:sz w:val="24"/>
          <w:szCs w:val="24"/>
        </w:rPr>
      </w:pPr>
    </w:p>
    <w:p w:rsidR="003C26FC" w:rsidRPr="003C26FC" w:rsidRDefault="003C26FC" w:rsidP="003C26FC">
      <w:pPr>
        <w:pStyle w:val="norm"/>
        <w:spacing w:line="240" w:lineRule="auto"/>
        <w:ind w:firstLine="0"/>
        <w:rPr>
          <w:rFonts w:ascii="GHEA Mariam" w:hAnsi="GHEA Mariam" w:cs="Arial"/>
          <w:sz w:val="24"/>
          <w:szCs w:val="24"/>
        </w:rPr>
      </w:pPr>
    </w:p>
    <w:p w:rsidR="003C26FC" w:rsidRPr="003C26FC" w:rsidRDefault="003C26FC" w:rsidP="003C26FC">
      <w:pPr>
        <w:pStyle w:val="norm"/>
        <w:spacing w:line="240" w:lineRule="auto"/>
        <w:ind w:firstLine="0"/>
        <w:rPr>
          <w:rFonts w:ascii="GHEA Mariam" w:hAnsi="GHEA Mariam" w:cs="Arial"/>
          <w:sz w:val="24"/>
          <w:szCs w:val="24"/>
        </w:rPr>
      </w:pPr>
    </w:p>
    <w:p w:rsidR="001F3CA0" w:rsidRPr="00574F02" w:rsidRDefault="001F3CA0"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F3CA0" w:rsidRPr="00574F02" w:rsidRDefault="001F3CA0"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3CA0" w:rsidRPr="005350B3" w:rsidRDefault="001F3CA0"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F3CA0" w:rsidRPr="00A90C09" w:rsidRDefault="001F3CA0">
      <w:pPr>
        <w:jc w:val="center"/>
        <w:rPr>
          <w:rFonts w:ascii="GHEA Mariam" w:hAnsi="GHEA Mariam"/>
          <w:sz w:val="22"/>
          <w:szCs w:val="22"/>
          <w:lang w:val="hy-AM"/>
        </w:rPr>
      </w:pPr>
    </w:p>
    <w:p w:rsidR="003C26FC" w:rsidRPr="001F3CA0" w:rsidRDefault="003C26FC">
      <w:pPr>
        <w:pStyle w:val="mechtex"/>
        <w:rPr>
          <w:rFonts w:ascii="GHEA Mariam" w:hAnsi="GHEA Mariam" w:cs="Arial"/>
          <w:lang w:val="hy-AM"/>
        </w:rPr>
      </w:pPr>
    </w:p>
    <w:p w:rsidR="001F225D" w:rsidRPr="003C26FC" w:rsidRDefault="001F225D" w:rsidP="00B72947">
      <w:pPr>
        <w:pStyle w:val="mechtex"/>
        <w:ind w:firstLine="709"/>
        <w:jc w:val="left"/>
        <w:rPr>
          <w:rFonts w:ascii="GHEA Mariam" w:hAnsi="GHEA Mariam" w:cs="Arial"/>
        </w:rPr>
      </w:pPr>
    </w:p>
    <w:sectPr w:rsidR="001F225D" w:rsidRPr="003C26FC"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707C" w:rsidRDefault="00CA707C">
      <w:r>
        <w:separator/>
      </w:r>
    </w:p>
  </w:endnote>
  <w:endnote w:type="continuationSeparator" w:id="0">
    <w:p w:rsidR="00CA707C" w:rsidRDefault="00CA7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K Courier">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Regular">
    <w:altName w:val="Sylfaen"/>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494F" w:rsidRDefault="001A494F">
    <w:pPr>
      <w:pStyle w:val="Footer"/>
    </w:pPr>
    <w:r>
      <w:rPr>
        <w:sz w:val="18"/>
      </w:rPr>
      <w:fldChar w:fldCharType="begin"/>
    </w:r>
    <w:r>
      <w:rPr>
        <w:sz w:val="18"/>
      </w:rPr>
      <w:instrText xml:space="preserve"> FILENAME  \* MERGEFORMAT </w:instrText>
    </w:r>
    <w:r>
      <w:rPr>
        <w:sz w:val="18"/>
      </w:rPr>
      <w:fldChar w:fldCharType="separate"/>
    </w:r>
    <w:r>
      <w:rPr>
        <w:noProof/>
        <w:sz w:val="18"/>
      </w:rPr>
      <w:t>LK-103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707C" w:rsidRDefault="00CA707C">
      <w:r>
        <w:separator/>
      </w:r>
    </w:p>
  </w:footnote>
  <w:footnote w:type="continuationSeparator" w:id="0">
    <w:p w:rsidR="00CA707C" w:rsidRDefault="00CA70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494F" w:rsidRDefault="001A494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A494F" w:rsidRDefault="001A49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494F" w:rsidRDefault="001A494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A4547">
      <w:rPr>
        <w:rStyle w:val="PageNumber"/>
        <w:noProof/>
      </w:rPr>
      <w:t>33</w:t>
    </w:r>
    <w:r>
      <w:rPr>
        <w:rStyle w:val="PageNumber"/>
      </w:rPr>
      <w:fldChar w:fldCharType="end"/>
    </w:r>
  </w:p>
  <w:p w:rsidR="001A494F" w:rsidRDefault="001A49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84E2F"/>
    <w:multiLevelType w:val="hybridMultilevel"/>
    <w:tmpl w:val="52E0AEB6"/>
    <w:lvl w:ilvl="0" w:tplc="04090011">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0DEC5242"/>
    <w:multiLevelType w:val="hybridMultilevel"/>
    <w:tmpl w:val="C9E016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1746E"/>
    <w:multiLevelType w:val="hybridMultilevel"/>
    <w:tmpl w:val="5B868476"/>
    <w:lvl w:ilvl="0" w:tplc="EFBA74AA">
      <w:start w:val="1"/>
      <w:numFmt w:val="decimal"/>
      <w:lvlText w:val="%1."/>
      <w:lvlJc w:val="left"/>
      <w:pPr>
        <w:ind w:left="990" w:hanging="61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3F72C1D"/>
    <w:multiLevelType w:val="hybridMultilevel"/>
    <w:tmpl w:val="68143A32"/>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154933CF"/>
    <w:multiLevelType w:val="hybridMultilevel"/>
    <w:tmpl w:val="B1FA751A"/>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5" w15:restartNumberingAfterBreak="0">
    <w:nsid w:val="1C8B45DB"/>
    <w:multiLevelType w:val="hybridMultilevel"/>
    <w:tmpl w:val="64A8E5FA"/>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27E821B7"/>
    <w:multiLevelType w:val="hybridMultilevel"/>
    <w:tmpl w:val="327E5E7A"/>
    <w:lvl w:ilvl="0" w:tplc="04090011">
      <w:start w:val="1"/>
      <w:numFmt w:val="decimal"/>
      <w:lvlText w:val="%1)"/>
      <w:lvlJc w:val="left"/>
      <w:pPr>
        <w:ind w:left="1815" w:hanging="360"/>
      </w:pPr>
    </w:lvl>
    <w:lvl w:ilvl="1" w:tplc="04090019" w:tentative="1">
      <w:start w:val="1"/>
      <w:numFmt w:val="lowerLetter"/>
      <w:lvlText w:val="%2."/>
      <w:lvlJc w:val="left"/>
      <w:pPr>
        <w:ind w:left="2535" w:hanging="360"/>
      </w:pPr>
    </w:lvl>
    <w:lvl w:ilvl="2" w:tplc="0409001B" w:tentative="1">
      <w:start w:val="1"/>
      <w:numFmt w:val="lowerRoman"/>
      <w:lvlText w:val="%3."/>
      <w:lvlJc w:val="right"/>
      <w:pPr>
        <w:ind w:left="3255" w:hanging="180"/>
      </w:pPr>
    </w:lvl>
    <w:lvl w:ilvl="3" w:tplc="0409000F" w:tentative="1">
      <w:start w:val="1"/>
      <w:numFmt w:val="decimal"/>
      <w:lvlText w:val="%4."/>
      <w:lvlJc w:val="left"/>
      <w:pPr>
        <w:ind w:left="3975" w:hanging="360"/>
      </w:pPr>
    </w:lvl>
    <w:lvl w:ilvl="4" w:tplc="04090019" w:tentative="1">
      <w:start w:val="1"/>
      <w:numFmt w:val="lowerLetter"/>
      <w:lvlText w:val="%5."/>
      <w:lvlJc w:val="left"/>
      <w:pPr>
        <w:ind w:left="4695" w:hanging="360"/>
      </w:pPr>
    </w:lvl>
    <w:lvl w:ilvl="5" w:tplc="0409001B" w:tentative="1">
      <w:start w:val="1"/>
      <w:numFmt w:val="lowerRoman"/>
      <w:lvlText w:val="%6."/>
      <w:lvlJc w:val="right"/>
      <w:pPr>
        <w:ind w:left="5415" w:hanging="180"/>
      </w:pPr>
    </w:lvl>
    <w:lvl w:ilvl="6" w:tplc="0409000F" w:tentative="1">
      <w:start w:val="1"/>
      <w:numFmt w:val="decimal"/>
      <w:lvlText w:val="%7."/>
      <w:lvlJc w:val="left"/>
      <w:pPr>
        <w:ind w:left="6135" w:hanging="360"/>
      </w:pPr>
    </w:lvl>
    <w:lvl w:ilvl="7" w:tplc="04090019" w:tentative="1">
      <w:start w:val="1"/>
      <w:numFmt w:val="lowerLetter"/>
      <w:lvlText w:val="%8."/>
      <w:lvlJc w:val="left"/>
      <w:pPr>
        <w:ind w:left="6855" w:hanging="360"/>
      </w:pPr>
    </w:lvl>
    <w:lvl w:ilvl="8" w:tplc="0409001B" w:tentative="1">
      <w:start w:val="1"/>
      <w:numFmt w:val="lowerRoman"/>
      <w:lvlText w:val="%9."/>
      <w:lvlJc w:val="right"/>
      <w:pPr>
        <w:ind w:left="7575" w:hanging="180"/>
      </w:pPr>
    </w:lvl>
  </w:abstractNum>
  <w:abstractNum w:abstractNumId="7" w15:restartNumberingAfterBreak="0">
    <w:nsid w:val="28EB755D"/>
    <w:multiLevelType w:val="hybridMultilevel"/>
    <w:tmpl w:val="C8EA3D72"/>
    <w:lvl w:ilvl="0" w:tplc="87262D7C">
      <w:start w:val="1"/>
      <w:numFmt w:val="decimal"/>
      <w:lvlText w:val="%1)"/>
      <w:lvlJc w:val="left"/>
      <w:pPr>
        <w:ind w:left="1211" w:hanging="360"/>
      </w:pPr>
      <w:rPr>
        <w:rFonts w:ascii="GHEA Mariam" w:hAnsi="GHEA Mariam" w:hint="default"/>
      </w:r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8" w15:restartNumberingAfterBreak="0">
    <w:nsid w:val="4763779B"/>
    <w:multiLevelType w:val="hybridMultilevel"/>
    <w:tmpl w:val="6556FFD2"/>
    <w:lvl w:ilvl="0" w:tplc="0BA625F4">
      <w:start w:val="1"/>
      <w:numFmt w:val="decimal"/>
      <w:lvlText w:val="%1."/>
      <w:lvlJc w:val="left"/>
      <w:pPr>
        <w:ind w:left="720" w:hanging="360"/>
      </w:pPr>
      <w:rPr>
        <w:rFonts w:ascii="GHEA Grapalat" w:eastAsia="Calibri" w:hAnsi="GHEA Grapalat"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95D267B"/>
    <w:multiLevelType w:val="hybridMultilevel"/>
    <w:tmpl w:val="321A5820"/>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527460BF"/>
    <w:multiLevelType w:val="hybridMultilevel"/>
    <w:tmpl w:val="D424044A"/>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52AB3400"/>
    <w:multiLevelType w:val="hybridMultilevel"/>
    <w:tmpl w:val="302C519E"/>
    <w:lvl w:ilvl="0" w:tplc="67128DF6">
      <w:start w:val="1"/>
      <w:numFmt w:val="decimal"/>
      <w:lvlText w:val="%1)"/>
      <w:lvlJc w:val="left"/>
      <w:pPr>
        <w:ind w:left="1920"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2" w15:restartNumberingAfterBreak="0">
    <w:nsid w:val="53E06F4E"/>
    <w:multiLevelType w:val="hybridMultilevel"/>
    <w:tmpl w:val="AB6486D0"/>
    <w:lvl w:ilvl="0" w:tplc="04090011">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3" w15:restartNumberingAfterBreak="0">
    <w:nsid w:val="55916F3D"/>
    <w:multiLevelType w:val="hybridMultilevel"/>
    <w:tmpl w:val="67C8FF22"/>
    <w:lvl w:ilvl="0" w:tplc="73AE4C5A">
      <w:start w:val="1"/>
      <w:numFmt w:val="decimal"/>
      <w:lvlText w:val="%1)"/>
      <w:lvlJc w:val="left"/>
      <w:pPr>
        <w:ind w:left="720" w:hanging="360"/>
      </w:pPr>
      <w:rPr>
        <w:rFonts w:cs="AK Courier"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11750E"/>
    <w:multiLevelType w:val="hybridMultilevel"/>
    <w:tmpl w:val="3C8AE634"/>
    <w:lvl w:ilvl="0" w:tplc="64BAC0F6">
      <w:start w:val="2"/>
      <w:numFmt w:val="decimal"/>
      <w:lvlText w:val="%1."/>
      <w:lvlJc w:val="left"/>
      <w:pPr>
        <w:ind w:left="720"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15:restartNumberingAfterBreak="0">
    <w:nsid w:val="62A46CBF"/>
    <w:multiLevelType w:val="hybridMultilevel"/>
    <w:tmpl w:val="40D0C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E71DB1"/>
    <w:multiLevelType w:val="hybridMultilevel"/>
    <w:tmpl w:val="E05CE2A8"/>
    <w:lvl w:ilvl="0" w:tplc="40E64A0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87E6E10"/>
    <w:multiLevelType w:val="hybridMultilevel"/>
    <w:tmpl w:val="3A66B704"/>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6D384DFA"/>
    <w:multiLevelType w:val="hybridMultilevel"/>
    <w:tmpl w:val="3B6ABCAA"/>
    <w:lvl w:ilvl="0" w:tplc="0BA625F4">
      <w:start w:val="1"/>
      <w:numFmt w:val="decimal"/>
      <w:lvlText w:val="%1."/>
      <w:lvlJc w:val="left"/>
      <w:pPr>
        <w:ind w:left="4273" w:hanging="870"/>
      </w:pPr>
      <w:rPr>
        <w:rFonts w:ascii="GHEA Grapalat" w:eastAsia="Calibri" w:hAnsi="GHEA Grapalat"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5731518"/>
    <w:multiLevelType w:val="hybridMultilevel"/>
    <w:tmpl w:val="EDAEDAB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7"/>
  </w:num>
  <w:num w:numId="2">
    <w:abstractNumId w:val="16"/>
  </w:num>
  <w:num w:numId="3">
    <w:abstractNumId w:val="13"/>
  </w:num>
  <w:num w:numId="4">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8"/>
  </w:num>
  <w:num w:numId="9">
    <w:abstractNumId w:val="0"/>
  </w:num>
  <w:num w:numId="10">
    <w:abstractNumId w:val="12"/>
  </w:num>
  <w:num w:numId="11">
    <w:abstractNumId w:val="11"/>
  </w:num>
  <w:num w:numId="12">
    <w:abstractNumId w:val="15"/>
  </w:num>
  <w:num w:numId="13">
    <w:abstractNumId w:val="4"/>
  </w:num>
  <w:num w:numId="14">
    <w:abstractNumId w:val="19"/>
  </w:num>
  <w:num w:numId="15">
    <w:abstractNumId w:val="3"/>
  </w:num>
  <w:num w:numId="16">
    <w:abstractNumId w:val="17"/>
  </w:num>
  <w:num w:numId="17">
    <w:abstractNumId w:val="9"/>
  </w:num>
  <w:num w:numId="18">
    <w:abstractNumId w:val="10"/>
  </w:num>
  <w:num w:numId="19">
    <w:abstractNumId w:val="5"/>
  </w:num>
  <w:num w:numId="20">
    <w:abstractNumId w:val="6"/>
  </w:num>
  <w:num w:numId="21">
    <w:abstractNumId w:val="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94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604"/>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59D"/>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7AF"/>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675"/>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B7D"/>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48B"/>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94F"/>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BD5"/>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3CA0"/>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299"/>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43C"/>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CE1"/>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1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6FC"/>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357"/>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ADA"/>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D1F"/>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3D6"/>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D6"/>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7E5"/>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27"/>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06F"/>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547"/>
    <w:rsid w:val="008A470F"/>
    <w:rsid w:val="008A47A9"/>
    <w:rsid w:val="008A4C4A"/>
    <w:rsid w:val="008A4DF1"/>
    <w:rsid w:val="008A50F9"/>
    <w:rsid w:val="008A60FF"/>
    <w:rsid w:val="008A6169"/>
    <w:rsid w:val="008A64D9"/>
    <w:rsid w:val="008A6CDB"/>
    <w:rsid w:val="008A708C"/>
    <w:rsid w:val="008A734F"/>
    <w:rsid w:val="008A75D1"/>
    <w:rsid w:val="008A7AEE"/>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9F"/>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3E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47BB0"/>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5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1C"/>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6A"/>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21B"/>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947"/>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07"/>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07C"/>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AB0"/>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1F08"/>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45"/>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69EC"/>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9B1"/>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28B"/>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6BC8"/>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226"/>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4BB"/>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3D6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7CE3B39-F086-4349-AEAC-60A49A0EE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72947"/>
    <w:rPr>
      <w:rFonts w:ascii="Arial Armenian" w:hAnsi="Arial Armenian"/>
      <w:sz w:val="22"/>
      <w:lang w:eastAsia="ru-RU"/>
    </w:rPr>
  </w:style>
  <w:style w:type="character" w:customStyle="1" w:styleId="normChar">
    <w:name w:val="norm Char"/>
    <w:link w:val="norm"/>
    <w:rsid w:val="00B72947"/>
    <w:rPr>
      <w:rFonts w:ascii="Arial Armenian" w:hAnsi="Arial Armenian"/>
      <w:sz w:val="22"/>
      <w:lang w:eastAsia="ru-RU"/>
    </w:rPr>
  </w:style>
  <w:style w:type="character" w:customStyle="1" w:styleId="FooterChar">
    <w:name w:val="Footer Char"/>
    <w:link w:val="Footer"/>
    <w:locked/>
    <w:rsid w:val="00B72947"/>
    <w:rPr>
      <w:rFonts w:ascii="Arial Armenian" w:hAnsi="Arial Armenian"/>
      <w:lang w:eastAsia="ru-RU"/>
    </w:rPr>
  </w:style>
  <w:style w:type="paragraph" w:styleId="ListParagraph">
    <w:name w:val="List Paragraph"/>
    <w:basedOn w:val="Normal"/>
    <w:link w:val="ListParagraphChar"/>
    <w:uiPriority w:val="34"/>
    <w:qFormat/>
    <w:rsid w:val="00B72947"/>
    <w:pPr>
      <w:spacing w:after="160" w:line="256" w:lineRule="auto"/>
      <w:ind w:left="720"/>
      <w:contextualSpacing/>
    </w:pPr>
    <w:rPr>
      <w:rFonts w:ascii="Calibri" w:eastAsia="Calibri" w:hAnsi="Calibri"/>
      <w:sz w:val="22"/>
      <w:szCs w:val="22"/>
      <w:lang w:val="en-GB" w:eastAsia="en-US"/>
    </w:rPr>
  </w:style>
  <w:style w:type="character" w:customStyle="1" w:styleId="ListParagraphChar">
    <w:name w:val="List Paragraph Char"/>
    <w:link w:val="ListParagraph"/>
    <w:uiPriority w:val="34"/>
    <w:locked/>
    <w:rsid w:val="00B72947"/>
    <w:rPr>
      <w:rFonts w:ascii="Calibri" w:eastAsia="Calibri" w:hAnsi="Calibri"/>
      <w:sz w:val="22"/>
      <w:szCs w:val="22"/>
      <w:lang w:val="en-GB"/>
    </w:rPr>
  </w:style>
  <w:style w:type="paragraph" w:styleId="BalloonText">
    <w:name w:val="Balloon Text"/>
    <w:basedOn w:val="Normal"/>
    <w:link w:val="BalloonTextChar"/>
    <w:uiPriority w:val="99"/>
    <w:rsid w:val="003C26FC"/>
    <w:pPr>
      <w:spacing w:after="200" w:line="276" w:lineRule="auto"/>
    </w:pPr>
    <w:rPr>
      <w:rFonts w:ascii="Tahoma" w:hAnsi="Tahoma" w:cs="Tahoma"/>
      <w:sz w:val="16"/>
      <w:szCs w:val="16"/>
      <w:lang w:eastAsia="en-US"/>
    </w:rPr>
  </w:style>
  <w:style w:type="character" w:customStyle="1" w:styleId="BalloonTextChar">
    <w:name w:val="Balloon Text Char"/>
    <w:basedOn w:val="DefaultParagraphFont"/>
    <w:link w:val="BalloonText"/>
    <w:uiPriority w:val="99"/>
    <w:rsid w:val="003C26F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C26FC"/>
    <w:pPr>
      <w:spacing w:before="100" w:beforeAutospacing="1" w:after="100" w:afterAutospacing="1"/>
    </w:pPr>
    <w:rPr>
      <w:rFonts w:ascii="Times New Roman" w:hAnsi="Times New Roman"/>
      <w:sz w:val="24"/>
      <w:szCs w:val="24"/>
      <w:lang w:val="ru-RU"/>
    </w:rPr>
  </w:style>
  <w:style w:type="paragraph" w:customStyle="1" w:styleId="BodyA">
    <w:name w:val="Body A"/>
    <w:rsid w:val="003C26FC"/>
    <w:pPr>
      <w:spacing w:after="200" w:line="276" w:lineRule="auto"/>
    </w:pPr>
    <w:rPr>
      <w:rFonts w:ascii="Arial" w:eastAsia="Arial Unicode MS" w:hAnsi="Arial" w:cs="Arial Unicode MS"/>
      <w:color w:val="000000"/>
      <w:sz w:val="22"/>
      <w:szCs w:val="22"/>
      <w:u w:color="000000"/>
    </w:rPr>
  </w:style>
  <w:style w:type="character" w:styleId="Strong">
    <w:name w:val="Strong"/>
    <w:uiPriority w:val="22"/>
    <w:qFormat/>
    <w:rsid w:val="003C26FC"/>
    <w:rPr>
      <w:b/>
      <w:bCs/>
    </w:rPr>
  </w:style>
  <w:style w:type="paragraph" w:styleId="BodyText">
    <w:name w:val="Body Text"/>
    <w:basedOn w:val="Normal"/>
    <w:link w:val="BodyTextChar"/>
    <w:uiPriority w:val="99"/>
    <w:unhideWhenUsed/>
    <w:rsid w:val="003C26FC"/>
    <w:pPr>
      <w:tabs>
        <w:tab w:val="left" w:pos="720"/>
      </w:tabs>
      <w:overflowPunct w:val="0"/>
      <w:autoSpaceDE w:val="0"/>
      <w:autoSpaceDN w:val="0"/>
      <w:adjustRightInd w:val="0"/>
      <w:spacing w:line="360" w:lineRule="auto"/>
      <w:jc w:val="both"/>
    </w:pPr>
    <w:rPr>
      <w:rFonts w:ascii="Times LatArm" w:hAnsi="Times LatArm"/>
      <w:sz w:val="24"/>
      <w:lang w:eastAsia="en-US"/>
    </w:rPr>
  </w:style>
  <w:style w:type="character" w:customStyle="1" w:styleId="BodyTextChar">
    <w:name w:val="Body Text Char"/>
    <w:basedOn w:val="DefaultParagraphFont"/>
    <w:link w:val="BodyText"/>
    <w:uiPriority w:val="99"/>
    <w:rsid w:val="003C26FC"/>
    <w:rPr>
      <w:rFonts w:ascii="Times LatArm" w:hAnsi="Times LatArm"/>
      <w:sz w:val="24"/>
    </w:rPr>
  </w:style>
  <w:style w:type="character" w:styleId="Emphasis">
    <w:name w:val="Emphasis"/>
    <w:basedOn w:val="DefaultParagraphFont"/>
    <w:uiPriority w:val="20"/>
    <w:qFormat/>
    <w:rsid w:val="003C26FC"/>
    <w:rPr>
      <w:i/>
      <w:iCs/>
    </w:rPr>
  </w:style>
  <w:style w:type="numbering" w:customStyle="1" w:styleId="NoList1">
    <w:name w:val="No List1"/>
    <w:next w:val="NoList"/>
    <w:uiPriority w:val="99"/>
    <w:semiHidden/>
    <w:unhideWhenUsed/>
    <w:rsid w:val="003C26FC"/>
  </w:style>
  <w:style w:type="paragraph" w:customStyle="1" w:styleId="msonormal0">
    <w:name w:val="msonormal"/>
    <w:basedOn w:val="Normal"/>
    <w:rsid w:val="003C26FC"/>
    <w:pPr>
      <w:spacing w:before="100" w:beforeAutospacing="1" w:after="100" w:afterAutospacing="1"/>
    </w:pPr>
    <w:rPr>
      <w:rFonts w:ascii="Times New Roman" w:hAnsi="Times New Roman"/>
      <w:sz w:val="24"/>
      <w:szCs w:val="24"/>
      <w:lang w:eastAsia="en-US"/>
    </w:rPr>
  </w:style>
  <w:style w:type="character" w:styleId="Hyperlink">
    <w:name w:val="Hyperlink"/>
    <w:basedOn w:val="DefaultParagraphFont"/>
    <w:uiPriority w:val="99"/>
    <w:unhideWhenUsed/>
    <w:rsid w:val="003C26FC"/>
    <w:rPr>
      <w:color w:val="0000FF"/>
      <w:u w:val="single"/>
    </w:rPr>
  </w:style>
  <w:style w:type="character" w:styleId="FollowedHyperlink">
    <w:name w:val="FollowedHyperlink"/>
    <w:basedOn w:val="DefaultParagraphFont"/>
    <w:uiPriority w:val="99"/>
    <w:unhideWhenUsed/>
    <w:rsid w:val="003C26FC"/>
    <w:rPr>
      <w:color w:val="800080"/>
      <w:u w:val="single"/>
    </w:rPr>
  </w:style>
  <w:style w:type="character" w:customStyle="1" w:styleId="showhide">
    <w:name w:val="showhide"/>
    <w:basedOn w:val="DefaultParagraphFont"/>
    <w:rsid w:val="003C26FC"/>
  </w:style>
  <w:style w:type="character" w:styleId="CommentReference">
    <w:name w:val="annotation reference"/>
    <w:basedOn w:val="DefaultParagraphFont"/>
    <w:unhideWhenUsed/>
    <w:rsid w:val="003C26FC"/>
    <w:rPr>
      <w:sz w:val="16"/>
      <w:szCs w:val="16"/>
    </w:rPr>
  </w:style>
  <w:style w:type="paragraph" w:styleId="CommentText">
    <w:name w:val="annotation text"/>
    <w:basedOn w:val="Normal"/>
    <w:link w:val="CommentTextChar"/>
    <w:unhideWhenUsed/>
    <w:rsid w:val="003C26FC"/>
    <w:pPr>
      <w:spacing w:after="200"/>
    </w:pPr>
    <w:rPr>
      <w:rFonts w:ascii="Calibri" w:hAnsi="Calibri"/>
      <w:lang w:eastAsia="en-US"/>
    </w:rPr>
  </w:style>
  <w:style w:type="character" w:customStyle="1" w:styleId="CommentTextChar">
    <w:name w:val="Comment Text Char"/>
    <w:basedOn w:val="DefaultParagraphFont"/>
    <w:link w:val="CommentText"/>
    <w:rsid w:val="003C26FC"/>
    <w:rPr>
      <w:rFonts w:ascii="Calibri" w:hAnsi="Calibri"/>
    </w:rPr>
  </w:style>
  <w:style w:type="paragraph" w:styleId="CommentSubject">
    <w:name w:val="annotation subject"/>
    <w:basedOn w:val="CommentText"/>
    <w:next w:val="CommentText"/>
    <w:link w:val="CommentSubjectChar"/>
    <w:unhideWhenUsed/>
    <w:rsid w:val="003C26FC"/>
    <w:rPr>
      <w:b/>
      <w:bCs/>
    </w:rPr>
  </w:style>
  <w:style w:type="character" w:customStyle="1" w:styleId="CommentSubjectChar">
    <w:name w:val="Comment Subject Char"/>
    <w:basedOn w:val="CommentTextChar"/>
    <w:link w:val="CommentSubject"/>
    <w:rsid w:val="003C26FC"/>
    <w:rPr>
      <w:rFonts w:ascii="Calibri" w:hAnsi="Calibri"/>
      <w:b/>
      <w:bCs/>
    </w:rPr>
  </w:style>
  <w:style w:type="character" w:customStyle="1" w:styleId="2">
    <w:name w:val="Основной текст (2)_"/>
    <w:basedOn w:val="DefaultParagraphFont"/>
    <w:link w:val="20"/>
    <w:locked/>
    <w:rsid w:val="003C26FC"/>
    <w:rPr>
      <w:sz w:val="28"/>
      <w:szCs w:val="28"/>
      <w:shd w:val="clear" w:color="auto" w:fill="FFFFFF"/>
    </w:rPr>
  </w:style>
  <w:style w:type="paragraph" w:customStyle="1" w:styleId="20">
    <w:name w:val="Основной текст (2)"/>
    <w:basedOn w:val="Normal"/>
    <w:link w:val="2"/>
    <w:rsid w:val="003C26FC"/>
    <w:pPr>
      <w:widowControl w:val="0"/>
      <w:shd w:val="clear" w:color="auto" w:fill="FFFFFF"/>
      <w:spacing w:line="0" w:lineRule="atLeast"/>
      <w:ind w:hanging="1060"/>
    </w:pPr>
    <w:rPr>
      <w:rFonts w:ascii="Times New Roman" w:hAnsi="Times New Roman"/>
      <w:sz w:val="28"/>
      <w:szCs w:val="28"/>
      <w:lang w:eastAsia="en-US"/>
    </w:rPr>
  </w:style>
  <w:style w:type="paragraph" w:styleId="Revision">
    <w:name w:val="Revision"/>
    <w:hidden/>
    <w:uiPriority w:val="99"/>
    <w:semiHidden/>
    <w:rsid w:val="003C26FC"/>
    <w:rPr>
      <w:rFonts w:ascii="Calibri" w:hAnsi="Calibri"/>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36604"/>
    <w:rPr>
      <w:sz w:val="24"/>
      <w:szCs w:val="24"/>
      <w:lang w:val="ru-RU" w:eastAsia="ru-RU"/>
    </w:rPr>
  </w:style>
  <w:style w:type="character" w:customStyle="1" w:styleId="mechtex0">
    <w:name w:val="mechtex Знак"/>
    <w:locked/>
    <w:rsid w:val="0003660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35</Pages>
  <Words>6460</Words>
  <Characters>36825</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https:/mul2.gov.am/tasks/756311/oneclick/voroshumMK-062.docx?token=728d116eb69887e634958d82dfce8fe7</cp:keywords>
  <dc:description/>
  <cp:lastModifiedBy>Lianna Harutyunyan</cp:lastModifiedBy>
  <cp:revision>21</cp:revision>
  <cp:lastPrinted>2023-03-21T12:20:00Z</cp:lastPrinted>
  <dcterms:created xsi:type="dcterms:W3CDTF">2023-03-21T12:10:00Z</dcterms:created>
  <dcterms:modified xsi:type="dcterms:W3CDTF">2023-03-22T10:31:00Z</dcterms:modified>
</cp:coreProperties>
</file>