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B1A13" w:rsidRDefault="008B1A13" w:rsidP="008B1A13">
      <w:pPr>
        <w:jc w:val="center"/>
      </w:pPr>
      <w:r>
        <w:rPr>
          <w:noProof/>
          <w:lang w:val="en-GB" w:eastAsia="en-GB"/>
        </w:rPr>
        <w:drawing>
          <wp:inline distT="0" distB="0" distL="0" distR="0" wp14:anchorId="308C9B1F" wp14:editId="1D27D30C">
            <wp:extent cx="1323975" cy="1257300"/>
            <wp:effectExtent l="0" t="0" r="9525" b="0"/>
            <wp:docPr id="1" name="Picture 1"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8B1A13" w:rsidRDefault="008B1A13" w:rsidP="008B1A13">
      <w:pPr>
        <w:jc w:val="center"/>
      </w:pPr>
    </w:p>
    <w:p w:rsidR="008B1A13" w:rsidRPr="00FA07D4" w:rsidRDefault="008B1A13" w:rsidP="008B1A13">
      <w:pPr>
        <w:pStyle w:val="mechtex"/>
        <w:rPr>
          <w:rFonts w:ascii="GHEA Mariam" w:hAnsi="GHEA Mariam" w:cs="Arial Armenian"/>
          <w:b/>
          <w:sz w:val="30"/>
          <w:szCs w:val="30"/>
          <w:lang w:val="hy-AM"/>
        </w:rPr>
      </w:pPr>
      <w:r w:rsidRPr="00FA07D4">
        <w:rPr>
          <w:rFonts w:ascii="GHEA Mariam" w:hAnsi="GHEA Mariam" w:cs="Sylfaen"/>
          <w:b/>
          <w:sz w:val="30"/>
          <w:szCs w:val="30"/>
        </w:rPr>
        <w:t>ՀԱՅԱՍՏԱՆԻ</w:t>
      </w:r>
      <w:r w:rsidRPr="00FA07D4">
        <w:rPr>
          <w:rFonts w:ascii="GHEA Mariam" w:hAnsi="GHEA Mariam" w:cs="Arial Armenian"/>
          <w:b/>
          <w:sz w:val="30"/>
          <w:szCs w:val="30"/>
        </w:rPr>
        <w:t xml:space="preserve"> </w:t>
      </w:r>
      <w:r w:rsidR="009A750C">
        <w:rPr>
          <w:rFonts w:ascii="GHEA Mariam" w:hAnsi="GHEA Mariam" w:cs="Arial Armenian"/>
          <w:b/>
          <w:sz w:val="30"/>
          <w:szCs w:val="30"/>
        </w:rPr>
        <w:t xml:space="preserve"> </w:t>
      </w:r>
      <w:r w:rsidRPr="00FA07D4">
        <w:rPr>
          <w:rFonts w:ascii="GHEA Mariam" w:hAnsi="GHEA Mariam" w:cs="Sylfaen"/>
          <w:b/>
          <w:sz w:val="30"/>
          <w:szCs w:val="30"/>
        </w:rPr>
        <w:t>ՀԱՆՐԱՊԵՏՈՒԹՅԱՆ</w:t>
      </w:r>
      <w:r w:rsidRPr="00FA07D4">
        <w:rPr>
          <w:rFonts w:ascii="GHEA Mariam" w:hAnsi="GHEA Mariam" w:cs="Arial Armenian"/>
          <w:b/>
          <w:sz w:val="30"/>
          <w:szCs w:val="30"/>
        </w:rPr>
        <w:t xml:space="preserve">  </w:t>
      </w:r>
      <w:r w:rsidRPr="00FA07D4">
        <w:rPr>
          <w:rFonts w:ascii="GHEA Mariam" w:hAnsi="GHEA Mariam" w:cs="Arial Armenian"/>
          <w:b/>
          <w:sz w:val="30"/>
          <w:szCs w:val="30"/>
          <w:lang w:val="hy-AM"/>
        </w:rPr>
        <w:t>ԿԱՌԱՎԱՐՈՒԹՅՈՒՆ</w:t>
      </w:r>
    </w:p>
    <w:p w:rsidR="008B1A13" w:rsidRPr="00790EAE" w:rsidRDefault="008B1A13" w:rsidP="008B1A13">
      <w:pPr>
        <w:pStyle w:val="mechtex"/>
        <w:rPr>
          <w:rFonts w:ascii="GHEA Mariam" w:hAnsi="GHEA Mariam"/>
          <w:b/>
        </w:rPr>
      </w:pPr>
    </w:p>
    <w:p w:rsidR="008B1A13" w:rsidRDefault="008B1A13" w:rsidP="008B1A13">
      <w:pPr>
        <w:pStyle w:val="mechtex"/>
        <w:rPr>
          <w:rFonts w:ascii="GHEA Mariam" w:hAnsi="GHEA Mariam" w:cs="Sylfaen"/>
          <w:b/>
          <w:sz w:val="40"/>
          <w:szCs w:val="40"/>
        </w:rPr>
      </w:pP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Ր</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Շ</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Ւ</w:t>
      </w:r>
      <w:r w:rsidRPr="00790EAE">
        <w:rPr>
          <w:rFonts w:ascii="GHEA Mariam" w:hAnsi="GHEA Mariam" w:cs="Arial Armenian"/>
          <w:b/>
          <w:sz w:val="40"/>
          <w:szCs w:val="40"/>
        </w:rPr>
        <w:t xml:space="preserve">  </w:t>
      </w:r>
      <w:r w:rsidRPr="00790EAE">
        <w:rPr>
          <w:rFonts w:ascii="GHEA Mariam" w:hAnsi="GHEA Mariam" w:cs="Sylfaen"/>
          <w:b/>
          <w:sz w:val="40"/>
          <w:szCs w:val="40"/>
        </w:rPr>
        <w:t>Մ</w:t>
      </w:r>
    </w:p>
    <w:p w:rsidR="00324B34" w:rsidRPr="00131350" w:rsidRDefault="00324B34" w:rsidP="008B1A13">
      <w:pPr>
        <w:pStyle w:val="mechtex"/>
        <w:rPr>
          <w:rFonts w:ascii="GHEA Mariam" w:hAnsi="GHEA Mariam" w:cs="Sylfaen"/>
          <w:b/>
          <w:sz w:val="36"/>
          <w:szCs w:val="40"/>
        </w:rPr>
      </w:pPr>
      <w:bookmarkStart w:id="0" w:name="_GoBack"/>
      <w:bookmarkEnd w:id="0"/>
    </w:p>
    <w:p w:rsidR="006F6A3A" w:rsidRPr="000A3D69" w:rsidRDefault="006F6A3A" w:rsidP="008B1A13">
      <w:pPr>
        <w:pStyle w:val="mechtex"/>
        <w:rPr>
          <w:rFonts w:ascii="GHEA Mariam" w:hAnsi="GHEA Mariam" w:cs="Sylfaen"/>
          <w:b/>
          <w:sz w:val="28"/>
          <w:szCs w:val="40"/>
        </w:rPr>
      </w:pPr>
    </w:p>
    <w:p w:rsidR="006F6A3A" w:rsidRPr="006D737E" w:rsidRDefault="0037394C" w:rsidP="008B1A13">
      <w:pPr>
        <w:pStyle w:val="mechtex"/>
        <w:rPr>
          <w:rFonts w:ascii="GHEA Mariam" w:hAnsi="GHEA Mariam" w:cs="Sylfaen"/>
          <w:sz w:val="40"/>
          <w:szCs w:val="40"/>
          <w:lang w:val="hy-AM"/>
        </w:rPr>
      </w:pPr>
      <w:r>
        <w:rPr>
          <w:rFonts w:ascii="GHEA Mariam" w:hAnsi="GHEA Mariam" w:cs="Sylfaen"/>
          <w:sz w:val="24"/>
          <w:szCs w:val="24"/>
        </w:rPr>
        <w:t>23</w:t>
      </w:r>
      <w:r>
        <w:rPr>
          <w:rFonts w:ascii="GHEA Mariam" w:hAnsi="GHEA Mariam" w:cs="Sylfaen"/>
          <w:sz w:val="24"/>
          <w:szCs w:val="24"/>
          <w:lang w:val="hy-AM"/>
        </w:rPr>
        <w:t xml:space="preserve"> </w:t>
      </w:r>
      <w:r w:rsidR="00C70F9A">
        <w:rPr>
          <w:rFonts w:ascii="GHEA Mariam" w:hAnsi="GHEA Mariam" w:cs="Sylfaen"/>
          <w:sz w:val="24"/>
          <w:szCs w:val="24"/>
          <w:lang w:val="hy-AM"/>
        </w:rPr>
        <w:t xml:space="preserve">մարտի </w:t>
      </w:r>
      <w:r w:rsidR="00722AD7">
        <w:rPr>
          <w:rFonts w:ascii="GHEA Mariam" w:hAnsi="GHEA Mariam" w:cs="Sylfaen"/>
          <w:sz w:val="24"/>
          <w:szCs w:val="24"/>
          <w:lang w:val="hy-AM"/>
        </w:rPr>
        <w:t>202</w:t>
      </w:r>
      <w:r w:rsidR="00722AD7">
        <w:rPr>
          <w:rFonts w:ascii="GHEA Mariam" w:hAnsi="GHEA Mariam" w:cs="Sylfaen"/>
          <w:sz w:val="24"/>
          <w:szCs w:val="24"/>
          <w:lang w:val="en-GB"/>
        </w:rPr>
        <w:t>3</w:t>
      </w:r>
      <w:r w:rsidR="006F6A3A" w:rsidRPr="006D737E">
        <w:rPr>
          <w:rFonts w:ascii="GHEA Mariam" w:hAnsi="GHEA Mariam" w:cs="Sylfaen"/>
          <w:sz w:val="24"/>
          <w:szCs w:val="24"/>
          <w:lang w:val="hy-AM"/>
        </w:rPr>
        <w:t xml:space="preserve"> թվականի N          -</w:t>
      </w:r>
      <w:r w:rsidR="00F508CF">
        <w:rPr>
          <w:rFonts w:ascii="GHEA Mariam" w:hAnsi="GHEA Mariam" w:cs="Sylfaen"/>
          <w:sz w:val="24"/>
          <w:szCs w:val="24"/>
          <w:lang w:val="hy-AM"/>
        </w:rPr>
        <w:t>Ն</w:t>
      </w:r>
    </w:p>
    <w:p w:rsidR="006F6A3A" w:rsidRPr="000A3D69" w:rsidRDefault="006F6A3A" w:rsidP="008B1A13">
      <w:pPr>
        <w:pStyle w:val="mechtex"/>
        <w:rPr>
          <w:rFonts w:ascii="GHEA Mariam" w:hAnsi="GHEA Mariam" w:cs="Sylfaen"/>
          <w:b/>
          <w:sz w:val="64"/>
          <w:szCs w:val="64"/>
          <w:lang w:val="hy-AM"/>
        </w:rPr>
      </w:pPr>
    </w:p>
    <w:p w:rsidR="00C949E9" w:rsidRPr="00F508CF" w:rsidRDefault="00C949E9" w:rsidP="00F508CF">
      <w:pPr>
        <w:pStyle w:val="mechtex"/>
        <w:rPr>
          <w:rFonts w:ascii="GHEA Mariam" w:hAnsi="GHEA Mariam"/>
          <w:sz w:val="24"/>
          <w:szCs w:val="24"/>
          <w:lang w:eastAsia="en-US"/>
        </w:rPr>
      </w:pPr>
      <w:r w:rsidRPr="00F508CF">
        <w:rPr>
          <w:rFonts w:ascii="GHEA Mariam" w:hAnsi="GHEA Mariam" w:cs="Arial"/>
          <w:sz w:val="24"/>
          <w:szCs w:val="24"/>
        </w:rPr>
        <w:t>ՎԱՐԺԱԿԱՆ</w:t>
      </w:r>
      <w:r w:rsidRPr="00F508CF">
        <w:rPr>
          <w:rFonts w:ascii="GHEA Mariam" w:hAnsi="GHEA Mariam"/>
          <w:sz w:val="24"/>
          <w:szCs w:val="24"/>
        </w:rPr>
        <w:t xml:space="preserve"> </w:t>
      </w:r>
      <w:r w:rsidRPr="00F508CF">
        <w:rPr>
          <w:rFonts w:ascii="GHEA Mariam" w:hAnsi="GHEA Mariam" w:cs="Arial"/>
          <w:sz w:val="24"/>
          <w:szCs w:val="24"/>
        </w:rPr>
        <w:t>ՀԱՎԱՔՆԵՐ</w:t>
      </w:r>
      <w:r w:rsidRPr="00F508CF">
        <w:rPr>
          <w:rFonts w:ascii="GHEA Mariam" w:hAnsi="GHEA Mariam"/>
          <w:sz w:val="24"/>
          <w:szCs w:val="24"/>
        </w:rPr>
        <w:t xml:space="preserve"> </w:t>
      </w:r>
      <w:r w:rsidRPr="00F508CF">
        <w:rPr>
          <w:rFonts w:ascii="GHEA Mariam" w:hAnsi="GHEA Mariam" w:cs="Arial"/>
          <w:sz w:val="24"/>
          <w:szCs w:val="24"/>
        </w:rPr>
        <w:t>ՀԱՅՏԱՐԱՐԵԼՈՒ</w:t>
      </w:r>
      <w:r w:rsidRPr="00F508CF">
        <w:rPr>
          <w:rFonts w:ascii="GHEA Mariam" w:hAnsi="GHEA Mariam"/>
          <w:sz w:val="24"/>
          <w:szCs w:val="24"/>
        </w:rPr>
        <w:t xml:space="preserve"> </w:t>
      </w:r>
    </w:p>
    <w:p w:rsidR="00C949E9" w:rsidRDefault="00C949E9" w:rsidP="00F508CF">
      <w:pPr>
        <w:pStyle w:val="mechtex"/>
        <w:rPr>
          <w:rFonts w:ascii="GHEA Mariam" w:hAnsi="GHEA Mariam" w:cs="Arial"/>
          <w:sz w:val="24"/>
          <w:szCs w:val="24"/>
        </w:rPr>
      </w:pPr>
      <w:r w:rsidRPr="00F508CF">
        <w:rPr>
          <w:rFonts w:ascii="GHEA Mariam" w:hAnsi="GHEA Mariam" w:cs="Arial"/>
          <w:sz w:val="24"/>
          <w:szCs w:val="24"/>
        </w:rPr>
        <w:t>Մ</w:t>
      </w:r>
      <w:r w:rsidR="00F508CF">
        <w:rPr>
          <w:rFonts w:ascii="GHEA Mariam" w:hAnsi="GHEA Mariam" w:cs="Arial"/>
          <w:sz w:val="24"/>
          <w:szCs w:val="24"/>
          <w:lang w:val="hy-AM"/>
        </w:rPr>
        <w:t xml:space="preserve"> </w:t>
      </w:r>
      <w:r w:rsidRPr="00F508CF">
        <w:rPr>
          <w:rFonts w:ascii="GHEA Mariam" w:hAnsi="GHEA Mariam" w:cs="Arial"/>
          <w:sz w:val="24"/>
          <w:szCs w:val="24"/>
        </w:rPr>
        <w:t>Ա</w:t>
      </w:r>
      <w:r w:rsidR="00F508CF">
        <w:rPr>
          <w:rFonts w:ascii="GHEA Mariam" w:hAnsi="GHEA Mariam" w:cs="Arial"/>
          <w:sz w:val="24"/>
          <w:szCs w:val="24"/>
          <w:lang w:val="hy-AM"/>
        </w:rPr>
        <w:t xml:space="preserve"> </w:t>
      </w:r>
      <w:r w:rsidRPr="00F508CF">
        <w:rPr>
          <w:rFonts w:ascii="GHEA Mariam" w:hAnsi="GHEA Mariam" w:cs="Arial"/>
          <w:sz w:val="24"/>
          <w:szCs w:val="24"/>
        </w:rPr>
        <w:t>Ս</w:t>
      </w:r>
      <w:r w:rsidR="00F508CF">
        <w:rPr>
          <w:rFonts w:ascii="GHEA Mariam" w:hAnsi="GHEA Mariam" w:cs="Arial"/>
          <w:sz w:val="24"/>
          <w:szCs w:val="24"/>
          <w:lang w:val="hy-AM"/>
        </w:rPr>
        <w:t xml:space="preserve"> </w:t>
      </w:r>
      <w:r w:rsidRPr="00F508CF">
        <w:rPr>
          <w:rFonts w:ascii="GHEA Mariam" w:hAnsi="GHEA Mariam" w:cs="Arial"/>
          <w:sz w:val="24"/>
          <w:szCs w:val="24"/>
        </w:rPr>
        <w:t>Ի</w:t>
      </w:r>
      <w:r w:rsidR="00F508CF">
        <w:rPr>
          <w:rFonts w:ascii="GHEA Mariam" w:hAnsi="GHEA Mariam" w:cs="Arial"/>
          <w:sz w:val="24"/>
          <w:szCs w:val="24"/>
          <w:lang w:val="hy-AM"/>
        </w:rPr>
        <w:t xml:space="preserve"> </w:t>
      </w:r>
      <w:r w:rsidRPr="00F508CF">
        <w:rPr>
          <w:rFonts w:ascii="GHEA Mariam" w:hAnsi="GHEA Mariam" w:cs="Arial"/>
          <w:sz w:val="24"/>
          <w:szCs w:val="24"/>
        </w:rPr>
        <w:t>Ն</w:t>
      </w:r>
    </w:p>
    <w:p w:rsidR="00F508CF" w:rsidRPr="00F508CF" w:rsidRDefault="00F508CF" w:rsidP="00F508CF">
      <w:pPr>
        <w:pStyle w:val="mechtex"/>
        <w:rPr>
          <w:rFonts w:ascii="GHEA Mariam" w:hAnsi="GHEA Mariam"/>
          <w:sz w:val="24"/>
          <w:szCs w:val="24"/>
          <w:lang w:val="hy-AM"/>
        </w:rPr>
      </w:pPr>
      <w:r>
        <w:rPr>
          <w:rFonts w:ascii="GHEA Mariam" w:hAnsi="GHEA Mariam" w:cs="Arial"/>
          <w:sz w:val="24"/>
          <w:szCs w:val="24"/>
          <w:lang w:val="hy-AM"/>
        </w:rPr>
        <w:t>---------------------------------------------------------------</w:t>
      </w:r>
    </w:p>
    <w:p w:rsidR="00C949E9" w:rsidRPr="00F508CF" w:rsidRDefault="00C949E9" w:rsidP="00C949E9">
      <w:pPr>
        <w:autoSpaceDE w:val="0"/>
        <w:autoSpaceDN w:val="0"/>
        <w:adjustRightInd w:val="0"/>
        <w:spacing w:line="360" w:lineRule="auto"/>
        <w:ind w:firstLine="900"/>
        <w:jc w:val="center"/>
        <w:rPr>
          <w:rFonts w:ascii="GHEA Grapalat" w:hAnsi="GHEA Grapalat" w:cs="AK Courier"/>
          <w:sz w:val="32"/>
          <w:szCs w:val="24"/>
        </w:rPr>
      </w:pPr>
    </w:p>
    <w:p w:rsidR="00C949E9" w:rsidRPr="00F508CF" w:rsidRDefault="00C949E9" w:rsidP="00F508CF">
      <w:pPr>
        <w:autoSpaceDE w:val="0"/>
        <w:autoSpaceDN w:val="0"/>
        <w:adjustRightInd w:val="0"/>
        <w:spacing w:line="360" w:lineRule="auto"/>
        <w:ind w:firstLine="709"/>
        <w:jc w:val="both"/>
        <w:rPr>
          <w:rFonts w:ascii="GHEA Mariam" w:hAnsi="GHEA Mariam" w:cs="AK Courier"/>
          <w:sz w:val="24"/>
          <w:szCs w:val="24"/>
          <w:lang w:val="hy-AM"/>
        </w:rPr>
      </w:pPr>
      <w:r w:rsidRPr="00F508CF">
        <w:rPr>
          <w:rFonts w:ascii="GHEA Mariam" w:hAnsi="GHEA Mariam" w:cs="AK Courier"/>
          <w:spacing w:val="-4"/>
          <w:sz w:val="24"/>
          <w:szCs w:val="24"/>
        </w:rPr>
        <w:t xml:space="preserve">Ղեկավարվելով </w:t>
      </w:r>
      <w:r w:rsidRPr="00F508CF">
        <w:rPr>
          <w:rFonts w:ascii="GHEA Mariam" w:hAnsi="GHEA Mariam"/>
          <w:spacing w:val="-4"/>
          <w:sz w:val="24"/>
          <w:szCs w:val="24"/>
          <w:lang w:val="pt-BR"/>
        </w:rPr>
        <w:t>«</w:t>
      </w:r>
      <w:r w:rsidRPr="00F508CF">
        <w:rPr>
          <w:rFonts w:ascii="GHEA Mariam" w:hAnsi="GHEA Mariam" w:cs="AK Courier"/>
          <w:spacing w:val="-4"/>
          <w:sz w:val="24"/>
          <w:szCs w:val="24"/>
        </w:rPr>
        <w:t>Զինվորական ծառայության և զինծառայողի կարգավիճակի</w:t>
      </w:r>
      <w:r w:rsidRPr="00F508CF">
        <w:rPr>
          <w:rFonts w:ascii="GHEA Mariam" w:hAnsi="GHEA Mariam" w:cs="AK Courier"/>
          <w:sz w:val="24"/>
          <w:szCs w:val="24"/>
        </w:rPr>
        <w:t xml:space="preserve"> մասին» Հայաստանի Հանրապետության օրենքի 58-րդ հոդվածի 2-րդ մասով` </w:t>
      </w:r>
      <w:r w:rsidR="00F508CF" w:rsidRPr="00F508CF">
        <w:rPr>
          <w:rFonts w:ascii="GHEA Mariam" w:eastAsia="Arial Unicode MS" w:hAnsi="GHEA Mariam" w:cs="Sylfaen"/>
          <w:sz w:val="24"/>
          <w:szCs w:val="24"/>
          <w:shd w:val="clear" w:color="auto" w:fill="FFFFFF"/>
          <w:lang w:val="hy-AM"/>
        </w:rPr>
        <w:t>Հայաստանի</w:t>
      </w:r>
      <w:r w:rsidR="00F508CF" w:rsidRPr="00F508CF">
        <w:rPr>
          <w:rFonts w:ascii="GHEA Mariam" w:eastAsia="Arial Unicode MS" w:hAnsi="GHEA Mariam" w:cs="Arial Armenian"/>
          <w:sz w:val="24"/>
          <w:szCs w:val="24"/>
          <w:shd w:val="clear" w:color="auto" w:fill="FFFFFF"/>
          <w:lang w:val="hy-AM"/>
        </w:rPr>
        <w:t xml:space="preserve"> </w:t>
      </w:r>
      <w:r w:rsidR="00F508CF" w:rsidRPr="00F508CF">
        <w:rPr>
          <w:rFonts w:ascii="GHEA Mariam" w:eastAsia="Arial Unicode MS" w:hAnsi="GHEA Mariam" w:cs="Sylfaen"/>
          <w:sz w:val="24"/>
          <w:szCs w:val="24"/>
          <w:shd w:val="clear" w:color="auto" w:fill="FFFFFF"/>
          <w:lang w:val="hy-AM"/>
        </w:rPr>
        <w:t>Հանրապետության</w:t>
      </w:r>
      <w:r w:rsidR="00F508CF" w:rsidRPr="00F508CF">
        <w:rPr>
          <w:rFonts w:ascii="GHEA Mariam" w:eastAsia="Arial Unicode MS" w:hAnsi="GHEA Mariam" w:cs="Arial Armenian"/>
          <w:sz w:val="24"/>
          <w:szCs w:val="24"/>
          <w:shd w:val="clear" w:color="auto" w:fill="FFFFFF"/>
          <w:lang w:val="hy-AM"/>
        </w:rPr>
        <w:t xml:space="preserve"> </w:t>
      </w:r>
      <w:r w:rsidR="00F508CF" w:rsidRPr="00F508CF">
        <w:rPr>
          <w:rFonts w:ascii="GHEA Mariam" w:eastAsia="Arial Unicode MS" w:hAnsi="GHEA Mariam" w:cs="Sylfaen"/>
          <w:sz w:val="24"/>
          <w:szCs w:val="24"/>
          <w:shd w:val="clear" w:color="auto" w:fill="FFFFFF"/>
          <w:lang w:val="hy-AM"/>
        </w:rPr>
        <w:t>կառավարությունը</w:t>
      </w:r>
      <w:r w:rsidR="00F508CF" w:rsidRPr="00F508CF">
        <w:rPr>
          <w:rFonts w:ascii="GHEA Mariam" w:eastAsia="Arial Unicode MS" w:hAnsi="GHEA Mariam" w:cs="Arial Armenian"/>
          <w:sz w:val="24"/>
          <w:szCs w:val="24"/>
          <w:shd w:val="clear" w:color="auto" w:fill="FFFFFF"/>
          <w:lang w:val="hy-AM"/>
        </w:rPr>
        <w:t xml:space="preserve">   </w:t>
      </w:r>
      <w:r w:rsidR="00F508CF" w:rsidRPr="00F508CF">
        <w:rPr>
          <w:rFonts w:ascii="GHEA Mariam" w:eastAsia="Arial Unicode MS" w:hAnsi="GHEA Mariam" w:cs="Sylfaen"/>
          <w:sz w:val="24"/>
          <w:szCs w:val="24"/>
          <w:shd w:val="clear" w:color="auto" w:fill="FFFFFF"/>
          <w:lang w:val="hy-AM"/>
        </w:rPr>
        <w:t>ո</w:t>
      </w:r>
      <w:r w:rsidR="00F508CF" w:rsidRPr="00F508CF">
        <w:rPr>
          <w:rFonts w:ascii="GHEA Mariam" w:eastAsia="Arial Unicode MS" w:hAnsi="GHEA Mariam" w:cs="Arial Armenian"/>
          <w:sz w:val="24"/>
          <w:szCs w:val="24"/>
          <w:shd w:val="clear" w:color="auto" w:fill="FFFFFF"/>
          <w:lang w:val="hy-AM"/>
        </w:rPr>
        <w:t xml:space="preserve"> </w:t>
      </w:r>
      <w:r w:rsidR="00F508CF" w:rsidRPr="00F508CF">
        <w:rPr>
          <w:rFonts w:ascii="GHEA Mariam" w:eastAsia="Arial Unicode MS" w:hAnsi="GHEA Mariam" w:cs="Sylfaen"/>
          <w:sz w:val="24"/>
          <w:szCs w:val="24"/>
          <w:shd w:val="clear" w:color="auto" w:fill="FFFFFF"/>
          <w:lang w:val="hy-AM"/>
        </w:rPr>
        <w:t>ր</w:t>
      </w:r>
      <w:r w:rsidR="00F508CF" w:rsidRPr="00F508CF">
        <w:rPr>
          <w:rFonts w:ascii="GHEA Mariam" w:eastAsia="Arial Unicode MS" w:hAnsi="GHEA Mariam" w:cs="Arial Armenian"/>
          <w:sz w:val="24"/>
          <w:szCs w:val="24"/>
          <w:shd w:val="clear" w:color="auto" w:fill="FFFFFF"/>
          <w:lang w:val="hy-AM"/>
        </w:rPr>
        <w:t xml:space="preserve"> </w:t>
      </w:r>
      <w:r w:rsidR="00F508CF" w:rsidRPr="00F508CF">
        <w:rPr>
          <w:rFonts w:ascii="GHEA Mariam" w:eastAsia="Arial Unicode MS" w:hAnsi="GHEA Mariam" w:cs="Sylfaen"/>
          <w:sz w:val="24"/>
          <w:szCs w:val="24"/>
          <w:shd w:val="clear" w:color="auto" w:fill="FFFFFF"/>
          <w:lang w:val="hy-AM"/>
        </w:rPr>
        <w:t>ո</w:t>
      </w:r>
      <w:r w:rsidR="00F508CF" w:rsidRPr="00F508CF">
        <w:rPr>
          <w:rFonts w:ascii="GHEA Mariam" w:eastAsia="Arial Unicode MS" w:hAnsi="GHEA Mariam" w:cs="Arial Armenian"/>
          <w:sz w:val="24"/>
          <w:szCs w:val="24"/>
          <w:shd w:val="clear" w:color="auto" w:fill="FFFFFF"/>
          <w:lang w:val="hy-AM"/>
        </w:rPr>
        <w:t xml:space="preserve"> </w:t>
      </w:r>
      <w:r w:rsidR="00F508CF" w:rsidRPr="00F508CF">
        <w:rPr>
          <w:rFonts w:ascii="GHEA Mariam" w:eastAsia="Arial Unicode MS" w:hAnsi="GHEA Mariam" w:cs="Sylfaen"/>
          <w:sz w:val="24"/>
          <w:szCs w:val="24"/>
          <w:shd w:val="clear" w:color="auto" w:fill="FFFFFF"/>
          <w:lang w:val="hy-AM"/>
        </w:rPr>
        <w:t>շ</w:t>
      </w:r>
      <w:r w:rsidR="00F508CF" w:rsidRPr="00F508CF">
        <w:rPr>
          <w:rFonts w:ascii="GHEA Mariam" w:eastAsia="Arial Unicode MS" w:hAnsi="GHEA Mariam" w:cs="Arial Armenian"/>
          <w:sz w:val="24"/>
          <w:szCs w:val="24"/>
          <w:shd w:val="clear" w:color="auto" w:fill="FFFFFF"/>
          <w:lang w:val="hy-AM"/>
        </w:rPr>
        <w:t xml:space="preserve"> </w:t>
      </w:r>
      <w:r w:rsidR="00F508CF" w:rsidRPr="00F508CF">
        <w:rPr>
          <w:rFonts w:ascii="GHEA Mariam" w:eastAsia="Arial Unicode MS" w:hAnsi="GHEA Mariam" w:cs="Sylfaen"/>
          <w:sz w:val="24"/>
          <w:szCs w:val="24"/>
          <w:shd w:val="clear" w:color="auto" w:fill="FFFFFF"/>
          <w:lang w:val="hy-AM"/>
        </w:rPr>
        <w:t>ու</w:t>
      </w:r>
      <w:r w:rsidR="00F508CF" w:rsidRPr="00F508CF">
        <w:rPr>
          <w:rFonts w:ascii="GHEA Mariam" w:eastAsia="Arial Unicode MS" w:hAnsi="GHEA Mariam" w:cs="Arial Armenian"/>
          <w:sz w:val="24"/>
          <w:szCs w:val="24"/>
          <w:shd w:val="clear" w:color="auto" w:fill="FFFFFF"/>
          <w:lang w:val="hy-AM"/>
        </w:rPr>
        <w:t xml:space="preserve"> </w:t>
      </w:r>
      <w:r w:rsidR="00F508CF" w:rsidRPr="00F508CF">
        <w:rPr>
          <w:rFonts w:ascii="GHEA Mariam" w:eastAsia="Arial Unicode MS" w:hAnsi="GHEA Mariam" w:cs="Sylfaen"/>
          <w:sz w:val="24"/>
          <w:szCs w:val="24"/>
          <w:shd w:val="clear" w:color="auto" w:fill="FFFFFF"/>
          <w:lang w:val="hy-AM"/>
        </w:rPr>
        <w:t>մ</w:t>
      </w:r>
      <w:r w:rsidR="00F508CF" w:rsidRPr="00F508CF">
        <w:rPr>
          <w:rFonts w:ascii="GHEA Mariam" w:eastAsia="Arial Unicode MS" w:hAnsi="GHEA Mariam" w:cs="Arial Armenian"/>
          <w:sz w:val="24"/>
          <w:szCs w:val="24"/>
          <w:shd w:val="clear" w:color="auto" w:fill="FFFFFF"/>
          <w:lang w:val="hy-AM"/>
        </w:rPr>
        <w:t xml:space="preserve">   </w:t>
      </w:r>
      <w:r w:rsidR="00F508CF" w:rsidRPr="00F508CF">
        <w:rPr>
          <w:rFonts w:ascii="GHEA Mariam" w:eastAsia="Arial Unicode MS" w:hAnsi="GHEA Mariam" w:cs="Sylfaen"/>
          <w:sz w:val="24"/>
          <w:szCs w:val="24"/>
          <w:shd w:val="clear" w:color="auto" w:fill="FFFFFF"/>
          <w:lang w:val="hy-AM"/>
        </w:rPr>
        <w:t>է</w:t>
      </w:r>
      <w:r w:rsidR="00F508CF" w:rsidRPr="00F508CF">
        <w:rPr>
          <w:rFonts w:ascii="GHEA Mariam" w:eastAsia="Arial Unicode MS" w:hAnsi="GHEA Mariam" w:cs="Arial Armenian"/>
          <w:sz w:val="24"/>
          <w:szCs w:val="24"/>
          <w:shd w:val="clear" w:color="auto" w:fill="FFFFFF"/>
          <w:lang w:val="hy-AM"/>
        </w:rPr>
        <w:t>.</w:t>
      </w:r>
    </w:p>
    <w:p w:rsidR="00C949E9" w:rsidRPr="00F508CF" w:rsidRDefault="00C949E9" w:rsidP="00F508CF">
      <w:pPr>
        <w:autoSpaceDE w:val="0"/>
        <w:autoSpaceDN w:val="0"/>
        <w:adjustRightInd w:val="0"/>
        <w:spacing w:line="360" w:lineRule="auto"/>
        <w:ind w:firstLine="709"/>
        <w:jc w:val="both"/>
        <w:rPr>
          <w:rFonts w:ascii="GHEA Mariam" w:hAnsi="GHEA Mariam" w:cs="AK Courier"/>
          <w:sz w:val="24"/>
          <w:szCs w:val="24"/>
          <w:lang w:val="hy-AM"/>
        </w:rPr>
      </w:pPr>
      <w:r w:rsidRPr="00F508CF">
        <w:rPr>
          <w:rFonts w:ascii="GHEA Mariam" w:hAnsi="GHEA Mariam" w:cs="AK Courier"/>
          <w:sz w:val="24"/>
          <w:szCs w:val="24"/>
          <w:lang w:val="hy-AM"/>
        </w:rPr>
        <w:t xml:space="preserve">1. </w:t>
      </w:r>
      <w:r w:rsidRPr="00F508CF">
        <w:rPr>
          <w:rFonts w:ascii="GHEA Mariam" w:hAnsi="GHEA Mariam" w:cs="AK Courier"/>
          <w:spacing w:val="-4"/>
          <w:sz w:val="24"/>
          <w:szCs w:val="24"/>
          <w:lang w:val="hy-AM"/>
        </w:rPr>
        <w:t>Հայտարարել պահեստազորի առաջին խմբի առաջին և երկրորդ կարգերում</w:t>
      </w:r>
      <w:r w:rsidRPr="00F508CF">
        <w:rPr>
          <w:rFonts w:ascii="GHEA Mariam" w:hAnsi="GHEA Mariam" w:cs="AK Courier"/>
          <w:sz w:val="24"/>
          <w:szCs w:val="24"/>
          <w:lang w:val="hy-AM"/>
        </w:rPr>
        <w:t xml:space="preserve"> </w:t>
      </w:r>
      <w:r w:rsidRPr="00F508CF">
        <w:rPr>
          <w:rFonts w:ascii="GHEA Mariam" w:hAnsi="GHEA Mariam" w:cs="AK Courier"/>
          <w:spacing w:val="-6"/>
          <w:sz w:val="24"/>
          <w:szCs w:val="24"/>
          <w:lang w:val="hy-AM"/>
        </w:rPr>
        <w:t>հաշվառ</w:t>
      </w:r>
      <w:r w:rsidRPr="00F508CF">
        <w:rPr>
          <w:rFonts w:ascii="GHEA Mariam" w:hAnsi="GHEA Mariam" w:cs="AK Courier"/>
          <w:spacing w:val="-6"/>
          <w:sz w:val="24"/>
          <w:szCs w:val="24"/>
          <w:lang w:val="hy-AM"/>
        </w:rPr>
        <w:softHyphen/>
        <w:t>ված շարքային, ենթասպայական և սպայական կազմերի պահեստա</w:t>
      </w:r>
      <w:r w:rsidR="00F508CF" w:rsidRPr="00F508CF">
        <w:rPr>
          <w:rFonts w:ascii="GHEA Mariam" w:hAnsi="GHEA Mariam" w:cs="AK Courier"/>
          <w:spacing w:val="-6"/>
          <w:sz w:val="24"/>
          <w:szCs w:val="24"/>
          <w:lang w:val="hy-AM"/>
        </w:rPr>
        <w:softHyphen/>
      </w:r>
      <w:r w:rsidRPr="00F508CF">
        <w:rPr>
          <w:rFonts w:ascii="GHEA Mariam" w:hAnsi="GHEA Mariam" w:cs="AK Courier"/>
          <w:spacing w:val="-6"/>
          <w:sz w:val="24"/>
          <w:szCs w:val="24"/>
          <w:lang w:val="hy-AM"/>
        </w:rPr>
        <w:t>զո</w:t>
      </w:r>
      <w:r w:rsidR="00F508CF" w:rsidRPr="00F508CF">
        <w:rPr>
          <w:rFonts w:ascii="GHEA Mariam" w:hAnsi="GHEA Mariam" w:cs="AK Courier"/>
          <w:spacing w:val="-6"/>
          <w:sz w:val="24"/>
          <w:szCs w:val="24"/>
          <w:lang w:val="hy-AM"/>
        </w:rPr>
        <w:softHyphen/>
      </w:r>
      <w:r w:rsidRPr="00F508CF">
        <w:rPr>
          <w:rFonts w:ascii="GHEA Mariam" w:hAnsi="GHEA Mariam" w:cs="AK Courier"/>
          <w:spacing w:val="-6"/>
          <w:sz w:val="24"/>
          <w:szCs w:val="24"/>
          <w:lang w:val="hy-AM"/>
        </w:rPr>
        <w:t>րային</w:t>
      </w:r>
      <w:r w:rsidR="00F508CF" w:rsidRPr="00F508CF">
        <w:rPr>
          <w:rFonts w:ascii="GHEA Mariam" w:hAnsi="GHEA Mariam" w:cs="AK Courier"/>
          <w:spacing w:val="-6"/>
          <w:sz w:val="24"/>
          <w:szCs w:val="24"/>
          <w:lang w:val="hy-AM"/>
        </w:rPr>
        <w:softHyphen/>
      </w:r>
      <w:r w:rsidRPr="00F508CF">
        <w:rPr>
          <w:rFonts w:ascii="GHEA Mariam" w:hAnsi="GHEA Mariam" w:cs="AK Courier"/>
          <w:spacing w:val="-6"/>
          <w:sz w:val="24"/>
          <w:szCs w:val="24"/>
          <w:lang w:val="hy-AM"/>
        </w:rPr>
        <w:t>ների վարժա</w:t>
      </w:r>
      <w:r w:rsidRPr="00F508CF">
        <w:rPr>
          <w:rFonts w:ascii="GHEA Mariam" w:hAnsi="GHEA Mariam" w:cs="AK Courier"/>
          <w:spacing w:val="-6"/>
          <w:sz w:val="24"/>
          <w:szCs w:val="24"/>
          <w:lang w:val="hy-AM"/>
        </w:rPr>
        <w:softHyphen/>
        <w:t>կան հավաքներ` երկու ամիս ժամկետով` 2023 թվականի ապրիլի</w:t>
      </w:r>
      <w:r w:rsidRPr="00F508CF">
        <w:rPr>
          <w:rFonts w:ascii="GHEA Mariam" w:hAnsi="GHEA Mariam" w:cs="AK Courier"/>
          <w:sz w:val="24"/>
          <w:szCs w:val="24"/>
          <w:lang w:val="hy-AM"/>
        </w:rPr>
        <w:t xml:space="preserve"> 15-ից մինչև հունիսի 15-ը:</w:t>
      </w:r>
    </w:p>
    <w:p w:rsidR="00C949E9" w:rsidRPr="00F508CF" w:rsidRDefault="00C949E9" w:rsidP="00F508CF">
      <w:pPr>
        <w:autoSpaceDE w:val="0"/>
        <w:autoSpaceDN w:val="0"/>
        <w:adjustRightInd w:val="0"/>
        <w:spacing w:line="360" w:lineRule="auto"/>
        <w:ind w:firstLine="709"/>
        <w:jc w:val="both"/>
        <w:rPr>
          <w:rFonts w:ascii="GHEA Mariam" w:hAnsi="GHEA Mariam" w:cs="AK Courier"/>
          <w:sz w:val="24"/>
          <w:szCs w:val="24"/>
        </w:rPr>
      </w:pPr>
      <w:r w:rsidRPr="00F508CF">
        <w:rPr>
          <w:rFonts w:ascii="GHEA Mariam" w:hAnsi="GHEA Mariam" w:cs="AK Courier"/>
          <w:sz w:val="24"/>
          <w:szCs w:val="24"/>
        </w:rPr>
        <w:t xml:space="preserve">2. </w:t>
      </w:r>
      <w:r w:rsidRPr="00F508CF">
        <w:rPr>
          <w:rFonts w:ascii="GHEA Mariam" w:hAnsi="GHEA Mariam" w:cs="AK Courier"/>
          <w:spacing w:val="-4"/>
          <w:sz w:val="24"/>
          <w:szCs w:val="24"/>
        </w:rPr>
        <w:t>Վարժական հավաքները հայտարարվում են պահեստազորում հաշվառված</w:t>
      </w:r>
      <w:r w:rsidRPr="00F508CF">
        <w:rPr>
          <w:rFonts w:ascii="GHEA Mariam" w:hAnsi="GHEA Mariam" w:cs="AK Courier"/>
          <w:sz w:val="24"/>
          <w:szCs w:val="24"/>
        </w:rPr>
        <w:t xml:space="preserve"> քաղաքացիների`</w:t>
      </w:r>
    </w:p>
    <w:p w:rsidR="00C949E9" w:rsidRPr="00F508CF" w:rsidRDefault="00C949E9" w:rsidP="00F508CF">
      <w:pPr>
        <w:autoSpaceDE w:val="0"/>
        <w:autoSpaceDN w:val="0"/>
        <w:adjustRightInd w:val="0"/>
        <w:spacing w:line="360" w:lineRule="auto"/>
        <w:ind w:firstLine="709"/>
        <w:jc w:val="both"/>
        <w:rPr>
          <w:rFonts w:ascii="GHEA Mariam" w:hAnsi="GHEA Mariam" w:cs="AK Courier"/>
          <w:sz w:val="24"/>
          <w:szCs w:val="24"/>
        </w:rPr>
      </w:pPr>
      <w:r w:rsidRPr="00F508CF">
        <w:rPr>
          <w:rFonts w:ascii="GHEA Mariam" w:hAnsi="GHEA Mariam" w:cs="AK Courier"/>
          <w:sz w:val="24"/>
          <w:szCs w:val="24"/>
        </w:rPr>
        <w:t>1) ռազմական ունակություննե</w:t>
      </w:r>
      <w:r w:rsidR="00F508CF">
        <w:rPr>
          <w:rFonts w:ascii="GHEA Mariam" w:hAnsi="GHEA Mariam" w:cs="AK Courier"/>
          <w:sz w:val="24"/>
          <w:szCs w:val="24"/>
        </w:rPr>
        <w:t>րի կատարելագործման.</w:t>
      </w:r>
    </w:p>
    <w:p w:rsidR="00C949E9" w:rsidRPr="00F508CF" w:rsidRDefault="00F508CF" w:rsidP="00F508CF">
      <w:pPr>
        <w:autoSpaceDE w:val="0"/>
        <w:autoSpaceDN w:val="0"/>
        <w:adjustRightInd w:val="0"/>
        <w:spacing w:line="360" w:lineRule="auto"/>
        <w:ind w:firstLine="709"/>
        <w:jc w:val="both"/>
        <w:rPr>
          <w:rFonts w:ascii="GHEA Mariam" w:hAnsi="GHEA Mariam" w:cs="AK Courier"/>
          <w:sz w:val="24"/>
          <w:szCs w:val="24"/>
        </w:rPr>
      </w:pPr>
      <w:r>
        <w:rPr>
          <w:rFonts w:ascii="GHEA Mariam" w:hAnsi="GHEA Mariam" w:cs="AK Courier"/>
          <w:sz w:val="24"/>
          <w:szCs w:val="24"/>
        </w:rPr>
        <w:t>2) մասնագիտական վերապատրաստման.</w:t>
      </w:r>
    </w:p>
    <w:p w:rsidR="00C949E9" w:rsidRPr="00F508CF" w:rsidRDefault="00F508CF" w:rsidP="00F508CF">
      <w:pPr>
        <w:autoSpaceDE w:val="0"/>
        <w:autoSpaceDN w:val="0"/>
        <w:adjustRightInd w:val="0"/>
        <w:spacing w:line="360" w:lineRule="auto"/>
        <w:ind w:firstLine="709"/>
        <w:jc w:val="both"/>
        <w:rPr>
          <w:rFonts w:ascii="GHEA Mariam" w:hAnsi="GHEA Mariam" w:cs="AK Courier"/>
          <w:sz w:val="24"/>
          <w:szCs w:val="24"/>
        </w:rPr>
      </w:pPr>
      <w:r>
        <w:rPr>
          <w:rFonts w:ascii="GHEA Mariam" w:hAnsi="GHEA Mariam" w:cs="AK Courier"/>
          <w:sz w:val="24"/>
          <w:szCs w:val="24"/>
        </w:rPr>
        <w:t>3) մասնագիտական պատրաստման.</w:t>
      </w:r>
    </w:p>
    <w:p w:rsidR="00C949E9" w:rsidRPr="00F508CF" w:rsidRDefault="00C949E9" w:rsidP="00F508CF">
      <w:pPr>
        <w:autoSpaceDE w:val="0"/>
        <w:autoSpaceDN w:val="0"/>
        <w:adjustRightInd w:val="0"/>
        <w:spacing w:line="360" w:lineRule="auto"/>
        <w:ind w:firstLine="709"/>
        <w:jc w:val="both"/>
        <w:rPr>
          <w:rFonts w:ascii="GHEA Mariam" w:hAnsi="GHEA Mariam" w:cs="AK Courier"/>
          <w:sz w:val="24"/>
          <w:szCs w:val="24"/>
        </w:rPr>
      </w:pPr>
      <w:r w:rsidRPr="00F508CF">
        <w:rPr>
          <w:rFonts w:ascii="GHEA Mariam" w:hAnsi="GHEA Mariam" w:cs="AK Courier"/>
          <w:sz w:val="24"/>
          <w:szCs w:val="24"/>
        </w:rPr>
        <w:t xml:space="preserve">4) </w:t>
      </w:r>
      <w:r w:rsidRPr="00F508CF">
        <w:rPr>
          <w:rFonts w:ascii="GHEA Mariam" w:hAnsi="GHEA Mariam" w:cs="AK Courier"/>
          <w:spacing w:val="-6"/>
          <w:sz w:val="24"/>
          <w:szCs w:val="24"/>
        </w:rPr>
        <w:t>բարձրագույն կրթություն ունեցող ենթասպայական կազմից պահեստազորի</w:t>
      </w:r>
      <w:r w:rsidR="00F508CF">
        <w:rPr>
          <w:rFonts w:ascii="GHEA Mariam" w:hAnsi="GHEA Mariam" w:cs="AK Courier"/>
          <w:sz w:val="24"/>
          <w:szCs w:val="24"/>
        </w:rPr>
        <w:t xml:space="preserve"> սպա</w:t>
      </w:r>
      <w:r w:rsidRPr="00F508CF">
        <w:rPr>
          <w:rFonts w:ascii="GHEA Mariam" w:hAnsi="GHEA Mariam" w:cs="AK Courier"/>
          <w:sz w:val="24"/>
          <w:szCs w:val="24"/>
        </w:rPr>
        <w:t>ների պատրաստման նպատակով:</w:t>
      </w:r>
    </w:p>
    <w:p w:rsidR="00C949E9" w:rsidRPr="00F508CF" w:rsidRDefault="00C949E9" w:rsidP="00F508CF">
      <w:pPr>
        <w:autoSpaceDE w:val="0"/>
        <w:autoSpaceDN w:val="0"/>
        <w:adjustRightInd w:val="0"/>
        <w:spacing w:line="360" w:lineRule="auto"/>
        <w:ind w:firstLine="709"/>
        <w:jc w:val="both"/>
        <w:rPr>
          <w:rFonts w:ascii="GHEA Mariam" w:hAnsi="GHEA Mariam"/>
          <w:sz w:val="24"/>
          <w:szCs w:val="24"/>
        </w:rPr>
      </w:pPr>
      <w:r w:rsidRPr="00F508CF">
        <w:rPr>
          <w:rFonts w:ascii="GHEA Mariam" w:hAnsi="GHEA Mariam"/>
          <w:sz w:val="24"/>
          <w:szCs w:val="24"/>
        </w:rPr>
        <w:lastRenderedPageBreak/>
        <w:t>3. Վարժական հավաքներին ներգրավել մ</w:t>
      </w:r>
      <w:r w:rsidR="00F508CF">
        <w:rPr>
          <w:rFonts w:ascii="GHEA Mariam" w:hAnsi="GHEA Mariam"/>
          <w:sz w:val="24"/>
          <w:szCs w:val="24"/>
        </w:rPr>
        <w:t xml:space="preserve">ինչև 953 քաղաքացու, որոնցից </w:t>
      </w:r>
      <w:r w:rsidR="00F508CF" w:rsidRPr="00F508CF">
        <w:rPr>
          <w:rFonts w:ascii="GHEA Mariam" w:hAnsi="GHEA Mariam"/>
          <w:spacing w:val="-4"/>
          <w:sz w:val="24"/>
          <w:szCs w:val="24"/>
        </w:rPr>
        <w:t>476-</w:t>
      </w:r>
      <w:r w:rsidRPr="00F508CF">
        <w:rPr>
          <w:rFonts w:ascii="GHEA Mariam" w:hAnsi="GHEA Mariam"/>
          <w:spacing w:val="-4"/>
          <w:sz w:val="24"/>
          <w:szCs w:val="24"/>
        </w:rPr>
        <w:t>ը` կրտսեր ենթասպայական և շարքային կազմերի, 25-ը` ավագ ենթասպայական</w:t>
      </w:r>
      <w:r w:rsidRPr="00F508CF">
        <w:rPr>
          <w:rFonts w:ascii="GHEA Mariam" w:hAnsi="GHEA Mariam"/>
          <w:sz w:val="24"/>
          <w:szCs w:val="24"/>
        </w:rPr>
        <w:t xml:space="preserve"> կազմի, 452-ը` սպայական կազմի պահեստազորայիններ:</w:t>
      </w:r>
    </w:p>
    <w:p w:rsidR="00C949E9" w:rsidRPr="00F508CF" w:rsidRDefault="00C949E9" w:rsidP="00F508CF">
      <w:pPr>
        <w:autoSpaceDE w:val="0"/>
        <w:autoSpaceDN w:val="0"/>
        <w:adjustRightInd w:val="0"/>
        <w:spacing w:line="360" w:lineRule="auto"/>
        <w:ind w:firstLine="709"/>
        <w:jc w:val="both"/>
        <w:rPr>
          <w:rFonts w:ascii="GHEA Mariam" w:hAnsi="GHEA Mariam"/>
          <w:sz w:val="24"/>
          <w:szCs w:val="24"/>
        </w:rPr>
      </w:pPr>
      <w:r w:rsidRPr="00F508CF">
        <w:rPr>
          <w:rFonts w:ascii="GHEA Mariam" w:hAnsi="GHEA Mariam"/>
          <w:sz w:val="24"/>
          <w:szCs w:val="24"/>
        </w:rPr>
        <w:t>4. Սահմանել, որ վար</w:t>
      </w:r>
      <w:r w:rsidR="00F508CF">
        <w:rPr>
          <w:rFonts w:ascii="GHEA Mariam" w:hAnsi="GHEA Mariam"/>
          <w:sz w:val="24"/>
          <w:szCs w:val="24"/>
        </w:rPr>
        <w:t>ժական հավաքներին ներգրավվում են՝</w:t>
      </w:r>
    </w:p>
    <w:p w:rsidR="00C949E9" w:rsidRPr="00F508CF" w:rsidRDefault="00C949E9" w:rsidP="00F508CF">
      <w:pPr>
        <w:autoSpaceDE w:val="0"/>
        <w:autoSpaceDN w:val="0"/>
        <w:adjustRightInd w:val="0"/>
        <w:spacing w:line="360" w:lineRule="auto"/>
        <w:ind w:firstLine="709"/>
        <w:jc w:val="both"/>
        <w:rPr>
          <w:rFonts w:ascii="GHEA Mariam" w:hAnsi="GHEA Mariam"/>
          <w:sz w:val="24"/>
          <w:szCs w:val="24"/>
        </w:rPr>
      </w:pPr>
      <w:r w:rsidRPr="00F508CF">
        <w:rPr>
          <w:rFonts w:ascii="GHEA Mariam" w:hAnsi="GHEA Mariam"/>
          <w:sz w:val="24"/>
          <w:szCs w:val="24"/>
        </w:rPr>
        <w:t xml:space="preserve">1) մոտոհրաձգային </w:t>
      </w:r>
      <w:r w:rsidRPr="00F508CF">
        <w:rPr>
          <w:rFonts w:ascii="GHEA Mariam" w:hAnsi="GHEA Mariam"/>
          <w:sz w:val="24"/>
          <w:szCs w:val="24"/>
          <w:lang w:val="ru-RU"/>
        </w:rPr>
        <w:t>մասնագիտություններ</w:t>
      </w:r>
      <w:r w:rsidRPr="00F508CF">
        <w:rPr>
          <w:rFonts w:ascii="GHEA Mariam" w:hAnsi="GHEA Mariam"/>
          <w:sz w:val="24"/>
          <w:szCs w:val="24"/>
        </w:rPr>
        <w:t xml:space="preserve">ով մինչև 500 պահեստազորային, </w:t>
      </w:r>
      <w:r w:rsidRPr="00F508CF">
        <w:rPr>
          <w:rFonts w:ascii="GHEA Mariam" w:hAnsi="GHEA Mariam"/>
          <w:spacing w:val="-4"/>
          <w:sz w:val="24"/>
          <w:szCs w:val="24"/>
        </w:rPr>
        <w:t xml:space="preserve">որոնցից` 27 պահեստազորային` 2023 թվականի ապրիլի 18-ից </w:t>
      </w:r>
      <w:r w:rsidR="002F61B5" w:rsidRPr="00F508CF">
        <w:rPr>
          <w:rFonts w:ascii="GHEA Mariam" w:hAnsi="GHEA Mariam"/>
          <w:sz w:val="24"/>
          <w:szCs w:val="24"/>
        </w:rPr>
        <w:t>մինչև</w:t>
      </w:r>
      <w:r w:rsidR="002F61B5" w:rsidRPr="00F508CF">
        <w:rPr>
          <w:rFonts w:ascii="GHEA Mariam" w:hAnsi="GHEA Mariam"/>
          <w:spacing w:val="-4"/>
          <w:sz w:val="24"/>
          <w:szCs w:val="24"/>
        </w:rPr>
        <w:t xml:space="preserve"> </w:t>
      </w:r>
      <w:r w:rsidRPr="00F508CF">
        <w:rPr>
          <w:rFonts w:ascii="GHEA Mariam" w:hAnsi="GHEA Mariam"/>
          <w:spacing w:val="-4"/>
          <w:sz w:val="24"/>
          <w:szCs w:val="24"/>
        </w:rPr>
        <w:t xml:space="preserve">մայիսի 12-ը </w:t>
      </w:r>
      <w:r w:rsidRPr="002F61B5">
        <w:rPr>
          <w:rFonts w:ascii="GHEA Mariam" w:hAnsi="GHEA Mariam"/>
          <w:spacing w:val="-2"/>
          <w:sz w:val="24"/>
          <w:szCs w:val="24"/>
        </w:rPr>
        <w:t xml:space="preserve">ներառյալ, 215 պահեստազորային` 2023 թվականի ապրիլի 19-ից </w:t>
      </w:r>
      <w:r w:rsidR="002F61B5" w:rsidRPr="002F61B5">
        <w:rPr>
          <w:rFonts w:ascii="GHEA Mariam" w:hAnsi="GHEA Mariam"/>
          <w:spacing w:val="-2"/>
          <w:sz w:val="24"/>
          <w:szCs w:val="24"/>
        </w:rPr>
        <w:t>մինչև</w:t>
      </w:r>
      <w:r w:rsidR="002F61B5" w:rsidRPr="002F61B5">
        <w:rPr>
          <w:rFonts w:ascii="GHEA Mariam" w:hAnsi="GHEA Mariam"/>
          <w:spacing w:val="-2"/>
          <w:sz w:val="24"/>
          <w:szCs w:val="24"/>
        </w:rPr>
        <w:t xml:space="preserve"> </w:t>
      </w:r>
      <w:r w:rsidRPr="002F61B5">
        <w:rPr>
          <w:rFonts w:ascii="GHEA Mariam" w:hAnsi="GHEA Mariam"/>
          <w:spacing w:val="-2"/>
          <w:sz w:val="24"/>
          <w:szCs w:val="24"/>
        </w:rPr>
        <w:t>մայիսի 13-ը ներառյալ, 258 պահեստազորային` 2023 թվականի մա</w:t>
      </w:r>
      <w:r w:rsidR="00F508CF" w:rsidRPr="002F61B5">
        <w:rPr>
          <w:rFonts w:ascii="GHEA Mariam" w:hAnsi="GHEA Mariam"/>
          <w:spacing w:val="-2"/>
          <w:sz w:val="24"/>
          <w:szCs w:val="24"/>
        </w:rPr>
        <w:t xml:space="preserve">յիսի 10-ից </w:t>
      </w:r>
      <w:r w:rsidR="002F61B5" w:rsidRPr="002F61B5">
        <w:rPr>
          <w:rFonts w:ascii="GHEA Mariam" w:hAnsi="GHEA Mariam"/>
          <w:spacing w:val="-2"/>
          <w:sz w:val="24"/>
          <w:szCs w:val="24"/>
        </w:rPr>
        <w:t>մինչև</w:t>
      </w:r>
      <w:r w:rsidR="002F61B5" w:rsidRPr="002F61B5">
        <w:rPr>
          <w:rFonts w:ascii="GHEA Mariam" w:hAnsi="GHEA Mariam"/>
          <w:spacing w:val="-2"/>
          <w:sz w:val="24"/>
          <w:szCs w:val="24"/>
        </w:rPr>
        <w:t xml:space="preserve"> </w:t>
      </w:r>
      <w:r w:rsidR="00F508CF" w:rsidRPr="002F61B5">
        <w:rPr>
          <w:rFonts w:ascii="GHEA Mariam" w:hAnsi="GHEA Mariam"/>
          <w:spacing w:val="-2"/>
          <w:sz w:val="24"/>
          <w:szCs w:val="24"/>
        </w:rPr>
        <w:t>հունիսի 3-ը ներ</w:t>
      </w:r>
      <w:r w:rsidR="00F508CF">
        <w:rPr>
          <w:rFonts w:ascii="GHEA Mariam" w:hAnsi="GHEA Mariam"/>
          <w:sz w:val="24"/>
          <w:szCs w:val="24"/>
        </w:rPr>
        <w:t>առյալ.</w:t>
      </w:r>
    </w:p>
    <w:p w:rsidR="00C949E9" w:rsidRPr="00F508CF" w:rsidRDefault="00C949E9" w:rsidP="00F508CF">
      <w:pPr>
        <w:autoSpaceDE w:val="0"/>
        <w:autoSpaceDN w:val="0"/>
        <w:adjustRightInd w:val="0"/>
        <w:spacing w:line="360" w:lineRule="auto"/>
        <w:ind w:firstLine="709"/>
        <w:jc w:val="both"/>
        <w:rPr>
          <w:rFonts w:ascii="GHEA Mariam" w:hAnsi="GHEA Mariam"/>
          <w:sz w:val="24"/>
          <w:szCs w:val="24"/>
        </w:rPr>
      </w:pPr>
      <w:r w:rsidRPr="002F61B5">
        <w:rPr>
          <w:rFonts w:ascii="GHEA Mariam" w:hAnsi="GHEA Mariam"/>
          <w:spacing w:val="-6"/>
          <w:sz w:val="24"/>
          <w:szCs w:val="24"/>
        </w:rPr>
        <w:t xml:space="preserve">2) </w:t>
      </w:r>
      <w:r w:rsidR="007C24D0" w:rsidRPr="002F61B5">
        <w:rPr>
          <w:rFonts w:ascii="GHEA Mariam" w:hAnsi="GHEA Mariam"/>
          <w:spacing w:val="-6"/>
          <w:sz w:val="24"/>
          <w:szCs w:val="24"/>
        </w:rPr>
        <w:t>հրթիռա</w:t>
      </w:r>
      <w:r w:rsidRPr="002F61B5">
        <w:rPr>
          <w:rFonts w:ascii="GHEA Mariam" w:hAnsi="GHEA Mariam"/>
          <w:spacing w:val="-6"/>
          <w:sz w:val="24"/>
          <w:szCs w:val="24"/>
        </w:rPr>
        <w:t xml:space="preserve">հրետանային </w:t>
      </w:r>
      <w:r w:rsidRPr="002F61B5">
        <w:rPr>
          <w:rFonts w:ascii="GHEA Mariam" w:hAnsi="GHEA Mariam"/>
          <w:spacing w:val="-6"/>
          <w:sz w:val="24"/>
          <w:szCs w:val="24"/>
          <w:lang w:val="ru-RU"/>
        </w:rPr>
        <w:t>մասնագիտություններ</w:t>
      </w:r>
      <w:r w:rsidRPr="002F61B5">
        <w:rPr>
          <w:rFonts w:ascii="GHEA Mariam" w:hAnsi="GHEA Mariam"/>
          <w:spacing w:val="-6"/>
          <w:sz w:val="24"/>
          <w:szCs w:val="24"/>
        </w:rPr>
        <w:t>ով մինչև 182 պահեստազո</w:t>
      </w:r>
      <w:r w:rsidR="00F508CF" w:rsidRPr="002F61B5">
        <w:rPr>
          <w:rFonts w:ascii="GHEA Mariam" w:hAnsi="GHEA Mariam"/>
          <w:spacing w:val="-6"/>
          <w:sz w:val="24"/>
          <w:szCs w:val="24"/>
        </w:rPr>
        <w:softHyphen/>
      </w:r>
      <w:r w:rsidRPr="002F61B5">
        <w:rPr>
          <w:rFonts w:ascii="GHEA Mariam" w:hAnsi="GHEA Mariam"/>
          <w:spacing w:val="-6"/>
          <w:sz w:val="24"/>
          <w:szCs w:val="24"/>
        </w:rPr>
        <w:t>րա</w:t>
      </w:r>
      <w:r w:rsidR="002F61B5">
        <w:rPr>
          <w:rFonts w:ascii="GHEA Mariam" w:hAnsi="GHEA Mariam"/>
          <w:spacing w:val="-6"/>
          <w:sz w:val="24"/>
          <w:szCs w:val="24"/>
        </w:rPr>
        <w:softHyphen/>
      </w:r>
      <w:r w:rsidRPr="002F61B5">
        <w:rPr>
          <w:rFonts w:ascii="GHEA Mariam" w:hAnsi="GHEA Mariam"/>
          <w:spacing w:val="-6"/>
          <w:sz w:val="24"/>
          <w:szCs w:val="24"/>
        </w:rPr>
        <w:t>յին,</w:t>
      </w:r>
      <w:r w:rsidRPr="00F508CF">
        <w:rPr>
          <w:rFonts w:ascii="GHEA Mariam" w:hAnsi="GHEA Mariam"/>
          <w:sz w:val="24"/>
          <w:szCs w:val="24"/>
        </w:rPr>
        <w:t xml:space="preserve"> որոնցից` 10 պահեստազորային` 2023 թվականի ապրիլի 18-ից </w:t>
      </w:r>
      <w:r w:rsidR="002F61B5" w:rsidRPr="00F508CF">
        <w:rPr>
          <w:rFonts w:ascii="GHEA Mariam" w:hAnsi="GHEA Mariam"/>
          <w:sz w:val="24"/>
          <w:szCs w:val="24"/>
        </w:rPr>
        <w:t>մինչև</w:t>
      </w:r>
      <w:r w:rsidR="002F61B5" w:rsidRPr="00F508CF">
        <w:rPr>
          <w:rFonts w:ascii="GHEA Mariam" w:hAnsi="GHEA Mariam"/>
          <w:sz w:val="24"/>
          <w:szCs w:val="24"/>
        </w:rPr>
        <w:t xml:space="preserve"> </w:t>
      </w:r>
      <w:r w:rsidRPr="00F508CF">
        <w:rPr>
          <w:rFonts w:ascii="GHEA Mariam" w:hAnsi="GHEA Mariam"/>
          <w:sz w:val="24"/>
          <w:szCs w:val="24"/>
        </w:rPr>
        <w:t xml:space="preserve">մայիսի 12-ը </w:t>
      </w:r>
      <w:r w:rsidRPr="002F61B5">
        <w:rPr>
          <w:rFonts w:ascii="GHEA Mariam" w:hAnsi="GHEA Mariam"/>
          <w:spacing w:val="-2"/>
          <w:sz w:val="24"/>
          <w:szCs w:val="24"/>
        </w:rPr>
        <w:t xml:space="preserve">ներառյալ, 172 պահեստազորային` 2023 թվականի մայիսի 10-ից </w:t>
      </w:r>
      <w:r w:rsidR="002F61B5" w:rsidRPr="002F61B5">
        <w:rPr>
          <w:rFonts w:ascii="GHEA Mariam" w:hAnsi="GHEA Mariam"/>
          <w:spacing w:val="-2"/>
          <w:sz w:val="24"/>
          <w:szCs w:val="24"/>
        </w:rPr>
        <w:t>մինչև</w:t>
      </w:r>
      <w:r w:rsidR="002F61B5" w:rsidRPr="002F61B5">
        <w:rPr>
          <w:rFonts w:ascii="GHEA Mariam" w:hAnsi="GHEA Mariam"/>
          <w:spacing w:val="-2"/>
          <w:sz w:val="24"/>
          <w:szCs w:val="24"/>
        </w:rPr>
        <w:t xml:space="preserve"> </w:t>
      </w:r>
      <w:r w:rsidRPr="002F61B5">
        <w:rPr>
          <w:rFonts w:ascii="GHEA Mariam" w:hAnsi="GHEA Mariam"/>
          <w:spacing w:val="-2"/>
          <w:sz w:val="24"/>
          <w:szCs w:val="24"/>
        </w:rPr>
        <w:t>հունիսի 3-ը ներ</w:t>
      </w:r>
      <w:r w:rsidRPr="00F508CF">
        <w:rPr>
          <w:rFonts w:ascii="GHEA Mariam" w:hAnsi="GHEA Mariam"/>
          <w:spacing w:val="-6"/>
          <w:sz w:val="24"/>
          <w:szCs w:val="24"/>
        </w:rPr>
        <w:t>առյալ</w:t>
      </w:r>
      <w:r w:rsidR="00F508CF">
        <w:rPr>
          <w:rFonts w:ascii="GHEA Mariam" w:hAnsi="GHEA Mariam"/>
          <w:sz w:val="24"/>
          <w:szCs w:val="24"/>
        </w:rPr>
        <w:t>.</w:t>
      </w:r>
    </w:p>
    <w:p w:rsidR="00C949E9" w:rsidRPr="00F508CF" w:rsidRDefault="00C949E9" w:rsidP="00F508CF">
      <w:pPr>
        <w:autoSpaceDE w:val="0"/>
        <w:autoSpaceDN w:val="0"/>
        <w:adjustRightInd w:val="0"/>
        <w:spacing w:line="360" w:lineRule="auto"/>
        <w:ind w:firstLine="709"/>
        <w:jc w:val="both"/>
        <w:rPr>
          <w:rFonts w:ascii="GHEA Mariam" w:hAnsi="GHEA Mariam"/>
          <w:sz w:val="24"/>
          <w:szCs w:val="24"/>
        </w:rPr>
      </w:pPr>
      <w:r w:rsidRPr="00F508CF">
        <w:rPr>
          <w:rFonts w:ascii="GHEA Mariam" w:hAnsi="GHEA Mariam"/>
          <w:spacing w:val="-6"/>
          <w:sz w:val="24"/>
          <w:szCs w:val="24"/>
        </w:rPr>
        <w:t xml:space="preserve">3) հակաօդային պաշտպանության </w:t>
      </w:r>
      <w:r w:rsidRPr="00F508CF">
        <w:rPr>
          <w:rFonts w:ascii="GHEA Mariam" w:hAnsi="GHEA Mariam"/>
          <w:spacing w:val="-6"/>
          <w:sz w:val="24"/>
          <w:szCs w:val="24"/>
          <w:lang w:val="ru-RU"/>
        </w:rPr>
        <w:t>մասնագիտություններ</w:t>
      </w:r>
      <w:r w:rsidRPr="00F508CF">
        <w:rPr>
          <w:rFonts w:ascii="GHEA Mariam" w:hAnsi="GHEA Mariam"/>
          <w:spacing w:val="-6"/>
          <w:sz w:val="24"/>
          <w:szCs w:val="24"/>
        </w:rPr>
        <w:t>ով մինչև 59 պահես</w:t>
      </w:r>
      <w:r w:rsidR="00F508CF">
        <w:rPr>
          <w:rFonts w:ascii="GHEA Mariam" w:hAnsi="GHEA Mariam"/>
          <w:spacing w:val="-6"/>
          <w:sz w:val="24"/>
          <w:szCs w:val="24"/>
        </w:rPr>
        <w:softHyphen/>
      </w:r>
      <w:r w:rsidRPr="00F508CF">
        <w:rPr>
          <w:rFonts w:ascii="GHEA Mariam" w:hAnsi="GHEA Mariam"/>
          <w:spacing w:val="-6"/>
          <w:sz w:val="24"/>
          <w:szCs w:val="24"/>
        </w:rPr>
        <w:t>տա</w:t>
      </w:r>
      <w:r w:rsidR="00F508CF" w:rsidRPr="00F508CF">
        <w:rPr>
          <w:rFonts w:ascii="GHEA Mariam" w:hAnsi="GHEA Mariam"/>
          <w:spacing w:val="-6"/>
          <w:sz w:val="24"/>
          <w:szCs w:val="24"/>
        </w:rPr>
        <w:softHyphen/>
      </w:r>
      <w:r w:rsidRPr="00F508CF">
        <w:rPr>
          <w:rFonts w:ascii="GHEA Mariam" w:hAnsi="GHEA Mariam"/>
          <w:spacing w:val="-6"/>
          <w:sz w:val="24"/>
          <w:szCs w:val="24"/>
        </w:rPr>
        <w:softHyphen/>
        <w:t>զո</w:t>
      </w:r>
      <w:r w:rsidRPr="00F508CF">
        <w:rPr>
          <w:rFonts w:ascii="GHEA Mariam" w:hAnsi="GHEA Mariam"/>
          <w:spacing w:val="-6"/>
          <w:sz w:val="24"/>
          <w:szCs w:val="24"/>
        </w:rPr>
        <w:softHyphen/>
        <w:t>րային</w:t>
      </w:r>
      <w:r w:rsidRPr="00F508CF">
        <w:rPr>
          <w:rFonts w:ascii="GHEA Mariam" w:hAnsi="GHEA Mariam"/>
          <w:sz w:val="24"/>
          <w:szCs w:val="24"/>
        </w:rPr>
        <w:t xml:space="preserve">, որոնցից` 23 պահեստազորային` 2023 թվականի ապրիլի 18-ից </w:t>
      </w:r>
      <w:r w:rsidR="002F61B5" w:rsidRPr="00F508CF">
        <w:rPr>
          <w:rFonts w:ascii="GHEA Mariam" w:hAnsi="GHEA Mariam"/>
          <w:sz w:val="24"/>
          <w:szCs w:val="24"/>
        </w:rPr>
        <w:t>մինչև</w:t>
      </w:r>
      <w:r w:rsidR="002F61B5" w:rsidRPr="00F508CF">
        <w:rPr>
          <w:rFonts w:ascii="GHEA Mariam" w:hAnsi="GHEA Mariam"/>
          <w:sz w:val="24"/>
          <w:szCs w:val="24"/>
        </w:rPr>
        <w:t xml:space="preserve"> </w:t>
      </w:r>
      <w:r w:rsidRPr="00F508CF">
        <w:rPr>
          <w:rFonts w:ascii="GHEA Mariam" w:hAnsi="GHEA Mariam"/>
          <w:sz w:val="24"/>
          <w:szCs w:val="24"/>
        </w:rPr>
        <w:t>մայիսի 12-ը ներառյալ, 22 պահեստազորային` 2023 թվականի մայիսի 1</w:t>
      </w:r>
      <w:r w:rsidR="00F508CF">
        <w:rPr>
          <w:rFonts w:ascii="GHEA Mariam" w:hAnsi="GHEA Mariam"/>
          <w:sz w:val="24"/>
          <w:szCs w:val="24"/>
        </w:rPr>
        <w:t xml:space="preserve">0-ից </w:t>
      </w:r>
      <w:r w:rsidR="002F61B5" w:rsidRPr="00F508CF">
        <w:rPr>
          <w:rFonts w:ascii="GHEA Mariam" w:hAnsi="GHEA Mariam"/>
          <w:sz w:val="24"/>
          <w:szCs w:val="24"/>
        </w:rPr>
        <w:t>մինչև</w:t>
      </w:r>
      <w:r w:rsidR="002F61B5">
        <w:rPr>
          <w:rFonts w:ascii="GHEA Mariam" w:hAnsi="GHEA Mariam"/>
          <w:sz w:val="24"/>
          <w:szCs w:val="24"/>
        </w:rPr>
        <w:t xml:space="preserve"> </w:t>
      </w:r>
      <w:r w:rsidR="00F508CF">
        <w:rPr>
          <w:rFonts w:ascii="GHEA Mariam" w:hAnsi="GHEA Mariam"/>
          <w:sz w:val="24"/>
          <w:szCs w:val="24"/>
        </w:rPr>
        <w:t xml:space="preserve">հունիսի 3-ը </w:t>
      </w:r>
      <w:r w:rsidR="00F508CF" w:rsidRPr="00F508CF">
        <w:rPr>
          <w:rFonts w:ascii="GHEA Mariam" w:hAnsi="GHEA Mariam"/>
          <w:spacing w:val="-6"/>
          <w:sz w:val="24"/>
          <w:szCs w:val="24"/>
        </w:rPr>
        <w:t xml:space="preserve">ներառյալ, </w:t>
      </w:r>
      <w:r w:rsidRPr="00F508CF">
        <w:rPr>
          <w:rFonts w:ascii="GHEA Mariam" w:hAnsi="GHEA Mariam"/>
          <w:spacing w:val="-6"/>
          <w:sz w:val="24"/>
          <w:szCs w:val="24"/>
        </w:rPr>
        <w:t xml:space="preserve">14 պահեստազորային` 2023 թվականի մայիսի 17-ից </w:t>
      </w:r>
      <w:r w:rsidR="002F61B5" w:rsidRPr="00F508CF">
        <w:rPr>
          <w:rFonts w:ascii="GHEA Mariam" w:hAnsi="GHEA Mariam"/>
          <w:sz w:val="24"/>
          <w:szCs w:val="24"/>
        </w:rPr>
        <w:t>մինչև</w:t>
      </w:r>
      <w:r w:rsidR="002F61B5" w:rsidRPr="00F508CF">
        <w:rPr>
          <w:rFonts w:ascii="GHEA Mariam" w:hAnsi="GHEA Mariam"/>
          <w:spacing w:val="-6"/>
          <w:sz w:val="24"/>
          <w:szCs w:val="24"/>
        </w:rPr>
        <w:t xml:space="preserve"> </w:t>
      </w:r>
      <w:r w:rsidRPr="00F508CF">
        <w:rPr>
          <w:rFonts w:ascii="GHEA Mariam" w:hAnsi="GHEA Mariam"/>
          <w:spacing w:val="-6"/>
          <w:sz w:val="24"/>
          <w:szCs w:val="24"/>
        </w:rPr>
        <w:t>հունիսի 10-ը ներառյալ</w:t>
      </w:r>
      <w:r w:rsidR="00F508CF">
        <w:rPr>
          <w:rFonts w:ascii="GHEA Mariam" w:hAnsi="GHEA Mariam"/>
          <w:sz w:val="24"/>
          <w:szCs w:val="24"/>
        </w:rPr>
        <w:t>.</w:t>
      </w:r>
    </w:p>
    <w:p w:rsidR="00C949E9" w:rsidRPr="00F508CF" w:rsidRDefault="00C949E9" w:rsidP="00F508CF">
      <w:pPr>
        <w:autoSpaceDE w:val="0"/>
        <w:autoSpaceDN w:val="0"/>
        <w:adjustRightInd w:val="0"/>
        <w:spacing w:line="360" w:lineRule="auto"/>
        <w:ind w:firstLine="709"/>
        <w:jc w:val="both"/>
        <w:rPr>
          <w:rFonts w:ascii="GHEA Mariam" w:hAnsi="GHEA Mariam"/>
          <w:sz w:val="24"/>
          <w:szCs w:val="24"/>
          <w:lang w:val="hy-AM"/>
        </w:rPr>
      </w:pPr>
      <w:r w:rsidRPr="00F508CF">
        <w:rPr>
          <w:rFonts w:ascii="GHEA Mariam" w:hAnsi="GHEA Mariam"/>
          <w:spacing w:val="-6"/>
          <w:sz w:val="24"/>
          <w:szCs w:val="24"/>
        </w:rPr>
        <w:t xml:space="preserve">4) կապի </w:t>
      </w:r>
      <w:r w:rsidRPr="00F508CF">
        <w:rPr>
          <w:rFonts w:ascii="GHEA Mariam" w:hAnsi="GHEA Mariam"/>
          <w:spacing w:val="-6"/>
          <w:sz w:val="24"/>
          <w:szCs w:val="24"/>
          <w:lang w:val="ru-RU"/>
        </w:rPr>
        <w:t>մասնագիտություններ</w:t>
      </w:r>
      <w:r w:rsidRPr="00F508CF">
        <w:rPr>
          <w:rFonts w:ascii="GHEA Mariam" w:hAnsi="GHEA Mariam"/>
          <w:spacing w:val="-6"/>
          <w:sz w:val="24"/>
          <w:szCs w:val="24"/>
        </w:rPr>
        <w:t>ով մինչև 12 պահեստազորային՝ 2023 թվակա</w:t>
      </w:r>
      <w:r w:rsidRPr="00F508CF">
        <w:rPr>
          <w:rFonts w:ascii="GHEA Mariam" w:hAnsi="GHEA Mariam"/>
          <w:sz w:val="24"/>
          <w:szCs w:val="24"/>
        </w:rPr>
        <w:t xml:space="preserve">նի մայիսի 17-ից </w:t>
      </w:r>
      <w:r w:rsidR="002F61B5" w:rsidRPr="00F508CF">
        <w:rPr>
          <w:rFonts w:ascii="GHEA Mariam" w:hAnsi="GHEA Mariam"/>
          <w:sz w:val="24"/>
          <w:szCs w:val="24"/>
        </w:rPr>
        <w:t>մինչև</w:t>
      </w:r>
      <w:r w:rsidR="002F61B5" w:rsidRPr="00F508CF">
        <w:rPr>
          <w:rFonts w:ascii="GHEA Mariam" w:hAnsi="GHEA Mariam"/>
          <w:sz w:val="24"/>
          <w:szCs w:val="24"/>
        </w:rPr>
        <w:t xml:space="preserve"> </w:t>
      </w:r>
      <w:r w:rsidRPr="00F508CF">
        <w:rPr>
          <w:rFonts w:ascii="GHEA Mariam" w:hAnsi="GHEA Mariam"/>
          <w:sz w:val="24"/>
          <w:szCs w:val="24"/>
        </w:rPr>
        <w:t>հունիսի 10-ը ներառյալ</w:t>
      </w:r>
      <w:r w:rsidR="00F508CF">
        <w:rPr>
          <w:rFonts w:ascii="GHEA Mariam" w:hAnsi="GHEA Mariam"/>
          <w:sz w:val="24"/>
          <w:szCs w:val="24"/>
          <w:lang w:val="hy-AM"/>
        </w:rPr>
        <w:t>.</w:t>
      </w:r>
    </w:p>
    <w:p w:rsidR="00C949E9" w:rsidRPr="00F508CF" w:rsidRDefault="00C949E9" w:rsidP="00F508CF">
      <w:pPr>
        <w:autoSpaceDE w:val="0"/>
        <w:autoSpaceDN w:val="0"/>
        <w:adjustRightInd w:val="0"/>
        <w:spacing w:line="360" w:lineRule="auto"/>
        <w:ind w:firstLine="709"/>
        <w:jc w:val="both"/>
        <w:rPr>
          <w:rFonts w:ascii="GHEA Mariam" w:hAnsi="GHEA Mariam"/>
          <w:sz w:val="24"/>
          <w:szCs w:val="24"/>
          <w:lang w:val="hy-AM"/>
        </w:rPr>
      </w:pPr>
      <w:r w:rsidRPr="00F508CF">
        <w:rPr>
          <w:rFonts w:ascii="GHEA Mariam" w:hAnsi="GHEA Mariam"/>
          <w:sz w:val="24"/>
          <w:szCs w:val="24"/>
          <w:lang w:val="hy-AM"/>
        </w:rPr>
        <w:t xml:space="preserve">5) հետախուզական մասնագիտություններով մինչև 42 պահեստազորային, </w:t>
      </w:r>
      <w:r w:rsidRPr="00F508CF">
        <w:rPr>
          <w:rFonts w:ascii="GHEA Mariam" w:hAnsi="GHEA Mariam"/>
          <w:spacing w:val="-4"/>
          <w:sz w:val="24"/>
          <w:szCs w:val="24"/>
          <w:lang w:val="hy-AM"/>
        </w:rPr>
        <w:t xml:space="preserve">որոնցից` 30 պահեստազորային` 2023 թվականի ապրիլի 18-ից </w:t>
      </w:r>
      <w:r w:rsidR="002F61B5" w:rsidRPr="002F61B5">
        <w:rPr>
          <w:rFonts w:ascii="GHEA Mariam" w:hAnsi="GHEA Mariam"/>
          <w:sz w:val="24"/>
          <w:szCs w:val="24"/>
          <w:lang w:val="hy-AM"/>
        </w:rPr>
        <w:t>մինչև</w:t>
      </w:r>
      <w:r w:rsidR="002F61B5" w:rsidRPr="00F508CF">
        <w:rPr>
          <w:rFonts w:ascii="GHEA Mariam" w:hAnsi="GHEA Mariam"/>
          <w:spacing w:val="-4"/>
          <w:sz w:val="24"/>
          <w:szCs w:val="24"/>
          <w:lang w:val="hy-AM"/>
        </w:rPr>
        <w:t xml:space="preserve"> </w:t>
      </w:r>
      <w:r w:rsidRPr="00F508CF">
        <w:rPr>
          <w:rFonts w:ascii="GHEA Mariam" w:hAnsi="GHEA Mariam"/>
          <w:spacing w:val="-4"/>
          <w:sz w:val="24"/>
          <w:szCs w:val="24"/>
          <w:lang w:val="hy-AM"/>
        </w:rPr>
        <w:t>մայիսի 12-ը ներառյալ</w:t>
      </w:r>
      <w:r w:rsidRPr="00F508CF">
        <w:rPr>
          <w:rFonts w:ascii="GHEA Mariam" w:hAnsi="GHEA Mariam"/>
          <w:sz w:val="24"/>
          <w:szCs w:val="24"/>
          <w:lang w:val="hy-AM"/>
        </w:rPr>
        <w:t>, 12 պահեստա</w:t>
      </w:r>
      <w:r w:rsidR="00F508CF">
        <w:rPr>
          <w:rFonts w:ascii="GHEA Mariam" w:hAnsi="GHEA Mariam"/>
          <w:sz w:val="24"/>
          <w:szCs w:val="24"/>
          <w:lang w:val="hy-AM"/>
        </w:rPr>
        <w:softHyphen/>
        <w:t>զորային` 2023 թվականի մայիսի 3-27-ը ներառյալ.</w:t>
      </w:r>
    </w:p>
    <w:p w:rsidR="00C949E9" w:rsidRPr="00F508CF" w:rsidRDefault="00C949E9" w:rsidP="00F508CF">
      <w:pPr>
        <w:autoSpaceDE w:val="0"/>
        <w:autoSpaceDN w:val="0"/>
        <w:adjustRightInd w:val="0"/>
        <w:spacing w:line="360" w:lineRule="auto"/>
        <w:ind w:firstLine="709"/>
        <w:jc w:val="both"/>
        <w:rPr>
          <w:rFonts w:ascii="GHEA Mariam" w:hAnsi="GHEA Mariam"/>
          <w:sz w:val="24"/>
          <w:szCs w:val="24"/>
          <w:lang w:val="hy-AM"/>
        </w:rPr>
      </w:pPr>
      <w:r w:rsidRPr="00F508CF">
        <w:rPr>
          <w:rFonts w:ascii="GHEA Mariam" w:hAnsi="GHEA Mariam"/>
          <w:sz w:val="24"/>
          <w:szCs w:val="24"/>
          <w:lang w:val="hy-AM"/>
        </w:rPr>
        <w:t>6) ինժեներական մասնագիտություններով մինչև 89 պահեստա</w:t>
      </w:r>
      <w:r w:rsidRPr="00F508CF">
        <w:rPr>
          <w:rFonts w:ascii="GHEA Mariam" w:hAnsi="GHEA Mariam"/>
          <w:sz w:val="24"/>
          <w:szCs w:val="24"/>
          <w:lang w:val="hy-AM"/>
        </w:rPr>
        <w:softHyphen/>
        <w:t>զո</w:t>
      </w:r>
      <w:r w:rsidRPr="00F508CF">
        <w:rPr>
          <w:rFonts w:ascii="GHEA Mariam" w:hAnsi="GHEA Mariam"/>
          <w:sz w:val="24"/>
          <w:szCs w:val="24"/>
          <w:lang w:val="hy-AM"/>
        </w:rPr>
        <w:softHyphen/>
        <w:t xml:space="preserve">րային, </w:t>
      </w:r>
      <w:r w:rsidRPr="00F508CF">
        <w:rPr>
          <w:rFonts w:ascii="GHEA Mariam" w:hAnsi="GHEA Mariam"/>
          <w:spacing w:val="-2"/>
          <w:sz w:val="24"/>
          <w:szCs w:val="24"/>
          <w:lang w:val="hy-AM"/>
        </w:rPr>
        <w:t xml:space="preserve">որոնցից` 4 պահեստազորային` 2023 թվականի ապրիլի 18-ից </w:t>
      </w:r>
      <w:r w:rsidR="002F61B5" w:rsidRPr="002F61B5">
        <w:rPr>
          <w:rFonts w:ascii="GHEA Mariam" w:hAnsi="GHEA Mariam"/>
          <w:sz w:val="24"/>
          <w:szCs w:val="24"/>
          <w:lang w:val="hy-AM"/>
        </w:rPr>
        <w:t>մինչև</w:t>
      </w:r>
      <w:r w:rsidR="002F61B5" w:rsidRPr="00F508CF">
        <w:rPr>
          <w:rFonts w:ascii="GHEA Mariam" w:hAnsi="GHEA Mariam"/>
          <w:spacing w:val="-2"/>
          <w:sz w:val="24"/>
          <w:szCs w:val="24"/>
          <w:lang w:val="hy-AM"/>
        </w:rPr>
        <w:t xml:space="preserve"> </w:t>
      </w:r>
      <w:r w:rsidRPr="00F508CF">
        <w:rPr>
          <w:rFonts w:ascii="GHEA Mariam" w:hAnsi="GHEA Mariam"/>
          <w:spacing w:val="-2"/>
          <w:sz w:val="24"/>
          <w:szCs w:val="24"/>
          <w:lang w:val="hy-AM"/>
        </w:rPr>
        <w:t xml:space="preserve">մայիսի 12-ը </w:t>
      </w:r>
      <w:r w:rsidRPr="002F61B5">
        <w:rPr>
          <w:rFonts w:ascii="GHEA Mariam" w:hAnsi="GHEA Mariam"/>
          <w:spacing w:val="-2"/>
          <w:sz w:val="24"/>
          <w:szCs w:val="24"/>
          <w:lang w:val="hy-AM"/>
        </w:rPr>
        <w:t>ներառյալ, 85 պահեստա</w:t>
      </w:r>
      <w:r w:rsidRPr="002F61B5">
        <w:rPr>
          <w:rFonts w:ascii="GHEA Mariam" w:hAnsi="GHEA Mariam"/>
          <w:spacing w:val="-2"/>
          <w:sz w:val="24"/>
          <w:szCs w:val="24"/>
          <w:lang w:val="hy-AM"/>
        </w:rPr>
        <w:softHyphen/>
        <w:t>զորային` 2023 թվականի մայ</w:t>
      </w:r>
      <w:r w:rsidR="00F508CF" w:rsidRPr="002F61B5">
        <w:rPr>
          <w:rFonts w:ascii="GHEA Mariam" w:hAnsi="GHEA Mariam"/>
          <w:spacing w:val="-2"/>
          <w:sz w:val="24"/>
          <w:szCs w:val="24"/>
          <w:lang w:val="hy-AM"/>
        </w:rPr>
        <w:t xml:space="preserve">իսի 17-ից </w:t>
      </w:r>
      <w:r w:rsidR="002F61B5" w:rsidRPr="002F61B5">
        <w:rPr>
          <w:rFonts w:ascii="GHEA Mariam" w:hAnsi="GHEA Mariam"/>
          <w:spacing w:val="-2"/>
          <w:sz w:val="24"/>
          <w:szCs w:val="24"/>
          <w:lang w:val="hy-AM"/>
        </w:rPr>
        <w:t>մինչև</w:t>
      </w:r>
      <w:r w:rsidR="002F61B5" w:rsidRPr="002F61B5">
        <w:rPr>
          <w:rFonts w:ascii="GHEA Mariam" w:hAnsi="GHEA Mariam"/>
          <w:spacing w:val="-2"/>
          <w:sz w:val="24"/>
          <w:szCs w:val="24"/>
          <w:lang w:val="hy-AM"/>
        </w:rPr>
        <w:t xml:space="preserve"> </w:t>
      </w:r>
      <w:r w:rsidR="00F508CF" w:rsidRPr="002F61B5">
        <w:rPr>
          <w:rFonts w:ascii="GHEA Mariam" w:hAnsi="GHEA Mariam"/>
          <w:spacing w:val="-2"/>
          <w:sz w:val="24"/>
          <w:szCs w:val="24"/>
          <w:lang w:val="hy-AM"/>
        </w:rPr>
        <w:t>հունիսի 10-ը ներ</w:t>
      </w:r>
      <w:r w:rsidR="00F508CF" w:rsidRPr="00F508CF">
        <w:rPr>
          <w:rFonts w:ascii="GHEA Mariam" w:hAnsi="GHEA Mariam"/>
          <w:sz w:val="24"/>
          <w:szCs w:val="24"/>
          <w:lang w:val="hy-AM"/>
        </w:rPr>
        <w:t>առյալ.</w:t>
      </w:r>
    </w:p>
    <w:p w:rsidR="00C949E9" w:rsidRPr="00F508CF" w:rsidRDefault="00C949E9" w:rsidP="00F508CF">
      <w:pPr>
        <w:autoSpaceDE w:val="0"/>
        <w:autoSpaceDN w:val="0"/>
        <w:adjustRightInd w:val="0"/>
        <w:spacing w:line="360" w:lineRule="auto"/>
        <w:ind w:firstLine="709"/>
        <w:jc w:val="both"/>
        <w:rPr>
          <w:rFonts w:ascii="GHEA Mariam" w:hAnsi="GHEA Mariam"/>
          <w:sz w:val="24"/>
          <w:szCs w:val="24"/>
          <w:lang w:val="hy-AM"/>
        </w:rPr>
      </w:pPr>
      <w:r w:rsidRPr="000A3D69">
        <w:rPr>
          <w:rFonts w:ascii="GHEA Mariam" w:hAnsi="GHEA Mariam"/>
          <w:spacing w:val="-4"/>
          <w:sz w:val="24"/>
          <w:szCs w:val="24"/>
          <w:lang w:val="hy-AM"/>
        </w:rPr>
        <w:lastRenderedPageBreak/>
        <w:t xml:space="preserve">7) տեխնիկական մասնագիտություններով մինչև 32 պահեստազորային, </w:t>
      </w:r>
      <w:r w:rsidRPr="000A3D69">
        <w:rPr>
          <w:rFonts w:ascii="GHEA Mariam" w:hAnsi="GHEA Mariam"/>
          <w:spacing w:val="-6"/>
          <w:sz w:val="24"/>
          <w:szCs w:val="24"/>
          <w:lang w:val="hy-AM"/>
        </w:rPr>
        <w:t>որոն</w:t>
      </w:r>
      <w:r w:rsidR="000A3D69" w:rsidRPr="000A3D69">
        <w:rPr>
          <w:rFonts w:ascii="GHEA Mariam" w:hAnsi="GHEA Mariam"/>
          <w:spacing w:val="-6"/>
          <w:sz w:val="24"/>
          <w:szCs w:val="24"/>
          <w:lang w:val="hy-AM"/>
        </w:rPr>
        <w:softHyphen/>
      </w:r>
      <w:r w:rsidRPr="000A3D69">
        <w:rPr>
          <w:rFonts w:ascii="GHEA Mariam" w:hAnsi="GHEA Mariam"/>
          <w:spacing w:val="-6"/>
          <w:sz w:val="24"/>
          <w:szCs w:val="24"/>
          <w:lang w:val="hy-AM"/>
        </w:rPr>
        <w:t xml:space="preserve">ցից` 14 պահեստազորային` 2023 թվականի ապրիլի 18-ից </w:t>
      </w:r>
      <w:r w:rsidR="000A3D69" w:rsidRPr="000A3D69">
        <w:rPr>
          <w:rFonts w:ascii="GHEA Mariam" w:hAnsi="GHEA Mariam"/>
          <w:spacing w:val="-6"/>
          <w:sz w:val="24"/>
          <w:szCs w:val="24"/>
          <w:lang w:val="hy-AM"/>
        </w:rPr>
        <w:t>մինչև</w:t>
      </w:r>
      <w:r w:rsidR="000A3D69" w:rsidRPr="000A3D69">
        <w:rPr>
          <w:rFonts w:ascii="GHEA Mariam" w:hAnsi="GHEA Mariam"/>
          <w:spacing w:val="-6"/>
          <w:sz w:val="24"/>
          <w:szCs w:val="24"/>
          <w:lang w:val="hy-AM"/>
        </w:rPr>
        <w:t xml:space="preserve"> </w:t>
      </w:r>
      <w:r w:rsidRPr="000A3D69">
        <w:rPr>
          <w:rFonts w:ascii="GHEA Mariam" w:hAnsi="GHEA Mariam"/>
          <w:spacing w:val="-6"/>
          <w:sz w:val="24"/>
          <w:szCs w:val="24"/>
          <w:lang w:val="hy-AM"/>
        </w:rPr>
        <w:t>մայիսի 12-ը ներառյալ, 18 պահեստա</w:t>
      </w:r>
      <w:r w:rsidRPr="000A3D69">
        <w:rPr>
          <w:rFonts w:ascii="GHEA Mariam" w:hAnsi="GHEA Mariam"/>
          <w:spacing w:val="-6"/>
          <w:sz w:val="24"/>
          <w:szCs w:val="24"/>
          <w:lang w:val="hy-AM"/>
        </w:rPr>
        <w:softHyphen/>
        <w:t>զորային` 2023 թվականի մայիս</w:t>
      </w:r>
      <w:r w:rsidRPr="00F508CF">
        <w:rPr>
          <w:rFonts w:ascii="GHEA Mariam" w:hAnsi="GHEA Mariam"/>
          <w:spacing w:val="-4"/>
          <w:sz w:val="24"/>
          <w:szCs w:val="24"/>
          <w:lang w:val="hy-AM"/>
        </w:rPr>
        <w:t xml:space="preserve">ի 10-ից </w:t>
      </w:r>
      <w:r w:rsidR="000A3D69" w:rsidRPr="000A3D69">
        <w:rPr>
          <w:rFonts w:ascii="GHEA Mariam" w:hAnsi="GHEA Mariam"/>
          <w:sz w:val="24"/>
          <w:szCs w:val="24"/>
          <w:lang w:val="hy-AM"/>
        </w:rPr>
        <w:t>մինչև</w:t>
      </w:r>
      <w:r w:rsidR="000A3D69" w:rsidRPr="00F508CF">
        <w:rPr>
          <w:rFonts w:ascii="GHEA Mariam" w:hAnsi="GHEA Mariam"/>
          <w:spacing w:val="-4"/>
          <w:sz w:val="24"/>
          <w:szCs w:val="24"/>
          <w:lang w:val="hy-AM"/>
        </w:rPr>
        <w:t xml:space="preserve"> </w:t>
      </w:r>
      <w:r w:rsidRPr="00F508CF">
        <w:rPr>
          <w:rFonts w:ascii="GHEA Mariam" w:hAnsi="GHEA Mariam"/>
          <w:spacing w:val="-4"/>
          <w:sz w:val="24"/>
          <w:szCs w:val="24"/>
          <w:lang w:val="hy-AM"/>
        </w:rPr>
        <w:t>հունիսի 3-ը ներառյալ</w:t>
      </w:r>
      <w:r w:rsidR="00F508CF">
        <w:rPr>
          <w:rFonts w:ascii="GHEA Mariam" w:hAnsi="GHEA Mariam"/>
          <w:spacing w:val="-4"/>
          <w:sz w:val="24"/>
          <w:szCs w:val="24"/>
          <w:lang w:val="hy-AM"/>
        </w:rPr>
        <w:t>.</w:t>
      </w:r>
    </w:p>
    <w:p w:rsidR="00C949E9" w:rsidRPr="00F508CF" w:rsidRDefault="00C949E9" w:rsidP="00F508CF">
      <w:pPr>
        <w:autoSpaceDE w:val="0"/>
        <w:autoSpaceDN w:val="0"/>
        <w:adjustRightInd w:val="0"/>
        <w:spacing w:line="360" w:lineRule="auto"/>
        <w:ind w:firstLine="709"/>
        <w:jc w:val="both"/>
        <w:rPr>
          <w:rFonts w:ascii="GHEA Mariam" w:hAnsi="GHEA Mariam" w:cs="AK Courier"/>
          <w:sz w:val="24"/>
          <w:szCs w:val="24"/>
          <w:lang w:val="hy-AM"/>
        </w:rPr>
      </w:pPr>
      <w:r w:rsidRPr="00F508CF">
        <w:rPr>
          <w:rFonts w:ascii="GHEA Mariam" w:hAnsi="GHEA Mariam" w:cs="AK Courier"/>
          <w:sz w:val="24"/>
          <w:szCs w:val="24"/>
          <w:lang w:val="hy-AM"/>
        </w:rPr>
        <w:t xml:space="preserve">8) թիկունքային մասնագիտություններով մինչև 37 պահեստազորային` 2023 թվականի ապրիլի 18-ից </w:t>
      </w:r>
      <w:r w:rsidR="000A3D69" w:rsidRPr="000A3D69">
        <w:rPr>
          <w:rFonts w:ascii="GHEA Mariam" w:hAnsi="GHEA Mariam"/>
          <w:sz w:val="24"/>
          <w:szCs w:val="24"/>
          <w:lang w:val="hy-AM"/>
        </w:rPr>
        <w:t>մինչև</w:t>
      </w:r>
      <w:r w:rsidR="000A3D69" w:rsidRPr="00F508CF">
        <w:rPr>
          <w:rFonts w:ascii="GHEA Mariam" w:hAnsi="GHEA Mariam" w:cs="AK Courier"/>
          <w:sz w:val="24"/>
          <w:szCs w:val="24"/>
          <w:lang w:val="hy-AM"/>
        </w:rPr>
        <w:t xml:space="preserve"> </w:t>
      </w:r>
      <w:r w:rsidRPr="00F508CF">
        <w:rPr>
          <w:rFonts w:ascii="GHEA Mariam" w:hAnsi="GHEA Mariam" w:cs="AK Courier"/>
          <w:sz w:val="24"/>
          <w:szCs w:val="24"/>
          <w:lang w:val="hy-AM"/>
        </w:rPr>
        <w:t>մայիսի 12-ը ներառյալ:</w:t>
      </w:r>
    </w:p>
    <w:p w:rsidR="00C949E9" w:rsidRPr="00F508CF" w:rsidRDefault="00C949E9" w:rsidP="00F508CF">
      <w:pPr>
        <w:autoSpaceDE w:val="0"/>
        <w:autoSpaceDN w:val="0"/>
        <w:adjustRightInd w:val="0"/>
        <w:spacing w:line="360" w:lineRule="auto"/>
        <w:ind w:firstLine="709"/>
        <w:jc w:val="both"/>
        <w:rPr>
          <w:rFonts w:ascii="GHEA Mariam" w:hAnsi="GHEA Mariam" w:cs="AK Courier"/>
          <w:sz w:val="24"/>
          <w:szCs w:val="24"/>
        </w:rPr>
      </w:pPr>
      <w:r w:rsidRPr="0089455A">
        <w:rPr>
          <w:rFonts w:ascii="GHEA Mariam" w:hAnsi="GHEA Mariam" w:cs="AK Courier"/>
          <w:spacing w:val="-6"/>
          <w:sz w:val="24"/>
          <w:szCs w:val="24"/>
        </w:rPr>
        <w:t>5. Սույն որոշումն ուժի մեջ է մտնում պաշտոնական հրապարակմանը հաջորդող</w:t>
      </w:r>
      <w:r w:rsidRPr="00F508CF">
        <w:rPr>
          <w:rFonts w:ascii="GHEA Mariam" w:hAnsi="GHEA Mariam" w:cs="AK Courier"/>
          <w:sz w:val="24"/>
          <w:szCs w:val="24"/>
        </w:rPr>
        <w:t xml:space="preserve"> օրվանից:</w:t>
      </w:r>
    </w:p>
    <w:p w:rsidR="00C949E9" w:rsidRDefault="00C949E9" w:rsidP="00F508CF">
      <w:pPr>
        <w:autoSpaceDE w:val="0"/>
        <w:autoSpaceDN w:val="0"/>
        <w:adjustRightInd w:val="0"/>
        <w:spacing w:line="360" w:lineRule="auto"/>
        <w:ind w:firstLine="709"/>
        <w:jc w:val="both"/>
        <w:rPr>
          <w:rFonts w:ascii="GHEA Grapalat" w:hAnsi="GHEA Grapalat" w:cs="AK Courier"/>
          <w:sz w:val="24"/>
          <w:szCs w:val="24"/>
        </w:rPr>
      </w:pPr>
    </w:p>
    <w:p w:rsidR="00F508CF" w:rsidRDefault="00F508CF" w:rsidP="00C949E9">
      <w:pPr>
        <w:autoSpaceDE w:val="0"/>
        <w:autoSpaceDN w:val="0"/>
        <w:adjustRightInd w:val="0"/>
        <w:spacing w:line="360" w:lineRule="auto"/>
        <w:ind w:firstLine="900"/>
        <w:jc w:val="both"/>
        <w:rPr>
          <w:rFonts w:ascii="GHEA Grapalat" w:hAnsi="GHEA Grapalat" w:cs="AK Courier"/>
          <w:sz w:val="24"/>
          <w:szCs w:val="24"/>
        </w:rPr>
      </w:pPr>
    </w:p>
    <w:p w:rsidR="00F508CF" w:rsidRPr="000D5CEE" w:rsidRDefault="00F508CF"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F508CF" w:rsidRPr="000D5CEE" w:rsidRDefault="00F508CF"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F508CF" w:rsidRPr="00EF7ACC" w:rsidRDefault="00F508CF" w:rsidP="00B46EE8">
      <w:pPr>
        <w:pStyle w:val="mechtex"/>
        <w:jc w:val="left"/>
        <w:rPr>
          <w:rFonts w:ascii="GHEA Mariam" w:hAnsi="GHEA Mariam" w:cs="Sylfaen"/>
          <w:sz w:val="24"/>
          <w:szCs w:val="24"/>
          <w:lang w:val="hy-AM"/>
        </w:rPr>
      </w:pPr>
    </w:p>
    <w:p w:rsidR="00F508CF" w:rsidRPr="001531E2" w:rsidRDefault="00F508CF" w:rsidP="001531E2">
      <w:pPr>
        <w:spacing w:line="360" w:lineRule="auto"/>
        <w:rPr>
          <w:rFonts w:ascii="GHEA Mariam" w:hAnsi="GHEA Mariam"/>
          <w:sz w:val="22"/>
          <w:szCs w:val="22"/>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F508CF" w:rsidRPr="00F508CF" w:rsidRDefault="00F508CF" w:rsidP="00C949E9">
      <w:pPr>
        <w:autoSpaceDE w:val="0"/>
        <w:autoSpaceDN w:val="0"/>
        <w:adjustRightInd w:val="0"/>
        <w:spacing w:line="360" w:lineRule="auto"/>
        <w:ind w:firstLine="900"/>
        <w:jc w:val="both"/>
        <w:rPr>
          <w:rFonts w:ascii="GHEA Grapalat" w:hAnsi="GHEA Grapalat" w:cs="AK Courier"/>
          <w:sz w:val="24"/>
          <w:szCs w:val="24"/>
          <w:lang w:val="hy-AM"/>
        </w:rPr>
      </w:pPr>
    </w:p>
    <w:sectPr w:rsidR="00F508CF" w:rsidRPr="00F508CF" w:rsidSect="000A3D69">
      <w:headerReference w:type="even" r:id="rId7"/>
      <w:headerReference w:type="default" r:id="rId8"/>
      <w:footerReference w:type="even" r:id="rId9"/>
      <w:pgSz w:w="11909" w:h="16834" w:code="9"/>
      <w:pgMar w:top="1440" w:right="1440" w:bottom="1418"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24BA8" w:rsidRDefault="00B24BA8">
      <w:r>
        <w:separator/>
      </w:r>
    </w:p>
  </w:endnote>
  <w:endnote w:type="continuationSeparator" w:id="0">
    <w:p w:rsidR="00B24BA8" w:rsidRDefault="00B24B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GHEA Grapalat">
    <w:panose1 w:val="00000000000000000000"/>
    <w:charset w:val="00"/>
    <w:family w:val="modern"/>
    <w:notTrueType/>
    <w:pitch w:val="variable"/>
    <w:sig w:usb0="A00006AF" w:usb1="5000204B" w:usb2="00000000" w:usb3="00000000" w:csb0="0000009F" w:csb1="00000000"/>
  </w:font>
  <w:font w:name="AK Courier">
    <w:altName w:val="Courier New"/>
    <w:panose1 w:val="00000000000000000000"/>
    <w:charset w:val="00"/>
    <w:family w:val="modern"/>
    <w:notTrueType/>
    <w:pitch w:val="fixed"/>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B16444" w:rsidRPr="00B16444">
      <w:rPr>
        <w:rFonts w:ascii="Arial" w:hAnsi="Arial" w:cs="Arial"/>
        <w:noProof/>
        <w:sz w:val="18"/>
      </w:rPr>
      <w:t>ԲԼԱՆԿ</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24BA8" w:rsidRDefault="00B24BA8">
      <w:r>
        <w:separator/>
      </w:r>
    </w:p>
  </w:footnote>
  <w:footnote w:type="continuationSeparator" w:id="0">
    <w:p w:rsidR="00B24BA8" w:rsidRDefault="00B24BA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131350">
      <w:rPr>
        <w:rStyle w:val="PageNumber"/>
        <w:noProof/>
      </w:rPr>
      <w:t>3</w:t>
    </w:r>
    <w:r>
      <w:rPr>
        <w:rStyle w:val="PageNumber"/>
      </w:rPr>
      <w:fldChar w:fldCharType="end"/>
    </w:r>
  </w:p>
  <w:p w:rsidR="003D4BA2" w:rsidRDefault="003D4BA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97B9E"/>
    <w:rsid w:val="00000060"/>
    <w:rsid w:val="00000495"/>
    <w:rsid w:val="00000C96"/>
    <w:rsid w:val="0000146B"/>
    <w:rsid w:val="00001A41"/>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355"/>
    <w:rsid w:val="000105E5"/>
    <w:rsid w:val="000106C1"/>
    <w:rsid w:val="000108CD"/>
    <w:rsid w:val="00010979"/>
    <w:rsid w:val="00010F39"/>
    <w:rsid w:val="00010FAB"/>
    <w:rsid w:val="000111D8"/>
    <w:rsid w:val="000117D4"/>
    <w:rsid w:val="00011A02"/>
    <w:rsid w:val="00011F71"/>
    <w:rsid w:val="000124A2"/>
    <w:rsid w:val="000127E1"/>
    <w:rsid w:val="0001296C"/>
    <w:rsid w:val="00013332"/>
    <w:rsid w:val="0001338B"/>
    <w:rsid w:val="00013C4D"/>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24EA"/>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1FD"/>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ED9"/>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534"/>
    <w:rsid w:val="00047F82"/>
    <w:rsid w:val="000505F2"/>
    <w:rsid w:val="000508B5"/>
    <w:rsid w:val="00050C57"/>
    <w:rsid w:val="000510FC"/>
    <w:rsid w:val="000511D9"/>
    <w:rsid w:val="000514E9"/>
    <w:rsid w:val="000523C0"/>
    <w:rsid w:val="00052438"/>
    <w:rsid w:val="00052933"/>
    <w:rsid w:val="00052A2E"/>
    <w:rsid w:val="000530EA"/>
    <w:rsid w:val="0005316E"/>
    <w:rsid w:val="0005345A"/>
    <w:rsid w:val="00053DEA"/>
    <w:rsid w:val="0005458D"/>
    <w:rsid w:val="0005530F"/>
    <w:rsid w:val="000553C1"/>
    <w:rsid w:val="000555D6"/>
    <w:rsid w:val="00056130"/>
    <w:rsid w:val="00056A2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477"/>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AB5"/>
    <w:rsid w:val="000A0E2C"/>
    <w:rsid w:val="000A1077"/>
    <w:rsid w:val="000A1154"/>
    <w:rsid w:val="000A117F"/>
    <w:rsid w:val="000A12DE"/>
    <w:rsid w:val="000A1DB7"/>
    <w:rsid w:val="000A207A"/>
    <w:rsid w:val="000A234B"/>
    <w:rsid w:val="000A29CF"/>
    <w:rsid w:val="000A2A62"/>
    <w:rsid w:val="000A318D"/>
    <w:rsid w:val="000A365D"/>
    <w:rsid w:val="000A3D69"/>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B5B"/>
    <w:rsid w:val="000B5ED1"/>
    <w:rsid w:val="000B6833"/>
    <w:rsid w:val="000B6D52"/>
    <w:rsid w:val="000B7212"/>
    <w:rsid w:val="000B767C"/>
    <w:rsid w:val="000C0D37"/>
    <w:rsid w:val="000C10EF"/>
    <w:rsid w:val="000C192A"/>
    <w:rsid w:val="000C1ABC"/>
    <w:rsid w:val="000C1C19"/>
    <w:rsid w:val="000C21B4"/>
    <w:rsid w:val="000C222D"/>
    <w:rsid w:val="000C23D2"/>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42B"/>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63DB"/>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4CD8"/>
    <w:rsid w:val="000F59C2"/>
    <w:rsid w:val="000F5A1B"/>
    <w:rsid w:val="000F5E0A"/>
    <w:rsid w:val="000F5FCE"/>
    <w:rsid w:val="000F609A"/>
    <w:rsid w:val="000F65E5"/>
    <w:rsid w:val="000F6A5B"/>
    <w:rsid w:val="000F6EBB"/>
    <w:rsid w:val="000F7003"/>
    <w:rsid w:val="000F7AD8"/>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477"/>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722"/>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5896"/>
    <w:rsid w:val="00125E4D"/>
    <w:rsid w:val="00125EA7"/>
    <w:rsid w:val="0012652F"/>
    <w:rsid w:val="00126709"/>
    <w:rsid w:val="00126776"/>
    <w:rsid w:val="00126D58"/>
    <w:rsid w:val="0012756D"/>
    <w:rsid w:val="001279E9"/>
    <w:rsid w:val="00127BBD"/>
    <w:rsid w:val="00127E48"/>
    <w:rsid w:val="00127F8B"/>
    <w:rsid w:val="00130009"/>
    <w:rsid w:val="00130424"/>
    <w:rsid w:val="0013047D"/>
    <w:rsid w:val="001307DE"/>
    <w:rsid w:val="001309DF"/>
    <w:rsid w:val="00130DAE"/>
    <w:rsid w:val="00131350"/>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082"/>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68"/>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6E8"/>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7B6"/>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CC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8F9"/>
    <w:rsid w:val="001F2933"/>
    <w:rsid w:val="001F2CDB"/>
    <w:rsid w:val="001F2EAC"/>
    <w:rsid w:val="001F34A9"/>
    <w:rsid w:val="001F3567"/>
    <w:rsid w:val="001F41B7"/>
    <w:rsid w:val="001F41FE"/>
    <w:rsid w:val="001F45A6"/>
    <w:rsid w:val="001F45C3"/>
    <w:rsid w:val="001F4C55"/>
    <w:rsid w:val="001F4C71"/>
    <w:rsid w:val="001F4CBD"/>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2A"/>
    <w:rsid w:val="002208DF"/>
    <w:rsid w:val="00220A37"/>
    <w:rsid w:val="00220D47"/>
    <w:rsid w:val="00221575"/>
    <w:rsid w:val="00221711"/>
    <w:rsid w:val="002218B5"/>
    <w:rsid w:val="00221B0B"/>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0828"/>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505"/>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4C6B"/>
    <w:rsid w:val="002651D2"/>
    <w:rsid w:val="00265887"/>
    <w:rsid w:val="00265A03"/>
    <w:rsid w:val="00265F12"/>
    <w:rsid w:val="0026676C"/>
    <w:rsid w:val="002668EA"/>
    <w:rsid w:val="00267419"/>
    <w:rsid w:val="00267AB5"/>
    <w:rsid w:val="002704F7"/>
    <w:rsid w:val="00270577"/>
    <w:rsid w:val="00270F01"/>
    <w:rsid w:val="00271267"/>
    <w:rsid w:val="00271E29"/>
    <w:rsid w:val="002724C5"/>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26"/>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689"/>
    <w:rsid w:val="00294842"/>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750"/>
    <w:rsid w:val="002A1854"/>
    <w:rsid w:val="002A1DC7"/>
    <w:rsid w:val="002A2C40"/>
    <w:rsid w:val="002A3543"/>
    <w:rsid w:val="002A37A6"/>
    <w:rsid w:val="002A3B0E"/>
    <w:rsid w:val="002A3DCF"/>
    <w:rsid w:val="002A3DD9"/>
    <w:rsid w:val="002A438D"/>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B74"/>
    <w:rsid w:val="002B2D83"/>
    <w:rsid w:val="002B2EDF"/>
    <w:rsid w:val="002B2F2C"/>
    <w:rsid w:val="002B331B"/>
    <w:rsid w:val="002B345E"/>
    <w:rsid w:val="002B3DCE"/>
    <w:rsid w:val="002B453A"/>
    <w:rsid w:val="002B4F20"/>
    <w:rsid w:val="002B5128"/>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31D"/>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87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AE2"/>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42F"/>
    <w:rsid w:val="002F3B4E"/>
    <w:rsid w:val="002F3B90"/>
    <w:rsid w:val="002F3D87"/>
    <w:rsid w:val="002F431E"/>
    <w:rsid w:val="002F4790"/>
    <w:rsid w:val="002F4ECA"/>
    <w:rsid w:val="002F55F3"/>
    <w:rsid w:val="002F5651"/>
    <w:rsid w:val="002F5AF7"/>
    <w:rsid w:val="002F61B5"/>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4B34"/>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495C"/>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60"/>
    <w:rsid w:val="003422C3"/>
    <w:rsid w:val="003422EF"/>
    <w:rsid w:val="00342537"/>
    <w:rsid w:val="00342786"/>
    <w:rsid w:val="003428C3"/>
    <w:rsid w:val="0034292E"/>
    <w:rsid w:val="00342997"/>
    <w:rsid w:val="00342C99"/>
    <w:rsid w:val="003433C6"/>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1A9"/>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019"/>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94C"/>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25C"/>
    <w:rsid w:val="0038173E"/>
    <w:rsid w:val="003818C4"/>
    <w:rsid w:val="0038229C"/>
    <w:rsid w:val="0038250F"/>
    <w:rsid w:val="00382A9B"/>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A5"/>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DC1"/>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157"/>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6E81"/>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3E0E"/>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914"/>
    <w:rsid w:val="00434BB9"/>
    <w:rsid w:val="00434D59"/>
    <w:rsid w:val="00434FEA"/>
    <w:rsid w:val="00435FA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57"/>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520B"/>
    <w:rsid w:val="00475A1A"/>
    <w:rsid w:val="00475DB0"/>
    <w:rsid w:val="0047672D"/>
    <w:rsid w:val="00477316"/>
    <w:rsid w:val="004774C3"/>
    <w:rsid w:val="004775B2"/>
    <w:rsid w:val="00477631"/>
    <w:rsid w:val="00477A18"/>
    <w:rsid w:val="00477D7A"/>
    <w:rsid w:val="004812F3"/>
    <w:rsid w:val="00481524"/>
    <w:rsid w:val="00481548"/>
    <w:rsid w:val="00481564"/>
    <w:rsid w:val="004815C9"/>
    <w:rsid w:val="004816A8"/>
    <w:rsid w:val="00481AE4"/>
    <w:rsid w:val="00481EE7"/>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241"/>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EEC"/>
    <w:rsid w:val="004C0FB0"/>
    <w:rsid w:val="004C1676"/>
    <w:rsid w:val="004C1BDC"/>
    <w:rsid w:val="004C2199"/>
    <w:rsid w:val="004C2285"/>
    <w:rsid w:val="004C24C3"/>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1D"/>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2FB"/>
    <w:rsid w:val="00504430"/>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152"/>
    <w:rsid w:val="00514247"/>
    <w:rsid w:val="005143A5"/>
    <w:rsid w:val="005148F5"/>
    <w:rsid w:val="00514E56"/>
    <w:rsid w:val="00514E69"/>
    <w:rsid w:val="005151A1"/>
    <w:rsid w:val="005152C6"/>
    <w:rsid w:val="0051564A"/>
    <w:rsid w:val="005158D8"/>
    <w:rsid w:val="00515A6B"/>
    <w:rsid w:val="00515CE4"/>
    <w:rsid w:val="00516607"/>
    <w:rsid w:val="00516763"/>
    <w:rsid w:val="0051699E"/>
    <w:rsid w:val="005169B8"/>
    <w:rsid w:val="00517863"/>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32"/>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56F"/>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623"/>
    <w:rsid w:val="005577DC"/>
    <w:rsid w:val="00560320"/>
    <w:rsid w:val="00560642"/>
    <w:rsid w:val="00560BCB"/>
    <w:rsid w:val="00561E25"/>
    <w:rsid w:val="005622F5"/>
    <w:rsid w:val="005624FE"/>
    <w:rsid w:val="00562744"/>
    <w:rsid w:val="0056335B"/>
    <w:rsid w:val="00563586"/>
    <w:rsid w:val="005635BF"/>
    <w:rsid w:val="0056378F"/>
    <w:rsid w:val="005637F7"/>
    <w:rsid w:val="005638BE"/>
    <w:rsid w:val="0056440B"/>
    <w:rsid w:val="00564461"/>
    <w:rsid w:val="0056456D"/>
    <w:rsid w:val="005649C6"/>
    <w:rsid w:val="00564ED0"/>
    <w:rsid w:val="00565189"/>
    <w:rsid w:val="0056521F"/>
    <w:rsid w:val="00565439"/>
    <w:rsid w:val="005656CB"/>
    <w:rsid w:val="00565C68"/>
    <w:rsid w:val="00565E9F"/>
    <w:rsid w:val="00565F64"/>
    <w:rsid w:val="00565F72"/>
    <w:rsid w:val="0056637F"/>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3124"/>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569"/>
    <w:rsid w:val="00590884"/>
    <w:rsid w:val="00590D53"/>
    <w:rsid w:val="00590F6D"/>
    <w:rsid w:val="00591327"/>
    <w:rsid w:val="005914FA"/>
    <w:rsid w:val="005916BA"/>
    <w:rsid w:val="00591D14"/>
    <w:rsid w:val="005921ED"/>
    <w:rsid w:val="00592374"/>
    <w:rsid w:val="0059244E"/>
    <w:rsid w:val="00592456"/>
    <w:rsid w:val="005925F0"/>
    <w:rsid w:val="005925FE"/>
    <w:rsid w:val="005927B5"/>
    <w:rsid w:val="00592928"/>
    <w:rsid w:val="00592F82"/>
    <w:rsid w:val="00593033"/>
    <w:rsid w:val="005932C2"/>
    <w:rsid w:val="00593735"/>
    <w:rsid w:val="005947D7"/>
    <w:rsid w:val="005948C9"/>
    <w:rsid w:val="00594962"/>
    <w:rsid w:val="00594F0F"/>
    <w:rsid w:val="005951F4"/>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ECB"/>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3DA4"/>
    <w:rsid w:val="005B466D"/>
    <w:rsid w:val="005B469D"/>
    <w:rsid w:val="005B4A3C"/>
    <w:rsid w:val="005B4EB8"/>
    <w:rsid w:val="005B4F4B"/>
    <w:rsid w:val="005B5B28"/>
    <w:rsid w:val="005B5C86"/>
    <w:rsid w:val="005B6091"/>
    <w:rsid w:val="005B6759"/>
    <w:rsid w:val="005B6B3C"/>
    <w:rsid w:val="005B719E"/>
    <w:rsid w:val="005B7448"/>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65A"/>
    <w:rsid w:val="00621726"/>
    <w:rsid w:val="006218FF"/>
    <w:rsid w:val="00622276"/>
    <w:rsid w:val="0062268F"/>
    <w:rsid w:val="00622752"/>
    <w:rsid w:val="0062289A"/>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3E7"/>
    <w:rsid w:val="006606CF"/>
    <w:rsid w:val="006607F5"/>
    <w:rsid w:val="006608B1"/>
    <w:rsid w:val="006608E5"/>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0B31"/>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7CD"/>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AB2"/>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3EE2"/>
    <w:rsid w:val="006F4463"/>
    <w:rsid w:val="006F454C"/>
    <w:rsid w:val="006F5040"/>
    <w:rsid w:val="006F5617"/>
    <w:rsid w:val="006F5809"/>
    <w:rsid w:val="006F5CB5"/>
    <w:rsid w:val="006F5E95"/>
    <w:rsid w:val="006F60BF"/>
    <w:rsid w:val="006F60E6"/>
    <w:rsid w:val="006F6633"/>
    <w:rsid w:val="006F6A3A"/>
    <w:rsid w:val="006F7975"/>
    <w:rsid w:val="006F7F30"/>
    <w:rsid w:val="007001BF"/>
    <w:rsid w:val="0070059B"/>
    <w:rsid w:val="00700694"/>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0D3"/>
    <w:rsid w:val="0070623C"/>
    <w:rsid w:val="00706A91"/>
    <w:rsid w:val="00706ADF"/>
    <w:rsid w:val="00706FB7"/>
    <w:rsid w:val="007070AB"/>
    <w:rsid w:val="007076D4"/>
    <w:rsid w:val="007079D4"/>
    <w:rsid w:val="00707D78"/>
    <w:rsid w:val="007100F3"/>
    <w:rsid w:val="00710343"/>
    <w:rsid w:val="00710A35"/>
    <w:rsid w:val="00710F04"/>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95C"/>
    <w:rsid w:val="00722AD7"/>
    <w:rsid w:val="00722D08"/>
    <w:rsid w:val="0072310E"/>
    <w:rsid w:val="0072377F"/>
    <w:rsid w:val="007238DF"/>
    <w:rsid w:val="00723BAB"/>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C7"/>
    <w:rsid w:val="00737FBE"/>
    <w:rsid w:val="007402F1"/>
    <w:rsid w:val="00740531"/>
    <w:rsid w:val="007408BD"/>
    <w:rsid w:val="00740F09"/>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1E8D"/>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0F8"/>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0C5"/>
    <w:rsid w:val="007B7DC3"/>
    <w:rsid w:val="007B7E2A"/>
    <w:rsid w:val="007C0062"/>
    <w:rsid w:val="007C0989"/>
    <w:rsid w:val="007C0C0E"/>
    <w:rsid w:val="007C0CDA"/>
    <w:rsid w:val="007C0E5C"/>
    <w:rsid w:val="007C0F20"/>
    <w:rsid w:val="007C1112"/>
    <w:rsid w:val="007C15CD"/>
    <w:rsid w:val="007C20FB"/>
    <w:rsid w:val="007C2148"/>
    <w:rsid w:val="007C224A"/>
    <w:rsid w:val="007C238F"/>
    <w:rsid w:val="007C23F2"/>
    <w:rsid w:val="007C24D0"/>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3D3"/>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D7E15"/>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88"/>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55A"/>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2EC3"/>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1E1"/>
    <w:rsid w:val="00825495"/>
    <w:rsid w:val="008259FA"/>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D80"/>
    <w:rsid w:val="00836F1B"/>
    <w:rsid w:val="008378DF"/>
    <w:rsid w:val="0083792F"/>
    <w:rsid w:val="00840612"/>
    <w:rsid w:val="00840647"/>
    <w:rsid w:val="00840922"/>
    <w:rsid w:val="00840AC4"/>
    <w:rsid w:val="0084123D"/>
    <w:rsid w:val="008412D4"/>
    <w:rsid w:val="008413EC"/>
    <w:rsid w:val="00841E73"/>
    <w:rsid w:val="008427D7"/>
    <w:rsid w:val="0084294E"/>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2F48"/>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455A"/>
    <w:rsid w:val="008956DE"/>
    <w:rsid w:val="00895729"/>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A68"/>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725"/>
    <w:rsid w:val="008A6CDB"/>
    <w:rsid w:val="008A708C"/>
    <w:rsid w:val="008A734F"/>
    <w:rsid w:val="008A75D1"/>
    <w:rsid w:val="008A7D97"/>
    <w:rsid w:val="008A7F9D"/>
    <w:rsid w:val="008B0FBB"/>
    <w:rsid w:val="008B14BE"/>
    <w:rsid w:val="008B1A13"/>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4BF0"/>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3C3"/>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6D5C"/>
    <w:rsid w:val="008F75D8"/>
    <w:rsid w:val="008F763D"/>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0FE"/>
    <w:rsid w:val="009037DA"/>
    <w:rsid w:val="00903F1D"/>
    <w:rsid w:val="009043DC"/>
    <w:rsid w:val="0090465F"/>
    <w:rsid w:val="00904742"/>
    <w:rsid w:val="009049D8"/>
    <w:rsid w:val="00904CF3"/>
    <w:rsid w:val="00904DE2"/>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2DE"/>
    <w:rsid w:val="009146E9"/>
    <w:rsid w:val="009148AF"/>
    <w:rsid w:val="00914A0B"/>
    <w:rsid w:val="00914E3D"/>
    <w:rsid w:val="009153DA"/>
    <w:rsid w:val="0091565B"/>
    <w:rsid w:val="00915704"/>
    <w:rsid w:val="009157AB"/>
    <w:rsid w:val="00916748"/>
    <w:rsid w:val="009167AB"/>
    <w:rsid w:val="009171B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A88"/>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2AA"/>
    <w:rsid w:val="009327F2"/>
    <w:rsid w:val="00932EA7"/>
    <w:rsid w:val="009331E0"/>
    <w:rsid w:val="0093362A"/>
    <w:rsid w:val="00933B81"/>
    <w:rsid w:val="00933D61"/>
    <w:rsid w:val="00933F63"/>
    <w:rsid w:val="009343B8"/>
    <w:rsid w:val="00934A08"/>
    <w:rsid w:val="00934DDE"/>
    <w:rsid w:val="00935660"/>
    <w:rsid w:val="00935B1C"/>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6F87"/>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AE6"/>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BF5"/>
    <w:rsid w:val="009A2C7F"/>
    <w:rsid w:val="009A2FCB"/>
    <w:rsid w:val="009A323A"/>
    <w:rsid w:val="009A3D41"/>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50C"/>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53D"/>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76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3FE2"/>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42B"/>
    <w:rsid w:val="009E25CA"/>
    <w:rsid w:val="009E2A69"/>
    <w:rsid w:val="009E2CF8"/>
    <w:rsid w:val="009E2D2A"/>
    <w:rsid w:val="009E3532"/>
    <w:rsid w:val="009E3D5F"/>
    <w:rsid w:val="009E4284"/>
    <w:rsid w:val="009E42E0"/>
    <w:rsid w:val="009E47B1"/>
    <w:rsid w:val="009E4FC9"/>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073"/>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E3A"/>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30662"/>
    <w:rsid w:val="00A30C50"/>
    <w:rsid w:val="00A310E1"/>
    <w:rsid w:val="00A31140"/>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5D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043"/>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E68"/>
    <w:rsid w:val="00A74F9C"/>
    <w:rsid w:val="00A75AF9"/>
    <w:rsid w:val="00A75EC5"/>
    <w:rsid w:val="00A7624E"/>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5DE"/>
    <w:rsid w:val="00A82692"/>
    <w:rsid w:val="00A8282A"/>
    <w:rsid w:val="00A82A7F"/>
    <w:rsid w:val="00A8338F"/>
    <w:rsid w:val="00A836FD"/>
    <w:rsid w:val="00A838A6"/>
    <w:rsid w:val="00A83989"/>
    <w:rsid w:val="00A83AC5"/>
    <w:rsid w:val="00A84380"/>
    <w:rsid w:val="00A84953"/>
    <w:rsid w:val="00A84968"/>
    <w:rsid w:val="00A84E27"/>
    <w:rsid w:val="00A84EFB"/>
    <w:rsid w:val="00A853DF"/>
    <w:rsid w:val="00A8556C"/>
    <w:rsid w:val="00A8574D"/>
    <w:rsid w:val="00A861B7"/>
    <w:rsid w:val="00A867FA"/>
    <w:rsid w:val="00A868A7"/>
    <w:rsid w:val="00A86F26"/>
    <w:rsid w:val="00A8739B"/>
    <w:rsid w:val="00A876EE"/>
    <w:rsid w:val="00A878AC"/>
    <w:rsid w:val="00A878E2"/>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6028"/>
    <w:rsid w:val="00AA6095"/>
    <w:rsid w:val="00AA60B8"/>
    <w:rsid w:val="00AA694F"/>
    <w:rsid w:val="00AA69FB"/>
    <w:rsid w:val="00AA6D02"/>
    <w:rsid w:val="00AA72E4"/>
    <w:rsid w:val="00AA7B47"/>
    <w:rsid w:val="00AA7E8F"/>
    <w:rsid w:val="00AB07C2"/>
    <w:rsid w:val="00AB1379"/>
    <w:rsid w:val="00AB14E5"/>
    <w:rsid w:val="00AB1647"/>
    <w:rsid w:val="00AB1B24"/>
    <w:rsid w:val="00AB1D43"/>
    <w:rsid w:val="00AB2321"/>
    <w:rsid w:val="00AB255A"/>
    <w:rsid w:val="00AB2B42"/>
    <w:rsid w:val="00AB3019"/>
    <w:rsid w:val="00AB30C2"/>
    <w:rsid w:val="00AB324F"/>
    <w:rsid w:val="00AB3257"/>
    <w:rsid w:val="00AB34E2"/>
    <w:rsid w:val="00AB3A79"/>
    <w:rsid w:val="00AB3EE2"/>
    <w:rsid w:val="00AB3F5A"/>
    <w:rsid w:val="00AB4468"/>
    <w:rsid w:val="00AB4944"/>
    <w:rsid w:val="00AB4B06"/>
    <w:rsid w:val="00AB5142"/>
    <w:rsid w:val="00AB55E5"/>
    <w:rsid w:val="00AB57D2"/>
    <w:rsid w:val="00AB57FB"/>
    <w:rsid w:val="00AB5812"/>
    <w:rsid w:val="00AB605E"/>
    <w:rsid w:val="00AB6B2D"/>
    <w:rsid w:val="00AB7355"/>
    <w:rsid w:val="00AB76AC"/>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CE4"/>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8D2"/>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D63"/>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444"/>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4BA8"/>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551"/>
    <w:rsid w:val="00B3476B"/>
    <w:rsid w:val="00B34A54"/>
    <w:rsid w:val="00B34E67"/>
    <w:rsid w:val="00B34EDB"/>
    <w:rsid w:val="00B34F85"/>
    <w:rsid w:val="00B3583D"/>
    <w:rsid w:val="00B35A40"/>
    <w:rsid w:val="00B35AA8"/>
    <w:rsid w:val="00B3636B"/>
    <w:rsid w:val="00B36491"/>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711"/>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15C"/>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1D7"/>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89F"/>
    <w:rsid w:val="00B90AB8"/>
    <w:rsid w:val="00B9107B"/>
    <w:rsid w:val="00B91761"/>
    <w:rsid w:val="00B92183"/>
    <w:rsid w:val="00B9248A"/>
    <w:rsid w:val="00B92AD3"/>
    <w:rsid w:val="00B92FC3"/>
    <w:rsid w:val="00B9313D"/>
    <w:rsid w:val="00B935A8"/>
    <w:rsid w:val="00B93A31"/>
    <w:rsid w:val="00B93D98"/>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286"/>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5F9"/>
    <w:rsid w:val="00BB175E"/>
    <w:rsid w:val="00BB1824"/>
    <w:rsid w:val="00BB18AE"/>
    <w:rsid w:val="00BB18DD"/>
    <w:rsid w:val="00BB1BC5"/>
    <w:rsid w:val="00BB1E78"/>
    <w:rsid w:val="00BB2050"/>
    <w:rsid w:val="00BB20A7"/>
    <w:rsid w:val="00BB21F6"/>
    <w:rsid w:val="00BB285C"/>
    <w:rsid w:val="00BB2A61"/>
    <w:rsid w:val="00BB2B02"/>
    <w:rsid w:val="00BB2EEF"/>
    <w:rsid w:val="00BB32C0"/>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338"/>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960"/>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1E74"/>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7C6"/>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83E"/>
    <w:rsid w:val="00C619AB"/>
    <w:rsid w:val="00C61B0E"/>
    <w:rsid w:val="00C61D3C"/>
    <w:rsid w:val="00C6242D"/>
    <w:rsid w:val="00C626D7"/>
    <w:rsid w:val="00C62F3E"/>
    <w:rsid w:val="00C63438"/>
    <w:rsid w:val="00C6363C"/>
    <w:rsid w:val="00C63DDC"/>
    <w:rsid w:val="00C63E8E"/>
    <w:rsid w:val="00C63EB9"/>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0F9A"/>
    <w:rsid w:val="00C7100F"/>
    <w:rsid w:val="00C71815"/>
    <w:rsid w:val="00C7221F"/>
    <w:rsid w:val="00C724EC"/>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E28"/>
    <w:rsid w:val="00C82F49"/>
    <w:rsid w:val="00C83138"/>
    <w:rsid w:val="00C8332A"/>
    <w:rsid w:val="00C833D5"/>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9E9"/>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3943"/>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16B9"/>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926"/>
    <w:rsid w:val="00CD3F88"/>
    <w:rsid w:val="00CD4333"/>
    <w:rsid w:val="00CD4468"/>
    <w:rsid w:val="00CD4843"/>
    <w:rsid w:val="00CD4E50"/>
    <w:rsid w:val="00CD5133"/>
    <w:rsid w:val="00CD568A"/>
    <w:rsid w:val="00CD5CD4"/>
    <w:rsid w:val="00CD626B"/>
    <w:rsid w:val="00CD6579"/>
    <w:rsid w:val="00CD6BE1"/>
    <w:rsid w:val="00CD74EE"/>
    <w:rsid w:val="00CD7826"/>
    <w:rsid w:val="00CD7BF6"/>
    <w:rsid w:val="00CE00A5"/>
    <w:rsid w:val="00CE079F"/>
    <w:rsid w:val="00CE0BD4"/>
    <w:rsid w:val="00CE1064"/>
    <w:rsid w:val="00CE1656"/>
    <w:rsid w:val="00CE1705"/>
    <w:rsid w:val="00CE1F52"/>
    <w:rsid w:val="00CE245B"/>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3905"/>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A97"/>
    <w:rsid w:val="00D31E35"/>
    <w:rsid w:val="00D327BD"/>
    <w:rsid w:val="00D32A97"/>
    <w:rsid w:val="00D32AD2"/>
    <w:rsid w:val="00D32B5D"/>
    <w:rsid w:val="00D32E17"/>
    <w:rsid w:val="00D32F03"/>
    <w:rsid w:val="00D32FC7"/>
    <w:rsid w:val="00D3338A"/>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195"/>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AF2"/>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4D2"/>
    <w:rsid w:val="00D9563F"/>
    <w:rsid w:val="00D95726"/>
    <w:rsid w:val="00D95748"/>
    <w:rsid w:val="00D95D4A"/>
    <w:rsid w:val="00D95FA1"/>
    <w:rsid w:val="00D9609F"/>
    <w:rsid w:val="00D9627A"/>
    <w:rsid w:val="00D966C5"/>
    <w:rsid w:val="00D96E27"/>
    <w:rsid w:val="00D96E7A"/>
    <w:rsid w:val="00D96E7E"/>
    <w:rsid w:val="00D976F8"/>
    <w:rsid w:val="00D97A69"/>
    <w:rsid w:val="00D97B9E"/>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530"/>
    <w:rsid w:val="00DA46D6"/>
    <w:rsid w:val="00DA46D8"/>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5D0E"/>
    <w:rsid w:val="00DC5D6B"/>
    <w:rsid w:val="00DC61F7"/>
    <w:rsid w:val="00DC6227"/>
    <w:rsid w:val="00DC6403"/>
    <w:rsid w:val="00DC699A"/>
    <w:rsid w:val="00DC6FED"/>
    <w:rsid w:val="00DC7268"/>
    <w:rsid w:val="00DC7550"/>
    <w:rsid w:val="00DC75A3"/>
    <w:rsid w:val="00DC772C"/>
    <w:rsid w:val="00DC7E15"/>
    <w:rsid w:val="00DD03D2"/>
    <w:rsid w:val="00DD0507"/>
    <w:rsid w:val="00DD06E5"/>
    <w:rsid w:val="00DD0C42"/>
    <w:rsid w:val="00DD0D4E"/>
    <w:rsid w:val="00DD0EFE"/>
    <w:rsid w:val="00DD10DD"/>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897"/>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2E1"/>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C2B"/>
    <w:rsid w:val="00E25CAF"/>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5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5A3"/>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301"/>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900"/>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0D4"/>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AE0"/>
    <w:rsid w:val="00F31BE0"/>
    <w:rsid w:val="00F32596"/>
    <w:rsid w:val="00F32A6A"/>
    <w:rsid w:val="00F32C9B"/>
    <w:rsid w:val="00F33575"/>
    <w:rsid w:val="00F33B78"/>
    <w:rsid w:val="00F34468"/>
    <w:rsid w:val="00F3455A"/>
    <w:rsid w:val="00F34F11"/>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964"/>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08CF"/>
    <w:rsid w:val="00F51464"/>
    <w:rsid w:val="00F5151D"/>
    <w:rsid w:val="00F51712"/>
    <w:rsid w:val="00F51C38"/>
    <w:rsid w:val="00F51CAB"/>
    <w:rsid w:val="00F523A6"/>
    <w:rsid w:val="00F525B6"/>
    <w:rsid w:val="00F52643"/>
    <w:rsid w:val="00F526FC"/>
    <w:rsid w:val="00F52C8B"/>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568"/>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478"/>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39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4C0"/>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5EA"/>
    <w:rsid w:val="00FB3B69"/>
    <w:rsid w:val="00FB3B6B"/>
    <w:rsid w:val="00FB4690"/>
    <w:rsid w:val="00FB4A3E"/>
    <w:rsid w:val="00FB4D50"/>
    <w:rsid w:val="00FB4ED5"/>
    <w:rsid w:val="00FB5078"/>
    <w:rsid w:val="00FB5512"/>
    <w:rsid w:val="00FB6288"/>
    <w:rsid w:val="00FB6352"/>
    <w:rsid w:val="00FB64DE"/>
    <w:rsid w:val="00FB6E06"/>
    <w:rsid w:val="00FB6FEC"/>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D79B6"/>
    <w:rsid w:val="00FE03B2"/>
    <w:rsid w:val="00FE0C6D"/>
    <w:rsid w:val="00FE0E20"/>
    <w:rsid w:val="00FE1035"/>
    <w:rsid w:val="00FE11FD"/>
    <w:rsid w:val="00FE1A11"/>
    <w:rsid w:val="00FE286B"/>
    <w:rsid w:val="00FE28EE"/>
    <w:rsid w:val="00FE2BB4"/>
    <w:rsid w:val="00FE3174"/>
    <w:rsid w:val="00FE3D4C"/>
    <w:rsid w:val="00FE3D5F"/>
    <w:rsid w:val="00FE43F7"/>
    <w:rsid w:val="00FE46C7"/>
    <w:rsid w:val="00FE4DCD"/>
    <w:rsid w:val="00FE55B4"/>
    <w:rsid w:val="00FE60C5"/>
    <w:rsid w:val="00FE704A"/>
    <w:rsid w:val="00FE73D1"/>
    <w:rsid w:val="00FE7578"/>
    <w:rsid w:val="00FE75BB"/>
    <w:rsid w:val="00FE78E8"/>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5C657EE-92B1-44EE-820F-4D2F1F43CE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B1A13"/>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pPr>
      <w:spacing w:line="480" w:lineRule="auto"/>
      <w:ind w:firstLine="709"/>
      <w:jc w:val="both"/>
    </w:pPr>
    <w:rPr>
      <w:sz w:val="22"/>
    </w:rPr>
  </w:style>
  <w:style w:type="paragraph" w:customStyle="1" w:styleId="mechtex">
    <w:name w:val="mechtex"/>
    <w:basedOn w:val="Normal"/>
    <w:link w:val="mechtex0"/>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0">
    <w:name w:val="mechtex Знак"/>
    <w:link w:val="mechtex"/>
    <w:locked/>
    <w:rsid w:val="008B1A13"/>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324B34"/>
    <w:pPr>
      <w:spacing w:before="100" w:beforeAutospacing="1" w:after="100" w:afterAutospacing="1"/>
    </w:pPr>
    <w:rPr>
      <w:rFonts w:ascii="Times New Roman" w:hAnsi="Times New Roman"/>
      <w:sz w:val="24"/>
      <w:szCs w:val="24"/>
      <w:lang w:eastAsia="en-US"/>
    </w:rPr>
  </w:style>
  <w:style w:type="character" w:customStyle="1" w:styleId="mechtexChar">
    <w:name w:val="mechtex Char"/>
    <w:locked/>
    <w:rsid w:val="00127E48"/>
    <w:rPr>
      <w:rFonts w:ascii="Arial Armenian" w:hAnsi="Arial Armenian"/>
      <w:sz w:val="22"/>
      <w:lang w:eastAsia="ru-RU"/>
    </w:rPr>
  </w:style>
  <w:style w:type="character" w:customStyle="1" w:styleId="normChar">
    <w:name w:val="norm Char"/>
    <w:link w:val="norm"/>
    <w:locked/>
    <w:rsid w:val="00042ED9"/>
    <w:rPr>
      <w:rFonts w:ascii="Arial Armenian" w:hAnsi="Arial Armenian"/>
      <w:sz w:val="22"/>
      <w:lang w:eastAsia="ru-RU"/>
    </w:rPr>
  </w:style>
  <w:style w:type="paragraph" w:styleId="BalloonText">
    <w:name w:val="Balloon Text"/>
    <w:basedOn w:val="Normal"/>
    <w:link w:val="BalloonTextChar"/>
    <w:rsid w:val="00B16444"/>
    <w:rPr>
      <w:rFonts w:ascii="Segoe UI" w:hAnsi="Segoe UI" w:cs="Segoe UI"/>
      <w:sz w:val="18"/>
      <w:szCs w:val="18"/>
    </w:rPr>
  </w:style>
  <w:style w:type="character" w:customStyle="1" w:styleId="BalloonTextChar">
    <w:name w:val="Balloon Text Char"/>
    <w:basedOn w:val="DefaultParagraphFont"/>
    <w:link w:val="BalloonText"/>
    <w:rsid w:val="00B16444"/>
    <w:rPr>
      <w:rFonts w:ascii="Segoe UI" w:hAnsi="Segoe UI" w:cs="Segoe UI"/>
      <w:sz w:val="18"/>
      <w:szCs w:val="18"/>
      <w:lang w:eastAsia="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F508CF"/>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90621293">
      <w:bodyDiv w:val="1"/>
      <w:marLeft w:val="0"/>
      <w:marRight w:val="0"/>
      <w:marTop w:val="0"/>
      <w:marBottom w:val="0"/>
      <w:divBdr>
        <w:top w:val="none" w:sz="0" w:space="0" w:color="auto"/>
        <w:left w:val="none" w:sz="0" w:space="0" w:color="auto"/>
        <w:bottom w:val="none" w:sz="0" w:space="0" w:color="auto"/>
        <w:right w:val="none" w:sz="0" w:space="0" w:color="auto"/>
      </w:divBdr>
    </w:div>
    <w:div w:id="631136880">
      <w:bodyDiv w:val="1"/>
      <w:marLeft w:val="0"/>
      <w:marRight w:val="0"/>
      <w:marTop w:val="0"/>
      <w:marBottom w:val="0"/>
      <w:divBdr>
        <w:top w:val="none" w:sz="0" w:space="0" w:color="auto"/>
        <w:left w:val="none" w:sz="0" w:space="0" w:color="auto"/>
        <w:bottom w:val="none" w:sz="0" w:space="0" w:color="auto"/>
        <w:right w:val="none" w:sz="0" w:space="0" w:color="auto"/>
      </w:divBdr>
    </w:div>
    <w:div w:id="1000622927">
      <w:bodyDiv w:val="1"/>
      <w:marLeft w:val="0"/>
      <w:marRight w:val="0"/>
      <w:marTop w:val="0"/>
      <w:marBottom w:val="0"/>
      <w:divBdr>
        <w:top w:val="none" w:sz="0" w:space="0" w:color="auto"/>
        <w:left w:val="none" w:sz="0" w:space="0" w:color="auto"/>
        <w:bottom w:val="none" w:sz="0" w:space="0" w:color="auto"/>
        <w:right w:val="none" w:sz="0" w:space="0" w:color="auto"/>
      </w:divBdr>
    </w:div>
    <w:div w:id="1748990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26</TotalTime>
  <Pages>3</Pages>
  <Words>451</Words>
  <Characters>2571</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3016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Lianna Harutyunyan</dc:creator>
  <cp:keywords/>
  <dc:description/>
  <cp:lastModifiedBy>Lianna Harutyunyan</cp:lastModifiedBy>
  <cp:revision>7</cp:revision>
  <cp:lastPrinted>2020-09-25T13:22:00Z</cp:lastPrinted>
  <dcterms:created xsi:type="dcterms:W3CDTF">2023-03-22T05:55:00Z</dcterms:created>
  <dcterms:modified xsi:type="dcterms:W3CDTF">2023-03-22T06:25:00Z</dcterms:modified>
</cp:coreProperties>
</file>