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7B7" w:rsidRPr="002956FF" w:rsidRDefault="00AC37B7" w:rsidP="00F642F5">
      <w:pPr>
        <w:spacing w:after="0" w:line="240" w:lineRule="auto"/>
        <w:jc w:val="center"/>
        <w:rPr>
          <w:rFonts w:ascii="GHEA Grapalat" w:hAnsi="GHEA Grapalat" w:cs="Sylfaen"/>
          <w:b/>
          <w:bCs/>
          <w:lang w:val="hy-AM"/>
        </w:rPr>
      </w:pPr>
      <w:bookmarkStart w:id="0" w:name="_GoBack"/>
      <w:bookmarkEnd w:id="0"/>
      <w:r w:rsidRPr="002956FF">
        <w:rPr>
          <w:rFonts w:ascii="GHEA Grapalat" w:hAnsi="GHEA Grapalat" w:cs="Sylfaen"/>
          <w:b/>
          <w:bCs/>
          <w:lang w:val="hy-AM"/>
        </w:rPr>
        <w:t>ԱՄՓՈՓԱԹԵՐԹ</w:t>
      </w:r>
    </w:p>
    <w:p w:rsidR="00AC37B7" w:rsidRDefault="00CD1340" w:rsidP="00F642F5">
      <w:pPr>
        <w:spacing w:after="0" w:line="240" w:lineRule="auto"/>
        <w:jc w:val="center"/>
        <w:rPr>
          <w:rFonts w:ascii="GHEA Grapalat" w:hAnsi="GHEA Grapalat" w:cs="Sylfaen"/>
          <w:b/>
          <w:bCs/>
          <w:lang w:val="hy-AM"/>
        </w:rPr>
      </w:pPr>
      <w:r w:rsidRPr="007B197B">
        <w:rPr>
          <w:rFonts w:ascii="GHEA Grapalat" w:hAnsi="GHEA Grapalat" w:cs="Sylfaen"/>
          <w:b/>
          <w:bCs/>
          <w:lang w:val="hy-AM"/>
        </w:rPr>
        <w:t></w:t>
      </w:r>
      <w:r w:rsidRPr="00CD1340">
        <w:rPr>
          <w:rFonts w:ascii="GHEA Grapalat" w:hAnsi="GHEA Grapalat" w:cs="Sylfaen"/>
          <w:b/>
          <w:bCs/>
          <w:lang w:val="hy-AM"/>
        </w:rPr>
        <w:t>ՀԱՅԱՍՏԱՆԻ ՀԱՆՐԱՊԵՏՈՒԹՅԱՆ ԿԱՌԱՎԱՐՈՒԹՅԱՆ 2022 ԹՎԱԿԱՆԻ ՄԱՐՏԻ 31-Ի N406-Ն ՈՐՈՇՄԱՆ ՄԵՋ ՓՈՓՈԽՈՒԹՅՈՒՆՆԵՐ և ԼՐԱՑՈՒՄՆԵՐ ԿԱՏԱՐԵԼՈՒ ՄԱՍԻՆ</w:t>
      </w:r>
      <w:r w:rsidRPr="007B197B">
        <w:rPr>
          <w:rFonts w:ascii="GHEA Grapalat" w:hAnsi="GHEA Grapalat" w:cs="Sylfaen"/>
          <w:b/>
          <w:bCs/>
          <w:lang w:val="hy-AM"/>
        </w:rPr>
        <w:t xml:space="preserve"> </w:t>
      </w:r>
      <w:r w:rsidRPr="002956FF">
        <w:rPr>
          <w:rFonts w:ascii="GHEA Grapalat" w:hAnsi="GHEA Grapalat"/>
          <w:b/>
          <w:lang w:val="hy-AM"/>
        </w:rPr>
        <w:t>ՀԱՅԱՍՏԱՆԻ ՀԱՆՐԱՊԵՏՈՒԹՅԱՆ</w:t>
      </w:r>
      <w:r w:rsidRPr="002956FF">
        <w:rPr>
          <w:rFonts w:ascii="GHEA Grapalat" w:hAnsi="GHEA Grapalat" w:cs="Sylfaen"/>
          <w:b/>
          <w:bCs/>
          <w:lang w:val="hy-AM"/>
        </w:rPr>
        <w:t xml:space="preserve"> </w:t>
      </w:r>
      <w:r w:rsidR="007B197B">
        <w:rPr>
          <w:rFonts w:ascii="GHEA Grapalat" w:hAnsi="GHEA Grapalat" w:cs="Sylfaen"/>
          <w:b/>
          <w:bCs/>
          <w:lang w:val="hy-AM"/>
        </w:rPr>
        <w:t xml:space="preserve">ԿԱՌԱՎԱՐՈՒԹՅԱՆ ՈՐՈՇՄԱՆ </w:t>
      </w:r>
      <w:r w:rsidR="007B197B" w:rsidRPr="002956FF">
        <w:rPr>
          <w:rFonts w:ascii="GHEA Grapalat" w:hAnsi="GHEA Grapalat" w:cs="Sylfaen"/>
          <w:b/>
          <w:bCs/>
          <w:lang w:val="hy-AM"/>
        </w:rPr>
        <w:t>ՆԱԽԱԳԾԻ</w:t>
      </w:r>
    </w:p>
    <w:p w:rsidR="00095425" w:rsidRPr="002956FF" w:rsidRDefault="00095425" w:rsidP="00F642F5">
      <w:pPr>
        <w:spacing w:after="0" w:line="240" w:lineRule="auto"/>
        <w:jc w:val="center"/>
        <w:rPr>
          <w:rFonts w:ascii="GHEA Grapalat" w:hAnsi="GHEA Grapalat" w:cs="Sylfaen"/>
          <w:b/>
          <w:bCs/>
          <w:lang w:val="hy-AM"/>
        </w:rPr>
      </w:pPr>
    </w:p>
    <w:tbl>
      <w:tblPr>
        <w:tblStyle w:val="TableGrid"/>
        <w:tblW w:w="0" w:type="auto"/>
        <w:tblLook w:val="04A0" w:firstRow="1" w:lastRow="0" w:firstColumn="1" w:lastColumn="0" w:noHBand="0" w:noVBand="1"/>
      </w:tblPr>
      <w:tblGrid>
        <w:gridCol w:w="8784"/>
        <w:gridCol w:w="2126"/>
        <w:gridCol w:w="3390"/>
      </w:tblGrid>
      <w:tr w:rsidR="009338C9" w:rsidRPr="002956FF" w:rsidTr="00AE6175">
        <w:tc>
          <w:tcPr>
            <w:tcW w:w="10910" w:type="dxa"/>
            <w:gridSpan w:val="2"/>
            <w:vMerge w:val="restart"/>
            <w:shd w:val="clear" w:color="auto" w:fill="D5DCE4" w:themeFill="text2" w:themeFillTint="33"/>
          </w:tcPr>
          <w:p w:rsidR="009338C9" w:rsidRPr="002956FF" w:rsidRDefault="00095425" w:rsidP="00F642F5">
            <w:pPr>
              <w:spacing w:after="0" w:line="240" w:lineRule="auto"/>
              <w:jc w:val="center"/>
              <w:rPr>
                <w:rFonts w:ascii="GHEA Grapalat" w:hAnsi="GHEA Grapalat" w:cs="Sylfaen"/>
                <w:b/>
                <w:bCs/>
                <w:lang w:val="hy-AM"/>
              </w:rPr>
            </w:pPr>
            <w:r>
              <w:rPr>
                <w:rFonts w:ascii="GHEA Grapalat" w:hAnsi="GHEA Grapalat" w:cs="Sylfaen"/>
                <w:b/>
                <w:bCs/>
                <w:lang w:val="hy-AM"/>
              </w:rPr>
              <w:t>1</w:t>
            </w:r>
            <w:r w:rsidR="009338C9" w:rsidRPr="002956FF">
              <w:rPr>
                <w:rFonts w:ascii="GHEA Grapalat" w:hAnsi="GHEA Grapalat" w:cs="Sylfaen"/>
                <w:b/>
                <w:bCs/>
              </w:rPr>
              <w:t>. ՀՀ ֆինանսների նախարարություն</w:t>
            </w:r>
          </w:p>
        </w:tc>
        <w:tc>
          <w:tcPr>
            <w:tcW w:w="3390" w:type="dxa"/>
            <w:shd w:val="clear" w:color="auto" w:fill="D5DCE4" w:themeFill="text2" w:themeFillTint="33"/>
          </w:tcPr>
          <w:p w:rsidR="009338C9" w:rsidRPr="002956FF" w:rsidRDefault="00497739" w:rsidP="00F642F5">
            <w:pPr>
              <w:spacing w:after="0" w:line="240" w:lineRule="auto"/>
              <w:jc w:val="center"/>
              <w:rPr>
                <w:rFonts w:ascii="GHEA Grapalat" w:hAnsi="GHEA Grapalat" w:cs="Sylfaen"/>
                <w:b/>
                <w:bCs/>
                <w:lang w:val="hy-AM"/>
              </w:rPr>
            </w:pPr>
            <w:r>
              <w:rPr>
                <w:rFonts w:ascii="GHEA Grapalat" w:hAnsi="GHEA Grapalat" w:cs="Sylfaen"/>
                <w:b/>
                <w:bCs/>
                <w:lang w:val="hy-AM"/>
              </w:rPr>
              <w:t>04․02․</w:t>
            </w:r>
            <w:r w:rsidR="00CD1340">
              <w:rPr>
                <w:rFonts w:ascii="GHEA Grapalat" w:hAnsi="GHEA Grapalat" w:cs="Sylfaen"/>
                <w:b/>
                <w:bCs/>
                <w:lang w:val="hy-AM"/>
              </w:rPr>
              <w:t>2023</w:t>
            </w:r>
            <w:r w:rsidR="0003340C">
              <w:rPr>
                <w:rFonts w:ascii="GHEA Grapalat" w:hAnsi="GHEA Grapalat" w:cs="Sylfaen"/>
                <w:b/>
                <w:bCs/>
                <w:lang w:val="hy-AM"/>
              </w:rPr>
              <w:t>թ.</w:t>
            </w:r>
          </w:p>
        </w:tc>
      </w:tr>
      <w:tr w:rsidR="009338C9" w:rsidRPr="002956FF" w:rsidTr="00AE6175">
        <w:tc>
          <w:tcPr>
            <w:tcW w:w="10910" w:type="dxa"/>
            <w:gridSpan w:val="2"/>
            <w:vMerge/>
            <w:shd w:val="clear" w:color="auto" w:fill="D5DCE4" w:themeFill="text2" w:themeFillTint="33"/>
          </w:tcPr>
          <w:p w:rsidR="009338C9" w:rsidRPr="002956FF" w:rsidRDefault="009338C9" w:rsidP="00F642F5">
            <w:pPr>
              <w:spacing w:after="0" w:line="240" w:lineRule="auto"/>
              <w:jc w:val="center"/>
              <w:rPr>
                <w:rFonts w:ascii="GHEA Grapalat" w:hAnsi="GHEA Grapalat" w:cs="Sylfaen"/>
                <w:b/>
                <w:bCs/>
                <w:lang w:val="hy-AM"/>
              </w:rPr>
            </w:pPr>
          </w:p>
        </w:tc>
        <w:tc>
          <w:tcPr>
            <w:tcW w:w="3390" w:type="dxa"/>
            <w:shd w:val="clear" w:color="auto" w:fill="D5DCE4" w:themeFill="text2" w:themeFillTint="33"/>
          </w:tcPr>
          <w:p w:rsidR="009338C9" w:rsidRPr="00095425" w:rsidRDefault="0003340C" w:rsidP="00F642F5">
            <w:pPr>
              <w:spacing w:after="0" w:line="240" w:lineRule="auto"/>
              <w:jc w:val="center"/>
              <w:rPr>
                <w:rFonts w:ascii="GHEA Grapalat" w:hAnsi="GHEA Grapalat" w:cs="Sylfaen"/>
                <w:b/>
                <w:bCs/>
              </w:rPr>
            </w:pPr>
            <w:r w:rsidRPr="0003340C">
              <w:rPr>
                <w:rFonts w:ascii="GHEA Grapalat" w:hAnsi="GHEA Grapalat" w:cs="Sylfaen"/>
                <w:b/>
                <w:bCs/>
                <w:lang w:val="hy-AM"/>
              </w:rPr>
              <w:t>N</w:t>
            </w:r>
            <w:r w:rsidR="00497739" w:rsidRPr="00497739">
              <w:rPr>
                <w:rFonts w:ascii="GHEA Grapalat" w:hAnsi="GHEA Grapalat" w:cs="Sylfaen"/>
                <w:b/>
                <w:bCs/>
              </w:rPr>
              <w:t>01/2-3/1704-2023</w:t>
            </w:r>
          </w:p>
        </w:tc>
      </w:tr>
      <w:tr w:rsidR="00C43E71" w:rsidRPr="00B64294" w:rsidTr="003B53BD">
        <w:tc>
          <w:tcPr>
            <w:tcW w:w="8784" w:type="dxa"/>
          </w:tcPr>
          <w:p w:rsidR="00497739" w:rsidRPr="001679A9" w:rsidRDefault="00497739" w:rsidP="00497739">
            <w:pPr>
              <w:tabs>
                <w:tab w:val="left" w:pos="851"/>
              </w:tabs>
              <w:spacing w:before="120" w:after="0" w:line="276" w:lineRule="auto"/>
              <w:ind w:firstLine="547"/>
              <w:jc w:val="both"/>
              <w:rPr>
                <w:rFonts w:ascii="GHEA Grapalat" w:hAnsi="GHEA Grapalat" w:cs="Sylfaen"/>
                <w:color w:val="00000A"/>
                <w:lang w:val="hy-AM"/>
              </w:rPr>
            </w:pPr>
            <w:r w:rsidRPr="001679A9">
              <w:rPr>
                <w:rFonts w:ascii="GHEA Grapalat" w:hAnsi="GHEA Grapalat" w:cs="Sylfaen"/>
                <w:color w:val="00000A"/>
                <w:lang w:val="hy-AM"/>
              </w:rPr>
              <w:t>Հայաստանի Հանրապետության կառավարության 2022 թվականի մարտի 31-ի թիվ 406-Ն որոշման մեջ փոփոխություններ և լրացումներ կատարելու մասին ՀՀ կառավարության որոշման նախագծի վերաբերյալ հայտնում ենք հետևյալը:</w:t>
            </w:r>
          </w:p>
          <w:p w:rsidR="00497739" w:rsidRPr="001679A9" w:rsidRDefault="00497739" w:rsidP="00497739">
            <w:pPr>
              <w:tabs>
                <w:tab w:val="left" w:pos="851"/>
              </w:tabs>
              <w:spacing w:after="0" w:line="276" w:lineRule="auto"/>
              <w:ind w:left="567"/>
              <w:jc w:val="both"/>
              <w:rPr>
                <w:rFonts w:ascii="GHEA Grapalat" w:hAnsi="GHEA Grapalat" w:cs="Sylfaen"/>
                <w:color w:val="00000A"/>
                <w:lang w:val="hy-AM"/>
              </w:rPr>
            </w:pPr>
            <w:r w:rsidRPr="001679A9">
              <w:rPr>
                <w:rFonts w:ascii="GHEA Grapalat" w:hAnsi="GHEA Grapalat" w:cs="Sylfaen"/>
                <w:color w:val="00000A"/>
                <w:lang w:val="hy-AM"/>
              </w:rPr>
              <w:t>ՀՀ հարկային օրենսգրքի 288-րդ հոդվածի՝</w:t>
            </w:r>
          </w:p>
          <w:p w:rsidR="00497739" w:rsidRPr="001679A9" w:rsidRDefault="00497739" w:rsidP="00497739">
            <w:pPr>
              <w:tabs>
                <w:tab w:val="left" w:pos="851"/>
              </w:tabs>
              <w:spacing w:after="0" w:line="276" w:lineRule="auto"/>
              <w:ind w:firstLine="596"/>
              <w:jc w:val="both"/>
              <w:rPr>
                <w:rFonts w:ascii="GHEA Grapalat" w:hAnsi="GHEA Grapalat" w:cs="Sylfaen"/>
                <w:color w:val="00000A"/>
                <w:lang w:val="hy-AM"/>
              </w:rPr>
            </w:pPr>
            <w:r w:rsidRPr="001679A9">
              <w:rPr>
                <w:rFonts w:ascii="GHEA Grapalat" w:hAnsi="GHEA Grapalat" w:cs="Sylfaen"/>
                <w:color w:val="00000A"/>
                <w:lang w:val="hy-AM"/>
              </w:rPr>
              <w:t>1) 9.1-րդ մասի համաձայն՝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 հարկային մարմնում հաշվառվում է Կառավարության սահմանած կարգով,</w:t>
            </w:r>
          </w:p>
          <w:p w:rsidR="00497739" w:rsidRPr="001679A9" w:rsidRDefault="00497739" w:rsidP="00497739">
            <w:pPr>
              <w:tabs>
                <w:tab w:val="left" w:pos="851"/>
              </w:tabs>
              <w:spacing w:after="0" w:line="276" w:lineRule="auto"/>
              <w:ind w:firstLine="596"/>
              <w:jc w:val="both"/>
              <w:rPr>
                <w:rFonts w:ascii="GHEA Grapalat" w:hAnsi="GHEA Grapalat" w:cs="Sylfaen"/>
                <w:color w:val="00000A"/>
                <w:lang w:val="hy-AM"/>
              </w:rPr>
            </w:pPr>
            <w:r w:rsidRPr="001679A9">
              <w:rPr>
                <w:rFonts w:ascii="GHEA Grapalat" w:hAnsi="GHEA Grapalat" w:cs="Sylfaen"/>
                <w:color w:val="00000A"/>
                <w:lang w:val="hy-AM"/>
              </w:rPr>
              <w:t>2) 9.2-րդ մասի համաձայն՝ ապրանքների էլեկտրոնային առևտրի շրջանակներում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կազմակերպության կամ անհատ ձեռնարկատիրոջ կողմից անհատ ձեռնարկատեր կամ նոտար չհանդիսացող ֆիզիկական անձին ապրանքների մատակարարման դեպքում ոչ ռեզիդենտ կազմակերպությունը կամ անհատ ձեռնարկատերը հարկային մարմնում հաշվառվում է Կառավարության սահմանած կարգով:</w:t>
            </w:r>
          </w:p>
          <w:p w:rsidR="00497739" w:rsidRPr="001679A9" w:rsidRDefault="00497739" w:rsidP="00497739">
            <w:pPr>
              <w:tabs>
                <w:tab w:val="left" w:pos="900"/>
              </w:tabs>
              <w:suppressAutoHyphens/>
              <w:spacing w:after="0" w:line="276" w:lineRule="auto"/>
              <w:ind w:firstLine="567"/>
              <w:jc w:val="both"/>
              <w:rPr>
                <w:rFonts w:ascii="GHEA Grapalat" w:hAnsi="GHEA Grapalat" w:cs="Sylfaen"/>
                <w:color w:val="00000A"/>
                <w:lang w:val="hy-AM"/>
              </w:rPr>
            </w:pPr>
            <w:r w:rsidRPr="001679A9">
              <w:rPr>
                <w:rFonts w:ascii="GHEA Grapalat" w:hAnsi="GHEA Grapalat" w:cs="Sylfaen"/>
                <w:color w:val="00000A"/>
                <w:lang w:val="hy-AM"/>
              </w:rPr>
              <w:t>Այս առումով, հայտնում ենք, որ նախագծի 1-ին կետի 1-ին ենթակետով կատարվող փոփոխությունների ձևակերպումներից ստացվում է այնպես, որ նախագիծը վերաբերում է նաև ոչ ռեզիդենտ անհատ ձեռնարկատերերի կողմից էլեկտրոնային ծառայություններ մատուցելու դեպքերում ավելացված արժեքի հարկի գումարների` պետական բյուջե վճարմանը:</w:t>
            </w:r>
          </w:p>
          <w:p w:rsidR="00FA34B5" w:rsidRPr="001679A9" w:rsidRDefault="00497739" w:rsidP="00497739">
            <w:pPr>
              <w:tabs>
                <w:tab w:val="left" w:pos="900"/>
              </w:tabs>
              <w:suppressAutoHyphens/>
              <w:spacing w:after="0" w:line="276" w:lineRule="auto"/>
              <w:ind w:firstLine="567"/>
              <w:jc w:val="both"/>
              <w:rPr>
                <w:rFonts w:ascii="GHEA Grapalat" w:hAnsi="GHEA Grapalat" w:cs="Sylfaen"/>
                <w:color w:val="00000A"/>
                <w:lang w:val="hy-AM"/>
              </w:rPr>
            </w:pPr>
            <w:r w:rsidRPr="001679A9">
              <w:rPr>
                <w:rFonts w:ascii="GHEA Grapalat" w:hAnsi="GHEA Grapalat" w:cs="Sylfaen"/>
                <w:color w:val="00000A"/>
                <w:lang w:val="hy-AM"/>
              </w:rPr>
              <w:t xml:space="preserve">Հաշվի առնելով վերոգրյալը՝ հնարավոր տարընկալումներից խուսափելու նպատակով առաջարկում ենք համապատասխան հստակեցումներ կատարել </w:t>
            </w:r>
            <w:r w:rsidRPr="001679A9">
              <w:rPr>
                <w:rFonts w:ascii="GHEA Grapalat" w:hAnsi="GHEA Grapalat" w:cs="Sylfaen"/>
                <w:color w:val="00000A"/>
                <w:lang w:val="hy-AM"/>
              </w:rPr>
              <w:lastRenderedPageBreak/>
              <w:t>նախագծի 1-ին կետի 1-ին ենթակետով կատարվող փոփոխությունների ձևակերպումներում:</w:t>
            </w:r>
          </w:p>
        </w:tc>
        <w:tc>
          <w:tcPr>
            <w:tcW w:w="5516" w:type="dxa"/>
            <w:gridSpan w:val="2"/>
          </w:tcPr>
          <w:p w:rsidR="00CF154C" w:rsidRPr="001679A9" w:rsidRDefault="00CF154C" w:rsidP="00F642F5">
            <w:pPr>
              <w:spacing w:after="0" w:line="240" w:lineRule="auto"/>
              <w:rPr>
                <w:rFonts w:ascii="GHEA Grapalat" w:hAnsi="GHEA Grapalat" w:cs="Sylfaen"/>
                <w:bCs/>
                <w:lang w:val="hy-AM"/>
              </w:rPr>
            </w:pPr>
          </w:p>
          <w:p w:rsidR="00CF154C" w:rsidRPr="001679A9" w:rsidRDefault="00CF154C" w:rsidP="001679A9">
            <w:pPr>
              <w:spacing w:after="0" w:line="276" w:lineRule="auto"/>
              <w:jc w:val="both"/>
              <w:rPr>
                <w:rFonts w:ascii="GHEA Grapalat" w:hAnsi="GHEA Grapalat" w:cs="Sylfaen"/>
                <w:b/>
                <w:bCs/>
                <w:lang w:val="hy-AM"/>
              </w:rPr>
            </w:pPr>
            <w:r w:rsidRPr="001679A9">
              <w:rPr>
                <w:rFonts w:ascii="GHEA Grapalat" w:hAnsi="GHEA Grapalat" w:cs="Sylfaen"/>
                <w:b/>
                <w:bCs/>
                <w:lang w:val="hy-AM"/>
              </w:rPr>
              <w:t>Ընդունվել է։</w:t>
            </w:r>
          </w:p>
          <w:p w:rsidR="00CF154C" w:rsidRPr="001679A9" w:rsidRDefault="00CF154C" w:rsidP="001679A9">
            <w:pPr>
              <w:spacing w:after="0" w:line="276" w:lineRule="auto"/>
              <w:jc w:val="both"/>
              <w:rPr>
                <w:rFonts w:ascii="GHEA Grapalat" w:hAnsi="GHEA Grapalat" w:cs="Sylfaen"/>
                <w:bCs/>
                <w:lang w:val="hy-AM"/>
              </w:rPr>
            </w:pPr>
            <w:r w:rsidRPr="001679A9">
              <w:rPr>
                <w:rFonts w:ascii="GHEA Grapalat" w:hAnsi="GHEA Grapalat" w:cs="Sylfaen"/>
                <w:bCs/>
                <w:lang w:val="hy-AM"/>
              </w:rPr>
              <w:t>ՀՀ հարկային օրենսգրքի 70-րդ հոդվածի 2-րդ մասի 5-րդ կետով սահմանված կարգավորումներին համապատասխան ԱԱՀ հաշվարկում ու վճարում է`</w:t>
            </w:r>
          </w:p>
          <w:p w:rsidR="00CF154C" w:rsidRPr="001679A9" w:rsidRDefault="00CF154C" w:rsidP="001679A9">
            <w:pPr>
              <w:spacing w:after="0" w:line="276" w:lineRule="auto"/>
              <w:jc w:val="both"/>
              <w:rPr>
                <w:rFonts w:ascii="GHEA Grapalat" w:hAnsi="GHEA Grapalat" w:cs="Sylfaen"/>
                <w:bCs/>
                <w:lang w:val="hy-AM"/>
              </w:rPr>
            </w:pPr>
            <w:r w:rsidRPr="001679A9">
              <w:rPr>
                <w:rFonts w:ascii="GHEA Grapalat" w:hAnsi="GHEA Grapalat" w:cs="Sylfaen"/>
                <w:bCs/>
                <w:lang w:val="hy-AM"/>
              </w:rPr>
              <w:t xml:space="preserve">1) Հայաստանի Հանրապետությունում մշտական հաստատություն չունեցող ոչ ռեզիդենտ կազմակերպությունը` անհատ ձեռնարկատեր կամ նոտար չհանդիսացող ֆիզիկական անձին էլեկտրոնային ծառայություն մատուցելու դեպքում, </w:t>
            </w:r>
          </w:p>
          <w:p w:rsidR="00CF154C" w:rsidRPr="001679A9" w:rsidRDefault="00CF154C" w:rsidP="001679A9">
            <w:pPr>
              <w:spacing w:after="0" w:line="276" w:lineRule="auto"/>
              <w:jc w:val="both"/>
              <w:rPr>
                <w:rFonts w:ascii="GHEA Grapalat" w:hAnsi="GHEA Grapalat" w:cs="Sylfaen"/>
                <w:bCs/>
                <w:lang w:val="hy-AM"/>
              </w:rPr>
            </w:pPr>
            <w:r w:rsidRPr="001679A9">
              <w:rPr>
                <w:rFonts w:ascii="GHEA Grapalat" w:hAnsi="GHEA Grapalat" w:cs="Sylfaen"/>
                <w:bCs/>
                <w:lang w:val="hy-AM"/>
              </w:rPr>
              <w:t>2)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էլեկտրոնային առևտրի շրջանակներում անհատ ձեռնարկատեր կամ նոտար չհանդիսացող ֆիզիկական անձին ապրանքներ մատակարարելու դեպքում:</w:t>
            </w:r>
          </w:p>
          <w:p w:rsidR="00497739" w:rsidRPr="001679A9" w:rsidRDefault="00CF154C" w:rsidP="001679A9">
            <w:pPr>
              <w:spacing w:after="0" w:line="276" w:lineRule="auto"/>
              <w:jc w:val="both"/>
              <w:rPr>
                <w:rFonts w:ascii="GHEA Grapalat" w:hAnsi="GHEA Grapalat" w:cs="Sylfaen"/>
                <w:bCs/>
                <w:lang w:val="hy-AM"/>
              </w:rPr>
            </w:pPr>
            <w:r w:rsidRPr="001679A9">
              <w:rPr>
                <w:rFonts w:ascii="GHEA Grapalat" w:hAnsi="GHEA Grapalat" w:cs="Sylfaen"/>
                <w:bCs/>
                <w:lang w:val="hy-AM"/>
              </w:rPr>
              <w:t>Հաշվի առնելով նշված կարգավորումները՝ նախագծում կատարվել են համապատասխան հստակեցումներ։</w:t>
            </w:r>
          </w:p>
        </w:tc>
      </w:tr>
      <w:tr w:rsidR="00095425" w:rsidRPr="00CF1AFE" w:rsidTr="00A0497B">
        <w:tc>
          <w:tcPr>
            <w:tcW w:w="10910" w:type="dxa"/>
            <w:gridSpan w:val="2"/>
            <w:vMerge w:val="restart"/>
            <w:shd w:val="clear" w:color="auto" w:fill="D5DCE4" w:themeFill="text2" w:themeFillTint="33"/>
          </w:tcPr>
          <w:p w:rsidR="00095425" w:rsidRPr="002956FF" w:rsidRDefault="00095425" w:rsidP="00F642F5">
            <w:pPr>
              <w:spacing w:after="0" w:line="240" w:lineRule="auto"/>
              <w:jc w:val="center"/>
              <w:rPr>
                <w:rFonts w:ascii="GHEA Grapalat" w:hAnsi="GHEA Grapalat" w:cs="Sylfaen"/>
                <w:b/>
                <w:bCs/>
                <w:lang w:val="hy-AM"/>
              </w:rPr>
            </w:pPr>
            <w:r>
              <w:rPr>
                <w:rFonts w:ascii="GHEA Grapalat" w:hAnsi="GHEA Grapalat" w:cs="Sylfaen"/>
                <w:b/>
                <w:bCs/>
                <w:lang w:val="hy-AM"/>
              </w:rPr>
              <w:lastRenderedPageBreak/>
              <w:t>2</w:t>
            </w:r>
            <w:r w:rsidRPr="002956FF">
              <w:rPr>
                <w:rFonts w:ascii="GHEA Grapalat" w:hAnsi="GHEA Grapalat" w:cs="Sylfaen"/>
                <w:b/>
                <w:bCs/>
                <w:lang w:val="hy-AM"/>
              </w:rPr>
              <w:t xml:space="preserve">. ՀՀ </w:t>
            </w:r>
            <w:r>
              <w:rPr>
                <w:rFonts w:ascii="GHEA Grapalat" w:hAnsi="GHEA Grapalat" w:cs="Sylfaen"/>
                <w:b/>
                <w:bCs/>
                <w:lang w:val="hy-AM"/>
              </w:rPr>
              <w:t xml:space="preserve">էկոնոմիկայի </w:t>
            </w:r>
            <w:r w:rsidRPr="002956FF">
              <w:rPr>
                <w:rFonts w:ascii="GHEA Grapalat" w:hAnsi="GHEA Grapalat" w:cs="Sylfaen"/>
                <w:b/>
                <w:bCs/>
                <w:lang w:val="hy-AM"/>
              </w:rPr>
              <w:t>նախարարություն</w:t>
            </w:r>
          </w:p>
        </w:tc>
        <w:tc>
          <w:tcPr>
            <w:tcW w:w="3390" w:type="dxa"/>
            <w:shd w:val="clear" w:color="auto" w:fill="D5DCE4" w:themeFill="text2" w:themeFillTint="33"/>
          </w:tcPr>
          <w:p w:rsidR="00095425" w:rsidRPr="00497739" w:rsidRDefault="00497739" w:rsidP="00F642F5">
            <w:pPr>
              <w:spacing w:after="0" w:line="240" w:lineRule="auto"/>
              <w:jc w:val="center"/>
              <w:rPr>
                <w:rFonts w:ascii="GHEA Grapalat" w:hAnsi="GHEA Grapalat" w:cs="Sylfaen"/>
                <w:b/>
                <w:bCs/>
                <w:lang w:val="hy-AM"/>
              </w:rPr>
            </w:pPr>
            <w:r w:rsidRPr="00497739">
              <w:rPr>
                <w:rFonts w:ascii="GHEA Grapalat" w:hAnsi="GHEA Grapalat" w:cs="Sylfaen"/>
                <w:b/>
                <w:bCs/>
                <w:lang w:val="hy-AM"/>
              </w:rPr>
              <w:t>06</w:t>
            </w:r>
            <w:r w:rsidRPr="00497739">
              <w:rPr>
                <w:rFonts w:ascii="Cambria Math" w:hAnsi="Cambria Math" w:cs="Cambria Math"/>
                <w:b/>
                <w:bCs/>
                <w:lang w:val="hy-AM"/>
              </w:rPr>
              <w:t>․</w:t>
            </w:r>
            <w:r w:rsidRPr="00497739">
              <w:rPr>
                <w:rFonts w:ascii="GHEA Grapalat" w:hAnsi="GHEA Grapalat" w:cs="Sylfaen"/>
                <w:b/>
                <w:bCs/>
                <w:lang w:val="hy-AM"/>
              </w:rPr>
              <w:t>02</w:t>
            </w:r>
            <w:r w:rsidRPr="00497739">
              <w:rPr>
                <w:rFonts w:ascii="Cambria Math" w:hAnsi="Cambria Math" w:cs="Cambria Math"/>
                <w:b/>
                <w:bCs/>
                <w:lang w:val="hy-AM"/>
              </w:rPr>
              <w:t>․</w:t>
            </w:r>
            <w:r w:rsidR="000E6022" w:rsidRPr="00497739">
              <w:rPr>
                <w:rFonts w:ascii="GHEA Grapalat" w:hAnsi="GHEA Grapalat" w:cs="Sylfaen"/>
                <w:b/>
                <w:bCs/>
                <w:lang w:val="hy-AM"/>
              </w:rPr>
              <w:t>2023</w:t>
            </w:r>
            <w:r w:rsidR="00095425" w:rsidRPr="00497739">
              <w:rPr>
                <w:rFonts w:ascii="GHEA Grapalat" w:hAnsi="GHEA Grapalat" w:cs="Sylfaen"/>
                <w:b/>
                <w:bCs/>
                <w:lang w:val="hy-AM"/>
              </w:rPr>
              <w:t>թ.</w:t>
            </w:r>
          </w:p>
        </w:tc>
      </w:tr>
      <w:tr w:rsidR="00095425" w:rsidRPr="00CF1AFE" w:rsidTr="00A0497B">
        <w:tc>
          <w:tcPr>
            <w:tcW w:w="10910" w:type="dxa"/>
            <w:gridSpan w:val="2"/>
            <w:vMerge/>
            <w:shd w:val="clear" w:color="auto" w:fill="D5DCE4" w:themeFill="text2" w:themeFillTint="33"/>
          </w:tcPr>
          <w:p w:rsidR="00095425" w:rsidRPr="002956FF" w:rsidRDefault="00095425" w:rsidP="00F642F5">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095425" w:rsidRPr="00497739" w:rsidRDefault="00095425" w:rsidP="00CD1340">
            <w:pPr>
              <w:spacing w:after="0" w:line="240" w:lineRule="auto"/>
              <w:jc w:val="center"/>
              <w:rPr>
                <w:rFonts w:ascii="GHEA Grapalat" w:hAnsi="GHEA Grapalat" w:cs="Sylfaen"/>
                <w:b/>
                <w:bCs/>
                <w:lang w:val="hy-AM"/>
              </w:rPr>
            </w:pPr>
            <w:r w:rsidRPr="00497739">
              <w:rPr>
                <w:rFonts w:ascii="GHEA Grapalat" w:hAnsi="GHEA Grapalat" w:cs="Sylfaen"/>
                <w:b/>
                <w:bCs/>
                <w:lang w:val="hy-AM"/>
              </w:rPr>
              <w:t>N</w:t>
            </w:r>
            <w:r w:rsidR="000E6022" w:rsidRPr="00497739">
              <w:rPr>
                <w:rFonts w:ascii="GHEA Grapalat" w:hAnsi="GHEA Grapalat"/>
                <w:b/>
              </w:rPr>
              <w:t xml:space="preserve"> </w:t>
            </w:r>
            <w:r w:rsidR="00497739" w:rsidRPr="00497739">
              <w:rPr>
                <w:rFonts w:ascii="GHEA Grapalat" w:hAnsi="GHEA Grapalat"/>
                <w:b/>
              </w:rPr>
              <w:t>01/1980-2023</w:t>
            </w:r>
          </w:p>
        </w:tc>
      </w:tr>
      <w:tr w:rsidR="00497739" w:rsidRPr="00D90DB6" w:rsidTr="003B53BD">
        <w:tc>
          <w:tcPr>
            <w:tcW w:w="8784" w:type="dxa"/>
          </w:tcPr>
          <w:p w:rsidR="00497739" w:rsidRPr="003C4CEF" w:rsidRDefault="00497739" w:rsidP="001679A9">
            <w:pPr>
              <w:suppressAutoHyphens/>
              <w:spacing w:after="0" w:line="276" w:lineRule="auto"/>
              <w:ind w:firstLine="450"/>
              <w:jc w:val="both"/>
              <w:rPr>
                <w:rFonts w:ascii="GHEA Grapalat" w:eastAsia="NSimSun" w:hAnsi="GHEA Grapalat" w:cs="Lucida Sans"/>
                <w:kern w:val="2"/>
                <w:lang w:val="hy-AM" w:eastAsia="zh-CN" w:bidi="hi-IN"/>
              </w:rPr>
            </w:pPr>
            <w:r w:rsidRPr="00497739">
              <w:rPr>
                <w:rFonts w:ascii="GHEA Grapalat" w:eastAsia="NSimSun" w:hAnsi="GHEA Grapalat" w:cs="Lucida Sans"/>
                <w:kern w:val="2"/>
                <w:lang w:val="hy-AM" w:eastAsia="zh-CN" w:bidi="hi-IN"/>
              </w:rPr>
              <w:t>Հայաստանի Հանրապետության կառավարության 2022 թվականի մարտի 31-ի N406-Ն որոշման մեջ փոփոխություններ և լրացումներ կատարելու մասին ՀՀ կառավարության որոշման նախագծի վերաբերյալ առաջարկություններ չկան՝ հաշվի առնելով, որ դրանով առաջարկվում է Հայաստանի Հանրապետությունում մշտական հաստատություն չունեցող ԵՏՄ անդամ այլ պետության ոչ ռեզիդենտ կազմակերպության կամ անհատ ձեռնարկատիրոջ կողմից էլեկտրոնային առևտրի շրջանակներում ֆիզիկական անձանց ապրանքների մատակարարումից հաշվարկված ԱԱՀ-ի գումարների պետական բյուջե վճարման մասով կիրառել Կառավարության արդեն իսկ գործող որոշմամբ սահմանված կարգը։</w:t>
            </w:r>
          </w:p>
        </w:tc>
        <w:tc>
          <w:tcPr>
            <w:tcW w:w="5516" w:type="dxa"/>
            <w:gridSpan w:val="2"/>
          </w:tcPr>
          <w:p w:rsidR="00497739" w:rsidRPr="009E37E7" w:rsidRDefault="00497739" w:rsidP="00497739">
            <w:pPr>
              <w:spacing w:after="0" w:line="240" w:lineRule="auto"/>
              <w:rPr>
                <w:rFonts w:ascii="GHEA Grapalat" w:hAnsi="GHEA Grapalat" w:cs="Sylfaen"/>
                <w:b/>
                <w:bCs/>
                <w:lang w:val="hy-AM"/>
              </w:rPr>
            </w:pPr>
            <w:r w:rsidRPr="009E37E7">
              <w:rPr>
                <w:rFonts w:ascii="GHEA Grapalat" w:hAnsi="GHEA Grapalat" w:cs="Sylfaen"/>
                <w:b/>
                <w:bCs/>
                <w:lang w:val="hy-AM"/>
              </w:rPr>
              <w:t>Ընդունվել է ի գիտություն։</w:t>
            </w:r>
          </w:p>
        </w:tc>
      </w:tr>
      <w:tr w:rsidR="00497739" w:rsidRPr="00CF1AFE" w:rsidTr="00A0497B">
        <w:tc>
          <w:tcPr>
            <w:tcW w:w="10910" w:type="dxa"/>
            <w:gridSpan w:val="2"/>
            <w:vMerge w:val="restart"/>
            <w:shd w:val="clear" w:color="auto" w:fill="D5DCE4" w:themeFill="text2" w:themeFillTint="33"/>
          </w:tcPr>
          <w:p w:rsidR="00497739" w:rsidRPr="002956FF" w:rsidRDefault="00497739" w:rsidP="00497739">
            <w:pPr>
              <w:spacing w:after="0" w:line="240" w:lineRule="auto"/>
              <w:ind w:firstLine="596"/>
              <w:jc w:val="center"/>
              <w:rPr>
                <w:rFonts w:ascii="GHEA Grapalat" w:hAnsi="GHEA Grapalat" w:cs="Sylfaen"/>
                <w:b/>
                <w:bCs/>
                <w:lang w:val="hy-AM"/>
              </w:rPr>
            </w:pPr>
            <w:r w:rsidRPr="002956FF">
              <w:rPr>
                <w:rFonts w:ascii="GHEA Grapalat" w:hAnsi="GHEA Grapalat" w:cs="Sylfaen"/>
                <w:b/>
                <w:bCs/>
                <w:lang w:val="hy-AM"/>
              </w:rPr>
              <w:t xml:space="preserve">3. ՀՀ </w:t>
            </w:r>
            <w:r>
              <w:rPr>
                <w:rFonts w:ascii="GHEA Grapalat" w:hAnsi="GHEA Grapalat" w:cs="Sylfaen"/>
                <w:b/>
                <w:bCs/>
                <w:lang w:val="hy-AM"/>
              </w:rPr>
              <w:t>բ</w:t>
            </w:r>
            <w:r w:rsidRPr="00CF1AFE">
              <w:rPr>
                <w:rFonts w:ascii="GHEA Grapalat" w:hAnsi="GHEA Grapalat" w:cs="Sylfaen"/>
                <w:b/>
                <w:bCs/>
                <w:lang w:val="hy-AM"/>
              </w:rPr>
              <w:t>արձր տեխնոլոգիական արդյունաբերության</w:t>
            </w:r>
            <w:r>
              <w:rPr>
                <w:rFonts w:ascii="GHEA Grapalat" w:hAnsi="GHEA Grapalat" w:cs="Sylfaen"/>
                <w:b/>
                <w:bCs/>
                <w:lang w:val="hy-AM"/>
              </w:rPr>
              <w:t xml:space="preserve"> նախարարություն</w:t>
            </w:r>
          </w:p>
        </w:tc>
        <w:tc>
          <w:tcPr>
            <w:tcW w:w="3390" w:type="dxa"/>
            <w:shd w:val="clear" w:color="auto" w:fill="D5DCE4" w:themeFill="text2" w:themeFillTint="33"/>
          </w:tcPr>
          <w:p w:rsidR="00497739" w:rsidRPr="00CF1AFE" w:rsidRDefault="00497739" w:rsidP="00497739">
            <w:pPr>
              <w:spacing w:after="0" w:line="240" w:lineRule="auto"/>
              <w:jc w:val="center"/>
              <w:rPr>
                <w:rFonts w:ascii="GHEA Grapalat" w:hAnsi="GHEA Grapalat" w:cs="Sylfaen"/>
                <w:b/>
                <w:bCs/>
                <w:lang w:val="hy-AM"/>
              </w:rPr>
            </w:pPr>
            <w:r>
              <w:rPr>
                <w:rFonts w:ascii="GHEA Grapalat" w:hAnsi="GHEA Grapalat" w:cs="Sylfaen"/>
                <w:b/>
                <w:bCs/>
                <w:lang w:val="hy-AM"/>
              </w:rPr>
              <w:t>31</w:t>
            </w:r>
            <w:r w:rsidRPr="00CF1AFE">
              <w:rPr>
                <w:rFonts w:ascii="GHEA Grapalat" w:hAnsi="GHEA Grapalat" w:cs="Sylfaen"/>
                <w:b/>
                <w:bCs/>
                <w:lang w:val="hy-AM"/>
              </w:rPr>
              <w:t>.</w:t>
            </w:r>
            <w:r>
              <w:rPr>
                <w:rFonts w:ascii="GHEA Grapalat" w:hAnsi="GHEA Grapalat" w:cs="Sylfaen"/>
                <w:b/>
                <w:bCs/>
                <w:lang w:val="hy-AM"/>
              </w:rPr>
              <w:t>01.2023</w:t>
            </w:r>
            <w:r w:rsidRPr="00CF1AFE">
              <w:rPr>
                <w:rFonts w:ascii="GHEA Grapalat" w:hAnsi="GHEA Grapalat" w:cs="Sylfaen"/>
                <w:b/>
                <w:bCs/>
                <w:lang w:val="hy-AM"/>
              </w:rPr>
              <w:t>թ.</w:t>
            </w:r>
          </w:p>
        </w:tc>
      </w:tr>
      <w:tr w:rsidR="00497739" w:rsidRPr="00CF1AFE" w:rsidTr="00A0497B">
        <w:tc>
          <w:tcPr>
            <w:tcW w:w="10910" w:type="dxa"/>
            <w:gridSpan w:val="2"/>
            <w:vMerge/>
            <w:shd w:val="clear" w:color="auto" w:fill="D5DCE4" w:themeFill="text2" w:themeFillTint="33"/>
          </w:tcPr>
          <w:p w:rsidR="00497739" w:rsidRPr="002956FF" w:rsidRDefault="00497739" w:rsidP="00497739">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497739" w:rsidRPr="00CF1AFE" w:rsidRDefault="00497739" w:rsidP="00497739">
            <w:pPr>
              <w:spacing w:after="0" w:line="240" w:lineRule="auto"/>
              <w:jc w:val="center"/>
              <w:rPr>
                <w:rFonts w:ascii="GHEA Grapalat" w:hAnsi="GHEA Grapalat" w:cs="Sylfaen"/>
                <w:b/>
                <w:bCs/>
                <w:lang w:val="hy-AM"/>
              </w:rPr>
            </w:pPr>
            <w:r w:rsidRPr="00CF1AFE">
              <w:rPr>
                <w:rFonts w:ascii="GHEA Grapalat" w:hAnsi="GHEA Grapalat" w:cs="Sylfaen"/>
                <w:b/>
                <w:bCs/>
                <w:lang w:val="hy-AM"/>
              </w:rPr>
              <w:t>N</w:t>
            </w:r>
            <w:r>
              <w:t xml:space="preserve"> </w:t>
            </w:r>
            <w:r w:rsidRPr="00CD1340">
              <w:rPr>
                <w:rFonts w:ascii="GHEA Grapalat" w:hAnsi="GHEA Grapalat" w:cs="Sylfaen"/>
                <w:b/>
                <w:bCs/>
                <w:lang w:val="hy-AM"/>
              </w:rPr>
              <w:t>01/17.1/783-2023</w:t>
            </w:r>
          </w:p>
        </w:tc>
      </w:tr>
      <w:tr w:rsidR="00497739" w:rsidRPr="00661D9A" w:rsidTr="003B53BD">
        <w:tc>
          <w:tcPr>
            <w:tcW w:w="8784" w:type="dxa"/>
          </w:tcPr>
          <w:p w:rsidR="00497739" w:rsidRPr="00FA2FE2" w:rsidRDefault="00497739" w:rsidP="001679A9">
            <w:pPr>
              <w:shd w:val="clear" w:color="auto" w:fill="FFFFFF"/>
              <w:suppressAutoHyphens/>
              <w:spacing w:after="0" w:line="276" w:lineRule="auto"/>
              <w:ind w:firstLine="540"/>
              <w:jc w:val="both"/>
              <w:rPr>
                <w:rFonts w:ascii="GHEA Grapalat" w:eastAsiaTheme="minorHAnsi" w:hAnsi="GHEA Grapalat"/>
                <w:sz w:val="24"/>
                <w:szCs w:val="24"/>
                <w:lang w:val="hy-AM"/>
              </w:rPr>
            </w:pPr>
            <w:r w:rsidRPr="001679A9">
              <w:rPr>
                <w:rFonts w:ascii="GHEA Grapalat" w:eastAsiaTheme="minorHAnsi" w:hAnsi="GHEA Grapalat"/>
                <w:szCs w:val="24"/>
                <w:lang w:val="hy-AM"/>
              </w:rPr>
              <w:t>Հայաստանի Հանրապետության կառավարության 2022 թվականի մարտի 31-ի N 406-Ն որոշման մեջ փոփոխություններ և լրացում կատարելու մասին Հայաստանի Հանրապետության կառավարության որոշման նախագծի վերաբերյալ դիտողություններ և առաջարկություններ չկան։</w:t>
            </w:r>
          </w:p>
        </w:tc>
        <w:tc>
          <w:tcPr>
            <w:tcW w:w="5516" w:type="dxa"/>
            <w:gridSpan w:val="2"/>
          </w:tcPr>
          <w:p w:rsidR="00497739" w:rsidRPr="009E37E7" w:rsidRDefault="00497739" w:rsidP="00497739">
            <w:pPr>
              <w:spacing w:after="0" w:line="240" w:lineRule="auto"/>
              <w:rPr>
                <w:rFonts w:ascii="GHEA Grapalat" w:hAnsi="GHEA Grapalat" w:cs="Sylfaen"/>
                <w:b/>
                <w:bCs/>
                <w:lang w:val="hy-AM"/>
              </w:rPr>
            </w:pPr>
            <w:r w:rsidRPr="009E37E7">
              <w:rPr>
                <w:rFonts w:ascii="GHEA Grapalat" w:hAnsi="GHEA Grapalat" w:cs="Sylfaen"/>
                <w:b/>
                <w:bCs/>
                <w:lang w:val="hy-AM"/>
              </w:rPr>
              <w:t>Ընդունվել է ի գիտություն։</w:t>
            </w:r>
          </w:p>
        </w:tc>
      </w:tr>
      <w:tr w:rsidR="00497739" w:rsidRPr="00CF1AFE" w:rsidTr="00C25C63">
        <w:tc>
          <w:tcPr>
            <w:tcW w:w="10910" w:type="dxa"/>
            <w:gridSpan w:val="2"/>
            <w:vMerge w:val="restart"/>
            <w:shd w:val="clear" w:color="auto" w:fill="D5DCE4" w:themeFill="text2" w:themeFillTint="33"/>
          </w:tcPr>
          <w:p w:rsidR="00497739" w:rsidRPr="002956FF" w:rsidRDefault="00497739" w:rsidP="00497739">
            <w:pPr>
              <w:spacing w:after="0" w:line="240" w:lineRule="auto"/>
              <w:ind w:firstLine="596"/>
              <w:jc w:val="center"/>
              <w:rPr>
                <w:rFonts w:ascii="GHEA Grapalat" w:hAnsi="GHEA Grapalat" w:cs="Sylfaen"/>
                <w:b/>
                <w:bCs/>
                <w:lang w:val="hy-AM"/>
              </w:rPr>
            </w:pPr>
            <w:r>
              <w:rPr>
                <w:rFonts w:ascii="GHEA Grapalat" w:hAnsi="GHEA Grapalat" w:cs="Sylfaen"/>
                <w:b/>
                <w:bCs/>
                <w:lang w:val="hy-AM"/>
              </w:rPr>
              <w:t>4</w:t>
            </w:r>
            <w:r w:rsidRPr="002956FF">
              <w:rPr>
                <w:rFonts w:ascii="GHEA Grapalat" w:hAnsi="GHEA Grapalat" w:cs="Sylfaen"/>
                <w:b/>
                <w:bCs/>
                <w:lang w:val="hy-AM"/>
              </w:rPr>
              <w:t xml:space="preserve">. ՀՀ </w:t>
            </w:r>
            <w:r>
              <w:rPr>
                <w:rFonts w:ascii="GHEA Grapalat" w:hAnsi="GHEA Grapalat" w:cs="Sylfaen"/>
                <w:b/>
                <w:bCs/>
                <w:lang w:val="hy-AM"/>
              </w:rPr>
              <w:t>կենտրոնական բանկ</w:t>
            </w:r>
          </w:p>
        </w:tc>
        <w:tc>
          <w:tcPr>
            <w:tcW w:w="3390" w:type="dxa"/>
            <w:shd w:val="clear" w:color="auto" w:fill="D5DCE4" w:themeFill="text2" w:themeFillTint="33"/>
          </w:tcPr>
          <w:p w:rsidR="00497739" w:rsidRPr="00CF1AFE" w:rsidRDefault="00497739" w:rsidP="00497739">
            <w:pPr>
              <w:spacing w:after="0" w:line="240" w:lineRule="auto"/>
              <w:jc w:val="center"/>
              <w:rPr>
                <w:rFonts w:ascii="GHEA Grapalat" w:hAnsi="GHEA Grapalat" w:cs="Sylfaen"/>
                <w:b/>
                <w:bCs/>
                <w:lang w:val="hy-AM"/>
              </w:rPr>
            </w:pPr>
            <w:r>
              <w:rPr>
                <w:rFonts w:ascii="GHEA Grapalat" w:hAnsi="GHEA Grapalat" w:cs="Sylfaen"/>
                <w:b/>
                <w:bCs/>
                <w:lang w:val="hy-AM"/>
              </w:rPr>
              <w:t>31</w:t>
            </w:r>
            <w:r w:rsidRPr="00CF1AFE">
              <w:rPr>
                <w:rFonts w:ascii="GHEA Grapalat" w:hAnsi="GHEA Grapalat" w:cs="Sylfaen"/>
                <w:b/>
                <w:bCs/>
                <w:lang w:val="hy-AM"/>
              </w:rPr>
              <w:t>.</w:t>
            </w:r>
            <w:r>
              <w:rPr>
                <w:rFonts w:ascii="GHEA Grapalat" w:hAnsi="GHEA Grapalat" w:cs="Sylfaen"/>
                <w:b/>
                <w:bCs/>
                <w:lang w:val="hy-AM"/>
              </w:rPr>
              <w:t>01.2023</w:t>
            </w:r>
            <w:r w:rsidRPr="00CF1AFE">
              <w:rPr>
                <w:rFonts w:ascii="GHEA Grapalat" w:hAnsi="GHEA Grapalat" w:cs="Sylfaen"/>
                <w:b/>
                <w:bCs/>
                <w:lang w:val="hy-AM"/>
              </w:rPr>
              <w:t>թ.</w:t>
            </w:r>
          </w:p>
        </w:tc>
      </w:tr>
      <w:tr w:rsidR="00497739" w:rsidRPr="00CF1AFE" w:rsidTr="00C25C63">
        <w:tc>
          <w:tcPr>
            <w:tcW w:w="10910" w:type="dxa"/>
            <w:gridSpan w:val="2"/>
            <w:vMerge/>
            <w:shd w:val="clear" w:color="auto" w:fill="D5DCE4" w:themeFill="text2" w:themeFillTint="33"/>
          </w:tcPr>
          <w:p w:rsidR="00497739" w:rsidRPr="002956FF" w:rsidRDefault="00497739" w:rsidP="00497739">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497739" w:rsidRPr="00CF1AFE" w:rsidRDefault="00497739" w:rsidP="00497739">
            <w:pPr>
              <w:spacing w:after="0" w:line="240" w:lineRule="auto"/>
              <w:jc w:val="center"/>
              <w:rPr>
                <w:rFonts w:ascii="GHEA Grapalat" w:hAnsi="GHEA Grapalat" w:cs="Sylfaen"/>
                <w:b/>
                <w:bCs/>
                <w:lang w:val="hy-AM"/>
              </w:rPr>
            </w:pPr>
            <w:r w:rsidRPr="00CF1AFE">
              <w:rPr>
                <w:rFonts w:ascii="GHEA Grapalat" w:hAnsi="GHEA Grapalat" w:cs="Sylfaen"/>
                <w:b/>
                <w:bCs/>
                <w:lang w:val="hy-AM"/>
              </w:rPr>
              <w:t>N</w:t>
            </w:r>
            <w:r>
              <w:t xml:space="preserve"> </w:t>
            </w:r>
            <w:r w:rsidRPr="00CD1340">
              <w:rPr>
                <w:rFonts w:ascii="GHEA Grapalat" w:hAnsi="GHEA Grapalat" w:cs="Sylfaen"/>
                <w:b/>
                <w:bCs/>
                <w:lang w:val="hy-AM"/>
              </w:rPr>
              <w:t>15.1-07/85-23</w:t>
            </w:r>
          </w:p>
        </w:tc>
      </w:tr>
      <w:tr w:rsidR="00497739" w:rsidRPr="009E37E7" w:rsidTr="00C25C63">
        <w:tc>
          <w:tcPr>
            <w:tcW w:w="8784" w:type="dxa"/>
          </w:tcPr>
          <w:p w:rsidR="00497739" w:rsidRPr="00FA2FE2" w:rsidRDefault="00497739" w:rsidP="00497739">
            <w:pPr>
              <w:spacing w:after="0" w:line="276" w:lineRule="auto"/>
              <w:ind w:firstLine="720"/>
              <w:jc w:val="both"/>
              <w:rPr>
                <w:rFonts w:ascii="GHEA Grapalat" w:eastAsia="Times New Roman" w:hAnsi="GHEA Grapalat" w:cs="Sylfaen"/>
                <w:color w:val="000000"/>
                <w:sz w:val="24"/>
                <w:szCs w:val="24"/>
                <w:lang w:val="hy-AM" w:eastAsia="ru-RU"/>
              </w:rPr>
            </w:pPr>
            <w:r w:rsidRPr="001679A9">
              <w:rPr>
                <w:rFonts w:ascii="GHEA Grapalat" w:eastAsia="Times New Roman" w:hAnsi="GHEA Grapalat" w:cs="Sylfaen"/>
                <w:color w:val="000000"/>
                <w:szCs w:val="24"/>
                <w:lang w:val="hy-AM" w:eastAsia="ru-RU"/>
              </w:rPr>
              <w:t>Հայաստանի Հանրապետության կառավարության 2022 թվականի մարտի 31-ի թիվ 406-Ն որոշման մեջ փոփոխություններ և լրացումներ կատարելու մասին Հայաստանի Հանրապետության կառավարության որոշման նախագծի վերաբերյալ</w:t>
            </w:r>
            <w:r w:rsidRPr="001679A9">
              <w:rPr>
                <w:rFonts w:ascii="GHEA Grapalat" w:eastAsiaTheme="minorHAnsi" w:hAnsi="GHEA Grapalat"/>
                <w:szCs w:val="24"/>
                <w:lang w:val="hy-AM"/>
              </w:rPr>
              <w:t xml:space="preserve"> </w:t>
            </w:r>
            <w:r w:rsidRPr="001679A9">
              <w:rPr>
                <w:rFonts w:ascii="GHEA Grapalat" w:eastAsia="Times New Roman" w:hAnsi="GHEA Grapalat" w:cs="Sylfaen"/>
                <w:color w:val="000000"/>
                <w:szCs w:val="24"/>
                <w:lang w:val="hy-AM" w:eastAsia="ru-RU"/>
              </w:rPr>
              <w:t>դիտողություններ և առաջարկություններ չկան։</w:t>
            </w:r>
          </w:p>
        </w:tc>
        <w:tc>
          <w:tcPr>
            <w:tcW w:w="5516" w:type="dxa"/>
            <w:gridSpan w:val="2"/>
          </w:tcPr>
          <w:p w:rsidR="00497739" w:rsidRPr="009E37E7" w:rsidRDefault="00497739" w:rsidP="00497739">
            <w:pPr>
              <w:spacing w:after="0" w:line="240" w:lineRule="auto"/>
              <w:rPr>
                <w:rFonts w:ascii="GHEA Grapalat" w:hAnsi="GHEA Grapalat" w:cs="Sylfaen"/>
                <w:b/>
                <w:bCs/>
                <w:lang w:val="hy-AM"/>
              </w:rPr>
            </w:pPr>
            <w:r w:rsidRPr="009E37E7">
              <w:rPr>
                <w:rFonts w:ascii="GHEA Grapalat" w:hAnsi="GHEA Grapalat" w:cs="Sylfaen"/>
                <w:b/>
                <w:bCs/>
                <w:lang w:val="hy-AM"/>
              </w:rPr>
              <w:t>Ընդունվել է ի գիտություն։</w:t>
            </w:r>
          </w:p>
        </w:tc>
      </w:tr>
      <w:tr w:rsidR="00646522" w:rsidRPr="00CF1AFE" w:rsidTr="008205AF">
        <w:tc>
          <w:tcPr>
            <w:tcW w:w="10910" w:type="dxa"/>
            <w:gridSpan w:val="2"/>
            <w:vMerge w:val="restart"/>
            <w:shd w:val="clear" w:color="auto" w:fill="D5DCE4" w:themeFill="text2" w:themeFillTint="33"/>
          </w:tcPr>
          <w:p w:rsidR="00646522" w:rsidRPr="002956FF" w:rsidRDefault="00646522" w:rsidP="00646522">
            <w:pPr>
              <w:spacing w:after="0" w:line="240" w:lineRule="auto"/>
              <w:ind w:firstLine="596"/>
              <w:jc w:val="center"/>
              <w:rPr>
                <w:rFonts w:ascii="GHEA Grapalat" w:hAnsi="GHEA Grapalat" w:cs="Sylfaen"/>
                <w:b/>
                <w:bCs/>
                <w:lang w:val="hy-AM"/>
              </w:rPr>
            </w:pPr>
            <w:r>
              <w:rPr>
                <w:rFonts w:ascii="GHEA Grapalat" w:hAnsi="GHEA Grapalat" w:cs="Sylfaen"/>
                <w:b/>
                <w:bCs/>
                <w:lang w:val="hy-AM"/>
              </w:rPr>
              <w:t>4</w:t>
            </w:r>
            <w:r w:rsidRPr="002956FF">
              <w:rPr>
                <w:rFonts w:ascii="GHEA Grapalat" w:hAnsi="GHEA Grapalat" w:cs="Sylfaen"/>
                <w:b/>
                <w:bCs/>
                <w:lang w:val="hy-AM"/>
              </w:rPr>
              <w:t xml:space="preserve">. ՀՀ </w:t>
            </w:r>
            <w:r>
              <w:rPr>
                <w:rFonts w:ascii="GHEA Grapalat" w:hAnsi="GHEA Grapalat" w:cs="Sylfaen"/>
                <w:b/>
                <w:bCs/>
                <w:lang w:val="hy-AM"/>
              </w:rPr>
              <w:t>արդարադատության նախարարություն</w:t>
            </w:r>
          </w:p>
        </w:tc>
        <w:tc>
          <w:tcPr>
            <w:tcW w:w="3390" w:type="dxa"/>
            <w:shd w:val="clear" w:color="auto" w:fill="D5DCE4" w:themeFill="text2" w:themeFillTint="33"/>
          </w:tcPr>
          <w:p w:rsidR="00646522" w:rsidRPr="00CF1AFE" w:rsidRDefault="00646522" w:rsidP="008205AF">
            <w:pPr>
              <w:spacing w:after="0" w:line="240" w:lineRule="auto"/>
              <w:jc w:val="center"/>
              <w:rPr>
                <w:rFonts w:ascii="GHEA Grapalat" w:hAnsi="GHEA Grapalat" w:cs="Sylfaen"/>
                <w:b/>
                <w:bCs/>
                <w:lang w:val="hy-AM"/>
              </w:rPr>
            </w:pPr>
            <w:r>
              <w:rPr>
                <w:rFonts w:ascii="GHEA Grapalat" w:hAnsi="GHEA Grapalat" w:cs="Sylfaen"/>
                <w:b/>
                <w:bCs/>
                <w:lang w:val="hy-AM"/>
              </w:rPr>
              <w:t>01</w:t>
            </w:r>
            <w:r w:rsidRPr="00CF1AFE">
              <w:rPr>
                <w:rFonts w:ascii="GHEA Grapalat" w:hAnsi="GHEA Grapalat" w:cs="Sylfaen"/>
                <w:b/>
                <w:bCs/>
                <w:lang w:val="hy-AM"/>
              </w:rPr>
              <w:t>.</w:t>
            </w:r>
            <w:r>
              <w:rPr>
                <w:rFonts w:ascii="GHEA Grapalat" w:hAnsi="GHEA Grapalat" w:cs="Sylfaen"/>
                <w:b/>
                <w:bCs/>
                <w:lang w:val="hy-AM"/>
              </w:rPr>
              <w:t>03.2023</w:t>
            </w:r>
            <w:r w:rsidRPr="00CF1AFE">
              <w:rPr>
                <w:rFonts w:ascii="GHEA Grapalat" w:hAnsi="GHEA Grapalat" w:cs="Sylfaen"/>
                <w:b/>
                <w:bCs/>
                <w:lang w:val="hy-AM"/>
              </w:rPr>
              <w:t>թ.</w:t>
            </w:r>
          </w:p>
        </w:tc>
      </w:tr>
      <w:tr w:rsidR="00646522" w:rsidRPr="00CF1AFE" w:rsidTr="008205AF">
        <w:tc>
          <w:tcPr>
            <w:tcW w:w="10910" w:type="dxa"/>
            <w:gridSpan w:val="2"/>
            <w:vMerge/>
            <w:shd w:val="clear" w:color="auto" w:fill="D5DCE4" w:themeFill="text2" w:themeFillTint="33"/>
          </w:tcPr>
          <w:p w:rsidR="00646522" w:rsidRPr="002956FF" w:rsidRDefault="00646522" w:rsidP="008205AF">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646522" w:rsidRPr="00CF1AFE" w:rsidRDefault="00646522" w:rsidP="008205AF">
            <w:pPr>
              <w:spacing w:after="0" w:line="240" w:lineRule="auto"/>
              <w:jc w:val="center"/>
              <w:rPr>
                <w:rFonts w:ascii="GHEA Grapalat" w:hAnsi="GHEA Grapalat" w:cs="Sylfaen"/>
                <w:b/>
                <w:bCs/>
                <w:lang w:val="hy-AM"/>
              </w:rPr>
            </w:pPr>
            <w:r w:rsidRPr="00CF1AFE">
              <w:rPr>
                <w:rFonts w:ascii="GHEA Grapalat" w:hAnsi="GHEA Grapalat" w:cs="Sylfaen"/>
                <w:b/>
                <w:bCs/>
                <w:lang w:val="hy-AM"/>
              </w:rPr>
              <w:t>N</w:t>
            </w:r>
            <w:r>
              <w:t xml:space="preserve"> </w:t>
            </w:r>
            <w:r w:rsidRPr="00646522">
              <w:rPr>
                <w:rFonts w:ascii="GHEA Grapalat" w:hAnsi="GHEA Grapalat" w:cs="Sylfaen"/>
                <w:b/>
                <w:bCs/>
                <w:lang w:val="hy-AM"/>
              </w:rPr>
              <w:t>01/27.2/10508-2023</w:t>
            </w:r>
          </w:p>
        </w:tc>
      </w:tr>
      <w:tr w:rsidR="00646522" w:rsidRPr="00B64294" w:rsidTr="008205AF">
        <w:tc>
          <w:tcPr>
            <w:tcW w:w="8784" w:type="dxa"/>
          </w:tcPr>
          <w:p w:rsidR="00646522" w:rsidRPr="00FA2FE2" w:rsidRDefault="00646522" w:rsidP="008205AF">
            <w:pPr>
              <w:spacing w:after="0" w:line="276" w:lineRule="auto"/>
              <w:ind w:firstLine="720"/>
              <w:jc w:val="both"/>
              <w:rPr>
                <w:rFonts w:ascii="GHEA Grapalat" w:eastAsia="Times New Roman" w:hAnsi="GHEA Grapalat" w:cs="Sylfaen"/>
                <w:color w:val="000000"/>
                <w:sz w:val="24"/>
                <w:szCs w:val="24"/>
                <w:lang w:val="hy-AM" w:eastAsia="ru-RU"/>
              </w:rPr>
            </w:pPr>
            <w:r w:rsidRPr="00646522">
              <w:rPr>
                <w:rFonts w:ascii="GHEA Grapalat" w:eastAsia="Times New Roman" w:hAnsi="GHEA Grapalat" w:cs="Sylfaen"/>
                <w:color w:val="000000"/>
                <w:szCs w:val="24"/>
                <w:lang w:eastAsia="ru-RU"/>
              </w:rPr>
              <w:t>1. Հայաստանի Հանրապետության կառավարության 2022 թվականի մարտի 31-ի N406-Ն որոշման մեջ փոփոխություններ և լրացում կատարելու մասին Հայաստանի Հանրապետության կառավարության որոշման նախագծում (այսուհետ՝ Նախագիծ) վերնագրից առաջ «2022» թիվն անհրաժեշտ է փոխարինել «2023» թվով:</w:t>
            </w:r>
          </w:p>
        </w:tc>
        <w:tc>
          <w:tcPr>
            <w:tcW w:w="5516" w:type="dxa"/>
            <w:gridSpan w:val="2"/>
          </w:tcPr>
          <w:p w:rsidR="0077591D" w:rsidRDefault="0077591D" w:rsidP="008205AF">
            <w:pPr>
              <w:spacing w:after="0" w:line="240" w:lineRule="auto"/>
              <w:rPr>
                <w:rFonts w:ascii="GHEA Grapalat" w:hAnsi="GHEA Grapalat" w:cs="Sylfaen"/>
                <w:b/>
                <w:bCs/>
                <w:lang w:val="hy-AM"/>
              </w:rPr>
            </w:pPr>
            <w:r w:rsidRPr="0077591D">
              <w:rPr>
                <w:rFonts w:ascii="GHEA Grapalat" w:hAnsi="GHEA Grapalat" w:cs="Sylfaen"/>
                <w:b/>
                <w:bCs/>
                <w:lang w:val="hy-AM"/>
              </w:rPr>
              <w:t>Ընդունվել է։</w:t>
            </w:r>
          </w:p>
          <w:p w:rsidR="0077591D" w:rsidRPr="009E37E7" w:rsidRDefault="0077591D" w:rsidP="0077591D">
            <w:pPr>
              <w:spacing w:after="0" w:line="276" w:lineRule="auto"/>
              <w:jc w:val="both"/>
              <w:rPr>
                <w:rFonts w:ascii="GHEA Grapalat" w:hAnsi="GHEA Grapalat" w:cs="Sylfaen"/>
                <w:b/>
                <w:bCs/>
                <w:lang w:val="hy-AM"/>
              </w:rPr>
            </w:pPr>
            <w:r w:rsidRPr="0077591D">
              <w:rPr>
                <w:rFonts w:ascii="GHEA Grapalat" w:eastAsia="Times New Roman" w:hAnsi="GHEA Grapalat" w:cs="Sylfaen"/>
                <w:color w:val="000000"/>
                <w:szCs w:val="24"/>
                <w:lang w:val="hy-AM" w:eastAsia="ru-RU"/>
              </w:rPr>
              <w:t>Նախագծում կատարվել է համապատասխան փոփոխություն</w:t>
            </w:r>
          </w:p>
        </w:tc>
      </w:tr>
      <w:tr w:rsidR="00646522" w:rsidRPr="00B64294" w:rsidTr="008205AF">
        <w:tc>
          <w:tcPr>
            <w:tcW w:w="8784" w:type="dxa"/>
          </w:tcPr>
          <w:p w:rsidR="00646522" w:rsidRPr="00B64294" w:rsidRDefault="00646522" w:rsidP="00646522">
            <w:pPr>
              <w:spacing w:after="0" w:line="276" w:lineRule="auto"/>
              <w:ind w:firstLine="720"/>
              <w:jc w:val="both"/>
              <w:rPr>
                <w:rFonts w:ascii="GHEA Grapalat" w:eastAsia="Times New Roman" w:hAnsi="GHEA Grapalat" w:cs="Sylfaen"/>
                <w:color w:val="000000"/>
                <w:szCs w:val="24"/>
                <w:lang w:val="hy-AM" w:eastAsia="ru-RU"/>
              </w:rPr>
            </w:pPr>
            <w:r w:rsidRPr="00B64294">
              <w:rPr>
                <w:rFonts w:ascii="GHEA Grapalat" w:eastAsia="Times New Roman" w:hAnsi="GHEA Grapalat" w:cs="Sylfaen"/>
                <w:color w:val="000000"/>
                <w:szCs w:val="24"/>
                <w:lang w:val="hy-AM" w:eastAsia="ru-RU"/>
              </w:rPr>
              <w:lastRenderedPageBreak/>
              <w:t>2. Նախագծի 1-ին կետի 2-րդ ենթակետով խմբագրվող 1-ին կետում տեքստից առաջ անհրաժեշտ է լրացնել «1.» թիվը՝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646522" w:rsidRPr="001679A9" w:rsidRDefault="00646522" w:rsidP="00646522">
            <w:pPr>
              <w:spacing w:after="0" w:line="276" w:lineRule="auto"/>
              <w:ind w:firstLine="720"/>
              <w:jc w:val="both"/>
              <w:rPr>
                <w:rFonts w:ascii="GHEA Grapalat" w:eastAsia="Times New Roman" w:hAnsi="GHEA Grapalat" w:cs="Sylfaen"/>
                <w:color w:val="000000"/>
                <w:szCs w:val="24"/>
                <w:lang w:val="hy-AM" w:eastAsia="ru-RU"/>
              </w:rPr>
            </w:pPr>
            <w:r w:rsidRPr="00B64294">
              <w:rPr>
                <w:rFonts w:ascii="GHEA Grapalat" w:eastAsia="Times New Roman" w:hAnsi="GHEA Grapalat" w:cs="Sylfaen"/>
                <w:color w:val="000000"/>
                <w:szCs w:val="24"/>
                <w:lang w:val="hy-AM" w:eastAsia="ru-RU"/>
              </w:rPr>
              <w:t>Նույն դիտողությունը վերաբերում է նաև Նախագծի 1-ին կետի 3-րդ ենթակետի բ. պարբերությամբ խմբագրվող 1-ին կետին:</w:t>
            </w:r>
          </w:p>
        </w:tc>
        <w:tc>
          <w:tcPr>
            <w:tcW w:w="5516" w:type="dxa"/>
            <w:gridSpan w:val="2"/>
          </w:tcPr>
          <w:p w:rsidR="0077591D" w:rsidRDefault="0077591D" w:rsidP="0077591D">
            <w:pPr>
              <w:spacing w:after="0" w:line="240" w:lineRule="auto"/>
              <w:rPr>
                <w:rFonts w:ascii="GHEA Grapalat" w:hAnsi="GHEA Grapalat" w:cs="Sylfaen"/>
                <w:b/>
                <w:bCs/>
                <w:lang w:val="hy-AM"/>
              </w:rPr>
            </w:pPr>
            <w:r w:rsidRPr="0077591D">
              <w:rPr>
                <w:rFonts w:ascii="GHEA Grapalat" w:hAnsi="GHEA Grapalat" w:cs="Sylfaen"/>
                <w:b/>
                <w:bCs/>
                <w:lang w:val="hy-AM"/>
              </w:rPr>
              <w:t>Ընդունվել է։</w:t>
            </w:r>
          </w:p>
          <w:p w:rsidR="00646522" w:rsidRPr="009E37E7" w:rsidRDefault="0077591D" w:rsidP="0077591D">
            <w:pPr>
              <w:spacing w:after="0" w:line="240" w:lineRule="auto"/>
              <w:rPr>
                <w:rFonts w:ascii="GHEA Grapalat" w:hAnsi="GHEA Grapalat" w:cs="Sylfaen"/>
                <w:b/>
                <w:bCs/>
                <w:lang w:val="hy-AM"/>
              </w:rPr>
            </w:pPr>
            <w:r w:rsidRPr="0077591D">
              <w:rPr>
                <w:rFonts w:ascii="GHEA Grapalat" w:eastAsia="Times New Roman" w:hAnsi="GHEA Grapalat" w:cs="Sylfaen"/>
                <w:color w:val="000000"/>
                <w:szCs w:val="24"/>
                <w:lang w:val="hy-AM" w:eastAsia="ru-RU"/>
              </w:rPr>
              <w:t xml:space="preserve">Նախագծի 1-ին կետի 2-րդ ենթակետով խմբագրվող 1-ին կետում </w:t>
            </w:r>
            <w:r>
              <w:rPr>
                <w:rFonts w:ascii="GHEA Grapalat" w:eastAsia="Times New Roman" w:hAnsi="GHEA Grapalat" w:cs="Sylfaen"/>
                <w:color w:val="000000"/>
                <w:szCs w:val="24"/>
                <w:lang w:val="hy-AM" w:eastAsia="ru-RU"/>
              </w:rPr>
              <w:t>կատարվել են</w:t>
            </w:r>
            <w:r w:rsidRPr="0077591D">
              <w:rPr>
                <w:rFonts w:ascii="GHEA Grapalat" w:eastAsia="Times New Roman" w:hAnsi="GHEA Grapalat" w:cs="Sylfaen"/>
                <w:color w:val="000000"/>
                <w:szCs w:val="24"/>
                <w:lang w:val="hy-AM" w:eastAsia="ru-RU"/>
              </w:rPr>
              <w:t xml:space="preserve"> համապատասխան փոփոխություն</w:t>
            </w:r>
            <w:r>
              <w:rPr>
                <w:rFonts w:ascii="GHEA Grapalat" w:eastAsia="Times New Roman" w:hAnsi="GHEA Grapalat" w:cs="Sylfaen"/>
                <w:color w:val="000000"/>
                <w:szCs w:val="24"/>
                <w:lang w:val="hy-AM" w:eastAsia="ru-RU"/>
              </w:rPr>
              <w:t xml:space="preserve">ներ, </w:t>
            </w:r>
            <w:r w:rsidRPr="0077591D">
              <w:rPr>
                <w:rFonts w:ascii="GHEA Grapalat" w:eastAsia="Times New Roman" w:hAnsi="GHEA Grapalat" w:cs="Sylfaen"/>
                <w:color w:val="000000"/>
                <w:szCs w:val="24"/>
                <w:lang w:val="hy-AM" w:eastAsia="ru-RU"/>
              </w:rPr>
              <w:t>ինչպես նաև հստակեցվել են նախագծի 1</w:t>
            </w:r>
            <w:r>
              <w:rPr>
                <w:rFonts w:ascii="GHEA Grapalat" w:eastAsia="Times New Roman" w:hAnsi="GHEA Grapalat" w:cs="Sylfaen"/>
                <w:color w:val="000000"/>
                <w:szCs w:val="24"/>
                <w:lang w:val="hy-AM" w:eastAsia="ru-RU"/>
              </w:rPr>
              <w:t>-ին կետով</w:t>
            </w:r>
            <w:r w:rsidRPr="0077591D">
              <w:rPr>
                <w:rFonts w:ascii="GHEA Grapalat" w:eastAsia="Times New Roman" w:hAnsi="GHEA Grapalat" w:cs="Sylfaen"/>
                <w:color w:val="000000"/>
                <w:szCs w:val="24"/>
                <w:lang w:val="hy-AM" w:eastAsia="ru-RU"/>
              </w:rPr>
              <w:t xml:space="preserve"> նախատեսվող կարգավորումները:</w:t>
            </w:r>
          </w:p>
        </w:tc>
      </w:tr>
      <w:tr w:rsidR="00646522" w:rsidRPr="00B64294" w:rsidTr="008205AF">
        <w:tc>
          <w:tcPr>
            <w:tcW w:w="8784" w:type="dxa"/>
          </w:tcPr>
          <w:p w:rsidR="00646522" w:rsidRPr="00646522" w:rsidRDefault="00646522" w:rsidP="00646522">
            <w:pPr>
              <w:spacing w:after="0" w:line="276" w:lineRule="auto"/>
              <w:ind w:firstLine="720"/>
              <w:jc w:val="both"/>
              <w:rPr>
                <w:rFonts w:ascii="GHEA Grapalat" w:eastAsia="Times New Roman" w:hAnsi="GHEA Grapalat" w:cs="Sylfaen"/>
                <w:color w:val="000000"/>
                <w:szCs w:val="24"/>
                <w:lang w:val="hy-AM" w:eastAsia="ru-RU"/>
              </w:rPr>
            </w:pPr>
            <w:r w:rsidRPr="00646522">
              <w:rPr>
                <w:rFonts w:ascii="GHEA Grapalat" w:eastAsia="Times New Roman" w:hAnsi="GHEA Grapalat" w:cs="Sylfaen"/>
                <w:color w:val="000000"/>
                <w:szCs w:val="24"/>
                <w:lang w:val="hy-AM" w:eastAsia="ru-RU"/>
              </w:rPr>
              <w:t>3. Նախագծի 1-ին կետի 3-րդ ենթակետի ա. պարբերությամբ խմբագրվող վերնագրում «ՀԱՅԱՍՏԱՆԻ» բառից ա</w:t>
            </w:r>
            <w:r>
              <w:rPr>
                <w:rFonts w:ascii="GHEA Grapalat" w:eastAsia="Times New Roman" w:hAnsi="GHEA Grapalat" w:cs="Sylfaen"/>
                <w:color w:val="000000"/>
                <w:szCs w:val="24"/>
                <w:lang w:val="hy-AM" w:eastAsia="ru-RU"/>
              </w:rPr>
              <w:t xml:space="preserve">ռաջ անհրաժեշտ է լրացնել «ԿԱՐԳ» </w:t>
            </w:r>
            <w:r w:rsidRPr="00646522">
              <w:rPr>
                <w:rFonts w:ascii="GHEA Grapalat" w:eastAsia="Times New Roman" w:hAnsi="GHEA Grapalat" w:cs="Sylfaen"/>
                <w:color w:val="000000"/>
                <w:szCs w:val="24"/>
                <w:lang w:val="hy-AM" w:eastAsia="ru-RU"/>
              </w:rPr>
              <w:t>բառը:</w:t>
            </w:r>
          </w:p>
        </w:tc>
        <w:tc>
          <w:tcPr>
            <w:tcW w:w="5516" w:type="dxa"/>
            <w:gridSpan w:val="2"/>
          </w:tcPr>
          <w:p w:rsidR="0077591D" w:rsidRDefault="0077591D" w:rsidP="0077591D">
            <w:pPr>
              <w:spacing w:after="0" w:line="240" w:lineRule="auto"/>
              <w:rPr>
                <w:rFonts w:ascii="GHEA Grapalat" w:hAnsi="GHEA Grapalat" w:cs="Sylfaen"/>
                <w:b/>
                <w:bCs/>
                <w:lang w:val="hy-AM"/>
              </w:rPr>
            </w:pPr>
            <w:r w:rsidRPr="0077591D">
              <w:rPr>
                <w:rFonts w:ascii="GHEA Grapalat" w:hAnsi="GHEA Grapalat" w:cs="Sylfaen"/>
                <w:b/>
                <w:bCs/>
                <w:lang w:val="hy-AM"/>
              </w:rPr>
              <w:t>Ընդունվել է։</w:t>
            </w:r>
          </w:p>
          <w:p w:rsidR="00646522" w:rsidRPr="009E37E7" w:rsidRDefault="0077591D" w:rsidP="002157CE">
            <w:pPr>
              <w:spacing w:after="0" w:line="240" w:lineRule="auto"/>
              <w:rPr>
                <w:rFonts w:ascii="GHEA Grapalat" w:hAnsi="GHEA Grapalat" w:cs="Sylfaen"/>
                <w:b/>
                <w:bCs/>
                <w:lang w:val="hy-AM"/>
              </w:rPr>
            </w:pPr>
            <w:r w:rsidRPr="0077591D">
              <w:rPr>
                <w:rFonts w:ascii="GHEA Grapalat" w:eastAsia="Times New Roman" w:hAnsi="GHEA Grapalat" w:cs="Sylfaen"/>
                <w:color w:val="000000"/>
                <w:szCs w:val="24"/>
                <w:lang w:val="hy-AM" w:eastAsia="ru-RU"/>
              </w:rPr>
              <w:t xml:space="preserve">Նախագծում կատարվել է համապատասխան </w:t>
            </w:r>
            <w:r w:rsidR="002157CE">
              <w:rPr>
                <w:rFonts w:ascii="GHEA Grapalat" w:eastAsia="Times New Roman" w:hAnsi="GHEA Grapalat" w:cs="Sylfaen"/>
                <w:color w:val="000000"/>
                <w:szCs w:val="24"/>
                <w:lang w:val="hy-AM" w:eastAsia="ru-RU"/>
              </w:rPr>
              <w:t>հստակեցում</w:t>
            </w:r>
          </w:p>
        </w:tc>
      </w:tr>
      <w:tr w:rsidR="00646522" w:rsidRPr="00B64294" w:rsidTr="008205AF">
        <w:tc>
          <w:tcPr>
            <w:tcW w:w="8784" w:type="dxa"/>
          </w:tcPr>
          <w:p w:rsidR="00646522" w:rsidRPr="00646522" w:rsidRDefault="00646522" w:rsidP="00646522">
            <w:pPr>
              <w:spacing w:after="0" w:line="276" w:lineRule="auto"/>
              <w:ind w:firstLine="720"/>
              <w:jc w:val="both"/>
              <w:rPr>
                <w:rFonts w:ascii="GHEA Grapalat" w:eastAsia="Times New Roman" w:hAnsi="GHEA Grapalat" w:cs="Sylfaen"/>
                <w:color w:val="000000"/>
                <w:szCs w:val="24"/>
                <w:lang w:val="hy-AM" w:eastAsia="ru-RU"/>
              </w:rPr>
            </w:pPr>
            <w:r w:rsidRPr="00646522">
              <w:rPr>
                <w:rFonts w:ascii="GHEA Grapalat" w:eastAsia="Times New Roman" w:hAnsi="GHEA Grapalat" w:cs="Sylfaen"/>
                <w:color w:val="000000"/>
                <w:szCs w:val="24"/>
                <w:lang w:val="hy-AM" w:eastAsia="ru-RU"/>
              </w:rPr>
              <w:t>4. Նախագծի 1-ին կետի 3-րդ ենթակետի գ. պարբերությունում «ապրանքների»» բառից հետո անհրաժեշտ է լրացնել «բառերը» բառը:</w:t>
            </w:r>
          </w:p>
        </w:tc>
        <w:tc>
          <w:tcPr>
            <w:tcW w:w="5516" w:type="dxa"/>
            <w:gridSpan w:val="2"/>
          </w:tcPr>
          <w:p w:rsidR="0077591D" w:rsidRDefault="0077591D" w:rsidP="008205AF">
            <w:pPr>
              <w:spacing w:after="0" w:line="240" w:lineRule="auto"/>
              <w:rPr>
                <w:rFonts w:ascii="GHEA Grapalat" w:hAnsi="GHEA Grapalat" w:cs="Sylfaen"/>
                <w:b/>
                <w:bCs/>
                <w:lang w:val="hy-AM"/>
              </w:rPr>
            </w:pPr>
            <w:r w:rsidRPr="0077591D">
              <w:rPr>
                <w:rFonts w:ascii="GHEA Grapalat" w:hAnsi="GHEA Grapalat" w:cs="Sylfaen"/>
                <w:b/>
                <w:bCs/>
                <w:lang w:val="hy-AM"/>
              </w:rPr>
              <w:t>Ընդունվել է։</w:t>
            </w:r>
          </w:p>
          <w:p w:rsidR="00646522" w:rsidRPr="009E37E7" w:rsidRDefault="00646522" w:rsidP="008205AF">
            <w:pPr>
              <w:spacing w:after="0" w:line="240" w:lineRule="auto"/>
              <w:rPr>
                <w:rFonts w:ascii="GHEA Grapalat" w:hAnsi="GHEA Grapalat" w:cs="Sylfaen"/>
                <w:b/>
                <w:bCs/>
                <w:lang w:val="hy-AM"/>
              </w:rPr>
            </w:pPr>
            <w:r w:rsidRPr="0077591D">
              <w:rPr>
                <w:rFonts w:ascii="GHEA Grapalat" w:eastAsia="Times New Roman" w:hAnsi="GHEA Grapalat" w:cs="Sylfaen"/>
                <w:color w:val="000000"/>
                <w:szCs w:val="24"/>
                <w:lang w:val="hy-AM" w:eastAsia="ru-RU"/>
              </w:rPr>
              <w:t>Նախագծում կատարվել է համապատասխան փոփոխություն</w:t>
            </w:r>
          </w:p>
        </w:tc>
      </w:tr>
    </w:tbl>
    <w:p w:rsidR="00646522" w:rsidRDefault="00646522" w:rsidP="00646522">
      <w:pPr>
        <w:spacing w:after="0" w:line="240" w:lineRule="auto"/>
        <w:rPr>
          <w:rFonts w:ascii="GHEA Grapalat" w:hAnsi="GHEA Grapalat" w:cs="Sylfaen"/>
          <w:b/>
          <w:bCs/>
          <w:lang w:val="hy-AM"/>
        </w:rPr>
      </w:pPr>
    </w:p>
    <w:sectPr w:rsidR="00646522"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8433D6"/>
    <w:multiLevelType w:val="hybridMultilevel"/>
    <w:tmpl w:val="A892839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2"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3"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9"/>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8"/>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2EA"/>
    <w:rsid w:val="00004151"/>
    <w:rsid w:val="00006E49"/>
    <w:rsid w:val="00011475"/>
    <w:rsid w:val="00011870"/>
    <w:rsid w:val="000326D3"/>
    <w:rsid w:val="0003340C"/>
    <w:rsid w:val="00033E42"/>
    <w:rsid w:val="0003523D"/>
    <w:rsid w:val="0004359E"/>
    <w:rsid w:val="00064715"/>
    <w:rsid w:val="0006549D"/>
    <w:rsid w:val="00066B04"/>
    <w:rsid w:val="000729B0"/>
    <w:rsid w:val="0007701D"/>
    <w:rsid w:val="00083436"/>
    <w:rsid w:val="00095425"/>
    <w:rsid w:val="000955A2"/>
    <w:rsid w:val="000A7052"/>
    <w:rsid w:val="000B261D"/>
    <w:rsid w:val="000C2D75"/>
    <w:rsid w:val="000C4444"/>
    <w:rsid w:val="000C7945"/>
    <w:rsid w:val="000D31DE"/>
    <w:rsid w:val="000E6022"/>
    <w:rsid w:val="000F0D59"/>
    <w:rsid w:val="000F4579"/>
    <w:rsid w:val="000F56F4"/>
    <w:rsid w:val="00103D1E"/>
    <w:rsid w:val="00104044"/>
    <w:rsid w:val="001044B5"/>
    <w:rsid w:val="00115AFF"/>
    <w:rsid w:val="00125BA1"/>
    <w:rsid w:val="0012666D"/>
    <w:rsid w:val="00127856"/>
    <w:rsid w:val="0013464E"/>
    <w:rsid w:val="00137EF1"/>
    <w:rsid w:val="00146C20"/>
    <w:rsid w:val="001508B1"/>
    <w:rsid w:val="001525AF"/>
    <w:rsid w:val="001605DD"/>
    <w:rsid w:val="00160665"/>
    <w:rsid w:val="001634B4"/>
    <w:rsid w:val="001679A9"/>
    <w:rsid w:val="00180364"/>
    <w:rsid w:val="0019556F"/>
    <w:rsid w:val="001962A8"/>
    <w:rsid w:val="00196F88"/>
    <w:rsid w:val="001A1AD9"/>
    <w:rsid w:val="001A4A8B"/>
    <w:rsid w:val="001A5BC2"/>
    <w:rsid w:val="001B1301"/>
    <w:rsid w:val="001B4E3A"/>
    <w:rsid w:val="001B7A36"/>
    <w:rsid w:val="001C1BA4"/>
    <w:rsid w:val="001C5E1F"/>
    <w:rsid w:val="001F0447"/>
    <w:rsid w:val="001F37B3"/>
    <w:rsid w:val="001F7487"/>
    <w:rsid w:val="00210970"/>
    <w:rsid w:val="0021473D"/>
    <w:rsid w:val="002157CE"/>
    <w:rsid w:val="00223F4B"/>
    <w:rsid w:val="00225895"/>
    <w:rsid w:val="00230E6E"/>
    <w:rsid w:val="00235028"/>
    <w:rsid w:val="00250A72"/>
    <w:rsid w:val="0025466D"/>
    <w:rsid w:val="00257B3C"/>
    <w:rsid w:val="0026542C"/>
    <w:rsid w:val="002821CA"/>
    <w:rsid w:val="002855E0"/>
    <w:rsid w:val="002956FF"/>
    <w:rsid w:val="002B207A"/>
    <w:rsid w:val="002B3180"/>
    <w:rsid w:val="002C3504"/>
    <w:rsid w:val="002C68C0"/>
    <w:rsid w:val="002D3B9A"/>
    <w:rsid w:val="002E7918"/>
    <w:rsid w:val="002F4605"/>
    <w:rsid w:val="002F580C"/>
    <w:rsid w:val="003005FF"/>
    <w:rsid w:val="003046BE"/>
    <w:rsid w:val="00315946"/>
    <w:rsid w:val="00323EC9"/>
    <w:rsid w:val="00324328"/>
    <w:rsid w:val="00331948"/>
    <w:rsid w:val="00332F01"/>
    <w:rsid w:val="0033754A"/>
    <w:rsid w:val="0034056C"/>
    <w:rsid w:val="003410B1"/>
    <w:rsid w:val="0034170C"/>
    <w:rsid w:val="003540CF"/>
    <w:rsid w:val="00357684"/>
    <w:rsid w:val="00363A5D"/>
    <w:rsid w:val="00366223"/>
    <w:rsid w:val="00366DED"/>
    <w:rsid w:val="00392644"/>
    <w:rsid w:val="0039598C"/>
    <w:rsid w:val="003A0E9C"/>
    <w:rsid w:val="003B53BD"/>
    <w:rsid w:val="003C112E"/>
    <w:rsid w:val="003C4CEF"/>
    <w:rsid w:val="003D0DEF"/>
    <w:rsid w:val="003D46D5"/>
    <w:rsid w:val="003D4995"/>
    <w:rsid w:val="003E31AF"/>
    <w:rsid w:val="003E3C44"/>
    <w:rsid w:val="003E4264"/>
    <w:rsid w:val="004077FC"/>
    <w:rsid w:val="00411028"/>
    <w:rsid w:val="00420881"/>
    <w:rsid w:val="00422A5B"/>
    <w:rsid w:val="004501C3"/>
    <w:rsid w:val="004533EA"/>
    <w:rsid w:val="00456F23"/>
    <w:rsid w:val="00464985"/>
    <w:rsid w:val="00466CD0"/>
    <w:rsid w:val="00472E49"/>
    <w:rsid w:val="00477F1B"/>
    <w:rsid w:val="004848DC"/>
    <w:rsid w:val="00485127"/>
    <w:rsid w:val="004879D2"/>
    <w:rsid w:val="00490EE7"/>
    <w:rsid w:val="00496416"/>
    <w:rsid w:val="00497739"/>
    <w:rsid w:val="004A104D"/>
    <w:rsid w:val="004B0A35"/>
    <w:rsid w:val="004C62EE"/>
    <w:rsid w:val="004E069A"/>
    <w:rsid w:val="004E3362"/>
    <w:rsid w:val="004E3943"/>
    <w:rsid w:val="004F5F31"/>
    <w:rsid w:val="004F6768"/>
    <w:rsid w:val="005003E3"/>
    <w:rsid w:val="00500748"/>
    <w:rsid w:val="00505EEB"/>
    <w:rsid w:val="00510332"/>
    <w:rsid w:val="0052456A"/>
    <w:rsid w:val="00527455"/>
    <w:rsid w:val="00533AB7"/>
    <w:rsid w:val="00533FF5"/>
    <w:rsid w:val="005360C8"/>
    <w:rsid w:val="00536ECF"/>
    <w:rsid w:val="005374C1"/>
    <w:rsid w:val="00552A4C"/>
    <w:rsid w:val="0055492D"/>
    <w:rsid w:val="00564665"/>
    <w:rsid w:val="00573238"/>
    <w:rsid w:val="00576768"/>
    <w:rsid w:val="00580B80"/>
    <w:rsid w:val="005A0899"/>
    <w:rsid w:val="005A3152"/>
    <w:rsid w:val="005A6E75"/>
    <w:rsid w:val="005B68F6"/>
    <w:rsid w:val="005D6372"/>
    <w:rsid w:val="005E20AB"/>
    <w:rsid w:val="005E4BCF"/>
    <w:rsid w:val="005E6F6A"/>
    <w:rsid w:val="005F5A6A"/>
    <w:rsid w:val="00602985"/>
    <w:rsid w:val="00603252"/>
    <w:rsid w:val="00613316"/>
    <w:rsid w:val="00614CC0"/>
    <w:rsid w:val="00617765"/>
    <w:rsid w:val="00620ACD"/>
    <w:rsid w:val="00636765"/>
    <w:rsid w:val="00637780"/>
    <w:rsid w:val="00640D23"/>
    <w:rsid w:val="00644293"/>
    <w:rsid w:val="00646522"/>
    <w:rsid w:val="006467EA"/>
    <w:rsid w:val="00646820"/>
    <w:rsid w:val="00661D9A"/>
    <w:rsid w:val="00666EFB"/>
    <w:rsid w:val="00672486"/>
    <w:rsid w:val="006729F9"/>
    <w:rsid w:val="00672F90"/>
    <w:rsid w:val="00675A9A"/>
    <w:rsid w:val="00675D60"/>
    <w:rsid w:val="006931F0"/>
    <w:rsid w:val="00694BE2"/>
    <w:rsid w:val="006969A8"/>
    <w:rsid w:val="006973B8"/>
    <w:rsid w:val="006A149D"/>
    <w:rsid w:val="006A5443"/>
    <w:rsid w:val="006A72BB"/>
    <w:rsid w:val="006A7B5D"/>
    <w:rsid w:val="006B12F3"/>
    <w:rsid w:val="006B493B"/>
    <w:rsid w:val="006B7300"/>
    <w:rsid w:val="006B79AC"/>
    <w:rsid w:val="006C02A3"/>
    <w:rsid w:val="006C42E4"/>
    <w:rsid w:val="006C60C7"/>
    <w:rsid w:val="006D224B"/>
    <w:rsid w:val="006D2735"/>
    <w:rsid w:val="006E41B2"/>
    <w:rsid w:val="006F37A8"/>
    <w:rsid w:val="0070489E"/>
    <w:rsid w:val="007104B4"/>
    <w:rsid w:val="007327A7"/>
    <w:rsid w:val="00732A2C"/>
    <w:rsid w:val="00737786"/>
    <w:rsid w:val="00742236"/>
    <w:rsid w:val="0074443D"/>
    <w:rsid w:val="00754D6D"/>
    <w:rsid w:val="0075570B"/>
    <w:rsid w:val="0075599C"/>
    <w:rsid w:val="007607DF"/>
    <w:rsid w:val="00766C42"/>
    <w:rsid w:val="00772B5F"/>
    <w:rsid w:val="00772CFB"/>
    <w:rsid w:val="0077591D"/>
    <w:rsid w:val="00780522"/>
    <w:rsid w:val="007B0DA1"/>
    <w:rsid w:val="007B197B"/>
    <w:rsid w:val="007B6258"/>
    <w:rsid w:val="007E7993"/>
    <w:rsid w:val="007F2896"/>
    <w:rsid w:val="007F35AD"/>
    <w:rsid w:val="007F367A"/>
    <w:rsid w:val="00803061"/>
    <w:rsid w:val="00806BDC"/>
    <w:rsid w:val="00816562"/>
    <w:rsid w:val="00816BAB"/>
    <w:rsid w:val="008176B6"/>
    <w:rsid w:val="00817D9C"/>
    <w:rsid w:val="008301CD"/>
    <w:rsid w:val="0083325B"/>
    <w:rsid w:val="00837A3D"/>
    <w:rsid w:val="008465D2"/>
    <w:rsid w:val="00856A5C"/>
    <w:rsid w:val="00857A8D"/>
    <w:rsid w:val="008613C1"/>
    <w:rsid w:val="00862963"/>
    <w:rsid w:val="0086656C"/>
    <w:rsid w:val="00874EBC"/>
    <w:rsid w:val="00880146"/>
    <w:rsid w:val="008806C2"/>
    <w:rsid w:val="00894DB5"/>
    <w:rsid w:val="008A3066"/>
    <w:rsid w:val="008C21B1"/>
    <w:rsid w:val="008C3812"/>
    <w:rsid w:val="008D14B3"/>
    <w:rsid w:val="008D198F"/>
    <w:rsid w:val="008D2DDC"/>
    <w:rsid w:val="008D4C9A"/>
    <w:rsid w:val="008E74F9"/>
    <w:rsid w:val="008F3F61"/>
    <w:rsid w:val="008F4392"/>
    <w:rsid w:val="008F5CA4"/>
    <w:rsid w:val="00901DA0"/>
    <w:rsid w:val="00920BE8"/>
    <w:rsid w:val="0092325C"/>
    <w:rsid w:val="00933153"/>
    <w:rsid w:val="009338C9"/>
    <w:rsid w:val="00935EF6"/>
    <w:rsid w:val="0093761E"/>
    <w:rsid w:val="009411B5"/>
    <w:rsid w:val="00941D3E"/>
    <w:rsid w:val="009457C9"/>
    <w:rsid w:val="00945C45"/>
    <w:rsid w:val="00945EDB"/>
    <w:rsid w:val="00955A08"/>
    <w:rsid w:val="0095627F"/>
    <w:rsid w:val="00960C77"/>
    <w:rsid w:val="00962FF8"/>
    <w:rsid w:val="00967222"/>
    <w:rsid w:val="009A09B0"/>
    <w:rsid w:val="009C2E49"/>
    <w:rsid w:val="009E3319"/>
    <w:rsid w:val="009E37E7"/>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676DE"/>
    <w:rsid w:val="00A923CB"/>
    <w:rsid w:val="00A938E3"/>
    <w:rsid w:val="00AA5CA9"/>
    <w:rsid w:val="00AB420C"/>
    <w:rsid w:val="00AB4870"/>
    <w:rsid w:val="00AB55AE"/>
    <w:rsid w:val="00AC37B7"/>
    <w:rsid w:val="00AC559A"/>
    <w:rsid w:val="00AC628F"/>
    <w:rsid w:val="00AD6986"/>
    <w:rsid w:val="00AD7CC0"/>
    <w:rsid w:val="00AE0270"/>
    <w:rsid w:val="00AF10C0"/>
    <w:rsid w:val="00AF1411"/>
    <w:rsid w:val="00AF2760"/>
    <w:rsid w:val="00AF5A20"/>
    <w:rsid w:val="00AF6527"/>
    <w:rsid w:val="00B07B11"/>
    <w:rsid w:val="00B122C6"/>
    <w:rsid w:val="00B13569"/>
    <w:rsid w:val="00B21A53"/>
    <w:rsid w:val="00B246DD"/>
    <w:rsid w:val="00B40AB0"/>
    <w:rsid w:val="00B40D6C"/>
    <w:rsid w:val="00B42CBC"/>
    <w:rsid w:val="00B5014F"/>
    <w:rsid w:val="00B52AF2"/>
    <w:rsid w:val="00B64294"/>
    <w:rsid w:val="00B70061"/>
    <w:rsid w:val="00B70D1F"/>
    <w:rsid w:val="00B83BC9"/>
    <w:rsid w:val="00B83EDF"/>
    <w:rsid w:val="00B85B60"/>
    <w:rsid w:val="00B94205"/>
    <w:rsid w:val="00B96FB4"/>
    <w:rsid w:val="00BD2F59"/>
    <w:rsid w:val="00BF1FEC"/>
    <w:rsid w:val="00BF27CC"/>
    <w:rsid w:val="00C0629E"/>
    <w:rsid w:val="00C12D1E"/>
    <w:rsid w:val="00C13426"/>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4762"/>
    <w:rsid w:val="00CA5BC8"/>
    <w:rsid w:val="00CB2FC3"/>
    <w:rsid w:val="00CB6492"/>
    <w:rsid w:val="00CD071F"/>
    <w:rsid w:val="00CD1340"/>
    <w:rsid w:val="00CD374F"/>
    <w:rsid w:val="00CE1707"/>
    <w:rsid w:val="00CE30D3"/>
    <w:rsid w:val="00CE6867"/>
    <w:rsid w:val="00CF06E0"/>
    <w:rsid w:val="00CF154C"/>
    <w:rsid w:val="00CF1AFE"/>
    <w:rsid w:val="00CF65E4"/>
    <w:rsid w:val="00D0277D"/>
    <w:rsid w:val="00D14F2C"/>
    <w:rsid w:val="00D15AE5"/>
    <w:rsid w:val="00D2110F"/>
    <w:rsid w:val="00D2523D"/>
    <w:rsid w:val="00D27599"/>
    <w:rsid w:val="00D3023D"/>
    <w:rsid w:val="00D400C3"/>
    <w:rsid w:val="00D40AF5"/>
    <w:rsid w:val="00D526B1"/>
    <w:rsid w:val="00D64C31"/>
    <w:rsid w:val="00D75132"/>
    <w:rsid w:val="00D81BE0"/>
    <w:rsid w:val="00D82C48"/>
    <w:rsid w:val="00D84C18"/>
    <w:rsid w:val="00D90DB6"/>
    <w:rsid w:val="00D92839"/>
    <w:rsid w:val="00DA3B61"/>
    <w:rsid w:val="00DA6AC0"/>
    <w:rsid w:val="00DA7C9B"/>
    <w:rsid w:val="00DB2DEB"/>
    <w:rsid w:val="00DB3C0A"/>
    <w:rsid w:val="00DB5191"/>
    <w:rsid w:val="00DD3BC1"/>
    <w:rsid w:val="00DE44C2"/>
    <w:rsid w:val="00DE78AD"/>
    <w:rsid w:val="00DF0FFD"/>
    <w:rsid w:val="00DF35EA"/>
    <w:rsid w:val="00DF58EE"/>
    <w:rsid w:val="00DF6F90"/>
    <w:rsid w:val="00DF7766"/>
    <w:rsid w:val="00E218F8"/>
    <w:rsid w:val="00E5427F"/>
    <w:rsid w:val="00E61E36"/>
    <w:rsid w:val="00E66672"/>
    <w:rsid w:val="00E95054"/>
    <w:rsid w:val="00E9542C"/>
    <w:rsid w:val="00EA7915"/>
    <w:rsid w:val="00EC082D"/>
    <w:rsid w:val="00EC1A47"/>
    <w:rsid w:val="00EC7CD0"/>
    <w:rsid w:val="00ED64F9"/>
    <w:rsid w:val="00EE07A7"/>
    <w:rsid w:val="00EE4A48"/>
    <w:rsid w:val="00EE6773"/>
    <w:rsid w:val="00EF3200"/>
    <w:rsid w:val="00F014FC"/>
    <w:rsid w:val="00F025EB"/>
    <w:rsid w:val="00F17CAD"/>
    <w:rsid w:val="00F217D5"/>
    <w:rsid w:val="00F2549A"/>
    <w:rsid w:val="00F27626"/>
    <w:rsid w:val="00F27875"/>
    <w:rsid w:val="00F41BCF"/>
    <w:rsid w:val="00F4381B"/>
    <w:rsid w:val="00F47679"/>
    <w:rsid w:val="00F52761"/>
    <w:rsid w:val="00F54BED"/>
    <w:rsid w:val="00F5688C"/>
    <w:rsid w:val="00F624DD"/>
    <w:rsid w:val="00F642F5"/>
    <w:rsid w:val="00F7695C"/>
    <w:rsid w:val="00F823AB"/>
    <w:rsid w:val="00FA2B12"/>
    <w:rsid w:val="00FA2FE2"/>
    <w:rsid w:val="00FA34B5"/>
    <w:rsid w:val="00FA5F01"/>
    <w:rsid w:val="00FB464F"/>
    <w:rsid w:val="00FB77DF"/>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3F0631-F7DD-468E-B49B-9E67BE2D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4794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https:/mul2-taxservice.gov.am/tasks/1172818/oneclick/3_Ampopatert_Dzev_2021_lramshakvac.docx?token=bf3e7134af5883e1f824165389563627</cp:keywords>
  <cp:lastModifiedBy>Zaliko Barseghyan</cp:lastModifiedBy>
  <cp:revision>3</cp:revision>
  <cp:lastPrinted>2023-02-07T10:55:00Z</cp:lastPrinted>
  <dcterms:created xsi:type="dcterms:W3CDTF">2023-03-03T07:07:00Z</dcterms:created>
  <dcterms:modified xsi:type="dcterms:W3CDTF">2023-03-10T12:49:00Z</dcterms:modified>
</cp:coreProperties>
</file>