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E03AC4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44A6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ԲԼԵՔ ՓԱՅՓ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3A0482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44A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ԲԼԵՔ ՓԱՅՓ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74F8E4F0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44A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ԲԼԵՔ ՓԱՅՓ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44A6F">
        <w:rPr>
          <w:rFonts w:ascii="GHEA Grapalat" w:eastAsia="Calibri" w:hAnsi="GHEA Grapalat" w:cs="Times New Roman"/>
          <w:sz w:val="24"/>
          <w:szCs w:val="24"/>
          <w:lang w:val="hy-AM"/>
        </w:rPr>
        <w:t>պոլիէթիլենային խողովակների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5078F1FC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244A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D429957" w:rsidR="00422BE0" w:rsidRPr="00422BE0" w:rsidRDefault="00244A6F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75 մլն դրամի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812FDED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244A6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244A6F">
        <w:rPr>
          <w:rFonts w:ascii="GHEA Grapalat" w:eastAsia="Calibri" w:hAnsi="GHEA Grapalat" w:cs="Times New Roman"/>
          <w:sz w:val="24"/>
          <w:szCs w:val="24"/>
          <w:lang w:val="hy-AM"/>
        </w:rPr>
        <w:t>220-280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0625C8B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4A6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44A6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44A6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5623C9">
        <w:rPr>
          <w:rFonts w:ascii="GHEA Grapalat" w:eastAsia="Calibri" w:hAnsi="GHEA Grapalat" w:cs="Times New Roman"/>
          <w:sz w:val="24"/>
          <w:szCs w:val="24"/>
          <w:lang w:val="hy-AM"/>
        </w:rPr>
        <w:t>276 մլն</w:t>
      </w:r>
      <w:bookmarkStart w:id="2" w:name="_GoBack"/>
      <w:bookmarkEnd w:id="2"/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1EF920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44A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ԲԼԵՔ ՓԱՅՓ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B44ADB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44A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ԲԼԵՔ ՓԱՅՓ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6A5F1B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244A6F">
        <w:rPr>
          <w:rFonts w:ascii="GHEA Grapalat" w:eastAsia="Calibri" w:hAnsi="GHEA Grapalat" w:cs="Times New Roman"/>
          <w:sz w:val="24"/>
          <w:szCs w:val="24"/>
          <w:lang w:val="hy-AM"/>
        </w:rPr>
        <w:t>ԲԼԵՔ ՓԱՅՓ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C4D4E5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44A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ԲԼԵՔ ՓԱՅՓ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7C9AFA" w14:textId="77777777" w:rsidR="00207B32" w:rsidRDefault="00207B32" w:rsidP="008325A3">
      <w:pPr>
        <w:spacing w:after="0" w:line="240" w:lineRule="auto"/>
      </w:pPr>
      <w:r>
        <w:separator/>
      </w:r>
    </w:p>
  </w:endnote>
  <w:endnote w:type="continuationSeparator" w:id="0">
    <w:p w14:paraId="41D6A7EB" w14:textId="77777777" w:rsidR="00207B32" w:rsidRDefault="00207B3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07B32">
    <w:pPr>
      <w:pStyle w:val="Footer"/>
    </w:pPr>
  </w:p>
  <w:p w14:paraId="722B2118" w14:textId="77777777" w:rsidR="00085719" w:rsidRDefault="00207B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60399B" w14:textId="77777777" w:rsidR="00207B32" w:rsidRDefault="00207B32" w:rsidP="008325A3">
      <w:pPr>
        <w:spacing w:after="0" w:line="240" w:lineRule="auto"/>
      </w:pPr>
      <w:r>
        <w:separator/>
      </w:r>
    </w:p>
  </w:footnote>
  <w:footnote w:type="continuationSeparator" w:id="0">
    <w:p w14:paraId="6CA150AE" w14:textId="77777777" w:rsidR="00207B32" w:rsidRDefault="00207B3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145D00"/>
    <w:rsid w:val="00164746"/>
    <w:rsid w:val="001A66E8"/>
    <w:rsid w:val="001E0C39"/>
    <w:rsid w:val="00200271"/>
    <w:rsid w:val="00207B32"/>
    <w:rsid w:val="00244A6F"/>
    <w:rsid w:val="00250194"/>
    <w:rsid w:val="00263750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3107"/>
    <w:rsid w:val="0045490E"/>
    <w:rsid w:val="00456BAD"/>
    <w:rsid w:val="004E76EC"/>
    <w:rsid w:val="005005F0"/>
    <w:rsid w:val="00505F36"/>
    <w:rsid w:val="005623C9"/>
    <w:rsid w:val="006068CC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54C01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A1E12"/>
    <w:rsid w:val="00BE0842"/>
    <w:rsid w:val="00C02BDD"/>
    <w:rsid w:val="00C4088C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B0667-4545-4725-9B7C-188CA79F9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31</cp:revision>
  <dcterms:created xsi:type="dcterms:W3CDTF">2022-01-19T13:25:00Z</dcterms:created>
  <dcterms:modified xsi:type="dcterms:W3CDTF">2023-02-24T11:42:00Z</dcterms:modified>
</cp:coreProperties>
</file>