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95020" w14:textId="77777777" w:rsidR="00AB7DCE" w:rsidRPr="00D258AB" w:rsidRDefault="00AB7DCE" w:rsidP="003C56A0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eastAsia="x-none"/>
        </w:rPr>
      </w:pPr>
    </w:p>
    <w:p w14:paraId="5B93A834" w14:textId="77777777" w:rsidR="007F7102" w:rsidRPr="00D258AB" w:rsidRDefault="0020301B" w:rsidP="003C56A0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x-none"/>
        </w:rPr>
      </w:pPr>
      <w:r w:rsidRPr="00D258AB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x-none"/>
        </w:rPr>
        <w:t>ԱՄՓՈՓԱԹԵՐԹ</w:t>
      </w:r>
    </w:p>
    <w:p w14:paraId="4AA8B5CC" w14:textId="27F556A1" w:rsidR="007F7102" w:rsidRPr="00D258AB" w:rsidRDefault="00556D8F" w:rsidP="003C56A0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258A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«</w:t>
      </w:r>
      <w:r w:rsidR="00B745C6" w:rsidRPr="00D258A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ԱՐԱԳԱԾՈՏՆԻ ՄԱՐԶԻ ԱՊԱՐԱՆ ՀԱՄԱՅՆՔԻ ՏԱՐԱԾՔՈՒՄ «ԱՐԱԳԱԾ» ՆԵՐԴՐՈՒՄԱՅԻՆ  ԾՐԱԳՐԻՆ ՀԱՎԱՆՈՒԹՅՈՒՆ  ՏԱԼՈՒ  ԵՎ ԾՐԱԳԻՐՆ ԻՐԱԿԱՆԱՑՆԵԼՈՒ ՆՊԱՏԱԿՈՎ «ՌԻԴ» ՍԱՀՄԱՆԱՓԱԿ ՊԱՏԱՍԽԱՆԱՏՎՈՒԹՅԱՄԲ ԸՆԿԵՐՈՒԹՅԱՆՆ ՀՈՂԱՄԱՍԵՐԸ ՈՒՂՂԱԿԻ ՎԱՃԱՌՔԻ ՁԵՎՈՎ </w:t>
      </w:r>
      <w:r w:rsidR="00C0534C" w:rsidRPr="00D258AB">
        <w:rPr>
          <w:rFonts w:ascii="GHEA Grapalat" w:eastAsia="NSimSun" w:hAnsi="GHEA Grapalat" w:cs="Sylfaen"/>
          <w:b/>
          <w:color w:val="000000" w:themeColor="text1"/>
          <w:kern w:val="2"/>
          <w:sz w:val="24"/>
          <w:szCs w:val="24"/>
          <w:lang w:val="hy-AM" w:eastAsia="zh-CN" w:bidi="hi-IN"/>
        </w:rPr>
        <w:t>ՕՏԱՐԵԼՈՒՆ ՀԱՄԱՁԱՅՆՈՒԹՅՈՒՆ ՏԱԼՈՒ</w:t>
      </w:r>
      <w:r w:rsidR="00B745C6" w:rsidRPr="00D258A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ՄԱՍԻՆ</w:t>
      </w:r>
      <w:r w:rsidR="0020301B" w:rsidRPr="00D258A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</w:t>
      </w:r>
    </w:p>
    <w:tbl>
      <w:tblPr>
        <w:tblW w:w="1471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9"/>
        <w:gridCol w:w="1528"/>
        <w:gridCol w:w="3884"/>
      </w:tblGrid>
      <w:tr w:rsidR="00D258AB" w:rsidRPr="00D258AB" w14:paraId="53758DBE" w14:textId="77777777" w:rsidTr="00D24B42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AF1A21E" w14:textId="77777777" w:rsidR="005F2C83" w:rsidRPr="00D258AB" w:rsidRDefault="005F2C83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t>1</w:t>
            </w:r>
            <w:r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Վարչապետի աշխատակազմի իրավաբանական վարչություն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2E55834" w14:textId="77777777" w:rsidR="005F2C83" w:rsidRPr="00D258AB" w:rsidRDefault="005F2C83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6.12.22</w:t>
            </w:r>
          </w:p>
        </w:tc>
      </w:tr>
      <w:tr w:rsidR="00D258AB" w:rsidRPr="00D258AB" w14:paraId="386DBAB3" w14:textId="77777777" w:rsidTr="00D24B42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B9D78" w14:textId="77777777" w:rsidR="005F2C83" w:rsidRPr="00D258AB" w:rsidRDefault="005F2C83" w:rsidP="003C56A0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164F091" w14:textId="77777777" w:rsidR="005F2C83" w:rsidRPr="00D258AB" w:rsidRDefault="005F2C83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02/16.17/40175-2022</w:t>
            </w:r>
          </w:p>
        </w:tc>
      </w:tr>
      <w:tr w:rsidR="00D258AB" w:rsidRPr="002805FD" w14:paraId="2A98279E" w14:textId="77777777" w:rsidTr="00D24B42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A03E91" w14:textId="0AAD0738" w:rsidR="005F2C83" w:rsidRPr="00D258AB" w:rsidRDefault="005F2C83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Նախագծի լրամշակված տարբերակի վերաբերյալ իրավաբանական վարչության կողմից ներկայացված եզրակացությունը իրացված չէ, մասնավորապես՝ նախագծի 3-րդ կետի 4-րդ ենթակետով նախատեսվում է համաձայնություն տալ Ապարան համայնքին սեփականության իրավունքով պատկանող հողամասերը ՌԻԴ» սահմանափակ պատասխանատվությամբ ընկերությանն առանց մրցույթի, վարձակալության իրավունքով տրամադրելու վերաբերյալ: Սակայն հարկ է նշել, որ ՀՀ կառավարության 2001 թվականի ապրիլի 12-ի N 286 որոշմամբ հաստատված կարգի 44-րդ կետի գ ենթակետի համաձայն՝ հողամասերը վարձակալության տրամադրվում են մրցույթով, բացառությամբ (...) ՀՀ կառավարության որոշմամբ`</w:t>
            </w:r>
            <w:r w:rsidRPr="00D258AB">
              <w:rPr>
                <w:rFonts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ՀՀ մարզպետների, Երևանի քաղաքապետի ներկայացրած դեպքերի: Մինչդեռ նախագծի փաթեթին կցված չէ մարզպետի կողմից ներկայացվող համապատասխան փաստաթուղթ, որի պարագայում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գտնում ենք՝ հողամասի վարձակալության տրամադրման հիմքը խնդրահարույց է: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EFDF76" w14:textId="77777777" w:rsidR="00B11C81" w:rsidRPr="00D258AB" w:rsidRDefault="00B11C81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4DEAC41" w14:textId="26C7C9A7" w:rsidR="00B11C81" w:rsidRPr="00D258AB" w:rsidRDefault="00B11C81" w:rsidP="003C56A0">
            <w:pPr>
              <w:spacing w:after="0" w:line="360" w:lineRule="auto"/>
              <w:ind w:firstLine="39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Հարկ է նշել, որ Ապարան համայնքի ավագանին 20 մայիսի 2021 թվականի N4</w:t>
            </w:r>
            <w:r w:rsidR="00AD0BAF"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-Ա որոշմամբ համաձայնություն է տվել սույն ներդրումային ծրագրին և առարկություններ չեն ներկայացվել։ Միաժամանակ, առարկություններ չեն ներկայացվել նաև Արագածոտնի մարզպետարանից։</w:t>
            </w:r>
            <w:r w:rsidR="009055D4"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Ուստի, բարձրացված հարցն անհրաժեշտ է դիտարկել վերջիններիս կողմից ներկայացված դիրքորոշումների համատեքստում։</w:t>
            </w:r>
          </w:p>
          <w:p w14:paraId="728D1CD6" w14:textId="77777777" w:rsidR="005F2C83" w:rsidRPr="00D258AB" w:rsidRDefault="005F2C83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58AB" w:rsidRPr="00D258AB" w14:paraId="70D6243A" w14:textId="77777777" w:rsidTr="00D24B42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E944AE5" w14:textId="5CF0CB62" w:rsidR="00816AB4" w:rsidRPr="00D258AB" w:rsidRDefault="00437D21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="00816AB4"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816AB4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Վարչապետի աշխատակազմի </w:t>
            </w:r>
            <w:r w:rsidR="008B2468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A0A1BB7" w14:textId="74048030" w:rsidR="00816AB4" w:rsidRPr="00D258AB" w:rsidRDefault="005F2C83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</w:t>
            </w:r>
            <w:r w:rsidR="00816AB4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6.12.22</w:t>
            </w:r>
          </w:p>
        </w:tc>
      </w:tr>
      <w:tr w:rsidR="00D258AB" w:rsidRPr="00D258AB" w14:paraId="227BC235" w14:textId="77777777" w:rsidTr="00D24B42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38C2E0" w14:textId="77777777" w:rsidR="00816AB4" w:rsidRPr="00D258AB" w:rsidRDefault="00816AB4" w:rsidP="003C56A0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698E451" w14:textId="058D6B71" w:rsidR="00816AB4" w:rsidRPr="00D258AB" w:rsidRDefault="005F2C83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02/16.17/40175-2022</w:t>
            </w:r>
          </w:p>
        </w:tc>
      </w:tr>
      <w:tr w:rsidR="00D258AB" w:rsidRPr="002805FD" w14:paraId="0831E720" w14:textId="77777777" w:rsidTr="00D24B42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6A5CC1" w14:textId="77777777" w:rsidR="00EF20D4" w:rsidRPr="00D258AB" w:rsidRDefault="00EF20D4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«Հայաստանի Հանրապետության Արագածոտնի մարզի Ապարան համայնքի տարածքում «Արագած» ներդրումային ծրագրին հավանություն տալու և ծրագիրն իրականացնելու նպատակով «Ռիդ» սահմանափակ պատասխանատվությամբ ընկերությանը հողամասերն ուղղակի վաճառքի ձևով օտարելուն համաձայնություն տալու մասին» ՀՀ կառավարության որոշման նախագծի (այսուհետ՝ Նախագիծ) վերաբերյալ Վարչապետի աշխատակազմի Տարածքային զարգացման և շրջակա միջավայրի հարցերի վարչության կողմից ներկայացված եզրակացություններում բարձրացված խնդիրները լուծված չեն և շարունակում են մնալ արդիական, մասնավորապես.</w:t>
            </w:r>
          </w:p>
          <w:p w14:paraId="13752A3D" w14:textId="77777777" w:rsidR="00EF20D4" w:rsidRPr="00D258AB" w:rsidRDefault="00EF20D4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 1.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Հստակեցված չեն Նախագծի 3-րդ կետի 2-րդ ենթակետով ուղղակի վաճառքի ձևով օտարման առաջարկվող համայնքին սեփականության իրավունքով պատկանող </w:t>
            </w:r>
            <w:r w:rsidRPr="00D258A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96.804 հա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հողամասերի տվյալները (կադաստրային ծածկագիր, նպատակային նշանակություն, գործառնական նշանակություն և այլն): Անհրաժեշտ է հստակեցնել (միգուցե ներառված են այնպիսի հողերում, որոնք մասնավորեցման ենթակա չեն, օր.՝ գերեզմանատներ, հատուկ նշանակության հողեր և այլն):</w:t>
            </w:r>
          </w:p>
          <w:p w14:paraId="10E21CA3" w14:textId="77777777" w:rsidR="00EF20D4" w:rsidRPr="00D258AB" w:rsidRDefault="00EF20D4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Հարկ է նշել, որ ուղղակի վաճառքի ձևով օտարման առաջարկվող 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լրացուցիչ </w:t>
            </w:r>
            <w:r w:rsidRPr="00D258AB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45.46</w:t>
            </w:r>
            <w:r w:rsidRPr="00D258AB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 մակերեսով հողամասերի հստակեցման անհրաժեշտությունը ևս շարունակում է արդիական մնալ:</w:t>
            </w:r>
          </w:p>
          <w:p w14:paraId="4D714EB7" w14:textId="2BC38DE8" w:rsidR="00EF20D4" w:rsidRPr="00D258AB" w:rsidRDefault="00EF20D4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 Վերոգրյալը նկատի ունենալով հանդերձ վերահաստատում ենք Վարչապետի աշխատակազմի Տարածքային զարգացման և շրջակա միջավայրի հարցերի վարչության կողմից ներկայացված եզրակացություններում բարձրացված խնդիրների արդիականությունը և դրանով պայմանավորված հայտնում, որ Նախագծի 14-րդ կետով ներկայացված դրույթն անհասկանալի է, քանի որ պարզ չէ, թե իրավական ի՞նչ հարց է կարգավորում:</w:t>
            </w:r>
          </w:p>
          <w:p w14:paraId="0827CF42" w14:textId="7A46BF82" w:rsidR="00D01277" w:rsidRPr="00D258AB" w:rsidRDefault="00D01277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72DE8B3" w14:textId="647AAB9B" w:rsidR="00D01277" w:rsidRPr="00D258AB" w:rsidRDefault="00D01277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1164953" w14:textId="5F07E432" w:rsidR="00317519" w:rsidRPr="00D258AB" w:rsidRDefault="00317519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CCA3358" w14:textId="77777777" w:rsidR="00317519" w:rsidRPr="00D258AB" w:rsidRDefault="00317519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3C15FF1" w14:textId="49357F5B" w:rsidR="00317519" w:rsidRPr="00D258AB" w:rsidRDefault="00EF20D4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14:paraId="24639735" w14:textId="77777777" w:rsidR="004C6F7C" w:rsidRPr="00D258AB" w:rsidRDefault="004C6F7C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B4914D3" w14:textId="77777777" w:rsidR="00317519" w:rsidRPr="00D258AB" w:rsidRDefault="00317519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EE5907C" w14:textId="5C8A937D" w:rsidR="00EF20D4" w:rsidRPr="00D258AB" w:rsidRDefault="00EF20D4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2.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Խնդրահարույց է Նախագծի 10-րդ կետը, որով ՀՀ կառավարությունը համաձայնություն է տալիս Նախագծի 3-րդ կետի 1-ին, 2-րդ, 3-րդ  ենթակետերով  և 8-րդ կետով նախատեսված հողամասերի կառուցապատմանը:</w:t>
            </w:r>
          </w:p>
          <w:p w14:paraId="0ED3758D" w14:textId="49073B2F" w:rsidR="00816AB4" w:rsidRPr="00D258AB" w:rsidRDefault="00EF20D4" w:rsidP="003C56A0">
            <w:pPr>
              <w:tabs>
                <w:tab w:val="left" w:pos="0"/>
              </w:tabs>
              <w:spacing w:after="0" w:line="360" w:lineRule="auto"/>
              <w:ind w:right="58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 Առաջարկում ենք վերանայել: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7EFC8A" w14:textId="77777777" w:rsidR="00CC7816" w:rsidRPr="00D258AB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0FF1694" w14:textId="77777777" w:rsidR="00CC7816" w:rsidRPr="00D258AB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0599260" w14:textId="77777777" w:rsidR="00CC7816" w:rsidRPr="00D258AB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51B2041" w14:textId="77777777" w:rsidR="00CC7816" w:rsidRPr="00D258AB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64467D4" w14:textId="77777777" w:rsidR="00CC7816" w:rsidRPr="00D258AB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FAADBD1" w14:textId="77777777" w:rsidR="00CC7816" w:rsidRPr="00D258AB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C8F9859" w14:textId="77777777" w:rsidR="00CC7816" w:rsidRPr="00D258AB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F3BF5D2" w14:textId="77777777" w:rsidR="0099096B" w:rsidRPr="00D258AB" w:rsidRDefault="0099096B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3C1C55C" w14:textId="77777777" w:rsidR="0099096B" w:rsidRPr="00D258AB" w:rsidRDefault="0099096B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CB90DD7" w14:textId="0791E19F" w:rsidR="00816AB4" w:rsidRPr="00D258AB" w:rsidRDefault="00EE4E72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</w:t>
            </w:r>
            <w:r w:rsidR="00503154"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ի գիտություն</w:t>
            </w:r>
            <w:r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02893927" w14:textId="507B0628" w:rsidR="00503154" w:rsidRPr="00D258AB" w:rsidRDefault="00880F36" w:rsidP="00503154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Հարցի վերաբերյալ բազմաթիվ քննարկումների արդյունքում որոշվել է, որ հ</w:t>
            </w:r>
            <w:r w:rsidR="00503154"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աշվի առնելով, որ այս փուլում հստակեցված են ամբողջ մակերեսով հողամասերից մի մասի տվյալները, նախագծում ամրագրվել է 6-րդ կետ, ըստ որի՝</w:t>
            </w:r>
            <w:r w:rsidR="00503154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03154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ըստ անհրաժեշտության ճշգրտվելու են </w:t>
            </w:r>
            <w:r w:rsidR="00503154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համապատասխան հողամասերի կոորդինատները, ծածկագրերը, անհրաժեշտ այլ չափորոշիչները և Հայաստանի Հանրապետության կառավարության քննարկմանն է ներկայացվելու համապատասխան իրավական ակտի նախագիծ։</w:t>
            </w:r>
          </w:p>
          <w:p w14:paraId="1AA80CAB" w14:textId="0D79E0AC" w:rsidR="00D01277" w:rsidRPr="00D258AB" w:rsidRDefault="00D01277" w:rsidP="00503154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Ինչ վերաբերում է 14-րդ կետին, այն ամրագրվել է</w:t>
            </w:r>
            <w:r w:rsidR="00317519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 նշելու, որ</w:t>
            </w:r>
            <w:r w:rsidR="008C486C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այդ կետով նշված</w:t>
            </w:r>
            <w:r w:rsidR="006F5068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հողամասերի մասով գործողություններ չեն կատարվելու՝ մինչև վերը նշված ճշգրտումների իրականացումը</w:t>
            </w:r>
            <w:r w:rsidR="003603FB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համապատասխան պետական գրանցման աշխատանքների ավարտը</w:t>
            </w:r>
            <w:r w:rsidR="006F5068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289047E2" w14:textId="77777777" w:rsidR="00CC7816" w:rsidRPr="00D258AB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838EAE2" w14:textId="77777777" w:rsidR="00CC7816" w:rsidRPr="00D258AB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B2D509E" w14:textId="07209754" w:rsidR="00CC7816" w:rsidRPr="00D258AB" w:rsidRDefault="00317519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615154DF" w14:textId="35510B67" w:rsidR="00CC7816" w:rsidRPr="00D258AB" w:rsidRDefault="00317519" w:rsidP="00317519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Կետը հանվել է։</w:t>
            </w:r>
          </w:p>
        </w:tc>
      </w:tr>
      <w:tr w:rsidR="00D258AB" w:rsidRPr="00D258AB" w14:paraId="59D5F503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29BAA34" w14:textId="51E4056C" w:rsidR="00A051E3" w:rsidRPr="00D258AB" w:rsidRDefault="00437D21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lastRenderedPageBreak/>
              <w:t>3</w:t>
            </w:r>
            <w:r w:rsidR="00A051E3"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A051E3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56D8F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Արագածոտնի մարզպետարան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8DD38B8" w14:textId="71933BDF" w:rsidR="00A051E3" w:rsidRPr="00D258AB" w:rsidRDefault="008216D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16.12.22</w:t>
            </w:r>
          </w:p>
        </w:tc>
      </w:tr>
      <w:tr w:rsidR="00D258AB" w:rsidRPr="00D258AB" w14:paraId="3885DDCE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254BD6" w14:textId="77777777" w:rsidR="00A051E3" w:rsidRPr="00D258AB" w:rsidRDefault="00A051E3" w:rsidP="003C56A0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1DAF8C1" w14:textId="091A130B" w:rsidR="00A051E3" w:rsidRPr="00D258AB" w:rsidRDefault="008216D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01/5.1/05460-2022</w:t>
            </w:r>
          </w:p>
        </w:tc>
      </w:tr>
      <w:tr w:rsidR="00D258AB" w:rsidRPr="00D258AB" w14:paraId="49F99F3C" w14:textId="77777777" w:rsidTr="00E5107B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8331BD" w14:textId="77777777" w:rsidR="00F34E04" w:rsidRPr="00D258AB" w:rsidRDefault="00F34E04" w:rsidP="003C56A0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>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Արագածոտնի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մարզի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Ապարան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համայնքի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տարածքում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ԱՐԱԳԱԾ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»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ներդրումային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ծրագրին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հավանություն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տալու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ծրագիրն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իրականացնելու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նպատակով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ՌԻԴ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»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սահմանափակ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պատասխանատվությամբ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ընկերությանը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հողամասերն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ուղղակի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վաճառքի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ձևով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օտարելուն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համաձայնություն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տալու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»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նախագիծը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քննարկվել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նաև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Արագածոտնի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մարզի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Ապարան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համայնքի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ղեկավարի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հետ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>:</w:t>
            </w:r>
          </w:p>
          <w:p w14:paraId="5E17FCF2" w14:textId="77777777" w:rsidR="00F34E04" w:rsidRPr="00D258AB" w:rsidRDefault="00F34E04" w:rsidP="003C56A0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</w:pP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3-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րդ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3-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րդ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ենթակետում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Ապարան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համայնքին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սեփականության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իրավունքով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պատկանող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փոխարինել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Ապարան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համայնքի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վարչական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սահմաններում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գտնվող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N3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N5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հավելվածներով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11-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52-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րդ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տարածքները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գտնվում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Ապարան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համայնքի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վարչական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սահմաններում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ընդգրկված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սեփականություն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հանդիսացող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հողամասերի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:   </w:t>
            </w:r>
          </w:p>
          <w:p w14:paraId="594FAF39" w14:textId="77777777" w:rsidR="00F34E04" w:rsidRPr="00D258AB" w:rsidRDefault="00F34E04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ab/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ներկայացվում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ՀՀ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Արագածոտնի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մարզի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Ապարան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համայնքի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ղեկավարի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գրությունը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>:</w:t>
            </w:r>
          </w:p>
          <w:p w14:paraId="6058D7E1" w14:textId="77777777" w:rsidR="00A051E3" w:rsidRPr="00D258AB" w:rsidRDefault="00F34E04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ab/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Առդիր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՝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1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թերթ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>:</w:t>
            </w:r>
          </w:p>
          <w:p w14:paraId="0DC410C3" w14:textId="77777777" w:rsidR="00001ABB" w:rsidRPr="00D258AB" w:rsidRDefault="00001ABB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</w:pPr>
          </w:p>
          <w:p w14:paraId="34359D68" w14:textId="77777777" w:rsidR="00001ABB" w:rsidRPr="00D258AB" w:rsidRDefault="00001ABB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</w:pPr>
          </w:p>
          <w:p w14:paraId="7F00F077" w14:textId="77777777" w:rsidR="00001ABB" w:rsidRPr="00D258AB" w:rsidRDefault="00001ABB" w:rsidP="003C56A0">
            <w:pPr>
              <w:spacing w:after="0" w:line="360" w:lineRule="auto"/>
              <w:ind w:firstLine="39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Տեղեկացնում ենք, որ 20 մայիսի 2021 թվականի N44-Ա որոշմամբ </w:t>
            </w:r>
            <w:r w:rsidR="0038259D"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Ապարան </w:t>
            </w:r>
            <w:r w:rsidR="0038259D"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համայնքի ավագանին տվել է իր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համաձայնություն</w:t>
            </w:r>
            <w:r w:rsidR="0038259D"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38259D"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«ՌԻԴ» սահմանափակ պատասխանատվությամբ ընկերության կողմից ներկայացված ներդրումային ծրագրին։</w:t>
            </w:r>
          </w:p>
          <w:p w14:paraId="0E7408D8" w14:textId="22294E7E" w:rsidR="0038259D" w:rsidRPr="00D258AB" w:rsidRDefault="0038259D" w:rsidP="003C56A0">
            <w:pPr>
              <w:spacing w:after="0" w:line="360" w:lineRule="auto"/>
              <w:ind w:firstLine="39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Ներդրումային ծրագրի վերաբերյալ դիրքորոշումն անփոփոխ է</w:t>
            </w:r>
            <w:r w:rsidR="004E0E4A"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 և նախագծի և հարակից փաստաթղթերի վերջնական տարբերակի վերաբերյալ որևէ առարկություն չունենք։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69193A" w14:textId="661D37A0" w:rsidR="008257F8" w:rsidRPr="00D258AB" w:rsidRDefault="00E5107B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258AB" w:rsidRPr="00D258AB" w14:paraId="527F6E3D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D26F68" w14:textId="231817A9" w:rsidR="002133CD" w:rsidRPr="00D258AB" w:rsidRDefault="00437D21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t>4</w:t>
            </w:r>
            <w:r w:rsidR="002133CD"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2133CD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Կադաստրի կոմիտե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B088FBF" w14:textId="4086C51B" w:rsidR="002133CD" w:rsidRPr="00D258AB" w:rsidRDefault="00085390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16.12.22</w:t>
            </w:r>
          </w:p>
        </w:tc>
      </w:tr>
      <w:tr w:rsidR="00D258AB" w:rsidRPr="00D258AB" w14:paraId="4A4E2C79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B4FF3C" w14:textId="77777777" w:rsidR="002133CD" w:rsidRPr="00D258AB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3B0A246" w14:textId="1980919C" w:rsidR="002133CD" w:rsidRPr="00D258AB" w:rsidRDefault="00085390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ՍԹ/14030-2022</w:t>
            </w:r>
          </w:p>
        </w:tc>
      </w:tr>
      <w:tr w:rsidR="00D258AB" w:rsidRPr="00D258AB" w14:paraId="7C4383DE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B114AC" w14:textId="77777777" w:rsidR="00085390" w:rsidRPr="00D258AB" w:rsidRDefault="00085390" w:rsidP="003C56A0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1. Օտարվող հողամասերի ցանկից հանել համայնքային սեփականություն հանդիսացող արոտավայրերը, քանի որ ՀՀ հողային օրենսգրքի 60-րդ հոդվածի           10-րդ մասի համաձայն՝ «Արգելվում է քաղաքացիներին և իրավաբանական անձանց սեփականության իրավունքով փոխանցել պետական և համայնքային սեփականություն հանդիսացող այն հողամասերը, որոնք զբաղեցված են ընդհանուր օգտագործման արոտավայրերով, անասունների անցատեղերով, ճանապարհներով, բնական ջրհորներով, աղբյուրներով և տեղական ինքնակառավարման մարմինների որոշմամբ, այլ օբյեկտներով»:</w:t>
            </w:r>
          </w:p>
          <w:p w14:paraId="0672D4AB" w14:textId="77777777" w:rsidR="00085390" w:rsidRPr="00D258AB" w:rsidRDefault="00085390" w:rsidP="003C56A0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Միաժամանակ ՀՀ էկոնոմիկայի նախարարությունը 2022 թվականի հոկտեմբերի 10-ի, ՀՀ տարածքային կառավարման և ենթակառուցվածքների նախարարությունը 2022 թվականի հոկտեմբերի 21-ի N ԳՍ/14.1/28100-2022 և ՀՀ քաղաքաշինության,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տեխնիկական և հրդեհային անվտանգության տեսչական մարմինը 2022 թվականի նոյեմբերի 1-ի N ԳՍ/14.1/28100-2022 գրություններով (կցվում են) ներկայացրել են միասնական դիրքորոշում, ըստ որի՝ համայնքային սեփականություն հանսիսացող արոտավայրերը համարվում են չօտարվող տարածքներ: </w:t>
            </w:r>
          </w:p>
          <w:p w14:paraId="7E5550DA" w14:textId="77777777" w:rsidR="00085390" w:rsidRPr="00D258AB" w:rsidRDefault="00085390" w:rsidP="003C56A0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2. Հողամասերի օտարումն իրականացնել օտարման պահին գործող կադաստրային արժեքով:</w:t>
            </w:r>
          </w:p>
          <w:p w14:paraId="340CFE04" w14:textId="2A0BA5E5" w:rsidR="002133CD" w:rsidRPr="00D258AB" w:rsidRDefault="00085390" w:rsidP="003C56A0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Առդիր՝ 1 խտաֆայլ: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A0543C" w14:textId="3EE7D14B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EAAFBFC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29D37AF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B18021C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ECE5E28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DFAE286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AD06185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B70F856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0819576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146B179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E5C7387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7EB2B72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F41E2E6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1480C70" w14:textId="77777777" w:rsidR="004C6F7C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D031336" w14:textId="77777777" w:rsidR="005B5084" w:rsidRPr="00D258AB" w:rsidRDefault="005B5084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9E4E72B" w14:textId="77777777" w:rsidR="005B5084" w:rsidRPr="00D258AB" w:rsidRDefault="005B5084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AE7736A" w14:textId="5A04EC2A" w:rsidR="002133CD" w:rsidRPr="00D258AB" w:rsidRDefault="004C6F7C" w:rsidP="003C56A0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D258AB" w:rsidRPr="00D258AB" w14:paraId="21E38023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6924463" w14:textId="21FD3DAE" w:rsidR="002133CD" w:rsidRPr="00D258AB" w:rsidRDefault="00437D21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lastRenderedPageBreak/>
              <w:t>5</w:t>
            </w:r>
            <w:r w:rsidR="002133CD"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2133CD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Քաղաքաշինության կոմիտե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4566814" w14:textId="018CE8BE" w:rsidR="002133CD" w:rsidRPr="00D258AB" w:rsidRDefault="00231A3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16.12.22</w:t>
            </w:r>
          </w:p>
        </w:tc>
      </w:tr>
      <w:tr w:rsidR="00D258AB" w:rsidRPr="00D258AB" w14:paraId="37939FE9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B79363" w14:textId="77777777" w:rsidR="002133CD" w:rsidRPr="00D258AB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9DFA2F" w14:textId="71AF2537" w:rsidR="002133CD" w:rsidRPr="00D258AB" w:rsidRDefault="00085390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01/11.4/13953-2022</w:t>
            </w:r>
          </w:p>
        </w:tc>
      </w:tr>
      <w:tr w:rsidR="00D258AB" w:rsidRPr="00D258AB" w14:paraId="69B40535" w14:textId="77777777" w:rsidTr="00FE51AF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7ED300" w14:textId="4306B283" w:rsidR="00231A36" w:rsidRPr="00D258AB" w:rsidRDefault="00231A36" w:rsidP="003C56A0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14:paraId="52FEF02A" w14:textId="1B7160FF" w:rsidR="002133CD" w:rsidRPr="00D258AB" w:rsidRDefault="00231A36" w:rsidP="003C56A0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 տեղեկացնում ենք, որ ՀՀ քաղաքաշինության կոմիտեն Որոշման ընդունումից հետո պատրաստակամ է իր լիազորությունների շրջանակում աջակցել ծրագրի իրականացմանը: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8D95AF" w14:textId="3B385771" w:rsidR="002133CD" w:rsidRPr="00D258AB" w:rsidRDefault="00FE51AF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D258AB" w14:paraId="1D3BAC27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52CAEA6" w14:textId="63597AC7" w:rsidR="002133CD" w:rsidRPr="00D258AB" w:rsidRDefault="00437D21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t>6</w:t>
            </w:r>
            <w:r w:rsidR="002133CD"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2133CD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E34DE2A" w14:textId="43C1CF38" w:rsidR="002133CD" w:rsidRPr="00D258AB" w:rsidRDefault="00111AD5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15.12.22</w:t>
            </w:r>
          </w:p>
        </w:tc>
      </w:tr>
      <w:tr w:rsidR="00D258AB" w:rsidRPr="00D258AB" w14:paraId="5E815758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48252B" w14:textId="77777777" w:rsidR="002133CD" w:rsidRPr="00D258AB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BC6A3AA" w14:textId="782CD634" w:rsidR="002133CD" w:rsidRPr="00D258AB" w:rsidRDefault="00111AD5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ԳՍ/15.2/34175-2022</w:t>
            </w:r>
          </w:p>
        </w:tc>
      </w:tr>
      <w:tr w:rsidR="00D258AB" w:rsidRPr="00D258AB" w14:paraId="1EF3A4C9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CCDDDD" w14:textId="77777777" w:rsidR="00111AD5" w:rsidRPr="00D258AB" w:rsidRDefault="002133CD" w:rsidP="003C56A0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111AD5"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Արագածոտնի մարզի Ապարան համայնքի տարածքում «ԱՐԱԳԱԾ» ներդրումային ծրագրին հավանություն տալու և ծրագիրն իրականացնելու նպատակով «ՌԻԴ» սահմանափակ պատասխանատվությամբ ընկերությանը հողամասերն ուղղակի վաճառքի ձևով օտարելուն համաձայնություն </w:t>
            </w:r>
            <w:r w:rsidR="00111AD5"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տալու մասին» ՀՀ կառավարության որոշման նախագիծը քննարկվել է ՀՀ տարածքային կառավարման և ենթակառուցվածքների նախարարությունում, ինչպես նաև ՀՀ տարածքային կառավարման և ենթակառուցվածքների նախարարության պետական գույքի կառավարման կոմիտեի հետ։</w:t>
            </w:r>
          </w:p>
          <w:p w14:paraId="7A681C1B" w14:textId="77777777" w:rsidR="00111AD5" w:rsidRPr="00D258AB" w:rsidRDefault="00111AD5" w:rsidP="003C56A0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Կից Ձեզ ենք տրամադրում Նախագծի վերաբերյալ մեր դիրքորոշումները։</w:t>
            </w:r>
          </w:p>
          <w:p w14:paraId="070B3A30" w14:textId="3C2F8831" w:rsidR="00111AD5" w:rsidRPr="00D258AB" w:rsidRDefault="00111AD5" w:rsidP="003C56A0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Առդիր՝ էլեկտրոնային նյութ։</w:t>
            </w:r>
          </w:p>
          <w:p w14:paraId="76F890CF" w14:textId="77777777" w:rsidR="00111AD5" w:rsidRPr="00D258AB" w:rsidRDefault="00111AD5" w:rsidP="003C56A0">
            <w:pPr>
              <w:shd w:val="clear" w:color="auto" w:fill="FFFFFF"/>
              <w:tabs>
                <w:tab w:val="left" w:pos="9072"/>
              </w:tabs>
              <w:spacing w:after="0" w:line="360" w:lineRule="auto"/>
              <w:jc w:val="both"/>
              <w:rPr>
                <w:rFonts w:ascii="GHEA Grapalat" w:eastAsia="NSimSun" w:hAnsi="GHEA Grapalat" w:cs="Calibri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</w:pPr>
            <w:r w:rsidRPr="00D258AB">
              <w:rPr>
                <w:rFonts w:ascii="GHEA Grapalat" w:eastAsia="NSimSun" w:hAnsi="GHEA Grapalat" w:cs="AK Courier"/>
                <w:b/>
                <w:bCs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1</w:t>
            </w:r>
            <w:r w:rsidRPr="00D258AB">
              <w:rPr>
                <w:rFonts w:ascii="Cambria Math" w:eastAsia="NSimSun" w:hAnsi="Cambria Math" w:cs="Cambria Math"/>
                <w:b/>
                <w:bCs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D258AB">
              <w:rPr>
                <w:rFonts w:ascii="GHEA Grapalat" w:eastAsia="NSimSun" w:hAnsi="GHEA Grapalat" w:cs="AK Courier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 Նույն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Նշված սահմանադրական դրույթներից պարզ է դառնում, որ Կառավարությունը և Վարչապետը կարող են ընդունել այս կամ այն բովանդակությամբ նորմատիվ որոշումը միայն այն դեպքում, եթե այդպիսի բովանդակությամբ որոշում ընդունելու լիազորություն է վերապահել կա՛մ ուղղակիորեն Սահմանադրությունը, կա՛մ որևէ օրենք:</w:t>
            </w:r>
          </w:p>
          <w:p w14:paraId="38D8466B" w14:textId="77777777" w:rsidR="00111AD5" w:rsidRPr="00D258AB" w:rsidRDefault="00111AD5" w:rsidP="003C56A0">
            <w:pPr>
              <w:shd w:val="clear" w:color="auto" w:fill="FFFFFF"/>
              <w:tabs>
                <w:tab w:val="left" w:pos="9072"/>
              </w:tabs>
              <w:spacing w:after="0" w:line="360" w:lineRule="auto"/>
              <w:jc w:val="both"/>
              <w:rPr>
                <w:rFonts w:ascii="GHEA Grapalat" w:eastAsia="NSimSun" w:hAnsi="GHEA Grapalat" w:cs="AK Courier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</w:pPr>
            <w:r w:rsidRPr="00D258AB">
              <w:rPr>
                <w:rFonts w:ascii="GHEA Grapalat" w:eastAsia="NSimSun" w:hAnsi="GHEA Grapalat" w:cs="AK Courier"/>
                <w:b/>
                <w:bCs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   </w:t>
            </w:r>
            <w:r w:rsidRPr="00D258AB">
              <w:rPr>
                <w:rFonts w:ascii="GHEA Grapalat" w:eastAsia="NSimSun" w:hAnsi="GHEA Grapalat" w:cs="AK Courier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Միաժամանակ, Սահմանադրության 146-րդ հոդվածի 4-րդ մասի հղման վերաբերյալ հայտնում ենք հետևյալը</w:t>
            </w:r>
            <w:r w:rsidRPr="00D258AB">
              <w:rPr>
                <w:rFonts w:ascii="Cambria Math" w:eastAsia="NSimSun" w:hAnsi="Cambria Math" w:cs="Cambria Math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D258AB">
              <w:rPr>
                <w:rFonts w:ascii="GHEA Grapalat" w:eastAsia="NSimSun" w:hAnsi="GHEA Grapalat" w:cs="AK Courier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</w:p>
          <w:p w14:paraId="5C124791" w14:textId="77777777" w:rsidR="00111AD5" w:rsidRPr="00D258AB" w:rsidRDefault="00111AD5" w:rsidP="003C56A0">
            <w:pPr>
              <w:shd w:val="clear" w:color="auto" w:fill="FFFFFF"/>
              <w:tabs>
                <w:tab w:val="left" w:pos="9072"/>
              </w:tabs>
              <w:spacing w:after="0" w:line="360" w:lineRule="auto"/>
              <w:jc w:val="both"/>
              <w:rPr>
                <w:rFonts w:ascii="GHEA Grapalat" w:eastAsia="NSimSun" w:hAnsi="GHEA Grapalat" w:cs="AK Courier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</w:pPr>
            <w:r w:rsidRPr="00D258AB">
              <w:rPr>
                <w:rFonts w:ascii="GHEA Grapalat" w:eastAsia="NSimSun" w:hAnsi="GHEA Grapalat" w:cs="AK Courier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      Գործնականում բազմաթիվ են դեպքերը, երբ նախագծի նախաբանում հղում է արվում այդ դրույթին՝ այն դիտարկելով որպես լիազորող նորմ: Մինչդեռ, Սահմանադրության նշված նորմն իրականում այլ բովանդակություն ունի և ոչ մի կերպ չի կարող դիտարկվել որպես «ունիվերսալ» լիազորող նորմ:</w:t>
            </w:r>
            <w:r w:rsidRPr="00D258AB">
              <w:rPr>
                <w:rFonts w:eastAsia="NSimSun" w:cs="Calibri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  </w:t>
            </w:r>
            <w:r w:rsidRPr="00D258AB">
              <w:rPr>
                <w:rFonts w:ascii="GHEA Grapalat" w:eastAsia="NSimSun" w:hAnsi="GHEA Grapalat" w:cs="AK Courier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Ելնելով վերոգրյալից՝ առաջարկում ենք խմբագրել նախագծի նախաբանում տրված հղումները։ </w:t>
            </w:r>
          </w:p>
          <w:p w14:paraId="7B312DE5" w14:textId="254A68F1" w:rsidR="002133CD" w:rsidRPr="00D258AB" w:rsidRDefault="00111AD5" w:rsidP="003C56A0">
            <w:pPr>
              <w:shd w:val="clear" w:color="auto" w:fill="FFFFFF"/>
              <w:tabs>
                <w:tab w:val="left" w:pos="9072"/>
              </w:tabs>
              <w:spacing w:after="0" w:line="360" w:lineRule="auto"/>
              <w:jc w:val="both"/>
              <w:rPr>
                <w:rFonts w:ascii="GHEA Grapalat" w:eastAsia="NSimSun" w:hAnsi="GHEA Grapalat" w:cs="AK Courier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</w:pPr>
            <w:r w:rsidRPr="00D258AB">
              <w:rPr>
                <w:rFonts w:ascii="GHEA Grapalat" w:eastAsia="NSimSun" w:hAnsi="GHEA Grapalat" w:cs="AK Courier"/>
                <w:b/>
                <w:bCs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2</w:t>
            </w:r>
            <w:r w:rsidRPr="00D258AB">
              <w:rPr>
                <w:rFonts w:ascii="Cambria Math" w:eastAsia="NSimSun" w:hAnsi="Cambria Math" w:cs="Cambria Math"/>
                <w:b/>
                <w:bCs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D258AB">
              <w:rPr>
                <w:rFonts w:ascii="GHEA Grapalat" w:eastAsia="NSimSun" w:hAnsi="GHEA Grapalat" w:cs="AK Courier"/>
                <w:color w:val="000000" w:themeColor="text1"/>
                <w:kern w:val="2"/>
                <w:sz w:val="24"/>
                <w:szCs w:val="24"/>
                <w:lang w:val="hy-AM" w:eastAsia="zh-CN" w:bidi="hi-IN"/>
              </w:rPr>
              <w:t xml:space="preserve"> Միաժամանակ հայտնում ենք, որ 2022 թվականի հոկտեմբերի 14-ի թիվ ԳՍ/15.2/27575-2022 գրությամբ ներակայացված դիրքորոշումը անփոփոխ է։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070E08" w14:textId="77777777" w:rsidR="00DE2FAF" w:rsidRPr="00D258AB" w:rsidRDefault="00DE2FAF" w:rsidP="003C56A0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3BDAB758" w14:textId="77777777" w:rsidR="00DE2FAF" w:rsidRPr="00D258AB" w:rsidRDefault="00DE2FAF" w:rsidP="003C56A0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2E85E11" w14:textId="77777777" w:rsidR="00DE2FAF" w:rsidRPr="00D258AB" w:rsidRDefault="00DE2FAF" w:rsidP="003C56A0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2A98FB9" w14:textId="77777777" w:rsidR="00DE2FAF" w:rsidRPr="00D258AB" w:rsidRDefault="00DE2FAF" w:rsidP="003C56A0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6CF4CC61" w14:textId="77777777" w:rsidR="00DE2FAF" w:rsidRPr="00D258AB" w:rsidRDefault="00DE2FAF" w:rsidP="003C56A0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3114B26" w14:textId="77777777" w:rsidR="00DE2FAF" w:rsidRPr="00D258AB" w:rsidRDefault="00DE2FAF" w:rsidP="003C56A0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4F01C0F5" w14:textId="77777777" w:rsidR="00DE2FAF" w:rsidRPr="00D258AB" w:rsidRDefault="00DE2FAF" w:rsidP="003C56A0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82C96D0" w14:textId="497CACE6" w:rsidR="00DE2FAF" w:rsidRPr="00D258AB" w:rsidRDefault="00DE2FAF" w:rsidP="003C56A0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Չի ընդունվել։</w:t>
            </w:r>
          </w:p>
          <w:p w14:paraId="20AACCBD" w14:textId="77777777" w:rsidR="002133CD" w:rsidRPr="00D258AB" w:rsidRDefault="00DE2FAF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Հաշվի առնելով այն հանգամանքը, որ նախագծով նախատեսվում է հավանություն տալ ներդրումային ծրագրին, և այդ դեպքում այլ նորմատիվ իրավական ակտին հղում անելու հնարավորությունը բացակայում է, ինչպես նաև առկա են նմանատիպ Կառավարության որոշումների ընդունման նախադեպեր, որոնց նախաբանում հղում է կատարվել ՀՀ Սահմանադրության նշված հոդվածին, կարծում ենք սույն նախագծի նախաբանում առկա հղումն անհրաժեշտ է պահպանել։</w:t>
            </w:r>
          </w:p>
          <w:p w14:paraId="0759136D" w14:textId="77777777" w:rsidR="00322771" w:rsidRPr="00D258AB" w:rsidRDefault="00322771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AD46475" w14:textId="77777777" w:rsidR="00322771" w:rsidRPr="00D258AB" w:rsidRDefault="00322771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55D83697" w14:textId="77777777" w:rsidR="00322771" w:rsidRPr="00D258AB" w:rsidRDefault="00322771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BD595B1" w14:textId="77777777" w:rsidR="00322771" w:rsidRPr="00D258AB" w:rsidRDefault="00322771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22B5816" w14:textId="77777777" w:rsidR="00322771" w:rsidRPr="00D258AB" w:rsidRDefault="00322771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2847D854" w14:textId="77777777" w:rsidR="00322771" w:rsidRPr="00D258AB" w:rsidRDefault="00322771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098E82A0" w14:textId="77777777" w:rsidR="00322771" w:rsidRPr="00D258AB" w:rsidRDefault="00322771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14:paraId="76FE9053" w14:textId="7ADF9581" w:rsidR="00322771" w:rsidRPr="00D258AB" w:rsidRDefault="00322771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</w:t>
            </w:r>
            <w:r w:rsidR="003A52BA"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ի գիտություն</w:t>
            </w:r>
            <w:r w:rsidRPr="00D258AB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D258AB" w:rsidRPr="00D258AB" w14:paraId="6C4FA8DE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43B36D9" w14:textId="6A2A3972" w:rsidR="002133CD" w:rsidRPr="00D258AB" w:rsidRDefault="00437D21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lastRenderedPageBreak/>
              <w:t>7</w:t>
            </w:r>
            <w:r w:rsidR="002133CD"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2133CD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EB40C7B" w14:textId="0E360B0D" w:rsidR="002133CD" w:rsidRPr="00D258AB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58AB" w:rsidRPr="00D258AB" w14:paraId="4E004DFA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0E32DA" w14:textId="77777777" w:rsidR="002133CD" w:rsidRPr="00D258AB" w:rsidRDefault="002133CD" w:rsidP="003C56A0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6C1A5BF" w14:textId="4A5298E9" w:rsidR="002133CD" w:rsidRPr="00D258AB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58AB" w:rsidRPr="00D258AB" w14:paraId="3DAB2227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98824B" w14:textId="3119A584" w:rsidR="002133CD" w:rsidRPr="00D258AB" w:rsidRDefault="00197DBC" w:rsidP="003C56A0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hy-AM"/>
              </w:rPr>
              <w:t>Սահմանված ժամկետում կարծիք չի ներկայացվել։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BF8DAE" w14:textId="4234805A" w:rsidR="002133CD" w:rsidRPr="00D258AB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58AB" w:rsidRPr="00D258AB" w14:paraId="713C39C6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14CC56A" w14:textId="7871F7D4" w:rsidR="002100BF" w:rsidRPr="00D258AB" w:rsidRDefault="00437D21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t>8</w:t>
            </w:r>
            <w:r w:rsidR="002100BF"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2100BF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93E2C74" w14:textId="522C2F91" w:rsidR="002100BF" w:rsidRPr="00D258AB" w:rsidRDefault="002A048A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16.12.22</w:t>
            </w:r>
          </w:p>
        </w:tc>
      </w:tr>
      <w:tr w:rsidR="00D258AB" w:rsidRPr="00D258AB" w14:paraId="4F24B01C" w14:textId="77777777" w:rsidTr="00FD1355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8166C1" w14:textId="77777777" w:rsidR="002100BF" w:rsidRPr="00D258AB" w:rsidRDefault="002100BF" w:rsidP="003C56A0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54FBD7A" w14:textId="15FA85AB" w:rsidR="002100BF" w:rsidRPr="00D258AB" w:rsidRDefault="002A048A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/27.3/56147-2022</w:t>
            </w:r>
          </w:p>
        </w:tc>
      </w:tr>
      <w:tr w:rsidR="00D258AB" w:rsidRPr="002805FD" w14:paraId="76F8AFC9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EBF5F8" w14:textId="4094864A" w:rsidR="002100BF" w:rsidRPr="00D258AB" w:rsidRDefault="00CC0D92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        1. </w:t>
            </w:r>
            <w:r w:rsidRPr="00D258A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Արագածոտնի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Ապարան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համայնքի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տարածքում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Արագած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ներդրումային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ծրագրին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հավանություն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տալու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ծրագիրն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իրականացնելու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ՌԻԴ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սահմանափակ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պատասխանատվությամբ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ընկերությանը հողամասերն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ուղղակի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վաճառքի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ձևով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օտարելուն համաձայնություն տալու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258A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» Հայաստանի Հանրապետության կառավարության </w:t>
            </w:r>
            <w:r w:rsidRPr="00D258AB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նախագծի  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(այսուհետ՝ Նախագիծ) 1-ին կետն 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անհրաժեշտ է խմբագրել, մասնավորապես՝ 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ամառային և ձմեռային զբոսաշրջային, լեռնադահուկային, էկո-գյուղատնտեսական արտադրության կենտրոնի ստեղծման և ջրամբարի կառուցման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 բառերը փոխարինել «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Արագածոտնի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Ապարան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համայնքի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տարածքում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բառերով՝ նկատի ունենալով Նախագծի վերնագիրը: Նկատի ունենալով վերոշարադրյալը՝ Նախագծի Հավելված 1-ի վերնագիրը նույնպես խմբագրման կարիք ունի: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3B8FC1" w14:textId="77777777" w:rsidR="002100BF" w:rsidRPr="00D258AB" w:rsidRDefault="008D5C1E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0E47E3BE" w14:textId="4C583590" w:rsidR="008D5C1E" w:rsidRPr="00D258AB" w:rsidRDefault="003F2F14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վերնագիրը խմբագրվել է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չծանրաբեռնելու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նպատակով՝ նշելով միայն ներդրումային ծրագրին հավանություն տալու և համապատասխան ընկերությանը հողամաս 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օտարելու հանգամանքները (տե՛ս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Վարչապետի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աշխատակազմի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իրավաբանական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վարչության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ab/>
              <w:t xml:space="preserve">28.02.2022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. 02/16.9/5747-2022 </w:t>
            </w:r>
            <w:r w:rsidR="00211C25"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դիրքորոշում</w:t>
            </w:r>
            <w:r w:rsidRPr="00D258A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):</w:t>
            </w:r>
          </w:p>
        </w:tc>
      </w:tr>
      <w:tr w:rsidR="00D258AB" w:rsidRPr="00D258AB" w14:paraId="5F17F404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6C91AA" w14:textId="39673337" w:rsidR="00C80407" w:rsidRPr="00D258AB" w:rsidRDefault="00C80407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   2. Նախագծի նախաբանից անհրաժեշտ է հանել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Զբոսաշրջության և զբոսաշրջային գործունեության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մասին» օրենքի 4-րդ հոդվածի 1-ին մասի 2-րդ կետին կատարված հղումը, քանի որ այն Նախագծի ընդունման համար լիազորող նորմ չի հանդիսանում: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1CE207" w14:textId="56ECB14D" w:rsidR="00C80407" w:rsidRPr="00D258AB" w:rsidRDefault="00BC3673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2805FD" w14:paraId="018F282C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881C0F" w14:textId="1A9D4D0D" w:rsidR="00C80407" w:rsidRPr="00D258AB" w:rsidRDefault="00C80407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3. Նախագծի 3-րդ կետի 1-ին, 2-րդ, 3-րդ և 4-րդ ենթակետերում հղումներ են կատարվում Նախագծի մի շարք Հավելվածներով նախատեսված որոշակի մակերեսներով հողամասերի, որոնք պետք է օտարվեն, սակայն վկայակոչված Հավելվածներում նման տարածքներներ չկան, մասնավորապես՝ թիվ 3 հավելվածում չկան 11-ից մինչև 52-րդ տարածքների 45,46 հա հողամասերը, ինչպես նաև 5, 7 և 8 տարածքների նշված հողամասերի վերաբերյալ տվյալներ, ուստի հիշյալ կետը և Նախագծի Հավելվածներն  ամբողջությամբ անհրաժեշտ է խմբագրել՝  կոնկրետ նշելով Հավելվածները՝ օտարվող հողամասերի չափերը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համապատասխանեցնելով այդ Հավելվածներում նշված չափերին: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E32B1A" w14:textId="77777777" w:rsidR="00C80407" w:rsidRPr="00D258AB" w:rsidRDefault="00DA6F4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29984243" w14:textId="77777777" w:rsidR="00DA6F4C" w:rsidRPr="00D258AB" w:rsidRDefault="00DA6F4C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2A93CD3" w14:textId="53B1945B" w:rsidR="00DA6F4C" w:rsidRPr="00D258AB" w:rsidRDefault="00DA6F4C" w:rsidP="003C56A0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Նախագծի N 3 հավելվածն ընդհանուր մակերեսներով բնութագրում է </w:t>
            </w:r>
            <w:r w:rsidR="00F27760"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նախագծի մյուս հավելվածներում առավել մանրամասն ներկայացված՝ լեռնադահուկային ենթակառուցվածքային օբյեկտների տարածքը</w:t>
            </w:r>
            <w:r w:rsidR="00F146D8"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, ուստի դրա՝ առկա խմբագրությամբ տարբերակի </w:t>
            </w:r>
            <w:r w:rsidR="00F146D8"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փոփոխության անհրաժեշտությունը բացակայում է։</w:t>
            </w:r>
          </w:p>
        </w:tc>
      </w:tr>
      <w:tr w:rsidR="00D258AB" w:rsidRPr="002805FD" w14:paraId="6E923812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A7A107" w14:textId="3CA562EC" w:rsidR="00C80407" w:rsidRPr="00D258AB" w:rsidRDefault="00C80407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  4.</w:t>
            </w:r>
            <w:r w:rsidR="00520B25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6-րդ կետով էկոնոմիկայի նախարարին  հանձնարարվում է՝ համագործակցելով Ապարան համայնքի և Ընկերության հետ, ըստ անհրաժեշտության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ճշգրտել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սույն որոշման NN 4 և 5 հավելվածներով նախատեսված հողամասերի կոորդինատները, ծածկագրերը, անհրաժեշտ այլ չափորոշիչները: Այս առումով հայտնում ենք, որ պարզ չէ, թե առանց վերոհիշյալ չափորոշիչների ճշգրտման, ինչպես է կատարվելու նշված հողամասերի օտարման գործընթացը: Նկատի ունենալով վերոհիշյալը՝ գտնում ենք, որ Նախագծի 6-րդ կետը խնդրահարույց է: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49B043" w14:textId="77777777" w:rsidR="00380FC6" w:rsidRPr="00D258AB" w:rsidRDefault="00380FC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Չի ընդունվել։</w:t>
            </w:r>
          </w:p>
          <w:p w14:paraId="61D9760A" w14:textId="145D1F6D" w:rsidR="00C80407" w:rsidRPr="00D258AB" w:rsidRDefault="00380FC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Հաշվի առնելով, որ այս փուլում հստակեցված են ամբողջ մակերեսով հողամասերից մի մասի տվյալները, նախագծում ամրագրվել է 6-րդ կետ, ըստ որի՝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ըստ անհրաժեշտության ճշգրտվելու են համապատասխան հողամասերի կոորդինատները, ծածկագրերը, անհրաժեշտ այլ չափորոշիչները և Հայաստանի Հանրապետության կառավարության քննարկմանն է ներկայացվելու համապատասխան իրավական ակտի նախագիծ։</w:t>
            </w:r>
            <w:r w:rsidR="00833E22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Հողամասերի հետ </w:t>
            </w:r>
            <w:r w:rsidR="00103D5C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</w:t>
            </w:r>
            <w:r w:rsidR="00833E22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="00241265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</w:t>
            </w:r>
            <w:r w:rsidR="00833E22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ված գործողությունները կատարվելու են համապատասխան ճշգրտումների ավարտից հետո։</w:t>
            </w:r>
          </w:p>
        </w:tc>
      </w:tr>
      <w:tr w:rsidR="00D258AB" w:rsidRPr="002805FD" w14:paraId="40C54D92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821A67" w14:textId="3364A0F0" w:rsidR="00C80407" w:rsidRPr="00D258AB" w:rsidRDefault="00C80407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5. Ըստ Նախագծի 14-րդ կետի՝ որոշման 3-րդ կետի 2-րդ և 3-րդ ենթակետերն ուժի մեջ են մտնում նույն ենթակետերով նշված 96.8040 հա և 45.46 հա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մակերեսով հողամասերի նկատմամբ իրավունքների պետական գրանցումներից հետո։ Այդ առումով պարզ չէ, թե ում և ինչ իրավունքների մասին է խոսքը՝ նկատի ունենալով, որ դրանցով նախատեսվում է հողամասերն օտարել ուղղակի վաճառքի ձևով, ուստի ենթադրվում է, որ Ընկերության սեփականության իրավունքը կարող է գրանցվել  միայն ուղղակի վաճառքից հետո: Նկատի ունենալով վերոգրյալը՝ Նախագծի հիշյալ կետն անհրաժեշտ է խմբագրել: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934984" w14:textId="77777777" w:rsidR="00C80407" w:rsidRPr="00D258AB" w:rsidRDefault="000E046E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4F3BB616" w14:textId="76FAEEA0" w:rsidR="000E046E" w:rsidRPr="00D258AB" w:rsidRDefault="000E046E" w:rsidP="003C56A0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Հողամասերի նկատմամբ իրավունքների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պետական գրանց</w:t>
            </w:r>
            <w:r w:rsidR="00DB0349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ման մասով հարկ է նշել, որ նախագծի 6-րդ կետով ամրագրված համապատասխան ճշգրտումների</w:t>
            </w:r>
            <w:r w:rsidR="00E862DD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ց, հողամասերի նշանակության փոփոխությունից հետո, կկատարվ</w:t>
            </w:r>
            <w:r w:rsidR="009E154E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տվյալ պահին հողամասի սեփականատիրոջ անունով գրանցումը</w:t>
            </w:r>
            <w:r w:rsidR="001C4C92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անշարժ գույքի գործարքը և հողամասը կտրամադրվի ներդրող ընկերությանը։</w:t>
            </w:r>
          </w:p>
        </w:tc>
      </w:tr>
      <w:tr w:rsidR="00D258AB" w:rsidRPr="00D258AB" w14:paraId="13C690ED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55B132" w14:textId="1805E41E" w:rsidR="00C80407" w:rsidRPr="00D258AB" w:rsidRDefault="00C80407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  6. Նախագծի Հավելված 1-ով հավանության արժանացած Ծրագրի </w:t>
            </w: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(այսուհետ՝ Ծրագիր)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 գլուխներն</w:t>
            </w:r>
            <w:r w:rsidRPr="00D258AB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անհրաժեշտ է համարակալել՝ նկատի ունենալով 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14-րդ հոդվածի 10-րդ մասի պահանջները, որոնց համաձայն՝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 ակտի բաժիններն ու գլուխները համարակալվում են արաբական թվանշաններով: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8E04BE" w14:textId="3F03B5BF" w:rsidR="00C80407" w:rsidRPr="00D258AB" w:rsidRDefault="0072465F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</w:t>
            </w:r>
            <w:r w:rsidR="00D94DE4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է</w:t>
            </w:r>
            <w:r w:rsidR="00D94DE4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1A7BA06F" w14:textId="00889A24" w:rsidR="00D94DE4" w:rsidRPr="00D258AB" w:rsidRDefault="00D94DE4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58AB" w:rsidRPr="00D258AB" w14:paraId="698A2BEB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F61A02" w14:textId="495C5D6E" w:rsidR="00C80407" w:rsidRPr="00D258AB" w:rsidRDefault="00C80407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 7. Ծրագրում միևնույն հասկացությունը բնորոշելիս օգտագործվում են  </w:t>
            </w:r>
            <w:r w:rsidRPr="00D258AB">
              <w:rPr>
                <w:rFonts w:ascii="GHEA Grapalat" w:hAnsi="GHEA Grapalat" w:cs="Sylfaen"/>
                <w:bCs/>
                <w:iCs/>
                <w:color w:val="000000" w:themeColor="text1"/>
                <w:sz w:val="24"/>
                <w:szCs w:val="24"/>
                <w:lang w:val="hy-AM"/>
              </w:rPr>
              <w:t xml:space="preserve">«ամառային և ձմեռային հանգստավայր» և «ամառձմեռային հանգստավայր», «էկո-գյուղատնտեսական» և «էկոլոգիապես մաքուր գյուղատնտեսական»,  «էկոզբոսաշրջություն» և «էկոլոգիական զբոսաշրջություն»  արտահայտությունները: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Այդ առումով Ծրագիրն անհրաժեշտ է խմբագրել՝ </w:t>
            </w:r>
            <w:r w:rsidRPr="00D258AB">
              <w:rPr>
                <w:rFonts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նկատի ունենալով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Նորմատիվ իրավական ակտերի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մասին» օրենքի 15-րդ հոդվածի 2-րդ մասի պահանջները, որոնց համաձայն,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նույն</w:t>
            </w:r>
            <w:r w:rsidRPr="00D258AB">
              <w:rPr>
                <w:rFonts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իրավական ակտում միևնույն միտքն արտահայտելիս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կիրառվում են միևնույն բառերը, տերմինները կամ բառակապակցությունները` որոշակի հերթականությամբ: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5081A3" w14:textId="45A2619B" w:rsidR="00C80407" w:rsidRPr="00D258AB" w:rsidRDefault="008455D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258AB" w:rsidRPr="00D258AB" w14:paraId="22BBE2ED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E1C551" w14:textId="7558D84F" w:rsidR="00C80407" w:rsidRPr="00D258AB" w:rsidRDefault="00C80407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 8. Ծրագրի </w:t>
            </w:r>
            <w:r w:rsidRPr="00D258AB">
              <w:rPr>
                <w:rFonts w:ascii="GHEA Grapalat" w:hAnsi="GHEA Grapalat" w:cs="Sylfaen"/>
                <w:bCs/>
                <w:iCs/>
                <w:color w:val="000000" w:themeColor="text1"/>
                <w:sz w:val="24"/>
                <w:szCs w:val="24"/>
                <w:lang w:val="hy-AM"/>
              </w:rPr>
              <w:t xml:space="preserve">«Շուկայական պայմաններ, որոնց շրջանակներում իրականացվում է ծրագիրը»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գլխում կանխատեսումներ են կատարվում էկոզբոսաշրջության 2020 թվականի տվյալների և դրանից ակնկալվող շահույթի վերաբերյալ, որն արդեն իրականություն է դարձել ուստի  նկատի ունենալով այն հանգամանքը, որ Ծրագիրը ներկայացվել է 2022 թվականին, առաջարկում ենք հիշյալ գլուխը խմբագրել: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5B759C" w14:textId="0C737D80" w:rsidR="00C80407" w:rsidRPr="00D258AB" w:rsidRDefault="0006316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D258AB" w14:paraId="61A51170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6271B5" w14:textId="0D3D94A9" w:rsidR="00C80407" w:rsidRPr="00D258AB" w:rsidRDefault="00C80407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 w:cs="Sylfaen"/>
                <w:bCs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D258AB">
              <w:rPr>
                <w:rFonts w:ascii="GHEA Grapalat" w:hAnsi="GHEA Grapalat" w:cs="Sylfaen"/>
                <w:bCs/>
                <w:iCs/>
                <w:color w:val="000000" w:themeColor="text1"/>
                <w:sz w:val="24"/>
                <w:szCs w:val="24"/>
                <w:lang w:val="hy-AM"/>
              </w:rPr>
              <w:t xml:space="preserve"> 9. 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Ծրագրում  անհրաժեշտ է հստակեցնել «մթերքի հյուրանոցային վերամշակում», </w:t>
            </w:r>
            <w:r w:rsidRPr="00D258AB">
              <w:rPr>
                <w:rFonts w:ascii="GHEA Grapalat" w:hAnsi="GHEA Grapalat" w:cs="Sylfaen"/>
                <w:bCs/>
                <w:iCs/>
                <w:color w:val="000000" w:themeColor="text1"/>
                <w:sz w:val="24"/>
                <w:szCs w:val="24"/>
                <w:lang w:val="hy-AM"/>
              </w:rPr>
              <w:t xml:space="preserve">«պայթուցիչ աճ» 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հասկացությունները, ինչպես նաև նշել «ագրոտուրիստական» հասկացության հայերեն համարժեքը: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B0EDF2" w14:textId="55F0F738" w:rsidR="00C80407" w:rsidRPr="00D258AB" w:rsidRDefault="008D4E07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2805FD" w14:paraId="78C53A45" w14:textId="77777777" w:rsidTr="007E5DC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2FCC53" w14:textId="77777777" w:rsidR="00C80407" w:rsidRPr="00D258AB" w:rsidRDefault="00C80407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10. Նախագծի Հավելված 8-ի «Կողմերի պատասխանատվությունը» բաժնի 4-րդ կետով նախատեսվում է, որ եթե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շինարարության թույլտվությունը ստանալուց հետո 5 (հինգ) տարվան հաջորդող 3 (երեք) տարվա ընթացքում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ներդրումային ծրագիրը չի կատարվում ամբողջությամբ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Գնորդի մեղքի առկայության դեպքում, ապա վաճառողն իրավունք ունի լուծելու պայմանագիրը:</w:t>
            </w:r>
          </w:p>
          <w:p w14:paraId="13CD1065" w14:textId="2CBE3D88" w:rsidR="00C80407" w:rsidRPr="00D258AB" w:rsidRDefault="00C80407" w:rsidP="003C56A0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Այս առումով գտնում ենք, որ Ծրագրում անհրաժեշտ է նախատեսել դրա իրականացմանն ուղղված առանձին աշխատանքների կատարման հստակ ժամկետներ՝ համապատասխանաբար դիտարկելով նշված ժամկետների խախտման դեպքում պատասխանատվություն սահմանելու նպատակարմարության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հարցը: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A4AB68" w14:textId="77777777" w:rsidR="00C80407" w:rsidRPr="00D258AB" w:rsidRDefault="00D6540F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Մասամբ է ընդունվել։</w:t>
            </w:r>
          </w:p>
          <w:p w14:paraId="3CFAB381" w14:textId="7421AB1B" w:rsidR="00D6540F" w:rsidRPr="00D258AB" w:rsidRDefault="00853458" w:rsidP="003C56A0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Նշված դրույթները նախատեսվում է ամրագրել նախագծով նշված համապատասխան պայման</w:t>
            </w:r>
            <w:r w:rsidR="000352DB"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ա</w:t>
            </w: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գրերում։</w:t>
            </w:r>
          </w:p>
        </w:tc>
      </w:tr>
      <w:tr w:rsidR="00D258AB" w:rsidRPr="00D258AB" w14:paraId="669976D5" w14:textId="77777777" w:rsidTr="009662EE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B2F507B" w14:textId="4FD77A15" w:rsidR="00DF01D6" w:rsidRPr="00D258AB" w:rsidRDefault="00DF01D6" w:rsidP="009662EE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9</w:t>
            </w:r>
            <w:r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12F81F6" w14:textId="3B806D76" w:rsidR="00DF01D6" w:rsidRPr="00D258AB" w:rsidRDefault="00872B5E" w:rsidP="009662EE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28</w:t>
            </w:r>
            <w:r w:rsidR="00DF01D6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.12.22</w:t>
            </w:r>
          </w:p>
        </w:tc>
      </w:tr>
      <w:tr w:rsidR="00D258AB" w:rsidRPr="00D258AB" w14:paraId="69CAB926" w14:textId="77777777" w:rsidTr="009662EE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70B9A0" w14:textId="77777777" w:rsidR="00DF01D6" w:rsidRPr="00D258AB" w:rsidRDefault="00DF01D6" w:rsidP="009662EE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78DE65A" w14:textId="319F8B75" w:rsidR="00DF01D6" w:rsidRPr="00D258AB" w:rsidRDefault="00DF01D6" w:rsidP="009662EE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/27.3/58625-2022</w:t>
            </w:r>
          </w:p>
        </w:tc>
      </w:tr>
      <w:tr w:rsidR="00D258AB" w:rsidRPr="002805FD" w14:paraId="50C4E6F9" w14:textId="77777777" w:rsidTr="009662EE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462A9A" w14:textId="77777777" w:rsidR="00872B5E" w:rsidRPr="00D258AB" w:rsidRDefault="00872B5E" w:rsidP="008577E1">
            <w:pPr>
              <w:spacing w:after="0" w:line="336" w:lineRule="auto"/>
              <w:ind w:right="138" w:firstLine="34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      1.</w:t>
            </w:r>
            <w:r w:rsidRPr="00D258A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«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Արագածոտնի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մարզի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Ապարան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համայնքի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տարածքում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Արագած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ներդրումային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ծրագրին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հավանություն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տալու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ծրագիրն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իրականացնելու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ՌԻԴ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սահմանափակ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պատասխանատվությամբ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ընկերությանը հողամասերն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ուղղակի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վաճառքի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ձևով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օտարելուն համաձայնություն տալու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258A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» Հայաստանի Հանրապետության կառավարության </w:t>
            </w:r>
            <w:r w:rsidRPr="00D258AB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լրամշակված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նախագծի  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(այսուհետ՝ Նախագիծ) վերաբերյալ վերահաստատում ենք 2022 թվականի դեկտեմբերի 15-ի թիվ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/27.3/56147-2022 գրությամբ Հայաստանի Հանրապետության արդարադատության նախարարության կողմից տրամադրված կարծիքը, մասնավորապես՝ </w:t>
            </w:r>
          </w:p>
          <w:p w14:paraId="212DD853" w14:textId="6A615675" w:rsidR="00DF01D6" w:rsidRPr="00D258AB" w:rsidRDefault="00872B5E" w:rsidP="00453830">
            <w:pPr>
              <w:spacing w:after="0" w:line="336" w:lineRule="auto"/>
              <w:ind w:right="138" w:firstLine="34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1)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3-րդ կետի 1-ին, 2-րդ, 3-րդ և 4-րդ ենթակետերում հղումներ են կատարվում Նախագծի մի շարք Հավելվածներով նախատեսված որոշակի մակերեսներով հողամասերի, որոնք պետք է օտարվեն, սակայն վկայակոչված Հավելվածներում նման տարածքներ չկան, մասնավորապես՝ թիվ 3 հավելվածում չկան 11-ից մինչև 52-րդ տարածքների 45,46 հա հողամասերը, ինչպես նաև 5, 7 և 8 տարածքների նշված հողամասերի վերաբերյալ տվյալներ, ուստի հիշյալ կետը և Նախագծի Հավելվածներն  ամբողջությամբ անհրաժեշտ է խմբագրել՝  կոնկրետ նշելով Հավելվածները՝ օտարվող հողամասերի չափերը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համապատասխանեցնելով այդ Հավելվածներում նշված չափերին: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BE59C1" w14:textId="77777777" w:rsidR="00F261E4" w:rsidRPr="00D258AB" w:rsidRDefault="00F261E4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865A18F" w14:textId="77777777" w:rsidR="00F261E4" w:rsidRPr="00D258AB" w:rsidRDefault="00F261E4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E32AFA4" w14:textId="77777777" w:rsidR="00F261E4" w:rsidRPr="00D258AB" w:rsidRDefault="00F261E4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35E4E88" w14:textId="77777777" w:rsidR="00F261E4" w:rsidRPr="00D258AB" w:rsidRDefault="00F261E4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C88E42E" w14:textId="77777777" w:rsidR="00F261E4" w:rsidRPr="00D258AB" w:rsidRDefault="00F261E4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0A4DBAC" w14:textId="77777777" w:rsidR="00F261E4" w:rsidRPr="00D258AB" w:rsidRDefault="00F261E4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330B019" w14:textId="77777777" w:rsidR="00F261E4" w:rsidRPr="00D258AB" w:rsidRDefault="00F261E4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6F4F9CE" w14:textId="77777777" w:rsidR="00F261E4" w:rsidRPr="00D258AB" w:rsidRDefault="00F261E4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3C0F246" w14:textId="77777777" w:rsidR="00F261E4" w:rsidRPr="00D258AB" w:rsidRDefault="00F261E4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07B11BF" w14:textId="0F204342" w:rsidR="0050657F" w:rsidRPr="00D258AB" w:rsidRDefault="0050657F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Չի ընդունվել։</w:t>
            </w:r>
          </w:p>
          <w:p w14:paraId="5C6484BB" w14:textId="77777777" w:rsidR="0050657F" w:rsidRPr="00D258AB" w:rsidRDefault="0050657F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D0054E0" w14:textId="1744EA8E" w:rsidR="00DF01D6" w:rsidRPr="00D258AB" w:rsidRDefault="0050657F" w:rsidP="0050657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Նախագծի N 3 հավելվածն ընդհանուր մակերեսներով բնութագրում է նախագծի մյուս հավելվածներում առավել մանրամասն ներկայացված՝ լեռնադահուկային ենթակառուցվածքային օբյեկտների տարածքը, </w:t>
            </w: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ուստի դրա՝ առկա խմբագրությամբ տարբերակի փոփոխության անհրաժեշտությունը բացակայում է։</w:t>
            </w:r>
          </w:p>
        </w:tc>
      </w:tr>
      <w:tr w:rsidR="00D258AB" w:rsidRPr="002805FD" w14:paraId="781C7D37" w14:textId="77777777" w:rsidTr="009662EE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9DFC3B" w14:textId="533928B8" w:rsidR="00453830" w:rsidRPr="00D258AB" w:rsidRDefault="00453830" w:rsidP="00453830">
            <w:pPr>
              <w:spacing w:after="0" w:line="336" w:lineRule="auto"/>
              <w:ind w:right="138" w:firstLine="344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2)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6-րդ կետով էկոնոմիկայի նախարարին հանձնարարվում է՝ համագործակցելով Ապարան համայնքի և Ընկերության հետ, ըստ անհրաժեշտության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ճշգրտել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սույն որոշման NN 4 և 5 հավելվածներով նախատեսված հողամասերի կոորդինատները, ծածկագրերը, անհրաժեշտ այլ չափորոշիչները: Այս առումով հայտնում ենք, որ պարզ չէ, թե առանց վերոհիշյալ չափորոշիչների ճշգրտման, ինչպես է կատարվելու նշված հողամասերի օտարման գործընթացը: Նկատի ունենալով վերոհիշյալը՝ գտնում ենք, որ Նախագծի 6-րդ կետը խնդրահարույց է: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C1AD5D" w14:textId="77777777" w:rsidR="00B956C2" w:rsidRPr="00D258AB" w:rsidRDefault="00B956C2" w:rsidP="00B956C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Չի ընդունվել։</w:t>
            </w:r>
          </w:p>
          <w:p w14:paraId="4DE227C5" w14:textId="71D04611" w:rsidR="00453830" w:rsidRPr="00D258AB" w:rsidRDefault="00B956C2" w:rsidP="00B956C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Հաշվի առնելով, որ այս փուլում հստակեցված են ամբողջ մակերեսով հողամասերից մի մասի տվյալները, նախագծում ամրագրվել է 6-րդ կետ, ըստ որի՝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ըստ անհրաժեշտության ճշգրտվելու են համապատասխան հողամասերի կոորդինատները, ծածկագրերը, անհրաժեշտ այլ չափորոշիչները և Հայաստանի Հանրապետության կառավարության քննարկմանն է ներկայացվելու համապատասխան իրավական ակտի նախագիծ։ Հողամասերի հետ կա</w:t>
            </w:r>
            <w:r w:rsidR="00241265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ված գործողությունները կատարվելու են համապատասխան ճշգրտումների ավարտից հետո։</w:t>
            </w:r>
          </w:p>
        </w:tc>
      </w:tr>
      <w:tr w:rsidR="00D258AB" w:rsidRPr="002805FD" w14:paraId="2EAD820D" w14:textId="77777777" w:rsidTr="009662EE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23CBC3" w14:textId="5AC55510" w:rsidR="00453830" w:rsidRPr="00D258AB" w:rsidRDefault="00453830" w:rsidP="00453830">
            <w:pPr>
              <w:spacing w:after="0" w:line="336" w:lineRule="auto"/>
              <w:ind w:right="138" w:firstLine="344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3</w:t>
            </w: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)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Ըստ Նախագծի 13-րդ կետի՝ որոշման 3-րդ կետի 2-րդ և 3-րդ ենթակետերն ուժի մեջ են մտնում նույն ենթակետերով նշված 96.8040 հա և 45.46 հա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մակերեսով հողամասերի նկատմամբ իրավունքների պետական գրանցումներից հետո։ Այդ առումով պարզ չէ, թե ում և ինչ իրավունքների մասին է խոսքը՝ նկատի ունենալով, որ դրանցով նախատեսվում է հողամասերն օտարել ուղղակի վաճառքի ձևով, ուստի ենթադրվում է, որ Ընկերության սեփականության իրավունքը կարող է գրանցվել  միայն ուղղակի վաճառքից հետո: Նկատի ունենալով վերոգրյալը՝ Նախագծի հիշյալ կետն անհրաժեշտ է խմբագրել: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A19CD3" w14:textId="77777777" w:rsidR="00103D5C" w:rsidRPr="00D258AB" w:rsidRDefault="00103D5C" w:rsidP="00103D5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3A4CC850" w14:textId="7E0A173A" w:rsidR="00453830" w:rsidRPr="00D258AB" w:rsidRDefault="00103D5C" w:rsidP="00103D5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Հողամասերի նկատմամբ իրավունքների պետական գրանցման մասով հարկ է նշել, որ նախագծի 6-րդ կետով ամրագրված համապատասխան ճշգրտումներից, հողամասերի նշանակության փոփոխությունից հետո, կկատարվի տվյալ պահին հողամասի սեփականատիրոջ անունով գրանցումը, անշարժ գույքի գործարքը և հողամասը կտրամադրվի ներդրող ընկերությանը։</w:t>
            </w:r>
          </w:p>
        </w:tc>
      </w:tr>
      <w:tr w:rsidR="00D258AB" w:rsidRPr="002805FD" w14:paraId="45F50EEE" w14:textId="77777777" w:rsidTr="009662EE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9F56A1" w14:textId="1774A1E5" w:rsidR="00453830" w:rsidRPr="00D258AB" w:rsidRDefault="00453830" w:rsidP="00453830">
            <w:pPr>
              <w:spacing w:after="0" w:line="336" w:lineRule="auto"/>
              <w:ind w:right="138" w:firstLine="344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4</w:t>
            </w: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)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Նախագծի Հավելված 8-ի «Կողմերի պատասխանատվությունը» բաժնի 4-րդ կետով նախատեսվում է, որ եթե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շինարարության թույլտվությունը ստանալուց հետո 5 (հինգ) տարվան հաջորդող 3 (երեք) տարվա ընթացքում ներդրումային ծրագիրը չի կատարվում ամբողջությամբ, Գնորդի մեղքի առկայության դեպքում, ապա վաճառողն իրավունք ունի լուծելու պայմանագիրը: Այս առումով գտնում ենք, որ Ծրագրում անհրաժեշտ է հստակեցնել դրա իրականացմանն ուղղված աշխատանքների կատարման ժամկետները, քանի որ դրանց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ամբողջությամբ չկատարումը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պայմանագրի լուծման հիմք է հանդիսանում: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1C4D26" w14:textId="77777777" w:rsidR="00103D5C" w:rsidRPr="00D258AB" w:rsidRDefault="00103D5C" w:rsidP="00103D5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Մասամբ է ընդունվել։</w:t>
            </w:r>
          </w:p>
          <w:p w14:paraId="18CB2FCA" w14:textId="3FC8537E" w:rsidR="00453830" w:rsidRPr="00D258AB" w:rsidRDefault="00103D5C" w:rsidP="00103D5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Նշված դրույթները նախատեսվում է ամրագրել նախագծով նշված համապատասխան պայմանագրերում։</w:t>
            </w:r>
          </w:p>
        </w:tc>
      </w:tr>
      <w:tr w:rsidR="00D258AB" w:rsidRPr="00D258AB" w14:paraId="50F1E828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0B9C05F" w14:textId="6A2D97E0" w:rsidR="00055CE3" w:rsidRPr="00D258AB" w:rsidRDefault="00055CE3" w:rsidP="00CA1B6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15EB54" w14:textId="7D874032" w:rsidR="00055CE3" w:rsidRPr="00D258AB" w:rsidRDefault="00055CE3" w:rsidP="00CA1B6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6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.02.23</w:t>
            </w:r>
          </w:p>
        </w:tc>
      </w:tr>
      <w:tr w:rsidR="00D258AB" w:rsidRPr="00D258AB" w14:paraId="4492137E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641CEC" w14:textId="77777777" w:rsidR="00055CE3" w:rsidRPr="00D258AB" w:rsidRDefault="00055CE3" w:rsidP="00CA1B62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AB67421" w14:textId="6778EB50" w:rsidR="00055CE3" w:rsidRPr="00D258AB" w:rsidRDefault="00055CE3" w:rsidP="00CA1B6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ԳՍ/27.3/4702-2023</w:t>
            </w:r>
          </w:p>
        </w:tc>
      </w:tr>
      <w:tr w:rsidR="00D258AB" w:rsidRPr="00D258AB" w14:paraId="5C4C1526" w14:textId="77777777" w:rsidTr="003A5A0C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02AC34" w14:textId="4DCB52A6" w:rsidR="00055CE3" w:rsidRPr="00D258AB" w:rsidRDefault="003A5A0C" w:rsidP="00CA1B62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Հաշվի առնելով «Հայաստանի Հանրապետության Արագածոտնի մարզի Ապարան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համայնքի տարածքում «ԱՐԱԳԱԾ» ներդրումային ծրագրին հավանություն տալու և ծրագիրն իրականացնելու նպատակով «ՌԻԴ» սահմանափակ պատասխանատվությամբ ընկերությանը հողամասերն ուղղակի վաճառքի ձևով օտարելուն համաձայնություն տալու մասին» ՀՀ կառավարության որոշման նախագծի (այսուհետ՝ Նախագիծ) ծավալուն լինելը և Նախագծին առնչվող փաստաթղթերի լրացուցիչ ուսումնասիրության անհրաժեշտությունը, ինչպես նաև այն, որ Նախագիծը քննարկվելու է ՀՀ տարածքային կառավարման և ենթակառուցվածքների նախարարության ենթակա մարմինների հետ, խնդրում ենք գրության կատարման ժամկետը երկարաձգել 5 (հինգ) օրով: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952228" w14:textId="4BF127AA" w:rsidR="00055CE3" w:rsidRPr="00D258AB" w:rsidRDefault="003A5A0C" w:rsidP="003A5A0C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D258AB" w:rsidRPr="00D258AB" w14:paraId="7DD24792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662A68F" w14:textId="10F95533" w:rsidR="00055CE3" w:rsidRPr="00D258AB" w:rsidRDefault="00055CE3" w:rsidP="00055CE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t>1</w:t>
            </w: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Կադաստրի կոմիտե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9C8CCC" w14:textId="042CC58D" w:rsidR="00055CE3" w:rsidRPr="00D258AB" w:rsidRDefault="00055CE3" w:rsidP="00CA1B6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17.02.23</w:t>
            </w:r>
          </w:p>
        </w:tc>
      </w:tr>
      <w:tr w:rsidR="00D258AB" w:rsidRPr="00D258AB" w14:paraId="344CCA34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10A79A" w14:textId="77777777" w:rsidR="00055CE3" w:rsidRPr="00D258AB" w:rsidRDefault="00055CE3" w:rsidP="00CA1B62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4FA604A" w14:textId="2AE5FE05" w:rsidR="00055CE3" w:rsidRPr="00D258AB" w:rsidRDefault="00055CE3" w:rsidP="00CA1B6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ՍԹ/1932-2023</w:t>
            </w:r>
          </w:p>
        </w:tc>
      </w:tr>
      <w:tr w:rsidR="00D258AB" w:rsidRPr="00D258AB" w14:paraId="746DBCE2" w14:textId="77777777" w:rsidTr="00DD28B4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5606A3" w14:textId="6560F21C" w:rsidR="00055CE3" w:rsidRPr="00D258AB" w:rsidRDefault="00D02833" w:rsidP="00E6281C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1. Նախագծի 3-րդ կետի 1-ին ենթակետի 2-րդ պարբերությունը խմբագրել սույն թվականի փետրվարի 9-ին տեղի ունեցած քննարկման արդյունքներին համապատասխան, այն է՝ </w:t>
            </w:r>
            <w:bookmarkStart w:id="0" w:name="_Hlk127815040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արոտավայրերի նպատակային նշանակությունը կարող է փոխվել բացառապես միկրոռեգիոնալ մակարդակի համակցված տարածական պլանավորման փաստաթղթերում համապատասխան փոփոխություն կատարելուց հետո</w:t>
            </w:r>
            <w:r w:rsidR="00E6281C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  <w:bookmarkEnd w:id="0"/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FB0EA7" w14:textId="236075D5" w:rsidR="00055CE3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D258AB" w14:paraId="0BE66293" w14:textId="77777777" w:rsidTr="002222B7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E4B03E" w14:textId="3156AD33" w:rsidR="00055CE3" w:rsidRPr="00D258AB" w:rsidRDefault="00D02833" w:rsidP="00055CE3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2. Նախագծի 5-րդ կետի 2-րդ ենթակետում «դեպքում՝» բառից հետո լրացնել                      «</w:t>
            </w:r>
            <w:bookmarkStart w:id="1" w:name="_Hlk127814025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 տարին լրանալուն հաջորդող 10 աշխատանքային օրվա ընթացքում</w:t>
            </w:r>
            <w:bookmarkEnd w:id="1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բառերը, քանի որ Նախագծում չի նշվում հողամասերը ներդրողի մեղքով 3 տարվա ընթացքում նպատակային չօգտագործելու դեպքում սույն որոշումը ուժը կորցրած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ճանաչելու համար ինչ ժամկետում է ներկայացվում ՀՀ կառավարություն</w:t>
            </w:r>
            <w:r w:rsidR="00E6281C"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49DE69" w14:textId="07B4CFE7" w:rsidR="00055CE3" w:rsidRPr="00D258AB" w:rsidRDefault="002222B7" w:rsidP="002222B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258AB" w:rsidRPr="00D258AB" w14:paraId="31436DF0" w14:textId="77777777" w:rsidTr="00074C56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5958AF" w14:textId="4F785303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highlight w:val="yellow"/>
                <w:lang w:val="hy-AM"/>
              </w:rPr>
              <w:t>. Նախագծի N 8 հավելվածի 9-րդ կետում «տասը մլրդ» բառերը փոխարինել «քսան մլրդ» բառերով։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AC3393" w14:textId="06B21A2E" w:rsidR="00074C56" w:rsidRPr="00D258AB" w:rsidRDefault="00074C56" w:rsidP="00074C5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D258AB" w14:paraId="13431A1F" w14:textId="77777777" w:rsidTr="00DD28B4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B08439" w14:textId="49B3EDCB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4. Նախագծում սահմանել վարձակալության պայմանագիրը </w:t>
            </w:r>
            <w:bookmarkStart w:id="2" w:name="_Hlk127815120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«Գույքի նկատմամբ իրավունքների պետական գրանցման մասին» ՀՀ օրենքի 35-րդ հոդվածի դրույթների համաձայն միակողմանի լուծելու  պարտադիր  պայման։</w:t>
            </w:r>
            <w:bookmarkEnd w:id="2"/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CD625B" w14:textId="18C3B915" w:rsidR="00074C56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D258AB" w14:paraId="16CA4CEA" w14:textId="77777777" w:rsidTr="00074C56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75031E" w14:textId="77777777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5. Նախագծի N 2 հավելվածում ներկայացված աղյուսակի «Ա», «Բ», «Գ», «Դ», «Ե» տողերում նշված հողամասերի մակերեսների գումարը կազմում է 4.489.00 հա, սակայն նշված աղյուսակի «Ընդամենը» տողում, ինչպես նաև Նախագծում նշվել է 4.489.01 հա։ </w:t>
            </w:r>
          </w:p>
          <w:p w14:paraId="55C3D6CF" w14:textId="4B43B6B2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Առաջարկում ենք վերանայել «Ա», «Բ», «Գ», «Դ», «Ե» տողերում նշված հողամասերի մակերեսների չափերը։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14B756" w14:textId="79FD0673" w:rsidR="00074C56" w:rsidRPr="00D258AB" w:rsidRDefault="00074C56" w:rsidP="00074C5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D258AB" w14:paraId="0A13F471" w14:textId="77777777" w:rsidTr="00DC378E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1FF166" w14:textId="77777777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6. Նախագծի N 7 հավելվածում ներկայացված «Արագածոտնի մարզի Վարդենուտ և Արագած բնակավայրերի հողատարածքները, որոնց նկատմամբ ճանաչվելու է հանրության գերակա շահ՝ Ծրագրի իրականացման նպատակով ցանկի                   Տարածք 1-ում նշված՝</w:t>
            </w:r>
          </w:p>
          <w:p w14:paraId="507CB969" w14:textId="77777777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1) 02-102-0103-0036 կադաստրային ծածկագրով հողամասը, ըստ կադաստրային քարտեզի, հանդիսանում է համայնքային սեփականության գյուղատնտեսական նշանակության այլ հող, սակայն ցանկում նշված է որպես քաղաքացու սեփականություն հանդիսացող գյուղատնտեսական նշանակության խոտհարք,</w:t>
            </w:r>
          </w:p>
          <w:p w14:paraId="5BE1C570" w14:textId="77777777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2) 02-102-0103-0048 կադաստրային ծածկագրով հողամասը ցանկում նշված է որպես քաղաքացու սեփականություն, սակայն ըստ կադաստրային քարտեզի, այն համայնքային սեփականություն է,</w:t>
            </w:r>
          </w:p>
          <w:p w14:paraId="0E1ED462" w14:textId="2AA25CD3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3) 02-102-0108-0015 կադաստրային ծածկագրով հողամասի մակերեսը ցանկում նշվել է 0,4601 հա, սակայն անշարժ գույքի նկատմամբ իրավունքների պետական գրանցման N 25012023-02-0009 վկայականում նշված է 0.6809 հա։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C66B6C" w14:textId="127B1853" w:rsidR="00074C56" w:rsidRPr="00D258AB" w:rsidRDefault="00DC378E" w:rsidP="00DC378E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258AB" w:rsidRPr="002805FD" w14:paraId="0A0AE229" w14:textId="77777777" w:rsidTr="00CA1B62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18B904" w14:textId="77777777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7.  Նախագծի N 5 հավելվածում ներկայացված 11-ից 52-րդ տարածքների մեծ մասը ամբողջությամբ կամ մասնակի համադրվում է համայնքային սեփականություն հանդիսացող արոտավայրերի հետ։ </w:t>
            </w:r>
          </w:p>
          <w:p w14:paraId="427E835A" w14:textId="77777777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Կից ցանկով ներկայացնում ենք վերլուծության արդյունքը։</w:t>
            </w:r>
          </w:p>
          <w:p w14:paraId="424CEDF0" w14:textId="77777777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Առդիր՝ 2 էջ:</w:t>
            </w:r>
          </w:p>
          <w:p w14:paraId="1C50F4D2" w14:textId="77777777" w:rsidR="00074C56" w:rsidRPr="00D258AB" w:rsidRDefault="00074C56" w:rsidP="00074C56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u w:val="single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u w:val="single"/>
                <w:lang w:val="hy-AM"/>
              </w:rPr>
              <w:t>Ցանկ</w:t>
            </w:r>
          </w:p>
          <w:p w14:paraId="68CCCD97" w14:textId="77777777" w:rsidR="00074C56" w:rsidRPr="00D258AB" w:rsidRDefault="00074C56" w:rsidP="00074C56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N 5 հավելվածում ներկայացված 11-ից 52-րդ տարածքների համայնքային սեփականություն հանդիսացող արոտավայրերի հետ համադրման</w:t>
            </w:r>
          </w:p>
          <w:p w14:paraId="13F807A1" w14:textId="77777777" w:rsidR="00074C56" w:rsidRPr="00D258AB" w:rsidRDefault="00074C56" w:rsidP="00074C56">
            <w:pPr>
              <w:pStyle w:val="NormalWeb"/>
              <w:shd w:val="clear" w:color="auto" w:fill="FFFFFF"/>
              <w:spacing w:before="0" w:beforeAutospacing="0" w:after="0" w:afterAutospacing="0"/>
              <w:ind w:firstLine="17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tbl>
            <w:tblPr>
              <w:tblW w:w="6210" w:type="dxa"/>
              <w:tblLook w:val="04A0" w:firstRow="1" w:lastRow="0" w:firstColumn="1" w:lastColumn="0" w:noHBand="0" w:noVBand="1"/>
            </w:tblPr>
            <w:tblGrid>
              <w:gridCol w:w="1670"/>
              <w:gridCol w:w="2320"/>
              <w:gridCol w:w="2220"/>
            </w:tblGrid>
            <w:tr w:rsidR="00D258AB" w:rsidRPr="00D258AB" w14:paraId="132EA953" w14:textId="77777777" w:rsidTr="00CA1B62">
              <w:trPr>
                <w:trHeight w:val="630"/>
              </w:trPr>
              <w:tc>
                <w:tcPr>
                  <w:tcW w:w="1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4962F0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Տարածքի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համարը</w:t>
                  </w:r>
                  <w:proofErr w:type="spellEnd"/>
                </w:p>
              </w:tc>
              <w:tc>
                <w:tcPr>
                  <w:tcW w:w="23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65548C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Բնակավայրը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69640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Ծանոթություն</w:t>
                  </w:r>
                  <w:proofErr w:type="spellEnd"/>
                </w:p>
              </w:tc>
            </w:tr>
            <w:tr w:rsidR="00D258AB" w:rsidRPr="00D258AB" w14:paraId="5743BAB7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228DA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11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A0F17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Շենավան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5D66F5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3C2ADA4F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5EE608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12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AB9BCB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Շենավան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84A140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25ADD710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05DC2B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13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DC44CD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Շենավան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48248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706C3E76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204513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14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06AF9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AE47C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74B5064A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A537C5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15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5940A1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Շենավան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1145F2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7FF5A9C9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BF399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lastRenderedPageBreak/>
                    <w:t>16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12629A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Շենավան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5D7F9E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մասնակի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65BDC948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F789C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17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42C46D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765593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2F35EA27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DFCA0A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18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56B746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C1E9D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0F324D27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64A15A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19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8EC29A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CC5DAB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30805DB8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C6977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ACFF2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C555FB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680685A3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982606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21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F7874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0D7320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48B168D5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41B773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22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278C92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48960E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5DE5FF55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0F93BC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23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A383C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02C255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0B1ECF50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815285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478EB6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3AA02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մասնակի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1D9E470D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03ED0E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25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AA0662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C39E5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414036F6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187039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26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9624E2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11B45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մասնակի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67946B96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894E89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27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96CF6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A0C438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688C6798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F05220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28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8B8065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C99CAE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56291DA5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6F2EB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29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61513E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769B1A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1104E4F2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631DA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7674C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Շենավան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6AC498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չի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համադրվում</w:t>
                  </w:r>
                  <w:proofErr w:type="spellEnd"/>
                </w:p>
              </w:tc>
            </w:tr>
            <w:tr w:rsidR="00D258AB" w:rsidRPr="00D258AB" w14:paraId="08DDF361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CFD6C8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31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6F795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8EF1C5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չի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համադրվում</w:t>
                  </w:r>
                  <w:proofErr w:type="spellEnd"/>
                </w:p>
              </w:tc>
            </w:tr>
            <w:tr w:rsidR="00D258AB" w:rsidRPr="00D258AB" w14:paraId="110E64ED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CE776D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32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C86A5D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A53C7D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63016CC5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427F95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33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256CC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CA7BF0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13F86F95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B69F7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34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0FEF79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62AF9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62C71F30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DD74AE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35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D210FA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E2118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մասնակի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50DD825C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0468A8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36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2F9DF2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CB0722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մասնակի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lastRenderedPageBreak/>
                    <w:t>համադրում</w:t>
                  </w:r>
                  <w:proofErr w:type="spellEnd"/>
                </w:p>
              </w:tc>
            </w:tr>
            <w:tr w:rsidR="00D258AB" w:rsidRPr="00D258AB" w14:paraId="6280473C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DEE98C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lastRenderedPageBreak/>
                    <w:t>37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B28FCD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43938C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37AE7F88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39BFC8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38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7F469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C37D6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7192D7C5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5F573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39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A134B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702D9E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50DD44B1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6C8473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40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21E833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D5BDC1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5AE593C9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A12140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41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85841E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2A5402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111525E8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6375AA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42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A5C6F5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CE9ACC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մասնակի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6CBA4D19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5BE5A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43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875CF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5CDF1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429C776F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2C9AEA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44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3FCCF6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A6DDEB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չի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համադրվում</w:t>
                  </w:r>
                  <w:proofErr w:type="spellEnd"/>
                </w:p>
              </w:tc>
            </w:tr>
            <w:tr w:rsidR="00D258AB" w:rsidRPr="00D258AB" w14:paraId="750DC8D7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9EA8DB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45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C090A1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795DBC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չի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համադրվում</w:t>
                  </w:r>
                  <w:proofErr w:type="spellEnd"/>
                </w:p>
              </w:tc>
            </w:tr>
            <w:tr w:rsidR="00D258AB" w:rsidRPr="00D258AB" w14:paraId="2C97A836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DECE40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46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9B47A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1A0DFE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779A5976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1CD86A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47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A72835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BE60F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785A8F90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67087D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48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BD90BB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Արա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66305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5AB0B8DB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428C9C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49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191BE8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5067F3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չի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համադրվում</w:t>
                  </w:r>
                  <w:proofErr w:type="spellEnd"/>
                </w:p>
              </w:tc>
            </w:tr>
            <w:tr w:rsidR="00D258AB" w:rsidRPr="00D258AB" w14:paraId="6175B628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B092C2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50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FAF737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EAD18D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6D87C7F4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DA159D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51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7C1640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Վարդենուտ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6E9CF2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մասնակի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   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համադրում</w:t>
                  </w:r>
                  <w:proofErr w:type="spellEnd"/>
                </w:p>
              </w:tc>
            </w:tr>
            <w:tr w:rsidR="00D258AB" w:rsidRPr="00D258AB" w14:paraId="1C754F31" w14:textId="77777777" w:rsidTr="00CA1B62">
              <w:trPr>
                <w:trHeight w:val="300"/>
              </w:trPr>
              <w:tc>
                <w:tcPr>
                  <w:tcW w:w="1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0EC5E4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52</w:t>
                  </w:r>
                </w:p>
              </w:tc>
              <w:tc>
                <w:tcPr>
                  <w:tcW w:w="2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CA8530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firstLine="17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Շենավան</w:t>
                  </w:r>
                  <w:proofErr w:type="spellEnd"/>
                </w:p>
              </w:tc>
              <w:tc>
                <w:tcPr>
                  <w:tcW w:w="2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642F3F" w14:textId="77777777" w:rsidR="00074C56" w:rsidRPr="00D258AB" w:rsidRDefault="00074C56" w:rsidP="00074C56">
                  <w:pPr>
                    <w:pStyle w:val="NormalWeb"/>
                    <w:shd w:val="clear" w:color="auto" w:fill="FFFFFF"/>
                    <w:spacing w:before="0" w:beforeAutospacing="0" w:after="0" w:line="276" w:lineRule="auto"/>
                    <w:ind w:left="150"/>
                    <w:jc w:val="both"/>
                    <w:rPr>
                      <w:rFonts w:ascii="GHEA Grapalat" w:hAnsi="GHEA Grapalat"/>
                      <w:color w:val="000000" w:themeColor="text1"/>
                    </w:rPr>
                  </w:pP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չի</w:t>
                  </w:r>
                  <w:proofErr w:type="spellEnd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 xml:space="preserve"> </w:t>
                  </w:r>
                  <w:proofErr w:type="spellStart"/>
                  <w:r w:rsidRPr="00D258AB">
                    <w:rPr>
                      <w:rFonts w:ascii="GHEA Grapalat" w:hAnsi="GHEA Grapalat"/>
                      <w:color w:val="000000" w:themeColor="text1"/>
                    </w:rPr>
                    <w:t>համադրվում</w:t>
                  </w:r>
                  <w:proofErr w:type="spellEnd"/>
                </w:p>
              </w:tc>
            </w:tr>
          </w:tbl>
          <w:p w14:paraId="61B84D6D" w14:textId="6718ED1A" w:rsidR="00074C56" w:rsidRPr="00D258AB" w:rsidRDefault="00074C56" w:rsidP="00074C56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53880A" w14:textId="250880CB" w:rsidR="0099270C" w:rsidRPr="00D258AB" w:rsidRDefault="0099270C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  <w:r w:rsidR="00D27D2A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767F3B17" w14:textId="34E08985" w:rsidR="00074C56" w:rsidRPr="00D258AB" w:rsidRDefault="0099270C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7-րդ կետով նախատեսվել է կոորդինատների ճշգրտումից հետո փոփոխել նաև նպատակային նշանակությունը։</w:t>
            </w:r>
          </w:p>
        </w:tc>
      </w:tr>
      <w:tr w:rsidR="00D258AB" w:rsidRPr="00D258AB" w14:paraId="03DB9394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12C3F18" w14:textId="4BDA0C72" w:rsidR="00074C56" w:rsidRPr="00D258AB" w:rsidRDefault="00074C56" w:rsidP="00074C5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lastRenderedPageBreak/>
              <w:t>1</w:t>
            </w: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97D3809" w14:textId="77777777" w:rsidR="00074C56" w:rsidRPr="00D258AB" w:rsidRDefault="00074C56" w:rsidP="00074C5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17.02.23</w:t>
            </w:r>
          </w:p>
        </w:tc>
      </w:tr>
      <w:tr w:rsidR="00D258AB" w:rsidRPr="00D258AB" w14:paraId="5AE83A0F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B9543C" w14:textId="77777777" w:rsidR="00074C56" w:rsidRPr="00D258AB" w:rsidRDefault="00074C56" w:rsidP="00074C56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E12F80" w14:textId="693C37F2" w:rsidR="00074C56" w:rsidRPr="00D258AB" w:rsidRDefault="00074C56" w:rsidP="00074C5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/27.3/8138-2023</w:t>
            </w:r>
          </w:p>
        </w:tc>
      </w:tr>
      <w:tr w:rsidR="00D258AB" w:rsidRPr="00D258AB" w14:paraId="45459953" w14:textId="77777777" w:rsidTr="00CA1B62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83555" w14:textId="0EF87292" w:rsidR="00074C56" w:rsidRPr="00D258AB" w:rsidRDefault="00074C56" w:rsidP="00074C56">
            <w:pPr>
              <w:spacing w:after="0" w:line="336" w:lineRule="auto"/>
              <w:ind w:right="138" w:firstLine="486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1.«Հայաստանի Հանրապետության Արագածոտնի մարզի Ապարան համայնքի  տարածքում «Արագած» ներդրումային ծրագրին հավանություն տալու և ծրագիրն իրականացնելու նպատակով «ՌԻԴ» սահմանափակ պատասխանատվությամբ </w:t>
            </w: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ընկերությանը հողամասերն ուղղակի վաճառքի ձևով օտարելուն համաձայնություն տալու մասին» Հայաստանի Հանրապետության կառավարության որոշման նախագծի  (այսուհետ՝ Նախագիծ) 2-րդ կետն անհրաժեշտ է խմբագրել, մասնավորապես՝ պարզ չէ, թե ինչ պետք է հասկանալ «հողամասերի առաջին ձեռքբերում» ասելով: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F2B63A" w14:textId="7170FF5E" w:rsidR="00074C56" w:rsidRPr="00D258AB" w:rsidRDefault="007E0F98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258AB" w:rsidRPr="00D258AB" w14:paraId="490F84CC" w14:textId="77777777" w:rsidTr="00DD28B4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554710" w14:textId="27A02F86" w:rsidR="00074C56" w:rsidRPr="00D258AB" w:rsidRDefault="00074C56" w:rsidP="00074C56">
            <w:pPr>
              <w:pStyle w:val="ListParagraph"/>
              <w:spacing w:after="0" w:line="360" w:lineRule="auto"/>
              <w:ind w:left="90" w:right="-3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  2.</w:t>
            </w: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Նախագծի 3-րդ կետի 1-ին ենթակետից հետո առկա է չհամարակալված պարբերություն, ուստի հիշյալ կետի համարակալումն անհրաժեշտ է վերանայել՝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համապատասխանեցնելով</w:t>
            </w:r>
            <w:r w:rsidRPr="00D258AB">
              <w:rPr>
                <w:rFonts w:ascii="GHEA Grapalat" w:hAnsi="GHEA Grapalat" w:cs="Sylfaen"/>
                <w:bCs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«Նորմատիվ իրավական ակտերի մասին» օրենքի 14-րդ հոդվածի 5-րդ մասի պահանջներին, որոնց համաձայն՝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Կետերը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համարակալվում են արաբական թվանշաններով, որոնք տեքստից բաժանվում են միջակետով: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Ենթակետերը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համարակալվում են արաբական թվանշաններով, որոնք տեքստից բաժանվում են փակագծով: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Պարբերությունները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համարակալվում են հայերենի այբուբենի փոքրատառերով, որոնք տեքստից բաժանվում են միջակետով: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9429AC" w14:textId="43670198" w:rsidR="00074C56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2805FD" w14:paraId="79CE5647" w14:textId="77777777" w:rsidTr="00CA1B62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F67CF4" w14:textId="3F115635" w:rsidR="00DD28B4" w:rsidRPr="00D258AB" w:rsidRDefault="00DD28B4" w:rsidP="00DD28B4">
            <w:pPr>
              <w:tabs>
                <w:tab w:val="left" w:pos="270"/>
                <w:tab w:val="left" w:pos="36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   3.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3-րդ կետի 1-ին, 2-րդ, 3-րդ և 4-րդ ենթակետերում հղումներ են կատարվում Նախագծի մի շարք Հավելվածներով նախատեսված որոշակի մակերեսներով հողամասերի, որոնք պետք է օտարվեն, սակայն վկայակոչված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Հավելվածներում նման տարածքներ չկան, մասնավորապես՝ թիվ 3 հավելվածում չկան 11-ից մինչև 52-րդ տարածքների 45,46 հա հողամասերը, ինչպես նաև 5, 7 և 8 տարածքների նշված հողամասերի վերաբերյալ տվյալներ, ուստի հիշյալ կետը և Նախագծի Հավելվածներն  ամբողջությամբ անհրաժեշտ է խմբագրել՝  կոնկրետ նշելով Հավելվածները՝ օտարվող հողամասերի չափերը համապատասխանեցնելով այդ Հավելվածներում նշված չափերին: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AF2AC7" w14:textId="77777777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21091074" w14:textId="77777777" w:rsidR="00DD28B4" w:rsidRPr="00D258AB" w:rsidRDefault="00DD28B4" w:rsidP="00DD28B4">
            <w:pPr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224689D" w14:textId="73C8E4DD" w:rsidR="00DD28B4" w:rsidRPr="00D258AB" w:rsidRDefault="00DD28B4" w:rsidP="00DD28B4">
            <w:pPr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Նախագծի N 3 հավելվածն ընդհանուր </w:t>
            </w:r>
            <w:r w:rsidRPr="00D258A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մակերեսներով բնութագրում է նախագծի մյուս հավելվածներում առավել մանրամասն ներկայացված՝ լեռնադահուկային ենթակառուցվածքային օբյեկտների տարածքը, ուստի դրա՝ առկա խմբագրությամբ տարբերակի փոփոխության անհրաժեշտությունը բացակայում է։</w:t>
            </w:r>
          </w:p>
        </w:tc>
      </w:tr>
      <w:tr w:rsidR="00D258AB" w:rsidRPr="00D258AB" w14:paraId="09C23F26" w14:textId="77777777" w:rsidTr="00CA1B62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B22CB0" w14:textId="141F6662" w:rsidR="00DD28B4" w:rsidRPr="00D258AB" w:rsidRDefault="00DD28B4" w:rsidP="00DD28B4">
            <w:pPr>
              <w:pStyle w:val="ListParagraph"/>
              <w:spacing w:after="0" w:line="360" w:lineRule="auto"/>
              <w:ind w:left="0" w:firstLine="2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</w:t>
            </w: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4. Նախագծի 3-րդ կետի 4-րդ ենթակետով նախատեսվում է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Ապարան համայնքի տարածքում N3 և N5 հավելվածներով նախատեսված 5, 7 և 8 տարածքների՝ մինչև 3643.12 հա ընդհանուր մակերեսով հողամասերից համայնքային սեփականություն հանդիսացող հողամասերը՝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25 տարի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ժամկետով, իսկ պետական սեփականություն հանդիսացող հողամասերը՝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 տարի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ժամկետով, Ծրագրի իրականացման նպատակով, Ընկերությանը տրամադրել առանց մրցույթի, վարձակալության իրավունքով, և Ընկերության հետ կնքել համապատասխան պայմանագիր, իսկ հիշյալ ենթակետի ա. պարբերության համաձայն՝  սահմանված ժամկետում Ծրագիրն ամբողջությամբ չավարտելու դեպքում վարձավճարը սահմանվում է տարեկան 500 միլիոն դրամ հաշվարկով՝ մինչև Ծրագրի ամբողջական ավարտման պահը։ Միևնույն ժամանակ </w:t>
            </w: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Նախագծի 5-րդ կետի 2-րդ ենթակետով նախատեսվում է, որ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Նախագծի 3-րդ կետում նշված հողամասերը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Ներդրողի մեղքով 3 (երեք) տարվա ընթացքում նպատակային նշանակությամբ չօգտագործվելու դեպքում` սահմանված կարգով Հայաստանի Հանրապետության կառավարությանը ներկայացնել առաջարկություն սույն որոշումն ուժը կորցրած ճանաչելու վերաբերյալ՝ լուծելով սույն որոշման 3-րդ կետի 4-րդ ենթակետով և սույն կետի 1-ին ենթակետով նշված՝ Ընկերության հետ կնքված պայմանագրերը՝ դրանց համաձայն ապահովելով հողամասերի վերադարձը Ապարան համայնքին։ Այս առումով հայտնում ենք, որ հիշյալ կետի դրույթների միջև առկա է հակասություն, քանի որ մի դեպքում նախատեսվում է, որ վարձակալության պայմանագրերը կնքվելու են 25 և 10 տարի ժամկետներով, Ծրագրի իրականացման տևողությունը սահմանվում է ութ տարի, սակայն միևնույն ժամանակ նախատեսվում է երեք տարվա ընթացքում նշված հողամասերը նպատակային նշանակությամբ չօգտագործելու դեպքում՝ պայմանագրի լուծման պարտավորություն: Այս կապակցությամբ հարկ է նկատի ունենալ Հայաստանի Հանրապետության հողային օրենսգրքի 102-րդ հոդվածի 1-ին մասի 5-րդ կետով նախատեսված կարգավորումը, համաձայն որի՝</w:t>
            </w:r>
            <w:r w:rsidRPr="00D258AB">
              <w:rPr>
                <w:rFonts w:ascii="GHEA Grapalat" w:hAnsi="GHEA Grapalat"/>
                <w:color w:val="000000" w:themeColor="text1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հողամասի նկատմամբ իրավունքների հարկադիր կարգով դատական կարգով դադարեցման հիմք է՝ կառուցապատման համար տրամադրված հողամասը կամ դրա մասը երեք տարվա ընթացքում չօգտագործելը,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եթե պայմանագրով նախատեսված չեն շինարարության ավարտի ավելի երկարատև ժամկետներ,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տվյալ դեպքում ըստ Նախագծի 2-րդ կետի՝ Ծրագրի իրականացման ժամկետը նախատեսված է ութ տարի: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693926" w14:textId="2A4D4586" w:rsidR="00DD28B4" w:rsidRPr="00D258AB" w:rsidRDefault="007E0F98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258AB" w:rsidRPr="00D258AB" w14:paraId="291A2986" w14:textId="77777777" w:rsidTr="00DD28B4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8222D9" w14:textId="3C54BFBB" w:rsidR="00DD28B4" w:rsidRPr="00D258AB" w:rsidRDefault="00DD28B4" w:rsidP="00DD28B4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5</w:t>
            </w:r>
            <w:r w:rsidRPr="00D258AB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7-րդ կետով ՀՀ Էկոնոմիկայի նախարարին հանձնարարվում է համագործակցելով Ապարան համայնքի և Ընկերության հետ, ըստ անհրաժեշտության ճշգրտել սույն որոշման NN 4 և 5 հավելվածներով նախատեսված հողամասերի կոորդինատները, ծածկագրերը, անհրաժեշտ այլ չափորոշիչները և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օրենսդրության պահանջի դեպքում դիմել Հայաստանի Հանրապետության կառավարությանը՝ ներկայացնելով քննարկման  համապատասխան իրավական ակտի նախագիծ։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Նշված դրույթն ունի խմբագրման կարիք, քանի որ պարզ չէ ինչ օրենսդրության պահանջի մասին է խոսքը, իսկ դրա առկայության դեպքում համապատասխան պահանջը պետք է իմպերատիվ ձևով արտացոլված լինի սույն Նախագծում: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7F84E6" w14:textId="5AA0586F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D258AB" w14:paraId="3EF7A735" w14:textId="77777777" w:rsidTr="00CA1B62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41F338" w14:textId="2E622F40" w:rsidR="00DD28B4" w:rsidRPr="00D258AB" w:rsidRDefault="00DD28B4" w:rsidP="00DD28B4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6. Ըստ Նախագծի 14-րդ կետի՝ որոշման 3-րդ կետի 2-րդ և 3-րդ ենթակետերն ուժի մեջ են մտնում նույն ենթակետերով նշված 96.8040 հա և 45.46 հա մակերեսով հողամասերի նկատմամբ իրավունքների պետական գրանցումներից հետո։ Այդ առումով պարզ չէ, թե ում և ինչ իրավունքների մասին է խոսքը՝ նկատի ունենալով, որ դրանցով նախատեսվում է հողամասերն օտարել ուղղակի վաճառքի ձևով, ուստի ենթադրվում է, որ Ընկերության սեփականության իրավունքը կարող է գրանցվել  միայն ուղղակի վաճառքից հետո: Նկատի ունենալով վերոգրյալը՝ Նախագծի հիշյալ կետն անհրաժեշտ է խմբագրել: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72B9AE" w14:textId="1C056B12" w:rsidR="00DD28B4" w:rsidRPr="00D258AB" w:rsidRDefault="0013340C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</w:t>
            </w:r>
            <w:r w:rsidR="00DD28B4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է</w:t>
            </w:r>
            <w:r w:rsidR="00DD28B4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761C83C2" w14:textId="765E790A" w:rsidR="00DD28B4" w:rsidRPr="00D258AB" w:rsidRDefault="00DD28B4" w:rsidP="00DD28B4">
            <w:pPr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58AB" w:rsidRPr="00D258AB" w14:paraId="4396E1EB" w14:textId="77777777" w:rsidTr="00CA1B62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40F009" w14:textId="77777777" w:rsidR="00DD28B4" w:rsidRPr="00D258AB" w:rsidRDefault="00DD28B4" w:rsidP="00DD28B4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7. Նախագծի Հավելված 8-ի «Կողմերի պարտավորություննեը» բաժնի՝</w:t>
            </w:r>
          </w:p>
          <w:p w14:paraId="414571DF" w14:textId="77777777" w:rsidR="00DD28B4" w:rsidRPr="00D258AB" w:rsidRDefault="00DD28B4" w:rsidP="00DD28B4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Pr="00D258AB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)</w:t>
            </w:r>
            <w:r w:rsidRPr="00D258AB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 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10-րդ կետում հստակեցման կարիք ունի «համապատասխան այլ 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տեղեկատվություն» արտահայտությունը.</w:t>
            </w:r>
          </w:p>
          <w:p w14:paraId="202E415E" w14:textId="77777777" w:rsidR="00DD28B4" w:rsidRPr="00D258AB" w:rsidRDefault="00DD28B4" w:rsidP="00DD28B4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11-րդ կետում «ոչ 5-րդ կետով նախատեսված դեպքով» բառերն առաջարկում ենք փոխարինել «այլ հիմքով» բառերով: Բացի այդ հիշյալ կետում նախատեսվում է, որ Վաճառողի կողմից այլ հիմքով պայմանագրի լուծման դեպքում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Վաճառողը վերադարձնում է Գնորդի կողմից փաստացի կատարված և Վաճառողի կողմից հաստատված ներդրումը Գնորդին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փոխադարձ համաձայնությամբ  հաստատված սկզբունքով,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իսկ 13-րդ կետի համաձայն՝ Գնորդը պարտավոր է, իր մեղքի առկայության  դեպքում, Ծրագիրը չիրականացնելու պարագայում Գույքը վերադարձնել Վաճառողին, ինչպես նաև  անհրաժեշտության դեպքում փոխհատուցելով Գույքի նախնական վիճակին վերականգնման աշխատանքների իրականացման համար անհրաժեշտ ծախսերը կողմերի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փոխհամաձայնեցված սկզբունքով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որից հետո Վաճառողը պետք է վերադարձնի Գույքի համար վճարված գումարը։ Այս առումով գտնում ենք, որ վերոհիշյալ կետերի դրույթները վերանայման կարիք ունեն:</w:t>
            </w:r>
          </w:p>
          <w:p w14:paraId="298E8652" w14:textId="77777777" w:rsidR="00DD28B4" w:rsidRPr="00D258AB" w:rsidRDefault="00DD28B4" w:rsidP="00DD28B4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12-րդ կետով նախատեսվում է, որ գույքը գրավադրված ժամանակահատվածում   Գնորդի կողմից չի կարող օտարվել, իսկ հետագայում այն կարող է օտարվել պայմանագրային պարտավորությունները կատարված լինելու փաստը հավաստված լինելու 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 պայմանագրային պարտավորությունները նոր գնորդին հանձնելու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դեպքում։ Այս առումով հիշյալ ձևակերպումն անհրաժեշտ է վերանայել՝ նկատի ունենալով Հայաստանի Հանրապետության քաղաքացիական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օրենսգրքի 6-րդ և 7-րդ բաժինների պահանջները.</w:t>
            </w:r>
          </w:p>
          <w:p w14:paraId="5BC3C317" w14:textId="77777777" w:rsidR="00DD28B4" w:rsidRPr="00D258AB" w:rsidRDefault="00DD28B4" w:rsidP="00DD28B4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)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14-րդ կետն անհրաժեշտ է խմբագրել, մասնավորապես՝ 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«պայմաններով» բառն առաջարկում ենք փոխարինել «դեպքում» բառով.</w:t>
            </w:r>
          </w:p>
          <w:p w14:paraId="7FB3F916" w14:textId="32BC1B1D" w:rsidR="00DD28B4" w:rsidRPr="00D258AB" w:rsidRDefault="00DD28B4" w:rsidP="00DD28B4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5</w:t>
            </w:r>
            <w:r w:rsidRPr="00D258AB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)</w:t>
            </w:r>
            <w:r w:rsidRPr="00D258A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15-րդ կետում «օրենսդրությամբ» բառն անհրաժեշտ է փոխարինել «օրենքով» բառով: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6DB896" w14:textId="77777777" w:rsidR="00DD28B4" w:rsidRPr="00D258AB" w:rsidRDefault="00DD28B4" w:rsidP="00DD28B4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242BA24" w14:textId="49F3D55E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0FCB094F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A4F459C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CAF94D1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մասնակի։</w:t>
            </w:r>
          </w:p>
          <w:p w14:paraId="38C2DA61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4CC8726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C8063BD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AB5CBDD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332CCA9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6380179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A868335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A66DE1C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7CAA216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DE1C188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391929D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18CE71E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F59F406" w14:textId="77777777" w:rsidR="00D27D2A" w:rsidRPr="00D258AB" w:rsidRDefault="00D27D2A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435AAB8" w14:textId="77777777" w:rsidR="00944BCE" w:rsidRPr="00D258AB" w:rsidRDefault="00944BCE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04E2A2D" w14:textId="77777777" w:rsidR="00944BCE" w:rsidRPr="00D258AB" w:rsidRDefault="00944BCE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F297761" w14:textId="77777777" w:rsidR="00944BCE" w:rsidRPr="00D258AB" w:rsidRDefault="00944BCE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4BBF8CF" w14:textId="77777777" w:rsidR="00944BCE" w:rsidRPr="00D258AB" w:rsidRDefault="00944BCE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CC9F13D" w14:textId="77777777" w:rsidR="00944BCE" w:rsidRPr="00D258AB" w:rsidRDefault="00944BCE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D5A849B" w14:textId="77777777" w:rsidR="00944BCE" w:rsidRPr="00D258AB" w:rsidRDefault="00944BCE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6E9CE09C" w14:textId="77777777" w:rsidR="00944BCE" w:rsidRPr="00D258AB" w:rsidRDefault="00944BCE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667B4FB" w14:textId="6F5EDA8F" w:rsidR="00944BCE" w:rsidRPr="00D258AB" w:rsidRDefault="00944BCE" w:rsidP="00D27D2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D258AB" w14:paraId="0E24B74C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3BFBC03" w14:textId="1B60D763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lastRenderedPageBreak/>
              <w:t>1</w:t>
            </w: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Արագածոտնի մարզպետարան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D9CA9A3" w14:textId="77777777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17.02.23</w:t>
            </w:r>
          </w:p>
        </w:tc>
      </w:tr>
      <w:tr w:rsidR="00D258AB" w:rsidRPr="00D258AB" w14:paraId="2990864A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98935C" w14:textId="77777777" w:rsidR="00DD28B4" w:rsidRPr="00D258AB" w:rsidRDefault="00DD28B4" w:rsidP="00DD28B4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55A0577" w14:textId="32936CF7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01/5.1/00761-2023</w:t>
            </w:r>
          </w:p>
        </w:tc>
      </w:tr>
      <w:tr w:rsidR="00D258AB" w:rsidRPr="00D258AB" w14:paraId="02A1CCC9" w14:textId="77777777" w:rsidTr="00D02833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D3A35C" w14:textId="77777777" w:rsidR="00DD28B4" w:rsidRPr="00D258AB" w:rsidRDefault="00DD28B4" w:rsidP="00DD28B4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«Հայաստանի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Արագածոտնի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մարզի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Ապարան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համայնքի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տարածքում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«ԱՐԱԳԱԾ»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ներդրումային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ծրագրին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հավանություն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տալու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ծրագիրն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իրակ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անացնելու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նպատակով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«ՌԻԴ» սահմանափակ պատասխանատվությամբ ընկերությանը հողամասերն ուղղակի վաճառքի ձևով օտարելուն համաձայնություն տալու մասին» ՀՀ կառավարության որոշման նախագ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քննարկվել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ՀՀ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Արագածոտնի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մարզի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Ապարան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համայնքի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ղեկավարի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3F2EEF77" w14:textId="77777777" w:rsidR="00DD28B4" w:rsidRPr="00D258AB" w:rsidRDefault="00DD28B4" w:rsidP="00DD28B4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ՀՀ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Արագածոտնի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մարզպետարանը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առարկություններ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չունի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ներկայացվում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Ապարան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համայնքի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ղեկավարի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դիրքորոշումը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06A5896B" w14:textId="77777777" w:rsidR="00DD28B4" w:rsidRPr="00D258AB" w:rsidRDefault="00DD28B4" w:rsidP="00DD28B4">
            <w:pPr>
              <w:spacing w:line="360" w:lineRule="auto"/>
              <w:rPr>
                <w:rFonts w:ascii="GHEA Grapalat" w:eastAsiaTheme="minorEastAsia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D258A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ab/>
              <w:t>Առդիր՝ 1 թերթ:</w:t>
            </w:r>
          </w:p>
          <w:p w14:paraId="287C997B" w14:textId="2BF8C317" w:rsidR="00DD28B4" w:rsidRPr="00D258AB" w:rsidRDefault="00DD28B4" w:rsidP="00DD28B4">
            <w:pPr>
              <w:spacing w:after="0" w:line="336" w:lineRule="auto"/>
              <w:ind w:right="138" w:firstLine="62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Ապարանի համայնքապետարանի դիրքորոշումն անփոփոխ է, և կրկին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տալիս ենք մեր հավանությունը։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18B9EE" w14:textId="3D4A0D3C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258AB" w:rsidRPr="00D258AB" w14:paraId="702ECA21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4289419" w14:textId="4484249F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t>1</w:t>
            </w: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3C67979" w14:textId="77777777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17.02.23</w:t>
            </w:r>
          </w:p>
        </w:tc>
      </w:tr>
      <w:tr w:rsidR="00D258AB" w:rsidRPr="00D258AB" w14:paraId="158F66B4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0D5683" w14:textId="77777777" w:rsidR="00DD28B4" w:rsidRPr="00D258AB" w:rsidRDefault="00DD28B4" w:rsidP="00DD28B4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0BCC99C" w14:textId="7DCF4251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01/29/2604-2023</w:t>
            </w:r>
          </w:p>
        </w:tc>
      </w:tr>
      <w:tr w:rsidR="00D258AB" w:rsidRPr="002805FD" w14:paraId="42057EFD" w14:textId="77777777" w:rsidTr="00CA1B62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628A79" w14:textId="77777777" w:rsidR="00DD28B4" w:rsidRPr="00D258AB" w:rsidRDefault="00DD28B4" w:rsidP="00DD28B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վերաբերյալ ՀՀ ֆինանսների նախարարության դիրքորոշումը ներկայացվել ս.թ. հունվարի 16-ի № 01/17/15488-2022 գրությամբ, սակայն նշված դիտարկումները ներառված չեն Նախագծի լրամշակված տարբերակում, ինչպես նաև նոր ամփոփաթերթում։ </w:t>
            </w:r>
          </w:p>
          <w:p w14:paraId="156713E9" w14:textId="77777777" w:rsidR="00DD28B4" w:rsidRPr="00D258AB" w:rsidRDefault="00DD28B4" w:rsidP="00DD28B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Վերահաստատելով նախկինում ներկայացված դիտարկումները, հայտնում ենք հետևյալը.</w:t>
            </w:r>
          </w:p>
          <w:p w14:paraId="2E737DDB" w14:textId="77777777" w:rsidR="00DD28B4" w:rsidRPr="00D258AB" w:rsidRDefault="00DD28B4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lang w:val="hy-AM"/>
              </w:rPr>
              <w:t xml:space="preserve">Համաձայն ներկայացված Նախագծի 3-րդ կետի 1-ին, 2-րդ ենթակետերի՝ Ապարան համայնքին սեփականության իրավունքով պատկանող </w:t>
            </w:r>
            <w:r w:rsidRPr="00D258AB"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lang w:val="hy-AM" w:bidi="en-US"/>
              </w:rPr>
              <w:t xml:space="preserve">NN 4, 5, 6 հավելվածներով նախատեսված 136.4374 </w:t>
            </w:r>
            <w:r w:rsidRPr="00D258AB"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lang w:val="hy-AM"/>
              </w:rPr>
              <w:t xml:space="preserve">հա հողամասերը և 3-րդ ենթակետի՝ </w:t>
            </w:r>
            <w:r w:rsidRPr="00D258AB"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lang w:val="hy-AM" w:bidi="en-US"/>
              </w:rPr>
              <w:t>NN 3, 5 հավելվածներով նախատեսված 11-ից մինչև 52-րդ տարածքների</w:t>
            </w:r>
            <w:r w:rsidRPr="00D258AB"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lang w:val="hy-AM"/>
              </w:rPr>
              <w:t xml:space="preserve"> 45.46 հա մակերեսով հողամասերը Ծրագրի իրականացման նպատակով նախատեսվում է ուղղակի վաճառքի ձևով օտարել Ընկերությանը</w:t>
            </w:r>
            <w:r w:rsidRPr="00D258AB"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lang w:val="hy-AM" w:bidi="en-US"/>
              </w:rPr>
              <w:t xml:space="preserve">, ինչի կապակցությամբ հայտնում ենք, </w:t>
            </w:r>
            <w:r w:rsidRPr="00D258AB"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  <w:t>որ նմանատիպ ծրագրերի իրականացման նպատակով համայնքային սեփականություն հանդիսացող հողատարածքների օտարումը նպատակահարմար է իրականացնել շուկայական գնի որոշման լավագույն տարբերակով՝ մրցութային ընթացակարգով։</w:t>
            </w:r>
          </w:p>
          <w:p w14:paraId="1FAFF47B" w14:textId="77777777" w:rsidR="00DD28B4" w:rsidRPr="00D258AB" w:rsidRDefault="00DD28B4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Նախագծի 9-րդ կետով նախատեսվում է «վեցամսյա ժամկետում ապահովել 259.6416 հա մակերեսով հողամասերից քաղաքացիներին և իրավաբանական անձանց սեփականության իրավունքով պատկանող Ապարան համայնքի Վարդենուտ գյուղի 110.8434 հա և Ապարան համայնքի Արագած գյուղի 2.1793 հա հողամասերի նկատմամբ Հայաստանի Հանրապետության օրենսդրությամբ սահմանված կարգով հանրության գերակա շահ ճանաչելու գործընթացը»: Հարկ է նշել, որ պարզ չէ, թե ով է հանդիսանալու գերակա հանրային շահ ճանաչվող տարածքների ձեռքբերող` Հայաստանի Հանրապետությունը, թե՞ ներդրող կազմակերպությունը: Եթե ձեռքբերողը հանդիսանալու է Հայաստանի Հանրապետությունը, ապա այն պետության համար առաջացնում է լրացուցիչ ֆինանսական պարտավորություն։</w:t>
            </w:r>
          </w:p>
          <w:p w14:paraId="3C42D5D2" w14:textId="77777777" w:rsidR="00DD28B4" w:rsidRPr="00D258AB" w:rsidRDefault="00DD28B4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  <w:t>Նախագծին կից ներկայացված ներդրումային ծրագրում (այսուհետ՝ Ծրագիր) նշված է, որ «Ավանի տեղակայման համար ենթադրվում է 244 հա հողատարածքի ձեռքբերում՝ 1 ք.մ.-ի համար 200 դրամ արժեքով (շուկայի վերլուծության ադրյունք): Այդ կապակցությամբ հայտնում ենք, որ անհրաժեշտ է ներկայացնել իրականացված վերլուծության մասին մանրամասն տեղեկատվություն՝ ներառելով իրականացված վերլուծության մեթոդաբանությունը, ժամանակահատվածը, կիրառված մոտեցումները և ստացված արդյունքները:</w:t>
            </w:r>
          </w:p>
          <w:p w14:paraId="7CA4E779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0AA081FE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1A226AB2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53DEB123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393D5B1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242BF79E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02BBCF98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921BAD4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6472B2F9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9D40476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61731BA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6FA8634C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6B4BAC34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5CD7091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5742B89F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337F6018" w14:textId="77777777" w:rsidR="00231F17" w:rsidRDefault="00231F17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6B11A989" w14:textId="328F0353" w:rsidR="00DD28B4" w:rsidRPr="00D258AB" w:rsidRDefault="00DD28B4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«Ծրագրով նախատեսված տարածքներից դուրս անհրաժեշտ ենթակառուցվածքների կառուցում» մասում նշված է, որ պետության աջակցությունը պահանջող ենթակառուցվածքներն են մինչև Ծրագրով նախատեսված գոտի էլեկտրամատակարարում՝ 4.5 Մվտ, գազամատակարարում՝ 2900 խոր.մ, ավտոճանապարհ՝ 3.115 կմ: Այդ կապակցությամբ հայտնում ենք, որ ներկայացված չեն նշված գործողությունների իրականացման հիմնավորումները, գնահատված չեն </w:t>
            </w:r>
            <w:r w:rsidRPr="00D258AB"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պետության կողմից անհրաժեշտ միջոցների չափը և ազդեցությունը պետական բյուջեի վրա, ինչպես նաև նշված աջակցության ֆինանսավորման աղբյուրները:</w:t>
            </w:r>
          </w:p>
          <w:p w14:paraId="5B471F0D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12B65F9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2F531738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3038890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62A2FEA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65CFB7BE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1AD8500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4F4015C" w14:textId="77777777" w:rsidR="00AE4AEA" w:rsidRDefault="00AE4AEA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2CE4218D" w14:textId="77777777" w:rsidR="004852A7" w:rsidRDefault="004852A7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B04DC6B" w14:textId="77777777" w:rsidR="004852A7" w:rsidRDefault="004852A7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5DE23FA2" w14:textId="77777777" w:rsidR="004852A7" w:rsidRDefault="004852A7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3F36392C" w14:textId="77777777" w:rsidR="004852A7" w:rsidRDefault="004852A7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1FA1DB37" w14:textId="4BB022DC" w:rsidR="00DD28B4" w:rsidRPr="00D258AB" w:rsidRDefault="00DD28B4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  <w:t>Առաջարկում ենք հստակեցնել իրականացվելիք ներդրումների ժամանակացույցը՝ ըստ յուրաքանչյուր տարի նախատեսվող գործողությունների, դրանց ֆինանսական գնահատականների և վերջիններիս նկատմամբ նախատեսվող մոնիթորինգի մեխանիզմների:</w:t>
            </w:r>
          </w:p>
          <w:p w14:paraId="3963B2C6" w14:textId="55FD41D8" w:rsidR="00DD28B4" w:rsidRPr="00D258AB" w:rsidRDefault="00DD28B4" w:rsidP="00DD28B4">
            <w:pPr>
              <w:tabs>
                <w:tab w:val="left" w:pos="0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Հաշվի առնելով վերոգրյալը՝ առաջարկում ենք Նախագծի վերաբերյալ հետագա քննարկումներն իրականացնել վերոնշյալ դիտարկումների արդյունքում </w:t>
            </w:r>
            <w:r w:rsidRPr="00D258AB">
              <w:rPr>
                <w:rFonts w:ascii="GHEA Grapalat" w:eastAsiaTheme="minorHAnsi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վերախմբագրված նախագծի առկայության պայմաններում: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5EAB91" w14:textId="77777777" w:rsidR="00DD28B4" w:rsidRPr="00D258AB" w:rsidRDefault="000E56C7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14:paraId="52143F9C" w14:textId="77777777" w:rsidR="000E56C7" w:rsidRPr="002805FD" w:rsidRDefault="000E56C7" w:rsidP="000E56C7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2805F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Հողամասերի վաճառքը նախատեսվում է իրականացնել կադաստրային արժեքով, որը ներկայումս հանդիսանում է շուկայականին մոտարկված արժեք։ </w:t>
            </w:r>
          </w:p>
          <w:p w14:paraId="3C87A530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2DE3690A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2CEC2F1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2687AD5E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D5A15C2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E6E41F2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2C98D56C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3DF7E5E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C3567C6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A4FCDE5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E8E5B5D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EC0804A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5AEC8E6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1DD7C10" w14:textId="72201B7A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14:paraId="54CB017E" w14:textId="780F20CD" w:rsidR="002B5B79" w:rsidRPr="002805FD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2805F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Գերակա շահ ճանաչելու մասին նախագիծը ներկայացվելու է լրացուցիչ, որտեղ և սահմանված կլինի ձեռքբերողը։ Հարկ է նշել, որ ձեռքբերող հանդիսանալու է Ընկերությունը</w:t>
            </w:r>
            <w:r w:rsidR="00D60EC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, հ</w:t>
            </w:r>
            <w:r w:rsidR="002805F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ետևաբար, պետական բյուջեում նշված մասով լրացուցիչ ծախսեր չեն նախատեսվում։ </w:t>
            </w:r>
          </w:p>
          <w:p w14:paraId="2499B063" w14:textId="77777777" w:rsidR="002B5B79" w:rsidRPr="00D258AB" w:rsidRDefault="002B5B79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09398C2" w14:textId="77777777" w:rsidR="00A93174" w:rsidRPr="00D258AB" w:rsidRDefault="00A93174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F49103B" w14:textId="77777777" w:rsidR="00A93174" w:rsidRPr="00D258AB" w:rsidRDefault="00A93174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8E63C20" w14:textId="77777777" w:rsidR="00A93174" w:rsidRDefault="00A93174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14:paraId="20F9E8A3" w14:textId="77777777" w:rsidR="00D71F4C" w:rsidRDefault="00D71F4C" w:rsidP="000E56C7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D71F4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Հայտնում ենք, որ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շուկայի վերլուծությունը և ուսումնասիրությունն իրականացվել է ներդրող ընկերության կողմից ծրագրի մշակման փուլում, որպեսզի հնարավոր լինի գնահատել կատարվելիք ներդրումներ</w:t>
            </w:r>
            <w:r w:rsidR="00E22D5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ը։ Սակայն, ծրագրում նշված 200 դրամ արժեքը չի ենթադրում, որ ներդրողը հողատարածքները ձեռք է բերելու այդ գնով, այլ նախագծով նախատեսվում է, որ </w:t>
            </w:r>
            <w:r w:rsidR="00E22D5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այն հողամասերը, որոնք տրվելու են ուղղակի վաճառքի ձևով, պետք </w:t>
            </w:r>
            <w:r w:rsidR="00E77650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է գանձվեն օտարման պահին գործող կադաստրային արժեքները, որոնք մոտարկված են շուկայական արժեքին, իսկ գերակա շահ ճանաչվող տարածքները՝ համաձայն օրենքի, որոշումն ընդունվելուց հետո պետք է գնահատվեն</w:t>
            </w:r>
            <w:r w:rsidR="0095494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շուկայական արժեքով և այդ արժեքին գումարած 15 տոկոս արժեքով ձեռք բերվեն ներդրողի կողմից։ Դա ենթադրում է, որ նշված արժեքները կարող են լինել տարբեր 200 դրամից, որը հանդիսանում է ընդամենը ծրագրի մշակման համար անհրաժեշտ ցուցանիշ։</w:t>
            </w:r>
          </w:p>
          <w:p w14:paraId="77A3B74E" w14:textId="77777777" w:rsidR="00AE4AEA" w:rsidRDefault="00AE4AEA" w:rsidP="000E56C7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85ADE44" w14:textId="77777777" w:rsidR="00AE4AEA" w:rsidRDefault="00AE4AEA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74F1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64DED75E" w14:textId="77777777" w:rsidR="00674F1F" w:rsidRDefault="00674F1F" w:rsidP="000E56C7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674F1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Նախագծով նախատեսվել է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, որ Կառավարությունն այդ ենթակառուցվածքների կառուցումը կիրականացնի Կառավարության 2022 թվականի օգոստոսի 24-ի </w:t>
            </w:r>
            <w:r w:rsidRPr="00242D1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1343-Ն որոշմամբ հաստատված կարգին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համապատասխան</w:t>
            </w:r>
            <w:r w:rsidR="00242D1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, իսկ նշված կարգը ենթադրում է, որ ընկերությունն աջակցություն ստանալու նպատակով պետք է դիմի լիազոր մարմնին՝ ներկայացնելով ենթակառուցվածքի համար</w:t>
            </w:r>
            <w:r w:rsidR="00231F1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մանրամասն հաշվարկների նախագծերով հայտ, որի արդյունքում Կառավարությունը ենթակառուցվածքի կառուցման համար կարող է ընդունել որոշում։ Հարկ է նշել, որ բոլոր ենթակառուցվածքների կառուցման համար </w:t>
            </w:r>
            <w:r w:rsidR="004852A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պետության կողմից տրվող աջակցությունը չի կարող գերազանցել ընկերության կողմից իրականացվող ընդհանուր ներդրումների 20 տոկոսը։ </w:t>
            </w:r>
          </w:p>
          <w:p w14:paraId="1934E363" w14:textId="77777777" w:rsidR="008A3E9A" w:rsidRDefault="008A3E9A" w:rsidP="000E56C7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3F360ABC" w14:textId="77777777" w:rsidR="008A3E9A" w:rsidRDefault="008A3E9A" w:rsidP="000E56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8A3E9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14:paraId="40CE364A" w14:textId="7E5AF8CB" w:rsidR="008A3E9A" w:rsidRPr="00585869" w:rsidRDefault="008A3E9A" w:rsidP="000E56C7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842C4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Աշխատանքների կատարման ժամանակացույցը պետք է սահմանվի համայնքի հետ կնքվելիք պայմանագրով, սակայն</w:t>
            </w:r>
            <w:r w:rsidR="00842C4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DA0D1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Նախագծով և </w:t>
            </w:r>
            <w:r w:rsidR="00842C4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Հավելված 8-ով սահմանվել են պայմանագրում առկա պարտադիր պայմանները, որոնք ծրագրի </w:t>
            </w:r>
            <w:r w:rsidR="00842C4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իրականացման ընթացակարգի մասով սահմանում են</w:t>
            </w:r>
            <w:r w:rsidR="00791D6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մասնավորապես</w:t>
            </w:r>
            <w:r w:rsidR="009A60E0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, որ ընկերությունը պետք է 7 տարում</w:t>
            </w:r>
            <w:r w:rsidR="00791D6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իրականացնի ծրագիրն ամբողջությամբ, այն է՝</w:t>
            </w:r>
            <w:r w:rsidR="00DA0D1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կառուցի ջրամբար, 300 հյուրատուն ֆերմերային տնտեսություններով և լեռնադահուկային համալիրի ենթակառուցվածք՝ իրականացնելով</w:t>
            </w:r>
            <w:r w:rsidR="0032440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190 մլն դոլարին համարժեք ներդրում։ Ընդ որում, առաջին 4 տարում պետք է իրականացնի</w:t>
            </w:r>
            <w:r w:rsidR="00AA53C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20 մլրդ դրամ ներդրում կամ վճարի տուգանք այդ ժամանակահատվածում չիրականացված ներդրումների չափով</w:t>
            </w:r>
            <w:r w:rsidR="00CC1A9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կամ ուղղակի վաճառքով տրամադրված հողամասերը վերադարձնի համայնքին։ Իսկ 7-րդ տարուց հետո </w:t>
            </w:r>
            <w:r w:rsidR="00CC7F9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ծրագիրն ամբողջությամբ </w:t>
            </w:r>
            <w:r w:rsidR="00CC1A9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չիր</w:t>
            </w:r>
            <w:r w:rsidR="00CC7F9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ա</w:t>
            </w:r>
            <w:r w:rsidR="00CC1A9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կանացնելու </w:t>
            </w:r>
            <w:r w:rsidR="00CC7F9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դեպքում յուրաքանչյուր տարի վճարում է տուգանք 500 մլն դրամ։</w:t>
            </w:r>
            <w:r w:rsidR="00585869" w:rsidRPr="0058586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8586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Ինչ վերաբերում է մոնիթորինգին, այն իրականացվելու է </w:t>
            </w:r>
            <w:r w:rsidR="000A326D" w:rsidRPr="00FE009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միջազգային Big 4 ցանկում ներառված անկախ աուդիտորական կազմակերպության կողմից</w:t>
            </w:r>
            <w:r w:rsidR="000A3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հաստատված </w:t>
            </w:r>
            <w:r w:rsidR="00585869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հաշվետվությունների հիման վրա</w:t>
            </w:r>
            <w:r w:rsidR="000A326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, իսկ հաշվետվությունները պետք է ներառեն </w:t>
            </w:r>
            <w:r w:rsidR="005574C0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ինչպես կատարված ծախսերի, այնպես էլ կատարված փաստացի աշխատանքների մասով տեղեկատվություն։</w:t>
            </w:r>
          </w:p>
        </w:tc>
      </w:tr>
      <w:tr w:rsidR="00D258AB" w:rsidRPr="00D258AB" w14:paraId="13B7C228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9621B0B" w14:textId="221A9354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lastRenderedPageBreak/>
              <w:t>1</w:t>
            </w: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Քաղաքաշինության կոմիտե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B4373B" w14:textId="77777777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17.02.23</w:t>
            </w:r>
          </w:p>
        </w:tc>
      </w:tr>
      <w:tr w:rsidR="00D258AB" w:rsidRPr="00D258AB" w14:paraId="4017C42D" w14:textId="77777777" w:rsidTr="00CA1B62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A02558" w14:textId="77777777" w:rsidR="00DD28B4" w:rsidRPr="00D258AB" w:rsidRDefault="00DD28B4" w:rsidP="00DD28B4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9C545E9" w14:textId="31219AF1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01/11.4/1947-2023</w:t>
            </w:r>
          </w:p>
        </w:tc>
      </w:tr>
      <w:tr w:rsidR="00D258AB" w:rsidRPr="00D258AB" w14:paraId="00C4E856" w14:textId="77777777" w:rsidTr="009A43B8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0799CF" w14:textId="4F2535CE" w:rsidR="00DD28B4" w:rsidRPr="00D258AB" w:rsidRDefault="00DD28B4" w:rsidP="00DD28B4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ախագծի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քաղաքաշինության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կոմիտեն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դիտողություններ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առաջարկություններ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չունի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</w:p>
          <w:p w14:paraId="40A49B00" w14:textId="77777777" w:rsidR="00DD28B4" w:rsidRPr="00D258AB" w:rsidRDefault="00DD28B4" w:rsidP="00DD28B4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քաղաքաշինության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կոմիտեի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պատվերով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բյուջեով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մշակված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Արագածոտնի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մարզի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Արագածոտն-1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միկրոռեգիոնալ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մակարդակի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համակցված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պլանավորման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փաստաթղթում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ներառվել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ընդգրկված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Վարդենուտ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Արայի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Շենավան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բնակավայրերի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տարածքները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որոնք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առաջարկվել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«ՌԻԴ»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սահմանափակ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պատասխանատվությամբ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ընկերության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6ACDC597" w14:textId="59F7E462" w:rsidR="00DD28B4" w:rsidRPr="00D258AB" w:rsidRDefault="00DD28B4" w:rsidP="00DD28B4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Միաժամանակ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տեղեկացնում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քաղաքաշինության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կոմիտեն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ընդունումից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պատրաստակամ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լիազորությունների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շրջանակում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աջակցել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իրականացմանը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222A7D" w14:textId="3D22FB07" w:rsidR="00DD28B4" w:rsidRPr="00D258AB" w:rsidRDefault="00DD28B4" w:rsidP="00DD28B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D258AB" w:rsidRPr="00D258AB" w14:paraId="3E258A04" w14:textId="77777777" w:rsidTr="00F97D5F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7E85FE2" w14:textId="15B5E340" w:rsidR="003268A7" w:rsidRPr="00D258AB" w:rsidRDefault="003268A7" w:rsidP="003268A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</w:rPr>
              <w:t>1</w:t>
            </w:r>
            <w:r w:rsidRPr="00D258AB">
              <w:rPr>
                <w:rFonts w:ascii="GHEA Grapalat" w:hAnsi="GHEA Grapalat" w:cs="Cambria Math"/>
                <w:b/>
                <w:color w:val="000000" w:themeColor="text1"/>
                <w:sz w:val="24"/>
                <w:szCs w:val="24"/>
                <w:lang w:val="hy-AM"/>
              </w:rPr>
              <w:t>6</w:t>
            </w:r>
            <w:r w:rsidRPr="00D258AB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505C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</w:t>
            </w:r>
            <w:r w:rsidR="000505C1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արածքային կառավարման </w:t>
            </w:r>
            <w:r w:rsidR="000505C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և</w:t>
            </w:r>
            <w:r w:rsidR="000505C1"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ենթակառուցվածքների նախարար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B335D8" w14:textId="7D2416F9" w:rsidR="003268A7" w:rsidRPr="00D258AB" w:rsidRDefault="003268A7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D258AB" w:rsidRPr="00D258AB" w14:paraId="63452F5C" w14:textId="77777777" w:rsidTr="00F97D5F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2CA088" w14:textId="77777777" w:rsidR="003268A7" w:rsidRPr="00D258AB" w:rsidRDefault="003268A7" w:rsidP="00F97D5F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75C84" w14:textId="6C925480" w:rsidR="003268A7" w:rsidRPr="00D258AB" w:rsidRDefault="003268A7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58AB" w:rsidRPr="002805FD" w14:paraId="06A32DCA" w14:textId="77777777" w:rsidTr="00F97D5F">
        <w:trPr>
          <w:tblCellSpacing w:w="0" w:type="dxa"/>
          <w:jc w:val="center"/>
        </w:trPr>
        <w:tc>
          <w:tcPr>
            <w:tcW w:w="9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2FF350" w14:textId="77777777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ենթակառուցվածքների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նախարարությունը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ուսումնասիրելով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Արագածոտնի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մարզի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Ապարան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համայնքի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«ԱՐԱԳԱԾ»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ներդրումային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հավանություն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ծրագիրն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իրականացնելու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նպատակով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«ՌԻԴ»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սահմանափակ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պատասխանատվությամբ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ընկերությանը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հողամասերն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ուղղակի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վաճառքի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ձևով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օտարելուն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համաձայնություն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ՀՀ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հետևյալը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</w:p>
          <w:p w14:paraId="3A96100A" w14:textId="74402E94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1.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«ՌԻԴ»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սահմանափակ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պատասխանատվությամբ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ընկերության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ամառային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ձմեռային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զբոսաշրջային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լեռնադահուկային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էկո-գյուղատնտեսական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արտադրության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կենտրոնի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ստեղծման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ջրամբարի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կառուցման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ներդրումային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Ծրագիր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)՝ 7-րդ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գլխի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պարբերության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կառուցել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</w:t>
            </w:r>
            <w:r w:rsidRPr="00D258AB">
              <w:rPr>
                <w:rFonts w:ascii="Cambria Math" w:hAnsi="Cambria Math" w:cs="Cambria Math"/>
                <w:color w:val="000000" w:themeColor="text1"/>
                <w:sz w:val="24"/>
                <w:szCs w:val="24"/>
              </w:rPr>
              <w:t>․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115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կմ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երկարությամբ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ավտոմոբիլային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ճանապարհ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միանալու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է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Մ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-3,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Թուրքիայի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սահման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Մարգարա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Վանաձոր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Տաշիր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Վրաստանի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սահման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ավտոմոբիլային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ճանապարհին</w:t>
            </w:r>
            <w:proofErr w:type="spellEnd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Մինչդեռ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5-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րդ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գլխի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ներդրումային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ծախսերի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ճանապարհ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կառուցման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աղյուսակով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իրականացնել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Խճուղուն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միացնող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2180մ և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գյուղ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800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մետր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ճանապարհների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կառուցումը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ընդհանուր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2980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մետր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)։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Պարզաբանման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կարիք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թե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ինչով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պայմանավորված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ցուցանիշների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անհամապատասխանությունը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։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Միաժամանակ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կցել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կառուցվող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ճանապարհների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ծրագիծը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29F23084" w14:textId="77777777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2.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ab/>
              <w:t xml:space="preserve">ՀՀ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13.02.2014թ.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թիվ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265-Ն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Շենավան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Արայի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Վարդենուտ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բնակավայրերով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անցնում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մարզային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նշանակության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Տ-1-46,  /Մ-3/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Քուչակ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-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Շենավան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- /Մ-3/ 8.5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Տ-1-47,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Շենավան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Վարդենուտ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</w:t>
            </w:r>
            <w:r w:rsidRPr="00D258AB">
              <w:rPr>
                <w:rFonts w:ascii="Cambria Math" w:hAnsi="Cambria Math" w:cs="Cambria Math"/>
                <w:color w:val="000000" w:themeColor="text1"/>
                <w:sz w:val="24"/>
                <w:szCs w:val="24"/>
              </w:rPr>
              <w:t>․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5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կմ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և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Տ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-1-48,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Արագած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Տ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-1-46) -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Վարդենուտ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Արայի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- /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Մ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-3/ 5</w:t>
            </w:r>
            <w:r w:rsidRPr="00D258AB">
              <w:rPr>
                <w:rFonts w:ascii="Cambria Math" w:hAnsi="Cambria Math" w:cs="Cambria Math"/>
                <w:color w:val="000000" w:themeColor="text1"/>
                <w:sz w:val="24"/>
                <w:szCs w:val="24"/>
              </w:rPr>
              <w:t>․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5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կմ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երկարությամբ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ճանապարհները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որոնցից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երկուսը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միանում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Մ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-3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միջպետական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նշանակության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ճանապարհին</w:t>
            </w:r>
            <w:proofErr w:type="spellEnd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։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Ուստի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>դիտարկ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կառուցվող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ճանապարհների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փոխարեն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ճանապարհների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վերակառուցման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նպատակահարմարության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հարցը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4B3C0C79" w14:textId="77777777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3.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առնելով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տվյալ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Կենտրոնի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կառուցման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արդյունքում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երթևեկության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մասնակիցների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դառնալու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ձգողականության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օբյեկտ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հետևաբար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զգալիորեն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բարձրանալու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թաղամասը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երթևեկող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մարդատար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բեռնատար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տրանսպորտային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երթևեկության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ինտենսիվությունը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ուստի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ճանապարհային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երթևեկության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անվտանգության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շահագործման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պահպանման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ճանապարհատրանսպորտային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պատահարներից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խուսափելու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նպատակով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ներկայացնել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տրանսպորտային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հոսքերի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ինտենսիվության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միավոր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հետիոտնային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հոսքերի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ինտենսիվության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մարդ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դրանց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շարժման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ուղղությունների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առկա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վիճակի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վերլուծությունը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Կենտրոնի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կառուցման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արդյունքում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ցուցանիշների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փոփոխության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դինամիկան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առնելով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Կենտրոն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տրանսպորտային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մուտքերն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ելքերը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։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առաջարկությունը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պայմանավորված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արդյունքում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ճանապարհային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ոլորտի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հեռանկարային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վերոհիշյալ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ճանապարհներին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բարելավումներ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իրականացնելու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միջոցառումներ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նախատեսելու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անհրաժեշտությամբ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59B75399" w14:textId="77777777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Նախարարությունը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կարծիք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ստանալու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գրությամբ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դիմել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Ջրային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կոմիտեին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Վերջինս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պատասխան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գրությամբ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կցվում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է)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ուղարկել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Ջրառ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 ՓԲԸ-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Արագածոտն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 ՋՕԸ-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լրացուցիչ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ուսումնասիրության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ստացել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վերջիններիս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առաջարկությունները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գրությունները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կցվում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):</w:t>
            </w:r>
          </w:p>
          <w:p w14:paraId="690F0605" w14:textId="77777777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Միևնույն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Ջրային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կոմիտեն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ևս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համակարծիք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Ջրառ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 ՓԲԸ-ի և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Արագածոտն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ՋՕԸ-ի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առաջարկությունների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</w:p>
          <w:p w14:paraId="0066EE2C" w14:textId="77777777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Բացի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վերոնշյաը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Ջրային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կոմիտեն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տեղեկացրել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լրացուցիչ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ուսումնասիրության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նպատակով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ուղարկվել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Վեոլիա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Ջուր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 ՓԲԸ-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դիրքորոշումը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ստանալուց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ամփոփելուց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կտեղեկացվի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լրացուցիչ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</w:p>
          <w:p w14:paraId="07CBC73C" w14:textId="77777777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քննարկվել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Գազպրոմ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Արմենիա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 և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էլեկտրական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ցանցեր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 ՓԲԸ-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գրությունները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կցվում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մասնավորապես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</w:p>
          <w:p w14:paraId="2FA6F395" w14:textId="77777777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Գազպրոմ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Արմենիա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ՓԲԸ-ի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տեղեկացմամբ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տվյալ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տարածաշրջանում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առկա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պահանջվող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հզորությունն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ծախսը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ապահովող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գազատարներ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ուստի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 xml:space="preserve">«ԱՐԱԳԱԾ»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ներդրումային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2900 մ³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ծախսով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անխափան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հուսալի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գազամատակարարումը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հնարավոր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իրականացնել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Սպիտակի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ԳԲԿ-ն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սնող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Dպ250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Չարենցավան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ԳԲԿ-ն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սնող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Dպ150 </w:t>
            </w:r>
          </w:p>
          <w:p w14:paraId="32DB787B" w14:textId="77777777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կողմնատար-գազատարներից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28A9DDB7" w14:textId="77777777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էլեկտրական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ցանցեր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ՓԲԸ-ի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տեղեկացմամբ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«ԱՐԱԳԱԾ»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ներդրումային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4.5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ՄՎտ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հզորությունը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հնարավոր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ապահովել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Սպիտակ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110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լարման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գծերից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կառուցելով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մոտ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3.5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երկարությամբ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գիծ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612A737A" w14:textId="17AB7B34" w:rsidR="003268A7" w:rsidRPr="00D258AB" w:rsidRDefault="003268A7" w:rsidP="003268A7">
            <w:pPr>
              <w:spacing w:after="0" w:line="336" w:lineRule="auto"/>
              <w:ind w:right="13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Միևնույն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,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էլեկտրական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ցանցեր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ՓԲԸ-ն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հայտնել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առարկությունը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«ԱՐԱԳԱԾ»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ներդրումային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շրջանակներում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«ՌԻԴ» ՍՊԸ-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հողամասերն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ուղղակի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վաճառքի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ձևով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օտարելու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հարցում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քանի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հողամասերով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անցնում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ՀԷՑ-ի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Ծաղկաշեն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»,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Շենավան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»,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Ափնա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 և «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Արագած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10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կՎ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լարման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օդային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գծերը</w:t>
            </w:r>
            <w:proofErr w:type="spellEnd"/>
            <w:r w:rsidRPr="00D258A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54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EDAEE1" w14:textId="77777777" w:rsidR="003268A7" w:rsidRPr="00D258AB" w:rsidRDefault="003268A7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55419B2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A0E453E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A825EF9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B899C3F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A6706E8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4DB0821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E622353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FFAC92C" w14:textId="77777777" w:rsidR="00477D4C" w:rsidRPr="00D258AB" w:rsidRDefault="00477D4C" w:rsidP="00477D4C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F85A33C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77D39A2" w14:textId="63048595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14:paraId="05A1C1E2" w14:textId="19C8EF07" w:rsidR="00477D4C" w:rsidRPr="00A16A28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A16A2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Տարբերությունը պայմանավորված է դեպի ամբարձիչ տանող հատվածով, որը 5-րդ գլխում ներառված չէ։ Իսկ ծրագծերը կներկայացվեն կոնկրետ ճանապարհի կառուցման նախագծում։</w:t>
            </w:r>
          </w:p>
          <w:p w14:paraId="548A88AC" w14:textId="61AA1895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57DEDC2" w14:textId="5B171F50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21193939" w14:textId="5FB50E88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FFB548B" w14:textId="27E729DF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0414CB6" w14:textId="77777777" w:rsidR="00477D4C" w:rsidRPr="00D258AB" w:rsidRDefault="00477D4C" w:rsidP="00477D4C">
            <w:pPr>
              <w:spacing w:after="0"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5D105FC" w14:textId="77777777" w:rsidR="00A16A28" w:rsidRDefault="00A16A28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D37005E" w14:textId="4CAF8D6A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14:paraId="7352C8E9" w14:textId="32351C4F" w:rsidR="00477D4C" w:rsidRPr="00A16A28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A16A2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Ծրագրում նշված է ճանապարհների անհրաժեշտությունը այլ ոչ թե նորերի կառուցում, և հետագայում կարող է դիտարկվել նաև վերակառուցման տարբերակը։</w:t>
            </w:r>
          </w:p>
          <w:p w14:paraId="2EAD2E32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8737392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27ADC80" w14:textId="77777777" w:rsidR="00822558" w:rsidRDefault="00822558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F31BC9E" w14:textId="312423B6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Չի ընդունվել։</w:t>
            </w:r>
          </w:p>
          <w:p w14:paraId="15585C00" w14:textId="77777777" w:rsidR="00477D4C" w:rsidRPr="00822558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82255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Պահանջվող տեղեկատվությունը ճանապարհների կառուցման փուլում կտրամադրվի։</w:t>
            </w:r>
          </w:p>
          <w:p w14:paraId="741E970A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10F9264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FDF208A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FB91E75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F61904C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0C2CD10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E44C823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283A98D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28D074D4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2915200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BE34F26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9CE8BED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A1C25BF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1309FA5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D5BF48E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69A4D45F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B8AB92E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238BDCAB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AB3F32D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D8C0B78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74FBD7D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EE15356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C7B43A6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Ընդունվել է ի գիտություն։ </w:t>
            </w:r>
          </w:p>
          <w:p w14:paraId="2F9B1C55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7F3611B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90A44E1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7F4CBF9F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0C4BF1EE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06E72C0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31A35EB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31BC3E6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1F434EC9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75BD2DD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CB0D78E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3727E5D2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5ACA30BB" w14:textId="77777777" w:rsidR="00477D4C" w:rsidRPr="00D258AB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D258A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մասնակի։</w:t>
            </w:r>
          </w:p>
          <w:p w14:paraId="349D03AF" w14:textId="4EB6D772" w:rsidR="00477D4C" w:rsidRPr="00822558" w:rsidRDefault="00477D4C" w:rsidP="00F97D5F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82255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Նախագծով նախատեսվել է, որ պայմանագրով կսահմանվի, որ այդ ենթակառուցվածքների տեղափոխման անհրաժեշտության դեպքում ընկերությունը կիրականացնի իր հաշվին։</w:t>
            </w:r>
          </w:p>
        </w:tc>
      </w:tr>
    </w:tbl>
    <w:p w14:paraId="3D20505C" w14:textId="77777777" w:rsidR="003268A7" w:rsidRPr="00D258AB" w:rsidRDefault="003268A7" w:rsidP="003268A7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52CB649" w14:textId="77777777" w:rsidR="002062BD" w:rsidRPr="00D258AB" w:rsidRDefault="002062BD" w:rsidP="003C56A0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2062BD" w:rsidRPr="00D258AB" w:rsidSect="002062BD">
      <w:footerReference w:type="default" r:id="rId8"/>
      <w:pgSz w:w="16838" w:h="11906" w:orient="landscape" w:code="9"/>
      <w:pgMar w:top="426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7A2AC" w14:textId="77777777" w:rsidR="002A6287" w:rsidRDefault="002A6287" w:rsidP="00C56560">
      <w:pPr>
        <w:spacing w:after="0" w:line="240" w:lineRule="auto"/>
      </w:pPr>
      <w:r>
        <w:separator/>
      </w:r>
    </w:p>
  </w:endnote>
  <w:endnote w:type="continuationSeparator" w:id="0">
    <w:p w14:paraId="6C851DB5" w14:textId="77777777" w:rsidR="002A6287" w:rsidRDefault="002A6287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altName w:val="Times New Roman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52AD" w14:textId="77777777" w:rsidR="00B85658" w:rsidRDefault="00B85658">
    <w:pPr>
      <w:pStyle w:val="Footer"/>
      <w:jc w:val="right"/>
    </w:pPr>
  </w:p>
  <w:p w14:paraId="17E16FE0" w14:textId="77777777" w:rsidR="00B85658" w:rsidRDefault="00B856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42A1E" w14:textId="77777777" w:rsidR="002A6287" w:rsidRDefault="002A6287" w:rsidP="00C56560">
      <w:pPr>
        <w:spacing w:after="0" w:line="240" w:lineRule="auto"/>
      </w:pPr>
      <w:r>
        <w:separator/>
      </w:r>
    </w:p>
  </w:footnote>
  <w:footnote w:type="continuationSeparator" w:id="0">
    <w:p w14:paraId="39DB81FD" w14:textId="77777777" w:rsidR="002A6287" w:rsidRDefault="002A6287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0FB"/>
    <w:multiLevelType w:val="hybridMultilevel"/>
    <w:tmpl w:val="E6F24D9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055" w:hanging="360"/>
      </w:pPr>
    </w:lvl>
    <w:lvl w:ilvl="2" w:tplc="FFFFFFFF">
      <w:start w:val="1"/>
      <w:numFmt w:val="lowerRoman"/>
      <w:lvlText w:val="%3."/>
      <w:lvlJc w:val="right"/>
      <w:pPr>
        <w:ind w:left="2775" w:hanging="180"/>
      </w:pPr>
    </w:lvl>
    <w:lvl w:ilvl="3" w:tplc="FFFFFFFF">
      <w:start w:val="1"/>
      <w:numFmt w:val="decimal"/>
      <w:lvlText w:val="%4."/>
      <w:lvlJc w:val="left"/>
      <w:pPr>
        <w:ind w:left="3495" w:hanging="360"/>
      </w:pPr>
    </w:lvl>
    <w:lvl w:ilvl="4" w:tplc="FFFFFFFF">
      <w:start w:val="1"/>
      <w:numFmt w:val="lowerLetter"/>
      <w:lvlText w:val="%5."/>
      <w:lvlJc w:val="left"/>
      <w:pPr>
        <w:ind w:left="4215" w:hanging="360"/>
      </w:pPr>
    </w:lvl>
    <w:lvl w:ilvl="5" w:tplc="FFFFFFFF">
      <w:start w:val="1"/>
      <w:numFmt w:val="lowerRoman"/>
      <w:lvlText w:val="%6."/>
      <w:lvlJc w:val="right"/>
      <w:pPr>
        <w:ind w:left="4935" w:hanging="180"/>
      </w:pPr>
    </w:lvl>
    <w:lvl w:ilvl="6" w:tplc="FFFFFFFF">
      <w:start w:val="1"/>
      <w:numFmt w:val="decimal"/>
      <w:lvlText w:val="%7."/>
      <w:lvlJc w:val="left"/>
      <w:pPr>
        <w:ind w:left="5655" w:hanging="360"/>
      </w:pPr>
    </w:lvl>
    <w:lvl w:ilvl="7" w:tplc="FFFFFFFF">
      <w:start w:val="1"/>
      <w:numFmt w:val="lowerLetter"/>
      <w:lvlText w:val="%8."/>
      <w:lvlJc w:val="left"/>
      <w:pPr>
        <w:ind w:left="6375" w:hanging="360"/>
      </w:pPr>
    </w:lvl>
    <w:lvl w:ilvl="8" w:tplc="FFFFFFFF">
      <w:start w:val="1"/>
      <w:numFmt w:val="lowerRoman"/>
      <w:lvlText w:val="%9."/>
      <w:lvlJc w:val="right"/>
      <w:pPr>
        <w:ind w:left="7095" w:hanging="180"/>
      </w:pPr>
    </w:lvl>
  </w:abstractNum>
  <w:abstractNum w:abstractNumId="1" w15:restartNumberingAfterBreak="0">
    <w:nsid w:val="04AC5C0B"/>
    <w:multiLevelType w:val="hybridMultilevel"/>
    <w:tmpl w:val="433816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807EA"/>
    <w:multiLevelType w:val="hybridMultilevel"/>
    <w:tmpl w:val="4AE0FB82"/>
    <w:lvl w:ilvl="0" w:tplc="568462A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E2D55"/>
    <w:multiLevelType w:val="hybridMultilevel"/>
    <w:tmpl w:val="220EEF9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52838"/>
    <w:multiLevelType w:val="hybridMultilevel"/>
    <w:tmpl w:val="7CEE37A4"/>
    <w:lvl w:ilvl="0" w:tplc="5868F318">
      <w:start w:val="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25CA4"/>
    <w:multiLevelType w:val="hybridMultilevel"/>
    <w:tmpl w:val="F3548CCC"/>
    <w:lvl w:ilvl="0" w:tplc="7AFA4554">
      <w:start w:val="1"/>
      <w:numFmt w:val="decimal"/>
      <w:lvlText w:val="%1)"/>
      <w:lvlJc w:val="left"/>
      <w:pPr>
        <w:ind w:left="64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7" w15:restartNumberingAfterBreak="0">
    <w:nsid w:val="0EB43277"/>
    <w:multiLevelType w:val="hybridMultilevel"/>
    <w:tmpl w:val="42680C9E"/>
    <w:lvl w:ilvl="0" w:tplc="2642FB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0F974150"/>
    <w:multiLevelType w:val="hybridMultilevel"/>
    <w:tmpl w:val="07B29FC6"/>
    <w:lvl w:ilvl="0" w:tplc="1FF436A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9E481C"/>
    <w:multiLevelType w:val="hybridMultilevel"/>
    <w:tmpl w:val="220EEF9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8157CC"/>
    <w:multiLevelType w:val="hybridMultilevel"/>
    <w:tmpl w:val="03CE604A"/>
    <w:lvl w:ilvl="0" w:tplc="17D6CE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B6D9B"/>
    <w:multiLevelType w:val="hybridMultilevel"/>
    <w:tmpl w:val="433816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85BAA"/>
    <w:multiLevelType w:val="hybridMultilevel"/>
    <w:tmpl w:val="A806787E"/>
    <w:lvl w:ilvl="0" w:tplc="B2D29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97825"/>
    <w:multiLevelType w:val="hybridMultilevel"/>
    <w:tmpl w:val="6270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458CE"/>
    <w:multiLevelType w:val="hybridMultilevel"/>
    <w:tmpl w:val="289424F4"/>
    <w:lvl w:ilvl="0" w:tplc="FFFFFFFF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38003E"/>
    <w:multiLevelType w:val="hybridMultilevel"/>
    <w:tmpl w:val="190A0AEE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3E36C4"/>
    <w:multiLevelType w:val="hybridMultilevel"/>
    <w:tmpl w:val="5BB463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CE3EE1"/>
    <w:multiLevelType w:val="hybridMultilevel"/>
    <w:tmpl w:val="F0849B7A"/>
    <w:lvl w:ilvl="0" w:tplc="17D6CE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2F10A29"/>
    <w:multiLevelType w:val="hybridMultilevel"/>
    <w:tmpl w:val="190A0AEE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425BC"/>
    <w:multiLevelType w:val="hybridMultilevel"/>
    <w:tmpl w:val="892E3F0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D0D5791"/>
    <w:multiLevelType w:val="hybridMultilevel"/>
    <w:tmpl w:val="433816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55C7C"/>
    <w:multiLevelType w:val="hybridMultilevel"/>
    <w:tmpl w:val="0AA6F13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474C7D86"/>
    <w:multiLevelType w:val="hybridMultilevel"/>
    <w:tmpl w:val="658C42C6"/>
    <w:lvl w:ilvl="0" w:tplc="93106274">
      <w:start w:val="1"/>
      <w:numFmt w:val="decimal"/>
      <w:lvlText w:val="%1."/>
      <w:lvlJc w:val="left"/>
      <w:pPr>
        <w:ind w:left="750" w:hanging="39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AB0912"/>
    <w:multiLevelType w:val="hybridMultilevel"/>
    <w:tmpl w:val="E6F24D9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055" w:hanging="360"/>
      </w:pPr>
    </w:lvl>
    <w:lvl w:ilvl="2" w:tplc="FFFFFFFF">
      <w:start w:val="1"/>
      <w:numFmt w:val="lowerRoman"/>
      <w:lvlText w:val="%3."/>
      <w:lvlJc w:val="right"/>
      <w:pPr>
        <w:ind w:left="2775" w:hanging="180"/>
      </w:pPr>
    </w:lvl>
    <w:lvl w:ilvl="3" w:tplc="FFFFFFFF">
      <w:start w:val="1"/>
      <w:numFmt w:val="decimal"/>
      <w:lvlText w:val="%4."/>
      <w:lvlJc w:val="left"/>
      <w:pPr>
        <w:ind w:left="3495" w:hanging="360"/>
      </w:pPr>
    </w:lvl>
    <w:lvl w:ilvl="4" w:tplc="FFFFFFFF">
      <w:start w:val="1"/>
      <w:numFmt w:val="lowerLetter"/>
      <w:lvlText w:val="%5."/>
      <w:lvlJc w:val="left"/>
      <w:pPr>
        <w:ind w:left="4215" w:hanging="360"/>
      </w:pPr>
    </w:lvl>
    <w:lvl w:ilvl="5" w:tplc="FFFFFFFF">
      <w:start w:val="1"/>
      <w:numFmt w:val="lowerRoman"/>
      <w:lvlText w:val="%6."/>
      <w:lvlJc w:val="right"/>
      <w:pPr>
        <w:ind w:left="4935" w:hanging="180"/>
      </w:pPr>
    </w:lvl>
    <w:lvl w:ilvl="6" w:tplc="FFFFFFFF">
      <w:start w:val="1"/>
      <w:numFmt w:val="decimal"/>
      <w:lvlText w:val="%7."/>
      <w:lvlJc w:val="left"/>
      <w:pPr>
        <w:ind w:left="5655" w:hanging="360"/>
      </w:pPr>
    </w:lvl>
    <w:lvl w:ilvl="7" w:tplc="FFFFFFFF">
      <w:start w:val="1"/>
      <w:numFmt w:val="lowerLetter"/>
      <w:lvlText w:val="%8."/>
      <w:lvlJc w:val="left"/>
      <w:pPr>
        <w:ind w:left="6375" w:hanging="360"/>
      </w:pPr>
    </w:lvl>
    <w:lvl w:ilvl="8" w:tplc="FFFFFFFF">
      <w:start w:val="1"/>
      <w:numFmt w:val="lowerRoman"/>
      <w:lvlText w:val="%9."/>
      <w:lvlJc w:val="right"/>
      <w:pPr>
        <w:ind w:left="7095" w:hanging="180"/>
      </w:pPr>
    </w:lvl>
  </w:abstractNum>
  <w:abstractNum w:abstractNumId="24" w15:restartNumberingAfterBreak="0">
    <w:nsid w:val="4AD2147C"/>
    <w:multiLevelType w:val="hybridMultilevel"/>
    <w:tmpl w:val="5B66E81E"/>
    <w:lvl w:ilvl="0" w:tplc="708E76CE">
      <w:start w:val="1"/>
      <w:numFmt w:val="decimal"/>
      <w:lvlText w:val="%1)"/>
      <w:lvlJc w:val="left"/>
      <w:pPr>
        <w:ind w:left="644" w:hanging="360"/>
      </w:pPr>
      <w:rPr>
        <w:rFonts w:cs="Lucida Sans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5FD05B6"/>
    <w:multiLevelType w:val="hybridMultilevel"/>
    <w:tmpl w:val="12E43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416CF4"/>
    <w:multiLevelType w:val="hybridMultilevel"/>
    <w:tmpl w:val="4AE0FB82"/>
    <w:lvl w:ilvl="0" w:tplc="568462A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0D543A"/>
    <w:multiLevelType w:val="multilevel"/>
    <w:tmpl w:val="1BEE0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7011B3"/>
    <w:multiLevelType w:val="hybridMultilevel"/>
    <w:tmpl w:val="62700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AD53F9"/>
    <w:multiLevelType w:val="hybridMultilevel"/>
    <w:tmpl w:val="6270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877A23"/>
    <w:multiLevelType w:val="hybridMultilevel"/>
    <w:tmpl w:val="2F401072"/>
    <w:lvl w:ilvl="0" w:tplc="34366B42">
      <w:start w:val="1"/>
      <w:numFmt w:val="decimal"/>
      <w:lvlText w:val="%1."/>
      <w:lvlJc w:val="left"/>
      <w:pPr>
        <w:ind w:left="144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55" w:hanging="360"/>
      </w:pPr>
    </w:lvl>
    <w:lvl w:ilvl="2" w:tplc="0409001B">
      <w:start w:val="1"/>
      <w:numFmt w:val="lowerRoman"/>
      <w:lvlText w:val="%3."/>
      <w:lvlJc w:val="right"/>
      <w:pPr>
        <w:ind w:left="2775" w:hanging="180"/>
      </w:pPr>
    </w:lvl>
    <w:lvl w:ilvl="3" w:tplc="0409000F">
      <w:start w:val="1"/>
      <w:numFmt w:val="decimal"/>
      <w:lvlText w:val="%4."/>
      <w:lvlJc w:val="left"/>
      <w:pPr>
        <w:ind w:left="3495" w:hanging="360"/>
      </w:pPr>
    </w:lvl>
    <w:lvl w:ilvl="4" w:tplc="04090019">
      <w:start w:val="1"/>
      <w:numFmt w:val="lowerLetter"/>
      <w:lvlText w:val="%5."/>
      <w:lvlJc w:val="left"/>
      <w:pPr>
        <w:ind w:left="4215" w:hanging="360"/>
      </w:pPr>
    </w:lvl>
    <w:lvl w:ilvl="5" w:tplc="0409001B">
      <w:start w:val="1"/>
      <w:numFmt w:val="lowerRoman"/>
      <w:lvlText w:val="%6."/>
      <w:lvlJc w:val="right"/>
      <w:pPr>
        <w:ind w:left="4935" w:hanging="180"/>
      </w:pPr>
    </w:lvl>
    <w:lvl w:ilvl="6" w:tplc="0409000F">
      <w:start w:val="1"/>
      <w:numFmt w:val="decimal"/>
      <w:lvlText w:val="%7."/>
      <w:lvlJc w:val="left"/>
      <w:pPr>
        <w:ind w:left="5655" w:hanging="360"/>
      </w:pPr>
    </w:lvl>
    <w:lvl w:ilvl="7" w:tplc="04090019">
      <w:start w:val="1"/>
      <w:numFmt w:val="lowerLetter"/>
      <w:lvlText w:val="%8."/>
      <w:lvlJc w:val="left"/>
      <w:pPr>
        <w:ind w:left="6375" w:hanging="360"/>
      </w:pPr>
    </w:lvl>
    <w:lvl w:ilvl="8" w:tplc="0409001B">
      <w:start w:val="1"/>
      <w:numFmt w:val="lowerRoman"/>
      <w:lvlText w:val="%9."/>
      <w:lvlJc w:val="right"/>
      <w:pPr>
        <w:ind w:left="7095" w:hanging="180"/>
      </w:pPr>
    </w:lvl>
  </w:abstractNum>
  <w:abstractNum w:abstractNumId="31" w15:restartNumberingAfterBreak="0">
    <w:nsid w:val="5CEC190B"/>
    <w:multiLevelType w:val="hybridMultilevel"/>
    <w:tmpl w:val="E6F24D9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055" w:hanging="360"/>
      </w:pPr>
    </w:lvl>
    <w:lvl w:ilvl="2" w:tplc="FFFFFFFF">
      <w:start w:val="1"/>
      <w:numFmt w:val="lowerRoman"/>
      <w:lvlText w:val="%3."/>
      <w:lvlJc w:val="right"/>
      <w:pPr>
        <w:ind w:left="2775" w:hanging="180"/>
      </w:pPr>
    </w:lvl>
    <w:lvl w:ilvl="3" w:tplc="FFFFFFFF">
      <w:start w:val="1"/>
      <w:numFmt w:val="decimal"/>
      <w:lvlText w:val="%4."/>
      <w:lvlJc w:val="left"/>
      <w:pPr>
        <w:ind w:left="3495" w:hanging="360"/>
      </w:pPr>
    </w:lvl>
    <w:lvl w:ilvl="4" w:tplc="FFFFFFFF">
      <w:start w:val="1"/>
      <w:numFmt w:val="lowerLetter"/>
      <w:lvlText w:val="%5."/>
      <w:lvlJc w:val="left"/>
      <w:pPr>
        <w:ind w:left="4215" w:hanging="360"/>
      </w:pPr>
    </w:lvl>
    <w:lvl w:ilvl="5" w:tplc="FFFFFFFF">
      <w:start w:val="1"/>
      <w:numFmt w:val="lowerRoman"/>
      <w:lvlText w:val="%6."/>
      <w:lvlJc w:val="right"/>
      <w:pPr>
        <w:ind w:left="4935" w:hanging="180"/>
      </w:pPr>
    </w:lvl>
    <w:lvl w:ilvl="6" w:tplc="FFFFFFFF">
      <w:start w:val="1"/>
      <w:numFmt w:val="decimal"/>
      <w:lvlText w:val="%7."/>
      <w:lvlJc w:val="left"/>
      <w:pPr>
        <w:ind w:left="5655" w:hanging="360"/>
      </w:pPr>
    </w:lvl>
    <w:lvl w:ilvl="7" w:tplc="FFFFFFFF">
      <w:start w:val="1"/>
      <w:numFmt w:val="lowerLetter"/>
      <w:lvlText w:val="%8."/>
      <w:lvlJc w:val="left"/>
      <w:pPr>
        <w:ind w:left="6375" w:hanging="360"/>
      </w:pPr>
    </w:lvl>
    <w:lvl w:ilvl="8" w:tplc="FFFFFFFF">
      <w:start w:val="1"/>
      <w:numFmt w:val="lowerRoman"/>
      <w:lvlText w:val="%9."/>
      <w:lvlJc w:val="right"/>
      <w:pPr>
        <w:ind w:left="7095" w:hanging="180"/>
      </w:pPr>
    </w:lvl>
  </w:abstractNum>
  <w:abstractNum w:abstractNumId="32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DC32DF"/>
    <w:multiLevelType w:val="hybridMultilevel"/>
    <w:tmpl w:val="6270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78742F"/>
    <w:multiLevelType w:val="hybridMultilevel"/>
    <w:tmpl w:val="E3CEF54C"/>
    <w:lvl w:ilvl="0" w:tplc="E5102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8D2BD5"/>
    <w:multiLevelType w:val="hybridMultilevel"/>
    <w:tmpl w:val="8592ABA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7" w15:restartNumberingAfterBreak="0">
    <w:nsid w:val="70C92A8B"/>
    <w:multiLevelType w:val="hybridMultilevel"/>
    <w:tmpl w:val="7E482E0E"/>
    <w:lvl w:ilvl="0" w:tplc="42FE96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6D06189"/>
    <w:multiLevelType w:val="hybridMultilevel"/>
    <w:tmpl w:val="42680C9E"/>
    <w:lvl w:ilvl="0" w:tplc="2642FB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1726176063">
    <w:abstractNumId w:val="39"/>
  </w:num>
  <w:num w:numId="2" w16cid:durableId="435751274">
    <w:abstractNumId w:val="33"/>
  </w:num>
  <w:num w:numId="3" w16cid:durableId="1589189138">
    <w:abstractNumId w:val="21"/>
  </w:num>
  <w:num w:numId="4" w16cid:durableId="1928339143">
    <w:abstractNumId w:val="7"/>
  </w:num>
  <w:num w:numId="5" w16cid:durableId="993725191">
    <w:abstractNumId w:val="38"/>
  </w:num>
  <w:num w:numId="6" w16cid:durableId="543294608">
    <w:abstractNumId w:val="35"/>
  </w:num>
  <w:num w:numId="7" w16cid:durableId="65493404">
    <w:abstractNumId w:val="4"/>
  </w:num>
  <w:num w:numId="8" w16cid:durableId="226768199">
    <w:abstractNumId w:val="37"/>
  </w:num>
  <w:num w:numId="9" w16cid:durableId="1939020683">
    <w:abstractNumId w:val="27"/>
  </w:num>
  <w:num w:numId="10" w16cid:durableId="1947613105">
    <w:abstractNumId w:val="28"/>
  </w:num>
  <w:num w:numId="11" w16cid:durableId="2067950307">
    <w:abstractNumId w:val="26"/>
  </w:num>
  <w:num w:numId="12" w16cid:durableId="296955483">
    <w:abstractNumId w:val="6"/>
  </w:num>
  <w:num w:numId="13" w16cid:durableId="530150039">
    <w:abstractNumId w:val="2"/>
  </w:num>
  <w:num w:numId="14" w16cid:durableId="1831017700">
    <w:abstractNumId w:val="13"/>
  </w:num>
  <w:num w:numId="15" w16cid:durableId="1433470695">
    <w:abstractNumId w:val="34"/>
  </w:num>
  <w:num w:numId="16" w16cid:durableId="1230573970">
    <w:abstractNumId w:val="29"/>
  </w:num>
  <w:num w:numId="17" w16cid:durableId="2031644686">
    <w:abstractNumId w:val="17"/>
  </w:num>
  <w:num w:numId="18" w16cid:durableId="689721787">
    <w:abstractNumId w:val="19"/>
  </w:num>
  <w:num w:numId="19" w16cid:durableId="861556415">
    <w:abstractNumId w:val="36"/>
  </w:num>
  <w:num w:numId="20" w16cid:durableId="153449787">
    <w:abstractNumId w:val="10"/>
  </w:num>
  <w:num w:numId="21" w16cid:durableId="1964772404">
    <w:abstractNumId w:val="24"/>
  </w:num>
  <w:num w:numId="22" w16cid:durableId="1187866771">
    <w:abstractNumId w:val="8"/>
  </w:num>
  <w:num w:numId="23" w16cid:durableId="1863587367">
    <w:abstractNumId w:val="15"/>
  </w:num>
  <w:num w:numId="24" w16cid:durableId="48497155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07392441">
    <w:abstractNumId w:val="1"/>
  </w:num>
  <w:num w:numId="26" w16cid:durableId="2066832937">
    <w:abstractNumId w:val="18"/>
  </w:num>
  <w:num w:numId="27" w16cid:durableId="1375229725">
    <w:abstractNumId w:val="3"/>
  </w:num>
  <w:num w:numId="28" w16cid:durableId="407966040">
    <w:abstractNumId w:val="9"/>
  </w:num>
  <w:num w:numId="29" w16cid:durableId="763569082">
    <w:abstractNumId w:val="11"/>
  </w:num>
  <w:num w:numId="30" w16cid:durableId="627585197">
    <w:abstractNumId w:val="20"/>
  </w:num>
  <w:num w:numId="31" w16cid:durableId="652179086">
    <w:abstractNumId w:val="30"/>
  </w:num>
  <w:num w:numId="32" w16cid:durableId="255329712">
    <w:abstractNumId w:val="0"/>
  </w:num>
  <w:num w:numId="33" w16cid:durableId="931820271">
    <w:abstractNumId w:val="23"/>
  </w:num>
  <w:num w:numId="34" w16cid:durableId="22369181">
    <w:abstractNumId w:val="31"/>
  </w:num>
  <w:num w:numId="35" w16cid:durableId="440496319">
    <w:abstractNumId w:val="16"/>
  </w:num>
  <w:num w:numId="36" w16cid:durableId="762335555">
    <w:abstractNumId w:val="14"/>
  </w:num>
  <w:num w:numId="37" w16cid:durableId="529684667">
    <w:abstractNumId w:val="22"/>
  </w:num>
  <w:num w:numId="38" w16cid:durableId="1420833682">
    <w:abstractNumId w:val="25"/>
  </w:num>
  <w:num w:numId="39" w16cid:durableId="726874709">
    <w:abstractNumId w:val="12"/>
  </w:num>
  <w:num w:numId="40" w16cid:durableId="1171093983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314B"/>
    <w:rsid w:val="000012CE"/>
    <w:rsid w:val="00001AAB"/>
    <w:rsid w:val="00001ABB"/>
    <w:rsid w:val="00002AFB"/>
    <w:rsid w:val="00003142"/>
    <w:rsid w:val="00003FE5"/>
    <w:rsid w:val="000059C1"/>
    <w:rsid w:val="00005E21"/>
    <w:rsid w:val="00005E7B"/>
    <w:rsid w:val="00006164"/>
    <w:rsid w:val="000061F8"/>
    <w:rsid w:val="000064BF"/>
    <w:rsid w:val="0000687D"/>
    <w:rsid w:val="00007066"/>
    <w:rsid w:val="00010238"/>
    <w:rsid w:val="000131D6"/>
    <w:rsid w:val="0001521C"/>
    <w:rsid w:val="000157FC"/>
    <w:rsid w:val="00020033"/>
    <w:rsid w:val="000200ED"/>
    <w:rsid w:val="00021500"/>
    <w:rsid w:val="000245D3"/>
    <w:rsid w:val="0002550E"/>
    <w:rsid w:val="000257D1"/>
    <w:rsid w:val="00025D87"/>
    <w:rsid w:val="000264E7"/>
    <w:rsid w:val="00027A56"/>
    <w:rsid w:val="000304C2"/>
    <w:rsid w:val="00030501"/>
    <w:rsid w:val="000311B9"/>
    <w:rsid w:val="0003175C"/>
    <w:rsid w:val="00031D88"/>
    <w:rsid w:val="0003303D"/>
    <w:rsid w:val="00033648"/>
    <w:rsid w:val="0003389D"/>
    <w:rsid w:val="000338C5"/>
    <w:rsid w:val="00033B90"/>
    <w:rsid w:val="00033CD6"/>
    <w:rsid w:val="0003455E"/>
    <w:rsid w:val="000352DB"/>
    <w:rsid w:val="000365FF"/>
    <w:rsid w:val="00043BAF"/>
    <w:rsid w:val="00043BEA"/>
    <w:rsid w:val="000465CC"/>
    <w:rsid w:val="00046A13"/>
    <w:rsid w:val="00046BF8"/>
    <w:rsid w:val="00047117"/>
    <w:rsid w:val="00047230"/>
    <w:rsid w:val="0005004A"/>
    <w:rsid w:val="000501AE"/>
    <w:rsid w:val="000503A0"/>
    <w:rsid w:val="000505C1"/>
    <w:rsid w:val="00051B2B"/>
    <w:rsid w:val="000521C2"/>
    <w:rsid w:val="000534B8"/>
    <w:rsid w:val="0005386D"/>
    <w:rsid w:val="00053DAD"/>
    <w:rsid w:val="00054468"/>
    <w:rsid w:val="00055CD4"/>
    <w:rsid w:val="00055CE3"/>
    <w:rsid w:val="00056786"/>
    <w:rsid w:val="000568FD"/>
    <w:rsid w:val="00056AC9"/>
    <w:rsid w:val="00060ECA"/>
    <w:rsid w:val="000622B6"/>
    <w:rsid w:val="00063166"/>
    <w:rsid w:val="00064081"/>
    <w:rsid w:val="000649FB"/>
    <w:rsid w:val="00065003"/>
    <w:rsid w:val="000650D4"/>
    <w:rsid w:val="00066794"/>
    <w:rsid w:val="00066B53"/>
    <w:rsid w:val="000672FC"/>
    <w:rsid w:val="000673E4"/>
    <w:rsid w:val="00067F93"/>
    <w:rsid w:val="00070074"/>
    <w:rsid w:val="00070C9C"/>
    <w:rsid w:val="000710A5"/>
    <w:rsid w:val="00071952"/>
    <w:rsid w:val="000724BC"/>
    <w:rsid w:val="00072959"/>
    <w:rsid w:val="0007323A"/>
    <w:rsid w:val="00073A8D"/>
    <w:rsid w:val="00074146"/>
    <w:rsid w:val="00074479"/>
    <w:rsid w:val="00074C56"/>
    <w:rsid w:val="00074D02"/>
    <w:rsid w:val="00076413"/>
    <w:rsid w:val="0007651E"/>
    <w:rsid w:val="0007709F"/>
    <w:rsid w:val="00077293"/>
    <w:rsid w:val="000804B1"/>
    <w:rsid w:val="00080688"/>
    <w:rsid w:val="00080C5C"/>
    <w:rsid w:val="00081422"/>
    <w:rsid w:val="00082818"/>
    <w:rsid w:val="000828B6"/>
    <w:rsid w:val="00082FCA"/>
    <w:rsid w:val="0008498C"/>
    <w:rsid w:val="00084BEB"/>
    <w:rsid w:val="00084CC8"/>
    <w:rsid w:val="00085390"/>
    <w:rsid w:val="00085397"/>
    <w:rsid w:val="000855B5"/>
    <w:rsid w:val="0008587E"/>
    <w:rsid w:val="00085A87"/>
    <w:rsid w:val="00085D2C"/>
    <w:rsid w:val="00085E59"/>
    <w:rsid w:val="00090DB2"/>
    <w:rsid w:val="000916F4"/>
    <w:rsid w:val="00091A47"/>
    <w:rsid w:val="00091E80"/>
    <w:rsid w:val="00092C0B"/>
    <w:rsid w:val="000966C7"/>
    <w:rsid w:val="00096C6B"/>
    <w:rsid w:val="00096CBD"/>
    <w:rsid w:val="000971E5"/>
    <w:rsid w:val="00097C37"/>
    <w:rsid w:val="000A2C07"/>
    <w:rsid w:val="000A2CC5"/>
    <w:rsid w:val="000A326D"/>
    <w:rsid w:val="000A4091"/>
    <w:rsid w:val="000A55B3"/>
    <w:rsid w:val="000A5C43"/>
    <w:rsid w:val="000A6D2E"/>
    <w:rsid w:val="000A7DB3"/>
    <w:rsid w:val="000B1949"/>
    <w:rsid w:val="000B4174"/>
    <w:rsid w:val="000B467D"/>
    <w:rsid w:val="000B503C"/>
    <w:rsid w:val="000B523A"/>
    <w:rsid w:val="000B5864"/>
    <w:rsid w:val="000B5CCB"/>
    <w:rsid w:val="000C0484"/>
    <w:rsid w:val="000C0E4B"/>
    <w:rsid w:val="000C0FC3"/>
    <w:rsid w:val="000C239E"/>
    <w:rsid w:val="000C2D7C"/>
    <w:rsid w:val="000C30AB"/>
    <w:rsid w:val="000C32A9"/>
    <w:rsid w:val="000C47A2"/>
    <w:rsid w:val="000C505F"/>
    <w:rsid w:val="000C5197"/>
    <w:rsid w:val="000C61A2"/>
    <w:rsid w:val="000C6B80"/>
    <w:rsid w:val="000C7F5D"/>
    <w:rsid w:val="000D06E3"/>
    <w:rsid w:val="000D0AB4"/>
    <w:rsid w:val="000D19E2"/>
    <w:rsid w:val="000D28BB"/>
    <w:rsid w:val="000D3022"/>
    <w:rsid w:val="000D405A"/>
    <w:rsid w:val="000D45EE"/>
    <w:rsid w:val="000D5568"/>
    <w:rsid w:val="000D5874"/>
    <w:rsid w:val="000D6049"/>
    <w:rsid w:val="000D6679"/>
    <w:rsid w:val="000D7028"/>
    <w:rsid w:val="000D7F0A"/>
    <w:rsid w:val="000E03A0"/>
    <w:rsid w:val="000E046E"/>
    <w:rsid w:val="000E3074"/>
    <w:rsid w:val="000E4F10"/>
    <w:rsid w:val="000E511F"/>
    <w:rsid w:val="000E56C7"/>
    <w:rsid w:val="000E79D8"/>
    <w:rsid w:val="000E7C04"/>
    <w:rsid w:val="000E7C2A"/>
    <w:rsid w:val="000F0E46"/>
    <w:rsid w:val="000F131F"/>
    <w:rsid w:val="000F13E1"/>
    <w:rsid w:val="000F14FF"/>
    <w:rsid w:val="000F3AC0"/>
    <w:rsid w:val="000F454E"/>
    <w:rsid w:val="000F5417"/>
    <w:rsid w:val="000F5AEE"/>
    <w:rsid w:val="000F5C65"/>
    <w:rsid w:val="000F5F12"/>
    <w:rsid w:val="000F7526"/>
    <w:rsid w:val="00100188"/>
    <w:rsid w:val="00100503"/>
    <w:rsid w:val="00101699"/>
    <w:rsid w:val="00102245"/>
    <w:rsid w:val="00103A5F"/>
    <w:rsid w:val="00103D5C"/>
    <w:rsid w:val="00105944"/>
    <w:rsid w:val="0011018B"/>
    <w:rsid w:val="00110C51"/>
    <w:rsid w:val="00110F68"/>
    <w:rsid w:val="00111628"/>
    <w:rsid w:val="00111AD5"/>
    <w:rsid w:val="0011271B"/>
    <w:rsid w:val="0011314C"/>
    <w:rsid w:val="001147BC"/>
    <w:rsid w:val="00114D63"/>
    <w:rsid w:val="00115738"/>
    <w:rsid w:val="00115AAA"/>
    <w:rsid w:val="00117A6B"/>
    <w:rsid w:val="00120334"/>
    <w:rsid w:val="001203B6"/>
    <w:rsid w:val="00121959"/>
    <w:rsid w:val="0012228A"/>
    <w:rsid w:val="001232C4"/>
    <w:rsid w:val="00123B6A"/>
    <w:rsid w:val="00126D6D"/>
    <w:rsid w:val="00126FAF"/>
    <w:rsid w:val="00127359"/>
    <w:rsid w:val="00127AC7"/>
    <w:rsid w:val="00127CD1"/>
    <w:rsid w:val="00130C55"/>
    <w:rsid w:val="0013286E"/>
    <w:rsid w:val="00132A61"/>
    <w:rsid w:val="0013340C"/>
    <w:rsid w:val="00134A1E"/>
    <w:rsid w:val="00134B7D"/>
    <w:rsid w:val="00134C35"/>
    <w:rsid w:val="00136629"/>
    <w:rsid w:val="0013691D"/>
    <w:rsid w:val="0013700F"/>
    <w:rsid w:val="00137A96"/>
    <w:rsid w:val="00140F08"/>
    <w:rsid w:val="00144581"/>
    <w:rsid w:val="00144A37"/>
    <w:rsid w:val="00147DBB"/>
    <w:rsid w:val="00150C6B"/>
    <w:rsid w:val="00151589"/>
    <w:rsid w:val="00151EFE"/>
    <w:rsid w:val="00152342"/>
    <w:rsid w:val="00152D94"/>
    <w:rsid w:val="0015454D"/>
    <w:rsid w:val="00155640"/>
    <w:rsid w:val="00155BD3"/>
    <w:rsid w:val="0015653D"/>
    <w:rsid w:val="0015658D"/>
    <w:rsid w:val="00161DA3"/>
    <w:rsid w:val="00162129"/>
    <w:rsid w:val="001640DC"/>
    <w:rsid w:val="00164B4B"/>
    <w:rsid w:val="0016530E"/>
    <w:rsid w:val="00166515"/>
    <w:rsid w:val="00166530"/>
    <w:rsid w:val="00166C26"/>
    <w:rsid w:val="00170694"/>
    <w:rsid w:val="00170846"/>
    <w:rsid w:val="00170C84"/>
    <w:rsid w:val="00171DD9"/>
    <w:rsid w:val="00171E17"/>
    <w:rsid w:val="00172E1C"/>
    <w:rsid w:val="001732AF"/>
    <w:rsid w:val="00173343"/>
    <w:rsid w:val="0017379B"/>
    <w:rsid w:val="00173BB7"/>
    <w:rsid w:val="00175D4D"/>
    <w:rsid w:val="00176539"/>
    <w:rsid w:val="00177F51"/>
    <w:rsid w:val="0018113A"/>
    <w:rsid w:val="001812C4"/>
    <w:rsid w:val="00181829"/>
    <w:rsid w:val="00181855"/>
    <w:rsid w:val="00183CE2"/>
    <w:rsid w:val="00184FF4"/>
    <w:rsid w:val="00185943"/>
    <w:rsid w:val="001862E3"/>
    <w:rsid w:val="0018782A"/>
    <w:rsid w:val="001903E7"/>
    <w:rsid w:val="001904D3"/>
    <w:rsid w:val="001910BB"/>
    <w:rsid w:val="0019165A"/>
    <w:rsid w:val="00191758"/>
    <w:rsid w:val="0019237F"/>
    <w:rsid w:val="001924EF"/>
    <w:rsid w:val="00192D63"/>
    <w:rsid w:val="00197DBC"/>
    <w:rsid w:val="001A15A7"/>
    <w:rsid w:val="001A2F2A"/>
    <w:rsid w:val="001A3B58"/>
    <w:rsid w:val="001A3D77"/>
    <w:rsid w:val="001A411B"/>
    <w:rsid w:val="001A543A"/>
    <w:rsid w:val="001A63D7"/>
    <w:rsid w:val="001A6808"/>
    <w:rsid w:val="001A73AC"/>
    <w:rsid w:val="001B0478"/>
    <w:rsid w:val="001B1815"/>
    <w:rsid w:val="001B1E05"/>
    <w:rsid w:val="001B2376"/>
    <w:rsid w:val="001B302E"/>
    <w:rsid w:val="001B45FD"/>
    <w:rsid w:val="001B49D9"/>
    <w:rsid w:val="001B5878"/>
    <w:rsid w:val="001B5AC4"/>
    <w:rsid w:val="001B6941"/>
    <w:rsid w:val="001B7A16"/>
    <w:rsid w:val="001B7BCD"/>
    <w:rsid w:val="001C0F38"/>
    <w:rsid w:val="001C2CED"/>
    <w:rsid w:val="001C4C92"/>
    <w:rsid w:val="001C5B5A"/>
    <w:rsid w:val="001C6C50"/>
    <w:rsid w:val="001C75FB"/>
    <w:rsid w:val="001D0B18"/>
    <w:rsid w:val="001D0D82"/>
    <w:rsid w:val="001D14D4"/>
    <w:rsid w:val="001D2D05"/>
    <w:rsid w:val="001D31C3"/>
    <w:rsid w:val="001D3483"/>
    <w:rsid w:val="001D34F9"/>
    <w:rsid w:val="001D3E4A"/>
    <w:rsid w:val="001D486B"/>
    <w:rsid w:val="001D4AFD"/>
    <w:rsid w:val="001D5262"/>
    <w:rsid w:val="001D5A45"/>
    <w:rsid w:val="001D6910"/>
    <w:rsid w:val="001E0BB3"/>
    <w:rsid w:val="001E1D14"/>
    <w:rsid w:val="001E1D9F"/>
    <w:rsid w:val="001E2222"/>
    <w:rsid w:val="001E3A29"/>
    <w:rsid w:val="001E3AFF"/>
    <w:rsid w:val="001E64E9"/>
    <w:rsid w:val="001E7A01"/>
    <w:rsid w:val="001F13C6"/>
    <w:rsid w:val="001F17A7"/>
    <w:rsid w:val="001F22D0"/>
    <w:rsid w:val="001F356C"/>
    <w:rsid w:val="001F486E"/>
    <w:rsid w:val="001F4A46"/>
    <w:rsid w:val="001F5424"/>
    <w:rsid w:val="001F5B07"/>
    <w:rsid w:val="001F6392"/>
    <w:rsid w:val="001F66E6"/>
    <w:rsid w:val="001F6CCE"/>
    <w:rsid w:val="001F6FD8"/>
    <w:rsid w:val="001F7274"/>
    <w:rsid w:val="00200167"/>
    <w:rsid w:val="00201283"/>
    <w:rsid w:val="00201924"/>
    <w:rsid w:val="002029D6"/>
    <w:rsid w:val="0020301B"/>
    <w:rsid w:val="0020360C"/>
    <w:rsid w:val="00203612"/>
    <w:rsid w:val="0020586F"/>
    <w:rsid w:val="002062BD"/>
    <w:rsid w:val="0020644E"/>
    <w:rsid w:val="00206788"/>
    <w:rsid w:val="00206EC8"/>
    <w:rsid w:val="0020752C"/>
    <w:rsid w:val="002100BF"/>
    <w:rsid w:val="002102FE"/>
    <w:rsid w:val="00211843"/>
    <w:rsid w:val="00211C25"/>
    <w:rsid w:val="002133CD"/>
    <w:rsid w:val="00213E48"/>
    <w:rsid w:val="002140D3"/>
    <w:rsid w:val="00215384"/>
    <w:rsid w:val="0021551C"/>
    <w:rsid w:val="0021668F"/>
    <w:rsid w:val="00216D6E"/>
    <w:rsid w:val="00216FF8"/>
    <w:rsid w:val="002222B7"/>
    <w:rsid w:val="00223AAE"/>
    <w:rsid w:val="00224BA1"/>
    <w:rsid w:val="00224E76"/>
    <w:rsid w:val="0022570F"/>
    <w:rsid w:val="002259B2"/>
    <w:rsid w:val="00226AF5"/>
    <w:rsid w:val="00226E71"/>
    <w:rsid w:val="00226F0C"/>
    <w:rsid w:val="00226F95"/>
    <w:rsid w:val="00227E76"/>
    <w:rsid w:val="002317B8"/>
    <w:rsid w:val="00231A36"/>
    <w:rsid w:val="00231F17"/>
    <w:rsid w:val="00231F67"/>
    <w:rsid w:val="002323DD"/>
    <w:rsid w:val="00232FBD"/>
    <w:rsid w:val="00233949"/>
    <w:rsid w:val="0023592F"/>
    <w:rsid w:val="00235DB4"/>
    <w:rsid w:val="00235F5B"/>
    <w:rsid w:val="00235FF0"/>
    <w:rsid w:val="0024014F"/>
    <w:rsid w:val="0024061F"/>
    <w:rsid w:val="00241265"/>
    <w:rsid w:val="00242A36"/>
    <w:rsid w:val="00242D1A"/>
    <w:rsid w:val="00244E5F"/>
    <w:rsid w:val="002462CB"/>
    <w:rsid w:val="00246F6A"/>
    <w:rsid w:val="00247AC9"/>
    <w:rsid w:val="002517AD"/>
    <w:rsid w:val="0025195F"/>
    <w:rsid w:val="00251B36"/>
    <w:rsid w:val="00251E3D"/>
    <w:rsid w:val="00252A9F"/>
    <w:rsid w:val="00253719"/>
    <w:rsid w:val="00256009"/>
    <w:rsid w:val="00256DF8"/>
    <w:rsid w:val="00256E0A"/>
    <w:rsid w:val="00257431"/>
    <w:rsid w:val="002608FF"/>
    <w:rsid w:val="00260E0B"/>
    <w:rsid w:val="002610D4"/>
    <w:rsid w:val="0026183A"/>
    <w:rsid w:val="00262553"/>
    <w:rsid w:val="0026268A"/>
    <w:rsid w:val="00262FA5"/>
    <w:rsid w:val="002634E3"/>
    <w:rsid w:val="00263520"/>
    <w:rsid w:val="0026519D"/>
    <w:rsid w:val="002653A4"/>
    <w:rsid w:val="00266608"/>
    <w:rsid w:val="00266A30"/>
    <w:rsid w:val="00267421"/>
    <w:rsid w:val="0027115B"/>
    <w:rsid w:val="00271330"/>
    <w:rsid w:val="0027249C"/>
    <w:rsid w:val="0027292F"/>
    <w:rsid w:val="00272BC5"/>
    <w:rsid w:val="00273A8F"/>
    <w:rsid w:val="00275105"/>
    <w:rsid w:val="002754E8"/>
    <w:rsid w:val="002759C5"/>
    <w:rsid w:val="00280061"/>
    <w:rsid w:val="002805FD"/>
    <w:rsid w:val="0028063F"/>
    <w:rsid w:val="002827C6"/>
    <w:rsid w:val="00284398"/>
    <w:rsid w:val="00286882"/>
    <w:rsid w:val="00290256"/>
    <w:rsid w:val="00290A2C"/>
    <w:rsid w:val="00291442"/>
    <w:rsid w:val="00291B7E"/>
    <w:rsid w:val="00294077"/>
    <w:rsid w:val="00295F13"/>
    <w:rsid w:val="002A00B9"/>
    <w:rsid w:val="002A048A"/>
    <w:rsid w:val="002A6287"/>
    <w:rsid w:val="002A7A1B"/>
    <w:rsid w:val="002B1D5E"/>
    <w:rsid w:val="002B2451"/>
    <w:rsid w:val="002B3945"/>
    <w:rsid w:val="002B3BDC"/>
    <w:rsid w:val="002B5B79"/>
    <w:rsid w:val="002C1C25"/>
    <w:rsid w:val="002C28BC"/>
    <w:rsid w:val="002C5963"/>
    <w:rsid w:val="002C5A47"/>
    <w:rsid w:val="002C671E"/>
    <w:rsid w:val="002C7821"/>
    <w:rsid w:val="002C796D"/>
    <w:rsid w:val="002D0E13"/>
    <w:rsid w:val="002D114E"/>
    <w:rsid w:val="002D1401"/>
    <w:rsid w:val="002D19DC"/>
    <w:rsid w:val="002D1DA5"/>
    <w:rsid w:val="002D237F"/>
    <w:rsid w:val="002D3272"/>
    <w:rsid w:val="002D3C3A"/>
    <w:rsid w:val="002D51D9"/>
    <w:rsid w:val="002D5284"/>
    <w:rsid w:val="002D67D1"/>
    <w:rsid w:val="002D6B1A"/>
    <w:rsid w:val="002D6B1B"/>
    <w:rsid w:val="002D7BA3"/>
    <w:rsid w:val="002E0B67"/>
    <w:rsid w:val="002E25DC"/>
    <w:rsid w:val="002E2E64"/>
    <w:rsid w:val="002E3D8E"/>
    <w:rsid w:val="002E3EC8"/>
    <w:rsid w:val="002E4154"/>
    <w:rsid w:val="002E509D"/>
    <w:rsid w:val="002E6A24"/>
    <w:rsid w:val="002E7DD2"/>
    <w:rsid w:val="002F0178"/>
    <w:rsid w:val="002F0D13"/>
    <w:rsid w:val="002F177B"/>
    <w:rsid w:val="002F225B"/>
    <w:rsid w:val="002F2CE4"/>
    <w:rsid w:val="002F37C5"/>
    <w:rsid w:val="002F4D08"/>
    <w:rsid w:val="002F539D"/>
    <w:rsid w:val="002F5DFB"/>
    <w:rsid w:val="002F62BE"/>
    <w:rsid w:val="003006A2"/>
    <w:rsid w:val="00300F66"/>
    <w:rsid w:val="0030168F"/>
    <w:rsid w:val="00302A62"/>
    <w:rsid w:val="00304146"/>
    <w:rsid w:val="00304565"/>
    <w:rsid w:val="0030615B"/>
    <w:rsid w:val="00306260"/>
    <w:rsid w:val="003063FE"/>
    <w:rsid w:val="00307223"/>
    <w:rsid w:val="0031029E"/>
    <w:rsid w:val="00310CBC"/>
    <w:rsid w:val="00310DE1"/>
    <w:rsid w:val="0031135D"/>
    <w:rsid w:val="00312938"/>
    <w:rsid w:val="00314BE8"/>
    <w:rsid w:val="003157C2"/>
    <w:rsid w:val="003166C7"/>
    <w:rsid w:val="00316F18"/>
    <w:rsid w:val="00317519"/>
    <w:rsid w:val="003175CF"/>
    <w:rsid w:val="003205CF"/>
    <w:rsid w:val="00320750"/>
    <w:rsid w:val="00321699"/>
    <w:rsid w:val="00321EF8"/>
    <w:rsid w:val="00322771"/>
    <w:rsid w:val="00322F98"/>
    <w:rsid w:val="00324404"/>
    <w:rsid w:val="00325F19"/>
    <w:rsid w:val="003268A7"/>
    <w:rsid w:val="003269B5"/>
    <w:rsid w:val="003269F4"/>
    <w:rsid w:val="00327BDD"/>
    <w:rsid w:val="00327CEE"/>
    <w:rsid w:val="00330013"/>
    <w:rsid w:val="0033004F"/>
    <w:rsid w:val="003300FD"/>
    <w:rsid w:val="003308F9"/>
    <w:rsid w:val="00331B9C"/>
    <w:rsid w:val="003348AF"/>
    <w:rsid w:val="00336E31"/>
    <w:rsid w:val="00337717"/>
    <w:rsid w:val="00337995"/>
    <w:rsid w:val="00340B16"/>
    <w:rsid w:val="00341490"/>
    <w:rsid w:val="0034242D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3FB"/>
    <w:rsid w:val="00360A18"/>
    <w:rsid w:val="0036183A"/>
    <w:rsid w:val="00361DB5"/>
    <w:rsid w:val="0036289A"/>
    <w:rsid w:val="00362C84"/>
    <w:rsid w:val="0036377B"/>
    <w:rsid w:val="00363FB9"/>
    <w:rsid w:val="00364303"/>
    <w:rsid w:val="0036491B"/>
    <w:rsid w:val="0036528B"/>
    <w:rsid w:val="0036564B"/>
    <w:rsid w:val="00365885"/>
    <w:rsid w:val="00365FD3"/>
    <w:rsid w:val="00366273"/>
    <w:rsid w:val="003708A2"/>
    <w:rsid w:val="00372F7B"/>
    <w:rsid w:val="00374FF8"/>
    <w:rsid w:val="00375943"/>
    <w:rsid w:val="003773B3"/>
    <w:rsid w:val="00377C8A"/>
    <w:rsid w:val="00380FC6"/>
    <w:rsid w:val="00381F15"/>
    <w:rsid w:val="0038259D"/>
    <w:rsid w:val="00382B1C"/>
    <w:rsid w:val="003830FC"/>
    <w:rsid w:val="0038314B"/>
    <w:rsid w:val="00384BE3"/>
    <w:rsid w:val="003867C3"/>
    <w:rsid w:val="00387CB2"/>
    <w:rsid w:val="003900EF"/>
    <w:rsid w:val="003914CA"/>
    <w:rsid w:val="00393FE8"/>
    <w:rsid w:val="003944EA"/>
    <w:rsid w:val="00394C3D"/>
    <w:rsid w:val="00394FB1"/>
    <w:rsid w:val="003964FE"/>
    <w:rsid w:val="003968EE"/>
    <w:rsid w:val="00396CA9"/>
    <w:rsid w:val="003A0248"/>
    <w:rsid w:val="003A2A35"/>
    <w:rsid w:val="003A4FDD"/>
    <w:rsid w:val="003A52BA"/>
    <w:rsid w:val="003A52BD"/>
    <w:rsid w:val="003A5328"/>
    <w:rsid w:val="003A5A0C"/>
    <w:rsid w:val="003A61C1"/>
    <w:rsid w:val="003A679A"/>
    <w:rsid w:val="003B03EE"/>
    <w:rsid w:val="003B0F64"/>
    <w:rsid w:val="003B282F"/>
    <w:rsid w:val="003B3A46"/>
    <w:rsid w:val="003B4895"/>
    <w:rsid w:val="003B56AC"/>
    <w:rsid w:val="003B5740"/>
    <w:rsid w:val="003B68BA"/>
    <w:rsid w:val="003B698E"/>
    <w:rsid w:val="003B71DC"/>
    <w:rsid w:val="003B73A7"/>
    <w:rsid w:val="003B78BE"/>
    <w:rsid w:val="003C0185"/>
    <w:rsid w:val="003C0AA4"/>
    <w:rsid w:val="003C2A25"/>
    <w:rsid w:val="003C33E0"/>
    <w:rsid w:val="003C4CA0"/>
    <w:rsid w:val="003C56A0"/>
    <w:rsid w:val="003C57D1"/>
    <w:rsid w:val="003C6351"/>
    <w:rsid w:val="003C7ABE"/>
    <w:rsid w:val="003D40AA"/>
    <w:rsid w:val="003D6994"/>
    <w:rsid w:val="003D6ECA"/>
    <w:rsid w:val="003D7FD3"/>
    <w:rsid w:val="003E0CAC"/>
    <w:rsid w:val="003E1A3D"/>
    <w:rsid w:val="003E1B84"/>
    <w:rsid w:val="003E1DA4"/>
    <w:rsid w:val="003E306B"/>
    <w:rsid w:val="003E3FB7"/>
    <w:rsid w:val="003E5D1F"/>
    <w:rsid w:val="003E68EA"/>
    <w:rsid w:val="003E734C"/>
    <w:rsid w:val="003F1CB6"/>
    <w:rsid w:val="003F1FB5"/>
    <w:rsid w:val="003F2F14"/>
    <w:rsid w:val="003F40E1"/>
    <w:rsid w:val="003F587C"/>
    <w:rsid w:val="0040081C"/>
    <w:rsid w:val="00401D70"/>
    <w:rsid w:val="004026D6"/>
    <w:rsid w:val="00402C95"/>
    <w:rsid w:val="00403637"/>
    <w:rsid w:val="00404034"/>
    <w:rsid w:val="0040580C"/>
    <w:rsid w:val="004065D2"/>
    <w:rsid w:val="0040692C"/>
    <w:rsid w:val="00406D6B"/>
    <w:rsid w:val="00407469"/>
    <w:rsid w:val="004074F6"/>
    <w:rsid w:val="00410EE7"/>
    <w:rsid w:val="00413451"/>
    <w:rsid w:val="00414F83"/>
    <w:rsid w:val="004151D9"/>
    <w:rsid w:val="0041543B"/>
    <w:rsid w:val="0041606E"/>
    <w:rsid w:val="004165EC"/>
    <w:rsid w:val="00416A14"/>
    <w:rsid w:val="00416AC2"/>
    <w:rsid w:val="004171D7"/>
    <w:rsid w:val="00421488"/>
    <w:rsid w:val="004216FD"/>
    <w:rsid w:val="004217AB"/>
    <w:rsid w:val="00421F63"/>
    <w:rsid w:val="004225BF"/>
    <w:rsid w:val="00424202"/>
    <w:rsid w:val="00424B07"/>
    <w:rsid w:val="00426018"/>
    <w:rsid w:val="00427BA1"/>
    <w:rsid w:val="00430266"/>
    <w:rsid w:val="00433579"/>
    <w:rsid w:val="00433B7F"/>
    <w:rsid w:val="00434744"/>
    <w:rsid w:val="00434B39"/>
    <w:rsid w:val="004351F1"/>
    <w:rsid w:val="004366BF"/>
    <w:rsid w:val="00436794"/>
    <w:rsid w:val="00436BF9"/>
    <w:rsid w:val="00437337"/>
    <w:rsid w:val="00437A2C"/>
    <w:rsid w:val="00437D21"/>
    <w:rsid w:val="00440A90"/>
    <w:rsid w:val="00441112"/>
    <w:rsid w:val="004412C9"/>
    <w:rsid w:val="00441E5E"/>
    <w:rsid w:val="00442B41"/>
    <w:rsid w:val="004430FF"/>
    <w:rsid w:val="00443535"/>
    <w:rsid w:val="004441F9"/>
    <w:rsid w:val="00444F2E"/>
    <w:rsid w:val="00447A2E"/>
    <w:rsid w:val="00451988"/>
    <w:rsid w:val="004522D8"/>
    <w:rsid w:val="004523D6"/>
    <w:rsid w:val="00453830"/>
    <w:rsid w:val="00453A60"/>
    <w:rsid w:val="00453D7F"/>
    <w:rsid w:val="004550EE"/>
    <w:rsid w:val="00455728"/>
    <w:rsid w:val="0045656F"/>
    <w:rsid w:val="004578E4"/>
    <w:rsid w:val="0046199B"/>
    <w:rsid w:val="00462A6D"/>
    <w:rsid w:val="00464458"/>
    <w:rsid w:val="004651AD"/>
    <w:rsid w:val="004659A5"/>
    <w:rsid w:val="0046778A"/>
    <w:rsid w:val="00467B69"/>
    <w:rsid w:val="004703A9"/>
    <w:rsid w:val="004715C9"/>
    <w:rsid w:val="00471E38"/>
    <w:rsid w:val="004720CF"/>
    <w:rsid w:val="00472868"/>
    <w:rsid w:val="00472988"/>
    <w:rsid w:val="004731AE"/>
    <w:rsid w:val="004742EF"/>
    <w:rsid w:val="00474535"/>
    <w:rsid w:val="004746E7"/>
    <w:rsid w:val="00474983"/>
    <w:rsid w:val="0047617A"/>
    <w:rsid w:val="00476355"/>
    <w:rsid w:val="00476C5F"/>
    <w:rsid w:val="00477D4C"/>
    <w:rsid w:val="004805D3"/>
    <w:rsid w:val="0048225D"/>
    <w:rsid w:val="004823E0"/>
    <w:rsid w:val="00483199"/>
    <w:rsid w:val="00483CFF"/>
    <w:rsid w:val="00484658"/>
    <w:rsid w:val="00484F7B"/>
    <w:rsid w:val="0048518B"/>
    <w:rsid w:val="004852A7"/>
    <w:rsid w:val="00485629"/>
    <w:rsid w:val="0048626B"/>
    <w:rsid w:val="00486C41"/>
    <w:rsid w:val="00487906"/>
    <w:rsid w:val="00491FAB"/>
    <w:rsid w:val="00492BF5"/>
    <w:rsid w:val="004930F6"/>
    <w:rsid w:val="00494764"/>
    <w:rsid w:val="00495CF9"/>
    <w:rsid w:val="00495D21"/>
    <w:rsid w:val="0049661B"/>
    <w:rsid w:val="00496D5E"/>
    <w:rsid w:val="004A040A"/>
    <w:rsid w:val="004A08DA"/>
    <w:rsid w:val="004A157D"/>
    <w:rsid w:val="004A1793"/>
    <w:rsid w:val="004A5F9B"/>
    <w:rsid w:val="004B1E4F"/>
    <w:rsid w:val="004B39F4"/>
    <w:rsid w:val="004B4109"/>
    <w:rsid w:val="004B45C7"/>
    <w:rsid w:val="004B479E"/>
    <w:rsid w:val="004B4C99"/>
    <w:rsid w:val="004B4D4A"/>
    <w:rsid w:val="004B5088"/>
    <w:rsid w:val="004B6398"/>
    <w:rsid w:val="004B6E33"/>
    <w:rsid w:val="004B7E8C"/>
    <w:rsid w:val="004C0FDB"/>
    <w:rsid w:val="004C2534"/>
    <w:rsid w:val="004C253E"/>
    <w:rsid w:val="004C4C3D"/>
    <w:rsid w:val="004C52D4"/>
    <w:rsid w:val="004C5644"/>
    <w:rsid w:val="004C6B69"/>
    <w:rsid w:val="004C6F7C"/>
    <w:rsid w:val="004D03E6"/>
    <w:rsid w:val="004D120A"/>
    <w:rsid w:val="004D2BA8"/>
    <w:rsid w:val="004D2D59"/>
    <w:rsid w:val="004D4770"/>
    <w:rsid w:val="004D4B5F"/>
    <w:rsid w:val="004D56FD"/>
    <w:rsid w:val="004D5911"/>
    <w:rsid w:val="004D5C34"/>
    <w:rsid w:val="004E0B31"/>
    <w:rsid w:val="004E0E4A"/>
    <w:rsid w:val="004E1B29"/>
    <w:rsid w:val="004E1D64"/>
    <w:rsid w:val="004E3175"/>
    <w:rsid w:val="004E32A5"/>
    <w:rsid w:val="004E3C68"/>
    <w:rsid w:val="004E5D09"/>
    <w:rsid w:val="004E7817"/>
    <w:rsid w:val="004F07A7"/>
    <w:rsid w:val="004F373E"/>
    <w:rsid w:val="004F37B3"/>
    <w:rsid w:val="004F5B3A"/>
    <w:rsid w:val="004F5CC6"/>
    <w:rsid w:val="004F750A"/>
    <w:rsid w:val="00500191"/>
    <w:rsid w:val="005002C3"/>
    <w:rsid w:val="005008FF"/>
    <w:rsid w:val="00500B0B"/>
    <w:rsid w:val="0050103A"/>
    <w:rsid w:val="005016B7"/>
    <w:rsid w:val="00503154"/>
    <w:rsid w:val="00503526"/>
    <w:rsid w:val="00503CE7"/>
    <w:rsid w:val="005048C9"/>
    <w:rsid w:val="005048EC"/>
    <w:rsid w:val="00504CD2"/>
    <w:rsid w:val="0050657F"/>
    <w:rsid w:val="00506D20"/>
    <w:rsid w:val="005078D1"/>
    <w:rsid w:val="00507993"/>
    <w:rsid w:val="00507B10"/>
    <w:rsid w:val="0051046B"/>
    <w:rsid w:val="00511077"/>
    <w:rsid w:val="00511368"/>
    <w:rsid w:val="00512B7F"/>
    <w:rsid w:val="0051300B"/>
    <w:rsid w:val="00513B67"/>
    <w:rsid w:val="00517624"/>
    <w:rsid w:val="00517FEA"/>
    <w:rsid w:val="00520B25"/>
    <w:rsid w:val="00521158"/>
    <w:rsid w:val="00521F76"/>
    <w:rsid w:val="00523057"/>
    <w:rsid w:val="005241D6"/>
    <w:rsid w:val="00524504"/>
    <w:rsid w:val="005261E3"/>
    <w:rsid w:val="00526E25"/>
    <w:rsid w:val="00527758"/>
    <w:rsid w:val="00527ABD"/>
    <w:rsid w:val="0053262B"/>
    <w:rsid w:val="00533007"/>
    <w:rsid w:val="00536410"/>
    <w:rsid w:val="00536988"/>
    <w:rsid w:val="0054119A"/>
    <w:rsid w:val="00541FD7"/>
    <w:rsid w:val="00542355"/>
    <w:rsid w:val="005446A8"/>
    <w:rsid w:val="0054475E"/>
    <w:rsid w:val="00544F76"/>
    <w:rsid w:val="0054588D"/>
    <w:rsid w:val="00545E36"/>
    <w:rsid w:val="005466B7"/>
    <w:rsid w:val="00546FF4"/>
    <w:rsid w:val="00547522"/>
    <w:rsid w:val="0054786A"/>
    <w:rsid w:val="00547E7F"/>
    <w:rsid w:val="005503F8"/>
    <w:rsid w:val="0055049E"/>
    <w:rsid w:val="005507E2"/>
    <w:rsid w:val="00551489"/>
    <w:rsid w:val="00552C24"/>
    <w:rsid w:val="0055377E"/>
    <w:rsid w:val="00553CF8"/>
    <w:rsid w:val="00553EAF"/>
    <w:rsid w:val="00555552"/>
    <w:rsid w:val="005559AB"/>
    <w:rsid w:val="0055635B"/>
    <w:rsid w:val="00556B2C"/>
    <w:rsid w:val="00556D8F"/>
    <w:rsid w:val="005574C0"/>
    <w:rsid w:val="005578C7"/>
    <w:rsid w:val="005607B9"/>
    <w:rsid w:val="00563298"/>
    <w:rsid w:val="005657D1"/>
    <w:rsid w:val="00566AD6"/>
    <w:rsid w:val="00566E09"/>
    <w:rsid w:val="00567720"/>
    <w:rsid w:val="00567985"/>
    <w:rsid w:val="0057075B"/>
    <w:rsid w:val="00570F13"/>
    <w:rsid w:val="00572834"/>
    <w:rsid w:val="00572D23"/>
    <w:rsid w:val="00572E48"/>
    <w:rsid w:val="00573184"/>
    <w:rsid w:val="005732E7"/>
    <w:rsid w:val="0057350C"/>
    <w:rsid w:val="0057417E"/>
    <w:rsid w:val="00575930"/>
    <w:rsid w:val="00577445"/>
    <w:rsid w:val="005776D8"/>
    <w:rsid w:val="00577C0B"/>
    <w:rsid w:val="00577C83"/>
    <w:rsid w:val="005841CF"/>
    <w:rsid w:val="0058445E"/>
    <w:rsid w:val="00584BDA"/>
    <w:rsid w:val="00585343"/>
    <w:rsid w:val="00585867"/>
    <w:rsid w:val="00585869"/>
    <w:rsid w:val="005859E0"/>
    <w:rsid w:val="00585E61"/>
    <w:rsid w:val="00585FA1"/>
    <w:rsid w:val="00587C8C"/>
    <w:rsid w:val="00591B89"/>
    <w:rsid w:val="0059263A"/>
    <w:rsid w:val="00592B7F"/>
    <w:rsid w:val="005945D5"/>
    <w:rsid w:val="00594E60"/>
    <w:rsid w:val="00594FD2"/>
    <w:rsid w:val="00596014"/>
    <w:rsid w:val="0059625E"/>
    <w:rsid w:val="0059638C"/>
    <w:rsid w:val="00596F57"/>
    <w:rsid w:val="00597280"/>
    <w:rsid w:val="00597681"/>
    <w:rsid w:val="005A0446"/>
    <w:rsid w:val="005A06F8"/>
    <w:rsid w:val="005A0ECB"/>
    <w:rsid w:val="005A2832"/>
    <w:rsid w:val="005A2A1A"/>
    <w:rsid w:val="005A3079"/>
    <w:rsid w:val="005A3443"/>
    <w:rsid w:val="005A378A"/>
    <w:rsid w:val="005A3E4A"/>
    <w:rsid w:val="005A3F21"/>
    <w:rsid w:val="005A4250"/>
    <w:rsid w:val="005A48C2"/>
    <w:rsid w:val="005A4C3F"/>
    <w:rsid w:val="005A6694"/>
    <w:rsid w:val="005B0424"/>
    <w:rsid w:val="005B12F8"/>
    <w:rsid w:val="005B22BE"/>
    <w:rsid w:val="005B2C4B"/>
    <w:rsid w:val="005B5084"/>
    <w:rsid w:val="005B5675"/>
    <w:rsid w:val="005B56EC"/>
    <w:rsid w:val="005B67F5"/>
    <w:rsid w:val="005B6B71"/>
    <w:rsid w:val="005B744F"/>
    <w:rsid w:val="005B7D38"/>
    <w:rsid w:val="005C03FA"/>
    <w:rsid w:val="005C0EA6"/>
    <w:rsid w:val="005C16D3"/>
    <w:rsid w:val="005C1BCC"/>
    <w:rsid w:val="005C27E4"/>
    <w:rsid w:val="005C35F6"/>
    <w:rsid w:val="005C4DFC"/>
    <w:rsid w:val="005C4F63"/>
    <w:rsid w:val="005C5066"/>
    <w:rsid w:val="005C5715"/>
    <w:rsid w:val="005C5B60"/>
    <w:rsid w:val="005C7B2E"/>
    <w:rsid w:val="005D21F9"/>
    <w:rsid w:val="005D2498"/>
    <w:rsid w:val="005D2C49"/>
    <w:rsid w:val="005D3E08"/>
    <w:rsid w:val="005D484B"/>
    <w:rsid w:val="005D528C"/>
    <w:rsid w:val="005D59F4"/>
    <w:rsid w:val="005D7CE3"/>
    <w:rsid w:val="005E0B35"/>
    <w:rsid w:val="005E1192"/>
    <w:rsid w:val="005E1267"/>
    <w:rsid w:val="005E1AA3"/>
    <w:rsid w:val="005E3330"/>
    <w:rsid w:val="005E366A"/>
    <w:rsid w:val="005E436E"/>
    <w:rsid w:val="005E5155"/>
    <w:rsid w:val="005F0236"/>
    <w:rsid w:val="005F0C95"/>
    <w:rsid w:val="005F0D8D"/>
    <w:rsid w:val="005F187B"/>
    <w:rsid w:val="005F1A35"/>
    <w:rsid w:val="005F1F87"/>
    <w:rsid w:val="005F229E"/>
    <w:rsid w:val="005F2C83"/>
    <w:rsid w:val="005F349F"/>
    <w:rsid w:val="005F3B73"/>
    <w:rsid w:val="005F3FFC"/>
    <w:rsid w:val="005F4070"/>
    <w:rsid w:val="005F542D"/>
    <w:rsid w:val="005F60E9"/>
    <w:rsid w:val="005F61DC"/>
    <w:rsid w:val="005F6BEE"/>
    <w:rsid w:val="006005F5"/>
    <w:rsid w:val="00601F8B"/>
    <w:rsid w:val="00603269"/>
    <w:rsid w:val="00604919"/>
    <w:rsid w:val="00604AB5"/>
    <w:rsid w:val="00604ED6"/>
    <w:rsid w:val="00607245"/>
    <w:rsid w:val="00611250"/>
    <w:rsid w:val="006114B8"/>
    <w:rsid w:val="00612194"/>
    <w:rsid w:val="00613785"/>
    <w:rsid w:val="00613839"/>
    <w:rsid w:val="00614C40"/>
    <w:rsid w:val="006150CA"/>
    <w:rsid w:val="00615C6F"/>
    <w:rsid w:val="00615C81"/>
    <w:rsid w:val="00616140"/>
    <w:rsid w:val="00617A36"/>
    <w:rsid w:val="00617CC7"/>
    <w:rsid w:val="00620807"/>
    <w:rsid w:val="00621149"/>
    <w:rsid w:val="00622B96"/>
    <w:rsid w:val="00623277"/>
    <w:rsid w:val="0062393E"/>
    <w:rsid w:val="006243E5"/>
    <w:rsid w:val="00624B57"/>
    <w:rsid w:val="00625168"/>
    <w:rsid w:val="00625536"/>
    <w:rsid w:val="006278FE"/>
    <w:rsid w:val="00627D75"/>
    <w:rsid w:val="00627F0B"/>
    <w:rsid w:val="00630A69"/>
    <w:rsid w:val="00630ACF"/>
    <w:rsid w:val="00631BF7"/>
    <w:rsid w:val="00633785"/>
    <w:rsid w:val="006339CE"/>
    <w:rsid w:val="00634955"/>
    <w:rsid w:val="00634CF8"/>
    <w:rsid w:val="00635912"/>
    <w:rsid w:val="00636701"/>
    <w:rsid w:val="0063720A"/>
    <w:rsid w:val="0064068A"/>
    <w:rsid w:val="00641061"/>
    <w:rsid w:val="006412A0"/>
    <w:rsid w:val="00641EEF"/>
    <w:rsid w:val="006428CA"/>
    <w:rsid w:val="006430E9"/>
    <w:rsid w:val="0064359C"/>
    <w:rsid w:val="006439CC"/>
    <w:rsid w:val="00643B19"/>
    <w:rsid w:val="00643CE4"/>
    <w:rsid w:val="00645DB6"/>
    <w:rsid w:val="00647D10"/>
    <w:rsid w:val="00650AC1"/>
    <w:rsid w:val="00652231"/>
    <w:rsid w:val="0065359B"/>
    <w:rsid w:val="006542A4"/>
    <w:rsid w:val="00655D47"/>
    <w:rsid w:val="00655F36"/>
    <w:rsid w:val="006560DD"/>
    <w:rsid w:val="0065617A"/>
    <w:rsid w:val="00656254"/>
    <w:rsid w:val="00656680"/>
    <w:rsid w:val="00657BBA"/>
    <w:rsid w:val="006602D7"/>
    <w:rsid w:val="00661BD6"/>
    <w:rsid w:val="00662568"/>
    <w:rsid w:val="00663374"/>
    <w:rsid w:val="006637F0"/>
    <w:rsid w:val="0066414D"/>
    <w:rsid w:val="00664544"/>
    <w:rsid w:val="00665932"/>
    <w:rsid w:val="00665C30"/>
    <w:rsid w:val="00665F8F"/>
    <w:rsid w:val="00667565"/>
    <w:rsid w:val="00667B7F"/>
    <w:rsid w:val="00667F60"/>
    <w:rsid w:val="0067137B"/>
    <w:rsid w:val="006715FA"/>
    <w:rsid w:val="0067189D"/>
    <w:rsid w:val="006720D3"/>
    <w:rsid w:val="0067427A"/>
    <w:rsid w:val="00674F1F"/>
    <w:rsid w:val="00675035"/>
    <w:rsid w:val="0067529B"/>
    <w:rsid w:val="00676B91"/>
    <w:rsid w:val="00677013"/>
    <w:rsid w:val="00677597"/>
    <w:rsid w:val="00680607"/>
    <w:rsid w:val="0068452A"/>
    <w:rsid w:val="00684B5D"/>
    <w:rsid w:val="006854E3"/>
    <w:rsid w:val="00685738"/>
    <w:rsid w:val="00685AC0"/>
    <w:rsid w:val="0068716C"/>
    <w:rsid w:val="006929B6"/>
    <w:rsid w:val="00693883"/>
    <w:rsid w:val="006950DB"/>
    <w:rsid w:val="0069615F"/>
    <w:rsid w:val="0069659A"/>
    <w:rsid w:val="00696D53"/>
    <w:rsid w:val="00696FFC"/>
    <w:rsid w:val="006A001D"/>
    <w:rsid w:val="006A3C89"/>
    <w:rsid w:val="006A3D4D"/>
    <w:rsid w:val="006A6DB2"/>
    <w:rsid w:val="006A6EC7"/>
    <w:rsid w:val="006A73F3"/>
    <w:rsid w:val="006B2650"/>
    <w:rsid w:val="006B3437"/>
    <w:rsid w:val="006B36D1"/>
    <w:rsid w:val="006B3A0C"/>
    <w:rsid w:val="006B584D"/>
    <w:rsid w:val="006B684E"/>
    <w:rsid w:val="006C00FB"/>
    <w:rsid w:val="006C02A1"/>
    <w:rsid w:val="006C2272"/>
    <w:rsid w:val="006C40C4"/>
    <w:rsid w:val="006C4264"/>
    <w:rsid w:val="006C445E"/>
    <w:rsid w:val="006C51E2"/>
    <w:rsid w:val="006C5F0A"/>
    <w:rsid w:val="006C7616"/>
    <w:rsid w:val="006C79B6"/>
    <w:rsid w:val="006C7D26"/>
    <w:rsid w:val="006D04E4"/>
    <w:rsid w:val="006D056B"/>
    <w:rsid w:val="006D1411"/>
    <w:rsid w:val="006D1674"/>
    <w:rsid w:val="006D19C0"/>
    <w:rsid w:val="006D2F4F"/>
    <w:rsid w:val="006D348F"/>
    <w:rsid w:val="006D4766"/>
    <w:rsid w:val="006D758A"/>
    <w:rsid w:val="006D7E60"/>
    <w:rsid w:val="006E03A7"/>
    <w:rsid w:val="006E3701"/>
    <w:rsid w:val="006E3EB1"/>
    <w:rsid w:val="006E4591"/>
    <w:rsid w:val="006F0CDE"/>
    <w:rsid w:val="006F24EA"/>
    <w:rsid w:val="006F2E27"/>
    <w:rsid w:val="006F3727"/>
    <w:rsid w:val="006F4B43"/>
    <w:rsid w:val="006F4F9B"/>
    <w:rsid w:val="006F5068"/>
    <w:rsid w:val="006F5B6F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2B7"/>
    <w:rsid w:val="00711419"/>
    <w:rsid w:val="00712D2F"/>
    <w:rsid w:val="007159D5"/>
    <w:rsid w:val="00715EF8"/>
    <w:rsid w:val="00716C71"/>
    <w:rsid w:val="00716F69"/>
    <w:rsid w:val="00717962"/>
    <w:rsid w:val="00722BA6"/>
    <w:rsid w:val="007240B6"/>
    <w:rsid w:val="0072438A"/>
    <w:rsid w:val="007245C1"/>
    <w:rsid w:val="0072465F"/>
    <w:rsid w:val="00725169"/>
    <w:rsid w:val="00725990"/>
    <w:rsid w:val="007261C5"/>
    <w:rsid w:val="00726517"/>
    <w:rsid w:val="00726F2C"/>
    <w:rsid w:val="0072765C"/>
    <w:rsid w:val="00730F41"/>
    <w:rsid w:val="007329C4"/>
    <w:rsid w:val="00732D1A"/>
    <w:rsid w:val="00732DD8"/>
    <w:rsid w:val="00733205"/>
    <w:rsid w:val="0073432A"/>
    <w:rsid w:val="00735C23"/>
    <w:rsid w:val="00736B86"/>
    <w:rsid w:val="007370D9"/>
    <w:rsid w:val="0073726D"/>
    <w:rsid w:val="00737517"/>
    <w:rsid w:val="00740238"/>
    <w:rsid w:val="0074062A"/>
    <w:rsid w:val="00741DA5"/>
    <w:rsid w:val="00743B2E"/>
    <w:rsid w:val="007442BE"/>
    <w:rsid w:val="00745F45"/>
    <w:rsid w:val="0074604A"/>
    <w:rsid w:val="0074619A"/>
    <w:rsid w:val="00746539"/>
    <w:rsid w:val="007474DD"/>
    <w:rsid w:val="007503A8"/>
    <w:rsid w:val="00750942"/>
    <w:rsid w:val="00750BA4"/>
    <w:rsid w:val="007517BD"/>
    <w:rsid w:val="00752312"/>
    <w:rsid w:val="007524A7"/>
    <w:rsid w:val="00753B49"/>
    <w:rsid w:val="00753C64"/>
    <w:rsid w:val="00753E1D"/>
    <w:rsid w:val="00754584"/>
    <w:rsid w:val="00754EF6"/>
    <w:rsid w:val="0075731A"/>
    <w:rsid w:val="0075761D"/>
    <w:rsid w:val="007627BA"/>
    <w:rsid w:val="00762E8B"/>
    <w:rsid w:val="00764939"/>
    <w:rsid w:val="00764A01"/>
    <w:rsid w:val="00764E64"/>
    <w:rsid w:val="00765636"/>
    <w:rsid w:val="00765BBB"/>
    <w:rsid w:val="00766403"/>
    <w:rsid w:val="00770C73"/>
    <w:rsid w:val="007718C0"/>
    <w:rsid w:val="00772878"/>
    <w:rsid w:val="00773492"/>
    <w:rsid w:val="00775250"/>
    <w:rsid w:val="00775ABA"/>
    <w:rsid w:val="007761F6"/>
    <w:rsid w:val="00776E92"/>
    <w:rsid w:val="007804EE"/>
    <w:rsid w:val="0078129A"/>
    <w:rsid w:val="0078235F"/>
    <w:rsid w:val="007838D2"/>
    <w:rsid w:val="00787999"/>
    <w:rsid w:val="00790412"/>
    <w:rsid w:val="0079066B"/>
    <w:rsid w:val="007912C3"/>
    <w:rsid w:val="0079145F"/>
    <w:rsid w:val="00791D65"/>
    <w:rsid w:val="00791F62"/>
    <w:rsid w:val="007925DC"/>
    <w:rsid w:val="007930BA"/>
    <w:rsid w:val="007930E6"/>
    <w:rsid w:val="00795D96"/>
    <w:rsid w:val="00796712"/>
    <w:rsid w:val="00796A17"/>
    <w:rsid w:val="00797B75"/>
    <w:rsid w:val="007A035C"/>
    <w:rsid w:val="007A0953"/>
    <w:rsid w:val="007A0E3D"/>
    <w:rsid w:val="007A24C4"/>
    <w:rsid w:val="007A4A71"/>
    <w:rsid w:val="007A53D3"/>
    <w:rsid w:val="007A57F9"/>
    <w:rsid w:val="007A5A6C"/>
    <w:rsid w:val="007A5EC4"/>
    <w:rsid w:val="007B103F"/>
    <w:rsid w:val="007B2A34"/>
    <w:rsid w:val="007B4462"/>
    <w:rsid w:val="007B4802"/>
    <w:rsid w:val="007B4F86"/>
    <w:rsid w:val="007B6132"/>
    <w:rsid w:val="007C1069"/>
    <w:rsid w:val="007C20FF"/>
    <w:rsid w:val="007C5997"/>
    <w:rsid w:val="007C5DB8"/>
    <w:rsid w:val="007C7A16"/>
    <w:rsid w:val="007C7F01"/>
    <w:rsid w:val="007D0B33"/>
    <w:rsid w:val="007D1AA2"/>
    <w:rsid w:val="007D26FE"/>
    <w:rsid w:val="007D2A4B"/>
    <w:rsid w:val="007D2C4B"/>
    <w:rsid w:val="007D3FE4"/>
    <w:rsid w:val="007D4E6E"/>
    <w:rsid w:val="007D55A8"/>
    <w:rsid w:val="007D57C9"/>
    <w:rsid w:val="007D597C"/>
    <w:rsid w:val="007D65EE"/>
    <w:rsid w:val="007D77DD"/>
    <w:rsid w:val="007E0F98"/>
    <w:rsid w:val="007E2604"/>
    <w:rsid w:val="007E28AB"/>
    <w:rsid w:val="007E3D2D"/>
    <w:rsid w:val="007E4F4D"/>
    <w:rsid w:val="007E4FAB"/>
    <w:rsid w:val="007E5677"/>
    <w:rsid w:val="007E5DC8"/>
    <w:rsid w:val="007E7B97"/>
    <w:rsid w:val="007F16C0"/>
    <w:rsid w:val="007F2284"/>
    <w:rsid w:val="007F2D5E"/>
    <w:rsid w:val="007F3EB3"/>
    <w:rsid w:val="007F40EE"/>
    <w:rsid w:val="007F41B1"/>
    <w:rsid w:val="007F4491"/>
    <w:rsid w:val="007F4805"/>
    <w:rsid w:val="007F4E3D"/>
    <w:rsid w:val="007F50C8"/>
    <w:rsid w:val="007F6D15"/>
    <w:rsid w:val="007F7102"/>
    <w:rsid w:val="007F771B"/>
    <w:rsid w:val="008008A2"/>
    <w:rsid w:val="0080132B"/>
    <w:rsid w:val="0080156D"/>
    <w:rsid w:val="00801681"/>
    <w:rsid w:val="00802C23"/>
    <w:rsid w:val="00802F40"/>
    <w:rsid w:val="00803110"/>
    <w:rsid w:val="00803997"/>
    <w:rsid w:val="008046DC"/>
    <w:rsid w:val="00804947"/>
    <w:rsid w:val="00805E87"/>
    <w:rsid w:val="008103AB"/>
    <w:rsid w:val="00811D02"/>
    <w:rsid w:val="0081206E"/>
    <w:rsid w:val="00812549"/>
    <w:rsid w:val="008146F5"/>
    <w:rsid w:val="008147A6"/>
    <w:rsid w:val="00814D45"/>
    <w:rsid w:val="00816AB4"/>
    <w:rsid w:val="00816B24"/>
    <w:rsid w:val="008201B9"/>
    <w:rsid w:val="008216DC"/>
    <w:rsid w:val="00822558"/>
    <w:rsid w:val="008231B6"/>
    <w:rsid w:val="008235EB"/>
    <w:rsid w:val="00823F37"/>
    <w:rsid w:val="008249F0"/>
    <w:rsid w:val="00824E12"/>
    <w:rsid w:val="008257F8"/>
    <w:rsid w:val="00825A02"/>
    <w:rsid w:val="00825A06"/>
    <w:rsid w:val="00826726"/>
    <w:rsid w:val="00826ADA"/>
    <w:rsid w:val="00826B10"/>
    <w:rsid w:val="00826EC9"/>
    <w:rsid w:val="00827337"/>
    <w:rsid w:val="008278C4"/>
    <w:rsid w:val="008307F7"/>
    <w:rsid w:val="00830D9B"/>
    <w:rsid w:val="008318F1"/>
    <w:rsid w:val="00833659"/>
    <w:rsid w:val="00833E22"/>
    <w:rsid w:val="008342B6"/>
    <w:rsid w:val="00835C7B"/>
    <w:rsid w:val="008364B2"/>
    <w:rsid w:val="008367B9"/>
    <w:rsid w:val="008429BC"/>
    <w:rsid w:val="00842C48"/>
    <w:rsid w:val="00843D0C"/>
    <w:rsid w:val="00843FB3"/>
    <w:rsid w:val="00844700"/>
    <w:rsid w:val="00844769"/>
    <w:rsid w:val="008455DD"/>
    <w:rsid w:val="008456D6"/>
    <w:rsid w:val="00845F13"/>
    <w:rsid w:val="00846579"/>
    <w:rsid w:val="00846A44"/>
    <w:rsid w:val="008470B1"/>
    <w:rsid w:val="008470B8"/>
    <w:rsid w:val="0084738D"/>
    <w:rsid w:val="00847602"/>
    <w:rsid w:val="00850E84"/>
    <w:rsid w:val="008525A8"/>
    <w:rsid w:val="00853458"/>
    <w:rsid w:val="00853724"/>
    <w:rsid w:val="0085519F"/>
    <w:rsid w:val="00856DC0"/>
    <w:rsid w:val="008577E1"/>
    <w:rsid w:val="00857C0D"/>
    <w:rsid w:val="008605FB"/>
    <w:rsid w:val="008629DB"/>
    <w:rsid w:val="0086443E"/>
    <w:rsid w:val="0086482F"/>
    <w:rsid w:val="008652AB"/>
    <w:rsid w:val="00865C03"/>
    <w:rsid w:val="00867005"/>
    <w:rsid w:val="00867880"/>
    <w:rsid w:val="00870DF9"/>
    <w:rsid w:val="008718D5"/>
    <w:rsid w:val="00872B5E"/>
    <w:rsid w:val="00873612"/>
    <w:rsid w:val="00873ECA"/>
    <w:rsid w:val="008759B7"/>
    <w:rsid w:val="00876E49"/>
    <w:rsid w:val="00880F36"/>
    <w:rsid w:val="008817EB"/>
    <w:rsid w:val="0088326D"/>
    <w:rsid w:val="008835A6"/>
    <w:rsid w:val="00883759"/>
    <w:rsid w:val="008840CF"/>
    <w:rsid w:val="00885FA5"/>
    <w:rsid w:val="008863D1"/>
    <w:rsid w:val="00886B9F"/>
    <w:rsid w:val="0088704F"/>
    <w:rsid w:val="00890E44"/>
    <w:rsid w:val="008929E9"/>
    <w:rsid w:val="00892F71"/>
    <w:rsid w:val="00893D13"/>
    <w:rsid w:val="00893F32"/>
    <w:rsid w:val="008961DC"/>
    <w:rsid w:val="0089633D"/>
    <w:rsid w:val="00897087"/>
    <w:rsid w:val="008972AC"/>
    <w:rsid w:val="00897967"/>
    <w:rsid w:val="008A1357"/>
    <w:rsid w:val="008A25B8"/>
    <w:rsid w:val="008A32BA"/>
    <w:rsid w:val="008A33F0"/>
    <w:rsid w:val="008A3E9A"/>
    <w:rsid w:val="008A41F5"/>
    <w:rsid w:val="008A5F35"/>
    <w:rsid w:val="008A622B"/>
    <w:rsid w:val="008A6A16"/>
    <w:rsid w:val="008A72C3"/>
    <w:rsid w:val="008A76C3"/>
    <w:rsid w:val="008B1533"/>
    <w:rsid w:val="008B17EA"/>
    <w:rsid w:val="008B1A5F"/>
    <w:rsid w:val="008B1FE8"/>
    <w:rsid w:val="008B2468"/>
    <w:rsid w:val="008B3139"/>
    <w:rsid w:val="008B3C22"/>
    <w:rsid w:val="008B71F2"/>
    <w:rsid w:val="008B7A2E"/>
    <w:rsid w:val="008B7CBE"/>
    <w:rsid w:val="008C03BF"/>
    <w:rsid w:val="008C0C7B"/>
    <w:rsid w:val="008C41AC"/>
    <w:rsid w:val="008C486C"/>
    <w:rsid w:val="008C4E7C"/>
    <w:rsid w:val="008C55D8"/>
    <w:rsid w:val="008C5953"/>
    <w:rsid w:val="008C6BD9"/>
    <w:rsid w:val="008D202C"/>
    <w:rsid w:val="008D2342"/>
    <w:rsid w:val="008D2BA5"/>
    <w:rsid w:val="008D2E0F"/>
    <w:rsid w:val="008D310F"/>
    <w:rsid w:val="008D32FB"/>
    <w:rsid w:val="008D3C3A"/>
    <w:rsid w:val="008D4099"/>
    <w:rsid w:val="008D43BE"/>
    <w:rsid w:val="008D4E07"/>
    <w:rsid w:val="008D5C1E"/>
    <w:rsid w:val="008D5CB0"/>
    <w:rsid w:val="008D5CE9"/>
    <w:rsid w:val="008D6173"/>
    <w:rsid w:val="008E2A10"/>
    <w:rsid w:val="008E326F"/>
    <w:rsid w:val="008E3766"/>
    <w:rsid w:val="008E4E8D"/>
    <w:rsid w:val="008E4F31"/>
    <w:rsid w:val="008E5BE8"/>
    <w:rsid w:val="008E6CD1"/>
    <w:rsid w:val="008E7982"/>
    <w:rsid w:val="008F18EB"/>
    <w:rsid w:val="008F321E"/>
    <w:rsid w:val="008F4A63"/>
    <w:rsid w:val="008F6479"/>
    <w:rsid w:val="008F6724"/>
    <w:rsid w:val="0090072F"/>
    <w:rsid w:val="00901847"/>
    <w:rsid w:val="0090194D"/>
    <w:rsid w:val="00902419"/>
    <w:rsid w:val="009035BA"/>
    <w:rsid w:val="009036C0"/>
    <w:rsid w:val="0090511C"/>
    <w:rsid w:val="009051E6"/>
    <w:rsid w:val="00905261"/>
    <w:rsid w:val="009055D4"/>
    <w:rsid w:val="00905983"/>
    <w:rsid w:val="00906336"/>
    <w:rsid w:val="00907428"/>
    <w:rsid w:val="009076F3"/>
    <w:rsid w:val="00911F56"/>
    <w:rsid w:val="00913852"/>
    <w:rsid w:val="009156F2"/>
    <w:rsid w:val="00915E24"/>
    <w:rsid w:val="00920892"/>
    <w:rsid w:val="00920976"/>
    <w:rsid w:val="00921695"/>
    <w:rsid w:val="00921755"/>
    <w:rsid w:val="00921848"/>
    <w:rsid w:val="0092374F"/>
    <w:rsid w:val="009242B0"/>
    <w:rsid w:val="00924B33"/>
    <w:rsid w:val="00925D8F"/>
    <w:rsid w:val="00927C5B"/>
    <w:rsid w:val="00930655"/>
    <w:rsid w:val="00931638"/>
    <w:rsid w:val="00931644"/>
    <w:rsid w:val="0093396D"/>
    <w:rsid w:val="009344FB"/>
    <w:rsid w:val="009347B0"/>
    <w:rsid w:val="009355CC"/>
    <w:rsid w:val="00935C7F"/>
    <w:rsid w:val="00940578"/>
    <w:rsid w:val="00941A7A"/>
    <w:rsid w:val="00942113"/>
    <w:rsid w:val="009424BA"/>
    <w:rsid w:val="0094268B"/>
    <w:rsid w:val="009434BC"/>
    <w:rsid w:val="009446D8"/>
    <w:rsid w:val="00944931"/>
    <w:rsid w:val="00944BCE"/>
    <w:rsid w:val="00945AA8"/>
    <w:rsid w:val="00947274"/>
    <w:rsid w:val="0095028D"/>
    <w:rsid w:val="00950C5C"/>
    <w:rsid w:val="00953850"/>
    <w:rsid w:val="0095458A"/>
    <w:rsid w:val="00954935"/>
    <w:rsid w:val="0095494D"/>
    <w:rsid w:val="00954C22"/>
    <w:rsid w:val="00955DD8"/>
    <w:rsid w:val="009608D4"/>
    <w:rsid w:val="00960BD6"/>
    <w:rsid w:val="00962C26"/>
    <w:rsid w:val="00963BC7"/>
    <w:rsid w:val="0096463C"/>
    <w:rsid w:val="00964BB4"/>
    <w:rsid w:val="00965062"/>
    <w:rsid w:val="009651CA"/>
    <w:rsid w:val="0096539A"/>
    <w:rsid w:val="00965662"/>
    <w:rsid w:val="00967FAA"/>
    <w:rsid w:val="00970395"/>
    <w:rsid w:val="0097126A"/>
    <w:rsid w:val="009713E1"/>
    <w:rsid w:val="0097390F"/>
    <w:rsid w:val="00974D77"/>
    <w:rsid w:val="009750D0"/>
    <w:rsid w:val="00975322"/>
    <w:rsid w:val="0097533C"/>
    <w:rsid w:val="009755BF"/>
    <w:rsid w:val="00975DFC"/>
    <w:rsid w:val="00976FE2"/>
    <w:rsid w:val="00977152"/>
    <w:rsid w:val="00981FE8"/>
    <w:rsid w:val="009821EA"/>
    <w:rsid w:val="009826D1"/>
    <w:rsid w:val="00984268"/>
    <w:rsid w:val="0098427A"/>
    <w:rsid w:val="00985D2F"/>
    <w:rsid w:val="00985F10"/>
    <w:rsid w:val="0098771A"/>
    <w:rsid w:val="0099096B"/>
    <w:rsid w:val="00990DCD"/>
    <w:rsid w:val="009910C6"/>
    <w:rsid w:val="0099270C"/>
    <w:rsid w:val="00992B56"/>
    <w:rsid w:val="00993897"/>
    <w:rsid w:val="0099392A"/>
    <w:rsid w:val="0099477E"/>
    <w:rsid w:val="00995084"/>
    <w:rsid w:val="00995257"/>
    <w:rsid w:val="00995DA3"/>
    <w:rsid w:val="00997FA0"/>
    <w:rsid w:val="009A0491"/>
    <w:rsid w:val="009A0CDA"/>
    <w:rsid w:val="009A0F78"/>
    <w:rsid w:val="009A1919"/>
    <w:rsid w:val="009A242A"/>
    <w:rsid w:val="009A281D"/>
    <w:rsid w:val="009A309C"/>
    <w:rsid w:val="009A43B8"/>
    <w:rsid w:val="009A4A16"/>
    <w:rsid w:val="009A4A89"/>
    <w:rsid w:val="009A5735"/>
    <w:rsid w:val="009A60E0"/>
    <w:rsid w:val="009A76C6"/>
    <w:rsid w:val="009B10C9"/>
    <w:rsid w:val="009B3FD2"/>
    <w:rsid w:val="009B4BB2"/>
    <w:rsid w:val="009B4ED9"/>
    <w:rsid w:val="009B4FB3"/>
    <w:rsid w:val="009B74A5"/>
    <w:rsid w:val="009B796D"/>
    <w:rsid w:val="009B79F5"/>
    <w:rsid w:val="009C0BF0"/>
    <w:rsid w:val="009C1253"/>
    <w:rsid w:val="009C15B0"/>
    <w:rsid w:val="009C3197"/>
    <w:rsid w:val="009C5702"/>
    <w:rsid w:val="009C6A36"/>
    <w:rsid w:val="009C6BC1"/>
    <w:rsid w:val="009C6CF4"/>
    <w:rsid w:val="009C70DA"/>
    <w:rsid w:val="009C7E08"/>
    <w:rsid w:val="009D035F"/>
    <w:rsid w:val="009D1678"/>
    <w:rsid w:val="009D253C"/>
    <w:rsid w:val="009D2C55"/>
    <w:rsid w:val="009D3017"/>
    <w:rsid w:val="009D3E15"/>
    <w:rsid w:val="009D3E1A"/>
    <w:rsid w:val="009D3E7E"/>
    <w:rsid w:val="009D54A8"/>
    <w:rsid w:val="009D5659"/>
    <w:rsid w:val="009D56D3"/>
    <w:rsid w:val="009D6BE7"/>
    <w:rsid w:val="009D7B33"/>
    <w:rsid w:val="009D7E89"/>
    <w:rsid w:val="009D7FE0"/>
    <w:rsid w:val="009E078F"/>
    <w:rsid w:val="009E154E"/>
    <w:rsid w:val="009E2097"/>
    <w:rsid w:val="009E3470"/>
    <w:rsid w:val="009E34B7"/>
    <w:rsid w:val="009E45A9"/>
    <w:rsid w:val="009E483B"/>
    <w:rsid w:val="009E4B67"/>
    <w:rsid w:val="009E5DFD"/>
    <w:rsid w:val="009E5EF4"/>
    <w:rsid w:val="009E7A6C"/>
    <w:rsid w:val="009F0044"/>
    <w:rsid w:val="009F2802"/>
    <w:rsid w:val="009F2D46"/>
    <w:rsid w:val="009F3494"/>
    <w:rsid w:val="009F3B56"/>
    <w:rsid w:val="009F4BDF"/>
    <w:rsid w:val="009F4E9A"/>
    <w:rsid w:val="009F574F"/>
    <w:rsid w:val="009F667B"/>
    <w:rsid w:val="00A001AC"/>
    <w:rsid w:val="00A0035C"/>
    <w:rsid w:val="00A00E7A"/>
    <w:rsid w:val="00A00EFF"/>
    <w:rsid w:val="00A0129F"/>
    <w:rsid w:val="00A022A9"/>
    <w:rsid w:val="00A02BBE"/>
    <w:rsid w:val="00A0317E"/>
    <w:rsid w:val="00A04231"/>
    <w:rsid w:val="00A04903"/>
    <w:rsid w:val="00A049B6"/>
    <w:rsid w:val="00A051E3"/>
    <w:rsid w:val="00A06DAB"/>
    <w:rsid w:val="00A07144"/>
    <w:rsid w:val="00A073E6"/>
    <w:rsid w:val="00A076CE"/>
    <w:rsid w:val="00A1048C"/>
    <w:rsid w:val="00A11EFA"/>
    <w:rsid w:val="00A13DF3"/>
    <w:rsid w:val="00A14DDF"/>
    <w:rsid w:val="00A158A4"/>
    <w:rsid w:val="00A15B5F"/>
    <w:rsid w:val="00A160CF"/>
    <w:rsid w:val="00A16514"/>
    <w:rsid w:val="00A165A0"/>
    <w:rsid w:val="00A165CF"/>
    <w:rsid w:val="00A16A28"/>
    <w:rsid w:val="00A16BA5"/>
    <w:rsid w:val="00A17B2F"/>
    <w:rsid w:val="00A20840"/>
    <w:rsid w:val="00A20D55"/>
    <w:rsid w:val="00A2210E"/>
    <w:rsid w:val="00A2350E"/>
    <w:rsid w:val="00A23DC1"/>
    <w:rsid w:val="00A24EF8"/>
    <w:rsid w:val="00A2500C"/>
    <w:rsid w:val="00A25882"/>
    <w:rsid w:val="00A25FC1"/>
    <w:rsid w:val="00A27082"/>
    <w:rsid w:val="00A27FB3"/>
    <w:rsid w:val="00A303A1"/>
    <w:rsid w:val="00A30AA8"/>
    <w:rsid w:val="00A31882"/>
    <w:rsid w:val="00A328D3"/>
    <w:rsid w:val="00A33244"/>
    <w:rsid w:val="00A33E05"/>
    <w:rsid w:val="00A34629"/>
    <w:rsid w:val="00A35153"/>
    <w:rsid w:val="00A35277"/>
    <w:rsid w:val="00A35A4B"/>
    <w:rsid w:val="00A40856"/>
    <w:rsid w:val="00A41010"/>
    <w:rsid w:val="00A4152C"/>
    <w:rsid w:val="00A423EC"/>
    <w:rsid w:val="00A4358F"/>
    <w:rsid w:val="00A444EF"/>
    <w:rsid w:val="00A44654"/>
    <w:rsid w:val="00A44DA8"/>
    <w:rsid w:val="00A44DC6"/>
    <w:rsid w:val="00A461EE"/>
    <w:rsid w:val="00A46A22"/>
    <w:rsid w:val="00A51C14"/>
    <w:rsid w:val="00A51C7B"/>
    <w:rsid w:val="00A520B8"/>
    <w:rsid w:val="00A52DD3"/>
    <w:rsid w:val="00A53A12"/>
    <w:rsid w:val="00A55271"/>
    <w:rsid w:val="00A553AF"/>
    <w:rsid w:val="00A5551E"/>
    <w:rsid w:val="00A55F30"/>
    <w:rsid w:val="00A56967"/>
    <w:rsid w:val="00A574AC"/>
    <w:rsid w:val="00A57BE5"/>
    <w:rsid w:val="00A60B83"/>
    <w:rsid w:val="00A639E4"/>
    <w:rsid w:val="00A64E21"/>
    <w:rsid w:val="00A65C42"/>
    <w:rsid w:val="00A65D1D"/>
    <w:rsid w:val="00A6672D"/>
    <w:rsid w:val="00A67CDA"/>
    <w:rsid w:val="00A723D8"/>
    <w:rsid w:val="00A726E9"/>
    <w:rsid w:val="00A728C3"/>
    <w:rsid w:val="00A72E8F"/>
    <w:rsid w:val="00A72FAD"/>
    <w:rsid w:val="00A73FAF"/>
    <w:rsid w:val="00A74072"/>
    <w:rsid w:val="00A74494"/>
    <w:rsid w:val="00A745FB"/>
    <w:rsid w:val="00A74CE9"/>
    <w:rsid w:val="00A750AF"/>
    <w:rsid w:val="00A76177"/>
    <w:rsid w:val="00A77D3C"/>
    <w:rsid w:val="00A77E23"/>
    <w:rsid w:val="00A77FEF"/>
    <w:rsid w:val="00A8028B"/>
    <w:rsid w:val="00A80E91"/>
    <w:rsid w:val="00A8168C"/>
    <w:rsid w:val="00A81BA0"/>
    <w:rsid w:val="00A823D0"/>
    <w:rsid w:val="00A83746"/>
    <w:rsid w:val="00A84072"/>
    <w:rsid w:val="00A84E11"/>
    <w:rsid w:val="00A85DFD"/>
    <w:rsid w:val="00A86079"/>
    <w:rsid w:val="00A8760C"/>
    <w:rsid w:val="00A87CF0"/>
    <w:rsid w:val="00A93174"/>
    <w:rsid w:val="00A93BDC"/>
    <w:rsid w:val="00A940F6"/>
    <w:rsid w:val="00A95AFF"/>
    <w:rsid w:val="00A96AF1"/>
    <w:rsid w:val="00A96E4B"/>
    <w:rsid w:val="00A97520"/>
    <w:rsid w:val="00AA0D98"/>
    <w:rsid w:val="00AA1261"/>
    <w:rsid w:val="00AA1825"/>
    <w:rsid w:val="00AA19EA"/>
    <w:rsid w:val="00AA1E9A"/>
    <w:rsid w:val="00AA2B0E"/>
    <w:rsid w:val="00AA53C2"/>
    <w:rsid w:val="00AA71F8"/>
    <w:rsid w:val="00AB30DA"/>
    <w:rsid w:val="00AB385D"/>
    <w:rsid w:val="00AB3BB9"/>
    <w:rsid w:val="00AB3D3E"/>
    <w:rsid w:val="00AB4937"/>
    <w:rsid w:val="00AB502F"/>
    <w:rsid w:val="00AB54EE"/>
    <w:rsid w:val="00AB6B06"/>
    <w:rsid w:val="00AB7DCE"/>
    <w:rsid w:val="00AC0F31"/>
    <w:rsid w:val="00AC1A2C"/>
    <w:rsid w:val="00AC2168"/>
    <w:rsid w:val="00AC2E29"/>
    <w:rsid w:val="00AC30B8"/>
    <w:rsid w:val="00AC3696"/>
    <w:rsid w:val="00AC3FBC"/>
    <w:rsid w:val="00AC417E"/>
    <w:rsid w:val="00AC54CD"/>
    <w:rsid w:val="00AC56D7"/>
    <w:rsid w:val="00AC63E8"/>
    <w:rsid w:val="00AC7DD9"/>
    <w:rsid w:val="00AD083E"/>
    <w:rsid w:val="00AD0BAF"/>
    <w:rsid w:val="00AD148C"/>
    <w:rsid w:val="00AD1F6F"/>
    <w:rsid w:val="00AD27B0"/>
    <w:rsid w:val="00AD2895"/>
    <w:rsid w:val="00AD2DC9"/>
    <w:rsid w:val="00AD3AF4"/>
    <w:rsid w:val="00AD4A7F"/>
    <w:rsid w:val="00AD55FA"/>
    <w:rsid w:val="00AD5924"/>
    <w:rsid w:val="00AD62BE"/>
    <w:rsid w:val="00AD6421"/>
    <w:rsid w:val="00AD770F"/>
    <w:rsid w:val="00AE0B46"/>
    <w:rsid w:val="00AE0CDD"/>
    <w:rsid w:val="00AE11D4"/>
    <w:rsid w:val="00AE3AC3"/>
    <w:rsid w:val="00AE4AEA"/>
    <w:rsid w:val="00AE64A1"/>
    <w:rsid w:val="00AE7233"/>
    <w:rsid w:val="00AF04FE"/>
    <w:rsid w:val="00AF1F69"/>
    <w:rsid w:val="00AF2BA6"/>
    <w:rsid w:val="00AF4CB5"/>
    <w:rsid w:val="00AF5D0F"/>
    <w:rsid w:val="00AF62E4"/>
    <w:rsid w:val="00AF765C"/>
    <w:rsid w:val="00AF798D"/>
    <w:rsid w:val="00B00C33"/>
    <w:rsid w:val="00B00D24"/>
    <w:rsid w:val="00B01CAD"/>
    <w:rsid w:val="00B023D2"/>
    <w:rsid w:val="00B0252D"/>
    <w:rsid w:val="00B02D3F"/>
    <w:rsid w:val="00B049E6"/>
    <w:rsid w:val="00B04B54"/>
    <w:rsid w:val="00B05116"/>
    <w:rsid w:val="00B056E5"/>
    <w:rsid w:val="00B05B24"/>
    <w:rsid w:val="00B062A3"/>
    <w:rsid w:val="00B06FB7"/>
    <w:rsid w:val="00B10D30"/>
    <w:rsid w:val="00B11C81"/>
    <w:rsid w:val="00B1255B"/>
    <w:rsid w:val="00B127F3"/>
    <w:rsid w:val="00B14593"/>
    <w:rsid w:val="00B1518A"/>
    <w:rsid w:val="00B176CB"/>
    <w:rsid w:val="00B17E11"/>
    <w:rsid w:val="00B2019C"/>
    <w:rsid w:val="00B208A2"/>
    <w:rsid w:val="00B226E5"/>
    <w:rsid w:val="00B2476E"/>
    <w:rsid w:val="00B24FFA"/>
    <w:rsid w:val="00B252AC"/>
    <w:rsid w:val="00B25353"/>
    <w:rsid w:val="00B26CC5"/>
    <w:rsid w:val="00B26E20"/>
    <w:rsid w:val="00B271A2"/>
    <w:rsid w:val="00B276EF"/>
    <w:rsid w:val="00B27A2E"/>
    <w:rsid w:val="00B27BD6"/>
    <w:rsid w:val="00B31672"/>
    <w:rsid w:val="00B32A39"/>
    <w:rsid w:val="00B330EA"/>
    <w:rsid w:val="00B334AA"/>
    <w:rsid w:val="00B34E65"/>
    <w:rsid w:val="00B3527F"/>
    <w:rsid w:val="00B35372"/>
    <w:rsid w:val="00B366C3"/>
    <w:rsid w:val="00B37BE3"/>
    <w:rsid w:val="00B4063C"/>
    <w:rsid w:val="00B46355"/>
    <w:rsid w:val="00B47852"/>
    <w:rsid w:val="00B47BFF"/>
    <w:rsid w:val="00B50284"/>
    <w:rsid w:val="00B50285"/>
    <w:rsid w:val="00B51431"/>
    <w:rsid w:val="00B51578"/>
    <w:rsid w:val="00B51B5A"/>
    <w:rsid w:val="00B521F9"/>
    <w:rsid w:val="00B52D69"/>
    <w:rsid w:val="00B52FE7"/>
    <w:rsid w:val="00B53A39"/>
    <w:rsid w:val="00B54C46"/>
    <w:rsid w:val="00B54F9D"/>
    <w:rsid w:val="00B55A87"/>
    <w:rsid w:val="00B55F17"/>
    <w:rsid w:val="00B57056"/>
    <w:rsid w:val="00B572F6"/>
    <w:rsid w:val="00B6050F"/>
    <w:rsid w:val="00B6069F"/>
    <w:rsid w:val="00B60BAF"/>
    <w:rsid w:val="00B625BD"/>
    <w:rsid w:val="00B63076"/>
    <w:rsid w:val="00B6377F"/>
    <w:rsid w:val="00B640CC"/>
    <w:rsid w:val="00B653DA"/>
    <w:rsid w:val="00B65570"/>
    <w:rsid w:val="00B6562D"/>
    <w:rsid w:val="00B66C0F"/>
    <w:rsid w:val="00B67507"/>
    <w:rsid w:val="00B7035D"/>
    <w:rsid w:val="00B721B2"/>
    <w:rsid w:val="00B735A0"/>
    <w:rsid w:val="00B737C8"/>
    <w:rsid w:val="00B73BE5"/>
    <w:rsid w:val="00B744A2"/>
    <w:rsid w:val="00B745C6"/>
    <w:rsid w:val="00B7622E"/>
    <w:rsid w:val="00B777CC"/>
    <w:rsid w:val="00B803D5"/>
    <w:rsid w:val="00B80CBA"/>
    <w:rsid w:val="00B829D5"/>
    <w:rsid w:val="00B82B37"/>
    <w:rsid w:val="00B82C99"/>
    <w:rsid w:val="00B835D1"/>
    <w:rsid w:val="00B83BD5"/>
    <w:rsid w:val="00B83DCE"/>
    <w:rsid w:val="00B84195"/>
    <w:rsid w:val="00B8513F"/>
    <w:rsid w:val="00B85658"/>
    <w:rsid w:val="00B8590F"/>
    <w:rsid w:val="00B8654A"/>
    <w:rsid w:val="00B87636"/>
    <w:rsid w:val="00B87D45"/>
    <w:rsid w:val="00B90F3D"/>
    <w:rsid w:val="00B90F65"/>
    <w:rsid w:val="00B90FD1"/>
    <w:rsid w:val="00B92F73"/>
    <w:rsid w:val="00B9364C"/>
    <w:rsid w:val="00B9521C"/>
    <w:rsid w:val="00B956C2"/>
    <w:rsid w:val="00B97713"/>
    <w:rsid w:val="00B97E09"/>
    <w:rsid w:val="00BA1266"/>
    <w:rsid w:val="00BA1329"/>
    <w:rsid w:val="00BA1B7E"/>
    <w:rsid w:val="00BA33CD"/>
    <w:rsid w:val="00BA4450"/>
    <w:rsid w:val="00BA453D"/>
    <w:rsid w:val="00BA7C9B"/>
    <w:rsid w:val="00BB02B2"/>
    <w:rsid w:val="00BB2D21"/>
    <w:rsid w:val="00BB443F"/>
    <w:rsid w:val="00BB44BF"/>
    <w:rsid w:val="00BB488E"/>
    <w:rsid w:val="00BB4984"/>
    <w:rsid w:val="00BB4E0C"/>
    <w:rsid w:val="00BB771C"/>
    <w:rsid w:val="00BB7C94"/>
    <w:rsid w:val="00BC0265"/>
    <w:rsid w:val="00BC0453"/>
    <w:rsid w:val="00BC08B9"/>
    <w:rsid w:val="00BC1380"/>
    <w:rsid w:val="00BC26E3"/>
    <w:rsid w:val="00BC3673"/>
    <w:rsid w:val="00BC497A"/>
    <w:rsid w:val="00BC4BC5"/>
    <w:rsid w:val="00BC4D86"/>
    <w:rsid w:val="00BC5E97"/>
    <w:rsid w:val="00BD08C8"/>
    <w:rsid w:val="00BD0908"/>
    <w:rsid w:val="00BD216C"/>
    <w:rsid w:val="00BD2F1F"/>
    <w:rsid w:val="00BD3DFF"/>
    <w:rsid w:val="00BD5201"/>
    <w:rsid w:val="00BD5C3A"/>
    <w:rsid w:val="00BD64C7"/>
    <w:rsid w:val="00BD6724"/>
    <w:rsid w:val="00BD7481"/>
    <w:rsid w:val="00BE00C1"/>
    <w:rsid w:val="00BE0378"/>
    <w:rsid w:val="00BE0737"/>
    <w:rsid w:val="00BE078A"/>
    <w:rsid w:val="00BE17A2"/>
    <w:rsid w:val="00BE3341"/>
    <w:rsid w:val="00BE3CC4"/>
    <w:rsid w:val="00BE453C"/>
    <w:rsid w:val="00BE4741"/>
    <w:rsid w:val="00BE52F3"/>
    <w:rsid w:val="00BE6220"/>
    <w:rsid w:val="00BF11FD"/>
    <w:rsid w:val="00BF23CB"/>
    <w:rsid w:val="00BF24BB"/>
    <w:rsid w:val="00BF26D8"/>
    <w:rsid w:val="00BF2882"/>
    <w:rsid w:val="00BF2A06"/>
    <w:rsid w:val="00BF3C78"/>
    <w:rsid w:val="00BF4455"/>
    <w:rsid w:val="00BF4E81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34C"/>
    <w:rsid w:val="00C0542F"/>
    <w:rsid w:val="00C05A94"/>
    <w:rsid w:val="00C06821"/>
    <w:rsid w:val="00C06A4F"/>
    <w:rsid w:val="00C07C80"/>
    <w:rsid w:val="00C10262"/>
    <w:rsid w:val="00C11AEE"/>
    <w:rsid w:val="00C11FC2"/>
    <w:rsid w:val="00C14532"/>
    <w:rsid w:val="00C14B70"/>
    <w:rsid w:val="00C171B6"/>
    <w:rsid w:val="00C203ED"/>
    <w:rsid w:val="00C21E3C"/>
    <w:rsid w:val="00C243DA"/>
    <w:rsid w:val="00C25820"/>
    <w:rsid w:val="00C25C64"/>
    <w:rsid w:val="00C2662E"/>
    <w:rsid w:val="00C272CE"/>
    <w:rsid w:val="00C3075C"/>
    <w:rsid w:val="00C328F3"/>
    <w:rsid w:val="00C3316F"/>
    <w:rsid w:val="00C331B5"/>
    <w:rsid w:val="00C33BBD"/>
    <w:rsid w:val="00C33E08"/>
    <w:rsid w:val="00C34315"/>
    <w:rsid w:val="00C35550"/>
    <w:rsid w:val="00C35A0E"/>
    <w:rsid w:val="00C37CDC"/>
    <w:rsid w:val="00C37CE1"/>
    <w:rsid w:val="00C40C12"/>
    <w:rsid w:val="00C41630"/>
    <w:rsid w:val="00C43683"/>
    <w:rsid w:val="00C43B02"/>
    <w:rsid w:val="00C43B10"/>
    <w:rsid w:val="00C457A2"/>
    <w:rsid w:val="00C45DF8"/>
    <w:rsid w:val="00C46D6D"/>
    <w:rsid w:val="00C47A2A"/>
    <w:rsid w:val="00C50FFB"/>
    <w:rsid w:val="00C520CA"/>
    <w:rsid w:val="00C52972"/>
    <w:rsid w:val="00C52A4B"/>
    <w:rsid w:val="00C54398"/>
    <w:rsid w:val="00C5587A"/>
    <w:rsid w:val="00C562F4"/>
    <w:rsid w:val="00C56560"/>
    <w:rsid w:val="00C573C9"/>
    <w:rsid w:val="00C602EC"/>
    <w:rsid w:val="00C60F7C"/>
    <w:rsid w:val="00C61727"/>
    <w:rsid w:val="00C61E91"/>
    <w:rsid w:val="00C61FBD"/>
    <w:rsid w:val="00C622C2"/>
    <w:rsid w:val="00C62A7D"/>
    <w:rsid w:val="00C62DEC"/>
    <w:rsid w:val="00C64871"/>
    <w:rsid w:val="00C6536E"/>
    <w:rsid w:val="00C660A7"/>
    <w:rsid w:val="00C663CA"/>
    <w:rsid w:val="00C67422"/>
    <w:rsid w:val="00C704CA"/>
    <w:rsid w:val="00C7080F"/>
    <w:rsid w:val="00C70BA4"/>
    <w:rsid w:val="00C70EF3"/>
    <w:rsid w:val="00C7157E"/>
    <w:rsid w:val="00C718CB"/>
    <w:rsid w:val="00C719AD"/>
    <w:rsid w:val="00C720EF"/>
    <w:rsid w:val="00C729D6"/>
    <w:rsid w:val="00C734B7"/>
    <w:rsid w:val="00C73836"/>
    <w:rsid w:val="00C74843"/>
    <w:rsid w:val="00C7493B"/>
    <w:rsid w:val="00C7694F"/>
    <w:rsid w:val="00C8014E"/>
    <w:rsid w:val="00C8030C"/>
    <w:rsid w:val="00C80407"/>
    <w:rsid w:val="00C813B6"/>
    <w:rsid w:val="00C81FA3"/>
    <w:rsid w:val="00C830CB"/>
    <w:rsid w:val="00C851A3"/>
    <w:rsid w:val="00C85296"/>
    <w:rsid w:val="00C85411"/>
    <w:rsid w:val="00C86B51"/>
    <w:rsid w:val="00C86F8F"/>
    <w:rsid w:val="00C87A21"/>
    <w:rsid w:val="00C87F73"/>
    <w:rsid w:val="00C91415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18F0"/>
    <w:rsid w:val="00CA2ADA"/>
    <w:rsid w:val="00CA2F9B"/>
    <w:rsid w:val="00CA3DED"/>
    <w:rsid w:val="00CA4EE3"/>
    <w:rsid w:val="00CA5A63"/>
    <w:rsid w:val="00CA6FE2"/>
    <w:rsid w:val="00CB06F9"/>
    <w:rsid w:val="00CB0A40"/>
    <w:rsid w:val="00CB13B8"/>
    <w:rsid w:val="00CB40D3"/>
    <w:rsid w:val="00CB40D8"/>
    <w:rsid w:val="00CB4B4D"/>
    <w:rsid w:val="00CB4F99"/>
    <w:rsid w:val="00CB5D07"/>
    <w:rsid w:val="00CB72ED"/>
    <w:rsid w:val="00CC02F6"/>
    <w:rsid w:val="00CC0D92"/>
    <w:rsid w:val="00CC1335"/>
    <w:rsid w:val="00CC1A96"/>
    <w:rsid w:val="00CC1FF1"/>
    <w:rsid w:val="00CC3645"/>
    <w:rsid w:val="00CC3D10"/>
    <w:rsid w:val="00CC420A"/>
    <w:rsid w:val="00CC4929"/>
    <w:rsid w:val="00CC56C9"/>
    <w:rsid w:val="00CC5A2A"/>
    <w:rsid w:val="00CC7816"/>
    <w:rsid w:val="00CC7C58"/>
    <w:rsid w:val="00CC7C60"/>
    <w:rsid w:val="00CC7D6C"/>
    <w:rsid w:val="00CC7F93"/>
    <w:rsid w:val="00CD0B24"/>
    <w:rsid w:val="00CD1768"/>
    <w:rsid w:val="00CD1DE1"/>
    <w:rsid w:val="00CD2951"/>
    <w:rsid w:val="00CD35F4"/>
    <w:rsid w:val="00CD3A71"/>
    <w:rsid w:val="00CD3B09"/>
    <w:rsid w:val="00CD3B32"/>
    <w:rsid w:val="00CD4436"/>
    <w:rsid w:val="00CD5E90"/>
    <w:rsid w:val="00CD7EFB"/>
    <w:rsid w:val="00CD7FF6"/>
    <w:rsid w:val="00CE0181"/>
    <w:rsid w:val="00CE0A01"/>
    <w:rsid w:val="00CE151A"/>
    <w:rsid w:val="00CE284E"/>
    <w:rsid w:val="00CE287A"/>
    <w:rsid w:val="00CE5EE6"/>
    <w:rsid w:val="00CE648D"/>
    <w:rsid w:val="00CE73FD"/>
    <w:rsid w:val="00CF0F63"/>
    <w:rsid w:val="00CF1122"/>
    <w:rsid w:val="00CF1643"/>
    <w:rsid w:val="00CF1C0E"/>
    <w:rsid w:val="00CF23DB"/>
    <w:rsid w:val="00CF290B"/>
    <w:rsid w:val="00CF63AB"/>
    <w:rsid w:val="00CF7DA7"/>
    <w:rsid w:val="00D007DD"/>
    <w:rsid w:val="00D01277"/>
    <w:rsid w:val="00D026C3"/>
    <w:rsid w:val="00D02833"/>
    <w:rsid w:val="00D031A8"/>
    <w:rsid w:val="00D04515"/>
    <w:rsid w:val="00D0527E"/>
    <w:rsid w:val="00D101AE"/>
    <w:rsid w:val="00D10245"/>
    <w:rsid w:val="00D11B39"/>
    <w:rsid w:val="00D12EC2"/>
    <w:rsid w:val="00D14073"/>
    <w:rsid w:val="00D14B5B"/>
    <w:rsid w:val="00D14F4E"/>
    <w:rsid w:val="00D153E5"/>
    <w:rsid w:val="00D15728"/>
    <w:rsid w:val="00D158CF"/>
    <w:rsid w:val="00D15AAA"/>
    <w:rsid w:val="00D15AE5"/>
    <w:rsid w:val="00D15DD7"/>
    <w:rsid w:val="00D1672A"/>
    <w:rsid w:val="00D16920"/>
    <w:rsid w:val="00D16973"/>
    <w:rsid w:val="00D16E9D"/>
    <w:rsid w:val="00D20581"/>
    <w:rsid w:val="00D21932"/>
    <w:rsid w:val="00D2368D"/>
    <w:rsid w:val="00D23E1A"/>
    <w:rsid w:val="00D24345"/>
    <w:rsid w:val="00D24934"/>
    <w:rsid w:val="00D24EF0"/>
    <w:rsid w:val="00D25703"/>
    <w:rsid w:val="00D258AB"/>
    <w:rsid w:val="00D27D2A"/>
    <w:rsid w:val="00D3010F"/>
    <w:rsid w:val="00D30670"/>
    <w:rsid w:val="00D35EB8"/>
    <w:rsid w:val="00D3621D"/>
    <w:rsid w:val="00D364DE"/>
    <w:rsid w:val="00D37C34"/>
    <w:rsid w:val="00D4092F"/>
    <w:rsid w:val="00D41C0D"/>
    <w:rsid w:val="00D43D9F"/>
    <w:rsid w:val="00D444C6"/>
    <w:rsid w:val="00D46613"/>
    <w:rsid w:val="00D500D5"/>
    <w:rsid w:val="00D50287"/>
    <w:rsid w:val="00D5035B"/>
    <w:rsid w:val="00D52622"/>
    <w:rsid w:val="00D5661C"/>
    <w:rsid w:val="00D56754"/>
    <w:rsid w:val="00D56D04"/>
    <w:rsid w:val="00D571EA"/>
    <w:rsid w:val="00D57A50"/>
    <w:rsid w:val="00D60ECC"/>
    <w:rsid w:val="00D630B7"/>
    <w:rsid w:val="00D63FC6"/>
    <w:rsid w:val="00D64629"/>
    <w:rsid w:val="00D6540F"/>
    <w:rsid w:val="00D6601D"/>
    <w:rsid w:val="00D66189"/>
    <w:rsid w:val="00D66B1C"/>
    <w:rsid w:val="00D70A34"/>
    <w:rsid w:val="00D7187B"/>
    <w:rsid w:val="00D71CDA"/>
    <w:rsid w:val="00D71F4C"/>
    <w:rsid w:val="00D71FC7"/>
    <w:rsid w:val="00D7256D"/>
    <w:rsid w:val="00D75262"/>
    <w:rsid w:val="00D75605"/>
    <w:rsid w:val="00D7688B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275F"/>
    <w:rsid w:val="00D9323B"/>
    <w:rsid w:val="00D9324F"/>
    <w:rsid w:val="00D94DE4"/>
    <w:rsid w:val="00D950F1"/>
    <w:rsid w:val="00D95D4F"/>
    <w:rsid w:val="00D971B8"/>
    <w:rsid w:val="00D97F9C"/>
    <w:rsid w:val="00DA00AB"/>
    <w:rsid w:val="00DA0A62"/>
    <w:rsid w:val="00DA0D16"/>
    <w:rsid w:val="00DA0D68"/>
    <w:rsid w:val="00DA0EB5"/>
    <w:rsid w:val="00DA115C"/>
    <w:rsid w:val="00DA2813"/>
    <w:rsid w:val="00DA3452"/>
    <w:rsid w:val="00DA4DE0"/>
    <w:rsid w:val="00DA64A0"/>
    <w:rsid w:val="00DA6A89"/>
    <w:rsid w:val="00DA6F4C"/>
    <w:rsid w:val="00DA70B4"/>
    <w:rsid w:val="00DA7D4F"/>
    <w:rsid w:val="00DB0349"/>
    <w:rsid w:val="00DB08ED"/>
    <w:rsid w:val="00DB0CDE"/>
    <w:rsid w:val="00DB1294"/>
    <w:rsid w:val="00DB4052"/>
    <w:rsid w:val="00DB40E6"/>
    <w:rsid w:val="00DB4B56"/>
    <w:rsid w:val="00DB5305"/>
    <w:rsid w:val="00DB709E"/>
    <w:rsid w:val="00DB7D14"/>
    <w:rsid w:val="00DC0375"/>
    <w:rsid w:val="00DC07A6"/>
    <w:rsid w:val="00DC0C51"/>
    <w:rsid w:val="00DC1261"/>
    <w:rsid w:val="00DC1D3F"/>
    <w:rsid w:val="00DC238E"/>
    <w:rsid w:val="00DC378E"/>
    <w:rsid w:val="00DC5BC2"/>
    <w:rsid w:val="00DC5CA5"/>
    <w:rsid w:val="00DD07D0"/>
    <w:rsid w:val="00DD0BC8"/>
    <w:rsid w:val="00DD28B4"/>
    <w:rsid w:val="00DD2C59"/>
    <w:rsid w:val="00DD2D23"/>
    <w:rsid w:val="00DD33E4"/>
    <w:rsid w:val="00DD6727"/>
    <w:rsid w:val="00DD6830"/>
    <w:rsid w:val="00DD6F51"/>
    <w:rsid w:val="00DD7F55"/>
    <w:rsid w:val="00DE0431"/>
    <w:rsid w:val="00DE0A19"/>
    <w:rsid w:val="00DE1000"/>
    <w:rsid w:val="00DE12F0"/>
    <w:rsid w:val="00DE2A7B"/>
    <w:rsid w:val="00DE2E3D"/>
    <w:rsid w:val="00DE2FAF"/>
    <w:rsid w:val="00DE391F"/>
    <w:rsid w:val="00DE6297"/>
    <w:rsid w:val="00DE6AF0"/>
    <w:rsid w:val="00DE76E5"/>
    <w:rsid w:val="00DF01D6"/>
    <w:rsid w:val="00DF10F1"/>
    <w:rsid w:val="00DF185C"/>
    <w:rsid w:val="00DF1931"/>
    <w:rsid w:val="00DF1CFF"/>
    <w:rsid w:val="00DF5CF1"/>
    <w:rsid w:val="00DF655C"/>
    <w:rsid w:val="00DF71A6"/>
    <w:rsid w:val="00DF7AD7"/>
    <w:rsid w:val="00DF7FF0"/>
    <w:rsid w:val="00E0059A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4FAD"/>
    <w:rsid w:val="00E0533E"/>
    <w:rsid w:val="00E0568E"/>
    <w:rsid w:val="00E05C8F"/>
    <w:rsid w:val="00E05F1D"/>
    <w:rsid w:val="00E06631"/>
    <w:rsid w:val="00E0687F"/>
    <w:rsid w:val="00E073AB"/>
    <w:rsid w:val="00E074D2"/>
    <w:rsid w:val="00E1108E"/>
    <w:rsid w:val="00E117C6"/>
    <w:rsid w:val="00E12000"/>
    <w:rsid w:val="00E13734"/>
    <w:rsid w:val="00E14CB3"/>
    <w:rsid w:val="00E156CF"/>
    <w:rsid w:val="00E158C1"/>
    <w:rsid w:val="00E15927"/>
    <w:rsid w:val="00E17A2A"/>
    <w:rsid w:val="00E20C7C"/>
    <w:rsid w:val="00E21479"/>
    <w:rsid w:val="00E21E11"/>
    <w:rsid w:val="00E22D5A"/>
    <w:rsid w:val="00E23731"/>
    <w:rsid w:val="00E23B95"/>
    <w:rsid w:val="00E2432D"/>
    <w:rsid w:val="00E24BF4"/>
    <w:rsid w:val="00E25C21"/>
    <w:rsid w:val="00E25DE2"/>
    <w:rsid w:val="00E263DD"/>
    <w:rsid w:val="00E26675"/>
    <w:rsid w:val="00E269CF"/>
    <w:rsid w:val="00E26D4A"/>
    <w:rsid w:val="00E272BA"/>
    <w:rsid w:val="00E303A5"/>
    <w:rsid w:val="00E30B63"/>
    <w:rsid w:val="00E3162D"/>
    <w:rsid w:val="00E31B18"/>
    <w:rsid w:val="00E32144"/>
    <w:rsid w:val="00E32595"/>
    <w:rsid w:val="00E3532B"/>
    <w:rsid w:val="00E37059"/>
    <w:rsid w:val="00E378A8"/>
    <w:rsid w:val="00E406AA"/>
    <w:rsid w:val="00E40841"/>
    <w:rsid w:val="00E41E87"/>
    <w:rsid w:val="00E42BE9"/>
    <w:rsid w:val="00E447B2"/>
    <w:rsid w:val="00E44A0A"/>
    <w:rsid w:val="00E465D5"/>
    <w:rsid w:val="00E46B14"/>
    <w:rsid w:val="00E46F7A"/>
    <w:rsid w:val="00E476B9"/>
    <w:rsid w:val="00E50FC9"/>
    <w:rsid w:val="00E5107B"/>
    <w:rsid w:val="00E51CB1"/>
    <w:rsid w:val="00E51F6C"/>
    <w:rsid w:val="00E5289B"/>
    <w:rsid w:val="00E52EEB"/>
    <w:rsid w:val="00E53A37"/>
    <w:rsid w:val="00E546F8"/>
    <w:rsid w:val="00E5498F"/>
    <w:rsid w:val="00E54C4C"/>
    <w:rsid w:val="00E54D99"/>
    <w:rsid w:val="00E564C4"/>
    <w:rsid w:val="00E56FAC"/>
    <w:rsid w:val="00E57B5F"/>
    <w:rsid w:val="00E60035"/>
    <w:rsid w:val="00E61109"/>
    <w:rsid w:val="00E6281C"/>
    <w:rsid w:val="00E633F5"/>
    <w:rsid w:val="00E6405F"/>
    <w:rsid w:val="00E64DE0"/>
    <w:rsid w:val="00E65037"/>
    <w:rsid w:val="00E66198"/>
    <w:rsid w:val="00E70EA6"/>
    <w:rsid w:val="00E727BB"/>
    <w:rsid w:val="00E72B69"/>
    <w:rsid w:val="00E75B58"/>
    <w:rsid w:val="00E75D55"/>
    <w:rsid w:val="00E760CF"/>
    <w:rsid w:val="00E762F4"/>
    <w:rsid w:val="00E77650"/>
    <w:rsid w:val="00E77D55"/>
    <w:rsid w:val="00E80B5E"/>
    <w:rsid w:val="00E80E21"/>
    <w:rsid w:val="00E81B6D"/>
    <w:rsid w:val="00E82309"/>
    <w:rsid w:val="00E83D21"/>
    <w:rsid w:val="00E842D7"/>
    <w:rsid w:val="00E85778"/>
    <w:rsid w:val="00E862DD"/>
    <w:rsid w:val="00E874E3"/>
    <w:rsid w:val="00E925BF"/>
    <w:rsid w:val="00E92A77"/>
    <w:rsid w:val="00E92D9A"/>
    <w:rsid w:val="00E93AC3"/>
    <w:rsid w:val="00E9459B"/>
    <w:rsid w:val="00E94AD0"/>
    <w:rsid w:val="00E94E9C"/>
    <w:rsid w:val="00E95316"/>
    <w:rsid w:val="00E95937"/>
    <w:rsid w:val="00E96339"/>
    <w:rsid w:val="00E9643F"/>
    <w:rsid w:val="00EA0138"/>
    <w:rsid w:val="00EA04CA"/>
    <w:rsid w:val="00EA0A87"/>
    <w:rsid w:val="00EA1DB8"/>
    <w:rsid w:val="00EA2F5A"/>
    <w:rsid w:val="00EA31B0"/>
    <w:rsid w:val="00EA35FC"/>
    <w:rsid w:val="00EA40A7"/>
    <w:rsid w:val="00EA63E0"/>
    <w:rsid w:val="00EA75BA"/>
    <w:rsid w:val="00EB0A6A"/>
    <w:rsid w:val="00EB1C8C"/>
    <w:rsid w:val="00EB2C95"/>
    <w:rsid w:val="00EB3D2B"/>
    <w:rsid w:val="00EB4598"/>
    <w:rsid w:val="00EB6001"/>
    <w:rsid w:val="00EC048F"/>
    <w:rsid w:val="00EC1A09"/>
    <w:rsid w:val="00EC2326"/>
    <w:rsid w:val="00EC239E"/>
    <w:rsid w:val="00EC3F81"/>
    <w:rsid w:val="00EC406C"/>
    <w:rsid w:val="00EC67B0"/>
    <w:rsid w:val="00EC72FC"/>
    <w:rsid w:val="00ED06B6"/>
    <w:rsid w:val="00ED18FC"/>
    <w:rsid w:val="00ED1A91"/>
    <w:rsid w:val="00ED25F7"/>
    <w:rsid w:val="00ED4D1D"/>
    <w:rsid w:val="00ED5C61"/>
    <w:rsid w:val="00ED774A"/>
    <w:rsid w:val="00ED79B2"/>
    <w:rsid w:val="00EE038A"/>
    <w:rsid w:val="00EE206A"/>
    <w:rsid w:val="00EE2675"/>
    <w:rsid w:val="00EE3A15"/>
    <w:rsid w:val="00EE4E72"/>
    <w:rsid w:val="00EE5474"/>
    <w:rsid w:val="00EE5944"/>
    <w:rsid w:val="00EE7EF7"/>
    <w:rsid w:val="00EF0C41"/>
    <w:rsid w:val="00EF1164"/>
    <w:rsid w:val="00EF1A7F"/>
    <w:rsid w:val="00EF1B7C"/>
    <w:rsid w:val="00EF20D4"/>
    <w:rsid w:val="00EF2895"/>
    <w:rsid w:val="00EF29F7"/>
    <w:rsid w:val="00EF2B04"/>
    <w:rsid w:val="00EF36C7"/>
    <w:rsid w:val="00EF43FF"/>
    <w:rsid w:val="00EF4CEC"/>
    <w:rsid w:val="00EF544D"/>
    <w:rsid w:val="00EF7FD9"/>
    <w:rsid w:val="00F00995"/>
    <w:rsid w:val="00F00A52"/>
    <w:rsid w:val="00F00EA0"/>
    <w:rsid w:val="00F010C9"/>
    <w:rsid w:val="00F013C9"/>
    <w:rsid w:val="00F027D0"/>
    <w:rsid w:val="00F03BEA"/>
    <w:rsid w:val="00F043FA"/>
    <w:rsid w:val="00F06704"/>
    <w:rsid w:val="00F06731"/>
    <w:rsid w:val="00F06C4B"/>
    <w:rsid w:val="00F0773F"/>
    <w:rsid w:val="00F07AD5"/>
    <w:rsid w:val="00F07C13"/>
    <w:rsid w:val="00F100F9"/>
    <w:rsid w:val="00F102DA"/>
    <w:rsid w:val="00F1152F"/>
    <w:rsid w:val="00F11818"/>
    <w:rsid w:val="00F118D5"/>
    <w:rsid w:val="00F1335C"/>
    <w:rsid w:val="00F13438"/>
    <w:rsid w:val="00F137FA"/>
    <w:rsid w:val="00F142C9"/>
    <w:rsid w:val="00F146D8"/>
    <w:rsid w:val="00F14A5A"/>
    <w:rsid w:val="00F14BDA"/>
    <w:rsid w:val="00F1552F"/>
    <w:rsid w:val="00F1594E"/>
    <w:rsid w:val="00F15A48"/>
    <w:rsid w:val="00F1679B"/>
    <w:rsid w:val="00F2041F"/>
    <w:rsid w:val="00F20C12"/>
    <w:rsid w:val="00F21CF7"/>
    <w:rsid w:val="00F2263E"/>
    <w:rsid w:val="00F22A60"/>
    <w:rsid w:val="00F2309A"/>
    <w:rsid w:val="00F233A5"/>
    <w:rsid w:val="00F2367C"/>
    <w:rsid w:val="00F24152"/>
    <w:rsid w:val="00F241EB"/>
    <w:rsid w:val="00F261E4"/>
    <w:rsid w:val="00F26587"/>
    <w:rsid w:val="00F26BEC"/>
    <w:rsid w:val="00F27760"/>
    <w:rsid w:val="00F30A32"/>
    <w:rsid w:val="00F30DC0"/>
    <w:rsid w:val="00F31914"/>
    <w:rsid w:val="00F320B5"/>
    <w:rsid w:val="00F3266F"/>
    <w:rsid w:val="00F32716"/>
    <w:rsid w:val="00F34040"/>
    <w:rsid w:val="00F34E04"/>
    <w:rsid w:val="00F362F8"/>
    <w:rsid w:val="00F36A33"/>
    <w:rsid w:val="00F37228"/>
    <w:rsid w:val="00F414BF"/>
    <w:rsid w:val="00F41958"/>
    <w:rsid w:val="00F42C20"/>
    <w:rsid w:val="00F42FBD"/>
    <w:rsid w:val="00F43253"/>
    <w:rsid w:val="00F4337F"/>
    <w:rsid w:val="00F439FB"/>
    <w:rsid w:val="00F44233"/>
    <w:rsid w:val="00F45CD5"/>
    <w:rsid w:val="00F45E68"/>
    <w:rsid w:val="00F4773C"/>
    <w:rsid w:val="00F47BA2"/>
    <w:rsid w:val="00F5033C"/>
    <w:rsid w:val="00F50548"/>
    <w:rsid w:val="00F51C30"/>
    <w:rsid w:val="00F532D7"/>
    <w:rsid w:val="00F567F4"/>
    <w:rsid w:val="00F57459"/>
    <w:rsid w:val="00F574D4"/>
    <w:rsid w:val="00F576F8"/>
    <w:rsid w:val="00F57F03"/>
    <w:rsid w:val="00F60D27"/>
    <w:rsid w:val="00F61512"/>
    <w:rsid w:val="00F6159B"/>
    <w:rsid w:val="00F62178"/>
    <w:rsid w:val="00F622A3"/>
    <w:rsid w:val="00F63076"/>
    <w:rsid w:val="00F6490C"/>
    <w:rsid w:val="00F6541D"/>
    <w:rsid w:val="00F66806"/>
    <w:rsid w:val="00F66A90"/>
    <w:rsid w:val="00F721A1"/>
    <w:rsid w:val="00F724AB"/>
    <w:rsid w:val="00F72F06"/>
    <w:rsid w:val="00F7382B"/>
    <w:rsid w:val="00F74C27"/>
    <w:rsid w:val="00F7596B"/>
    <w:rsid w:val="00F77626"/>
    <w:rsid w:val="00F77957"/>
    <w:rsid w:val="00F77F4C"/>
    <w:rsid w:val="00F8063F"/>
    <w:rsid w:val="00F8496E"/>
    <w:rsid w:val="00F90A1F"/>
    <w:rsid w:val="00F90C42"/>
    <w:rsid w:val="00F90EC3"/>
    <w:rsid w:val="00F911D5"/>
    <w:rsid w:val="00F91385"/>
    <w:rsid w:val="00F92144"/>
    <w:rsid w:val="00F94308"/>
    <w:rsid w:val="00F96474"/>
    <w:rsid w:val="00F96CBA"/>
    <w:rsid w:val="00FA0346"/>
    <w:rsid w:val="00FA0FDD"/>
    <w:rsid w:val="00FA143A"/>
    <w:rsid w:val="00FA164B"/>
    <w:rsid w:val="00FA1B03"/>
    <w:rsid w:val="00FA3A4F"/>
    <w:rsid w:val="00FA4F3F"/>
    <w:rsid w:val="00FA58E2"/>
    <w:rsid w:val="00FA5A40"/>
    <w:rsid w:val="00FA6EC5"/>
    <w:rsid w:val="00FA7038"/>
    <w:rsid w:val="00FB10BF"/>
    <w:rsid w:val="00FB128B"/>
    <w:rsid w:val="00FB253A"/>
    <w:rsid w:val="00FB25CF"/>
    <w:rsid w:val="00FB280B"/>
    <w:rsid w:val="00FB4043"/>
    <w:rsid w:val="00FB46E7"/>
    <w:rsid w:val="00FB6B81"/>
    <w:rsid w:val="00FB7276"/>
    <w:rsid w:val="00FC0239"/>
    <w:rsid w:val="00FC2CFD"/>
    <w:rsid w:val="00FC2D43"/>
    <w:rsid w:val="00FC3DD0"/>
    <w:rsid w:val="00FC4465"/>
    <w:rsid w:val="00FC4512"/>
    <w:rsid w:val="00FC5739"/>
    <w:rsid w:val="00FC5B81"/>
    <w:rsid w:val="00FC6206"/>
    <w:rsid w:val="00FD0380"/>
    <w:rsid w:val="00FD0634"/>
    <w:rsid w:val="00FD0D49"/>
    <w:rsid w:val="00FD1355"/>
    <w:rsid w:val="00FD1A05"/>
    <w:rsid w:val="00FD41A8"/>
    <w:rsid w:val="00FD43CB"/>
    <w:rsid w:val="00FD4675"/>
    <w:rsid w:val="00FD4F06"/>
    <w:rsid w:val="00FD51D2"/>
    <w:rsid w:val="00FD5D11"/>
    <w:rsid w:val="00FE0BFC"/>
    <w:rsid w:val="00FE18B7"/>
    <w:rsid w:val="00FE2127"/>
    <w:rsid w:val="00FE36B0"/>
    <w:rsid w:val="00FE3AAB"/>
    <w:rsid w:val="00FE51AF"/>
    <w:rsid w:val="00FE5D72"/>
    <w:rsid w:val="00FF00CB"/>
    <w:rsid w:val="00FF0280"/>
    <w:rsid w:val="00FF03C4"/>
    <w:rsid w:val="00FF1442"/>
    <w:rsid w:val="00FF229E"/>
    <w:rsid w:val="00FF2397"/>
    <w:rsid w:val="00FF3907"/>
    <w:rsid w:val="00FF3AFA"/>
    <w:rsid w:val="00FF5577"/>
    <w:rsid w:val="00FF5E17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5F103"/>
  <w15:docId w15:val="{2A133AEB-D8D1-4305-860E-D88F9EFE8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B09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06788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D50287"/>
    <w:rPr>
      <w:rFonts w:eastAsia="Calibri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0615B"/>
    <w:rPr>
      <w:rFonts w:eastAsia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7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1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3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43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8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4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0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2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5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0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8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0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7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8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5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2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1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9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4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1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1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1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96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2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8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7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8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3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3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5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1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8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26033F-50E9-4716-9BDF-92823DAE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36</Pages>
  <Words>6505</Words>
  <Characters>37085</Characters>
  <Application>Microsoft Office Word</Application>
  <DocSecurity>0</DocSecurity>
  <Lines>309</Lines>
  <Paragraphs>87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>https://mul2.gov.am/tasks/756128/oneclick/3_Ampopatert_Nor.docx?token=8b546ff18e38829eef8d342995adb512</cp:keywords>
  <cp:lastModifiedBy>Mher S. Shahinyan</cp:lastModifiedBy>
  <cp:revision>180</cp:revision>
  <cp:lastPrinted>2022-03-02T19:08:00Z</cp:lastPrinted>
  <dcterms:created xsi:type="dcterms:W3CDTF">2021-12-20T14:03:00Z</dcterms:created>
  <dcterms:modified xsi:type="dcterms:W3CDTF">2023-03-01T08:19:00Z</dcterms:modified>
</cp:coreProperties>
</file>