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36E" w:rsidRDefault="00D6536E" w:rsidP="00D6536E">
      <w:pPr>
        <w:rPr>
          <w:b/>
        </w:rPr>
      </w:pPr>
      <w:r w:rsidRPr="00C94573">
        <w:rPr>
          <w:b/>
        </w:rPr>
        <w:t>ՆԱԽԱԳԻԾ</w:t>
      </w:r>
    </w:p>
    <w:p w:rsidR="007C4DC5" w:rsidRPr="00C94573" w:rsidRDefault="007C4DC5" w:rsidP="00D6536E">
      <w:pPr>
        <w:rPr>
          <w:b/>
        </w:rPr>
      </w:pPr>
    </w:p>
    <w:p w:rsidR="00D6536E" w:rsidRPr="00C94573" w:rsidRDefault="00D6536E" w:rsidP="00D6536E">
      <w:pPr>
        <w:jc w:val="center"/>
        <w:rPr>
          <w:b/>
          <w:szCs w:val="28"/>
        </w:rPr>
      </w:pPr>
      <w:r w:rsidRPr="00C94573">
        <w:rPr>
          <w:b/>
          <w:szCs w:val="28"/>
        </w:rPr>
        <w:t>ՀԱՅԱՍՏԱՆԻ  ՀԱՆՐԱՊԵՏՈՒԹՅԱՆ  ԿԱՌԱՎԱՐՈՒԹՅՈՒՆ</w:t>
      </w:r>
    </w:p>
    <w:p w:rsidR="00D6536E" w:rsidRPr="00C94573" w:rsidRDefault="00D6536E" w:rsidP="00D6536E">
      <w:pPr>
        <w:jc w:val="center"/>
        <w:rPr>
          <w:b/>
          <w:sz w:val="32"/>
          <w:szCs w:val="28"/>
        </w:rPr>
      </w:pPr>
      <w:r w:rsidRPr="00C94573">
        <w:rPr>
          <w:b/>
          <w:sz w:val="32"/>
          <w:szCs w:val="28"/>
        </w:rPr>
        <w:t>Ո Ր Ո Շ Ո Ւ Մ</w:t>
      </w:r>
    </w:p>
    <w:p w:rsidR="00D6536E" w:rsidRDefault="00D6536E" w:rsidP="00D6536E">
      <w:pPr>
        <w:jc w:val="center"/>
        <w:rPr>
          <w:b/>
        </w:rPr>
      </w:pPr>
      <w:r w:rsidRPr="00C94573">
        <w:rPr>
          <w:b/>
        </w:rPr>
        <w:t>«   »  -------------- - ի 202</w:t>
      </w:r>
      <w:r w:rsidR="00FE01C0">
        <w:rPr>
          <w:b/>
          <w:lang w:val="en-US"/>
        </w:rPr>
        <w:t>3</w:t>
      </w:r>
      <w:r w:rsidRPr="00C94573">
        <w:rPr>
          <w:b/>
        </w:rPr>
        <w:t xml:space="preserve"> թվականի  №    - Ն</w:t>
      </w:r>
    </w:p>
    <w:p w:rsidR="00D6536E" w:rsidRPr="00C94573" w:rsidRDefault="00D6536E" w:rsidP="00D6536E">
      <w:pPr>
        <w:jc w:val="center"/>
        <w:rPr>
          <w:b/>
          <w:sz w:val="28"/>
        </w:rPr>
      </w:pPr>
    </w:p>
    <w:p w:rsidR="00D6536E" w:rsidRDefault="00D6536E" w:rsidP="00D6536E">
      <w:pPr>
        <w:jc w:val="center"/>
        <w:rPr>
          <w:b/>
          <w:lang w:val="hy-AM"/>
        </w:rPr>
      </w:pPr>
      <w:r w:rsidRPr="00BA5F58">
        <w:rPr>
          <w:b/>
        </w:rPr>
        <w:t xml:space="preserve"> </w:t>
      </w:r>
      <w:r w:rsidRPr="00B731AB">
        <w:rPr>
          <w:b/>
        </w:rPr>
        <w:t>«ՀԱՅԱՍՏԱՆԻ ՀԱՆՐԱՊԵՏՈՒԹՅԱՆ 202</w:t>
      </w:r>
      <w:r w:rsidR="00FE01C0">
        <w:rPr>
          <w:b/>
          <w:lang w:val="en-US"/>
        </w:rPr>
        <w:t>3</w:t>
      </w:r>
      <w:r w:rsidRPr="00B731AB">
        <w:rPr>
          <w:b/>
        </w:rPr>
        <w:t xml:space="preserve"> ԹՎԱԿԱՆԻ ՊԵՏԱԿԱՆ ԲՅՈՒՋԵԻ ՄԱՍԻՆ» ՕՐԵՆՔՈՒՄ ՎԵՐԱԲԱՇԽՈՒՄ, </w:t>
      </w:r>
      <w:r w:rsidRPr="00BA5F58">
        <w:rPr>
          <w:b/>
          <w:lang w:val="en-US"/>
        </w:rPr>
        <w:t>ՀԱՅԱՍՏԱՆԻ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ՀԱՆՐԱՊԵՏՈՒԹՅԱՆ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ԿԱՌԱՎԱՐՈՒԹՅԱՆ</w:t>
      </w:r>
      <w:r w:rsidR="00FE01C0">
        <w:rPr>
          <w:b/>
        </w:rPr>
        <w:t xml:space="preserve"> 2022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ԹՎԱԿԱՆԻ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ԴԵԿՏԵՄԲԵՐԻ</w:t>
      </w:r>
      <w:r w:rsidRPr="00BA5F58">
        <w:rPr>
          <w:b/>
        </w:rPr>
        <w:t xml:space="preserve"> 2</w:t>
      </w:r>
      <w:r w:rsidR="00FE01C0">
        <w:rPr>
          <w:b/>
          <w:lang w:val="en-US"/>
        </w:rPr>
        <w:t>9</w:t>
      </w:r>
      <w:r w:rsidRPr="00BA5F58">
        <w:rPr>
          <w:b/>
        </w:rPr>
        <w:t>-</w:t>
      </w:r>
      <w:r w:rsidRPr="00BA5F58">
        <w:rPr>
          <w:b/>
          <w:lang w:val="en-US"/>
        </w:rPr>
        <w:t>Ի</w:t>
      </w:r>
      <w:r w:rsidRPr="00BA5F58">
        <w:rPr>
          <w:b/>
        </w:rPr>
        <w:t xml:space="preserve"> №21</w:t>
      </w:r>
      <w:r w:rsidR="00FE01C0">
        <w:rPr>
          <w:b/>
          <w:lang w:val="en-US"/>
        </w:rPr>
        <w:t>1</w:t>
      </w:r>
      <w:r w:rsidRPr="00BA5F58">
        <w:rPr>
          <w:b/>
        </w:rPr>
        <w:t>1-</w:t>
      </w:r>
      <w:r w:rsidRPr="00BA5F58">
        <w:rPr>
          <w:b/>
          <w:lang w:val="en-US"/>
        </w:rPr>
        <w:t>Ն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ՈՐՈՇՄԱՆ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ՄԵՋ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ՓՈՓՈԽՈՒԹՅՈՒՆՆԵՐ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ԵՎ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ԼՐԱՑՈՒՄՆԵՐ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ԿԱՏԱՐԵԼՈՒ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ԵՎ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ՀԱՅԱՍՏԱՆԻ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ՀԱՆՐԱՊԵՏՈՒԹՅԱՆ</w:t>
      </w:r>
      <w:r w:rsidRPr="00BA5F58">
        <w:rPr>
          <w:b/>
        </w:rPr>
        <w:t xml:space="preserve"> </w:t>
      </w:r>
      <w:r w:rsidR="00383FFF">
        <w:rPr>
          <w:b/>
          <w:lang w:val="hy-AM"/>
        </w:rPr>
        <w:t>ԿԵՆՏՐՈՆԱԿԱՆ ԸՆՏՐԱԿԱՆ ՀԱՆՁՆԱԺՈՂՈՎԻՆ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ԳՈՒՄԱՐ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ՀԱՏԿԱՑՆԵԼՈՒ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ՄԱՍԻՆ</w:t>
      </w:r>
      <w:r w:rsidRPr="00BA5F58">
        <w:rPr>
          <w:b/>
        </w:rPr>
        <w:t xml:space="preserve"> </w:t>
      </w:r>
      <w:r w:rsidRPr="00C94573">
        <w:rPr>
          <w:b/>
          <w:lang w:val="hy-AM"/>
        </w:rPr>
        <w:t xml:space="preserve"> </w:t>
      </w:r>
    </w:p>
    <w:p w:rsidR="007C4DC5" w:rsidRPr="00C94573" w:rsidRDefault="007C4DC5" w:rsidP="00D6536E">
      <w:pPr>
        <w:jc w:val="center"/>
        <w:rPr>
          <w:b/>
        </w:rPr>
      </w:pPr>
    </w:p>
    <w:p w:rsidR="00D6536E" w:rsidRPr="003617CF" w:rsidRDefault="00D6536E" w:rsidP="00D6536E">
      <w:pPr>
        <w:jc w:val="center"/>
      </w:pPr>
      <w:r w:rsidRPr="003617CF">
        <w:t>-------------------------------------------------------------------------------------------------------------------</w:t>
      </w:r>
    </w:p>
    <w:p w:rsidR="00D6536E" w:rsidRPr="00164F5F" w:rsidRDefault="00D6536E" w:rsidP="00D6536E">
      <w:pPr>
        <w:ind w:firstLine="567"/>
        <w:jc w:val="both"/>
        <w:rPr>
          <w:rFonts w:cs="Sylfaen"/>
          <w:lang w:val="hy-AM"/>
        </w:rPr>
      </w:pPr>
      <w:r w:rsidRPr="000255E0">
        <w:rPr>
          <w:rFonts w:cs="Sylfaen"/>
          <w:lang w:val="hy-AM"/>
        </w:rPr>
        <w:t xml:space="preserve">«Հայաստանի Հանրապետության բյուջետային համակարգի մասին» օրենքի </w:t>
      </w:r>
      <w:r w:rsidR="00655968" w:rsidRPr="00655968">
        <w:rPr>
          <w:rFonts w:eastAsia="Times New Roman" w:cs="GHEA Grapalat"/>
          <w:lang w:val="ro-RO" w:eastAsia="en-GB"/>
        </w:rPr>
        <w:t>19-</w:t>
      </w:r>
      <w:proofErr w:type="spellStart"/>
      <w:r w:rsidR="00655968" w:rsidRPr="00655968">
        <w:rPr>
          <w:rFonts w:eastAsia="Times New Roman" w:cs="GHEA Grapalat"/>
          <w:lang w:val="en-US" w:eastAsia="en-GB"/>
        </w:rPr>
        <w:t>րդ</w:t>
      </w:r>
      <w:proofErr w:type="spellEnd"/>
      <w:r w:rsidR="00655968" w:rsidRPr="00655968">
        <w:rPr>
          <w:rFonts w:eastAsia="Times New Roman" w:cs="GHEA Grapalat"/>
          <w:lang w:val="ro-RO" w:eastAsia="en-GB"/>
        </w:rPr>
        <w:t xml:space="preserve"> </w:t>
      </w:r>
      <w:proofErr w:type="spellStart"/>
      <w:r w:rsidR="00655968" w:rsidRPr="00655968">
        <w:rPr>
          <w:rFonts w:eastAsia="Times New Roman" w:cs="GHEA Grapalat"/>
          <w:lang w:val="en-US" w:eastAsia="en-GB"/>
        </w:rPr>
        <w:t>հոդվածի</w:t>
      </w:r>
      <w:proofErr w:type="spellEnd"/>
      <w:r w:rsidR="00655968" w:rsidRPr="00655968">
        <w:rPr>
          <w:rFonts w:eastAsia="Times New Roman" w:cs="GHEA Grapalat"/>
          <w:lang w:val="ro-RO" w:eastAsia="en-GB"/>
        </w:rPr>
        <w:t xml:space="preserve"> 3-</w:t>
      </w:r>
      <w:proofErr w:type="spellStart"/>
      <w:r w:rsidR="00655968" w:rsidRPr="00655968">
        <w:rPr>
          <w:rFonts w:eastAsia="Times New Roman" w:cs="GHEA Grapalat"/>
          <w:lang w:val="en-US" w:eastAsia="en-GB"/>
        </w:rPr>
        <w:t>րդ</w:t>
      </w:r>
      <w:proofErr w:type="spellEnd"/>
      <w:r w:rsidR="00655968" w:rsidRPr="00655968">
        <w:rPr>
          <w:rFonts w:eastAsia="Times New Roman" w:cs="GHEA Grapalat"/>
          <w:lang w:val="ro-RO" w:eastAsia="en-GB"/>
        </w:rPr>
        <w:t xml:space="preserve"> </w:t>
      </w:r>
      <w:proofErr w:type="spellStart"/>
      <w:r w:rsidR="00655968" w:rsidRPr="00655968">
        <w:rPr>
          <w:rFonts w:eastAsia="Times New Roman" w:cs="GHEA Grapalat"/>
          <w:lang w:val="en-US" w:eastAsia="en-GB"/>
        </w:rPr>
        <w:t>կետի</w:t>
      </w:r>
      <w:proofErr w:type="spellEnd"/>
      <w:r w:rsidR="00655968" w:rsidRPr="00655968">
        <w:rPr>
          <w:rFonts w:eastAsia="Times New Roman" w:cs="GHEA Grapalat"/>
          <w:lang w:val="ro-RO" w:eastAsia="en-GB"/>
        </w:rPr>
        <w:t xml:space="preserve"> </w:t>
      </w:r>
      <w:r w:rsidR="00655968" w:rsidRPr="00655968">
        <w:rPr>
          <w:rFonts w:eastAsia="Times New Roman" w:cs="GHEA Grapalat"/>
          <w:lang w:val="en-US" w:eastAsia="en-GB"/>
        </w:rPr>
        <w:t>և</w:t>
      </w:r>
      <w:r w:rsidR="00655968" w:rsidRPr="00655968">
        <w:rPr>
          <w:rFonts w:eastAsia="Times New Roman" w:cs="GHEA Grapalat"/>
          <w:lang w:val="ro-RO" w:eastAsia="en-GB"/>
        </w:rPr>
        <w:t xml:space="preserve"> 23-</w:t>
      </w:r>
      <w:proofErr w:type="spellStart"/>
      <w:r w:rsidR="00655968" w:rsidRPr="00655968">
        <w:rPr>
          <w:rFonts w:eastAsia="Times New Roman" w:cs="GHEA Grapalat"/>
          <w:lang w:val="en-US" w:eastAsia="en-GB"/>
        </w:rPr>
        <w:t>րդ</w:t>
      </w:r>
      <w:proofErr w:type="spellEnd"/>
      <w:r w:rsidR="00655968" w:rsidRPr="00655968">
        <w:rPr>
          <w:rFonts w:eastAsia="Times New Roman" w:cs="GHEA Grapalat"/>
          <w:lang w:val="ro-RO" w:eastAsia="en-GB"/>
        </w:rPr>
        <w:t xml:space="preserve"> </w:t>
      </w:r>
      <w:proofErr w:type="spellStart"/>
      <w:r w:rsidR="00655968" w:rsidRPr="00655968">
        <w:rPr>
          <w:rFonts w:eastAsia="Times New Roman" w:cs="GHEA Grapalat"/>
          <w:lang w:val="en-US" w:eastAsia="en-GB"/>
        </w:rPr>
        <w:t>հոդվածի</w:t>
      </w:r>
      <w:proofErr w:type="spellEnd"/>
      <w:r w:rsidR="00655968" w:rsidRPr="00655968">
        <w:rPr>
          <w:rFonts w:eastAsia="Times New Roman" w:cs="GHEA Grapalat"/>
          <w:lang w:val="ro-RO" w:eastAsia="en-GB"/>
        </w:rPr>
        <w:t xml:space="preserve"> 3-</w:t>
      </w:r>
      <w:proofErr w:type="spellStart"/>
      <w:r w:rsidR="00655968" w:rsidRPr="00655968">
        <w:rPr>
          <w:rFonts w:eastAsia="Times New Roman" w:cs="GHEA Grapalat"/>
          <w:lang w:val="en-US" w:eastAsia="en-GB"/>
        </w:rPr>
        <w:t>րդ</w:t>
      </w:r>
      <w:proofErr w:type="spellEnd"/>
      <w:r w:rsidR="00655968" w:rsidRPr="00655968">
        <w:rPr>
          <w:rFonts w:eastAsia="Times New Roman" w:cs="GHEA Grapalat"/>
          <w:lang w:val="ro-RO" w:eastAsia="en-GB"/>
        </w:rPr>
        <w:t xml:space="preserve"> </w:t>
      </w:r>
      <w:proofErr w:type="spellStart"/>
      <w:r w:rsidR="00655968" w:rsidRPr="00655968">
        <w:rPr>
          <w:rFonts w:eastAsia="Times New Roman" w:cs="GHEA Grapalat"/>
          <w:lang w:val="en-US" w:eastAsia="en-GB"/>
        </w:rPr>
        <w:t>մասի</w:t>
      </w:r>
      <w:proofErr w:type="spellEnd"/>
      <w:r w:rsidRPr="00164F5F">
        <w:rPr>
          <w:rFonts w:cs="Sylfaen"/>
          <w:lang w:val="hy-AM"/>
        </w:rPr>
        <w:t xml:space="preserve"> </w:t>
      </w:r>
      <w:proofErr w:type="spellStart"/>
      <w:r w:rsidR="00E27223">
        <w:rPr>
          <w:rFonts w:cs="Sylfaen"/>
          <w:lang w:val="en-US"/>
        </w:rPr>
        <w:t>համաձայն</w:t>
      </w:r>
      <w:proofErr w:type="spellEnd"/>
      <w:r w:rsidRPr="00164F5F">
        <w:rPr>
          <w:rFonts w:cs="Sylfaen"/>
          <w:lang w:val="hy-AM"/>
        </w:rPr>
        <w:t>` Հայաստանի Հանրապետության կառավարությունը որոշում է.</w:t>
      </w:r>
    </w:p>
    <w:p w:rsidR="00745146" w:rsidRDefault="007C4DC5" w:rsidP="007C4DC5">
      <w:pPr>
        <w:shd w:val="clear" w:color="auto" w:fill="FFFFFF"/>
        <w:jc w:val="both"/>
        <w:rPr>
          <w:rFonts w:eastAsia="Times New Roman"/>
          <w:color w:val="000000"/>
          <w:lang w:val="en-US"/>
        </w:rPr>
      </w:pPr>
      <w:r>
        <w:rPr>
          <w:rFonts w:cs="Sylfaen"/>
          <w:lang w:val="en-US"/>
        </w:rPr>
        <w:t xml:space="preserve">     </w:t>
      </w:r>
      <w:r w:rsidR="00E27223" w:rsidRPr="00383FFF">
        <w:rPr>
          <w:rFonts w:cs="Sylfaen"/>
          <w:lang w:val="hy-AM"/>
        </w:rPr>
        <w:t>1</w:t>
      </w:r>
      <w:r w:rsidR="00D6536E" w:rsidRPr="00BA5F58">
        <w:rPr>
          <w:rFonts w:cs="Sylfaen"/>
          <w:lang w:val="hy-AM"/>
        </w:rPr>
        <w:t xml:space="preserve">. </w:t>
      </w:r>
      <w:r w:rsidR="00D6536E" w:rsidRPr="00B731AB">
        <w:rPr>
          <w:rFonts w:cs="Sylfaen"/>
          <w:lang w:val="hy-AM"/>
        </w:rPr>
        <w:t>«Հայաստանի Հանրապետության 202</w:t>
      </w:r>
      <w:r w:rsidR="00403135">
        <w:rPr>
          <w:rFonts w:cs="Sylfaen"/>
          <w:lang w:val="en-US"/>
        </w:rPr>
        <w:t>3</w:t>
      </w:r>
      <w:r w:rsidR="00D6536E" w:rsidRPr="00B731AB">
        <w:rPr>
          <w:rFonts w:cs="Sylfaen"/>
          <w:lang w:val="hy-AM"/>
        </w:rPr>
        <w:t xml:space="preserve"> թվականի պետական բյուջեի մասին» օրենքի №1 հավելվածի №2 աղյուսակում </w:t>
      </w:r>
      <w:r w:rsidR="00D6536E" w:rsidRPr="0092556E">
        <w:rPr>
          <w:rFonts w:cs="Sylfaen"/>
          <w:lang w:val="hy-AM"/>
        </w:rPr>
        <w:t xml:space="preserve">կատարել </w:t>
      </w:r>
      <w:r w:rsidR="00D6536E" w:rsidRPr="00B731AB">
        <w:rPr>
          <w:rFonts w:cs="Sylfaen"/>
          <w:lang w:val="hy-AM"/>
        </w:rPr>
        <w:t xml:space="preserve">վերաբաշխում, </w:t>
      </w:r>
      <w:r w:rsidR="00D6536E" w:rsidRPr="00BA5F58">
        <w:rPr>
          <w:rFonts w:cs="Sylfaen"/>
          <w:lang w:val="hy-AM"/>
        </w:rPr>
        <w:t>Հայաստանի Հանրապետության կառավարության 202</w:t>
      </w:r>
      <w:r w:rsidR="00D77515">
        <w:rPr>
          <w:rFonts w:cs="Sylfaen"/>
          <w:lang w:val="en-US"/>
        </w:rPr>
        <w:t>2</w:t>
      </w:r>
      <w:r w:rsidR="00D6536E" w:rsidRPr="00BA5F58">
        <w:rPr>
          <w:rFonts w:cs="Sylfaen"/>
          <w:lang w:val="hy-AM"/>
        </w:rPr>
        <w:t xml:space="preserve"> թվականի դեկտեմբերի 2</w:t>
      </w:r>
      <w:r w:rsidR="00D77515">
        <w:rPr>
          <w:rFonts w:cs="Sylfaen"/>
          <w:lang w:val="en-US"/>
        </w:rPr>
        <w:t>9</w:t>
      </w:r>
      <w:r w:rsidR="00D6536E" w:rsidRPr="00BA5F58">
        <w:rPr>
          <w:rFonts w:cs="Sylfaen"/>
          <w:lang w:val="hy-AM"/>
        </w:rPr>
        <w:t>-ի «Հայաստանի Հանրապետության 202</w:t>
      </w:r>
      <w:r w:rsidR="00D77515">
        <w:rPr>
          <w:rFonts w:cs="Sylfaen"/>
          <w:lang w:val="en-US"/>
        </w:rPr>
        <w:t>3</w:t>
      </w:r>
      <w:r w:rsidR="00D6536E" w:rsidRPr="00BA5F58">
        <w:rPr>
          <w:rFonts w:cs="Sylfaen"/>
          <w:lang w:val="hy-AM"/>
        </w:rPr>
        <w:t xml:space="preserve"> թվականի պետական բյուջեի կատարումն ապահովող միջոցառումների մասին» №21</w:t>
      </w:r>
      <w:r w:rsidR="00D77515">
        <w:rPr>
          <w:rFonts w:cs="Sylfaen"/>
          <w:lang w:val="en-US"/>
        </w:rPr>
        <w:t>1</w:t>
      </w:r>
      <w:r w:rsidR="00D6536E" w:rsidRPr="00BA5F58">
        <w:rPr>
          <w:rFonts w:cs="Sylfaen"/>
          <w:lang w:val="hy-AM"/>
        </w:rPr>
        <w:t xml:space="preserve">1-Ն որոշման №№3, 4, </w:t>
      </w:r>
      <w:r w:rsidR="00D6536E" w:rsidRPr="0092556E">
        <w:rPr>
          <w:rFonts w:cs="Sylfaen"/>
          <w:lang w:val="hy-AM"/>
        </w:rPr>
        <w:t xml:space="preserve">5, </w:t>
      </w:r>
      <w:r w:rsidR="00D6536E" w:rsidRPr="00BA5F58">
        <w:rPr>
          <w:rFonts w:cs="Sylfaen"/>
          <w:lang w:val="hy-AM"/>
        </w:rPr>
        <w:t>9, 9.1 և 10 հավելվածներում կատարել փոփոխություններ և լրացումներ` համաձայն</w:t>
      </w:r>
      <w:r w:rsidR="00D6536E">
        <w:rPr>
          <w:rFonts w:cs="Sylfaen"/>
          <w:lang w:val="hy-AM"/>
        </w:rPr>
        <w:t xml:space="preserve"> №№1, 2, 3</w:t>
      </w:r>
      <w:r w:rsidR="00D6536E" w:rsidRPr="0092556E">
        <w:rPr>
          <w:rFonts w:cs="Sylfaen"/>
          <w:lang w:val="hy-AM"/>
        </w:rPr>
        <w:t>,</w:t>
      </w:r>
      <w:r w:rsidR="00117FAB">
        <w:rPr>
          <w:rFonts w:cs="Sylfaen"/>
          <w:lang w:val="hy-AM"/>
        </w:rPr>
        <w:t xml:space="preserve"> 4</w:t>
      </w:r>
      <w:r w:rsidR="00205F61">
        <w:rPr>
          <w:rFonts w:cs="Sylfaen"/>
          <w:lang w:val="hy-AM"/>
        </w:rPr>
        <w:t xml:space="preserve"> </w:t>
      </w:r>
      <w:bookmarkStart w:id="0" w:name="_GoBack"/>
      <w:bookmarkEnd w:id="0"/>
      <w:r w:rsidR="00D6536E" w:rsidRPr="0092556E">
        <w:rPr>
          <w:rFonts w:cs="Sylfaen"/>
          <w:lang w:val="hy-AM"/>
        </w:rPr>
        <w:t xml:space="preserve"> </w:t>
      </w:r>
      <w:r w:rsidR="00205F61" w:rsidRPr="00BA5F58">
        <w:rPr>
          <w:rFonts w:cs="Sylfaen"/>
          <w:lang w:val="hy-AM"/>
        </w:rPr>
        <w:t>և</w:t>
      </w:r>
      <w:r w:rsidR="00205F61" w:rsidRPr="0092556E">
        <w:rPr>
          <w:rFonts w:cs="Sylfaen"/>
          <w:lang w:val="hy-AM"/>
        </w:rPr>
        <w:t xml:space="preserve"> </w:t>
      </w:r>
      <w:r w:rsidR="00D6536E" w:rsidRPr="0092556E">
        <w:rPr>
          <w:rFonts w:cs="Sylfaen"/>
          <w:lang w:val="hy-AM"/>
        </w:rPr>
        <w:t xml:space="preserve">5 </w:t>
      </w:r>
      <w:r w:rsidR="00D6536E" w:rsidRPr="00BA5F58">
        <w:rPr>
          <w:rFonts w:cs="Sylfaen"/>
          <w:lang w:val="hy-AM"/>
        </w:rPr>
        <w:t>հավելվածների:</w:t>
      </w:r>
      <w:r w:rsidR="00745146" w:rsidRPr="00745146">
        <w:rPr>
          <w:rFonts w:eastAsia="Times New Roman"/>
          <w:color w:val="000000"/>
          <w:lang w:val="en-US"/>
        </w:rPr>
        <w:t xml:space="preserve"> </w:t>
      </w:r>
    </w:p>
    <w:p w:rsidR="00D6536E" w:rsidRPr="00383FFF" w:rsidRDefault="007C4DC5" w:rsidP="007C4DC5">
      <w:pPr>
        <w:jc w:val="both"/>
        <w:rPr>
          <w:rFonts w:cs="Sylfaen"/>
          <w:lang w:val="hy-AM"/>
        </w:rPr>
      </w:pPr>
      <w:r>
        <w:rPr>
          <w:rFonts w:cs="Sylfaen"/>
          <w:lang w:val="en-US"/>
        </w:rPr>
        <w:t xml:space="preserve">     </w:t>
      </w:r>
      <w:r w:rsidR="008560C1">
        <w:rPr>
          <w:rFonts w:cs="Sylfaen"/>
          <w:lang w:val="en-US"/>
        </w:rPr>
        <w:t>3</w:t>
      </w:r>
      <w:r w:rsidR="00D6536E" w:rsidRPr="00164F5F">
        <w:rPr>
          <w:rFonts w:cs="Sylfaen"/>
          <w:lang w:val="hy-AM"/>
        </w:rPr>
        <w:t>. Սույն որոշումն ուժի մեջ է մտնում պաշտոնական հրապարակմանը հաջորդող օրվանից։</w:t>
      </w:r>
    </w:p>
    <w:p w:rsidR="00E27223" w:rsidRPr="00383FFF" w:rsidRDefault="00E27223" w:rsidP="00D6536E">
      <w:pPr>
        <w:ind w:firstLine="567"/>
        <w:jc w:val="both"/>
        <w:rPr>
          <w:rFonts w:cs="Sylfaen"/>
          <w:lang w:val="hy-AM"/>
        </w:rPr>
      </w:pPr>
    </w:p>
    <w:p w:rsidR="00E27223" w:rsidRPr="001C77D1" w:rsidRDefault="00E27223" w:rsidP="00E27223">
      <w:pPr>
        <w:jc w:val="left"/>
        <w:rPr>
          <w:lang w:val="hy-AM"/>
        </w:rPr>
      </w:pPr>
      <w:r w:rsidRPr="001C77D1">
        <w:rPr>
          <w:lang w:val="hy-AM"/>
        </w:rPr>
        <w:t>ՀԱՅԱՍՏԱՆԻ ՀԱՆՐԱՊԵՏՈՒԹՅԱՆ</w:t>
      </w:r>
    </w:p>
    <w:p w:rsidR="00E27223" w:rsidRPr="001C77D1" w:rsidRDefault="00E27223" w:rsidP="00E27223">
      <w:pPr>
        <w:jc w:val="left"/>
        <w:rPr>
          <w:lang w:val="hy-AM"/>
        </w:rPr>
      </w:pPr>
      <w:r w:rsidRPr="001C77D1">
        <w:rPr>
          <w:lang w:val="hy-AM"/>
        </w:rPr>
        <w:t xml:space="preserve">         ՎԱՐՉԱՊԵՏ  </w:t>
      </w:r>
      <w:r w:rsidRPr="001C77D1">
        <w:rPr>
          <w:lang w:val="hy-AM"/>
        </w:rPr>
        <w:tab/>
      </w:r>
      <w:r w:rsidRPr="001C77D1">
        <w:rPr>
          <w:lang w:val="hy-AM"/>
        </w:rPr>
        <w:tab/>
      </w:r>
      <w:r w:rsidRPr="001C77D1">
        <w:rPr>
          <w:lang w:val="hy-AM"/>
        </w:rPr>
        <w:tab/>
      </w:r>
      <w:r w:rsidRPr="001C77D1">
        <w:rPr>
          <w:lang w:val="hy-AM"/>
        </w:rPr>
        <w:tab/>
      </w:r>
      <w:r w:rsidRPr="001C77D1">
        <w:rPr>
          <w:lang w:val="af-ZA"/>
        </w:rPr>
        <w:t xml:space="preserve">   </w:t>
      </w:r>
      <w:r w:rsidRPr="001C77D1">
        <w:rPr>
          <w:lang w:val="hy-AM"/>
        </w:rPr>
        <w:tab/>
        <w:t xml:space="preserve">           </w:t>
      </w:r>
      <w:r w:rsidRPr="001C77D1">
        <w:rPr>
          <w:lang w:val="af-ZA"/>
        </w:rPr>
        <w:t xml:space="preserve">  </w:t>
      </w:r>
      <w:r w:rsidRPr="001C77D1">
        <w:rPr>
          <w:lang w:val="hy-AM"/>
        </w:rPr>
        <w:t xml:space="preserve">     </w:t>
      </w:r>
      <w:r w:rsidRPr="001C77D1">
        <w:rPr>
          <w:lang w:val="hy-AM"/>
        </w:rPr>
        <w:tab/>
      </w:r>
      <w:r w:rsidRPr="001C77D1">
        <w:rPr>
          <w:lang w:val="hy-AM"/>
        </w:rPr>
        <w:tab/>
        <w:t>Ն. ՓԱՇԻՆՅԱՆ</w:t>
      </w:r>
    </w:p>
    <w:p w:rsidR="00E27223" w:rsidRPr="001C77D1" w:rsidRDefault="00E27223" w:rsidP="00E27223">
      <w:pPr>
        <w:rPr>
          <w:lang w:val="af-ZA"/>
        </w:rPr>
      </w:pPr>
      <w:r w:rsidRPr="001C77D1">
        <w:rPr>
          <w:lang w:val="hy-AM"/>
        </w:rPr>
        <w:t xml:space="preserve">«   </w:t>
      </w:r>
      <w:r w:rsidR="00934047">
        <w:rPr>
          <w:lang w:val="hy-AM"/>
        </w:rPr>
        <w:t xml:space="preserve">    »-----------------------2023</w:t>
      </w:r>
      <w:r w:rsidRPr="001C77D1">
        <w:rPr>
          <w:lang w:val="hy-AM"/>
        </w:rPr>
        <w:t>թ. Երևան</w:t>
      </w:r>
    </w:p>
    <w:p w:rsidR="00E27223" w:rsidRPr="00E27223" w:rsidRDefault="00E27223" w:rsidP="00D6536E">
      <w:pPr>
        <w:ind w:firstLine="567"/>
        <w:jc w:val="both"/>
        <w:rPr>
          <w:lang w:val="en-US"/>
        </w:rPr>
      </w:pPr>
    </w:p>
    <w:p w:rsidR="00BE7AB7" w:rsidRPr="00D6536E" w:rsidRDefault="00BE7AB7" w:rsidP="00D6536E">
      <w:pPr>
        <w:rPr>
          <w:lang w:val="hy-AM"/>
        </w:rPr>
      </w:pPr>
    </w:p>
    <w:sectPr w:rsidR="00BE7AB7" w:rsidRPr="00D6536E" w:rsidSect="00117FAB">
      <w:pgSz w:w="11906" w:h="16838"/>
      <w:pgMar w:top="900" w:right="836" w:bottom="90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28D"/>
    <w:rsid w:val="00000F2B"/>
    <w:rsid w:val="0003242F"/>
    <w:rsid w:val="000C2081"/>
    <w:rsid w:val="000E257E"/>
    <w:rsid w:val="00103245"/>
    <w:rsid w:val="001032E0"/>
    <w:rsid w:val="00117FAB"/>
    <w:rsid w:val="00137ED7"/>
    <w:rsid w:val="00164F5F"/>
    <w:rsid w:val="001C4102"/>
    <w:rsid w:val="00200E6D"/>
    <w:rsid w:val="00201A76"/>
    <w:rsid w:val="00205283"/>
    <w:rsid w:val="00205F61"/>
    <w:rsid w:val="0021057C"/>
    <w:rsid w:val="002468C0"/>
    <w:rsid w:val="002D167B"/>
    <w:rsid w:val="002F36DF"/>
    <w:rsid w:val="00310D43"/>
    <w:rsid w:val="00326C21"/>
    <w:rsid w:val="003617CF"/>
    <w:rsid w:val="00383FFF"/>
    <w:rsid w:val="00403135"/>
    <w:rsid w:val="004E4D2B"/>
    <w:rsid w:val="00561757"/>
    <w:rsid w:val="0061236A"/>
    <w:rsid w:val="00614616"/>
    <w:rsid w:val="00616704"/>
    <w:rsid w:val="00655968"/>
    <w:rsid w:val="00667F31"/>
    <w:rsid w:val="006D535A"/>
    <w:rsid w:val="00701127"/>
    <w:rsid w:val="007129D4"/>
    <w:rsid w:val="00740349"/>
    <w:rsid w:val="00745146"/>
    <w:rsid w:val="00756C2B"/>
    <w:rsid w:val="007665EF"/>
    <w:rsid w:val="00775373"/>
    <w:rsid w:val="007930AD"/>
    <w:rsid w:val="007C4DC5"/>
    <w:rsid w:val="0083046E"/>
    <w:rsid w:val="00850E88"/>
    <w:rsid w:val="008560C1"/>
    <w:rsid w:val="00871F82"/>
    <w:rsid w:val="00892E4B"/>
    <w:rsid w:val="008B557F"/>
    <w:rsid w:val="00912830"/>
    <w:rsid w:val="00923640"/>
    <w:rsid w:val="00934047"/>
    <w:rsid w:val="009647F7"/>
    <w:rsid w:val="009A183A"/>
    <w:rsid w:val="009A565A"/>
    <w:rsid w:val="009B2D95"/>
    <w:rsid w:val="00A21FA2"/>
    <w:rsid w:val="00A23F0F"/>
    <w:rsid w:val="00A31A1F"/>
    <w:rsid w:val="00A7222C"/>
    <w:rsid w:val="00A867C4"/>
    <w:rsid w:val="00AE721F"/>
    <w:rsid w:val="00B25A61"/>
    <w:rsid w:val="00B31D53"/>
    <w:rsid w:val="00B67B5B"/>
    <w:rsid w:val="00BE7AB7"/>
    <w:rsid w:val="00C02E70"/>
    <w:rsid w:val="00C94573"/>
    <w:rsid w:val="00CA69EF"/>
    <w:rsid w:val="00CB1EA6"/>
    <w:rsid w:val="00D27BFF"/>
    <w:rsid w:val="00D6536E"/>
    <w:rsid w:val="00D77515"/>
    <w:rsid w:val="00DC45F9"/>
    <w:rsid w:val="00E27223"/>
    <w:rsid w:val="00E516F4"/>
    <w:rsid w:val="00EC4E26"/>
    <w:rsid w:val="00EF2219"/>
    <w:rsid w:val="00EF49E2"/>
    <w:rsid w:val="00F25349"/>
    <w:rsid w:val="00F50A56"/>
    <w:rsid w:val="00F5528D"/>
    <w:rsid w:val="00F7057F"/>
    <w:rsid w:val="00FB0D13"/>
    <w:rsid w:val="00FE01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F9C07"/>
  <w15:docId w15:val="{7DDB8C4C-9EF1-4B97-B6BE-4419A15A9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D1DB3-9C90-447D-BF2F-BAADEAC90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K.Bakoyan</dc:creator>
  <cp:keywords>https:/mul2.gov.am/tasks/644066/oneclick/1Naxagic.docx?token=ebe139eef274588df5fe714b4d98f983</cp:keywords>
  <cp:lastModifiedBy>Melania Melkonyan</cp:lastModifiedBy>
  <cp:revision>11</cp:revision>
  <cp:lastPrinted>2022-10-05T12:28:00Z</cp:lastPrinted>
  <dcterms:created xsi:type="dcterms:W3CDTF">2023-01-20T10:11:00Z</dcterms:created>
  <dcterms:modified xsi:type="dcterms:W3CDTF">2023-02-14T10:30:00Z</dcterms:modified>
</cp:coreProperties>
</file>