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7B132A" w:rsidRDefault="00324B34" w:rsidP="008B1A13">
      <w:pPr>
        <w:pStyle w:val="mechtex"/>
        <w:rPr>
          <w:rFonts w:ascii="GHEA Mariam" w:hAnsi="GHEA Mariam" w:cs="Sylfaen"/>
          <w:b/>
          <w:sz w:val="44"/>
          <w:szCs w:val="44"/>
        </w:rPr>
      </w:pPr>
    </w:p>
    <w:p w:rsidR="006F6A3A" w:rsidRPr="006D737E" w:rsidRDefault="00FB6FEC" w:rsidP="008B1A13">
      <w:pPr>
        <w:pStyle w:val="mechtex"/>
        <w:rPr>
          <w:rFonts w:ascii="GHEA Mariam" w:hAnsi="GHEA Mariam" w:cs="Sylfaen"/>
          <w:sz w:val="40"/>
          <w:szCs w:val="40"/>
          <w:lang w:val="hy-AM"/>
        </w:rPr>
      </w:pPr>
      <w:r>
        <w:rPr>
          <w:rFonts w:ascii="GHEA Mariam" w:hAnsi="GHEA Mariam" w:cs="Sylfaen"/>
          <w:sz w:val="24"/>
          <w:szCs w:val="24"/>
        </w:rPr>
        <w:t>2</w:t>
      </w:r>
      <w:r w:rsidR="00C70F9A">
        <w:rPr>
          <w:rFonts w:ascii="GHEA Mariam" w:hAnsi="GHEA Mariam" w:cs="Sylfaen"/>
          <w:sz w:val="24"/>
          <w:szCs w:val="24"/>
          <w:lang w:val="hy-AM"/>
        </w:rPr>
        <w:t xml:space="preserve"> մարտի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7B132A">
        <w:rPr>
          <w:rFonts w:ascii="GHEA Mariam" w:hAnsi="GHEA Mariam" w:cs="Sylfaen"/>
          <w:sz w:val="24"/>
          <w:szCs w:val="24"/>
          <w:lang w:val="hy-AM"/>
        </w:rPr>
        <w:t>Ա</w:t>
      </w:r>
    </w:p>
    <w:p w:rsidR="006F6A3A" w:rsidRPr="007B132A" w:rsidRDefault="006F6A3A" w:rsidP="008B1A13">
      <w:pPr>
        <w:pStyle w:val="mechtex"/>
        <w:rPr>
          <w:rFonts w:ascii="GHEA Mariam" w:hAnsi="GHEA Mariam" w:cs="Sylfaen"/>
          <w:b/>
          <w:sz w:val="48"/>
          <w:szCs w:val="48"/>
          <w:lang w:val="hy-AM"/>
        </w:rPr>
      </w:pPr>
    </w:p>
    <w:p w:rsidR="00244F15" w:rsidRDefault="00244F15" w:rsidP="007B132A">
      <w:pPr>
        <w:pStyle w:val="mechtex"/>
        <w:rPr>
          <w:rFonts w:ascii="GHEA Mariam" w:hAnsi="GHEA Mariam" w:cs="Arial"/>
          <w:sz w:val="24"/>
          <w:szCs w:val="24"/>
          <w:lang w:val="hy-AM"/>
        </w:rPr>
      </w:pPr>
      <w:r w:rsidRPr="007B132A">
        <w:rPr>
          <w:rFonts w:ascii="GHEA Mariam" w:hAnsi="GHEA Mariam" w:cs="Arial"/>
          <w:sz w:val="24"/>
          <w:szCs w:val="24"/>
          <w:lang w:val="hy-AM"/>
        </w:rPr>
        <w:t>ԳՈՒՅՔ</w:t>
      </w:r>
      <w:r w:rsidRPr="007B132A">
        <w:rPr>
          <w:rFonts w:ascii="GHEA Mariam" w:hAnsi="GHEA Mariam"/>
          <w:sz w:val="24"/>
          <w:szCs w:val="24"/>
          <w:lang w:val="fr-FR"/>
        </w:rPr>
        <w:t xml:space="preserve"> </w:t>
      </w:r>
      <w:r w:rsidRPr="007B132A">
        <w:rPr>
          <w:rFonts w:ascii="GHEA Mariam" w:hAnsi="GHEA Mariam" w:cs="Arial"/>
          <w:sz w:val="24"/>
          <w:szCs w:val="24"/>
          <w:lang w:val="hy-AM"/>
        </w:rPr>
        <w:t>ԱՄՐԱՑՆԵԼՈՒ</w:t>
      </w:r>
      <w:r w:rsidRPr="007B132A">
        <w:rPr>
          <w:rFonts w:ascii="GHEA Mariam" w:hAnsi="GHEA Mariam"/>
          <w:sz w:val="24"/>
          <w:szCs w:val="24"/>
          <w:lang w:val="fr-FR"/>
        </w:rPr>
        <w:t xml:space="preserve"> </w:t>
      </w:r>
      <w:r w:rsidRPr="007B132A">
        <w:rPr>
          <w:rFonts w:ascii="GHEA Mariam" w:hAnsi="GHEA Mariam" w:cs="Arial"/>
          <w:sz w:val="24"/>
          <w:szCs w:val="24"/>
          <w:lang w:val="hy-AM"/>
        </w:rPr>
        <w:t>ՄԱՍԻՆ</w:t>
      </w:r>
    </w:p>
    <w:p w:rsidR="007B132A" w:rsidRPr="007B132A" w:rsidRDefault="007B132A" w:rsidP="007B132A">
      <w:pPr>
        <w:pStyle w:val="mechtex"/>
        <w:rPr>
          <w:rFonts w:ascii="GHEA Mariam" w:hAnsi="GHEA Mariam"/>
          <w:sz w:val="24"/>
          <w:szCs w:val="24"/>
          <w:lang w:val="fr-FR" w:eastAsia="en-US"/>
        </w:rPr>
      </w:pPr>
      <w:r>
        <w:rPr>
          <w:rFonts w:ascii="GHEA Mariam" w:hAnsi="GHEA Mariam" w:cs="Arial"/>
          <w:sz w:val="24"/>
          <w:szCs w:val="24"/>
          <w:lang w:val="hy-AM"/>
        </w:rPr>
        <w:t>----------------------------------------------</w:t>
      </w:r>
    </w:p>
    <w:p w:rsidR="007B132A" w:rsidRPr="007B132A" w:rsidRDefault="007B132A" w:rsidP="007B132A">
      <w:pPr>
        <w:pStyle w:val="norm"/>
        <w:spacing w:line="360" w:lineRule="auto"/>
        <w:rPr>
          <w:rFonts w:ascii="GHEA Mariam" w:hAnsi="GHEA Mariam" w:cs="Arial"/>
          <w:szCs w:val="24"/>
          <w:lang w:val="hy-AM"/>
        </w:rPr>
      </w:pPr>
    </w:p>
    <w:p w:rsidR="00244F15" w:rsidRPr="007B132A" w:rsidRDefault="00244F15" w:rsidP="007B132A">
      <w:pPr>
        <w:pStyle w:val="norm"/>
        <w:spacing w:line="360" w:lineRule="auto"/>
        <w:ind w:right="-43"/>
        <w:rPr>
          <w:rFonts w:ascii="GHEA Mariam" w:hAnsi="GHEA Mariam"/>
          <w:sz w:val="24"/>
          <w:szCs w:val="24"/>
          <w:lang w:val="fr-FR"/>
        </w:rPr>
      </w:pPr>
      <w:r w:rsidRPr="007B132A">
        <w:rPr>
          <w:rFonts w:ascii="GHEA Mariam" w:hAnsi="GHEA Mariam" w:cs="Arial"/>
          <w:sz w:val="24"/>
          <w:szCs w:val="24"/>
          <w:lang w:val="hy-AM"/>
        </w:rPr>
        <w:t>Հիմք</w:t>
      </w:r>
      <w:r w:rsidRPr="007B132A">
        <w:rPr>
          <w:rFonts w:ascii="GHEA Mariam" w:hAnsi="GHEA Mariam"/>
          <w:sz w:val="24"/>
          <w:szCs w:val="24"/>
          <w:lang w:val="fr-FR"/>
        </w:rPr>
        <w:t xml:space="preserve"> </w:t>
      </w:r>
      <w:r w:rsidRPr="007B132A">
        <w:rPr>
          <w:rFonts w:ascii="GHEA Mariam" w:hAnsi="GHEA Mariam" w:cs="Arial"/>
          <w:sz w:val="24"/>
          <w:szCs w:val="24"/>
          <w:lang w:val="hy-AM"/>
        </w:rPr>
        <w:t>ընդունելով</w:t>
      </w:r>
      <w:r w:rsidRPr="007B132A">
        <w:rPr>
          <w:rFonts w:ascii="GHEA Mariam" w:hAnsi="GHEA Mariam"/>
          <w:sz w:val="24"/>
          <w:szCs w:val="24"/>
          <w:lang w:val="fr-FR"/>
        </w:rPr>
        <w:t xml:space="preserve"> </w:t>
      </w:r>
      <w:r w:rsidRPr="007B132A">
        <w:rPr>
          <w:rFonts w:ascii="GHEA Mariam" w:hAnsi="GHEA Mariam"/>
          <w:sz w:val="24"/>
          <w:szCs w:val="24"/>
          <w:lang w:val="hy-AM"/>
        </w:rPr>
        <w:t>«</w:t>
      </w:r>
      <w:r w:rsidRPr="007B132A">
        <w:rPr>
          <w:rFonts w:ascii="GHEA Mariam" w:hAnsi="GHEA Mariam" w:cs="Arial"/>
          <w:sz w:val="24"/>
          <w:szCs w:val="24"/>
          <w:lang w:val="hy-AM"/>
        </w:rPr>
        <w:t>Կառավարչական</w:t>
      </w:r>
      <w:r w:rsidRPr="007B132A">
        <w:rPr>
          <w:rFonts w:ascii="GHEA Mariam" w:hAnsi="GHEA Mariam"/>
          <w:sz w:val="24"/>
          <w:szCs w:val="24"/>
          <w:lang w:val="fr-FR"/>
        </w:rPr>
        <w:t xml:space="preserve"> </w:t>
      </w:r>
      <w:r w:rsidRPr="007B132A">
        <w:rPr>
          <w:rFonts w:ascii="GHEA Mariam" w:hAnsi="GHEA Mariam" w:cs="Arial"/>
          <w:sz w:val="24"/>
          <w:szCs w:val="24"/>
          <w:lang w:val="hy-AM"/>
        </w:rPr>
        <w:t>իրավահարաբերությունների</w:t>
      </w:r>
      <w:r w:rsidRPr="007B132A">
        <w:rPr>
          <w:rFonts w:ascii="GHEA Mariam" w:hAnsi="GHEA Mariam"/>
          <w:sz w:val="24"/>
          <w:szCs w:val="24"/>
          <w:lang w:val="fr-FR"/>
        </w:rPr>
        <w:t xml:space="preserve"> </w:t>
      </w:r>
      <w:r w:rsidRPr="007B132A">
        <w:rPr>
          <w:rFonts w:ascii="GHEA Mariam" w:hAnsi="GHEA Mariam" w:cs="Arial"/>
          <w:spacing w:val="-4"/>
          <w:sz w:val="24"/>
          <w:szCs w:val="24"/>
          <w:lang w:val="hy-AM"/>
        </w:rPr>
        <w:t>կարգա</w:t>
      </w:r>
      <w:r w:rsidR="007B132A" w:rsidRPr="007B132A">
        <w:rPr>
          <w:rFonts w:ascii="GHEA Mariam" w:hAnsi="GHEA Mariam" w:cs="Arial"/>
          <w:spacing w:val="-4"/>
          <w:sz w:val="24"/>
          <w:szCs w:val="24"/>
          <w:lang w:val="hy-AM"/>
        </w:rPr>
        <w:softHyphen/>
      </w:r>
      <w:r w:rsidRPr="007B132A">
        <w:rPr>
          <w:rFonts w:ascii="GHEA Mariam" w:hAnsi="GHEA Mariam" w:cs="Arial"/>
          <w:spacing w:val="-4"/>
          <w:sz w:val="24"/>
          <w:szCs w:val="24"/>
          <w:lang w:val="hy-AM"/>
        </w:rPr>
        <w:t>վորման</w:t>
      </w:r>
      <w:r w:rsidRPr="007B132A">
        <w:rPr>
          <w:rFonts w:ascii="GHEA Mariam" w:hAnsi="GHEA Mariam"/>
          <w:spacing w:val="-4"/>
          <w:sz w:val="24"/>
          <w:szCs w:val="24"/>
          <w:lang w:val="fr-FR"/>
        </w:rPr>
        <w:t xml:space="preserve"> </w:t>
      </w:r>
      <w:r w:rsidRPr="007B132A">
        <w:rPr>
          <w:rFonts w:ascii="GHEA Mariam" w:hAnsi="GHEA Mariam" w:cs="Arial"/>
          <w:spacing w:val="-4"/>
          <w:sz w:val="24"/>
          <w:szCs w:val="24"/>
          <w:lang w:val="hy-AM"/>
        </w:rPr>
        <w:t>մասին</w:t>
      </w:r>
      <w:r w:rsidRPr="007B132A">
        <w:rPr>
          <w:rFonts w:ascii="GHEA Mariam" w:hAnsi="GHEA Mariam"/>
          <w:spacing w:val="-4"/>
          <w:sz w:val="24"/>
          <w:szCs w:val="24"/>
          <w:lang w:val="fr-FR"/>
        </w:rPr>
        <w:t xml:space="preserve">» </w:t>
      </w:r>
      <w:r w:rsidR="007B132A" w:rsidRPr="007B132A">
        <w:rPr>
          <w:rFonts w:ascii="GHEA Mariam" w:hAnsi="GHEA Mariam" w:cs="Sylfaen"/>
          <w:bCs/>
          <w:color w:val="000000"/>
          <w:spacing w:val="-4"/>
          <w:sz w:val="24"/>
          <w:szCs w:val="24"/>
          <w:lang w:val="fr-FR" w:eastAsia="en-US"/>
        </w:rPr>
        <w:t>Հայաստանի</w:t>
      </w:r>
      <w:r w:rsidR="007B132A" w:rsidRPr="007B132A">
        <w:rPr>
          <w:rFonts w:ascii="GHEA Mariam" w:hAnsi="GHEA Mariam" w:cs="Arial Armenian"/>
          <w:bCs/>
          <w:color w:val="000000"/>
          <w:spacing w:val="-4"/>
          <w:sz w:val="24"/>
          <w:szCs w:val="24"/>
          <w:lang w:val="fr-FR" w:eastAsia="en-US"/>
        </w:rPr>
        <w:t xml:space="preserve"> </w:t>
      </w:r>
      <w:r w:rsidR="007B132A" w:rsidRPr="007B132A">
        <w:rPr>
          <w:rFonts w:ascii="GHEA Mariam" w:hAnsi="GHEA Mariam" w:cs="Sylfaen"/>
          <w:bCs/>
          <w:color w:val="000000"/>
          <w:spacing w:val="-4"/>
          <w:sz w:val="24"/>
          <w:szCs w:val="24"/>
          <w:lang w:val="fr-FR" w:eastAsia="en-US"/>
        </w:rPr>
        <w:t>Հանրա</w:t>
      </w:r>
      <w:r w:rsidR="007B132A" w:rsidRPr="007B132A">
        <w:rPr>
          <w:rFonts w:ascii="GHEA Mariam" w:hAnsi="GHEA Mariam" w:cs="Sylfaen"/>
          <w:bCs/>
          <w:color w:val="000000"/>
          <w:spacing w:val="-4"/>
          <w:sz w:val="24"/>
          <w:szCs w:val="24"/>
          <w:lang w:val="fr-FR" w:eastAsia="en-US"/>
        </w:rPr>
        <w:softHyphen/>
        <w:t>պետության</w:t>
      </w:r>
      <w:r w:rsidR="007B132A" w:rsidRPr="007B132A">
        <w:rPr>
          <w:rFonts w:ascii="GHEA Mariam" w:hAnsi="GHEA Mariam"/>
          <w:spacing w:val="-4"/>
          <w:sz w:val="24"/>
          <w:szCs w:val="24"/>
          <w:lang w:val="hy-AM"/>
        </w:rPr>
        <w:t xml:space="preserve"> </w:t>
      </w:r>
      <w:r w:rsidRPr="007B132A">
        <w:rPr>
          <w:rFonts w:ascii="GHEA Mariam" w:hAnsi="GHEA Mariam" w:cs="Arial"/>
          <w:spacing w:val="-4"/>
          <w:sz w:val="24"/>
          <w:szCs w:val="24"/>
          <w:lang w:val="hy-AM"/>
        </w:rPr>
        <w:t>օրեն</w:t>
      </w:r>
      <w:r w:rsidRPr="007B132A">
        <w:rPr>
          <w:rFonts w:ascii="GHEA Mariam" w:hAnsi="GHEA Mariam"/>
          <w:spacing w:val="-4"/>
          <w:sz w:val="24"/>
          <w:szCs w:val="24"/>
          <w:lang w:val="fr-FR"/>
        </w:rPr>
        <w:softHyphen/>
      </w:r>
      <w:r w:rsidRPr="007B132A">
        <w:rPr>
          <w:rFonts w:ascii="GHEA Mariam" w:hAnsi="GHEA Mariam"/>
          <w:spacing w:val="-4"/>
          <w:sz w:val="24"/>
          <w:szCs w:val="24"/>
          <w:lang w:val="fr-FR"/>
        </w:rPr>
        <w:softHyphen/>
      </w:r>
      <w:r w:rsidRPr="007B132A">
        <w:rPr>
          <w:rFonts w:ascii="GHEA Mariam" w:hAnsi="GHEA Mariam" w:cs="Arial"/>
          <w:spacing w:val="-4"/>
          <w:sz w:val="24"/>
          <w:szCs w:val="24"/>
          <w:lang w:val="hy-AM"/>
        </w:rPr>
        <w:t>քի</w:t>
      </w:r>
      <w:r w:rsidRPr="007B132A">
        <w:rPr>
          <w:rFonts w:ascii="GHEA Mariam" w:hAnsi="GHEA Mariam"/>
          <w:spacing w:val="-4"/>
          <w:sz w:val="24"/>
          <w:szCs w:val="24"/>
          <w:lang w:val="fr-FR"/>
        </w:rPr>
        <w:t xml:space="preserve"> 5-</w:t>
      </w:r>
      <w:r w:rsidRPr="007B132A">
        <w:rPr>
          <w:rFonts w:ascii="GHEA Mariam" w:hAnsi="GHEA Mariam" w:cs="Arial"/>
          <w:spacing w:val="-4"/>
          <w:sz w:val="24"/>
          <w:szCs w:val="24"/>
          <w:lang w:val="hy-AM"/>
        </w:rPr>
        <w:t>րդ</w:t>
      </w:r>
      <w:r w:rsidRPr="007B132A">
        <w:rPr>
          <w:rFonts w:ascii="GHEA Mariam" w:hAnsi="GHEA Mariam"/>
          <w:spacing w:val="-4"/>
          <w:sz w:val="24"/>
          <w:szCs w:val="24"/>
          <w:lang w:val="fr-FR"/>
        </w:rPr>
        <w:t xml:space="preserve"> </w:t>
      </w:r>
      <w:r w:rsidRPr="007B132A">
        <w:rPr>
          <w:rFonts w:ascii="GHEA Mariam" w:hAnsi="GHEA Mariam" w:cs="Arial"/>
          <w:spacing w:val="-4"/>
          <w:sz w:val="24"/>
          <w:szCs w:val="24"/>
          <w:lang w:val="hy-AM"/>
        </w:rPr>
        <w:t>հոդվածի</w:t>
      </w:r>
      <w:r w:rsidRPr="007B132A">
        <w:rPr>
          <w:rFonts w:ascii="GHEA Mariam" w:hAnsi="GHEA Mariam"/>
          <w:spacing w:val="-4"/>
          <w:sz w:val="24"/>
          <w:szCs w:val="24"/>
          <w:lang w:val="fr-FR"/>
        </w:rPr>
        <w:t xml:space="preserve"> 5-</w:t>
      </w:r>
      <w:r w:rsidRPr="007B132A">
        <w:rPr>
          <w:rFonts w:ascii="GHEA Mariam" w:hAnsi="GHEA Mariam" w:cs="Arial"/>
          <w:spacing w:val="-4"/>
          <w:sz w:val="24"/>
          <w:szCs w:val="24"/>
          <w:lang w:val="hy-AM"/>
        </w:rPr>
        <w:t>րդ</w:t>
      </w:r>
      <w:r w:rsidRPr="007B132A">
        <w:rPr>
          <w:rFonts w:ascii="GHEA Mariam" w:hAnsi="GHEA Mariam"/>
          <w:spacing w:val="-4"/>
          <w:sz w:val="24"/>
          <w:szCs w:val="24"/>
          <w:lang w:val="fr-FR"/>
        </w:rPr>
        <w:t xml:space="preserve"> </w:t>
      </w:r>
      <w:r w:rsidRPr="007B132A">
        <w:rPr>
          <w:rFonts w:ascii="GHEA Mariam" w:hAnsi="GHEA Mariam" w:cs="Arial"/>
          <w:spacing w:val="-4"/>
          <w:sz w:val="24"/>
          <w:szCs w:val="24"/>
          <w:lang w:val="fr-FR"/>
        </w:rPr>
        <w:t>և</w:t>
      </w:r>
      <w:r w:rsidRPr="007B132A">
        <w:rPr>
          <w:rFonts w:ascii="GHEA Mariam" w:hAnsi="GHEA Mariam"/>
          <w:spacing w:val="-4"/>
          <w:sz w:val="24"/>
          <w:szCs w:val="24"/>
          <w:lang w:val="fr-FR"/>
        </w:rPr>
        <w:t xml:space="preserve"> 6-</w:t>
      </w:r>
      <w:r w:rsidRPr="007B132A">
        <w:rPr>
          <w:rFonts w:ascii="GHEA Mariam" w:hAnsi="GHEA Mariam" w:cs="Arial"/>
          <w:spacing w:val="-4"/>
          <w:sz w:val="24"/>
          <w:szCs w:val="24"/>
          <w:lang w:val="hy-AM"/>
        </w:rPr>
        <w:t>րդ</w:t>
      </w:r>
      <w:r w:rsidRPr="007B132A">
        <w:rPr>
          <w:rFonts w:ascii="GHEA Mariam" w:hAnsi="GHEA Mariam"/>
          <w:sz w:val="24"/>
          <w:szCs w:val="24"/>
          <w:lang w:val="fr-FR"/>
        </w:rPr>
        <w:t xml:space="preserve"> </w:t>
      </w:r>
      <w:r w:rsidRPr="007B132A">
        <w:rPr>
          <w:rFonts w:ascii="GHEA Mariam" w:hAnsi="GHEA Mariam" w:cs="Arial"/>
          <w:sz w:val="24"/>
          <w:szCs w:val="24"/>
          <w:lang w:val="hy-AM"/>
        </w:rPr>
        <w:t>մասերը՝</w:t>
      </w:r>
      <w:r w:rsidRPr="007B132A">
        <w:rPr>
          <w:rFonts w:ascii="GHEA Mariam" w:hAnsi="GHEA Mariam"/>
          <w:sz w:val="24"/>
          <w:szCs w:val="24"/>
          <w:lang w:val="fr-FR"/>
        </w:rPr>
        <w:t xml:space="preserve"> </w:t>
      </w:r>
      <w:r w:rsidR="007B132A" w:rsidRPr="007B132A">
        <w:rPr>
          <w:rFonts w:ascii="GHEA Mariam" w:eastAsia="Arial Unicode MS" w:hAnsi="GHEA Mariam" w:cs="Sylfaen"/>
          <w:sz w:val="24"/>
          <w:szCs w:val="24"/>
          <w:shd w:val="clear" w:color="auto" w:fill="FFFFFF"/>
          <w:lang w:val="hy-AM"/>
        </w:rPr>
        <w:t>Հայաստանի</w:t>
      </w:r>
      <w:r w:rsidR="007B132A" w:rsidRPr="007B132A">
        <w:rPr>
          <w:rFonts w:ascii="GHEA Mariam" w:eastAsia="Arial Unicode MS" w:hAnsi="GHEA Mariam" w:cs="Arial Armenian"/>
          <w:sz w:val="24"/>
          <w:szCs w:val="24"/>
          <w:shd w:val="clear" w:color="auto" w:fill="FFFFFF"/>
          <w:lang w:val="hy-AM"/>
        </w:rPr>
        <w:t xml:space="preserve"> </w:t>
      </w:r>
      <w:r w:rsidR="007B132A" w:rsidRPr="007B132A">
        <w:rPr>
          <w:rFonts w:ascii="GHEA Mariam" w:eastAsia="Arial Unicode MS" w:hAnsi="GHEA Mariam" w:cs="Sylfaen"/>
          <w:sz w:val="24"/>
          <w:szCs w:val="24"/>
          <w:shd w:val="clear" w:color="auto" w:fill="FFFFFF"/>
          <w:lang w:val="hy-AM"/>
        </w:rPr>
        <w:t>Հանրապետության</w:t>
      </w:r>
      <w:r w:rsidR="007B132A" w:rsidRPr="007B132A">
        <w:rPr>
          <w:rFonts w:ascii="GHEA Mariam" w:eastAsia="Arial Unicode MS" w:hAnsi="GHEA Mariam" w:cs="Arial Armenian"/>
          <w:sz w:val="24"/>
          <w:szCs w:val="24"/>
          <w:shd w:val="clear" w:color="auto" w:fill="FFFFFF"/>
          <w:lang w:val="hy-AM"/>
        </w:rPr>
        <w:t xml:space="preserve"> </w:t>
      </w:r>
      <w:r w:rsidR="007B132A" w:rsidRPr="007B132A">
        <w:rPr>
          <w:rFonts w:ascii="GHEA Mariam" w:eastAsia="Arial Unicode MS" w:hAnsi="GHEA Mariam" w:cs="Sylfaen"/>
          <w:sz w:val="24"/>
          <w:szCs w:val="24"/>
          <w:shd w:val="clear" w:color="auto" w:fill="FFFFFF"/>
          <w:lang w:val="hy-AM"/>
        </w:rPr>
        <w:t>կառավարությունը</w:t>
      </w:r>
      <w:r w:rsidR="007B132A" w:rsidRPr="007B132A">
        <w:rPr>
          <w:rFonts w:ascii="GHEA Mariam" w:eastAsia="Arial Unicode MS" w:hAnsi="GHEA Mariam" w:cs="Arial Armenian"/>
          <w:sz w:val="24"/>
          <w:szCs w:val="24"/>
          <w:shd w:val="clear" w:color="auto" w:fill="FFFFFF"/>
          <w:lang w:val="hy-AM"/>
        </w:rPr>
        <w:t xml:space="preserve">   </w:t>
      </w:r>
      <w:r w:rsidR="007B132A" w:rsidRPr="007B132A">
        <w:rPr>
          <w:rFonts w:ascii="GHEA Mariam" w:eastAsia="Arial Unicode MS" w:hAnsi="GHEA Mariam" w:cs="Sylfaen"/>
          <w:sz w:val="24"/>
          <w:szCs w:val="24"/>
          <w:shd w:val="clear" w:color="auto" w:fill="FFFFFF"/>
          <w:lang w:val="hy-AM"/>
        </w:rPr>
        <w:t>ո</w:t>
      </w:r>
      <w:r w:rsidR="007B132A" w:rsidRPr="007B132A">
        <w:rPr>
          <w:rFonts w:ascii="GHEA Mariam" w:eastAsia="Arial Unicode MS" w:hAnsi="GHEA Mariam" w:cs="Arial Armenian"/>
          <w:sz w:val="24"/>
          <w:szCs w:val="24"/>
          <w:shd w:val="clear" w:color="auto" w:fill="FFFFFF"/>
          <w:lang w:val="hy-AM"/>
        </w:rPr>
        <w:t xml:space="preserve"> </w:t>
      </w:r>
      <w:r w:rsidR="007B132A" w:rsidRPr="007B132A">
        <w:rPr>
          <w:rFonts w:ascii="GHEA Mariam" w:eastAsia="Arial Unicode MS" w:hAnsi="GHEA Mariam" w:cs="Sylfaen"/>
          <w:sz w:val="24"/>
          <w:szCs w:val="24"/>
          <w:shd w:val="clear" w:color="auto" w:fill="FFFFFF"/>
          <w:lang w:val="hy-AM"/>
        </w:rPr>
        <w:t>ր</w:t>
      </w:r>
      <w:r w:rsidR="007B132A" w:rsidRPr="007B132A">
        <w:rPr>
          <w:rFonts w:ascii="GHEA Mariam" w:eastAsia="Arial Unicode MS" w:hAnsi="GHEA Mariam" w:cs="Arial Armenian"/>
          <w:sz w:val="24"/>
          <w:szCs w:val="24"/>
          <w:shd w:val="clear" w:color="auto" w:fill="FFFFFF"/>
          <w:lang w:val="hy-AM"/>
        </w:rPr>
        <w:t xml:space="preserve"> </w:t>
      </w:r>
      <w:r w:rsidR="007B132A" w:rsidRPr="007B132A">
        <w:rPr>
          <w:rFonts w:ascii="GHEA Mariam" w:eastAsia="Arial Unicode MS" w:hAnsi="GHEA Mariam" w:cs="Sylfaen"/>
          <w:sz w:val="24"/>
          <w:szCs w:val="24"/>
          <w:shd w:val="clear" w:color="auto" w:fill="FFFFFF"/>
          <w:lang w:val="hy-AM"/>
        </w:rPr>
        <w:t>ո</w:t>
      </w:r>
      <w:r w:rsidR="007B132A" w:rsidRPr="007B132A">
        <w:rPr>
          <w:rFonts w:ascii="GHEA Mariam" w:eastAsia="Arial Unicode MS" w:hAnsi="GHEA Mariam" w:cs="Arial Armenian"/>
          <w:sz w:val="24"/>
          <w:szCs w:val="24"/>
          <w:shd w:val="clear" w:color="auto" w:fill="FFFFFF"/>
          <w:lang w:val="hy-AM"/>
        </w:rPr>
        <w:t xml:space="preserve"> </w:t>
      </w:r>
      <w:r w:rsidR="007B132A" w:rsidRPr="007B132A">
        <w:rPr>
          <w:rFonts w:ascii="GHEA Mariam" w:eastAsia="Arial Unicode MS" w:hAnsi="GHEA Mariam" w:cs="Sylfaen"/>
          <w:sz w:val="24"/>
          <w:szCs w:val="24"/>
          <w:shd w:val="clear" w:color="auto" w:fill="FFFFFF"/>
          <w:lang w:val="hy-AM"/>
        </w:rPr>
        <w:t>շ</w:t>
      </w:r>
      <w:r w:rsidR="007B132A" w:rsidRPr="007B132A">
        <w:rPr>
          <w:rFonts w:ascii="GHEA Mariam" w:eastAsia="Arial Unicode MS" w:hAnsi="GHEA Mariam" w:cs="Arial Armenian"/>
          <w:sz w:val="24"/>
          <w:szCs w:val="24"/>
          <w:shd w:val="clear" w:color="auto" w:fill="FFFFFF"/>
          <w:lang w:val="hy-AM"/>
        </w:rPr>
        <w:t xml:space="preserve"> </w:t>
      </w:r>
      <w:r w:rsidR="007B132A" w:rsidRPr="007B132A">
        <w:rPr>
          <w:rFonts w:ascii="GHEA Mariam" w:eastAsia="Arial Unicode MS" w:hAnsi="GHEA Mariam" w:cs="Sylfaen"/>
          <w:sz w:val="24"/>
          <w:szCs w:val="24"/>
          <w:shd w:val="clear" w:color="auto" w:fill="FFFFFF"/>
          <w:lang w:val="hy-AM"/>
        </w:rPr>
        <w:t>ու</w:t>
      </w:r>
      <w:r w:rsidR="007B132A" w:rsidRPr="007B132A">
        <w:rPr>
          <w:rFonts w:ascii="GHEA Mariam" w:eastAsia="Arial Unicode MS" w:hAnsi="GHEA Mariam" w:cs="Arial Armenian"/>
          <w:sz w:val="24"/>
          <w:szCs w:val="24"/>
          <w:shd w:val="clear" w:color="auto" w:fill="FFFFFF"/>
          <w:lang w:val="hy-AM"/>
        </w:rPr>
        <w:t xml:space="preserve"> </w:t>
      </w:r>
      <w:r w:rsidR="007B132A" w:rsidRPr="007B132A">
        <w:rPr>
          <w:rFonts w:ascii="GHEA Mariam" w:eastAsia="Arial Unicode MS" w:hAnsi="GHEA Mariam" w:cs="Sylfaen"/>
          <w:sz w:val="24"/>
          <w:szCs w:val="24"/>
          <w:shd w:val="clear" w:color="auto" w:fill="FFFFFF"/>
          <w:lang w:val="hy-AM"/>
        </w:rPr>
        <w:t>մ</w:t>
      </w:r>
      <w:r w:rsidR="007B132A" w:rsidRPr="007B132A">
        <w:rPr>
          <w:rFonts w:ascii="GHEA Mariam" w:eastAsia="Arial Unicode MS" w:hAnsi="GHEA Mariam" w:cs="Arial Armenian"/>
          <w:sz w:val="24"/>
          <w:szCs w:val="24"/>
          <w:shd w:val="clear" w:color="auto" w:fill="FFFFFF"/>
          <w:lang w:val="hy-AM"/>
        </w:rPr>
        <w:t xml:space="preserve">   </w:t>
      </w:r>
      <w:r w:rsidR="007B132A" w:rsidRPr="007B132A">
        <w:rPr>
          <w:rFonts w:ascii="GHEA Mariam" w:eastAsia="Arial Unicode MS" w:hAnsi="GHEA Mariam" w:cs="Sylfaen"/>
          <w:sz w:val="24"/>
          <w:szCs w:val="24"/>
          <w:shd w:val="clear" w:color="auto" w:fill="FFFFFF"/>
          <w:lang w:val="hy-AM"/>
        </w:rPr>
        <w:t>է</w:t>
      </w:r>
      <w:r w:rsidR="007B132A" w:rsidRPr="007B132A">
        <w:rPr>
          <w:rFonts w:ascii="GHEA Mariam" w:eastAsia="Arial Unicode MS" w:hAnsi="GHEA Mariam" w:cs="Arial Armenian"/>
          <w:sz w:val="24"/>
          <w:szCs w:val="24"/>
          <w:shd w:val="clear" w:color="auto" w:fill="FFFFFF"/>
          <w:lang w:val="hy-AM"/>
        </w:rPr>
        <w:t>.</w:t>
      </w:r>
    </w:p>
    <w:p w:rsidR="00244F15" w:rsidRPr="007B132A" w:rsidRDefault="00244F15" w:rsidP="007B132A">
      <w:pPr>
        <w:pStyle w:val="norm"/>
        <w:spacing w:line="360" w:lineRule="auto"/>
        <w:ind w:right="-43"/>
        <w:rPr>
          <w:rFonts w:ascii="GHEA Mariam" w:hAnsi="GHEA Mariam"/>
          <w:sz w:val="24"/>
          <w:szCs w:val="24"/>
          <w:lang w:val="es-ES_tradnl"/>
        </w:rPr>
      </w:pPr>
      <w:r w:rsidRPr="007B132A">
        <w:rPr>
          <w:rFonts w:ascii="GHEA Mariam" w:hAnsi="GHEA Mariam"/>
          <w:spacing w:val="-6"/>
          <w:sz w:val="24"/>
          <w:szCs w:val="24"/>
          <w:lang w:val="fr-FR"/>
        </w:rPr>
        <w:t>1.</w:t>
      </w:r>
      <w:r w:rsidRPr="007B132A">
        <w:rPr>
          <w:rFonts w:ascii="GHEA Mariam" w:hAnsi="GHEA Mariam"/>
          <w:color w:val="000000"/>
          <w:spacing w:val="-6"/>
          <w:sz w:val="24"/>
          <w:szCs w:val="24"/>
          <w:lang w:val="hy-AM"/>
        </w:rPr>
        <w:t xml:space="preserve"> </w:t>
      </w:r>
      <w:r w:rsidRPr="007B132A">
        <w:rPr>
          <w:rFonts w:ascii="GHEA Mariam" w:hAnsi="GHEA Mariam" w:cs="Arial"/>
          <w:color w:val="000000"/>
          <w:spacing w:val="-6"/>
          <w:sz w:val="24"/>
          <w:szCs w:val="24"/>
        </w:rPr>
        <w:t>Հայաստանի</w:t>
      </w:r>
      <w:r w:rsidRPr="007B132A">
        <w:rPr>
          <w:rFonts w:ascii="GHEA Mariam" w:hAnsi="GHEA Mariam"/>
          <w:color w:val="000000"/>
          <w:spacing w:val="-6"/>
          <w:sz w:val="24"/>
          <w:szCs w:val="24"/>
          <w:lang w:val="fr-FR"/>
        </w:rPr>
        <w:t xml:space="preserve"> </w:t>
      </w:r>
      <w:r w:rsidRPr="007B132A">
        <w:rPr>
          <w:rFonts w:ascii="GHEA Mariam" w:hAnsi="GHEA Mariam" w:cs="Arial"/>
          <w:color w:val="000000"/>
          <w:spacing w:val="-6"/>
          <w:sz w:val="24"/>
          <w:szCs w:val="24"/>
        </w:rPr>
        <w:t>Հանրապետության</w:t>
      </w:r>
      <w:r w:rsidRPr="007B132A">
        <w:rPr>
          <w:rFonts w:ascii="GHEA Mariam" w:hAnsi="GHEA Mariam"/>
          <w:color w:val="000000"/>
          <w:spacing w:val="-6"/>
          <w:sz w:val="24"/>
          <w:szCs w:val="24"/>
          <w:lang w:val="fr-FR"/>
        </w:rPr>
        <w:t xml:space="preserve"> </w:t>
      </w:r>
      <w:r w:rsidRPr="007B132A">
        <w:rPr>
          <w:rFonts w:ascii="GHEA Mariam" w:hAnsi="GHEA Mariam" w:cs="Arial"/>
          <w:color w:val="000000"/>
          <w:spacing w:val="-6"/>
          <w:sz w:val="24"/>
          <w:szCs w:val="24"/>
        </w:rPr>
        <w:t>սեփականություն</w:t>
      </w:r>
      <w:r w:rsidR="007B132A" w:rsidRPr="007B132A">
        <w:rPr>
          <w:rFonts w:ascii="GHEA Mariam" w:hAnsi="GHEA Mariam" w:cs="Arial"/>
          <w:color w:val="000000"/>
          <w:spacing w:val="-6"/>
          <w:sz w:val="24"/>
          <w:szCs w:val="24"/>
          <w:lang w:val="hy-AM"/>
        </w:rPr>
        <w:t>ը</w:t>
      </w:r>
      <w:r w:rsidRPr="007B132A">
        <w:rPr>
          <w:rFonts w:ascii="GHEA Mariam" w:hAnsi="GHEA Mariam"/>
          <w:color w:val="000000"/>
          <w:spacing w:val="-6"/>
          <w:sz w:val="24"/>
          <w:szCs w:val="24"/>
          <w:lang w:val="fr-FR"/>
        </w:rPr>
        <w:t xml:space="preserve"> </w:t>
      </w:r>
      <w:r w:rsidRPr="007B132A">
        <w:rPr>
          <w:rFonts w:ascii="GHEA Mariam" w:hAnsi="GHEA Mariam" w:cs="Arial"/>
          <w:color w:val="000000"/>
          <w:spacing w:val="-6"/>
          <w:sz w:val="24"/>
          <w:szCs w:val="24"/>
        </w:rPr>
        <w:t>հանդիսացող</w:t>
      </w:r>
      <w:r w:rsidRPr="007B132A">
        <w:rPr>
          <w:rFonts w:ascii="GHEA Mariam" w:hAnsi="GHEA Mariam"/>
          <w:color w:val="000000"/>
          <w:spacing w:val="-6"/>
          <w:sz w:val="24"/>
          <w:szCs w:val="24"/>
          <w:lang w:val="fr-FR"/>
        </w:rPr>
        <w:t xml:space="preserve">, </w:t>
      </w:r>
      <w:r w:rsidRPr="007B132A">
        <w:rPr>
          <w:rFonts w:ascii="GHEA Mariam" w:hAnsi="GHEA Mariam" w:cs="Arial"/>
          <w:spacing w:val="-4"/>
          <w:sz w:val="24"/>
          <w:szCs w:val="24"/>
        </w:rPr>
        <w:t>Հայաս</w:t>
      </w:r>
      <w:r w:rsidR="007B132A" w:rsidRPr="007B132A">
        <w:rPr>
          <w:rFonts w:ascii="GHEA Mariam" w:hAnsi="GHEA Mariam" w:cs="Arial"/>
          <w:spacing w:val="-4"/>
          <w:sz w:val="24"/>
          <w:szCs w:val="24"/>
          <w:lang w:val="fr-FR"/>
        </w:rPr>
        <w:softHyphen/>
      </w:r>
      <w:r w:rsidRPr="007B132A">
        <w:rPr>
          <w:rFonts w:ascii="GHEA Mariam" w:hAnsi="GHEA Mariam" w:cs="Arial"/>
          <w:spacing w:val="-4"/>
          <w:sz w:val="24"/>
          <w:szCs w:val="24"/>
        </w:rPr>
        <w:t>տանի</w:t>
      </w:r>
      <w:r w:rsidRPr="007B132A">
        <w:rPr>
          <w:rFonts w:ascii="GHEA Mariam" w:hAnsi="GHEA Mariam"/>
          <w:spacing w:val="-4"/>
          <w:sz w:val="24"/>
          <w:szCs w:val="24"/>
          <w:lang w:val="fr-FR"/>
        </w:rPr>
        <w:t xml:space="preserve"> </w:t>
      </w:r>
      <w:r w:rsidRPr="007B132A">
        <w:rPr>
          <w:rFonts w:ascii="GHEA Mariam" w:hAnsi="GHEA Mariam" w:cs="Arial"/>
          <w:spacing w:val="-4"/>
          <w:sz w:val="24"/>
          <w:szCs w:val="24"/>
        </w:rPr>
        <w:t>Հանրապետության</w:t>
      </w:r>
      <w:r w:rsidRPr="007B132A">
        <w:rPr>
          <w:rFonts w:ascii="GHEA Mariam" w:hAnsi="GHEA Mariam"/>
          <w:spacing w:val="-4"/>
          <w:sz w:val="24"/>
          <w:szCs w:val="24"/>
          <w:lang w:val="fr-FR"/>
        </w:rPr>
        <w:t xml:space="preserve"> </w:t>
      </w:r>
      <w:r w:rsidRPr="007B132A">
        <w:rPr>
          <w:rFonts w:ascii="GHEA Mariam" w:hAnsi="GHEA Mariam" w:cs="Arial"/>
          <w:spacing w:val="-4"/>
          <w:sz w:val="24"/>
          <w:szCs w:val="24"/>
        </w:rPr>
        <w:t>Տավուշի</w:t>
      </w:r>
      <w:r w:rsidRPr="007B132A">
        <w:rPr>
          <w:rFonts w:ascii="GHEA Mariam" w:hAnsi="GHEA Mariam"/>
          <w:spacing w:val="-4"/>
          <w:sz w:val="24"/>
          <w:szCs w:val="24"/>
          <w:lang w:val="fr-FR"/>
        </w:rPr>
        <w:t xml:space="preserve"> </w:t>
      </w:r>
      <w:r w:rsidRPr="007B132A">
        <w:rPr>
          <w:rFonts w:ascii="GHEA Mariam" w:hAnsi="GHEA Mariam" w:cs="Arial"/>
          <w:spacing w:val="-4"/>
          <w:sz w:val="24"/>
          <w:szCs w:val="24"/>
        </w:rPr>
        <w:t>մարզի</w:t>
      </w:r>
      <w:r w:rsidRPr="007B132A">
        <w:rPr>
          <w:rFonts w:ascii="GHEA Mariam" w:hAnsi="GHEA Mariam"/>
          <w:spacing w:val="-4"/>
          <w:sz w:val="24"/>
          <w:szCs w:val="24"/>
          <w:lang w:val="fr-FR"/>
        </w:rPr>
        <w:t xml:space="preserve"> </w:t>
      </w:r>
      <w:r w:rsidRPr="007B132A">
        <w:rPr>
          <w:rFonts w:ascii="GHEA Mariam" w:hAnsi="GHEA Mariam" w:cs="Arial"/>
          <w:spacing w:val="-4"/>
          <w:sz w:val="24"/>
          <w:szCs w:val="24"/>
        </w:rPr>
        <w:t>Բերդ</w:t>
      </w:r>
      <w:r w:rsidRPr="007B132A">
        <w:rPr>
          <w:rFonts w:ascii="GHEA Mariam" w:hAnsi="GHEA Mariam"/>
          <w:spacing w:val="-4"/>
          <w:sz w:val="24"/>
          <w:szCs w:val="24"/>
          <w:lang w:val="fr-FR"/>
        </w:rPr>
        <w:t xml:space="preserve"> </w:t>
      </w:r>
      <w:r w:rsidRPr="007B132A">
        <w:rPr>
          <w:rFonts w:ascii="GHEA Mariam" w:hAnsi="GHEA Mariam" w:cs="Arial"/>
          <w:spacing w:val="-4"/>
          <w:sz w:val="24"/>
          <w:szCs w:val="24"/>
        </w:rPr>
        <w:t>համայնքի</w:t>
      </w:r>
      <w:r w:rsidRPr="007B132A">
        <w:rPr>
          <w:rFonts w:ascii="GHEA Mariam" w:hAnsi="GHEA Mariam"/>
          <w:spacing w:val="-4"/>
          <w:sz w:val="24"/>
          <w:szCs w:val="24"/>
          <w:lang w:val="fr-FR"/>
        </w:rPr>
        <w:t xml:space="preserve"> </w:t>
      </w:r>
      <w:r w:rsidRPr="007B132A">
        <w:rPr>
          <w:rFonts w:ascii="GHEA Mariam" w:hAnsi="GHEA Mariam" w:cs="Arial"/>
          <w:color w:val="000000"/>
          <w:spacing w:val="-4"/>
          <w:sz w:val="24"/>
          <w:szCs w:val="24"/>
        </w:rPr>
        <w:t>Ներքին</w:t>
      </w:r>
      <w:r w:rsidRPr="007B132A">
        <w:rPr>
          <w:rFonts w:ascii="GHEA Mariam" w:hAnsi="GHEA Mariam"/>
          <w:color w:val="000000"/>
          <w:spacing w:val="-4"/>
          <w:sz w:val="24"/>
          <w:szCs w:val="24"/>
          <w:lang w:val="fr-FR"/>
        </w:rPr>
        <w:t xml:space="preserve"> </w:t>
      </w:r>
      <w:r w:rsidRPr="007B132A">
        <w:rPr>
          <w:rFonts w:ascii="GHEA Mariam" w:hAnsi="GHEA Mariam" w:cs="Arial"/>
          <w:color w:val="000000"/>
          <w:spacing w:val="-4"/>
          <w:sz w:val="24"/>
          <w:szCs w:val="24"/>
        </w:rPr>
        <w:t>Կարմիր</w:t>
      </w:r>
      <w:r w:rsidRPr="007B132A">
        <w:rPr>
          <w:rFonts w:ascii="GHEA Mariam" w:hAnsi="GHEA Mariam"/>
          <w:color w:val="000000"/>
          <w:spacing w:val="-4"/>
          <w:sz w:val="24"/>
          <w:szCs w:val="24"/>
          <w:lang w:val="fr-FR"/>
        </w:rPr>
        <w:t xml:space="preserve"> </w:t>
      </w:r>
      <w:r w:rsidRPr="007B132A">
        <w:rPr>
          <w:rFonts w:ascii="GHEA Mariam" w:hAnsi="GHEA Mariam" w:cs="Arial"/>
          <w:color w:val="000000"/>
          <w:spacing w:val="-4"/>
          <w:sz w:val="24"/>
          <w:szCs w:val="24"/>
        </w:rPr>
        <w:t>աղբյուր</w:t>
      </w:r>
      <w:r w:rsidRPr="007B132A">
        <w:rPr>
          <w:rFonts w:ascii="GHEA Mariam" w:hAnsi="GHEA Mariam"/>
          <w:color w:val="000000"/>
          <w:spacing w:val="-4"/>
          <w:sz w:val="24"/>
          <w:szCs w:val="24"/>
          <w:lang w:val="fr-FR"/>
        </w:rPr>
        <w:t xml:space="preserve"> </w:t>
      </w:r>
      <w:r w:rsidRPr="007B132A">
        <w:rPr>
          <w:rFonts w:ascii="GHEA Mariam" w:hAnsi="GHEA Mariam" w:cs="Arial"/>
          <w:color w:val="000000"/>
          <w:spacing w:val="-6"/>
          <w:sz w:val="24"/>
          <w:szCs w:val="24"/>
        </w:rPr>
        <w:t>գյուղի</w:t>
      </w:r>
      <w:r w:rsidRPr="007B132A">
        <w:rPr>
          <w:rFonts w:ascii="GHEA Mariam" w:hAnsi="GHEA Mariam"/>
          <w:color w:val="000000"/>
          <w:spacing w:val="-6"/>
          <w:sz w:val="24"/>
          <w:szCs w:val="24"/>
          <w:lang w:val="fr-FR"/>
        </w:rPr>
        <w:t xml:space="preserve"> 6-</w:t>
      </w:r>
      <w:r w:rsidRPr="007B132A">
        <w:rPr>
          <w:rFonts w:ascii="GHEA Mariam" w:hAnsi="GHEA Mariam" w:cs="Arial"/>
          <w:color w:val="000000"/>
          <w:spacing w:val="-6"/>
          <w:sz w:val="24"/>
          <w:szCs w:val="24"/>
        </w:rPr>
        <w:t>րդ</w:t>
      </w:r>
      <w:r w:rsidRPr="007B132A">
        <w:rPr>
          <w:rFonts w:ascii="GHEA Mariam" w:hAnsi="GHEA Mariam"/>
          <w:color w:val="000000"/>
          <w:spacing w:val="-6"/>
          <w:sz w:val="24"/>
          <w:szCs w:val="24"/>
          <w:lang w:val="fr-FR"/>
        </w:rPr>
        <w:t xml:space="preserve"> </w:t>
      </w:r>
      <w:r w:rsidRPr="007B132A">
        <w:rPr>
          <w:rFonts w:ascii="GHEA Mariam" w:hAnsi="GHEA Mariam" w:cs="Arial"/>
          <w:color w:val="000000"/>
          <w:spacing w:val="-6"/>
          <w:sz w:val="24"/>
          <w:szCs w:val="24"/>
        </w:rPr>
        <w:t>փողոցի</w:t>
      </w:r>
      <w:r w:rsidRPr="007B132A">
        <w:rPr>
          <w:rFonts w:ascii="GHEA Mariam" w:hAnsi="GHEA Mariam"/>
          <w:color w:val="000000"/>
          <w:spacing w:val="-6"/>
          <w:sz w:val="24"/>
          <w:szCs w:val="24"/>
          <w:lang w:val="fr-FR"/>
        </w:rPr>
        <w:t xml:space="preserve"> 4-</w:t>
      </w:r>
      <w:r w:rsidRPr="007B132A">
        <w:rPr>
          <w:rFonts w:ascii="GHEA Mariam" w:hAnsi="GHEA Mariam" w:cs="Arial"/>
          <w:color w:val="000000"/>
          <w:spacing w:val="-6"/>
          <w:sz w:val="24"/>
          <w:szCs w:val="24"/>
        </w:rPr>
        <w:t>րդ</w:t>
      </w:r>
      <w:r w:rsidRPr="007B132A">
        <w:rPr>
          <w:rFonts w:ascii="GHEA Mariam" w:hAnsi="GHEA Mariam"/>
          <w:color w:val="000000"/>
          <w:spacing w:val="-6"/>
          <w:sz w:val="24"/>
          <w:szCs w:val="24"/>
          <w:lang w:val="fr-FR"/>
        </w:rPr>
        <w:t xml:space="preserve"> </w:t>
      </w:r>
      <w:r w:rsidRPr="007B132A">
        <w:rPr>
          <w:rFonts w:ascii="GHEA Mariam" w:hAnsi="GHEA Mariam" w:cs="Arial"/>
          <w:color w:val="000000"/>
          <w:spacing w:val="-6"/>
          <w:sz w:val="24"/>
          <w:szCs w:val="24"/>
        </w:rPr>
        <w:t>նրբանցքի</w:t>
      </w:r>
      <w:r w:rsidRPr="007B132A">
        <w:rPr>
          <w:rFonts w:ascii="GHEA Mariam" w:hAnsi="GHEA Mariam"/>
          <w:color w:val="000000"/>
          <w:spacing w:val="-6"/>
          <w:sz w:val="24"/>
          <w:szCs w:val="24"/>
          <w:lang w:val="fr-FR"/>
        </w:rPr>
        <w:t xml:space="preserve"> 100</w:t>
      </w:r>
      <w:r w:rsidRPr="007B132A">
        <w:rPr>
          <w:rFonts w:ascii="GHEA Mariam" w:hAnsi="GHEA Mariam"/>
          <w:spacing w:val="-6"/>
          <w:sz w:val="24"/>
          <w:szCs w:val="24"/>
          <w:lang w:val="fr-FR"/>
        </w:rPr>
        <w:t xml:space="preserve"> </w:t>
      </w:r>
      <w:r w:rsidRPr="007B132A">
        <w:rPr>
          <w:rFonts w:ascii="GHEA Mariam" w:hAnsi="GHEA Mariam" w:cs="Arial"/>
          <w:spacing w:val="-6"/>
          <w:sz w:val="24"/>
          <w:szCs w:val="24"/>
          <w:lang w:val="fr-FR"/>
        </w:rPr>
        <w:t>հասցեում</w:t>
      </w:r>
      <w:r w:rsidRPr="007B132A">
        <w:rPr>
          <w:rFonts w:ascii="GHEA Mariam" w:hAnsi="GHEA Mariam"/>
          <w:spacing w:val="-6"/>
          <w:sz w:val="24"/>
          <w:szCs w:val="24"/>
          <w:lang w:val="fr-FR"/>
        </w:rPr>
        <w:t xml:space="preserve"> </w:t>
      </w:r>
      <w:r w:rsidRPr="007B132A">
        <w:rPr>
          <w:rFonts w:ascii="GHEA Mariam" w:hAnsi="GHEA Mariam" w:cs="Arial"/>
          <w:spacing w:val="-6"/>
          <w:sz w:val="24"/>
          <w:szCs w:val="24"/>
          <w:lang w:val="fr-FR"/>
        </w:rPr>
        <w:t>տեղակայված</w:t>
      </w:r>
      <w:r w:rsidRPr="007B132A">
        <w:rPr>
          <w:rFonts w:ascii="GHEA Mariam" w:hAnsi="GHEA Mariam"/>
          <w:spacing w:val="-6"/>
          <w:sz w:val="24"/>
          <w:szCs w:val="24"/>
          <w:lang w:val="fr-FR"/>
        </w:rPr>
        <w:t xml:space="preserve"> </w:t>
      </w:r>
      <w:r w:rsidRPr="007B132A">
        <w:rPr>
          <w:rFonts w:ascii="GHEA Mariam" w:hAnsi="GHEA Mariam"/>
          <w:bCs/>
          <w:spacing w:val="-6"/>
          <w:sz w:val="24"/>
          <w:szCs w:val="24"/>
          <w:lang w:val="hy-AM"/>
        </w:rPr>
        <w:t>1,121,440.0 (</w:t>
      </w:r>
      <w:r w:rsidRPr="007B132A">
        <w:rPr>
          <w:rFonts w:ascii="GHEA Mariam" w:hAnsi="GHEA Mariam" w:cs="Arial"/>
          <w:bCs/>
          <w:spacing w:val="-6"/>
          <w:sz w:val="24"/>
          <w:szCs w:val="24"/>
          <w:lang w:val="hy-AM"/>
        </w:rPr>
        <w:t>մեկ</w:t>
      </w:r>
      <w:r w:rsidRPr="007B132A">
        <w:rPr>
          <w:rFonts w:ascii="GHEA Mariam" w:hAnsi="GHEA Mariam"/>
          <w:bCs/>
          <w:spacing w:val="-6"/>
          <w:sz w:val="24"/>
          <w:szCs w:val="24"/>
          <w:lang w:val="hy-AM"/>
        </w:rPr>
        <w:t xml:space="preserve"> </w:t>
      </w:r>
      <w:r w:rsidRPr="007B132A">
        <w:rPr>
          <w:rFonts w:ascii="GHEA Mariam" w:hAnsi="GHEA Mariam" w:cs="Arial"/>
          <w:bCs/>
          <w:spacing w:val="-6"/>
          <w:sz w:val="24"/>
          <w:szCs w:val="24"/>
          <w:lang w:val="hy-AM"/>
        </w:rPr>
        <w:t>միլիոն</w:t>
      </w:r>
      <w:r w:rsidRPr="007B132A">
        <w:rPr>
          <w:rFonts w:ascii="GHEA Mariam" w:hAnsi="GHEA Mariam"/>
          <w:bCs/>
          <w:sz w:val="24"/>
          <w:szCs w:val="24"/>
          <w:lang w:val="hy-AM"/>
        </w:rPr>
        <w:t xml:space="preserve"> </w:t>
      </w:r>
      <w:r w:rsidRPr="007B132A">
        <w:rPr>
          <w:rFonts w:ascii="GHEA Mariam" w:hAnsi="GHEA Mariam" w:cs="Arial"/>
          <w:bCs/>
          <w:sz w:val="24"/>
          <w:szCs w:val="24"/>
          <w:lang w:val="hy-AM"/>
        </w:rPr>
        <w:t>հարյուր</w:t>
      </w:r>
      <w:r w:rsidRPr="007B132A">
        <w:rPr>
          <w:rFonts w:ascii="GHEA Mariam" w:hAnsi="GHEA Mariam"/>
          <w:bCs/>
          <w:sz w:val="24"/>
          <w:szCs w:val="24"/>
          <w:lang w:val="hy-AM"/>
        </w:rPr>
        <w:t xml:space="preserve"> </w:t>
      </w:r>
      <w:r w:rsidRPr="007B132A">
        <w:rPr>
          <w:rFonts w:ascii="GHEA Mariam" w:hAnsi="GHEA Mariam" w:cs="Arial"/>
          <w:bCs/>
          <w:spacing w:val="-6"/>
          <w:sz w:val="24"/>
          <w:szCs w:val="24"/>
          <w:lang w:val="hy-AM"/>
        </w:rPr>
        <w:t>քսանմեկ</w:t>
      </w:r>
      <w:r w:rsidRPr="007B132A">
        <w:rPr>
          <w:rFonts w:ascii="GHEA Mariam" w:hAnsi="GHEA Mariam"/>
          <w:bCs/>
          <w:spacing w:val="-6"/>
          <w:sz w:val="24"/>
          <w:szCs w:val="24"/>
          <w:lang w:val="hy-AM"/>
        </w:rPr>
        <w:t xml:space="preserve"> </w:t>
      </w:r>
      <w:r w:rsidRPr="007B132A">
        <w:rPr>
          <w:rFonts w:ascii="GHEA Mariam" w:hAnsi="GHEA Mariam" w:cs="Arial"/>
          <w:bCs/>
          <w:spacing w:val="-6"/>
          <w:sz w:val="24"/>
          <w:szCs w:val="24"/>
          <w:lang w:val="hy-AM"/>
        </w:rPr>
        <w:t>հազար</w:t>
      </w:r>
      <w:r w:rsidRPr="007B132A">
        <w:rPr>
          <w:rFonts w:ascii="GHEA Mariam" w:hAnsi="GHEA Mariam"/>
          <w:bCs/>
          <w:spacing w:val="-6"/>
          <w:sz w:val="24"/>
          <w:szCs w:val="24"/>
          <w:lang w:val="hy-AM"/>
        </w:rPr>
        <w:t xml:space="preserve"> </w:t>
      </w:r>
      <w:r w:rsidRPr="007B132A">
        <w:rPr>
          <w:rFonts w:ascii="GHEA Mariam" w:hAnsi="GHEA Mariam" w:cs="Arial"/>
          <w:bCs/>
          <w:spacing w:val="-6"/>
          <w:sz w:val="24"/>
          <w:szCs w:val="24"/>
          <w:lang w:val="hy-AM"/>
        </w:rPr>
        <w:t>չորս</w:t>
      </w:r>
      <w:r w:rsidRPr="007B132A">
        <w:rPr>
          <w:rFonts w:ascii="GHEA Mariam" w:hAnsi="GHEA Mariam"/>
          <w:bCs/>
          <w:spacing w:val="-6"/>
          <w:sz w:val="24"/>
          <w:szCs w:val="24"/>
          <w:lang w:val="hy-AM"/>
        </w:rPr>
        <w:t xml:space="preserve"> </w:t>
      </w:r>
      <w:r w:rsidRPr="007B132A">
        <w:rPr>
          <w:rFonts w:ascii="GHEA Mariam" w:hAnsi="GHEA Mariam" w:cs="Arial"/>
          <w:bCs/>
          <w:spacing w:val="-6"/>
          <w:sz w:val="24"/>
          <w:szCs w:val="24"/>
          <w:lang w:val="hy-AM"/>
        </w:rPr>
        <w:t>հարյուր</w:t>
      </w:r>
      <w:r w:rsidRPr="007B132A">
        <w:rPr>
          <w:rFonts w:ascii="GHEA Mariam" w:hAnsi="GHEA Mariam"/>
          <w:bCs/>
          <w:spacing w:val="-6"/>
          <w:sz w:val="24"/>
          <w:szCs w:val="24"/>
          <w:lang w:val="hy-AM"/>
        </w:rPr>
        <w:t xml:space="preserve"> </w:t>
      </w:r>
      <w:r w:rsidRPr="007B132A">
        <w:rPr>
          <w:rFonts w:ascii="GHEA Mariam" w:hAnsi="GHEA Mariam" w:cs="Arial"/>
          <w:bCs/>
          <w:spacing w:val="-6"/>
          <w:sz w:val="24"/>
          <w:szCs w:val="24"/>
          <w:lang w:val="hy-AM"/>
        </w:rPr>
        <w:t>քառասուն</w:t>
      </w:r>
      <w:r w:rsidRPr="007B132A">
        <w:rPr>
          <w:rFonts w:ascii="GHEA Mariam" w:hAnsi="GHEA Mariam"/>
          <w:bCs/>
          <w:spacing w:val="-6"/>
          <w:sz w:val="24"/>
          <w:szCs w:val="24"/>
          <w:lang w:val="hy-AM"/>
        </w:rPr>
        <w:t>)</w:t>
      </w:r>
      <w:r w:rsidR="007B132A" w:rsidRPr="007B132A">
        <w:rPr>
          <w:rFonts w:ascii="GHEA Mariam" w:hAnsi="GHEA Mariam"/>
          <w:bCs/>
          <w:spacing w:val="-6"/>
          <w:sz w:val="24"/>
          <w:szCs w:val="24"/>
          <w:lang w:val="fr-FR"/>
        </w:rPr>
        <w:t xml:space="preserve"> </w:t>
      </w:r>
      <w:r w:rsidRPr="007B132A">
        <w:rPr>
          <w:rFonts w:ascii="GHEA Mariam" w:hAnsi="GHEA Mariam" w:cs="Arial"/>
          <w:bCs/>
          <w:spacing w:val="-6"/>
          <w:sz w:val="24"/>
          <w:szCs w:val="24"/>
          <w:lang w:val="fr-FR"/>
        </w:rPr>
        <w:t>դրամ</w:t>
      </w:r>
      <w:r w:rsidRPr="007B132A">
        <w:rPr>
          <w:rFonts w:ascii="GHEA Mariam" w:hAnsi="GHEA Mariam"/>
          <w:b/>
          <w:spacing w:val="-6"/>
          <w:sz w:val="24"/>
          <w:szCs w:val="24"/>
          <w:lang w:val="fr-FR"/>
        </w:rPr>
        <w:t xml:space="preserve"> </w:t>
      </w:r>
      <w:r w:rsidRPr="007B132A">
        <w:rPr>
          <w:rFonts w:ascii="GHEA Mariam" w:hAnsi="GHEA Mariam" w:cs="Arial"/>
          <w:spacing w:val="-6"/>
          <w:sz w:val="24"/>
          <w:szCs w:val="24"/>
          <w:lang w:val="hy-AM"/>
        </w:rPr>
        <w:t>շուկայականին</w:t>
      </w:r>
      <w:r w:rsidRPr="007B132A">
        <w:rPr>
          <w:rFonts w:ascii="GHEA Mariam" w:hAnsi="GHEA Mariam"/>
          <w:spacing w:val="-6"/>
          <w:sz w:val="24"/>
          <w:szCs w:val="24"/>
          <w:lang w:val="hy-AM"/>
        </w:rPr>
        <w:t xml:space="preserve"> </w:t>
      </w:r>
      <w:r w:rsidRPr="007B132A">
        <w:rPr>
          <w:rFonts w:ascii="GHEA Mariam" w:hAnsi="GHEA Mariam" w:cs="Arial"/>
          <w:spacing w:val="-6"/>
          <w:sz w:val="24"/>
          <w:szCs w:val="24"/>
          <w:lang w:val="hy-AM"/>
        </w:rPr>
        <w:t>մոտարկվա</w:t>
      </w:r>
      <w:r w:rsidRPr="007B132A">
        <w:rPr>
          <w:rFonts w:ascii="GHEA Mariam" w:hAnsi="GHEA Mariam" w:cs="Arial"/>
          <w:sz w:val="24"/>
          <w:szCs w:val="24"/>
          <w:lang w:val="hy-AM"/>
        </w:rPr>
        <w:t>ծ</w:t>
      </w:r>
      <w:r w:rsidRPr="007B132A">
        <w:rPr>
          <w:rFonts w:ascii="GHEA Mariam" w:hAnsi="GHEA Mariam"/>
          <w:sz w:val="24"/>
          <w:szCs w:val="24"/>
          <w:lang w:val="hy-AM"/>
        </w:rPr>
        <w:t xml:space="preserve"> </w:t>
      </w:r>
      <w:r w:rsidRPr="007B132A">
        <w:rPr>
          <w:rFonts w:ascii="GHEA Mariam" w:hAnsi="GHEA Mariam" w:cs="Arial"/>
          <w:spacing w:val="-6"/>
          <w:sz w:val="24"/>
          <w:szCs w:val="24"/>
          <w:lang w:val="hy-AM"/>
        </w:rPr>
        <w:t>կադաստրային</w:t>
      </w:r>
      <w:r w:rsidRPr="007B132A">
        <w:rPr>
          <w:rFonts w:ascii="GHEA Mariam" w:hAnsi="GHEA Mariam"/>
          <w:spacing w:val="-6"/>
          <w:sz w:val="24"/>
          <w:szCs w:val="24"/>
          <w:lang w:val="hy-AM"/>
        </w:rPr>
        <w:t xml:space="preserve"> </w:t>
      </w:r>
      <w:r w:rsidRPr="007B132A">
        <w:rPr>
          <w:rFonts w:ascii="GHEA Mariam" w:hAnsi="GHEA Mariam" w:cs="Arial"/>
          <w:spacing w:val="-6"/>
          <w:sz w:val="24"/>
          <w:szCs w:val="24"/>
          <w:lang w:val="hy-AM"/>
        </w:rPr>
        <w:t>արժեքով</w:t>
      </w:r>
      <w:r w:rsidRPr="007B132A">
        <w:rPr>
          <w:rFonts w:ascii="GHEA Mariam" w:hAnsi="GHEA Mariam"/>
          <w:spacing w:val="-6"/>
          <w:sz w:val="24"/>
          <w:szCs w:val="24"/>
          <w:lang w:val="fr-FR"/>
        </w:rPr>
        <w:t xml:space="preserve"> (</w:t>
      </w:r>
      <w:r w:rsidRPr="007B132A">
        <w:rPr>
          <w:rFonts w:ascii="GHEA Mariam" w:hAnsi="GHEA Mariam" w:cs="Arial"/>
          <w:spacing w:val="-6"/>
          <w:sz w:val="24"/>
          <w:szCs w:val="24"/>
          <w:lang w:val="fr-FR"/>
        </w:rPr>
        <w:t>սեփականության</w:t>
      </w:r>
      <w:r w:rsidRPr="007B132A">
        <w:rPr>
          <w:rFonts w:ascii="GHEA Mariam" w:hAnsi="GHEA Mariam"/>
          <w:spacing w:val="-6"/>
          <w:sz w:val="24"/>
          <w:szCs w:val="24"/>
          <w:lang w:val="fr-FR"/>
        </w:rPr>
        <w:t xml:space="preserve"> </w:t>
      </w:r>
      <w:r w:rsidRPr="007B132A">
        <w:rPr>
          <w:rFonts w:ascii="GHEA Mariam" w:hAnsi="GHEA Mariam" w:cs="Arial"/>
          <w:spacing w:val="-6"/>
          <w:sz w:val="24"/>
          <w:szCs w:val="24"/>
          <w:lang w:val="fr-FR"/>
        </w:rPr>
        <w:t>վկայական</w:t>
      </w:r>
      <w:r w:rsidRPr="007B132A">
        <w:rPr>
          <w:rFonts w:ascii="GHEA Mariam" w:hAnsi="GHEA Mariam"/>
          <w:spacing w:val="-6"/>
          <w:sz w:val="24"/>
          <w:szCs w:val="24"/>
          <w:lang w:val="fr-FR"/>
        </w:rPr>
        <w:t xml:space="preserve"> N 16122022-11-0040) </w:t>
      </w:r>
      <w:r w:rsidRPr="007B132A">
        <w:rPr>
          <w:rFonts w:ascii="GHEA Mariam" w:hAnsi="GHEA Mariam" w:cs="Arial"/>
          <w:spacing w:val="-6"/>
          <w:sz w:val="24"/>
          <w:szCs w:val="24"/>
          <w:lang w:val="fr-FR"/>
        </w:rPr>
        <w:t>ընդհանուր</w:t>
      </w:r>
      <w:r w:rsidRPr="007B132A">
        <w:rPr>
          <w:rFonts w:ascii="GHEA Mariam" w:hAnsi="GHEA Mariam"/>
          <w:sz w:val="24"/>
          <w:szCs w:val="24"/>
          <w:lang w:val="fr-FR"/>
        </w:rPr>
        <w:t xml:space="preserve"> </w:t>
      </w:r>
      <w:r w:rsidRPr="007B132A">
        <w:rPr>
          <w:rFonts w:ascii="GHEA Mariam" w:hAnsi="GHEA Mariam"/>
          <w:spacing w:val="-4"/>
          <w:sz w:val="24"/>
          <w:szCs w:val="24"/>
          <w:lang w:val="fr-FR"/>
        </w:rPr>
        <w:t xml:space="preserve">1,21368 </w:t>
      </w:r>
      <w:r w:rsidRPr="007B132A">
        <w:rPr>
          <w:rFonts w:ascii="GHEA Mariam" w:hAnsi="GHEA Mariam" w:cs="Arial"/>
          <w:spacing w:val="-4"/>
          <w:sz w:val="24"/>
          <w:szCs w:val="24"/>
          <w:lang w:val="fr-FR"/>
        </w:rPr>
        <w:t>հա</w:t>
      </w:r>
      <w:r w:rsidRPr="007B132A">
        <w:rPr>
          <w:rFonts w:ascii="GHEA Mariam" w:hAnsi="GHEA Mariam"/>
          <w:spacing w:val="-4"/>
          <w:sz w:val="24"/>
          <w:szCs w:val="24"/>
          <w:lang w:val="fr-FR"/>
        </w:rPr>
        <w:t xml:space="preserve"> </w:t>
      </w:r>
      <w:r w:rsidRPr="007B132A">
        <w:rPr>
          <w:rFonts w:ascii="GHEA Mariam" w:hAnsi="GHEA Mariam" w:cs="Arial"/>
          <w:spacing w:val="-4"/>
          <w:sz w:val="24"/>
          <w:szCs w:val="24"/>
          <w:lang w:val="hy-AM"/>
        </w:rPr>
        <w:t>մակերեսով</w:t>
      </w:r>
      <w:r w:rsidRPr="007B132A">
        <w:rPr>
          <w:rFonts w:ascii="GHEA Mariam" w:hAnsi="GHEA Mariam"/>
          <w:spacing w:val="-4"/>
          <w:sz w:val="24"/>
          <w:szCs w:val="24"/>
          <w:lang w:val="hy-AM"/>
        </w:rPr>
        <w:t xml:space="preserve"> </w:t>
      </w:r>
      <w:r w:rsidR="007B132A">
        <w:rPr>
          <w:rFonts w:ascii="GHEA Mariam" w:hAnsi="GHEA Mariam" w:cs="Arial"/>
          <w:spacing w:val="-4"/>
          <w:sz w:val="24"/>
          <w:szCs w:val="24"/>
          <w:lang w:val="hy-AM"/>
        </w:rPr>
        <w:t>հողամասն</w:t>
      </w:r>
      <w:r w:rsidRPr="007B132A">
        <w:rPr>
          <w:rFonts w:ascii="GHEA Mariam" w:hAnsi="GHEA Mariam"/>
          <w:spacing w:val="-4"/>
          <w:sz w:val="24"/>
          <w:szCs w:val="24"/>
          <w:lang w:val="hy-AM"/>
        </w:rPr>
        <w:t xml:space="preserve"> (</w:t>
      </w:r>
      <w:r w:rsidRPr="007B132A">
        <w:rPr>
          <w:rFonts w:ascii="GHEA Mariam" w:hAnsi="GHEA Mariam" w:cs="Arial"/>
          <w:spacing w:val="-4"/>
          <w:sz w:val="24"/>
          <w:szCs w:val="24"/>
          <w:lang w:val="hy-AM"/>
        </w:rPr>
        <w:t>այսուհետ՝</w:t>
      </w:r>
      <w:r w:rsidRPr="007B132A">
        <w:rPr>
          <w:rFonts w:ascii="GHEA Mariam" w:hAnsi="GHEA Mariam"/>
          <w:spacing w:val="-4"/>
          <w:sz w:val="24"/>
          <w:szCs w:val="24"/>
          <w:lang w:val="hy-AM"/>
        </w:rPr>
        <w:t xml:space="preserve"> </w:t>
      </w:r>
      <w:r w:rsidRPr="007B132A">
        <w:rPr>
          <w:rFonts w:ascii="GHEA Mariam" w:hAnsi="GHEA Mariam" w:cs="Arial"/>
          <w:color w:val="000000"/>
          <w:spacing w:val="-4"/>
          <w:sz w:val="24"/>
          <w:szCs w:val="24"/>
          <w:lang w:val="hy-AM"/>
        </w:rPr>
        <w:t>գույք</w:t>
      </w:r>
      <w:r w:rsidRPr="007B132A">
        <w:rPr>
          <w:rFonts w:ascii="GHEA Mariam" w:hAnsi="GHEA Mariam"/>
          <w:color w:val="000000"/>
          <w:spacing w:val="-4"/>
          <w:sz w:val="24"/>
          <w:szCs w:val="24"/>
          <w:lang w:val="hy-AM"/>
        </w:rPr>
        <w:t>)</w:t>
      </w:r>
      <w:r w:rsidRPr="007B132A">
        <w:rPr>
          <w:rFonts w:ascii="GHEA Mariam" w:hAnsi="GHEA Mariam"/>
          <w:color w:val="000000"/>
          <w:spacing w:val="-4"/>
          <w:sz w:val="24"/>
          <w:szCs w:val="24"/>
          <w:lang w:val="fr-FR"/>
        </w:rPr>
        <w:t xml:space="preserve"> </w:t>
      </w:r>
      <w:r w:rsidRPr="007B132A">
        <w:rPr>
          <w:rFonts w:ascii="GHEA Mariam" w:hAnsi="GHEA Mariam" w:cs="Arial"/>
          <w:color w:val="000000"/>
          <w:spacing w:val="-4"/>
          <w:sz w:val="24"/>
          <w:szCs w:val="24"/>
          <w:lang w:val="hy-AM"/>
        </w:rPr>
        <w:t>ամրացնել</w:t>
      </w:r>
      <w:r w:rsidRPr="007B132A">
        <w:rPr>
          <w:rFonts w:ascii="GHEA Mariam" w:hAnsi="GHEA Mariam"/>
          <w:color w:val="000000"/>
          <w:spacing w:val="-4"/>
          <w:sz w:val="24"/>
          <w:szCs w:val="24"/>
          <w:lang w:val="fr-FR"/>
        </w:rPr>
        <w:t xml:space="preserve"> </w:t>
      </w:r>
      <w:r w:rsidRPr="007B132A">
        <w:rPr>
          <w:rFonts w:ascii="GHEA Mariam" w:hAnsi="GHEA Mariam" w:cs="Arial"/>
          <w:spacing w:val="-4"/>
          <w:sz w:val="24"/>
          <w:szCs w:val="24"/>
          <w:lang w:val="hy-AM"/>
        </w:rPr>
        <w:t>Հայաստանի</w:t>
      </w:r>
      <w:r w:rsidRPr="007B132A">
        <w:rPr>
          <w:rFonts w:ascii="GHEA Mariam" w:hAnsi="GHEA Mariam"/>
          <w:spacing w:val="-4"/>
          <w:sz w:val="24"/>
          <w:szCs w:val="24"/>
          <w:lang w:val="fr-FR"/>
        </w:rPr>
        <w:t xml:space="preserve"> </w:t>
      </w:r>
      <w:r w:rsidRPr="007B132A">
        <w:rPr>
          <w:rFonts w:ascii="GHEA Mariam" w:hAnsi="GHEA Mariam" w:cs="Arial"/>
          <w:spacing w:val="-4"/>
          <w:sz w:val="24"/>
          <w:szCs w:val="24"/>
          <w:lang w:val="hy-AM"/>
        </w:rPr>
        <w:t>Հանրա</w:t>
      </w:r>
      <w:r w:rsidR="007B132A" w:rsidRPr="007B132A">
        <w:rPr>
          <w:rFonts w:ascii="GHEA Mariam" w:hAnsi="GHEA Mariam" w:cs="Arial"/>
          <w:spacing w:val="-4"/>
          <w:sz w:val="24"/>
          <w:szCs w:val="24"/>
          <w:lang w:val="hy-AM"/>
        </w:rPr>
        <w:softHyphen/>
      </w:r>
      <w:r w:rsidRPr="007B132A">
        <w:rPr>
          <w:rFonts w:ascii="GHEA Mariam" w:hAnsi="GHEA Mariam" w:cs="Arial"/>
          <w:spacing w:val="-4"/>
          <w:sz w:val="24"/>
          <w:szCs w:val="24"/>
          <w:lang w:val="hy-AM"/>
        </w:rPr>
        <w:t>պետության</w:t>
      </w:r>
      <w:r w:rsidRPr="007B132A">
        <w:rPr>
          <w:rFonts w:ascii="GHEA Mariam" w:hAnsi="GHEA Mariam"/>
          <w:sz w:val="24"/>
          <w:szCs w:val="24"/>
          <w:lang w:val="fr-FR"/>
        </w:rPr>
        <w:t xml:space="preserve"> </w:t>
      </w:r>
      <w:r w:rsidRPr="007B132A">
        <w:rPr>
          <w:rFonts w:ascii="GHEA Mariam" w:hAnsi="GHEA Mariam" w:cs="Arial"/>
          <w:sz w:val="24"/>
          <w:szCs w:val="24"/>
          <w:lang w:val="hy-AM"/>
        </w:rPr>
        <w:t>ազգային</w:t>
      </w:r>
      <w:r w:rsidRPr="007B132A">
        <w:rPr>
          <w:rFonts w:ascii="GHEA Mariam" w:hAnsi="GHEA Mariam"/>
          <w:sz w:val="24"/>
          <w:szCs w:val="24"/>
          <w:lang w:val="fr-FR"/>
        </w:rPr>
        <w:t xml:space="preserve"> </w:t>
      </w:r>
      <w:r w:rsidRPr="007B132A">
        <w:rPr>
          <w:rFonts w:ascii="GHEA Mariam" w:hAnsi="GHEA Mariam" w:cs="Arial"/>
          <w:sz w:val="24"/>
          <w:szCs w:val="24"/>
          <w:lang w:val="hy-AM"/>
        </w:rPr>
        <w:t>անվտան</w:t>
      </w:r>
      <w:r w:rsidRPr="007B132A">
        <w:rPr>
          <w:rFonts w:ascii="GHEA Mariam" w:hAnsi="GHEA Mariam"/>
          <w:sz w:val="24"/>
          <w:szCs w:val="24"/>
          <w:lang w:val="fr-FR"/>
        </w:rPr>
        <w:softHyphen/>
      </w:r>
      <w:r w:rsidRPr="007B132A">
        <w:rPr>
          <w:rFonts w:ascii="GHEA Mariam" w:hAnsi="GHEA Mariam" w:cs="Arial"/>
          <w:sz w:val="24"/>
          <w:szCs w:val="24"/>
          <w:lang w:val="hy-AM"/>
        </w:rPr>
        <w:t>գության</w:t>
      </w:r>
      <w:r w:rsidRPr="007B132A">
        <w:rPr>
          <w:rFonts w:ascii="GHEA Mariam" w:hAnsi="GHEA Mariam"/>
          <w:sz w:val="24"/>
          <w:szCs w:val="24"/>
          <w:lang w:val="fr-FR"/>
        </w:rPr>
        <w:t xml:space="preserve"> </w:t>
      </w:r>
      <w:r w:rsidRPr="007B132A">
        <w:rPr>
          <w:rFonts w:ascii="GHEA Mariam" w:hAnsi="GHEA Mariam" w:cs="Arial"/>
          <w:sz w:val="24"/>
          <w:szCs w:val="24"/>
          <w:lang w:val="hy-AM"/>
        </w:rPr>
        <w:t>ծա</w:t>
      </w:r>
      <w:r w:rsidRPr="007B132A">
        <w:rPr>
          <w:rFonts w:ascii="GHEA Mariam" w:hAnsi="GHEA Mariam"/>
          <w:sz w:val="24"/>
          <w:szCs w:val="24"/>
          <w:lang w:val="fr-FR"/>
        </w:rPr>
        <w:softHyphen/>
      </w:r>
      <w:r w:rsidRPr="007B132A">
        <w:rPr>
          <w:rFonts w:ascii="GHEA Mariam" w:hAnsi="GHEA Mariam" w:cs="Arial"/>
          <w:sz w:val="24"/>
          <w:szCs w:val="24"/>
          <w:lang w:val="hy-AM"/>
        </w:rPr>
        <w:t>ռա</w:t>
      </w:r>
      <w:r w:rsidRPr="007B132A">
        <w:rPr>
          <w:rFonts w:ascii="GHEA Mariam" w:hAnsi="GHEA Mariam"/>
          <w:sz w:val="24"/>
          <w:szCs w:val="24"/>
          <w:lang w:val="fr-FR"/>
        </w:rPr>
        <w:softHyphen/>
      </w:r>
      <w:r w:rsidRPr="007B132A">
        <w:rPr>
          <w:rFonts w:ascii="GHEA Mariam" w:hAnsi="GHEA Mariam" w:cs="Arial"/>
          <w:sz w:val="24"/>
          <w:szCs w:val="24"/>
          <w:lang w:val="hy-AM"/>
        </w:rPr>
        <w:t>յու</w:t>
      </w:r>
      <w:r w:rsidRPr="007B132A">
        <w:rPr>
          <w:rFonts w:ascii="GHEA Mariam" w:hAnsi="GHEA Mariam"/>
          <w:sz w:val="24"/>
          <w:szCs w:val="24"/>
          <w:lang w:val="fr-FR"/>
        </w:rPr>
        <w:softHyphen/>
      </w:r>
      <w:r w:rsidRPr="007B132A">
        <w:rPr>
          <w:rFonts w:ascii="GHEA Mariam" w:hAnsi="GHEA Mariam"/>
          <w:sz w:val="24"/>
          <w:szCs w:val="24"/>
          <w:lang w:val="fr-FR"/>
        </w:rPr>
        <w:softHyphen/>
      </w:r>
      <w:r w:rsidRPr="007B132A">
        <w:rPr>
          <w:rFonts w:ascii="GHEA Mariam" w:hAnsi="GHEA Mariam" w:cs="Arial"/>
          <w:sz w:val="24"/>
          <w:szCs w:val="24"/>
          <w:lang w:val="hy-AM"/>
        </w:rPr>
        <w:t>թյանը</w:t>
      </w:r>
      <w:r w:rsidRPr="007B132A">
        <w:rPr>
          <w:rFonts w:ascii="GHEA Mariam" w:hAnsi="GHEA Mariam"/>
          <w:sz w:val="24"/>
          <w:szCs w:val="24"/>
          <w:lang w:val="hy-AM"/>
        </w:rPr>
        <w:t>:</w:t>
      </w:r>
      <w:r w:rsidRPr="007B132A">
        <w:rPr>
          <w:rFonts w:ascii="GHEA Mariam" w:hAnsi="GHEA Mariam"/>
          <w:sz w:val="24"/>
          <w:szCs w:val="24"/>
          <w:lang w:val="es-ES_tradnl"/>
        </w:rPr>
        <w:t xml:space="preserve"> </w:t>
      </w:r>
    </w:p>
    <w:p w:rsidR="00244F15" w:rsidRPr="007B132A" w:rsidRDefault="00244F15" w:rsidP="007B132A">
      <w:pPr>
        <w:pStyle w:val="norm"/>
        <w:spacing w:line="360" w:lineRule="auto"/>
        <w:ind w:right="-43"/>
        <w:rPr>
          <w:rFonts w:ascii="GHEA Mariam" w:hAnsi="GHEA Mariam" w:cs="Sylfaen"/>
          <w:color w:val="000000"/>
          <w:sz w:val="24"/>
          <w:szCs w:val="24"/>
          <w:lang w:val="fr-FR"/>
        </w:rPr>
      </w:pPr>
      <w:r w:rsidRPr="007B132A">
        <w:rPr>
          <w:rFonts w:ascii="GHEA Mariam" w:hAnsi="GHEA Mariam" w:cs="Sylfaen"/>
          <w:sz w:val="24"/>
          <w:szCs w:val="24"/>
          <w:lang w:val="fr-FR"/>
        </w:rPr>
        <w:t>2</w:t>
      </w:r>
      <w:r w:rsidRPr="007B132A">
        <w:rPr>
          <w:rFonts w:ascii="GHEA Mariam" w:hAnsi="GHEA Mariam" w:cs="Sylfaen"/>
          <w:spacing w:val="-2"/>
          <w:sz w:val="24"/>
          <w:szCs w:val="24"/>
          <w:lang w:val="fr-FR"/>
        </w:rPr>
        <w:t xml:space="preserve">. </w:t>
      </w:r>
      <w:r w:rsidRPr="007B132A">
        <w:rPr>
          <w:rFonts w:ascii="GHEA Mariam" w:hAnsi="GHEA Mariam" w:cs="Arial"/>
          <w:spacing w:val="-2"/>
          <w:sz w:val="24"/>
          <w:szCs w:val="24"/>
        </w:rPr>
        <w:t>Հայաս</w:t>
      </w:r>
      <w:r w:rsidRPr="007B132A">
        <w:rPr>
          <w:rFonts w:ascii="GHEA Mariam" w:hAnsi="GHEA Mariam"/>
          <w:spacing w:val="-2"/>
          <w:sz w:val="24"/>
          <w:szCs w:val="24"/>
          <w:lang w:val="fr-FR"/>
        </w:rPr>
        <w:softHyphen/>
      </w:r>
      <w:r w:rsidRPr="007B132A">
        <w:rPr>
          <w:rFonts w:ascii="GHEA Mariam" w:hAnsi="GHEA Mariam" w:cs="Arial"/>
          <w:spacing w:val="-2"/>
          <w:sz w:val="24"/>
          <w:szCs w:val="24"/>
        </w:rPr>
        <w:t>տա</w:t>
      </w:r>
      <w:r w:rsidRPr="007B132A">
        <w:rPr>
          <w:rFonts w:ascii="GHEA Mariam" w:hAnsi="GHEA Mariam"/>
          <w:spacing w:val="-2"/>
          <w:sz w:val="24"/>
          <w:szCs w:val="24"/>
          <w:lang w:val="fr-FR"/>
        </w:rPr>
        <w:softHyphen/>
      </w:r>
      <w:r w:rsidRPr="007B132A">
        <w:rPr>
          <w:rFonts w:ascii="GHEA Mariam" w:hAnsi="GHEA Mariam" w:cs="Arial"/>
          <w:spacing w:val="-2"/>
          <w:sz w:val="24"/>
          <w:szCs w:val="24"/>
        </w:rPr>
        <w:t>նի</w:t>
      </w:r>
      <w:r w:rsidRPr="007B132A">
        <w:rPr>
          <w:rFonts w:ascii="GHEA Mariam" w:hAnsi="GHEA Mariam"/>
          <w:spacing w:val="-2"/>
          <w:sz w:val="24"/>
          <w:szCs w:val="24"/>
          <w:lang w:val="fr-FR"/>
        </w:rPr>
        <w:t xml:space="preserve"> </w:t>
      </w:r>
      <w:r w:rsidRPr="007B132A">
        <w:rPr>
          <w:rFonts w:ascii="GHEA Mariam" w:hAnsi="GHEA Mariam" w:cs="Arial"/>
          <w:spacing w:val="-2"/>
          <w:sz w:val="24"/>
          <w:szCs w:val="24"/>
        </w:rPr>
        <w:t>Հանրապետության</w:t>
      </w:r>
      <w:r w:rsidRPr="007B132A">
        <w:rPr>
          <w:rFonts w:ascii="GHEA Mariam" w:hAnsi="GHEA Mariam"/>
          <w:spacing w:val="-2"/>
          <w:sz w:val="24"/>
          <w:szCs w:val="24"/>
          <w:lang w:val="fr-FR"/>
        </w:rPr>
        <w:t xml:space="preserve"> </w:t>
      </w:r>
      <w:r w:rsidRPr="007B132A">
        <w:rPr>
          <w:rFonts w:ascii="GHEA Mariam" w:hAnsi="GHEA Mariam" w:cs="Arial"/>
          <w:spacing w:val="-2"/>
          <w:sz w:val="24"/>
          <w:szCs w:val="24"/>
        </w:rPr>
        <w:t>ազգային</w:t>
      </w:r>
      <w:r w:rsidRPr="007B132A">
        <w:rPr>
          <w:rFonts w:ascii="GHEA Mariam" w:hAnsi="GHEA Mariam"/>
          <w:spacing w:val="-2"/>
          <w:sz w:val="24"/>
          <w:szCs w:val="24"/>
          <w:lang w:val="fr-FR"/>
        </w:rPr>
        <w:t xml:space="preserve"> </w:t>
      </w:r>
      <w:r w:rsidRPr="007B132A">
        <w:rPr>
          <w:rFonts w:ascii="GHEA Mariam" w:hAnsi="GHEA Mariam" w:cs="Arial"/>
          <w:spacing w:val="-2"/>
          <w:sz w:val="24"/>
          <w:szCs w:val="24"/>
        </w:rPr>
        <w:t>անվտանգության</w:t>
      </w:r>
      <w:r w:rsidRPr="007B132A">
        <w:rPr>
          <w:rFonts w:ascii="GHEA Mariam" w:hAnsi="GHEA Mariam"/>
          <w:spacing w:val="-2"/>
          <w:sz w:val="24"/>
          <w:szCs w:val="24"/>
          <w:lang w:val="fr-FR"/>
        </w:rPr>
        <w:t xml:space="preserve"> </w:t>
      </w:r>
      <w:r w:rsidRPr="007B132A">
        <w:rPr>
          <w:rFonts w:ascii="GHEA Mariam" w:hAnsi="GHEA Mariam" w:cs="Arial"/>
          <w:spacing w:val="-2"/>
          <w:sz w:val="24"/>
          <w:szCs w:val="24"/>
        </w:rPr>
        <w:t>ծառայությ</w:t>
      </w:r>
      <w:r w:rsidRPr="007B132A">
        <w:rPr>
          <w:rFonts w:ascii="GHEA Mariam" w:hAnsi="GHEA Mariam" w:cs="Arial"/>
          <w:sz w:val="24"/>
          <w:szCs w:val="24"/>
        </w:rPr>
        <w:t>ան</w:t>
      </w:r>
      <w:r w:rsidRPr="007B132A">
        <w:rPr>
          <w:rFonts w:ascii="GHEA Mariam" w:hAnsi="GHEA Mariam"/>
          <w:sz w:val="24"/>
          <w:szCs w:val="24"/>
          <w:lang w:val="fr-FR"/>
        </w:rPr>
        <w:t xml:space="preserve"> </w:t>
      </w:r>
      <w:r w:rsidRPr="007B132A">
        <w:rPr>
          <w:rFonts w:ascii="GHEA Mariam" w:hAnsi="GHEA Mariam" w:cs="Arial"/>
          <w:sz w:val="24"/>
          <w:szCs w:val="24"/>
        </w:rPr>
        <w:t>տնօ</w:t>
      </w:r>
      <w:r w:rsidRPr="007B132A">
        <w:rPr>
          <w:rFonts w:ascii="GHEA Mariam" w:hAnsi="GHEA Mariam"/>
          <w:sz w:val="24"/>
          <w:szCs w:val="24"/>
          <w:lang w:val="fr-FR"/>
        </w:rPr>
        <w:softHyphen/>
      </w:r>
      <w:r w:rsidRPr="007B132A">
        <w:rPr>
          <w:rFonts w:ascii="GHEA Mariam" w:hAnsi="GHEA Mariam" w:cs="Arial"/>
          <w:sz w:val="24"/>
          <w:szCs w:val="24"/>
        </w:rPr>
        <w:t>րե</w:t>
      </w:r>
      <w:r w:rsidRPr="007B132A">
        <w:rPr>
          <w:rFonts w:ascii="GHEA Mariam" w:hAnsi="GHEA Mariam"/>
          <w:sz w:val="24"/>
          <w:szCs w:val="24"/>
          <w:lang w:val="fr-FR"/>
        </w:rPr>
        <w:softHyphen/>
      </w:r>
      <w:r w:rsidRPr="007B132A">
        <w:rPr>
          <w:rFonts w:ascii="GHEA Mariam" w:hAnsi="GHEA Mariam" w:cs="Arial"/>
          <w:sz w:val="24"/>
          <w:szCs w:val="24"/>
        </w:rPr>
        <w:t>նի</w:t>
      </w:r>
      <w:r w:rsidRPr="007B132A">
        <w:rPr>
          <w:rFonts w:ascii="GHEA Mariam" w:hAnsi="GHEA Mariam" w:cs="Arial"/>
          <w:sz w:val="24"/>
          <w:szCs w:val="24"/>
          <w:lang w:val="hy-AM"/>
        </w:rPr>
        <w:t>ն՝</w:t>
      </w:r>
      <w:r w:rsidRPr="007B132A">
        <w:rPr>
          <w:rFonts w:ascii="GHEA Mariam" w:hAnsi="GHEA Mariam"/>
          <w:sz w:val="24"/>
          <w:szCs w:val="24"/>
          <w:lang w:val="hy-AM"/>
        </w:rPr>
        <w:t xml:space="preserve"> </w:t>
      </w:r>
      <w:r w:rsidRPr="007B132A">
        <w:rPr>
          <w:rFonts w:ascii="GHEA Mariam" w:hAnsi="GHEA Mariam" w:cs="Arial"/>
          <w:sz w:val="24"/>
          <w:szCs w:val="24"/>
        </w:rPr>
        <w:t>սույն</w:t>
      </w:r>
      <w:r w:rsidRPr="007B132A">
        <w:rPr>
          <w:rFonts w:ascii="GHEA Mariam" w:hAnsi="GHEA Mariam"/>
          <w:sz w:val="24"/>
          <w:szCs w:val="24"/>
          <w:lang w:val="fr-FR"/>
        </w:rPr>
        <w:t xml:space="preserve"> </w:t>
      </w:r>
      <w:r w:rsidRPr="007B132A">
        <w:rPr>
          <w:rFonts w:ascii="GHEA Mariam" w:hAnsi="GHEA Mariam" w:cs="Arial"/>
          <w:sz w:val="24"/>
          <w:szCs w:val="24"/>
        </w:rPr>
        <w:t>որոշումն</w:t>
      </w:r>
      <w:r w:rsidRPr="007B132A">
        <w:rPr>
          <w:rFonts w:ascii="GHEA Mariam" w:hAnsi="GHEA Mariam"/>
          <w:sz w:val="24"/>
          <w:szCs w:val="24"/>
          <w:lang w:val="fr-FR"/>
        </w:rPr>
        <w:t xml:space="preserve"> </w:t>
      </w:r>
      <w:r w:rsidRPr="007B132A">
        <w:rPr>
          <w:rFonts w:ascii="GHEA Mariam" w:hAnsi="GHEA Mariam" w:cs="Arial"/>
          <w:sz w:val="24"/>
          <w:szCs w:val="24"/>
        </w:rPr>
        <w:t>ուժի</w:t>
      </w:r>
      <w:r w:rsidRPr="007B132A">
        <w:rPr>
          <w:rFonts w:ascii="GHEA Mariam" w:hAnsi="GHEA Mariam"/>
          <w:sz w:val="24"/>
          <w:szCs w:val="24"/>
          <w:lang w:val="fr-FR"/>
        </w:rPr>
        <w:t xml:space="preserve"> </w:t>
      </w:r>
      <w:r w:rsidRPr="007B132A">
        <w:rPr>
          <w:rFonts w:ascii="GHEA Mariam" w:hAnsi="GHEA Mariam" w:cs="Arial"/>
          <w:sz w:val="24"/>
          <w:szCs w:val="24"/>
        </w:rPr>
        <w:t>մեջ</w:t>
      </w:r>
      <w:r w:rsidRPr="007B132A">
        <w:rPr>
          <w:rFonts w:ascii="GHEA Mariam" w:hAnsi="GHEA Mariam"/>
          <w:sz w:val="24"/>
          <w:szCs w:val="24"/>
          <w:lang w:val="fr-FR"/>
        </w:rPr>
        <w:t xml:space="preserve"> </w:t>
      </w:r>
      <w:r w:rsidRPr="007B132A">
        <w:rPr>
          <w:rFonts w:ascii="GHEA Mariam" w:hAnsi="GHEA Mariam" w:cs="Arial"/>
          <w:sz w:val="24"/>
          <w:szCs w:val="24"/>
        </w:rPr>
        <w:t>մտնելուց</w:t>
      </w:r>
      <w:r w:rsidRPr="007B132A">
        <w:rPr>
          <w:rFonts w:ascii="GHEA Mariam" w:hAnsi="GHEA Mariam"/>
          <w:sz w:val="24"/>
          <w:szCs w:val="24"/>
          <w:lang w:val="fr-FR"/>
        </w:rPr>
        <w:t xml:space="preserve"> </w:t>
      </w:r>
      <w:r w:rsidRPr="007B132A">
        <w:rPr>
          <w:rFonts w:ascii="GHEA Mariam" w:hAnsi="GHEA Mariam" w:cs="Arial"/>
          <w:sz w:val="24"/>
          <w:szCs w:val="24"/>
        </w:rPr>
        <w:t>հետո</w:t>
      </w:r>
      <w:r w:rsidRPr="007B132A">
        <w:rPr>
          <w:rFonts w:ascii="GHEA Mariam" w:hAnsi="GHEA Mariam"/>
          <w:sz w:val="24"/>
          <w:szCs w:val="24"/>
          <w:lang w:val="fr-FR"/>
        </w:rPr>
        <w:t xml:space="preserve"> </w:t>
      </w:r>
      <w:r w:rsidRPr="007B132A">
        <w:rPr>
          <w:rFonts w:ascii="GHEA Mariam" w:hAnsi="GHEA Mariam" w:cs="Arial"/>
          <w:sz w:val="24"/>
          <w:szCs w:val="24"/>
        </w:rPr>
        <w:t>մեկամսյա</w:t>
      </w:r>
      <w:r w:rsidRPr="007B132A">
        <w:rPr>
          <w:rFonts w:ascii="GHEA Mariam" w:hAnsi="GHEA Mariam"/>
          <w:sz w:val="24"/>
          <w:szCs w:val="24"/>
          <w:lang w:val="fr-FR"/>
        </w:rPr>
        <w:t xml:space="preserve"> </w:t>
      </w:r>
      <w:r w:rsidRPr="007B132A">
        <w:rPr>
          <w:rFonts w:ascii="GHEA Mariam" w:hAnsi="GHEA Mariam" w:cs="Arial"/>
          <w:sz w:val="24"/>
          <w:szCs w:val="24"/>
        </w:rPr>
        <w:t>ժամկետում</w:t>
      </w:r>
      <w:r w:rsidRPr="007B132A">
        <w:rPr>
          <w:rFonts w:ascii="GHEA Mariam" w:hAnsi="GHEA Mariam"/>
          <w:sz w:val="24"/>
          <w:szCs w:val="24"/>
          <w:lang w:val="fr-FR"/>
        </w:rPr>
        <w:t xml:space="preserve"> </w:t>
      </w:r>
      <w:r w:rsidRPr="007B132A">
        <w:rPr>
          <w:rFonts w:ascii="GHEA Mariam" w:hAnsi="GHEA Mariam" w:cs="Arial"/>
          <w:sz w:val="24"/>
          <w:szCs w:val="24"/>
        </w:rPr>
        <w:t>Հայաս</w:t>
      </w:r>
      <w:r w:rsidR="007B132A" w:rsidRPr="007B132A">
        <w:rPr>
          <w:rFonts w:ascii="GHEA Mariam" w:hAnsi="GHEA Mariam" w:cs="Arial"/>
          <w:sz w:val="24"/>
          <w:szCs w:val="24"/>
          <w:lang w:val="es-ES_tradnl"/>
        </w:rPr>
        <w:softHyphen/>
      </w:r>
      <w:r w:rsidRPr="007B132A">
        <w:rPr>
          <w:rFonts w:ascii="GHEA Mariam" w:hAnsi="GHEA Mariam" w:cs="Arial"/>
          <w:sz w:val="24"/>
          <w:szCs w:val="24"/>
        </w:rPr>
        <w:t>տանի</w:t>
      </w:r>
      <w:r w:rsidRPr="007B132A">
        <w:rPr>
          <w:rFonts w:ascii="GHEA Mariam" w:hAnsi="GHEA Mariam"/>
          <w:sz w:val="24"/>
          <w:szCs w:val="24"/>
          <w:lang w:val="fr-FR"/>
        </w:rPr>
        <w:t xml:space="preserve"> </w:t>
      </w:r>
      <w:r w:rsidRPr="007B132A">
        <w:rPr>
          <w:rFonts w:ascii="GHEA Mariam" w:hAnsi="GHEA Mariam" w:cs="Arial"/>
          <w:sz w:val="24"/>
          <w:szCs w:val="24"/>
        </w:rPr>
        <w:t>Հանրապետության</w:t>
      </w:r>
      <w:r w:rsidRPr="007B132A">
        <w:rPr>
          <w:rFonts w:ascii="GHEA Mariam" w:hAnsi="GHEA Mariam"/>
          <w:sz w:val="24"/>
          <w:szCs w:val="24"/>
          <w:lang w:val="fr-FR"/>
        </w:rPr>
        <w:t xml:space="preserve"> </w:t>
      </w:r>
      <w:r w:rsidRPr="007B132A">
        <w:rPr>
          <w:rFonts w:ascii="GHEA Mariam" w:hAnsi="GHEA Mariam" w:cs="Arial"/>
          <w:sz w:val="24"/>
          <w:szCs w:val="24"/>
        </w:rPr>
        <w:t>օրենսդրությամբ</w:t>
      </w:r>
      <w:r w:rsidRPr="007B132A">
        <w:rPr>
          <w:rFonts w:ascii="GHEA Mariam" w:hAnsi="GHEA Mariam"/>
          <w:sz w:val="24"/>
          <w:szCs w:val="24"/>
          <w:lang w:val="fr-FR"/>
        </w:rPr>
        <w:t xml:space="preserve"> </w:t>
      </w:r>
      <w:r w:rsidRPr="007B132A">
        <w:rPr>
          <w:rFonts w:ascii="GHEA Mariam" w:hAnsi="GHEA Mariam" w:cs="Arial"/>
          <w:sz w:val="24"/>
          <w:szCs w:val="24"/>
        </w:rPr>
        <w:t>սահմանված</w:t>
      </w:r>
      <w:r w:rsidRPr="007B132A">
        <w:rPr>
          <w:rFonts w:ascii="GHEA Mariam" w:hAnsi="GHEA Mariam"/>
          <w:sz w:val="24"/>
          <w:szCs w:val="24"/>
          <w:lang w:val="fr-FR"/>
        </w:rPr>
        <w:t xml:space="preserve"> </w:t>
      </w:r>
      <w:r w:rsidRPr="007B132A">
        <w:rPr>
          <w:rFonts w:ascii="GHEA Mariam" w:hAnsi="GHEA Mariam" w:cs="Arial"/>
          <w:sz w:val="24"/>
          <w:szCs w:val="24"/>
        </w:rPr>
        <w:t>կարգով</w:t>
      </w:r>
      <w:r w:rsidRPr="007B132A">
        <w:rPr>
          <w:rFonts w:ascii="GHEA Mariam" w:hAnsi="GHEA Mariam"/>
          <w:sz w:val="24"/>
          <w:szCs w:val="24"/>
          <w:lang w:val="fr-FR"/>
        </w:rPr>
        <w:t xml:space="preserve"> </w:t>
      </w:r>
      <w:r w:rsidRPr="007B132A">
        <w:rPr>
          <w:rFonts w:ascii="GHEA Mariam" w:hAnsi="GHEA Mariam" w:cs="Arial"/>
          <w:sz w:val="24"/>
          <w:szCs w:val="24"/>
        </w:rPr>
        <w:t>ապահովել</w:t>
      </w:r>
      <w:r w:rsidRPr="007B132A">
        <w:rPr>
          <w:rFonts w:ascii="GHEA Mariam" w:hAnsi="GHEA Mariam"/>
          <w:sz w:val="24"/>
          <w:szCs w:val="24"/>
          <w:lang w:val="fr-FR"/>
        </w:rPr>
        <w:t xml:space="preserve"> </w:t>
      </w:r>
      <w:r w:rsidRPr="007B132A">
        <w:rPr>
          <w:rFonts w:ascii="GHEA Mariam" w:hAnsi="GHEA Mariam" w:cs="Arial"/>
          <w:sz w:val="24"/>
          <w:szCs w:val="24"/>
          <w:lang w:val="hy-AM"/>
        </w:rPr>
        <w:t>սույն</w:t>
      </w:r>
      <w:r w:rsidRPr="007B132A">
        <w:rPr>
          <w:rFonts w:ascii="GHEA Mariam" w:hAnsi="GHEA Mariam"/>
          <w:sz w:val="24"/>
          <w:szCs w:val="24"/>
          <w:lang w:val="hy-AM"/>
        </w:rPr>
        <w:t xml:space="preserve"> </w:t>
      </w:r>
      <w:r w:rsidRPr="007B132A">
        <w:rPr>
          <w:rFonts w:ascii="GHEA Mariam" w:hAnsi="GHEA Mariam" w:cs="Arial"/>
          <w:sz w:val="24"/>
          <w:szCs w:val="24"/>
          <w:lang w:val="hy-AM"/>
        </w:rPr>
        <w:t>որոշմամբ</w:t>
      </w:r>
      <w:r w:rsidRPr="007B132A">
        <w:rPr>
          <w:rFonts w:ascii="GHEA Mariam" w:hAnsi="GHEA Mariam"/>
          <w:sz w:val="24"/>
          <w:szCs w:val="24"/>
          <w:lang w:val="hy-AM"/>
        </w:rPr>
        <w:t xml:space="preserve"> </w:t>
      </w:r>
      <w:r w:rsidRPr="007B132A">
        <w:rPr>
          <w:rFonts w:ascii="GHEA Mariam" w:hAnsi="GHEA Mariam" w:cs="Arial"/>
          <w:sz w:val="24"/>
          <w:szCs w:val="24"/>
          <w:lang w:val="hy-AM"/>
        </w:rPr>
        <w:t>ամրաց</w:t>
      </w:r>
      <w:r w:rsidRPr="007B132A">
        <w:rPr>
          <w:rFonts w:ascii="GHEA Mariam" w:hAnsi="GHEA Mariam"/>
          <w:sz w:val="24"/>
          <w:szCs w:val="24"/>
          <w:lang w:val="hy-AM"/>
        </w:rPr>
        <w:softHyphen/>
      </w:r>
      <w:r w:rsidRPr="007B132A">
        <w:rPr>
          <w:rFonts w:ascii="GHEA Mariam" w:hAnsi="GHEA Mariam" w:cs="Arial"/>
          <w:sz w:val="24"/>
          <w:szCs w:val="24"/>
          <w:lang w:val="hy-AM"/>
        </w:rPr>
        <w:t>վող</w:t>
      </w:r>
      <w:r w:rsidRPr="007B132A">
        <w:rPr>
          <w:rFonts w:ascii="GHEA Mariam" w:hAnsi="GHEA Mariam"/>
          <w:sz w:val="24"/>
          <w:szCs w:val="24"/>
          <w:lang w:val="hy-AM"/>
        </w:rPr>
        <w:t xml:space="preserve"> </w:t>
      </w:r>
      <w:r w:rsidRPr="007B132A">
        <w:rPr>
          <w:rFonts w:ascii="GHEA Mariam" w:hAnsi="GHEA Mariam" w:cs="Arial"/>
          <w:sz w:val="24"/>
          <w:szCs w:val="24"/>
          <w:lang w:val="hy-AM"/>
        </w:rPr>
        <w:t>գույքի</w:t>
      </w:r>
      <w:r w:rsidRPr="007B132A">
        <w:rPr>
          <w:rFonts w:ascii="GHEA Mariam" w:hAnsi="GHEA Mariam"/>
          <w:sz w:val="24"/>
          <w:szCs w:val="24"/>
          <w:lang w:val="fr-FR"/>
        </w:rPr>
        <w:t xml:space="preserve"> </w:t>
      </w:r>
      <w:r w:rsidRPr="007B132A">
        <w:rPr>
          <w:rFonts w:ascii="GHEA Mariam" w:hAnsi="GHEA Mariam" w:cs="Arial"/>
          <w:sz w:val="24"/>
          <w:szCs w:val="24"/>
          <w:lang w:val="hy-AM"/>
        </w:rPr>
        <w:t>հաշվառումը</w:t>
      </w:r>
      <w:r w:rsidRPr="007B132A">
        <w:rPr>
          <w:rFonts w:ascii="GHEA Mariam" w:hAnsi="GHEA Mariam" w:cs="Sylfaen"/>
          <w:color w:val="000000"/>
          <w:sz w:val="24"/>
          <w:szCs w:val="24"/>
          <w:lang w:val="fr-FR"/>
        </w:rPr>
        <w:t>:</w:t>
      </w:r>
    </w:p>
    <w:p w:rsidR="00244F15" w:rsidRDefault="00244F15" w:rsidP="00244F15">
      <w:pPr>
        <w:tabs>
          <w:tab w:val="left" w:pos="1276"/>
        </w:tabs>
        <w:spacing w:line="360" w:lineRule="auto"/>
        <w:ind w:right="90" w:firstLine="450"/>
        <w:rPr>
          <w:rFonts w:ascii="GHEA Grapalat" w:hAnsi="GHEA Grapalat" w:cs="Sylfaen"/>
          <w:color w:val="000000"/>
          <w:sz w:val="24"/>
          <w:szCs w:val="24"/>
          <w:lang w:val="fr-FR"/>
        </w:rPr>
      </w:pPr>
    </w:p>
    <w:p w:rsidR="007B132A" w:rsidRPr="000D5CEE" w:rsidRDefault="007B132A"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B132A" w:rsidRPr="000D5CEE" w:rsidRDefault="007B132A"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B132A" w:rsidRPr="00176884" w:rsidRDefault="007B132A" w:rsidP="00B46EE8">
      <w:pPr>
        <w:pStyle w:val="mechtex"/>
        <w:jc w:val="left"/>
        <w:rPr>
          <w:rFonts w:ascii="GHEA Mariam" w:hAnsi="GHEA Mariam" w:cs="Sylfaen"/>
          <w:sz w:val="20"/>
          <w:szCs w:val="24"/>
          <w:lang w:val="hy-AM"/>
        </w:rPr>
      </w:pPr>
      <w:bookmarkStart w:id="0" w:name="_GoBack"/>
      <w:bookmarkEnd w:id="0"/>
    </w:p>
    <w:p w:rsidR="006F6A3A" w:rsidRPr="006F6A3A" w:rsidRDefault="007B132A" w:rsidP="007B132A">
      <w:pPr>
        <w:spacing w:line="360" w:lineRule="auto"/>
        <w:rPr>
          <w:rFonts w:ascii="GHEA Mariam" w:hAnsi="GHEA Mariam" w:cs="Sylfaen"/>
          <w:b/>
          <w:sz w:val="40"/>
          <w:szCs w:val="40"/>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6F6A3A" w:rsidRPr="006F6A3A" w:rsidSect="007B132A">
      <w:headerReference w:type="even" r:id="rId7"/>
      <w:headerReference w:type="default" r:id="rId8"/>
      <w:footerReference w:type="even" r:id="rId9"/>
      <w:pgSz w:w="11909" w:h="16834" w:code="9"/>
      <w:pgMar w:top="567"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6C9C" w:rsidRDefault="00E96C9C">
      <w:r>
        <w:separator/>
      </w:r>
    </w:p>
  </w:endnote>
  <w:endnote w:type="continuationSeparator" w:id="0">
    <w:p w:rsidR="00E96C9C" w:rsidRDefault="00E96C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6C9C" w:rsidRDefault="00E96C9C">
      <w:r>
        <w:separator/>
      </w:r>
    </w:p>
  </w:footnote>
  <w:footnote w:type="continuationSeparator" w:id="0">
    <w:p w:rsidR="00E96C9C" w:rsidRDefault="00E96C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B132A">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884"/>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4F15"/>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77EB5"/>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32A"/>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C9C"/>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B132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852720193">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182</Words>
  <Characters>1041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6</cp:revision>
  <cp:lastPrinted>2020-09-25T13:22:00Z</cp:lastPrinted>
  <dcterms:created xsi:type="dcterms:W3CDTF">2023-03-01T05:32:00Z</dcterms:created>
  <dcterms:modified xsi:type="dcterms:W3CDTF">2023-03-01T05:44:00Z</dcterms:modified>
</cp:coreProperties>
</file>