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8D599C" w:rsidRDefault="00D73498" w:rsidP="000C6ECD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0C6ECD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0C6ECD" w:rsidRPr="000C6ECD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2022 ԹՎԱԿԱՆ  ԴԵԿՏԵՄԲԵՐԻ 29-Ի </w:t>
      </w:r>
      <w:r w:rsidR="000C6ECD" w:rsidRPr="000C6ECD">
        <w:rPr>
          <w:rFonts w:ascii="GHEA Grapalat" w:hAnsi="GHEA Grapalat" w:cs="IRTEK Courier"/>
          <w:b/>
          <w:sz w:val="24"/>
          <w:szCs w:val="24"/>
          <w:lang w:val="fr-FR"/>
        </w:rPr>
        <w:t>№ 2062 -Ա ՈՐՈՇՄԱՆ ՄԵՋ ՓՈՓՈԽՈՒԹՅՈՒՆ ԿԱՏԱՐԵԼՈՒ ՄԱՍԻՆ</w:t>
      </w:r>
      <w:r w:rsidRPr="000C6ECD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0C6ECD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0C6ECD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ԿԱՌԱՎԱՐՈՒԹՅԱՆ ՈՐՈՇՄԱՆ </w:t>
      </w:r>
      <w:r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D599C">
        <w:rPr>
          <w:rFonts w:ascii="GHEA Grapalat" w:hAnsi="GHEA Grapalat"/>
          <w:b/>
          <w:sz w:val="24"/>
          <w:szCs w:val="24"/>
        </w:rPr>
        <w:t>ԾԻ</w:t>
      </w:r>
    </w:p>
    <w:p w:rsidR="00CE20B5" w:rsidRPr="00FD63E2" w:rsidRDefault="00CE20B5" w:rsidP="00D7151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72"/>
        <w:gridCol w:w="918"/>
        <w:gridCol w:w="72"/>
        <w:gridCol w:w="3216"/>
      </w:tblGrid>
      <w:tr w:rsidR="00CE20B5" w:rsidRPr="009C404B" w:rsidTr="00E83870">
        <w:trPr>
          <w:trHeight w:val="349"/>
        </w:trPr>
        <w:tc>
          <w:tcPr>
            <w:tcW w:w="11988" w:type="dxa"/>
            <w:gridSpan w:val="3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288" w:type="dxa"/>
            <w:gridSpan w:val="2"/>
            <w:shd w:val="clear" w:color="auto" w:fill="BFBFBF" w:themeFill="background1" w:themeFillShade="BF"/>
          </w:tcPr>
          <w:p w:rsidR="00CE20B5" w:rsidRPr="00BA0379" w:rsidRDefault="009C404B" w:rsidP="009C404B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30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C404B" w:rsidTr="00E83870">
        <w:trPr>
          <w:trHeight w:val="710"/>
        </w:trPr>
        <w:tc>
          <w:tcPr>
            <w:tcW w:w="11988" w:type="dxa"/>
            <w:gridSpan w:val="3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288" w:type="dxa"/>
            <w:gridSpan w:val="2"/>
            <w:shd w:val="clear" w:color="auto" w:fill="BFBFBF" w:themeFill="background1" w:themeFillShade="BF"/>
          </w:tcPr>
          <w:p w:rsidR="00CE20B5" w:rsidRPr="00974499" w:rsidRDefault="00CE20B5" w:rsidP="009C404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9C404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ՊՆ/510/437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9C404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C42DEE">
        <w:trPr>
          <w:trHeight w:val="2033"/>
        </w:trPr>
        <w:tc>
          <w:tcPr>
            <w:tcW w:w="10998" w:type="dxa"/>
          </w:tcPr>
          <w:p w:rsidR="00CE20B5" w:rsidRPr="00974499" w:rsidRDefault="009C404B" w:rsidP="00E14F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հունվարի 23-ի Ձեր N 01/31.2/962-23 գրության առնչությամբ հայտնում եմ, որ «Սպորտի բնագավառում ունեցած նշանակալի նվաճումների համար տրված տարկետումը դադարեցնելու և Հայաստանի Հանրապետության կառավարության 2022 թվականի դեկտեմբերի 29-ի N 2062-Ա որոշման մեջ փոփոխություն կատարելու մասին» Կառավարության որոշման նախագծի վերաբերյալ դիտողություններ և առաջարկություններ չունենք:</w:t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278" w:type="dxa"/>
            <w:gridSpan w:val="4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5243D1" w:rsidTr="00D97A45">
        <w:trPr>
          <w:trHeight w:val="668"/>
        </w:trPr>
        <w:tc>
          <w:tcPr>
            <w:tcW w:w="12060" w:type="dxa"/>
            <w:gridSpan w:val="4"/>
            <w:vMerge w:val="restart"/>
            <w:shd w:val="clear" w:color="auto" w:fill="BFBFBF" w:themeFill="background1" w:themeFillShade="BF"/>
          </w:tcPr>
          <w:p w:rsidR="000050D5" w:rsidRDefault="000050D5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243D1" w:rsidRPr="000050D5" w:rsidRDefault="000050D5" w:rsidP="000050D5">
            <w:pPr>
              <w:tabs>
                <w:tab w:val="left" w:pos="5385"/>
              </w:tabs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                                                 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216" w:type="dxa"/>
            <w:shd w:val="clear" w:color="auto" w:fill="BFBFBF" w:themeFill="background1" w:themeFillShade="BF"/>
          </w:tcPr>
          <w:p w:rsidR="005243D1" w:rsidRPr="005243D1" w:rsidRDefault="005243D1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08.02.2023 թ.</w:t>
            </w:r>
          </w:p>
        </w:tc>
      </w:tr>
      <w:tr w:rsidR="005243D1" w:rsidTr="00D97A45">
        <w:trPr>
          <w:trHeight w:val="692"/>
        </w:trPr>
        <w:tc>
          <w:tcPr>
            <w:tcW w:w="12060" w:type="dxa"/>
            <w:gridSpan w:val="4"/>
            <w:vMerge/>
            <w:shd w:val="clear" w:color="auto" w:fill="BFBFBF" w:themeFill="background1" w:themeFillShade="BF"/>
          </w:tcPr>
          <w:p w:rsidR="005243D1" w:rsidRPr="00C54F38" w:rsidRDefault="005243D1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16" w:type="dxa"/>
            <w:shd w:val="clear" w:color="auto" w:fill="BFBFBF" w:themeFill="background1" w:themeFillShade="BF"/>
          </w:tcPr>
          <w:p w:rsidR="005243D1" w:rsidRPr="00C54F38" w:rsidRDefault="005243D1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07/27.1/6621-2023</w:t>
            </w:r>
          </w:p>
        </w:tc>
      </w:tr>
      <w:tr w:rsidR="005243D1" w:rsidTr="005243D1">
        <w:trPr>
          <w:trHeight w:val="1350"/>
        </w:trPr>
        <w:tc>
          <w:tcPr>
            <w:tcW w:w="11070" w:type="dxa"/>
            <w:gridSpan w:val="2"/>
          </w:tcPr>
          <w:p w:rsidR="000050D5" w:rsidRPr="000050D5" w:rsidRDefault="000050D5" w:rsidP="000050D5">
            <w:pPr>
              <w:pStyle w:val="a6"/>
              <w:tabs>
                <w:tab w:val="left" w:pos="10080"/>
              </w:tabs>
              <w:spacing w:line="360" w:lineRule="auto"/>
              <w:ind w:left="180" w:right="104" w:hanging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    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>«Սպորտի բնագավառում ունեցած նշանակալի նվա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ճումների համար տրված տարկետումը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դադարեցնելու և Հայաստանի Հանրապետության կառավարության 2022 թվականի դեկտեմբերի 29-ի N 2062-Ա որոշման մեջ փոփոխություն կատարելու մասին» Հայաստանի Հանրապետության կառավարության որոշման նախագծի (այուհետ՝ Նախագիծ) 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վերնագրում </w:t>
            </w:r>
            <w:r w:rsidRPr="000050D5">
              <w:rPr>
                <w:rFonts w:ascii="GHEA Grapalat" w:hAnsi="GHEA Grapalat"/>
                <w:sz w:val="24"/>
                <w:szCs w:val="24"/>
                <w:lang w:val="hy-AM"/>
              </w:rPr>
              <w:t>«ՓՈՓՈԽՈՒԹՅՈՒՆ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բառն առաջարկում ենք փոխարինել </w:t>
            </w:r>
            <w:r w:rsidRPr="000050D5">
              <w:rPr>
                <w:rFonts w:ascii="GHEA Grapalat" w:hAnsi="GHEA Grapalat"/>
                <w:sz w:val="24"/>
                <w:szCs w:val="24"/>
                <w:lang w:val="hy-AM"/>
              </w:rPr>
              <w:t>«ՓՈՓՈԽՈՒԹՅՈՒՆՆԵՐ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բառով:</w:t>
            </w:r>
          </w:p>
          <w:p w:rsidR="000050D5" w:rsidRPr="000050D5" w:rsidRDefault="000050D5" w:rsidP="000050D5">
            <w:pPr>
              <w:pStyle w:val="a6"/>
              <w:tabs>
                <w:tab w:val="left" w:pos="10080"/>
              </w:tabs>
              <w:spacing w:line="360" w:lineRule="auto"/>
              <w:ind w:left="270" w:right="104" w:firstLine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Ինչպես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նախաբանից անհրաժեշտ է հանել 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36-րդ հոդվածի 6-րդ մասին կատարված հղումը՝ նկատի ունենալով, որ դա սույն Նախագծի ընդունման համար լիազորող նորմ չի հանդիսանում:</w:t>
            </w:r>
          </w:p>
          <w:p w:rsidR="000050D5" w:rsidRPr="000050D5" w:rsidRDefault="000050D5" w:rsidP="000050D5">
            <w:pPr>
              <w:pStyle w:val="a6"/>
              <w:tabs>
                <w:tab w:val="left" w:pos="10080"/>
              </w:tabs>
              <w:spacing w:line="360" w:lineRule="auto"/>
              <w:ind w:left="270" w:right="104" w:firstLine="45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Բացի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050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Նախագծում անհրաժեշտ է պահպանել </w:t>
            </w:r>
            <w:r w:rsidRPr="000050D5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050D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</w:t>
            </w:r>
            <w:r w:rsidRPr="000050D5">
              <w:rPr>
                <w:rFonts w:ascii="GHEA Grapalat" w:hAnsi="GHEA Grapalat" w:cs="Sylfaen"/>
                <w:sz w:val="24"/>
                <w:szCs w:val="24"/>
                <w:lang w:val="hy-AM"/>
              </w:rPr>
              <w:t>րենքի 21-րդ հոդվածի</w:t>
            </w:r>
            <w:r w:rsidRPr="000050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5-րդ մասի պահանջը, որի համաձայն՝ </w:t>
            </w:r>
            <w:r w:rsidRPr="000050D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0050D5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050D5">
              <w:rPr>
                <w:rFonts w:ascii="GHEA Grapalat" w:hAnsi="GHEA Grapalat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050D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ակտում տարեթիվը և ամսաթիվը գրվում են թվերով, իսկ ամիսը` տառերով: </w:t>
            </w:r>
            <w:r w:rsidRPr="000050D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«Թվական» բառը և դրա հոլովաձևերը գրվում են ամբողջությամբ:</w:t>
            </w:r>
          </w:p>
          <w:p w:rsidR="005243D1" w:rsidRPr="00C54F38" w:rsidRDefault="005243D1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206" w:type="dxa"/>
            <w:gridSpan w:val="3"/>
          </w:tcPr>
          <w:p w:rsidR="005243D1" w:rsidRPr="0062203E" w:rsidRDefault="005243D1" w:rsidP="005243D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0050D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5243D1" w:rsidRPr="00C54F38" w:rsidRDefault="005243D1" w:rsidP="005243D1">
            <w:pPr>
              <w:tabs>
                <w:tab w:val="left" w:pos="133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5243D1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410B1"/>
    <w:multiLevelType w:val="hybridMultilevel"/>
    <w:tmpl w:val="03EA91C4"/>
    <w:lvl w:ilvl="0" w:tplc="D23A9344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15CF3"/>
    <w:multiLevelType w:val="hybridMultilevel"/>
    <w:tmpl w:val="20967A9E"/>
    <w:lvl w:ilvl="0" w:tplc="DF1CCCBE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50D5"/>
    <w:rsid w:val="000B0411"/>
    <w:rsid w:val="000B1FE5"/>
    <w:rsid w:val="000B7228"/>
    <w:rsid w:val="000C6ECD"/>
    <w:rsid w:val="000E62F4"/>
    <w:rsid w:val="002014FC"/>
    <w:rsid w:val="00207037"/>
    <w:rsid w:val="00221FFA"/>
    <w:rsid w:val="00277529"/>
    <w:rsid w:val="00333746"/>
    <w:rsid w:val="00367D27"/>
    <w:rsid w:val="00395C31"/>
    <w:rsid w:val="003A24F3"/>
    <w:rsid w:val="003F0624"/>
    <w:rsid w:val="00435563"/>
    <w:rsid w:val="0044101E"/>
    <w:rsid w:val="0049737D"/>
    <w:rsid w:val="004A482A"/>
    <w:rsid w:val="005013A8"/>
    <w:rsid w:val="005243D1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817E9"/>
    <w:rsid w:val="008C2680"/>
    <w:rsid w:val="008D599C"/>
    <w:rsid w:val="00903B85"/>
    <w:rsid w:val="00911AF5"/>
    <w:rsid w:val="00974499"/>
    <w:rsid w:val="009814EC"/>
    <w:rsid w:val="009C404B"/>
    <w:rsid w:val="00AA6DCB"/>
    <w:rsid w:val="00AD3FDB"/>
    <w:rsid w:val="00B039B7"/>
    <w:rsid w:val="00B14BC3"/>
    <w:rsid w:val="00B203FB"/>
    <w:rsid w:val="00BF35A5"/>
    <w:rsid w:val="00C42DEE"/>
    <w:rsid w:val="00C81E20"/>
    <w:rsid w:val="00CA3845"/>
    <w:rsid w:val="00CB516F"/>
    <w:rsid w:val="00CB52CB"/>
    <w:rsid w:val="00CD2A3C"/>
    <w:rsid w:val="00CE20B5"/>
    <w:rsid w:val="00D054B7"/>
    <w:rsid w:val="00D05F7E"/>
    <w:rsid w:val="00D17DC6"/>
    <w:rsid w:val="00D277F6"/>
    <w:rsid w:val="00D477B3"/>
    <w:rsid w:val="00D67E89"/>
    <w:rsid w:val="00D7151A"/>
    <w:rsid w:val="00D73498"/>
    <w:rsid w:val="00D97A45"/>
    <w:rsid w:val="00E14FE0"/>
    <w:rsid w:val="00E75867"/>
    <w:rsid w:val="00E83870"/>
    <w:rsid w:val="00EA65D3"/>
    <w:rsid w:val="00EB1019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basedOn w:val="a"/>
    <w:uiPriority w:val="34"/>
    <w:qFormat/>
    <w:rsid w:val="000050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4B0C0-8C83-4E7D-8C78-3D8D299DC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110</cp:revision>
  <dcterms:created xsi:type="dcterms:W3CDTF">2021-11-01T08:12:00Z</dcterms:created>
  <dcterms:modified xsi:type="dcterms:W3CDTF">2023-02-09T12:48:00Z</dcterms:modified>
</cp:coreProperties>
</file>