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BE2" w:rsidRPr="00B72C2F" w:rsidRDefault="004C3BE2" w:rsidP="004C3BE2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color w:val="000000"/>
          <w:szCs w:val="24"/>
          <w:lang w:eastAsia="hy-AM"/>
        </w:rPr>
      </w:pPr>
      <w:r w:rsidRPr="00B72C2F">
        <w:rPr>
          <w:bCs/>
          <w:color w:val="000000"/>
          <w:szCs w:val="24"/>
          <w:lang w:eastAsia="hy-AM"/>
        </w:rPr>
        <w:t>ՀԻՄՆԱՎՈՐՈՒՄ</w:t>
      </w:r>
    </w:p>
    <w:p w:rsidR="004C3BE2" w:rsidRPr="00C57888" w:rsidRDefault="004C3BE2" w:rsidP="004C3BE2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bCs/>
          <w:color w:val="000000"/>
          <w:szCs w:val="24"/>
          <w:lang w:eastAsia="hy-AM"/>
        </w:rPr>
      </w:pPr>
      <w:r w:rsidRPr="00B72C2F">
        <w:rPr>
          <w:bCs/>
          <w:color w:val="000000"/>
          <w:szCs w:val="24"/>
          <w:lang w:eastAsia="hy-AM"/>
        </w:rPr>
        <w:t>«</w:t>
      </w:r>
      <w:r w:rsidRPr="00C57888">
        <w:rPr>
          <w:bCs/>
          <w:color w:val="000000"/>
          <w:szCs w:val="24"/>
          <w:lang w:eastAsia="hy-AM"/>
        </w:rPr>
        <w:t>ՀԱՅԱՍՏԱՆԻ ՀԱՆՐԱՊԵՏՈՒԹՅԱՆ ԿԱՌԱՎԱՐՈՒԹՅԱՆ ՄԻ ՇԱՐՔ ՈՐՈՇՈՒՄՆԵՐՈՒՄ ՓՈՓՈԽՈՒԹՅՈՒՆՆԵՐ ԿԱՏԱՐԵԼՈՒ ՄԱՍԻՆ</w:t>
      </w:r>
      <w:r w:rsidRPr="00B72C2F">
        <w:rPr>
          <w:bCs/>
          <w:color w:val="000000"/>
          <w:szCs w:val="24"/>
          <w:lang w:eastAsia="hy-AM"/>
        </w:rPr>
        <w:t>» ՀԱՅԱՍՏԱՆԻ ՀԱՆՐԱՊԵՏՈՒԹՅԱՆ ԿԱՌԱՎԱՐՈՒԹՅԱ</w:t>
      </w:r>
      <w:r w:rsidRPr="00B72C2F">
        <w:rPr>
          <w:bCs/>
          <w:color w:val="000000"/>
          <w:szCs w:val="24"/>
          <w:lang w:val="fr-FR" w:eastAsia="hy-AM"/>
        </w:rPr>
        <w:t>Ն</w:t>
      </w:r>
      <w:r w:rsidRPr="00B72C2F">
        <w:rPr>
          <w:bCs/>
          <w:color w:val="000000"/>
          <w:szCs w:val="24"/>
          <w:lang w:eastAsia="hy-AM"/>
        </w:rPr>
        <w:t xml:space="preserve"> ՈՐՈՇՄԱՆ ՆԱԽԱԳԾԻ ԸՆԴՈՒՆՄԱՆ ԱՆՀՐԱԺԵՇՏՈՒԹՅԱՆ ՎԵՐԱԲԵՐՅԱԼ</w:t>
      </w:r>
    </w:p>
    <w:p w:rsidR="004C3BE2" w:rsidRPr="00B72C2F" w:rsidRDefault="004C3BE2" w:rsidP="004C3BE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</w:p>
    <w:p w:rsidR="004C3BE2" w:rsidRPr="00B72C2F" w:rsidRDefault="004C3BE2" w:rsidP="004C3BE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Իրավական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ակտի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ընդունման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անհրաժեշտությունը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ընթացիկ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իրավիճակը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և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խնդիրները</w:t>
      </w:r>
      <w:proofErr w:type="spellEnd"/>
      <w:r w:rsidRPr="00B72C2F">
        <w:rPr>
          <w:b/>
          <w:i/>
          <w:color w:val="000000"/>
          <w:szCs w:val="24"/>
          <w:lang w:eastAsia="hy-AM"/>
        </w:rPr>
        <w:t>.</w:t>
      </w:r>
    </w:p>
    <w:p w:rsidR="004C3BE2" w:rsidRPr="0066090E" w:rsidRDefault="004C3BE2" w:rsidP="007C6D06">
      <w:pPr>
        <w:shd w:val="clear" w:color="auto" w:fill="FFFFFF"/>
        <w:tabs>
          <w:tab w:val="left" w:pos="851"/>
        </w:tabs>
        <w:spacing w:after="0" w:line="360" w:lineRule="auto"/>
        <w:ind w:firstLine="540"/>
        <w:jc w:val="both"/>
        <w:rPr>
          <w:color w:val="000000"/>
          <w:szCs w:val="24"/>
          <w:lang w:eastAsia="hy-AM"/>
        </w:rPr>
      </w:pPr>
      <w:bookmarkStart w:id="0" w:name="_GoBack"/>
      <w:bookmarkEnd w:id="0"/>
      <w:proofErr w:type="spellStart"/>
      <w:r w:rsidRPr="00C57888">
        <w:rPr>
          <w:color w:val="000000"/>
          <w:szCs w:val="24"/>
          <w:lang w:eastAsia="hy-AM"/>
        </w:rPr>
        <w:t>Նախագծի</w:t>
      </w:r>
      <w:proofErr w:type="spellEnd"/>
      <w:r w:rsidRPr="00C57888">
        <w:rPr>
          <w:color w:val="000000"/>
          <w:szCs w:val="24"/>
          <w:lang w:eastAsia="hy-AM"/>
        </w:rPr>
        <w:t xml:space="preserve"> </w:t>
      </w:r>
      <w:proofErr w:type="spellStart"/>
      <w:r w:rsidRPr="00C57888">
        <w:rPr>
          <w:color w:val="000000"/>
          <w:szCs w:val="24"/>
          <w:lang w:eastAsia="hy-AM"/>
        </w:rPr>
        <w:t>մշակումը</w:t>
      </w:r>
      <w:proofErr w:type="spellEnd"/>
      <w:r w:rsidRPr="00C57888">
        <w:rPr>
          <w:color w:val="000000"/>
          <w:szCs w:val="24"/>
          <w:lang w:eastAsia="hy-AM"/>
        </w:rPr>
        <w:t xml:space="preserve"> </w:t>
      </w:r>
      <w:proofErr w:type="spellStart"/>
      <w:r w:rsidRPr="00C57888">
        <w:rPr>
          <w:color w:val="000000"/>
          <w:szCs w:val="24"/>
          <w:lang w:eastAsia="hy-AM"/>
        </w:rPr>
        <w:t>պայմանավորված</w:t>
      </w:r>
      <w:proofErr w:type="spellEnd"/>
      <w:r w:rsidRPr="00C57888">
        <w:rPr>
          <w:color w:val="000000"/>
          <w:szCs w:val="24"/>
          <w:lang w:eastAsia="hy-AM"/>
        </w:rPr>
        <w:t xml:space="preserve"> է Հայաստանի Հանրապետության </w:t>
      </w:r>
      <w:proofErr w:type="spellStart"/>
      <w:r w:rsidRPr="00C57888">
        <w:rPr>
          <w:color w:val="000000"/>
          <w:szCs w:val="24"/>
          <w:lang w:eastAsia="hy-AM"/>
        </w:rPr>
        <w:t>Ազգային</w:t>
      </w:r>
      <w:proofErr w:type="spellEnd"/>
      <w:r w:rsidRPr="00C57888">
        <w:rPr>
          <w:color w:val="000000"/>
          <w:szCs w:val="24"/>
          <w:lang w:eastAsia="hy-AM"/>
        </w:rPr>
        <w:t xml:space="preserve"> </w:t>
      </w:r>
      <w:proofErr w:type="spellStart"/>
      <w:r w:rsidRPr="00C57888">
        <w:rPr>
          <w:color w:val="000000"/>
          <w:szCs w:val="24"/>
          <w:lang w:eastAsia="hy-AM"/>
        </w:rPr>
        <w:t>ժողովի</w:t>
      </w:r>
      <w:proofErr w:type="spellEnd"/>
      <w:r w:rsidRPr="00C57888">
        <w:rPr>
          <w:color w:val="000000"/>
          <w:szCs w:val="24"/>
          <w:lang w:eastAsia="hy-AM"/>
        </w:rPr>
        <w:t xml:space="preserve"> կողմից 2022 </w:t>
      </w:r>
      <w:proofErr w:type="spellStart"/>
      <w:r w:rsidRPr="00C57888">
        <w:rPr>
          <w:color w:val="000000"/>
          <w:szCs w:val="24"/>
          <w:lang w:eastAsia="hy-AM"/>
        </w:rPr>
        <w:t>թվականի</w:t>
      </w:r>
      <w:proofErr w:type="spellEnd"/>
      <w:r w:rsidRPr="00C57888">
        <w:rPr>
          <w:color w:val="000000"/>
          <w:szCs w:val="24"/>
          <w:lang w:eastAsia="hy-AM"/>
        </w:rPr>
        <w:t xml:space="preserve"> </w:t>
      </w:r>
      <w:proofErr w:type="spellStart"/>
      <w:r w:rsidRPr="00C57888">
        <w:rPr>
          <w:color w:val="000000"/>
          <w:szCs w:val="24"/>
          <w:lang w:eastAsia="hy-AM"/>
        </w:rPr>
        <w:t>սեպտեմբերի</w:t>
      </w:r>
      <w:proofErr w:type="spellEnd"/>
      <w:r w:rsidRPr="00C57888">
        <w:rPr>
          <w:color w:val="000000"/>
          <w:szCs w:val="24"/>
          <w:lang w:eastAsia="hy-AM"/>
        </w:rPr>
        <w:t xml:space="preserve"> 14-ին «</w:t>
      </w:r>
      <w:proofErr w:type="spellStart"/>
      <w:r w:rsidRPr="00C57888">
        <w:rPr>
          <w:color w:val="000000"/>
          <w:szCs w:val="24"/>
          <w:lang w:eastAsia="hy-AM"/>
        </w:rPr>
        <w:t>Մաքսային</w:t>
      </w:r>
      <w:proofErr w:type="spellEnd"/>
      <w:r w:rsidRPr="00C57888">
        <w:rPr>
          <w:color w:val="000000"/>
          <w:szCs w:val="24"/>
          <w:lang w:eastAsia="hy-AM"/>
        </w:rPr>
        <w:t xml:space="preserve"> </w:t>
      </w:r>
      <w:proofErr w:type="spellStart"/>
      <w:r w:rsidRPr="00C57888">
        <w:rPr>
          <w:color w:val="000000"/>
          <w:szCs w:val="24"/>
          <w:lang w:eastAsia="hy-AM"/>
        </w:rPr>
        <w:t>կարգավորման</w:t>
      </w:r>
      <w:proofErr w:type="spellEnd"/>
      <w:r w:rsidRPr="00C57888">
        <w:rPr>
          <w:color w:val="000000"/>
          <w:szCs w:val="24"/>
          <w:lang w:eastAsia="hy-AM"/>
        </w:rPr>
        <w:t xml:space="preserve"> </w:t>
      </w:r>
      <w:proofErr w:type="spellStart"/>
      <w:r w:rsidRPr="00C57888">
        <w:rPr>
          <w:color w:val="000000"/>
          <w:szCs w:val="24"/>
          <w:lang w:eastAsia="hy-AM"/>
        </w:rPr>
        <w:t>մասին</w:t>
      </w:r>
      <w:proofErr w:type="spellEnd"/>
      <w:r w:rsidRPr="00C57888">
        <w:rPr>
          <w:color w:val="000000"/>
          <w:szCs w:val="24"/>
          <w:lang w:eastAsia="hy-AM"/>
        </w:rPr>
        <w:t xml:space="preserve">» ՀՕ-353-Ն </w:t>
      </w:r>
      <w:proofErr w:type="spellStart"/>
      <w:r w:rsidRPr="00C57888">
        <w:rPr>
          <w:color w:val="000000"/>
          <w:szCs w:val="24"/>
          <w:lang w:eastAsia="hy-AM"/>
        </w:rPr>
        <w:t>օրենքի</w:t>
      </w:r>
      <w:proofErr w:type="spellEnd"/>
      <w:r w:rsidRPr="00C57888">
        <w:rPr>
          <w:color w:val="000000"/>
          <w:szCs w:val="24"/>
          <w:lang w:eastAsia="hy-AM"/>
        </w:rPr>
        <w:t xml:space="preserve"> ընդունմամբ, </w:t>
      </w:r>
      <w:proofErr w:type="spellStart"/>
      <w:r w:rsidRPr="00C57888">
        <w:rPr>
          <w:color w:val="000000"/>
          <w:szCs w:val="24"/>
          <w:lang w:eastAsia="hy-AM"/>
        </w:rPr>
        <w:t>որով</w:t>
      </w:r>
      <w:proofErr w:type="spellEnd"/>
      <w:r w:rsidRPr="00C57888">
        <w:rPr>
          <w:color w:val="000000"/>
          <w:szCs w:val="24"/>
          <w:lang w:eastAsia="hy-AM"/>
        </w:rPr>
        <w:t xml:space="preserve"> </w:t>
      </w:r>
      <w:proofErr w:type="spellStart"/>
      <w:r w:rsidRPr="00C57888">
        <w:rPr>
          <w:color w:val="000000"/>
          <w:szCs w:val="24"/>
          <w:lang w:eastAsia="hy-AM"/>
        </w:rPr>
        <w:t>ուժը</w:t>
      </w:r>
      <w:proofErr w:type="spellEnd"/>
      <w:r w:rsidRPr="00C57888">
        <w:rPr>
          <w:color w:val="000000"/>
          <w:szCs w:val="24"/>
          <w:lang w:eastAsia="hy-AM"/>
        </w:rPr>
        <w:t xml:space="preserve"> </w:t>
      </w:r>
      <w:proofErr w:type="spellStart"/>
      <w:r w:rsidRPr="00C57888">
        <w:rPr>
          <w:color w:val="000000"/>
          <w:szCs w:val="24"/>
          <w:lang w:eastAsia="hy-AM"/>
        </w:rPr>
        <w:t>կորցրած</w:t>
      </w:r>
      <w:proofErr w:type="spellEnd"/>
      <w:r w:rsidRPr="00C57888">
        <w:rPr>
          <w:color w:val="000000"/>
          <w:szCs w:val="24"/>
          <w:lang w:eastAsia="hy-AM"/>
        </w:rPr>
        <w:t xml:space="preserve"> է </w:t>
      </w:r>
      <w:proofErr w:type="spellStart"/>
      <w:r w:rsidRPr="00C57888">
        <w:rPr>
          <w:color w:val="000000"/>
          <w:szCs w:val="24"/>
          <w:lang w:eastAsia="hy-AM"/>
        </w:rPr>
        <w:t>ճանաչվել</w:t>
      </w:r>
      <w:proofErr w:type="spellEnd"/>
      <w:r w:rsidRPr="00C57888">
        <w:rPr>
          <w:color w:val="000000"/>
          <w:szCs w:val="24"/>
          <w:lang w:eastAsia="hy-AM"/>
        </w:rPr>
        <w:t xml:space="preserve"> «</w:t>
      </w:r>
      <w:proofErr w:type="spellStart"/>
      <w:r w:rsidRPr="00C57888">
        <w:rPr>
          <w:color w:val="000000"/>
          <w:szCs w:val="24"/>
          <w:lang w:eastAsia="hy-AM"/>
        </w:rPr>
        <w:t>Մաքսային</w:t>
      </w:r>
      <w:proofErr w:type="spellEnd"/>
      <w:r w:rsidRPr="00C57888">
        <w:rPr>
          <w:color w:val="000000"/>
          <w:szCs w:val="24"/>
          <w:lang w:eastAsia="hy-AM"/>
        </w:rPr>
        <w:t xml:space="preserve"> </w:t>
      </w:r>
      <w:proofErr w:type="spellStart"/>
      <w:r w:rsidRPr="00C57888">
        <w:rPr>
          <w:color w:val="000000"/>
          <w:szCs w:val="24"/>
          <w:lang w:eastAsia="hy-AM"/>
        </w:rPr>
        <w:t>կարգավորման</w:t>
      </w:r>
      <w:proofErr w:type="spellEnd"/>
      <w:r w:rsidRPr="00C57888">
        <w:rPr>
          <w:color w:val="000000"/>
          <w:szCs w:val="24"/>
          <w:lang w:eastAsia="hy-AM"/>
        </w:rPr>
        <w:t xml:space="preserve"> </w:t>
      </w:r>
      <w:proofErr w:type="spellStart"/>
      <w:r w:rsidRPr="00C57888">
        <w:rPr>
          <w:color w:val="000000"/>
          <w:szCs w:val="24"/>
          <w:lang w:eastAsia="hy-AM"/>
        </w:rPr>
        <w:t>մասին</w:t>
      </w:r>
      <w:proofErr w:type="spellEnd"/>
      <w:r w:rsidRPr="00C57888">
        <w:rPr>
          <w:color w:val="000000"/>
          <w:szCs w:val="24"/>
          <w:lang w:eastAsia="hy-AM"/>
        </w:rPr>
        <w:t xml:space="preserve">» 2014 </w:t>
      </w:r>
      <w:proofErr w:type="spellStart"/>
      <w:r w:rsidRPr="00C57888">
        <w:rPr>
          <w:color w:val="000000"/>
          <w:szCs w:val="24"/>
          <w:lang w:eastAsia="hy-AM"/>
        </w:rPr>
        <w:t>թվականի</w:t>
      </w:r>
      <w:proofErr w:type="spellEnd"/>
      <w:r w:rsidRPr="00C57888">
        <w:rPr>
          <w:color w:val="000000"/>
          <w:szCs w:val="24"/>
          <w:lang w:eastAsia="hy-AM"/>
        </w:rPr>
        <w:t xml:space="preserve"> </w:t>
      </w:r>
      <w:proofErr w:type="spellStart"/>
      <w:r w:rsidRPr="00C57888">
        <w:rPr>
          <w:color w:val="000000"/>
          <w:szCs w:val="24"/>
          <w:lang w:eastAsia="hy-AM"/>
        </w:rPr>
        <w:t>դեկտեմբերի</w:t>
      </w:r>
      <w:proofErr w:type="spellEnd"/>
      <w:r w:rsidRPr="00C57888">
        <w:rPr>
          <w:color w:val="000000"/>
          <w:szCs w:val="24"/>
          <w:lang w:eastAsia="hy-AM"/>
        </w:rPr>
        <w:t xml:space="preserve"> 17-ի ՀՕ-241-Ն </w:t>
      </w:r>
      <w:proofErr w:type="spellStart"/>
      <w:r w:rsidRPr="00C57888">
        <w:rPr>
          <w:color w:val="000000"/>
          <w:szCs w:val="24"/>
          <w:lang w:eastAsia="hy-AM"/>
        </w:rPr>
        <w:t>օրենքը</w:t>
      </w:r>
      <w:proofErr w:type="spellEnd"/>
      <w:r w:rsidRPr="00C57888">
        <w:rPr>
          <w:color w:val="000000"/>
          <w:szCs w:val="24"/>
          <w:lang w:eastAsia="hy-AM"/>
        </w:rPr>
        <w:t xml:space="preserve">: </w:t>
      </w:r>
      <w:proofErr w:type="spellStart"/>
      <w:r w:rsidRPr="00C57888">
        <w:rPr>
          <w:color w:val="000000"/>
          <w:szCs w:val="24"/>
          <w:lang w:eastAsia="hy-AM"/>
        </w:rPr>
        <w:t>Նշված</w:t>
      </w:r>
      <w:proofErr w:type="spellEnd"/>
      <w:r w:rsidRPr="00C57888">
        <w:rPr>
          <w:color w:val="000000"/>
          <w:szCs w:val="24"/>
          <w:lang w:eastAsia="hy-AM"/>
        </w:rPr>
        <w:t xml:space="preserve"> </w:t>
      </w:r>
      <w:proofErr w:type="spellStart"/>
      <w:r w:rsidRPr="00C57888">
        <w:rPr>
          <w:color w:val="000000"/>
          <w:szCs w:val="24"/>
          <w:lang w:eastAsia="hy-AM"/>
        </w:rPr>
        <w:t>օրենքի</w:t>
      </w:r>
      <w:proofErr w:type="spellEnd"/>
      <w:r w:rsidRPr="00C57888">
        <w:rPr>
          <w:color w:val="000000"/>
          <w:szCs w:val="24"/>
          <w:lang w:eastAsia="hy-AM"/>
        </w:rPr>
        <w:t xml:space="preserve"> ընդունմամբ </w:t>
      </w:r>
      <w:proofErr w:type="spellStart"/>
      <w:r w:rsidRPr="00C57888">
        <w:rPr>
          <w:color w:val="000000"/>
          <w:szCs w:val="24"/>
          <w:lang w:eastAsia="hy-AM"/>
        </w:rPr>
        <w:t>անհրաժեշտություն</w:t>
      </w:r>
      <w:proofErr w:type="spellEnd"/>
      <w:r w:rsidRPr="00C57888">
        <w:rPr>
          <w:color w:val="000000"/>
          <w:szCs w:val="24"/>
          <w:lang w:eastAsia="hy-AM"/>
        </w:rPr>
        <w:t xml:space="preserve"> է </w:t>
      </w:r>
      <w:proofErr w:type="spellStart"/>
      <w:r w:rsidRPr="00C57888">
        <w:rPr>
          <w:color w:val="000000"/>
          <w:szCs w:val="24"/>
          <w:lang w:eastAsia="hy-AM"/>
        </w:rPr>
        <w:t>առաջացել</w:t>
      </w:r>
      <w:proofErr w:type="spellEnd"/>
      <w:r w:rsidRPr="00C57888">
        <w:rPr>
          <w:color w:val="000000"/>
          <w:szCs w:val="24"/>
          <w:lang w:eastAsia="hy-AM"/>
        </w:rPr>
        <w:t xml:space="preserve"> Հայաստանի Հանրապետության </w:t>
      </w:r>
      <w:proofErr w:type="spellStart"/>
      <w:r w:rsidRPr="00C57888">
        <w:rPr>
          <w:color w:val="000000"/>
          <w:szCs w:val="24"/>
          <w:lang w:eastAsia="hy-AM"/>
        </w:rPr>
        <w:t>կառավարության</w:t>
      </w:r>
      <w:proofErr w:type="spellEnd"/>
      <w:r w:rsidRPr="00C57888">
        <w:rPr>
          <w:color w:val="000000"/>
          <w:szCs w:val="24"/>
          <w:lang w:eastAsia="hy-AM"/>
        </w:rPr>
        <w:t xml:space="preserve"> 1995 </w:t>
      </w:r>
      <w:proofErr w:type="spellStart"/>
      <w:r w:rsidRPr="00C57888">
        <w:rPr>
          <w:color w:val="000000"/>
          <w:szCs w:val="24"/>
          <w:lang w:eastAsia="hy-AM"/>
        </w:rPr>
        <w:t>թվականի</w:t>
      </w:r>
      <w:proofErr w:type="spellEnd"/>
      <w:r w:rsidRPr="00C57888">
        <w:rPr>
          <w:color w:val="000000"/>
          <w:szCs w:val="24"/>
          <w:lang w:eastAsia="hy-AM"/>
        </w:rPr>
        <w:t xml:space="preserve"> </w:t>
      </w:r>
      <w:proofErr w:type="spellStart"/>
      <w:r w:rsidRPr="00C57888">
        <w:rPr>
          <w:color w:val="000000"/>
          <w:szCs w:val="24"/>
          <w:lang w:eastAsia="hy-AM"/>
        </w:rPr>
        <w:t>սեպտեմբերի</w:t>
      </w:r>
      <w:proofErr w:type="spellEnd"/>
      <w:r w:rsidRPr="00C57888">
        <w:rPr>
          <w:color w:val="000000"/>
          <w:szCs w:val="24"/>
          <w:lang w:eastAsia="hy-AM"/>
        </w:rPr>
        <w:t xml:space="preserve"> 25-ի N 40</w:t>
      </w:r>
      <w:r>
        <w:rPr>
          <w:color w:val="000000"/>
          <w:szCs w:val="24"/>
          <w:lang w:eastAsia="hy-AM"/>
        </w:rPr>
        <w:t>,</w:t>
      </w:r>
      <w:r w:rsidRPr="00C57888">
        <w:rPr>
          <w:color w:val="000000"/>
          <w:szCs w:val="24"/>
          <w:lang w:eastAsia="hy-AM"/>
        </w:rPr>
        <w:t xml:space="preserve"> </w:t>
      </w:r>
      <w:r w:rsidRPr="00E730B7">
        <w:rPr>
          <w:color w:val="000000"/>
          <w:szCs w:val="24"/>
          <w:lang w:eastAsia="hy-AM"/>
        </w:rPr>
        <w:t xml:space="preserve">Հայաստանի Հանրապետության </w:t>
      </w:r>
      <w:proofErr w:type="spellStart"/>
      <w:r w:rsidRPr="00E730B7">
        <w:rPr>
          <w:color w:val="000000"/>
          <w:szCs w:val="24"/>
          <w:lang w:eastAsia="hy-AM"/>
        </w:rPr>
        <w:t>կառավարության</w:t>
      </w:r>
      <w:proofErr w:type="spellEnd"/>
      <w:r w:rsidRPr="00E730B7">
        <w:rPr>
          <w:color w:val="000000"/>
          <w:szCs w:val="24"/>
          <w:lang w:eastAsia="hy-AM"/>
        </w:rPr>
        <w:t xml:space="preserve"> 1995 </w:t>
      </w:r>
      <w:proofErr w:type="spellStart"/>
      <w:r w:rsidRPr="00E730B7">
        <w:rPr>
          <w:color w:val="000000"/>
          <w:szCs w:val="24"/>
          <w:lang w:eastAsia="hy-AM"/>
        </w:rPr>
        <w:t>թվականի</w:t>
      </w:r>
      <w:proofErr w:type="spellEnd"/>
      <w:r w:rsidRPr="00E730B7"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դեկտեմբերի</w:t>
      </w:r>
      <w:proofErr w:type="spellEnd"/>
      <w:r w:rsidRPr="00E730B7">
        <w:rPr>
          <w:color w:val="000000"/>
          <w:szCs w:val="24"/>
          <w:lang w:eastAsia="hy-AM"/>
        </w:rPr>
        <w:t xml:space="preserve"> 2</w:t>
      </w:r>
      <w:r>
        <w:rPr>
          <w:color w:val="000000"/>
          <w:szCs w:val="24"/>
          <w:lang w:eastAsia="hy-AM"/>
        </w:rPr>
        <w:t>0</w:t>
      </w:r>
      <w:r w:rsidRPr="00E730B7">
        <w:rPr>
          <w:color w:val="000000"/>
          <w:szCs w:val="24"/>
          <w:lang w:eastAsia="hy-AM"/>
        </w:rPr>
        <w:t xml:space="preserve">-ի N </w:t>
      </w:r>
      <w:r>
        <w:rPr>
          <w:color w:val="000000"/>
          <w:szCs w:val="24"/>
          <w:lang w:eastAsia="hy-AM"/>
        </w:rPr>
        <w:t>115,</w:t>
      </w:r>
      <w:r w:rsidRPr="00E730B7">
        <w:rPr>
          <w:color w:val="000000"/>
          <w:szCs w:val="24"/>
          <w:lang w:eastAsia="hy-AM"/>
        </w:rPr>
        <w:t xml:space="preserve"> Հայաստանի Հանրապետության </w:t>
      </w:r>
      <w:proofErr w:type="spellStart"/>
      <w:r w:rsidRPr="00E730B7">
        <w:rPr>
          <w:color w:val="000000"/>
          <w:szCs w:val="24"/>
          <w:lang w:eastAsia="hy-AM"/>
        </w:rPr>
        <w:t>կառավարության</w:t>
      </w:r>
      <w:proofErr w:type="spellEnd"/>
      <w:r w:rsidRPr="00E730B7">
        <w:rPr>
          <w:color w:val="000000"/>
          <w:szCs w:val="24"/>
          <w:lang w:eastAsia="hy-AM"/>
        </w:rPr>
        <w:t xml:space="preserve"> 199</w:t>
      </w:r>
      <w:r>
        <w:rPr>
          <w:color w:val="000000"/>
          <w:szCs w:val="24"/>
          <w:lang w:eastAsia="hy-AM"/>
        </w:rPr>
        <w:t>8</w:t>
      </w:r>
      <w:r w:rsidRPr="00E730B7">
        <w:rPr>
          <w:color w:val="000000"/>
          <w:szCs w:val="24"/>
          <w:lang w:eastAsia="hy-AM"/>
        </w:rPr>
        <w:t xml:space="preserve"> </w:t>
      </w:r>
      <w:proofErr w:type="spellStart"/>
      <w:r w:rsidRPr="00E730B7">
        <w:rPr>
          <w:color w:val="000000"/>
          <w:szCs w:val="24"/>
          <w:lang w:eastAsia="hy-AM"/>
        </w:rPr>
        <w:t>թվականի</w:t>
      </w:r>
      <w:proofErr w:type="spellEnd"/>
      <w:r w:rsidRPr="00E730B7"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փետրվարի</w:t>
      </w:r>
      <w:proofErr w:type="spellEnd"/>
      <w:r w:rsidRPr="00E730B7">
        <w:rPr>
          <w:color w:val="000000"/>
          <w:szCs w:val="24"/>
          <w:lang w:eastAsia="hy-AM"/>
        </w:rPr>
        <w:t xml:space="preserve"> 2</w:t>
      </w:r>
      <w:r>
        <w:rPr>
          <w:color w:val="000000"/>
          <w:szCs w:val="24"/>
          <w:lang w:eastAsia="hy-AM"/>
        </w:rPr>
        <w:t>7</w:t>
      </w:r>
      <w:r w:rsidRPr="00E730B7">
        <w:rPr>
          <w:color w:val="000000"/>
          <w:szCs w:val="24"/>
          <w:lang w:eastAsia="hy-AM"/>
        </w:rPr>
        <w:t xml:space="preserve">-ի N </w:t>
      </w:r>
      <w:r>
        <w:rPr>
          <w:color w:val="000000"/>
          <w:szCs w:val="24"/>
          <w:lang w:eastAsia="hy-AM"/>
        </w:rPr>
        <w:t>122</w:t>
      </w:r>
      <w:r w:rsidRPr="00E730B7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 xml:space="preserve">և </w:t>
      </w:r>
      <w:r w:rsidRPr="00E730B7">
        <w:rPr>
          <w:color w:val="000000"/>
          <w:szCs w:val="24"/>
          <w:lang w:eastAsia="hy-AM"/>
        </w:rPr>
        <w:t xml:space="preserve">Հայաստանի Հանրապետության </w:t>
      </w:r>
      <w:proofErr w:type="spellStart"/>
      <w:r w:rsidRPr="00E730B7">
        <w:rPr>
          <w:color w:val="000000"/>
          <w:szCs w:val="24"/>
          <w:lang w:eastAsia="hy-AM"/>
        </w:rPr>
        <w:t>կառավարության</w:t>
      </w:r>
      <w:proofErr w:type="spellEnd"/>
      <w:r w:rsidRPr="00E730B7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>2019</w:t>
      </w:r>
      <w:r w:rsidRPr="00E730B7">
        <w:rPr>
          <w:color w:val="000000"/>
          <w:szCs w:val="24"/>
          <w:lang w:eastAsia="hy-AM"/>
        </w:rPr>
        <w:t xml:space="preserve"> </w:t>
      </w:r>
      <w:proofErr w:type="spellStart"/>
      <w:r w:rsidRPr="00E730B7">
        <w:rPr>
          <w:color w:val="000000"/>
          <w:szCs w:val="24"/>
          <w:lang w:eastAsia="hy-AM"/>
        </w:rPr>
        <w:t>թվականի</w:t>
      </w:r>
      <w:proofErr w:type="spellEnd"/>
      <w:r w:rsidRPr="00E730B7"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նոյեմբերի</w:t>
      </w:r>
      <w:proofErr w:type="spellEnd"/>
      <w:r w:rsidRPr="00E730B7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>14</w:t>
      </w:r>
      <w:r w:rsidRPr="00E730B7">
        <w:rPr>
          <w:color w:val="000000"/>
          <w:szCs w:val="24"/>
          <w:lang w:eastAsia="hy-AM"/>
        </w:rPr>
        <w:t xml:space="preserve">-ի N </w:t>
      </w:r>
      <w:r>
        <w:rPr>
          <w:color w:val="000000"/>
          <w:szCs w:val="24"/>
          <w:lang w:eastAsia="hy-AM"/>
        </w:rPr>
        <w:t>1567-Ն</w:t>
      </w:r>
      <w:r w:rsidRPr="00E730B7">
        <w:rPr>
          <w:color w:val="000000"/>
          <w:szCs w:val="24"/>
          <w:lang w:eastAsia="hy-AM"/>
        </w:rPr>
        <w:t xml:space="preserve"> </w:t>
      </w:r>
      <w:proofErr w:type="spellStart"/>
      <w:r w:rsidRPr="00E730B7">
        <w:rPr>
          <w:color w:val="000000"/>
          <w:szCs w:val="24"/>
          <w:lang w:eastAsia="hy-AM"/>
        </w:rPr>
        <w:t>որոշ</w:t>
      </w:r>
      <w:r>
        <w:rPr>
          <w:color w:val="000000"/>
          <w:szCs w:val="24"/>
          <w:lang w:eastAsia="hy-AM"/>
        </w:rPr>
        <w:t>ու</w:t>
      </w:r>
      <w:r w:rsidRPr="00E730B7">
        <w:rPr>
          <w:color w:val="000000"/>
          <w:szCs w:val="24"/>
          <w:lang w:eastAsia="hy-AM"/>
        </w:rPr>
        <w:t>մն</w:t>
      </w:r>
      <w:r>
        <w:rPr>
          <w:color w:val="000000"/>
          <w:szCs w:val="24"/>
          <w:lang w:eastAsia="hy-AM"/>
        </w:rPr>
        <w:t>երի</w:t>
      </w:r>
      <w:proofErr w:type="spellEnd"/>
      <w:r w:rsidRPr="00E730B7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մեջ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կատարել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համապատասխան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փոփոխություն</w:t>
      </w:r>
      <w:r>
        <w:rPr>
          <w:color w:val="000000"/>
          <w:szCs w:val="24"/>
          <w:lang w:eastAsia="hy-AM"/>
        </w:rPr>
        <w:softHyphen/>
      </w:r>
      <w:r w:rsidRPr="0066090E">
        <w:rPr>
          <w:color w:val="000000"/>
          <w:szCs w:val="24"/>
          <w:lang w:eastAsia="hy-AM"/>
        </w:rPr>
        <w:t>ներ</w:t>
      </w:r>
      <w:proofErr w:type="spellEnd"/>
      <w:r>
        <w:rPr>
          <w:color w:val="000000"/>
          <w:szCs w:val="24"/>
          <w:lang w:eastAsia="hy-AM"/>
        </w:rPr>
        <w:t xml:space="preserve">՝ </w:t>
      </w:r>
      <w:proofErr w:type="spellStart"/>
      <w:r>
        <w:rPr>
          <w:color w:val="000000"/>
          <w:szCs w:val="24"/>
          <w:lang w:eastAsia="hy-AM"/>
        </w:rPr>
        <w:t>որոշումների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դրույթները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համապատասխանեցնելով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ներկայումս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գործող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օրենքին</w:t>
      </w:r>
      <w:proofErr w:type="spellEnd"/>
      <w:r w:rsidRPr="0066090E">
        <w:rPr>
          <w:color w:val="000000"/>
          <w:szCs w:val="24"/>
          <w:lang w:eastAsia="hy-AM"/>
        </w:rPr>
        <w:t>:</w:t>
      </w:r>
    </w:p>
    <w:p w:rsidR="004C3BE2" w:rsidRPr="00B72C2F" w:rsidRDefault="004C3BE2" w:rsidP="004C3BE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Կարգավորման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առարկան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ակնկալվող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արդյունքը</w:t>
      </w:r>
      <w:proofErr w:type="spellEnd"/>
      <w:r w:rsidRPr="00B72C2F">
        <w:rPr>
          <w:b/>
          <w:i/>
          <w:color w:val="000000"/>
          <w:szCs w:val="24"/>
          <w:lang w:eastAsia="hy-AM"/>
        </w:rPr>
        <w:t>.</w:t>
      </w:r>
    </w:p>
    <w:p w:rsidR="004C3BE2" w:rsidRPr="00DA4EFD" w:rsidRDefault="004C3BE2" w:rsidP="004C3BE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ընդունման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արդյունքում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r w:rsidRPr="00C57888">
        <w:rPr>
          <w:color w:val="000000"/>
          <w:szCs w:val="24"/>
          <w:lang w:eastAsia="hy-AM"/>
        </w:rPr>
        <w:t xml:space="preserve">Հայաստանի Հանրապետության </w:t>
      </w:r>
      <w:proofErr w:type="spellStart"/>
      <w:r w:rsidRPr="00C57888">
        <w:rPr>
          <w:color w:val="000000"/>
          <w:szCs w:val="24"/>
          <w:lang w:eastAsia="hy-AM"/>
        </w:rPr>
        <w:t>կառավարության</w:t>
      </w:r>
      <w:proofErr w:type="spellEnd"/>
      <w:r w:rsidRPr="00C57888">
        <w:rPr>
          <w:color w:val="000000"/>
          <w:szCs w:val="24"/>
          <w:lang w:eastAsia="hy-AM"/>
        </w:rPr>
        <w:t xml:space="preserve"> 1995 </w:t>
      </w:r>
      <w:proofErr w:type="spellStart"/>
      <w:r w:rsidRPr="00C57888">
        <w:rPr>
          <w:color w:val="000000"/>
          <w:szCs w:val="24"/>
          <w:lang w:eastAsia="hy-AM"/>
        </w:rPr>
        <w:t>թվականի</w:t>
      </w:r>
      <w:proofErr w:type="spellEnd"/>
      <w:r w:rsidRPr="00C57888">
        <w:rPr>
          <w:color w:val="000000"/>
          <w:szCs w:val="24"/>
          <w:lang w:eastAsia="hy-AM"/>
        </w:rPr>
        <w:t xml:space="preserve"> </w:t>
      </w:r>
      <w:proofErr w:type="spellStart"/>
      <w:r w:rsidRPr="00C57888">
        <w:rPr>
          <w:color w:val="000000"/>
          <w:szCs w:val="24"/>
          <w:lang w:eastAsia="hy-AM"/>
        </w:rPr>
        <w:t>սեպտեմբերի</w:t>
      </w:r>
      <w:proofErr w:type="spellEnd"/>
      <w:r w:rsidRPr="00C57888">
        <w:rPr>
          <w:color w:val="000000"/>
          <w:szCs w:val="24"/>
          <w:lang w:eastAsia="hy-AM"/>
        </w:rPr>
        <w:t xml:space="preserve"> 25-ի N 40, Հայաստանի Հանրապետության </w:t>
      </w:r>
      <w:proofErr w:type="spellStart"/>
      <w:r w:rsidRPr="00C57888">
        <w:rPr>
          <w:color w:val="000000"/>
          <w:szCs w:val="24"/>
          <w:lang w:eastAsia="hy-AM"/>
        </w:rPr>
        <w:t>կառավարության</w:t>
      </w:r>
      <w:proofErr w:type="spellEnd"/>
      <w:r w:rsidRPr="00C57888">
        <w:rPr>
          <w:color w:val="000000"/>
          <w:szCs w:val="24"/>
          <w:lang w:eastAsia="hy-AM"/>
        </w:rPr>
        <w:t xml:space="preserve"> 1995 </w:t>
      </w:r>
      <w:proofErr w:type="spellStart"/>
      <w:r w:rsidRPr="00C57888">
        <w:rPr>
          <w:color w:val="000000"/>
          <w:szCs w:val="24"/>
          <w:lang w:eastAsia="hy-AM"/>
        </w:rPr>
        <w:t>թվականի</w:t>
      </w:r>
      <w:proofErr w:type="spellEnd"/>
      <w:r w:rsidRPr="00C57888">
        <w:rPr>
          <w:color w:val="000000"/>
          <w:szCs w:val="24"/>
          <w:lang w:eastAsia="hy-AM"/>
        </w:rPr>
        <w:t xml:space="preserve"> </w:t>
      </w:r>
      <w:proofErr w:type="spellStart"/>
      <w:r w:rsidRPr="00C57888">
        <w:rPr>
          <w:color w:val="000000"/>
          <w:szCs w:val="24"/>
          <w:lang w:eastAsia="hy-AM"/>
        </w:rPr>
        <w:t>դեկտեմբերի</w:t>
      </w:r>
      <w:proofErr w:type="spellEnd"/>
      <w:r w:rsidRPr="00C57888">
        <w:rPr>
          <w:color w:val="000000"/>
          <w:szCs w:val="24"/>
          <w:lang w:eastAsia="hy-AM"/>
        </w:rPr>
        <w:t xml:space="preserve"> 20-ի N 115, Հայաստանի Հանրապետության </w:t>
      </w:r>
      <w:proofErr w:type="spellStart"/>
      <w:r w:rsidRPr="00C57888">
        <w:rPr>
          <w:color w:val="000000"/>
          <w:szCs w:val="24"/>
          <w:lang w:eastAsia="hy-AM"/>
        </w:rPr>
        <w:t>կառավարության</w:t>
      </w:r>
      <w:proofErr w:type="spellEnd"/>
      <w:r w:rsidRPr="00C57888">
        <w:rPr>
          <w:color w:val="000000"/>
          <w:szCs w:val="24"/>
          <w:lang w:eastAsia="hy-AM"/>
        </w:rPr>
        <w:t xml:space="preserve"> 1998 </w:t>
      </w:r>
      <w:proofErr w:type="spellStart"/>
      <w:r w:rsidRPr="00C57888">
        <w:rPr>
          <w:color w:val="000000"/>
          <w:szCs w:val="24"/>
          <w:lang w:eastAsia="hy-AM"/>
        </w:rPr>
        <w:t>թվականի</w:t>
      </w:r>
      <w:proofErr w:type="spellEnd"/>
      <w:r w:rsidRPr="00C57888">
        <w:rPr>
          <w:color w:val="000000"/>
          <w:szCs w:val="24"/>
          <w:lang w:eastAsia="hy-AM"/>
        </w:rPr>
        <w:t xml:space="preserve"> </w:t>
      </w:r>
      <w:proofErr w:type="spellStart"/>
      <w:r w:rsidRPr="00C57888">
        <w:rPr>
          <w:color w:val="000000"/>
          <w:szCs w:val="24"/>
          <w:lang w:eastAsia="hy-AM"/>
        </w:rPr>
        <w:t>փետրվարի</w:t>
      </w:r>
      <w:proofErr w:type="spellEnd"/>
      <w:r w:rsidRPr="00C57888">
        <w:rPr>
          <w:color w:val="000000"/>
          <w:szCs w:val="24"/>
          <w:lang w:eastAsia="hy-AM"/>
        </w:rPr>
        <w:t xml:space="preserve"> 27-ի N 122 և Հայաստանի Հանրապետության </w:t>
      </w:r>
      <w:proofErr w:type="spellStart"/>
      <w:r w:rsidRPr="00C57888">
        <w:rPr>
          <w:color w:val="000000"/>
          <w:szCs w:val="24"/>
          <w:lang w:eastAsia="hy-AM"/>
        </w:rPr>
        <w:t>կառավարության</w:t>
      </w:r>
      <w:proofErr w:type="spellEnd"/>
      <w:r w:rsidRPr="00C57888">
        <w:rPr>
          <w:color w:val="000000"/>
          <w:szCs w:val="24"/>
          <w:lang w:eastAsia="hy-AM"/>
        </w:rPr>
        <w:t xml:space="preserve"> 2019 </w:t>
      </w:r>
      <w:proofErr w:type="spellStart"/>
      <w:r w:rsidRPr="00C57888">
        <w:rPr>
          <w:color w:val="000000"/>
          <w:szCs w:val="24"/>
          <w:lang w:eastAsia="hy-AM"/>
        </w:rPr>
        <w:t>թվականի</w:t>
      </w:r>
      <w:proofErr w:type="spellEnd"/>
      <w:r w:rsidRPr="00C57888">
        <w:rPr>
          <w:color w:val="000000"/>
          <w:szCs w:val="24"/>
          <w:lang w:eastAsia="hy-AM"/>
        </w:rPr>
        <w:t xml:space="preserve"> </w:t>
      </w:r>
      <w:proofErr w:type="spellStart"/>
      <w:r w:rsidRPr="00C57888">
        <w:rPr>
          <w:color w:val="000000"/>
          <w:szCs w:val="24"/>
          <w:lang w:eastAsia="hy-AM"/>
        </w:rPr>
        <w:t>նոյեմբերի</w:t>
      </w:r>
      <w:proofErr w:type="spellEnd"/>
      <w:r w:rsidRPr="00C57888">
        <w:rPr>
          <w:color w:val="000000"/>
          <w:szCs w:val="24"/>
          <w:lang w:eastAsia="hy-AM"/>
        </w:rPr>
        <w:t xml:space="preserve"> 14-ի N 1567-Ն </w:t>
      </w:r>
      <w:proofErr w:type="spellStart"/>
      <w:r w:rsidRPr="00C57888">
        <w:rPr>
          <w:color w:val="000000"/>
          <w:szCs w:val="24"/>
          <w:lang w:eastAsia="hy-AM"/>
        </w:rPr>
        <w:t>որոշումների</w:t>
      </w:r>
      <w:proofErr w:type="spellEnd"/>
      <w:r w:rsidRPr="00C57888"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դրույթները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կհամապատասխանեցվեն</w:t>
      </w:r>
      <w:proofErr w:type="spellEnd"/>
      <w:r>
        <w:rPr>
          <w:color w:val="000000"/>
          <w:szCs w:val="24"/>
          <w:lang w:eastAsia="hy-AM"/>
        </w:rPr>
        <w:t xml:space="preserve"> «</w:t>
      </w:r>
      <w:proofErr w:type="spellStart"/>
      <w:r>
        <w:rPr>
          <w:color w:val="000000"/>
          <w:szCs w:val="24"/>
          <w:lang w:eastAsia="hy-AM"/>
        </w:rPr>
        <w:t>Մաքսային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կարգավորման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մասին</w:t>
      </w:r>
      <w:proofErr w:type="spellEnd"/>
      <w:r>
        <w:rPr>
          <w:color w:val="000000"/>
          <w:szCs w:val="24"/>
          <w:lang w:eastAsia="hy-AM"/>
        </w:rPr>
        <w:t xml:space="preserve">» 2022 </w:t>
      </w:r>
      <w:proofErr w:type="spellStart"/>
      <w:r>
        <w:rPr>
          <w:color w:val="000000"/>
          <w:szCs w:val="24"/>
          <w:lang w:eastAsia="hy-AM"/>
        </w:rPr>
        <w:t>թվականի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սեպտեմբերի</w:t>
      </w:r>
      <w:proofErr w:type="spellEnd"/>
      <w:r>
        <w:rPr>
          <w:color w:val="000000"/>
          <w:szCs w:val="24"/>
          <w:lang w:eastAsia="hy-AM"/>
        </w:rPr>
        <w:t xml:space="preserve"> 14-ի ՀՕ-353-Ն </w:t>
      </w:r>
      <w:proofErr w:type="spellStart"/>
      <w:r>
        <w:rPr>
          <w:color w:val="000000"/>
          <w:szCs w:val="24"/>
          <w:lang w:eastAsia="hy-AM"/>
        </w:rPr>
        <w:t>օրենքին</w:t>
      </w:r>
      <w:proofErr w:type="spellEnd"/>
      <w:r>
        <w:rPr>
          <w:color w:val="000000"/>
          <w:szCs w:val="24"/>
          <w:lang w:eastAsia="hy-AM"/>
        </w:rPr>
        <w:t>։</w:t>
      </w:r>
    </w:p>
    <w:p w:rsidR="004C3BE2" w:rsidRPr="00B72C2F" w:rsidRDefault="004C3BE2" w:rsidP="004C3BE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Կապը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ռազմավարական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փաստաթղթերի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հետ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. Հայաստանի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վերափոխման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ռազմավարություն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2050,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Կառավարության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2021-2026թթ. </w:t>
      </w:r>
      <w:proofErr w:type="spellStart"/>
      <w:proofErr w:type="gramStart"/>
      <w:r w:rsidRPr="00B72C2F">
        <w:rPr>
          <w:b/>
          <w:i/>
          <w:color w:val="000000"/>
          <w:szCs w:val="24"/>
          <w:lang w:eastAsia="hy-AM"/>
        </w:rPr>
        <w:t>ծրագիր</w:t>
      </w:r>
      <w:proofErr w:type="spellEnd"/>
      <w:proofErr w:type="gram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ոլորտային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և/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կամ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այլ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ռազմավարություններ.</w:t>
      </w:r>
    </w:p>
    <w:p w:rsidR="004C3BE2" w:rsidRDefault="004C3BE2" w:rsidP="004C3BE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>
        <w:rPr>
          <w:color w:val="000000"/>
          <w:szCs w:val="24"/>
          <w:lang w:eastAsia="hy-AM"/>
        </w:rPr>
        <w:lastRenderedPageBreak/>
        <w:t>Նախագիծն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ուղղակիորեն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չի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բխում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ռազմավարական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փաստաթղթերից</w:t>
      </w:r>
      <w:proofErr w:type="spellEnd"/>
      <w:r>
        <w:rPr>
          <w:color w:val="000000"/>
          <w:szCs w:val="24"/>
          <w:lang w:eastAsia="hy-AM"/>
        </w:rPr>
        <w:t>։</w:t>
      </w:r>
    </w:p>
    <w:p w:rsidR="004C3BE2" w:rsidRPr="00B72C2F" w:rsidRDefault="004C3BE2" w:rsidP="004C3BE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Նախագծի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մշակման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գործընթացում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ներգրավված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ինստիտուտները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և</w:t>
      </w:r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անձինք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. </w:t>
      </w:r>
    </w:p>
    <w:p w:rsidR="004C3BE2" w:rsidRPr="004C3BE2" w:rsidRDefault="004C3BE2" w:rsidP="004C3BE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Նախագիծը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մշակվել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է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Հայաստանի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Հանրապետության</w:t>
      </w:r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պետական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եկամուտների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կոմիտեի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կողմից</w:t>
      </w:r>
      <w:r w:rsidRPr="00B72C2F">
        <w:rPr>
          <w:color w:val="000000"/>
          <w:szCs w:val="24"/>
          <w:lang w:val="fr-FR" w:eastAsia="hy-AM"/>
        </w:rPr>
        <w:t>:</w:t>
      </w:r>
    </w:p>
    <w:p w:rsidR="004C3BE2" w:rsidRPr="004C3BE2" w:rsidRDefault="004C3BE2" w:rsidP="004C3BE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Լրացուցիչ</w:t>
      </w:r>
      <w:proofErr w:type="spellEnd"/>
      <w:r w:rsidRPr="004C3BE2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ֆինանսական</w:t>
      </w:r>
      <w:proofErr w:type="spellEnd"/>
      <w:r w:rsidRPr="004C3BE2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միջոցների</w:t>
      </w:r>
      <w:proofErr w:type="spellEnd"/>
      <w:r w:rsidRPr="004C3BE2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անհրաժեշտության</w:t>
      </w:r>
      <w:proofErr w:type="spellEnd"/>
      <w:r w:rsidRPr="004C3BE2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4C3BE2">
        <w:rPr>
          <w:b/>
          <w:i/>
          <w:color w:val="000000"/>
          <w:szCs w:val="24"/>
          <w:lang w:val="fr-FR" w:eastAsia="hy-AM"/>
        </w:rPr>
        <w:t>.</w:t>
      </w:r>
    </w:p>
    <w:p w:rsidR="004C3BE2" w:rsidRPr="004C3BE2" w:rsidRDefault="004C3BE2" w:rsidP="004C3BE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4C3BE2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ընդունմամբ</w:t>
      </w:r>
      <w:r w:rsidRPr="004C3BE2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լրացուցիչ</w:t>
      </w:r>
      <w:proofErr w:type="spellEnd"/>
      <w:r w:rsidRPr="004C3BE2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ֆինանսական</w:t>
      </w:r>
      <w:proofErr w:type="spellEnd"/>
      <w:r w:rsidRPr="004C3BE2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միջոցների</w:t>
      </w:r>
      <w:proofErr w:type="spellEnd"/>
      <w:r w:rsidRPr="004C3BE2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ներգրավման</w:t>
      </w:r>
      <w:proofErr w:type="spellEnd"/>
      <w:r w:rsidRPr="004C3BE2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անհրաժեշտություն</w:t>
      </w:r>
      <w:proofErr w:type="spellEnd"/>
      <w:r w:rsidRPr="004C3BE2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առկա</w:t>
      </w:r>
      <w:proofErr w:type="spellEnd"/>
      <w:r w:rsidRPr="004C3BE2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չէ</w:t>
      </w:r>
      <w:proofErr w:type="spellEnd"/>
      <w:r w:rsidRPr="004C3BE2">
        <w:rPr>
          <w:color w:val="000000"/>
          <w:szCs w:val="24"/>
          <w:lang w:val="fr-FR" w:eastAsia="hy-AM"/>
        </w:rPr>
        <w:t>:</w:t>
      </w:r>
    </w:p>
    <w:p w:rsidR="004C3BE2" w:rsidRPr="004C3BE2" w:rsidRDefault="004C3BE2" w:rsidP="004C3BE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Պետական</w:t>
      </w:r>
      <w:proofErr w:type="spellEnd"/>
      <w:r w:rsidRPr="004C3BE2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բյուջեի</w:t>
      </w:r>
      <w:proofErr w:type="spellEnd"/>
      <w:r w:rsidRPr="004C3BE2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եկամուտներում</w:t>
      </w:r>
      <w:r w:rsidRPr="004C3BE2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և</w:t>
      </w:r>
      <w:r w:rsidRPr="004C3BE2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ծախսերում</w:t>
      </w:r>
      <w:proofErr w:type="spellEnd"/>
      <w:r w:rsidRPr="004C3BE2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սպասվելիք</w:t>
      </w:r>
      <w:proofErr w:type="spellEnd"/>
      <w:r w:rsidRPr="004C3BE2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փոփոխությունների</w:t>
      </w:r>
      <w:proofErr w:type="spellEnd"/>
      <w:r w:rsidRPr="004C3BE2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4C3BE2">
        <w:rPr>
          <w:b/>
          <w:i/>
          <w:color w:val="000000"/>
          <w:szCs w:val="24"/>
          <w:lang w:val="fr-FR" w:eastAsia="hy-AM"/>
        </w:rPr>
        <w:t>.</w:t>
      </w:r>
    </w:p>
    <w:p w:rsidR="004C3BE2" w:rsidRPr="004C3BE2" w:rsidRDefault="004C3BE2" w:rsidP="004C3BE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4C3BE2">
        <w:rPr>
          <w:color w:val="000000"/>
          <w:szCs w:val="24"/>
          <w:lang w:val="fr-FR" w:eastAsia="hy-AM"/>
        </w:rPr>
        <w:t xml:space="preserve"> </w:t>
      </w:r>
      <w:r w:rsidRPr="00B72C2F">
        <w:rPr>
          <w:bCs/>
          <w:color w:val="000000"/>
          <w:szCs w:val="24"/>
          <w:lang w:eastAsia="hy-AM"/>
        </w:rPr>
        <w:t>ընդունմամբ</w:t>
      </w:r>
      <w:r w:rsidRPr="004C3BE2">
        <w:rPr>
          <w:bCs/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Հայաստանի</w:t>
      </w:r>
      <w:r w:rsidRPr="004C3BE2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Հանրապետության</w:t>
      </w:r>
      <w:r w:rsidRPr="004C3BE2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պետական</w:t>
      </w:r>
      <w:proofErr w:type="spellEnd"/>
      <w:r w:rsidRPr="004C3BE2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բյուջեում</w:t>
      </w:r>
      <w:proofErr w:type="spellEnd"/>
      <w:r w:rsidRPr="004C3BE2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եկամուտների</w:t>
      </w:r>
      <w:proofErr w:type="spellEnd"/>
      <w:r w:rsidRPr="004C3BE2">
        <w:rPr>
          <w:bCs/>
          <w:color w:val="000000"/>
          <w:szCs w:val="24"/>
          <w:lang w:val="fr-FR" w:eastAsia="hy-AM"/>
        </w:rPr>
        <w:t xml:space="preserve"> </w:t>
      </w:r>
      <w:r w:rsidRPr="00B72C2F">
        <w:rPr>
          <w:bCs/>
          <w:color w:val="000000"/>
          <w:szCs w:val="24"/>
          <w:lang w:eastAsia="hy-AM"/>
        </w:rPr>
        <w:t>և</w:t>
      </w:r>
      <w:r w:rsidRPr="004C3BE2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ծախսերի</w:t>
      </w:r>
      <w:proofErr w:type="spellEnd"/>
      <w:r w:rsidRPr="004C3BE2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ավելացում</w:t>
      </w:r>
      <w:proofErr w:type="spellEnd"/>
      <w:r w:rsidRPr="004C3BE2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կամ</w:t>
      </w:r>
      <w:proofErr w:type="spellEnd"/>
      <w:r w:rsidRPr="004C3BE2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նվազեցում</w:t>
      </w:r>
      <w:proofErr w:type="spellEnd"/>
      <w:r w:rsidRPr="004C3BE2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չի</w:t>
      </w:r>
      <w:proofErr w:type="spellEnd"/>
      <w:r w:rsidRPr="004C3BE2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նախատեսվում</w:t>
      </w:r>
      <w:proofErr w:type="spellEnd"/>
      <w:r w:rsidRPr="00B72C2F">
        <w:rPr>
          <w:bCs/>
          <w:color w:val="000000"/>
          <w:szCs w:val="24"/>
          <w:lang w:eastAsia="hy-AM"/>
        </w:rPr>
        <w:t>։</w:t>
      </w:r>
    </w:p>
    <w:p w:rsidR="00E91704" w:rsidRPr="004C3BE2" w:rsidRDefault="00E91704" w:rsidP="004C3BE2">
      <w:pPr>
        <w:rPr>
          <w:lang w:val="fr-FR"/>
        </w:rPr>
      </w:pPr>
    </w:p>
    <w:sectPr w:rsidR="00E91704" w:rsidRPr="004C3BE2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ADD" w:rsidRDefault="00670ADD" w:rsidP="006B5E11">
      <w:pPr>
        <w:spacing w:after="0" w:line="240" w:lineRule="auto"/>
      </w:pPr>
      <w:r>
        <w:separator/>
      </w:r>
    </w:p>
  </w:endnote>
  <w:endnote w:type="continuationSeparator" w:id="0">
    <w:p w:rsidR="00670ADD" w:rsidRDefault="00670ADD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ADD" w:rsidRDefault="00670ADD" w:rsidP="006B5E11">
      <w:pPr>
        <w:spacing w:after="0" w:line="240" w:lineRule="auto"/>
      </w:pPr>
      <w:r>
        <w:separator/>
      </w:r>
    </w:p>
  </w:footnote>
  <w:footnote w:type="continuationSeparator" w:id="0">
    <w:p w:rsidR="00670ADD" w:rsidRDefault="00670ADD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0ADD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EC2"/>
    <w:rsid w:val="007C5F4F"/>
    <w:rsid w:val="007C6D06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40DF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EFE882-FE48-447C-8A20-C2CA22443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https://mul2-taxservice.gov.am/tasks/1685168/oneclick/2278bef501e94af09e2a0dd3ea26a2bb9cb32545a65a8a16c20e2485800658c4.docx?token=c3b433eb88f658822734bf675e93cbfe</cp:keywords>
  <cp:lastModifiedBy>Davit Prutyan</cp:lastModifiedBy>
  <cp:revision>50</cp:revision>
  <cp:lastPrinted>2022-06-17T07:38:00Z</cp:lastPrinted>
  <dcterms:created xsi:type="dcterms:W3CDTF">2022-05-10T11:34:00Z</dcterms:created>
  <dcterms:modified xsi:type="dcterms:W3CDTF">2022-11-17T13:15:00Z</dcterms:modified>
</cp:coreProperties>
</file>