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79B" w:rsidRPr="00426B22" w:rsidRDefault="00A3279B" w:rsidP="00A3279B">
      <w:pPr>
        <w:tabs>
          <w:tab w:val="left" w:pos="0"/>
          <w:tab w:val="left" w:pos="360"/>
          <w:tab w:val="left" w:pos="1170"/>
        </w:tabs>
        <w:spacing w:line="360" w:lineRule="auto"/>
        <w:jc w:val="center"/>
        <w:rPr>
          <w:rFonts w:ascii="GHEA Grapalat" w:eastAsia="Calibri" w:hAnsi="GHEA Grapalat"/>
          <w:b/>
          <w:lang w:val="hy-AM"/>
        </w:rPr>
      </w:pPr>
      <w:bookmarkStart w:id="0" w:name="_GoBack"/>
      <w:bookmarkEnd w:id="0"/>
      <w:r w:rsidRPr="00426B22">
        <w:rPr>
          <w:rFonts w:ascii="GHEA Grapalat" w:eastAsia="Calibri" w:hAnsi="GHEA Grapalat"/>
          <w:b/>
          <w:lang w:val="hy-AM"/>
        </w:rPr>
        <w:t>ՀԻՄՆԱՎՈՐՈ</w:t>
      </w:r>
      <w:r w:rsidRPr="00426B22">
        <w:rPr>
          <w:rFonts w:ascii="GHEA Grapalat" w:eastAsia="Calibri" w:hAnsi="GHEA Grapalat"/>
          <w:b/>
          <w:bCs/>
          <w:lang w:val="hy-AM"/>
        </w:rPr>
        <w:t>Ւ</w:t>
      </w:r>
      <w:r w:rsidRPr="00426B22">
        <w:rPr>
          <w:rFonts w:ascii="GHEA Grapalat" w:eastAsia="Calibri" w:hAnsi="GHEA Grapalat"/>
          <w:b/>
          <w:lang w:val="hy-AM"/>
        </w:rPr>
        <w:t xml:space="preserve">Մ   </w:t>
      </w:r>
    </w:p>
    <w:p w:rsidR="00A3279B" w:rsidRPr="00426B22" w:rsidRDefault="00A3279B" w:rsidP="00A3279B">
      <w:pPr>
        <w:pStyle w:val="mechtex"/>
        <w:tabs>
          <w:tab w:val="left" w:pos="810"/>
        </w:tabs>
        <w:spacing w:line="360" w:lineRule="auto"/>
        <w:rPr>
          <w:rFonts w:ascii="GHEA Grapalat" w:eastAsia="Tahoma" w:hAnsi="GHEA Grapalat"/>
          <w:b/>
          <w:bCs/>
          <w:sz w:val="24"/>
          <w:lang w:val="hy-AM"/>
        </w:rPr>
      </w:pPr>
      <w:r w:rsidRPr="00426B22">
        <w:rPr>
          <w:rFonts w:ascii="GHEA Grapalat" w:eastAsia="Calibri" w:hAnsi="GHEA Grapalat"/>
          <w:b/>
          <w:sz w:val="24"/>
          <w:lang w:val="hy-AM"/>
        </w:rPr>
        <w:t>«</w:t>
      </w:r>
      <w:r w:rsidRPr="00426B22">
        <w:rPr>
          <w:rStyle w:val="Strong"/>
          <w:rFonts w:ascii="GHEA Grapalat" w:hAnsi="GHEA Grapalat"/>
          <w:sz w:val="24"/>
          <w:shd w:val="clear" w:color="auto" w:fill="FFFFFF"/>
          <w:lang w:val="hy-AM"/>
        </w:rPr>
        <w:t xml:space="preserve">ԶԲԱՂՎԱԾՈՒԹՅԱՆ ԽԹԱՆՄԱՆ </w:t>
      </w:r>
      <w:r>
        <w:rPr>
          <w:rStyle w:val="Strong"/>
          <w:rFonts w:ascii="GHEA Grapalat" w:hAnsi="GHEA Grapalat"/>
          <w:sz w:val="24"/>
          <w:shd w:val="clear" w:color="auto" w:fill="FFFFFF"/>
          <w:lang w:val="hy-AM"/>
        </w:rPr>
        <w:t>Մ</w:t>
      </w:r>
      <w:r>
        <w:rPr>
          <w:rFonts w:ascii="GHEA Grapalat" w:eastAsia="Tahoma" w:hAnsi="GHEA Grapalat"/>
          <w:b/>
          <w:bCs/>
          <w:sz w:val="24"/>
          <w:lang w:val="hy-AM"/>
        </w:rPr>
        <w:t>ԻՋՈՑԱՌՈՒՄ</w:t>
      </w:r>
      <w:r w:rsidRPr="00426B22">
        <w:rPr>
          <w:rFonts w:ascii="GHEA Grapalat" w:eastAsia="Tahoma" w:hAnsi="GHEA Grapalat"/>
          <w:b/>
          <w:bCs/>
          <w:sz w:val="24"/>
          <w:lang w:val="hy-AM"/>
        </w:rPr>
        <w:t>Ը ՀԱՍՏԱՏԵԼՈՒ ՄԱՍԻՆ</w:t>
      </w:r>
      <w:r w:rsidRPr="00426B22">
        <w:rPr>
          <w:rFonts w:ascii="GHEA Grapalat" w:eastAsia="Calibri" w:hAnsi="GHEA Grapalat"/>
          <w:b/>
          <w:sz w:val="24"/>
          <w:lang w:val="hy-AM"/>
        </w:rPr>
        <w:t>» ՀՀ ԿԱՌԱՎԱՐՈՒԹՅԱՆ ՈՐՈՇՄԱՆ ՆԱԽԱԳԾԻ ԸՆԴՈՒՆՄԱՆ ՎԵՐԱԲԵՐՅԱԼ</w:t>
      </w:r>
    </w:p>
    <w:p w:rsidR="00A3279B" w:rsidRPr="00426B22" w:rsidRDefault="00A3279B" w:rsidP="00A3279B">
      <w:pPr>
        <w:tabs>
          <w:tab w:val="left" w:pos="0"/>
          <w:tab w:val="left" w:pos="1080"/>
        </w:tabs>
        <w:spacing w:line="360" w:lineRule="auto"/>
        <w:ind w:firstLine="540"/>
        <w:jc w:val="both"/>
        <w:rPr>
          <w:rFonts w:ascii="GHEA Grapalat" w:eastAsia="Calibri" w:hAnsi="GHEA Grapalat" w:cs="Sylfaen"/>
          <w:b/>
          <w:lang w:val="hy-AM"/>
        </w:rPr>
      </w:pPr>
    </w:p>
    <w:p w:rsidR="00A3279B" w:rsidRPr="00426B22" w:rsidRDefault="00A3279B" w:rsidP="00A3279B">
      <w:pPr>
        <w:tabs>
          <w:tab w:val="left" w:pos="0"/>
          <w:tab w:val="left" w:pos="1080"/>
        </w:tabs>
        <w:spacing w:line="360" w:lineRule="auto"/>
        <w:ind w:firstLine="540"/>
        <w:jc w:val="both"/>
        <w:rPr>
          <w:rFonts w:ascii="GHEA Grapalat" w:eastAsia="Calibri" w:hAnsi="GHEA Grapalat" w:cs="Sylfaen"/>
          <w:b/>
          <w:lang w:val="hy-AM"/>
        </w:rPr>
      </w:pPr>
      <w:r w:rsidRPr="00426B22">
        <w:rPr>
          <w:rFonts w:ascii="GHEA Grapalat" w:eastAsia="Calibri" w:hAnsi="GHEA Grapalat" w:cs="Sylfaen"/>
          <w:b/>
          <w:lang w:val="hy-AM"/>
        </w:rPr>
        <w:t xml:space="preserve">1. Իրավական ակտի անհրաժեշտությունը </w:t>
      </w:r>
    </w:p>
    <w:p w:rsidR="00A3279B" w:rsidRPr="00426B22" w:rsidRDefault="00A3279B" w:rsidP="00A3279B">
      <w:pPr>
        <w:tabs>
          <w:tab w:val="left" w:pos="0"/>
        </w:tabs>
        <w:spacing w:line="360" w:lineRule="auto"/>
        <w:ind w:firstLine="540"/>
        <w:jc w:val="both"/>
        <w:rPr>
          <w:rFonts w:ascii="GHEA Grapalat" w:eastAsia="Calibri" w:hAnsi="GHEA Grapalat"/>
          <w:lang w:val="hy-AM"/>
        </w:rPr>
      </w:pPr>
      <w:r w:rsidRPr="00426B22">
        <w:rPr>
          <w:rFonts w:ascii="GHEA Grapalat" w:eastAsia="Calibri" w:hAnsi="GHEA Grapalat"/>
          <w:lang w:val="hy-AM"/>
        </w:rPr>
        <w:t>«Զ</w:t>
      </w:r>
      <w:r w:rsidRPr="00426B22">
        <w:rPr>
          <w:rFonts w:ascii="GHEA Grapalat" w:hAnsi="GHEA Grapalat" w:cs="Arial"/>
          <w:lang w:val="hy-AM"/>
        </w:rPr>
        <w:t xml:space="preserve">բաղվածության խթանման </w:t>
      </w:r>
      <w:r>
        <w:rPr>
          <w:rFonts w:ascii="GHEA Grapalat" w:eastAsia="Calibri" w:hAnsi="GHEA Grapalat"/>
          <w:bCs/>
          <w:shd w:val="clear" w:color="auto" w:fill="FFFFFF"/>
          <w:lang w:val="hy-AM"/>
        </w:rPr>
        <w:t>միջոցառում</w:t>
      </w:r>
      <w:r w:rsidRPr="00426B22">
        <w:rPr>
          <w:rFonts w:ascii="GHEA Grapalat" w:eastAsia="Calibri" w:hAnsi="GHEA Grapalat"/>
          <w:bCs/>
          <w:shd w:val="clear" w:color="auto" w:fill="FFFFFF"/>
          <w:lang w:val="hy-AM"/>
        </w:rPr>
        <w:t>ը հաստատելու մասին</w:t>
      </w:r>
      <w:r w:rsidRPr="00426B22">
        <w:rPr>
          <w:rFonts w:ascii="GHEA Grapalat" w:eastAsia="Calibri" w:hAnsi="GHEA Grapalat" w:cs="Courier New"/>
          <w:lang w:val="hy-AM"/>
        </w:rPr>
        <w:t xml:space="preserve">» ՀՀ կառավարության որոշման նախագիծը </w:t>
      </w:r>
      <w:r w:rsidRPr="00426B22">
        <w:rPr>
          <w:rFonts w:ascii="GHEA Grapalat" w:hAnsi="GHEA Grapalat"/>
          <w:lang w:val="hy-AM"/>
        </w:rPr>
        <w:t xml:space="preserve">(այսուհետ՝ նախագիծ) </w:t>
      </w:r>
      <w:r w:rsidRPr="00426B22">
        <w:rPr>
          <w:rFonts w:ascii="GHEA Grapalat" w:eastAsia="Calibri" w:hAnsi="GHEA Grapalat" w:cs="Courier New"/>
          <w:lang w:val="hy-AM"/>
        </w:rPr>
        <w:t xml:space="preserve">մշակվել է՝ նպատակ ունենալով </w:t>
      </w:r>
      <w:r w:rsidRPr="00426B22">
        <w:rPr>
          <w:rFonts w:ascii="GHEA Grapalat" w:hAnsi="GHEA Grapalat"/>
          <w:lang w:val="hy-AM"/>
        </w:rPr>
        <w:t xml:space="preserve">մեծացնել </w:t>
      </w:r>
      <w:r>
        <w:rPr>
          <w:rFonts w:ascii="GHEA Grapalat" w:hAnsi="GHEA Grapalat"/>
          <w:lang w:val="hy-AM"/>
        </w:rPr>
        <w:t xml:space="preserve">ընտանեկան կամ սոցիալական նպաստ ստացող ընտանիքների </w:t>
      </w:r>
      <w:r w:rsidRPr="00426B22">
        <w:rPr>
          <w:rFonts w:ascii="GHEA Grapalat" w:hAnsi="GHEA Grapalat"/>
          <w:lang w:val="hy-AM"/>
        </w:rPr>
        <w:t>գործազուրկ</w:t>
      </w:r>
      <w:r>
        <w:rPr>
          <w:rFonts w:ascii="GHEA Grapalat" w:hAnsi="GHEA Grapalat"/>
          <w:lang w:val="hy-AM"/>
        </w:rPr>
        <w:t xml:space="preserve"> անձանց</w:t>
      </w:r>
      <w:r w:rsidRPr="00426B22">
        <w:rPr>
          <w:rFonts w:ascii="GHEA Grapalat" w:hAnsi="GHEA Grapalat"/>
          <w:lang w:val="hy-AM"/>
        </w:rPr>
        <w:t>, այդ թվում հաշմանդամություն ունեցող անձանց աշխատանքի տեղավորման հնարավորությունները։</w:t>
      </w:r>
    </w:p>
    <w:p w:rsidR="00A3279B" w:rsidRDefault="00A3279B" w:rsidP="00A3279B">
      <w:pPr>
        <w:tabs>
          <w:tab w:val="left" w:pos="0"/>
          <w:tab w:val="left" w:pos="810"/>
          <w:tab w:val="left" w:pos="990"/>
        </w:tabs>
        <w:spacing w:line="360" w:lineRule="auto"/>
        <w:ind w:firstLine="540"/>
        <w:jc w:val="both"/>
        <w:rPr>
          <w:rFonts w:ascii="GHEA Grapalat" w:eastAsia="Calibri" w:hAnsi="GHEA Grapalat" w:cs="Sylfaen"/>
          <w:b/>
          <w:bCs/>
          <w:lang w:val="hy-AM"/>
        </w:rPr>
      </w:pPr>
    </w:p>
    <w:p w:rsidR="00A3279B" w:rsidRPr="00426B22" w:rsidRDefault="00A3279B" w:rsidP="00A3279B">
      <w:pPr>
        <w:tabs>
          <w:tab w:val="left" w:pos="0"/>
          <w:tab w:val="left" w:pos="810"/>
          <w:tab w:val="left" w:pos="990"/>
        </w:tabs>
        <w:spacing w:line="360" w:lineRule="auto"/>
        <w:ind w:firstLine="540"/>
        <w:jc w:val="both"/>
        <w:rPr>
          <w:rFonts w:ascii="GHEA Grapalat" w:eastAsia="Calibri" w:hAnsi="GHEA Grapalat" w:cs="Sylfaen"/>
          <w:b/>
          <w:bCs/>
          <w:lang w:val="hy-AM"/>
        </w:rPr>
      </w:pPr>
      <w:r w:rsidRPr="00426B22">
        <w:rPr>
          <w:rFonts w:ascii="GHEA Grapalat" w:eastAsia="Calibri" w:hAnsi="GHEA Grapalat" w:cs="Sylfaen"/>
          <w:b/>
          <w:bCs/>
          <w:lang w:val="hy-AM"/>
        </w:rPr>
        <w:t>2. Առաջարկվող կարգավորման նպատակը և բնույթը</w:t>
      </w:r>
    </w:p>
    <w:p w:rsidR="00A3279B" w:rsidRPr="00426B22" w:rsidRDefault="00A3279B" w:rsidP="00A3279B">
      <w:pPr>
        <w:tabs>
          <w:tab w:val="left" w:pos="0"/>
          <w:tab w:val="left" w:pos="810"/>
          <w:tab w:val="left" w:pos="990"/>
        </w:tabs>
        <w:spacing w:line="360" w:lineRule="auto"/>
        <w:ind w:firstLine="540"/>
        <w:jc w:val="both"/>
        <w:rPr>
          <w:rFonts w:ascii="GHEA Grapalat" w:hAnsi="GHEA Grapalat"/>
          <w:lang w:val="hy-AM"/>
        </w:rPr>
      </w:pPr>
      <w:r w:rsidRPr="00426B22">
        <w:rPr>
          <w:rFonts w:ascii="GHEA Grapalat" w:eastAsia="Calibri" w:hAnsi="GHEA Grapalat"/>
          <w:lang w:val="hy-AM"/>
        </w:rPr>
        <w:t xml:space="preserve">Նախագծով առաջարկվում է </w:t>
      </w:r>
      <w:r>
        <w:rPr>
          <w:rFonts w:ascii="GHEA Grapalat" w:hAnsi="GHEA Grapalat"/>
          <w:lang w:val="hy-AM"/>
        </w:rPr>
        <w:t xml:space="preserve">ընտանեկան կամ սոցիալական նպաստ ստացող ընտանիքների </w:t>
      </w:r>
      <w:r w:rsidRPr="00426B22">
        <w:rPr>
          <w:rFonts w:ascii="GHEA Grapalat" w:hAnsi="GHEA Grapalat"/>
          <w:lang w:val="hy-AM"/>
        </w:rPr>
        <w:t>գործազուրկ</w:t>
      </w:r>
      <w:r w:rsidRPr="00426B22">
        <w:rPr>
          <w:rFonts w:ascii="GHEA Grapalat" w:eastAsia="Calibri" w:hAnsi="GHEA Grapalat"/>
          <w:lang w:val="hy-AM"/>
        </w:rPr>
        <w:t xml:space="preserve"> անձանց աշխատանքի ընդունման դեպքում գործատուներին</w:t>
      </w:r>
      <w:r w:rsidRPr="00426B22">
        <w:rPr>
          <w:rFonts w:ascii="GHEA Grapalat" w:hAnsi="GHEA Grapalat"/>
          <w:lang w:val="hy-AM"/>
        </w:rPr>
        <w:t xml:space="preserve"> տալ աջակցություն՝ աշխատանքի ընդունած անձի աշխատավարձից հաշվարկված և վճարված եկամտային հարկի (այսուհետ՝ հարկ) մասնակի </w:t>
      </w:r>
      <w:r>
        <w:rPr>
          <w:rFonts w:ascii="GHEA Grapalat" w:hAnsi="GHEA Grapalat"/>
          <w:lang w:val="hy-AM"/>
        </w:rPr>
        <w:t>չափով</w:t>
      </w:r>
      <w:r w:rsidRPr="00426B22">
        <w:rPr>
          <w:rFonts w:ascii="GHEA Grapalat" w:hAnsi="GHEA Grapalat"/>
          <w:lang w:val="hy-AM"/>
        </w:rPr>
        <w:t xml:space="preserve">, ընդ որում՝ </w:t>
      </w:r>
      <w:r>
        <w:rPr>
          <w:rFonts w:ascii="GHEA Grapalat" w:hAnsi="GHEA Grapalat"/>
          <w:lang w:val="hy-AM"/>
        </w:rPr>
        <w:t>աջակցության</w:t>
      </w:r>
      <w:r w:rsidRPr="00426B22">
        <w:rPr>
          <w:rFonts w:ascii="GHEA Grapalat" w:hAnsi="GHEA Grapalat"/>
          <w:lang w:val="hy-AM"/>
        </w:rPr>
        <w:t xml:space="preserve"> չափը և աջակցության </w:t>
      </w:r>
      <w:proofErr w:type="spellStart"/>
      <w:r w:rsidRPr="00426B22">
        <w:rPr>
          <w:rFonts w:ascii="GHEA Grapalat" w:hAnsi="GHEA Grapalat"/>
          <w:lang w:val="hy-AM"/>
        </w:rPr>
        <w:t>տևողությունը</w:t>
      </w:r>
      <w:proofErr w:type="spellEnd"/>
      <w:r w:rsidRPr="00426B22">
        <w:rPr>
          <w:rFonts w:ascii="GHEA Grapalat" w:hAnsi="GHEA Grapalat"/>
          <w:lang w:val="hy-AM"/>
        </w:rPr>
        <w:t xml:space="preserve"> տարբերակվում է աշխատանքի ընդունվող անձի տարիքով, սեռով</w:t>
      </w:r>
      <w:r>
        <w:rPr>
          <w:rFonts w:ascii="GHEA Grapalat" w:hAnsi="GHEA Grapalat"/>
          <w:lang w:val="hy-AM"/>
        </w:rPr>
        <w:t>, երեխա ունենալու, ինչպես նաև</w:t>
      </w:r>
      <w:r w:rsidRPr="00426B22">
        <w:rPr>
          <w:rFonts w:ascii="GHEA Grapalat" w:hAnsi="GHEA Grapalat"/>
          <w:lang w:val="hy-AM"/>
        </w:rPr>
        <w:t xml:space="preserve"> հաշմանդամություն ունենալու հանգամանքով պայմանավորված։ </w:t>
      </w:r>
      <w:r>
        <w:rPr>
          <w:rFonts w:ascii="GHEA Grapalat" w:hAnsi="GHEA Grapalat"/>
          <w:lang w:val="hy-AM"/>
        </w:rPr>
        <w:t xml:space="preserve">Որպես միջոցառման </w:t>
      </w:r>
      <w:proofErr w:type="spellStart"/>
      <w:r>
        <w:rPr>
          <w:rFonts w:ascii="GHEA Grapalat" w:hAnsi="GHEA Grapalat"/>
          <w:lang w:val="hy-AM"/>
        </w:rPr>
        <w:t>շահառուներ</w:t>
      </w:r>
      <w:proofErr w:type="spellEnd"/>
      <w:r>
        <w:rPr>
          <w:rFonts w:ascii="GHEA Grapalat" w:hAnsi="GHEA Grapalat"/>
          <w:lang w:val="hy-AM"/>
        </w:rPr>
        <w:t xml:space="preserve"> հիմնականում նախատեսվել են ընտանեկան կամ սոցիալական նպաստ ստացող ընտանիքների գործազուրկ անձինք՝ հաշվի առնելով ՀՀ կառավարության 2021-2026թթ․ ծրագրով նախատեսված ոլորտային գերակայությունները, մյուս կողմից՝ շահառուների տարիքային բաժանման համար հաշվի է առնվել «</w:t>
      </w:r>
      <w:proofErr w:type="spellStart"/>
      <w:r>
        <w:rPr>
          <w:rFonts w:ascii="GHEA Grapalat" w:hAnsi="GHEA Grapalat"/>
          <w:lang w:val="hy-AM"/>
        </w:rPr>
        <w:t>Ամերիա</w:t>
      </w:r>
      <w:proofErr w:type="spellEnd"/>
      <w:r>
        <w:rPr>
          <w:rFonts w:ascii="GHEA Grapalat" w:hAnsi="GHEA Grapalat"/>
          <w:lang w:val="hy-AM"/>
        </w:rPr>
        <w:t>» և «</w:t>
      </w:r>
      <w:proofErr w:type="spellStart"/>
      <w:r>
        <w:rPr>
          <w:rFonts w:ascii="GHEA Grapalat" w:hAnsi="GHEA Grapalat"/>
          <w:lang w:val="hy-AM"/>
        </w:rPr>
        <w:t>Սիվիտտա</w:t>
      </w:r>
      <w:proofErr w:type="spellEnd"/>
      <w:r>
        <w:rPr>
          <w:rFonts w:ascii="GHEA Grapalat" w:hAnsi="GHEA Grapalat"/>
          <w:lang w:val="hy-AM"/>
        </w:rPr>
        <w:t xml:space="preserve"> Հայաստան» խորհրդատվական ընկերությունների կողմից իրականացված </w:t>
      </w:r>
      <w:proofErr w:type="spellStart"/>
      <w:r>
        <w:rPr>
          <w:rFonts w:ascii="GHEA Grapalat" w:hAnsi="GHEA Grapalat"/>
          <w:lang w:val="hy-AM"/>
        </w:rPr>
        <w:t>աշխատաշուկայի</w:t>
      </w:r>
      <w:proofErr w:type="spellEnd"/>
      <w:r>
        <w:rPr>
          <w:rFonts w:ascii="GHEA Grapalat" w:hAnsi="GHEA Grapalat"/>
          <w:lang w:val="hy-AM"/>
        </w:rPr>
        <w:t xml:space="preserve"> ուսումնասիրության արդյունքները։ Մասնավորապես՝ ՀՀ աշխատանքային ռեսուրսներում բավականին մեծ տեսակարար կշիռ ունեն 16-29 տարեկան չաշխատող և </w:t>
      </w:r>
      <w:proofErr w:type="spellStart"/>
      <w:r>
        <w:rPr>
          <w:rFonts w:ascii="GHEA Grapalat" w:hAnsi="GHEA Grapalat"/>
          <w:lang w:val="hy-AM"/>
        </w:rPr>
        <w:t>չսովորող</w:t>
      </w:r>
      <w:proofErr w:type="spellEnd"/>
      <w:r>
        <w:rPr>
          <w:rFonts w:ascii="GHEA Grapalat" w:hAnsi="GHEA Grapalat"/>
          <w:lang w:val="hy-AM"/>
        </w:rPr>
        <w:t xml:space="preserve"> երիտասարդները, միջին տարիքի </w:t>
      </w:r>
      <w:r w:rsidRPr="00BC709A">
        <w:rPr>
          <w:rFonts w:ascii="GHEA Grapalat" w:hAnsi="GHEA Grapalat"/>
          <w:lang w:val="hy-AM"/>
        </w:rPr>
        <w:t>(</w:t>
      </w:r>
      <w:r>
        <w:rPr>
          <w:rFonts w:ascii="GHEA Grapalat" w:hAnsi="GHEA Grapalat"/>
          <w:lang w:val="hy-AM"/>
        </w:rPr>
        <w:t>30-45 տարեկան</w:t>
      </w:r>
      <w:r w:rsidRPr="00BC709A">
        <w:rPr>
          <w:rFonts w:ascii="GHEA Grapalat" w:hAnsi="GHEA Grapalat"/>
          <w:lang w:val="hy-AM"/>
        </w:rPr>
        <w:t>)</w:t>
      </w:r>
      <w:r>
        <w:rPr>
          <w:rFonts w:ascii="GHEA Grapalat" w:hAnsi="GHEA Grapalat"/>
          <w:lang w:val="hy-AM"/>
        </w:rPr>
        <w:t xml:space="preserve"> երեխա ունեցող գործազուրկ մայրերը, որոնք երեխայի խնամքով պայմանավորված </w:t>
      </w:r>
      <w:proofErr w:type="spellStart"/>
      <w:r>
        <w:rPr>
          <w:rFonts w:ascii="GHEA Grapalat" w:hAnsi="GHEA Grapalat"/>
          <w:lang w:val="hy-AM"/>
        </w:rPr>
        <w:t>աշխատաշուկայում</w:t>
      </w:r>
      <w:proofErr w:type="spellEnd"/>
      <w:r>
        <w:rPr>
          <w:rFonts w:ascii="GHEA Grapalat" w:hAnsi="GHEA Grapalat"/>
          <w:lang w:val="hy-AM"/>
        </w:rPr>
        <w:t xml:space="preserve"> </w:t>
      </w:r>
      <w:r>
        <w:rPr>
          <w:rFonts w:ascii="GHEA Grapalat" w:hAnsi="GHEA Grapalat"/>
          <w:lang w:val="hy-AM"/>
        </w:rPr>
        <w:lastRenderedPageBreak/>
        <w:t xml:space="preserve">դառնում են քիչ մրցունակ, իսկ թիրախ խմբերում 63-ից բարձր տարիքի անձանց ներառման համար հիմք է հանդիսացել ՀՀ վարչապետի կողմից տրված հանձնարարականը, համաձայն որի պետք է ձեռնարկել անհրաժեշտ քայլեր կենսաթոշակառուներին </w:t>
      </w:r>
      <w:proofErr w:type="spellStart"/>
      <w:r>
        <w:rPr>
          <w:rFonts w:ascii="GHEA Grapalat" w:hAnsi="GHEA Grapalat"/>
          <w:lang w:val="hy-AM"/>
        </w:rPr>
        <w:t>աշխատաշուկայում</w:t>
      </w:r>
      <w:proofErr w:type="spellEnd"/>
      <w:r>
        <w:rPr>
          <w:rFonts w:ascii="GHEA Grapalat" w:hAnsi="GHEA Grapalat"/>
          <w:lang w:val="hy-AM"/>
        </w:rPr>
        <w:t xml:space="preserve"> պահելու ուղղությամբ։ Միաժամանակ, Զբաղվածության 2023-2030թթ․ ռազմավարությամբ </w:t>
      </w:r>
      <w:proofErr w:type="spellStart"/>
      <w:r>
        <w:rPr>
          <w:rFonts w:ascii="GHEA Grapalat" w:hAnsi="GHEA Grapalat"/>
          <w:lang w:val="hy-AM"/>
        </w:rPr>
        <w:t>ևս</w:t>
      </w:r>
      <w:proofErr w:type="spellEnd"/>
      <w:r>
        <w:rPr>
          <w:rFonts w:ascii="GHEA Grapalat" w:hAnsi="GHEA Grapalat"/>
          <w:lang w:val="hy-AM"/>
        </w:rPr>
        <w:t xml:space="preserve"> նախատեսվում է նպատակադրել նախագծի 2-րդ հավելվածով նշված թիրախ խմբերի զբաղվածության արդյունավետ ապահովումը։ </w:t>
      </w:r>
    </w:p>
    <w:p w:rsidR="00A3279B" w:rsidRPr="00426B22" w:rsidRDefault="00A3279B" w:rsidP="00A3279B">
      <w:pPr>
        <w:tabs>
          <w:tab w:val="left" w:pos="0"/>
          <w:tab w:val="left" w:pos="810"/>
          <w:tab w:val="left" w:pos="990"/>
        </w:tabs>
        <w:spacing w:line="360" w:lineRule="auto"/>
        <w:ind w:firstLine="540"/>
        <w:jc w:val="both"/>
        <w:rPr>
          <w:rFonts w:ascii="GHEA Grapalat" w:hAnsi="GHEA Grapalat"/>
          <w:lang w:val="hy-AM"/>
        </w:rPr>
      </w:pPr>
      <w:r w:rsidRPr="00426B22">
        <w:rPr>
          <w:rFonts w:ascii="GHEA Grapalat" w:eastAsia="Calibri" w:hAnsi="GHEA Grapalat"/>
          <w:lang w:val="hy-AM"/>
        </w:rPr>
        <w:t xml:space="preserve">Հաշմանդամության </w:t>
      </w:r>
      <w:r w:rsidRPr="00426B22">
        <w:rPr>
          <w:rFonts w:ascii="GHEA Grapalat" w:hAnsi="GHEA Grapalat"/>
          <w:lang w:val="hy-AM"/>
        </w:rPr>
        <w:t xml:space="preserve">1-ին կամ 2-րդ խումբ ունեցող կամ </w:t>
      </w:r>
      <w:proofErr w:type="spellStart"/>
      <w:r w:rsidRPr="00426B22">
        <w:rPr>
          <w:rFonts w:ascii="GHEA Grapalat" w:hAnsi="GHEA Grapalat"/>
          <w:lang w:val="hy-AM"/>
        </w:rPr>
        <w:t>ֆունկցիոնալության</w:t>
      </w:r>
      <w:proofErr w:type="spellEnd"/>
      <w:r w:rsidRPr="00426B22">
        <w:rPr>
          <w:rFonts w:ascii="GHEA Grapalat" w:hAnsi="GHEA Grapalat"/>
          <w:lang w:val="hy-AM"/>
        </w:rPr>
        <w:t xml:space="preserve"> խորը կամ ծանր աստիճանի սահմանափակում </w:t>
      </w:r>
      <w:r w:rsidRPr="00266316">
        <w:rPr>
          <w:rFonts w:ascii="GHEA Grapalat" w:hAnsi="GHEA Grapalat"/>
          <w:lang w:val="hy-AM"/>
        </w:rPr>
        <w:t xml:space="preserve">ունեցող </w:t>
      </w:r>
      <w:r w:rsidRPr="00426B22">
        <w:rPr>
          <w:rFonts w:ascii="GHEA Grapalat" w:hAnsi="GHEA Grapalat"/>
          <w:lang w:val="hy-AM"/>
        </w:rPr>
        <w:t xml:space="preserve">անձին (այսուհետ՝ հաշմանդամություն ունեցող անձ) աշխատանքի ընդունելու դեպքում </w:t>
      </w:r>
      <w:r>
        <w:rPr>
          <w:rFonts w:ascii="GHEA Grapalat" w:hAnsi="GHEA Grapalat"/>
          <w:lang w:val="hy-AM"/>
        </w:rPr>
        <w:t xml:space="preserve">առաջարկվում է </w:t>
      </w:r>
      <w:proofErr w:type="spellStart"/>
      <w:r w:rsidRPr="00426B22">
        <w:rPr>
          <w:rFonts w:ascii="GHEA Grapalat" w:hAnsi="GHEA Grapalat"/>
          <w:lang w:val="hy-AM"/>
        </w:rPr>
        <w:t>գործատուին</w:t>
      </w:r>
      <w:proofErr w:type="spellEnd"/>
      <w:r w:rsidRPr="00426B22">
        <w:rPr>
          <w:rFonts w:ascii="GHEA Grapalat" w:hAnsi="GHEA Grapalat"/>
          <w:lang w:val="hy-AM"/>
        </w:rPr>
        <w:t xml:space="preserve"> տրամադր</w:t>
      </w:r>
      <w:r>
        <w:rPr>
          <w:rFonts w:ascii="GHEA Grapalat" w:hAnsi="GHEA Grapalat"/>
          <w:lang w:val="hy-AM"/>
        </w:rPr>
        <w:t>ել</w:t>
      </w:r>
      <w:r w:rsidRPr="00426B22">
        <w:rPr>
          <w:rFonts w:ascii="GHEA Grapalat" w:hAnsi="GHEA Grapalat"/>
          <w:lang w:val="hy-AM"/>
        </w:rPr>
        <w:t xml:space="preserve"> միանվագ աջակցություն՝ </w:t>
      </w:r>
      <w:r w:rsidRPr="00426B22">
        <w:rPr>
          <w:rFonts w:ascii="GHEA Grapalat" w:hAnsi="GHEA Grapalat"/>
          <w:shd w:val="clear" w:color="auto" w:fill="FFFFFF"/>
          <w:lang w:val="hy-AM"/>
        </w:rPr>
        <w:t xml:space="preserve">«Հաշմանդամություն ունեցող անձանց իրավունքների մասին» </w:t>
      </w:r>
      <w:r w:rsidRPr="00426B22">
        <w:rPr>
          <w:rFonts w:ascii="GHEA Grapalat" w:hAnsi="GHEA Grapalat"/>
          <w:lang w:val="hy-AM"/>
        </w:rPr>
        <w:t xml:space="preserve">Հայաստանի Հանրապետության </w:t>
      </w:r>
      <w:r w:rsidRPr="00426B22">
        <w:rPr>
          <w:rFonts w:ascii="GHEA Grapalat" w:hAnsi="GHEA Grapalat"/>
          <w:shd w:val="clear" w:color="auto" w:fill="FFFFFF"/>
          <w:lang w:val="hy-AM"/>
        </w:rPr>
        <w:t xml:space="preserve">օրենքի 20-րդ հոդվածով նախատեսված </w:t>
      </w:r>
      <w:r w:rsidRPr="00426B22">
        <w:rPr>
          <w:rFonts w:ascii="GHEA Grapalat" w:hAnsi="GHEA Grapalat"/>
          <w:lang w:val="hy-AM"/>
        </w:rPr>
        <w:t xml:space="preserve">խելամիտ հարմարեցման համար կատարված ծախսերի փոխհատուցման համար։ </w:t>
      </w:r>
    </w:p>
    <w:p w:rsidR="00A3279B" w:rsidRPr="00426B22" w:rsidRDefault="00A3279B" w:rsidP="00A3279B">
      <w:pPr>
        <w:pStyle w:val="NormalWeb"/>
        <w:shd w:val="clear" w:color="auto" w:fill="FFFFFF"/>
        <w:tabs>
          <w:tab w:val="left" w:pos="810"/>
        </w:tabs>
        <w:spacing w:before="0" w:beforeAutospacing="0" w:after="0" w:afterAutospacing="0" w:line="360" w:lineRule="auto"/>
        <w:ind w:firstLine="567"/>
        <w:jc w:val="both"/>
        <w:rPr>
          <w:rFonts w:ascii="GHEA Grapalat" w:hAnsi="GHEA Grapalat"/>
          <w:color w:val="000000"/>
          <w:lang w:val="hy-AM" w:eastAsia="en-US"/>
        </w:rPr>
      </w:pPr>
      <w:r w:rsidRPr="00426B22">
        <w:rPr>
          <w:rFonts w:ascii="GHEA Grapalat" w:hAnsi="GHEA Grapalat"/>
          <w:lang w:val="hy-AM"/>
        </w:rPr>
        <w:t xml:space="preserve">Աջակցությունն առաջարկվում է տալ այն գործատուներին, որոնք </w:t>
      </w:r>
      <w:r w:rsidRPr="00426B22">
        <w:rPr>
          <w:rFonts w:ascii="GHEA Grapalat" w:hAnsi="GHEA Grapalat"/>
          <w:shd w:val="clear" w:color="auto" w:fill="FFFFFF"/>
          <w:lang w:val="hy-AM"/>
        </w:rPr>
        <w:t>չեն</w:t>
      </w:r>
      <w:r w:rsidRPr="00426B22">
        <w:rPr>
          <w:rFonts w:ascii="GHEA Grapalat" w:eastAsia="Calibri" w:hAnsi="GHEA Grapalat"/>
          <w:shd w:val="clear" w:color="auto" w:fill="FFFFFF"/>
          <w:lang w:val="hy-AM"/>
        </w:rPr>
        <w:t xml:space="preserve"> հանդիսանում</w:t>
      </w:r>
      <w:r w:rsidRPr="00426B22">
        <w:rPr>
          <w:rFonts w:ascii="GHEA Grapalat" w:eastAsia="Calibri" w:hAnsi="GHEA Grapalat" w:cs="Calibri"/>
          <w:bCs/>
          <w:lang w:val="hy-AM"/>
        </w:rPr>
        <w:t xml:space="preserve"> </w:t>
      </w:r>
      <w:r w:rsidRPr="00426B22">
        <w:rPr>
          <w:rFonts w:ascii="GHEA Grapalat" w:eastAsia="Calibri" w:hAnsi="GHEA Grapalat"/>
          <w:lang w:val="hy-AM"/>
        </w:rPr>
        <w:t xml:space="preserve">հանրային ծառայություն իրականացնող պետական կառավարման համակարգի մարմին, վերջին </w:t>
      </w:r>
      <w:r w:rsidRPr="00426B22">
        <w:rPr>
          <w:rFonts w:ascii="GHEA Grapalat" w:hAnsi="GHEA Grapalat"/>
          <w:shd w:val="clear" w:color="auto" w:fill="FFFFFF"/>
          <w:lang w:val="hy-AM"/>
        </w:rPr>
        <w:t xml:space="preserve">երեք ամսվա ընթացքում անընդհատ ունեցել են առնվազն 10 վարձու աշխատող և ծրագրի շրջանակներում </w:t>
      </w:r>
      <w:r w:rsidRPr="00426B22">
        <w:rPr>
          <w:rFonts w:ascii="GHEA Grapalat" w:hAnsi="GHEA Grapalat"/>
          <w:lang w:val="hy-AM"/>
        </w:rPr>
        <w:t xml:space="preserve"> աշխատանքային պայմանագիր են կնքում </w:t>
      </w:r>
      <w:r w:rsidRPr="00426B22">
        <w:rPr>
          <w:rFonts w:ascii="GHEA Grapalat" w:hAnsi="GHEA Grapalat"/>
          <w:color w:val="000000"/>
          <w:lang w:val="hy-AM"/>
        </w:rPr>
        <w:t xml:space="preserve">այն գործազուրկի հետ, որը </w:t>
      </w:r>
      <w:proofErr w:type="spellStart"/>
      <w:r w:rsidRPr="00426B22">
        <w:rPr>
          <w:rFonts w:ascii="GHEA Grapalat" w:hAnsi="GHEA Grapalat"/>
          <w:color w:val="000000"/>
          <w:lang w:val="hy-AM"/>
        </w:rPr>
        <w:t>մինչև</w:t>
      </w:r>
      <w:proofErr w:type="spellEnd"/>
      <w:r w:rsidRPr="00426B22">
        <w:rPr>
          <w:rFonts w:ascii="GHEA Grapalat" w:hAnsi="GHEA Grapalat"/>
          <w:color w:val="000000"/>
          <w:lang w:val="hy-AM"/>
        </w:rPr>
        <w:t xml:space="preserve"> սույն միջոցառման շրջանակներում աշխատանքի ընդունվելը «Եկամտային հարկի, շահութահարկի և սոցիալական վճարի </w:t>
      </w:r>
      <w:proofErr w:type="spellStart"/>
      <w:r w:rsidRPr="00426B22">
        <w:rPr>
          <w:rFonts w:ascii="GHEA Grapalat" w:hAnsi="GHEA Grapalat"/>
          <w:color w:val="000000"/>
          <w:lang w:val="hy-AM"/>
        </w:rPr>
        <w:t>անձնավորված</w:t>
      </w:r>
      <w:proofErr w:type="spellEnd"/>
      <w:r w:rsidRPr="00426B22">
        <w:rPr>
          <w:rFonts w:ascii="GHEA Grapalat" w:hAnsi="GHEA Grapalat"/>
          <w:color w:val="000000"/>
          <w:lang w:val="hy-AM"/>
        </w:rPr>
        <w:t xml:space="preserve"> հաշվառման համակարգում» առկա տեղեկատվության հիման վրա վերջին երեք ամսվա ընթացքում չի հանդիսացել հարկ վճարող աշխատող և վերջին վեց ամսվա ընթացքում չի եղել աշխատանքային հարաբերությունների մեջ տվյալ գործատուի հետ։</w:t>
      </w:r>
      <w:r w:rsidRPr="00426B22">
        <w:rPr>
          <w:rFonts w:ascii="GHEA Grapalat" w:hAnsi="GHEA Grapalat"/>
          <w:color w:val="000000"/>
          <w:lang w:val="hy-AM" w:eastAsia="en-US"/>
        </w:rPr>
        <w:t xml:space="preserve"> </w:t>
      </w:r>
    </w:p>
    <w:p w:rsidR="00A3279B" w:rsidRPr="00426B22" w:rsidRDefault="00A3279B" w:rsidP="00A3279B">
      <w:pPr>
        <w:tabs>
          <w:tab w:val="left" w:pos="0"/>
          <w:tab w:val="left" w:pos="900"/>
        </w:tabs>
        <w:spacing w:line="360" w:lineRule="auto"/>
        <w:ind w:firstLine="567"/>
        <w:jc w:val="both"/>
        <w:rPr>
          <w:rFonts w:ascii="GHEA Grapalat" w:hAnsi="GHEA Grapalat"/>
          <w:lang w:val="hy-AM"/>
        </w:rPr>
      </w:pPr>
    </w:p>
    <w:p w:rsidR="00A3279B" w:rsidRPr="00426B22" w:rsidRDefault="00A3279B" w:rsidP="00A3279B">
      <w:pPr>
        <w:tabs>
          <w:tab w:val="left" w:pos="0"/>
          <w:tab w:val="left" w:pos="900"/>
        </w:tabs>
        <w:spacing w:line="360" w:lineRule="auto"/>
        <w:ind w:firstLine="567"/>
        <w:jc w:val="both"/>
        <w:rPr>
          <w:rFonts w:ascii="GHEA Grapalat" w:eastAsia="Calibri" w:hAnsi="GHEA Grapalat" w:cs="Sylfaen"/>
          <w:b/>
          <w:lang w:val="hy-AM"/>
        </w:rPr>
      </w:pPr>
      <w:proofErr w:type="spellStart"/>
      <w:r w:rsidRPr="00426B22">
        <w:rPr>
          <w:rFonts w:ascii="GHEA Grapalat" w:eastAsia="Calibri" w:hAnsi="GHEA Grapalat" w:cs="IRTEK Courier"/>
          <w:b/>
          <w:lang w:val="af-ZA"/>
        </w:rPr>
        <w:t>Նախագծի</w:t>
      </w:r>
      <w:proofErr w:type="spellEnd"/>
      <w:r w:rsidRPr="00426B22">
        <w:rPr>
          <w:rFonts w:ascii="GHEA Grapalat" w:eastAsia="Calibri" w:hAnsi="GHEA Grapalat" w:cs="IRTEK Courier"/>
          <w:b/>
          <w:lang w:val="af-ZA"/>
        </w:rPr>
        <w:t xml:space="preserve"> </w:t>
      </w:r>
      <w:proofErr w:type="spellStart"/>
      <w:r w:rsidRPr="00426B22">
        <w:rPr>
          <w:rFonts w:ascii="GHEA Grapalat" w:eastAsia="Calibri" w:hAnsi="GHEA Grapalat" w:cs="IRTEK Courier"/>
          <w:b/>
          <w:lang w:val="af-ZA"/>
        </w:rPr>
        <w:t>մշակման</w:t>
      </w:r>
      <w:proofErr w:type="spellEnd"/>
      <w:r w:rsidRPr="00426B22">
        <w:rPr>
          <w:rFonts w:ascii="GHEA Grapalat" w:eastAsia="Calibri" w:hAnsi="GHEA Grapalat" w:cs="IRTEK Courier"/>
          <w:b/>
          <w:lang w:val="af-ZA"/>
        </w:rPr>
        <w:t xml:space="preserve"> </w:t>
      </w:r>
      <w:proofErr w:type="spellStart"/>
      <w:r w:rsidRPr="00426B22">
        <w:rPr>
          <w:rFonts w:ascii="GHEA Grapalat" w:eastAsia="Calibri" w:hAnsi="GHEA Grapalat" w:cs="IRTEK Courier"/>
          <w:b/>
          <w:lang w:val="af-ZA"/>
        </w:rPr>
        <w:t>գործընթացում</w:t>
      </w:r>
      <w:proofErr w:type="spellEnd"/>
      <w:r w:rsidRPr="00426B22">
        <w:rPr>
          <w:rFonts w:ascii="GHEA Grapalat" w:eastAsia="Calibri" w:hAnsi="GHEA Grapalat" w:cs="IRTEK Courier"/>
          <w:b/>
          <w:lang w:val="af-ZA"/>
        </w:rPr>
        <w:t xml:space="preserve"> </w:t>
      </w:r>
      <w:proofErr w:type="spellStart"/>
      <w:r w:rsidRPr="00426B22">
        <w:rPr>
          <w:rFonts w:ascii="GHEA Grapalat" w:eastAsia="Calibri" w:hAnsi="GHEA Grapalat" w:cs="IRTEK Courier"/>
          <w:b/>
          <w:lang w:val="af-ZA"/>
        </w:rPr>
        <w:t>ներգրավված</w:t>
      </w:r>
      <w:proofErr w:type="spellEnd"/>
      <w:r w:rsidRPr="00426B22">
        <w:rPr>
          <w:rFonts w:ascii="GHEA Grapalat" w:eastAsia="Calibri" w:hAnsi="GHEA Grapalat" w:cs="IRTEK Courier"/>
          <w:b/>
          <w:lang w:val="af-ZA"/>
        </w:rPr>
        <w:t xml:space="preserve"> </w:t>
      </w:r>
      <w:proofErr w:type="spellStart"/>
      <w:r w:rsidRPr="00426B22">
        <w:rPr>
          <w:rFonts w:ascii="GHEA Grapalat" w:eastAsia="Calibri" w:hAnsi="GHEA Grapalat" w:cs="IRTEK Courier"/>
          <w:b/>
          <w:lang w:val="af-ZA"/>
        </w:rPr>
        <w:t>ինստիտուտները</w:t>
      </w:r>
      <w:proofErr w:type="spellEnd"/>
      <w:r w:rsidRPr="00426B22">
        <w:rPr>
          <w:rFonts w:ascii="GHEA Grapalat" w:eastAsia="Calibri" w:hAnsi="GHEA Grapalat" w:cs="IRTEK Courier"/>
          <w:b/>
          <w:lang w:val="af-ZA"/>
        </w:rPr>
        <w:t xml:space="preserve"> և </w:t>
      </w:r>
      <w:proofErr w:type="spellStart"/>
      <w:r w:rsidRPr="00426B22">
        <w:rPr>
          <w:rFonts w:ascii="GHEA Grapalat" w:eastAsia="Calibri" w:hAnsi="GHEA Grapalat" w:cs="IRTEK Courier"/>
          <w:b/>
          <w:lang w:val="af-ZA"/>
        </w:rPr>
        <w:t>անձինք</w:t>
      </w:r>
      <w:proofErr w:type="spellEnd"/>
    </w:p>
    <w:p w:rsidR="00A3279B" w:rsidRPr="00426B22" w:rsidRDefault="00A3279B" w:rsidP="00A3279B">
      <w:pPr>
        <w:tabs>
          <w:tab w:val="left" w:pos="0"/>
          <w:tab w:val="left" w:pos="810"/>
          <w:tab w:val="left" w:pos="990"/>
        </w:tabs>
        <w:spacing w:line="360" w:lineRule="auto"/>
        <w:ind w:firstLine="540"/>
        <w:jc w:val="both"/>
        <w:rPr>
          <w:rFonts w:ascii="GHEA Grapalat" w:eastAsia="Calibri" w:hAnsi="GHEA Grapalat"/>
          <w:lang w:val="hy-AM"/>
        </w:rPr>
      </w:pPr>
      <w:r w:rsidRPr="00426B22">
        <w:rPr>
          <w:rFonts w:ascii="GHEA Grapalat" w:eastAsia="Calibri" w:hAnsi="GHEA Grapalat"/>
          <w:lang w:val="hy-AM"/>
        </w:rPr>
        <w:t>Նախագիծը մշակվել է ՀՀ աշխատանքի և սոցիալական հարցերի նախարարության կողմից:</w:t>
      </w:r>
    </w:p>
    <w:p w:rsidR="00A3279B" w:rsidRPr="00426B22" w:rsidRDefault="00A3279B" w:rsidP="00A3279B">
      <w:pPr>
        <w:tabs>
          <w:tab w:val="left" w:pos="0"/>
          <w:tab w:val="left" w:pos="810"/>
          <w:tab w:val="left" w:pos="990"/>
        </w:tabs>
        <w:spacing w:line="360" w:lineRule="auto"/>
        <w:ind w:firstLine="540"/>
        <w:jc w:val="both"/>
        <w:rPr>
          <w:rFonts w:ascii="GHEA Grapalat" w:eastAsia="Calibri" w:hAnsi="GHEA Grapalat"/>
          <w:lang w:val="hy-AM"/>
        </w:rPr>
      </w:pPr>
    </w:p>
    <w:p w:rsidR="00A3279B" w:rsidRPr="00426B22" w:rsidRDefault="00A3279B" w:rsidP="00A3279B">
      <w:pPr>
        <w:tabs>
          <w:tab w:val="left" w:pos="0"/>
          <w:tab w:val="left" w:pos="810"/>
          <w:tab w:val="left" w:pos="9270"/>
        </w:tabs>
        <w:spacing w:line="360" w:lineRule="auto"/>
        <w:ind w:firstLine="540"/>
        <w:jc w:val="both"/>
        <w:rPr>
          <w:rFonts w:ascii="GHEA Grapalat" w:eastAsia="Calibri" w:hAnsi="GHEA Grapalat"/>
          <w:b/>
          <w:bCs/>
          <w:lang w:val="af-ZA"/>
        </w:rPr>
      </w:pPr>
      <w:r w:rsidRPr="00426B22">
        <w:rPr>
          <w:rFonts w:ascii="GHEA Grapalat" w:eastAsia="Calibri" w:hAnsi="GHEA Grapalat" w:cs="IRTEK Courier"/>
          <w:b/>
          <w:lang w:val="hy-AM"/>
        </w:rPr>
        <w:lastRenderedPageBreak/>
        <w:t xml:space="preserve">4. </w:t>
      </w:r>
      <w:proofErr w:type="spellStart"/>
      <w:r w:rsidRPr="00426B22">
        <w:rPr>
          <w:rFonts w:ascii="GHEA Grapalat" w:eastAsia="Calibri" w:hAnsi="GHEA Grapalat" w:cs="IRTEK Courier"/>
          <w:b/>
          <w:lang w:val="af-ZA"/>
        </w:rPr>
        <w:t>Ակնկալվող</w:t>
      </w:r>
      <w:proofErr w:type="spellEnd"/>
      <w:r w:rsidRPr="00426B22">
        <w:rPr>
          <w:rFonts w:ascii="GHEA Grapalat" w:eastAsia="Calibri" w:hAnsi="GHEA Grapalat" w:cs="IRTEK Courier"/>
          <w:b/>
          <w:lang w:val="af-ZA"/>
        </w:rPr>
        <w:t xml:space="preserve"> </w:t>
      </w:r>
      <w:proofErr w:type="spellStart"/>
      <w:r w:rsidRPr="00426B22">
        <w:rPr>
          <w:rFonts w:ascii="GHEA Grapalat" w:eastAsia="Calibri" w:hAnsi="GHEA Grapalat" w:cs="IRTEK Courier"/>
          <w:b/>
          <w:lang w:val="af-ZA"/>
        </w:rPr>
        <w:t>արդյունքը</w:t>
      </w:r>
      <w:proofErr w:type="spellEnd"/>
    </w:p>
    <w:p w:rsidR="00A3279B" w:rsidRDefault="00A3279B" w:rsidP="00A3279B">
      <w:pPr>
        <w:tabs>
          <w:tab w:val="left" w:pos="0"/>
          <w:tab w:val="left" w:pos="810"/>
          <w:tab w:val="left" w:pos="990"/>
        </w:tabs>
        <w:spacing w:line="360" w:lineRule="auto"/>
        <w:ind w:firstLine="540"/>
        <w:jc w:val="both"/>
        <w:rPr>
          <w:rFonts w:ascii="GHEA Grapalat" w:eastAsia="Calibri" w:hAnsi="GHEA Grapalat"/>
          <w:lang w:val="hy-AM"/>
        </w:rPr>
      </w:pPr>
      <w:r w:rsidRPr="00426B22">
        <w:rPr>
          <w:rFonts w:ascii="GHEA Grapalat" w:eastAsia="Calibri" w:hAnsi="GHEA Grapalat"/>
          <w:lang w:val="hy-AM"/>
        </w:rPr>
        <w:t xml:space="preserve">Զբաղվածության խթանման մեկ միասնական ծրագրի նախագծի </w:t>
      </w:r>
      <w:proofErr w:type="spellStart"/>
      <w:r w:rsidRPr="00426B22">
        <w:rPr>
          <w:rFonts w:ascii="GHEA Grapalat" w:eastAsia="Calibri" w:hAnsi="GHEA Grapalat"/>
          <w:lang w:val="hy-AM"/>
        </w:rPr>
        <w:t>ընդունմամբ</w:t>
      </w:r>
      <w:proofErr w:type="spellEnd"/>
      <w:r w:rsidRPr="00426B22">
        <w:rPr>
          <w:rFonts w:ascii="GHEA Grapalat" w:eastAsia="Calibri" w:hAnsi="GHEA Grapalat"/>
          <w:lang w:val="hy-AM"/>
        </w:rPr>
        <w:t xml:space="preserve"> ակնկալվում է </w:t>
      </w:r>
      <w:r w:rsidRPr="00426B22">
        <w:rPr>
          <w:rFonts w:ascii="GHEA Grapalat" w:hAnsi="GHEA Grapalat"/>
          <w:lang w:val="hy-AM"/>
        </w:rPr>
        <w:t xml:space="preserve">մեծացնել տարբեր </w:t>
      </w:r>
      <w:proofErr w:type="spellStart"/>
      <w:r w:rsidRPr="00426B22">
        <w:rPr>
          <w:rFonts w:ascii="GHEA Grapalat" w:hAnsi="GHEA Grapalat"/>
          <w:lang w:val="hy-AM"/>
        </w:rPr>
        <w:t>թիրախային</w:t>
      </w:r>
      <w:proofErr w:type="spellEnd"/>
      <w:r w:rsidRPr="00426B22">
        <w:rPr>
          <w:rFonts w:ascii="GHEA Grapalat" w:hAnsi="GHEA Grapalat"/>
          <w:lang w:val="hy-AM"/>
        </w:rPr>
        <w:t xml:space="preserve"> խմբերին պատկանող </w:t>
      </w:r>
      <w:proofErr w:type="spellStart"/>
      <w:r>
        <w:rPr>
          <w:rFonts w:ascii="GHEA Grapalat" w:hAnsi="GHEA Grapalat"/>
          <w:lang w:val="hy-AM"/>
        </w:rPr>
        <w:t>նպաստառու</w:t>
      </w:r>
      <w:proofErr w:type="spellEnd"/>
      <w:r>
        <w:rPr>
          <w:rFonts w:ascii="GHEA Grapalat" w:hAnsi="GHEA Grapalat"/>
          <w:lang w:val="hy-AM"/>
        </w:rPr>
        <w:t xml:space="preserve"> </w:t>
      </w:r>
      <w:r w:rsidRPr="00426B22">
        <w:rPr>
          <w:rFonts w:ascii="GHEA Grapalat" w:hAnsi="GHEA Grapalat"/>
          <w:lang w:val="hy-AM"/>
        </w:rPr>
        <w:t>գործազուրկ անձանց և հատկապես հաշմանդամություն ունեցող անձանց զբաղված դառնալու հնարավորությունները</w:t>
      </w:r>
      <w:r w:rsidRPr="00426B22">
        <w:rPr>
          <w:rFonts w:ascii="GHEA Grapalat" w:eastAsia="Calibri" w:hAnsi="GHEA Grapalat"/>
          <w:lang w:val="hy-AM"/>
        </w:rPr>
        <w:t>։</w:t>
      </w:r>
    </w:p>
    <w:p w:rsidR="00A3279B" w:rsidRDefault="00A3279B" w:rsidP="00A3279B">
      <w:pPr>
        <w:spacing w:line="360" w:lineRule="auto"/>
        <w:ind w:firstLine="567"/>
        <w:jc w:val="both"/>
        <w:rPr>
          <w:rFonts w:ascii="GHEA Grapalat" w:eastAsia="Calibri" w:hAnsi="GHEA Grapalat" w:cs="Calibri"/>
          <w:shd w:val="clear" w:color="auto" w:fill="FFFFFF"/>
          <w:lang w:val="af-ZA"/>
        </w:rPr>
      </w:pPr>
      <w:proofErr w:type="spellStart"/>
      <w:r w:rsidRPr="00966560">
        <w:rPr>
          <w:rFonts w:ascii="GHEA Grapalat" w:eastAsia="Calibri" w:hAnsi="GHEA Grapalat" w:cs="Calibri"/>
          <w:shd w:val="clear" w:color="auto" w:fill="FFFFFF"/>
          <w:lang w:val="af-ZA"/>
        </w:rPr>
        <w:t>Պետական</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բյուջեի</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եկամուտների</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տեսանկյունից</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միջոցառման</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ակնկալվող</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արդյունքը</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դրական</w:t>
      </w:r>
      <w:proofErr w:type="spellEnd"/>
      <w:r w:rsidRPr="00966560">
        <w:rPr>
          <w:rFonts w:ascii="GHEA Grapalat" w:eastAsia="Calibri" w:hAnsi="GHEA Grapalat" w:cs="Calibri"/>
          <w:shd w:val="clear" w:color="auto" w:fill="FFFFFF"/>
          <w:lang w:val="af-ZA"/>
        </w:rPr>
        <w:t xml:space="preserve"> է՝ </w:t>
      </w:r>
      <w:proofErr w:type="spellStart"/>
      <w:r w:rsidRPr="00966560">
        <w:rPr>
          <w:rFonts w:ascii="GHEA Grapalat" w:eastAsia="Calibri" w:hAnsi="GHEA Grapalat" w:cs="Calibri"/>
          <w:shd w:val="clear" w:color="auto" w:fill="FFFFFF"/>
          <w:lang w:val="af-ZA"/>
        </w:rPr>
        <w:t>նույնիսկ</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երբ</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դիտարկում</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ենք</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միայն</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ուղղակի</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օգուտները</w:t>
      </w:r>
      <w:proofErr w:type="spellEnd"/>
      <w:r w:rsidRPr="00966560">
        <w:rPr>
          <w:rFonts w:ascii="GHEA Grapalat" w:eastAsia="Calibri" w:hAnsi="GHEA Grapalat" w:cs="Calibri"/>
          <w:shd w:val="clear" w:color="auto" w:fill="FFFFFF"/>
          <w:lang w:val="af-ZA"/>
        </w:rPr>
        <w:t xml:space="preserve">՝ ի </w:t>
      </w:r>
      <w:proofErr w:type="spellStart"/>
      <w:r w:rsidRPr="00966560">
        <w:rPr>
          <w:rFonts w:ascii="GHEA Grapalat" w:eastAsia="Calibri" w:hAnsi="GHEA Grapalat" w:cs="Calibri"/>
          <w:shd w:val="clear" w:color="auto" w:fill="FFFFFF"/>
          <w:lang w:val="af-ZA"/>
        </w:rPr>
        <w:t>դեմս</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եկամտային</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հարկի</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զուտ</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ստացումների</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զբաղվածների</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թվի</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աճ</w:t>
      </w:r>
      <w:proofErr w:type="spellEnd"/>
      <w:r w:rsidRPr="00966560">
        <w:rPr>
          <w:rFonts w:ascii="GHEA Grapalat" w:eastAsia="Calibri" w:hAnsi="GHEA Grapalat" w:cs="Calibri"/>
          <w:shd w:val="clear" w:color="auto" w:fill="FFFFFF"/>
          <w:lang w:val="af-ZA"/>
        </w:rPr>
        <w:t xml:space="preserve">) և </w:t>
      </w:r>
      <w:proofErr w:type="spellStart"/>
      <w:r w:rsidRPr="00966560">
        <w:rPr>
          <w:rFonts w:ascii="GHEA Grapalat" w:eastAsia="Calibri" w:hAnsi="GHEA Grapalat" w:cs="Calibri"/>
          <w:shd w:val="clear" w:color="auto" w:fill="FFFFFF"/>
          <w:lang w:val="af-ZA"/>
        </w:rPr>
        <w:t>չվճարված</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նպաստի</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նպաստառուների</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թվի</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կրճատում</w:t>
      </w:r>
      <w:proofErr w:type="spellEnd"/>
      <w:r w:rsidRPr="00966560">
        <w:rPr>
          <w:rFonts w:ascii="GHEA Grapalat" w:eastAsia="Calibri" w:hAnsi="GHEA Grapalat" w:cs="Calibri"/>
          <w:shd w:val="clear" w:color="auto" w:fill="FFFFFF"/>
          <w:lang w:val="af-ZA"/>
        </w:rPr>
        <w:t>)։</w:t>
      </w:r>
    </w:p>
    <w:p w:rsidR="00A3279B" w:rsidRPr="00966560" w:rsidRDefault="00A3279B" w:rsidP="00A3279B">
      <w:pPr>
        <w:spacing w:line="360" w:lineRule="auto"/>
        <w:ind w:firstLine="567"/>
        <w:jc w:val="both"/>
        <w:rPr>
          <w:rFonts w:ascii="MS Mincho" w:eastAsia="MS Mincho" w:hAnsi="MS Mincho" w:cs="MS Mincho"/>
          <w:shd w:val="clear" w:color="auto" w:fill="FFFFFF"/>
          <w:lang w:val="hy-AM"/>
        </w:rPr>
      </w:pPr>
      <w:proofErr w:type="spellStart"/>
      <w:r w:rsidRPr="00966560">
        <w:rPr>
          <w:rFonts w:ascii="GHEA Grapalat" w:eastAsia="Calibri" w:hAnsi="GHEA Grapalat" w:cs="Calibri"/>
          <w:shd w:val="clear" w:color="auto" w:fill="FFFFFF"/>
          <w:lang w:val="af-ZA"/>
        </w:rPr>
        <w:t>Մասնավորապես</w:t>
      </w:r>
      <w:proofErr w:type="spellEnd"/>
      <w:r w:rsidRPr="00966560">
        <w:rPr>
          <w:rFonts w:ascii="GHEA Grapalat" w:eastAsia="Calibri" w:hAnsi="GHEA Grapalat" w:cs="Calibri"/>
          <w:shd w:val="clear" w:color="auto" w:fill="FFFFFF"/>
          <w:lang w:val="af-ZA"/>
        </w:rPr>
        <w:t xml:space="preserve">, </w:t>
      </w:r>
      <w:r>
        <w:rPr>
          <w:rFonts w:ascii="GHEA Grapalat" w:eastAsia="Calibri" w:hAnsi="GHEA Grapalat" w:cs="Calibri"/>
          <w:shd w:val="clear" w:color="auto" w:fill="FFFFFF"/>
          <w:lang w:val="hy-AM"/>
        </w:rPr>
        <w:t xml:space="preserve">եթե որպես աշխատավարձի հաշվարկային մեծություն դիտարկենք 100 000 դրամ, իսկ նպաստի հաշվարկային մեծություն 31350 դրամ, ապա </w:t>
      </w:r>
      <w:proofErr w:type="spellStart"/>
      <w:r w:rsidRPr="00966560">
        <w:rPr>
          <w:rFonts w:ascii="GHEA Grapalat" w:eastAsia="Calibri" w:hAnsi="GHEA Grapalat" w:cs="Calibri"/>
          <w:shd w:val="clear" w:color="auto" w:fill="FFFFFF"/>
          <w:lang w:val="af-ZA"/>
        </w:rPr>
        <w:t>մեկ</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շահառուի</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հաշվով</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պետական</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բյուջեի</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զուտ</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օգուտը</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միջին</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հաշվով</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կազմում</w:t>
      </w:r>
      <w:proofErr w:type="spellEnd"/>
      <w:r w:rsidRPr="00966560">
        <w:rPr>
          <w:rFonts w:ascii="GHEA Grapalat" w:eastAsia="Calibri" w:hAnsi="GHEA Grapalat" w:cs="Calibri"/>
          <w:shd w:val="clear" w:color="auto" w:fill="FFFFFF"/>
          <w:lang w:val="af-ZA"/>
        </w:rPr>
        <w:t xml:space="preserve"> է</w:t>
      </w:r>
      <w:r>
        <w:rPr>
          <w:rFonts w:ascii="GHEA Grapalat" w:eastAsia="Calibri" w:hAnsi="GHEA Grapalat" w:cs="Calibri"/>
          <w:shd w:val="clear" w:color="auto" w:fill="FFFFFF"/>
          <w:lang w:val="hy-AM"/>
        </w:rPr>
        <w:t>՝</w:t>
      </w:r>
    </w:p>
    <w:p w:rsidR="00A3279B" w:rsidRDefault="00A3279B" w:rsidP="00A3279B">
      <w:pPr>
        <w:pStyle w:val="ListParagraph"/>
        <w:numPr>
          <w:ilvl w:val="0"/>
          <w:numId w:val="1"/>
        </w:numPr>
        <w:spacing w:line="360" w:lineRule="auto"/>
        <w:ind w:left="0" w:firstLine="540"/>
        <w:jc w:val="both"/>
        <w:rPr>
          <w:rFonts w:ascii="GHEA Grapalat" w:eastAsia="Calibri" w:hAnsi="GHEA Grapalat" w:cs="Calibri"/>
          <w:shd w:val="clear" w:color="auto" w:fill="FFFFFF"/>
          <w:lang w:val="af-ZA"/>
        </w:rPr>
      </w:pPr>
      <w:proofErr w:type="spellStart"/>
      <w:r w:rsidRPr="00966560">
        <w:rPr>
          <w:rFonts w:ascii="GHEA Grapalat" w:eastAsia="Calibri" w:hAnsi="GHEA Grapalat" w:cs="Calibri"/>
          <w:shd w:val="clear" w:color="auto" w:fill="FFFFFF"/>
          <w:lang w:val="af-ZA"/>
        </w:rPr>
        <w:t>միջոցառման</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գործողության</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ընթացքում</w:t>
      </w:r>
      <w:proofErr w:type="spellEnd"/>
      <w:r w:rsidRPr="00966560">
        <w:rPr>
          <w:rFonts w:ascii="GHEA Grapalat" w:eastAsia="Calibri" w:hAnsi="GHEA Grapalat" w:cs="Calibri"/>
          <w:shd w:val="clear" w:color="auto" w:fill="FFFFFF"/>
          <w:lang w:val="af-ZA"/>
        </w:rPr>
        <w:t xml:space="preserve"> 248.1 </w:t>
      </w:r>
      <w:proofErr w:type="spellStart"/>
      <w:r w:rsidRPr="00966560">
        <w:rPr>
          <w:rFonts w:ascii="GHEA Grapalat" w:eastAsia="Calibri" w:hAnsi="GHEA Grapalat" w:cs="Calibri"/>
          <w:shd w:val="clear" w:color="auto" w:fill="FFFFFF"/>
          <w:lang w:val="af-ZA"/>
        </w:rPr>
        <w:t>հազար</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դր</w:t>
      </w:r>
      <w:r>
        <w:rPr>
          <w:rFonts w:ascii="GHEA Grapalat" w:eastAsia="Calibri" w:hAnsi="GHEA Grapalat" w:cs="Calibri"/>
          <w:shd w:val="clear" w:color="auto" w:fill="FFFFFF"/>
          <w:lang w:val="af-ZA"/>
        </w:rPr>
        <w:t>ամ</w:t>
      </w:r>
      <w:proofErr w:type="spellEnd"/>
      <w:r>
        <w:rPr>
          <w:rFonts w:ascii="GHEA Grapalat" w:eastAsia="Calibri" w:hAnsi="GHEA Grapalat" w:cs="Calibri"/>
          <w:shd w:val="clear" w:color="auto" w:fill="FFFFFF"/>
          <w:lang w:val="af-ZA"/>
        </w:rPr>
        <w:t>,</w:t>
      </w:r>
    </w:p>
    <w:p w:rsidR="00A3279B" w:rsidRDefault="00A3279B" w:rsidP="00A3279B">
      <w:pPr>
        <w:pStyle w:val="ListParagraph"/>
        <w:numPr>
          <w:ilvl w:val="0"/>
          <w:numId w:val="1"/>
        </w:numPr>
        <w:spacing w:line="360" w:lineRule="auto"/>
        <w:ind w:left="0" w:firstLine="540"/>
        <w:jc w:val="both"/>
        <w:rPr>
          <w:rFonts w:ascii="GHEA Grapalat" w:eastAsia="Calibri" w:hAnsi="GHEA Grapalat" w:cs="Calibri"/>
          <w:shd w:val="clear" w:color="auto" w:fill="FFFFFF"/>
          <w:lang w:val="af-ZA"/>
        </w:rPr>
      </w:pPr>
      <w:proofErr w:type="spellStart"/>
      <w:r w:rsidRPr="00966560">
        <w:rPr>
          <w:rFonts w:ascii="GHEA Grapalat" w:eastAsia="Calibri" w:hAnsi="GHEA Grapalat" w:cs="Calibri"/>
          <w:shd w:val="clear" w:color="auto" w:fill="FFFFFF"/>
          <w:lang w:val="af-ZA"/>
        </w:rPr>
        <w:t>միջոցառման</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գործողության</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ընթացքում</w:t>
      </w:r>
      <w:proofErr w:type="spellEnd"/>
      <w:r w:rsidRPr="00966560">
        <w:rPr>
          <w:rFonts w:ascii="GHEA Grapalat" w:eastAsia="Calibri" w:hAnsi="GHEA Grapalat" w:cs="Calibri"/>
          <w:shd w:val="clear" w:color="auto" w:fill="FFFFFF"/>
          <w:lang w:val="af-ZA"/>
        </w:rPr>
        <w:t xml:space="preserve"> և </w:t>
      </w:r>
      <w:proofErr w:type="spellStart"/>
      <w:r w:rsidRPr="00966560">
        <w:rPr>
          <w:rFonts w:ascii="GHEA Grapalat" w:eastAsia="Calibri" w:hAnsi="GHEA Grapalat" w:cs="Calibri"/>
          <w:shd w:val="clear" w:color="auto" w:fill="FFFFFF"/>
          <w:lang w:val="af-ZA"/>
        </w:rPr>
        <w:t>հաջորդող</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ժամանակաշրջանում</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մինչև</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մեկ</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տարին</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լրանալը</w:t>
      </w:r>
      <w:proofErr w:type="spellEnd"/>
      <w:r w:rsidRPr="00966560">
        <w:rPr>
          <w:rFonts w:ascii="GHEA Grapalat" w:eastAsia="Calibri" w:hAnsi="GHEA Grapalat" w:cs="Calibri"/>
          <w:shd w:val="clear" w:color="auto" w:fill="FFFFFF"/>
          <w:lang w:val="af-ZA"/>
        </w:rPr>
        <w:t xml:space="preserve">, 556.2 </w:t>
      </w:r>
      <w:proofErr w:type="spellStart"/>
      <w:r w:rsidRPr="00966560">
        <w:rPr>
          <w:rFonts w:ascii="GHEA Grapalat" w:eastAsia="Calibri" w:hAnsi="GHEA Grapalat" w:cs="Calibri"/>
          <w:shd w:val="clear" w:color="auto" w:fill="FFFFFF"/>
          <w:lang w:val="af-ZA"/>
        </w:rPr>
        <w:t>հազար</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դրամ</w:t>
      </w:r>
      <w:proofErr w:type="spellEnd"/>
      <w:r w:rsidRPr="00966560">
        <w:rPr>
          <w:rFonts w:ascii="GHEA Grapalat" w:eastAsia="Calibri" w:hAnsi="GHEA Grapalat" w:cs="Calibri"/>
          <w:shd w:val="clear" w:color="auto" w:fill="FFFFFF"/>
          <w:lang w:val="af-ZA"/>
        </w:rPr>
        <w:t>։</w:t>
      </w:r>
      <w:r>
        <w:rPr>
          <w:rFonts w:ascii="GHEA Grapalat" w:eastAsia="Calibri" w:hAnsi="GHEA Grapalat" w:cs="Calibri"/>
          <w:shd w:val="clear" w:color="auto" w:fill="FFFFFF"/>
          <w:lang w:val="af-ZA"/>
        </w:rPr>
        <w:tab/>
      </w:r>
    </w:p>
    <w:p w:rsidR="00A3279B" w:rsidRDefault="00A3279B" w:rsidP="00A3279B">
      <w:pPr>
        <w:spacing w:line="360" w:lineRule="auto"/>
        <w:ind w:firstLine="540"/>
        <w:jc w:val="both"/>
        <w:rPr>
          <w:rFonts w:ascii="GHEA Grapalat" w:eastAsia="Calibri" w:hAnsi="GHEA Grapalat" w:cs="Calibri"/>
          <w:shd w:val="clear" w:color="auto" w:fill="FFFFFF"/>
          <w:lang w:val="af-ZA"/>
        </w:rPr>
      </w:pPr>
      <w:proofErr w:type="spellStart"/>
      <w:r w:rsidRPr="00966560">
        <w:rPr>
          <w:rFonts w:ascii="GHEA Grapalat" w:eastAsia="Calibri" w:hAnsi="GHEA Grapalat" w:cs="Calibri"/>
          <w:shd w:val="clear" w:color="auto" w:fill="FFFFFF"/>
          <w:lang w:val="af-ZA"/>
        </w:rPr>
        <w:t>Միևնույն</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ժամանակ</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միջոցառման</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հաջող</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իրագործման</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դեպքում</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եթե</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ներգրավված</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շահառուների</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թիվը</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լինի</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նշանակալի</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ապա</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կարող</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են</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դրսևորվել</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տարաբնույթ</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անուղղակի</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օգուտներ</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ինչպես</w:t>
      </w:r>
      <w:proofErr w:type="spellEnd"/>
      <w:r w:rsidRPr="00966560">
        <w:rPr>
          <w:rFonts w:ascii="MS Mincho" w:eastAsia="MS Mincho" w:hAnsi="MS Mincho" w:cs="MS Mincho" w:hint="eastAsia"/>
          <w:shd w:val="clear" w:color="auto" w:fill="FFFFFF"/>
          <w:lang w:val="af-ZA"/>
        </w:rPr>
        <w:t>․</w:t>
      </w:r>
    </w:p>
    <w:p w:rsidR="00A3279B" w:rsidRDefault="00A3279B" w:rsidP="00A3279B">
      <w:pPr>
        <w:spacing w:line="360" w:lineRule="auto"/>
        <w:ind w:firstLine="540"/>
        <w:jc w:val="both"/>
        <w:rPr>
          <w:rFonts w:ascii="GHEA Grapalat" w:eastAsia="Calibri" w:hAnsi="GHEA Grapalat" w:cs="Calibri"/>
          <w:shd w:val="clear" w:color="auto" w:fill="FFFFFF"/>
          <w:lang w:val="af-ZA"/>
        </w:rPr>
      </w:pPr>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աղքատության</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կրճատում</w:t>
      </w:r>
      <w:proofErr w:type="spellEnd"/>
      <w:r>
        <w:rPr>
          <w:rFonts w:ascii="GHEA Grapalat" w:eastAsia="Calibri" w:hAnsi="GHEA Grapalat" w:cs="Calibri"/>
          <w:shd w:val="clear" w:color="auto" w:fill="FFFFFF"/>
          <w:lang w:val="af-ZA"/>
        </w:rPr>
        <w:t>,</w:t>
      </w:r>
    </w:p>
    <w:p w:rsidR="00A3279B" w:rsidRDefault="00A3279B" w:rsidP="00A3279B">
      <w:pPr>
        <w:spacing w:line="360" w:lineRule="auto"/>
        <w:ind w:firstLine="540"/>
        <w:jc w:val="both"/>
        <w:rPr>
          <w:rFonts w:ascii="GHEA Grapalat" w:eastAsia="Calibri" w:hAnsi="GHEA Grapalat" w:cs="Calibri"/>
          <w:shd w:val="clear" w:color="auto" w:fill="FFFFFF"/>
          <w:lang w:val="af-ZA"/>
        </w:rPr>
      </w:pPr>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արտագնա</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աշխատանքի</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մեկնողների</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թվի</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կրճատում</w:t>
      </w:r>
      <w:proofErr w:type="spellEnd"/>
      <w:r>
        <w:rPr>
          <w:rFonts w:ascii="GHEA Grapalat" w:eastAsia="Calibri" w:hAnsi="GHEA Grapalat" w:cs="Calibri"/>
          <w:shd w:val="clear" w:color="auto" w:fill="FFFFFF"/>
          <w:lang w:val="af-ZA"/>
        </w:rPr>
        <w:t>,</w:t>
      </w:r>
    </w:p>
    <w:p w:rsidR="00A3279B" w:rsidRPr="00426B22" w:rsidRDefault="00A3279B" w:rsidP="00A3279B">
      <w:pPr>
        <w:tabs>
          <w:tab w:val="left" w:pos="0"/>
          <w:tab w:val="left" w:pos="810"/>
          <w:tab w:val="left" w:pos="990"/>
        </w:tabs>
        <w:spacing w:line="360" w:lineRule="auto"/>
        <w:ind w:firstLine="540"/>
        <w:jc w:val="both"/>
        <w:rPr>
          <w:rFonts w:ascii="GHEA Grapalat" w:eastAsia="Calibri" w:hAnsi="GHEA Grapalat"/>
          <w:lang w:val="hy-AM"/>
        </w:rPr>
      </w:pPr>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հակահասարակական</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վարքի</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դրսևորումների</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թվի</w:t>
      </w:r>
      <w:proofErr w:type="spellEnd"/>
      <w:r w:rsidRPr="00966560">
        <w:rPr>
          <w:rFonts w:ascii="GHEA Grapalat" w:eastAsia="Calibri" w:hAnsi="GHEA Grapalat" w:cs="Calibri"/>
          <w:shd w:val="clear" w:color="auto" w:fill="FFFFFF"/>
          <w:lang w:val="af-ZA"/>
        </w:rPr>
        <w:t xml:space="preserve"> </w:t>
      </w:r>
      <w:proofErr w:type="spellStart"/>
      <w:r w:rsidRPr="00966560">
        <w:rPr>
          <w:rFonts w:ascii="GHEA Grapalat" w:eastAsia="Calibri" w:hAnsi="GHEA Grapalat" w:cs="Calibri"/>
          <w:shd w:val="clear" w:color="auto" w:fill="FFFFFF"/>
          <w:lang w:val="af-ZA"/>
        </w:rPr>
        <w:t>կրճատում</w:t>
      </w:r>
      <w:proofErr w:type="spellEnd"/>
      <w:r>
        <w:rPr>
          <w:rFonts w:ascii="GHEA Grapalat" w:eastAsia="Calibri" w:hAnsi="GHEA Grapalat" w:cs="Calibri"/>
          <w:shd w:val="clear" w:color="auto" w:fill="FFFFFF"/>
          <w:lang w:val="af-ZA"/>
        </w:rPr>
        <w:t xml:space="preserve"> </w:t>
      </w:r>
      <w:r w:rsidRPr="00966560">
        <w:rPr>
          <w:rFonts w:ascii="GHEA Grapalat" w:eastAsia="Calibri" w:hAnsi="GHEA Grapalat" w:cs="Calibri"/>
          <w:shd w:val="clear" w:color="auto" w:fill="FFFFFF"/>
          <w:lang w:val="af-ZA"/>
        </w:rPr>
        <w:t xml:space="preserve">և </w:t>
      </w:r>
      <w:proofErr w:type="spellStart"/>
      <w:r w:rsidRPr="00966560">
        <w:rPr>
          <w:rFonts w:ascii="GHEA Grapalat" w:eastAsia="Calibri" w:hAnsi="GHEA Grapalat" w:cs="Calibri"/>
          <w:shd w:val="clear" w:color="auto" w:fill="FFFFFF"/>
          <w:lang w:val="af-ZA"/>
        </w:rPr>
        <w:t>այլն</w:t>
      </w:r>
      <w:proofErr w:type="spellEnd"/>
      <w:r w:rsidRPr="00966560">
        <w:rPr>
          <w:rFonts w:ascii="GHEA Grapalat" w:eastAsia="Calibri" w:hAnsi="GHEA Grapalat" w:cs="Calibri"/>
          <w:shd w:val="clear" w:color="auto" w:fill="FFFFFF"/>
          <w:lang w:val="af-ZA"/>
        </w:rPr>
        <w:t>։</w:t>
      </w:r>
    </w:p>
    <w:p w:rsidR="00A3279B" w:rsidRPr="00426B22" w:rsidRDefault="00A3279B" w:rsidP="00A3279B">
      <w:pPr>
        <w:tabs>
          <w:tab w:val="left" w:pos="0"/>
          <w:tab w:val="left" w:pos="810"/>
          <w:tab w:val="left" w:pos="990"/>
        </w:tabs>
        <w:spacing w:line="360" w:lineRule="auto"/>
        <w:ind w:firstLine="540"/>
        <w:jc w:val="both"/>
        <w:rPr>
          <w:rFonts w:ascii="GHEA Grapalat" w:eastAsia="Calibri" w:hAnsi="GHEA Grapalat"/>
          <w:lang w:val="hy-AM"/>
        </w:rPr>
      </w:pPr>
    </w:p>
    <w:p w:rsidR="00A3279B" w:rsidRPr="00426B22" w:rsidRDefault="00A3279B" w:rsidP="00A3279B">
      <w:pPr>
        <w:tabs>
          <w:tab w:val="left" w:pos="270"/>
          <w:tab w:val="left" w:pos="9270"/>
        </w:tabs>
        <w:spacing w:line="360" w:lineRule="auto"/>
        <w:ind w:firstLine="567"/>
        <w:jc w:val="both"/>
        <w:rPr>
          <w:rFonts w:ascii="GHEA Grapalat" w:hAnsi="GHEA Grapalat"/>
          <w:b/>
          <w:lang w:val="hy-AM"/>
        </w:rPr>
      </w:pPr>
      <w:r w:rsidRPr="00426B22">
        <w:rPr>
          <w:rFonts w:ascii="GHEA Grapalat" w:hAnsi="GHEA Grapalat"/>
          <w:b/>
          <w:lang w:val="hy-AM"/>
        </w:rPr>
        <w:t xml:space="preserve">5. Լրացուցիչ ֆինանսական միջոցների անհրաժեշտությունը և </w:t>
      </w:r>
      <w:r w:rsidRPr="00426B22">
        <w:rPr>
          <w:rFonts w:ascii="GHEA Grapalat" w:hAnsi="GHEA Grapalat" w:cs="Sylfaen"/>
          <w:b/>
          <w:lang w:val="hy-AM"/>
        </w:rPr>
        <w:t>պետական</w:t>
      </w:r>
      <w:r w:rsidRPr="00426B22">
        <w:rPr>
          <w:rFonts w:ascii="GHEA Grapalat" w:hAnsi="GHEA Grapalat"/>
          <w:b/>
          <w:lang w:val="hy-AM"/>
        </w:rPr>
        <w:t xml:space="preserve"> </w:t>
      </w:r>
      <w:r w:rsidRPr="00426B22">
        <w:rPr>
          <w:rFonts w:ascii="GHEA Grapalat" w:hAnsi="GHEA Grapalat" w:cs="Sylfaen"/>
          <w:b/>
          <w:lang w:val="hy-AM"/>
        </w:rPr>
        <w:t>բյո</w:t>
      </w:r>
      <w:r w:rsidRPr="00426B22">
        <w:rPr>
          <w:rFonts w:ascii="GHEA Grapalat" w:eastAsia="Calibri" w:hAnsi="GHEA Grapalat"/>
          <w:b/>
          <w:bCs/>
          <w:lang w:val="hy-AM"/>
        </w:rPr>
        <w:t>ւ</w:t>
      </w:r>
      <w:r w:rsidRPr="00426B22">
        <w:rPr>
          <w:rFonts w:ascii="GHEA Grapalat" w:hAnsi="GHEA Grapalat" w:cs="Sylfaen"/>
          <w:b/>
          <w:lang w:val="hy-AM"/>
        </w:rPr>
        <w:t xml:space="preserve">ջեի </w:t>
      </w:r>
      <w:proofErr w:type="spellStart"/>
      <w:r w:rsidRPr="00426B22">
        <w:rPr>
          <w:rFonts w:ascii="GHEA Grapalat" w:hAnsi="GHEA Grapalat" w:cs="Sylfaen"/>
          <w:b/>
          <w:lang w:val="hy-AM"/>
        </w:rPr>
        <w:t>եկամո</w:t>
      </w:r>
      <w:r w:rsidRPr="00426B22">
        <w:rPr>
          <w:rFonts w:ascii="GHEA Grapalat" w:eastAsia="Calibri" w:hAnsi="GHEA Grapalat"/>
          <w:b/>
          <w:bCs/>
          <w:lang w:val="hy-AM"/>
        </w:rPr>
        <w:t>ւ</w:t>
      </w:r>
      <w:r w:rsidRPr="00426B22">
        <w:rPr>
          <w:rFonts w:ascii="GHEA Grapalat" w:hAnsi="GHEA Grapalat" w:cs="Sylfaen"/>
          <w:b/>
          <w:lang w:val="hy-AM"/>
        </w:rPr>
        <w:t>տներում</w:t>
      </w:r>
      <w:proofErr w:type="spellEnd"/>
      <w:r w:rsidRPr="00426B22">
        <w:rPr>
          <w:rFonts w:ascii="GHEA Grapalat" w:hAnsi="GHEA Grapalat" w:cs="Sylfaen"/>
          <w:b/>
          <w:lang w:val="hy-AM"/>
        </w:rPr>
        <w:t xml:space="preserve"> և ծախսերում սպասվելիք փոփոխությունները </w:t>
      </w:r>
    </w:p>
    <w:p w:rsidR="00A3279B" w:rsidRDefault="00A3279B" w:rsidP="00A3279B">
      <w:pPr>
        <w:spacing w:line="360" w:lineRule="auto"/>
        <w:ind w:firstLine="567"/>
        <w:jc w:val="both"/>
        <w:rPr>
          <w:rFonts w:ascii="GHEA Grapalat" w:eastAsia="Calibri" w:hAnsi="GHEA Grapalat" w:cs="Calibri"/>
          <w:shd w:val="clear" w:color="auto" w:fill="FFFFFF"/>
          <w:lang w:val="af-ZA"/>
        </w:rPr>
      </w:pPr>
      <w:r w:rsidRPr="00426B22">
        <w:rPr>
          <w:rFonts w:ascii="GHEA Grapalat" w:hAnsi="GHEA Grapalat"/>
          <w:lang w:val="hy-AM"/>
        </w:rPr>
        <w:t xml:space="preserve">Նախագծի ընդունման կապակցությամբ լրացուցիչ ֆինանսական միջոցների անհրաժեշտություն չի առաջանում, և պետական բյուջեում ծախսերի ավելացում </w:t>
      </w:r>
      <w:r w:rsidRPr="00426B22">
        <w:rPr>
          <w:rFonts w:ascii="GHEA Grapalat" w:hAnsi="GHEA Grapalat"/>
          <w:lang w:val="hy-AM" w:eastAsia="hy-AM"/>
        </w:rPr>
        <w:t xml:space="preserve">չի նախատեսվում: </w:t>
      </w:r>
      <w:r w:rsidRPr="00426B22">
        <w:rPr>
          <w:rFonts w:ascii="GHEA Grapalat" w:eastAsia="Tahoma" w:hAnsi="GHEA Grapalat" w:cs="Tahoma"/>
          <w:lang w:val="hy-AM" w:eastAsia="hy-AM" w:bidi="hy-AM"/>
        </w:rPr>
        <w:t xml:space="preserve">Այն կիրականացվի </w:t>
      </w:r>
      <w:r w:rsidRPr="00426B22">
        <w:rPr>
          <w:rFonts w:ascii="GHEA Grapalat" w:hAnsi="GHEA Grapalat"/>
          <w:lang w:val="fr-FR"/>
        </w:rPr>
        <w:t>«</w:t>
      </w:r>
      <w:r w:rsidRPr="00426B22">
        <w:rPr>
          <w:rFonts w:ascii="GHEA Grapalat" w:eastAsia="Calibri" w:hAnsi="GHEA Grapalat" w:cs="Calibri"/>
          <w:lang w:val="hy-AM"/>
        </w:rPr>
        <w:t>1088</w:t>
      </w:r>
      <w:r w:rsidRPr="00426B22">
        <w:rPr>
          <w:rFonts w:ascii="GHEA Grapalat" w:hAnsi="GHEA Grapalat"/>
          <w:lang w:val="hy-AM"/>
        </w:rPr>
        <w:t xml:space="preserve">. </w:t>
      </w:r>
      <w:r w:rsidRPr="00426B22">
        <w:rPr>
          <w:rFonts w:ascii="GHEA Grapalat" w:hAnsi="GHEA Grapalat" w:cs="Times Armenian"/>
          <w:lang w:val="hy-AM"/>
        </w:rPr>
        <w:t>Զբաղվածության ծրագրի</w:t>
      </w:r>
      <w:r w:rsidRPr="00426B22">
        <w:rPr>
          <w:rFonts w:ascii="GHEA Grapalat" w:hAnsi="GHEA Grapalat" w:cs="Times Armenian"/>
          <w:lang w:val="fr-FR"/>
        </w:rPr>
        <w:t xml:space="preserve">» </w:t>
      </w:r>
      <w:proofErr w:type="spellStart"/>
      <w:r w:rsidRPr="00426B22">
        <w:rPr>
          <w:rFonts w:ascii="GHEA Grapalat" w:hAnsi="GHEA Grapalat" w:cs="Times Armenian"/>
          <w:lang w:val="fr-FR"/>
        </w:rPr>
        <w:t>համար</w:t>
      </w:r>
      <w:proofErr w:type="spellEnd"/>
      <w:r w:rsidRPr="00426B22">
        <w:rPr>
          <w:rFonts w:ascii="GHEA Grapalat" w:hAnsi="GHEA Grapalat" w:cs="Times Armenian"/>
          <w:lang w:val="fr-FR"/>
        </w:rPr>
        <w:t xml:space="preserve"> ՀՀ </w:t>
      </w:r>
      <w:proofErr w:type="spellStart"/>
      <w:r w:rsidRPr="00426B22">
        <w:rPr>
          <w:rFonts w:ascii="GHEA Grapalat" w:eastAsia="Calibri" w:hAnsi="GHEA Grapalat" w:cs="Calibri"/>
          <w:shd w:val="clear" w:color="auto" w:fill="FFFFFF"/>
          <w:lang w:val="af-ZA"/>
        </w:rPr>
        <w:t>պետական</w:t>
      </w:r>
      <w:proofErr w:type="spellEnd"/>
      <w:r w:rsidRPr="00426B22">
        <w:rPr>
          <w:rFonts w:ascii="GHEA Grapalat" w:eastAsia="Calibri" w:hAnsi="GHEA Grapalat" w:cs="Calibri"/>
          <w:shd w:val="clear" w:color="auto" w:fill="FFFFFF"/>
          <w:lang w:val="af-ZA"/>
        </w:rPr>
        <w:t xml:space="preserve"> </w:t>
      </w:r>
      <w:proofErr w:type="spellStart"/>
      <w:r w:rsidRPr="00426B22">
        <w:rPr>
          <w:rFonts w:ascii="GHEA Grapalat" w:eastAsia="Calibri" w:hAnsi="GHEA Grapalat" w:cs="Calibri"/>
          <w:shd w:val="clear" w:color="auto" w:fill="FFFFFF"/>
          <w:lang w:val="af-ZA"/>
        </w:rPr>
        <w:t>բյուջեով</w:t>
      </w:r>
      <w:proofErr w:type="spellEnd"/>
      <w:r w:rsidRPr="00426B22">
        <w:rPr>
          <w:rFonts w:ascii="GHEA Grapalat" w:eastAsia="Calibri" w:hAnsi="GHEA Grapalat" w:cs="Calibri"/>
          <w:shd w:val="clear" w:color="auto" w:fill="FFFFFF"/>
          <w:lang w:val="af-ZA"/>
        </w:rPr>
        <w:t xml:space="preserve"> </w:t>
      </w:r>
      <w:proofErr w:type="spellStart"/>
      <w:r w:rsidRPr="00426B22">
        <w:rPr>
          <w:rFonts w:ascii="GHEA Grapalat" w:eastAsia="Calibri" w:hAnsi="GHEA Grapalat" w:cs="Calibri"/>
          <w:shd w:val="clear" w:color="auto" w:fill="FFFFFF"/>
          <w:lang w:val="af-ZA"/>
        </w:rPr>
        <w:t>հատկացված</w:t>
      </w:r>
      <w:proofErr w:type="spellEnd"/>
      <w:r w:rsidRPr="00426B22">
        <w:rPr>
          <w:rFonts w:ascii="GHEA Grapalat" w:eastAsia="Calibri" w:hAnsi="GHEA Grapalat" w:cs="Calibri"/>
          <w:shd w:val="clear" w:color="auto" w:fill="FFFFFF"/>
          <w:lang w:val="af-ZA"/>
        </w:rPr>
        <w:t xml:space="preserve"> </w:t>
      </w:r>
      <w:proofErr w:type="spellStart"/>
      <w:r w:rsidRPr="00426B22">
        <w:rPr>
          <w:rFonts w:ascii="GHEA Grapalat" w:eastAsia="Calibri" w:hAnsi="GHEA Grapalat" w:cs="Calibri"/>
          <w:shd w:val="clear" w:color="auto" w:fill="FFFFFF"/>
          <w:lang w:val="af-ZA"/>
        </w:rPr>
        <w:t>ֆինանսական</w:t>
      </w:r>
      <w:proofErr w:type="spellEnd"/>
      <w:r w:rsidRPr="00426B22">
        <w:rPr>
          <w:rFonts w:ascii="GHEA Grapalat" w:eastAsia="Calibri" w:hAnsi="GHEA Grapalat" w:cs="Calibri"/>
          <w:shd w:val="clear" w:color="auto" w:fill="FFFFFF"/>
          <w:lang w:val="af-ZA"/>
        </w:rPr>
        <w:t xml:space="preserve"> </w:t>
      </w:r>
      <w:proofErr w:type="spellStart"/>
      <w:r w:rsidRPr="00426B22">
        <w:rPr>
          <w:rFonts w:ascii="GHEA Grapalat" w:eastAsia="Calibri" w:hAnsi="GHEA Grapalat" w:cs="Calibri"/>
          <w:shd w:val="clear" w:color="auto" w:fill="FFFFFF"/>
          <w:lang w:val="af-ZA"/>
        </w:rPr>
        <w:t>միջոցների</w:t>
      </w:r>
      <w:proofErr w:type="spellEnd"/>
      <w:r w:rsidRPr="00426B22">
        <w:rPr>
          <w:rFonts w:ascii="GHEA Grapalat" w:eastAsia="Calibri" w:hAnsi="GHEA Grapalat" w:cs="Calibri"/>
          <w:shd w:val="clear" w:color="auto" w:fill="FFFFFF"/>
          <w:lang w:val="af-ZA"/>
        </w:rPr>
        <w:t xml:space="preserve"> </w:t>
      </w:r>
      <w:proofErr w:type="spellStart"/>
      <w:r w:rsidRPr="00426B22">
        <w:rPr>
          <w:rFonts w:ascii="GHEA Grapalat" w:eastAsia="Calibri" w:hAnsi="GHEA Grapalat" w:cs="Calibri"/>
          <w:shd w:val="clear" w:color="auto" w:fill="FFFFFF"/>
          <w:lang w:val="af-ZA"/>
        </w:rPr>
        <w:t>շրջանակում</w:t>
      </w:r>
      <w:proofErr w:type="spellEnd"/>
      <w:r w:rsidRPr="00426B22">
        <w:rPr>
          <w:rFonts w:ascii="GHEA Grapalat" w:eastAsia="Calibri" w:hAnsi="GHEA Grapalat" w:cs="Calibri"/>
          <w:shd w:val="clear" w:color="auto" w:fill="FFFFFF"/>
          <w:lang w:val="af-ZA"/>
        </w:rPr>
        <w:t xml:space="preserve">:  </w:t>
      </w:r>
    </w:p>
    <w:p w:rsidR="00A3279B" w:rsidRPr="00426B22" w:rsidRDefault="00A3279B" w:rsidP="00A3279B">
      <w:pPr>
        <w:spacing w:line="360" w:lineRule="auto"/>
        <w:ind w:firstLine="540"/>
        <w:jc w:val="both"/>
        <w:rPr>
          <w:rFonts w:ascii="GHEA Grapalat" w:eastAsia="Calibri" w:hAnsi="GHEA Grapalat" w:cs="Calibri"/>
          <w:shd w:val="clear" w:color="auto" w:fill="FFFFFF"/>
          <w:lang w:val="af-ZA"/>
        </w:rPr>
      </w:pPr>
      <w:r w:rsidRPr="00966560">
        <w:rPr>
          <w:rFonts w:ascii="GHEA Grapalat" w:eastAsia="Calibri" w:hAnsi="GHEA Grapalat" w:cs="Calibri"/>
          <w:shd w:val="clear" w:color="auto" w:fill="FFFFFF"/>
          <w:lang w:val="af-ZA"/>
        </w:rPr>
        <w:lastRenderedPageBreak/>
        <w:tab/>
      </w:r>
      <w:r w:rsidRPr="00966560">
        <w:rPr>
          <w:rFonts w:ascii="GHEA Grapalat" w:eastAsia="Calibri" w:hAnsi="GHEA Grapalat" w:cs="Calibri"/>
          <w:shd w:val="clear" w:color="auto" w:fill="FFFFFF"/>
          <w:lang w:val="af-ZA"/>
        </w:rPr>
        <w:tab/>
      </w:r>
      <w:r w:rsidRPr="00966560">
        <w:rPr>
          <w:rFonts w:ascii="GHEA Grapalat" w:eastAsia="Calibri" w:hAnsi="GHEA Grapalat" w:cs="Calibri"/>
          <w:shd w:val="clear" w:color="auto" w:fill="FFFFFF"/>
          <w:lang w:val="af-ZA"/>
        </w:rPr>
        <w:tab/>
      </w:r>
      <w:r w:rsidRPr="00966560">
        <w:rPr>
          <w:rFonts w:ascii="GHEA Grapalat" w:eastAsia="Calibri" w:hAnsi="GHEA Grapalat" w:cs="Calibri"/>
          <w:shd w:val="clear" w:color="auto" w:fill="FFFFFF"/>
          <w:lang w:val="af-ZA"/>
        </w:rPr>
        <w:tab/>
      </w:r>
    </w:p>
    <w:p w:rsidR="00A3279B" w:rsidRPr="00426B22" w:rsidRDefault="00A3279B" w:rsidP="00A3279B">
      <w:pPr>
        <w:spacing w:line="360" w:lineRule="auto"/>
        <w:ind w:firstLine="567"/>
        <w:jc w:val="both"/>
        <w:rPr>
          <w:rFonts w:ascii="GHEA Grapalat" w:eastAsia="Calibri" w:hAnsi="GHEA Grapalat" w:cs="Calibri"/>
          <w:b/>
          <w:shd w:val="clear" w:color="auto" w:fill="FFFFFF"/>
          <w:lang w:val="af-ZA"/>
        </w:rPr>
      </w:pPr>
      <w:r w:rsidRPr="00426B22">
        <w:rPr>
          <w:rFonts w:ascii="GHEA Grapalat" w:eastAsia="Calibri" w:hAnsi="GHEA Grapalat" w:cs="Calibri"/>
          <w:b/>
          <w:shd w:val="clear" w:color="auto" w:fill="FFFFFF"/>
          <w:lang w:val="af-ZA"/>
        </w:rPr>
        <w:t xml:space="preserve">6. </w:t>
      </w:r>
      <w:proofErr w:type="spellStart"/>
      <w:r w:rsidRPr="00426B22">
        <w:rPr>
          <w:rFonts w:ascii="GHEA Grapalat" w:eastAsia="Calibri" w:hAnsi="GHEA Grapalat" w:cs="Calibri"/>
          <w:b/>
          <w:shd w:val="clear" w:color="auto" w:fill="FFFFFF"/>
          <w:lang w:val="af-ZA"/>
        </w:rPr>
        <w:t>Կապը</w:t>
      </w:r>
      <w:proofErr w:type="spellEnd"/>
      <w:r w:rsidRPr="00426B22">
        <w:rPr>
          <w:rFonts w:ascii="GHEA Grapalat" w:eastAsia="Calibri" w:hAnsi="GHEA Grapalat" w:cs="Calibri"/>
          <w:b/>
          <w:shd w:val="clear" w:color="auto" w:fill="FFFFFF"/>
          <w:lang w:val="af-ZA"/>
        </w:rPr>
        <w:t xml:space="preserve"> </w:t>
      </w:r>
      <w:proofErr w:type="spellStart"/>
      <w:r w:rsidRPr="00426B22">
        <w:rPr>
          <w:rFonts w:ascii="GHEA Grapalat" w:eastAsia="Calibri" w:hAnsi="GHEA Grapalat" w:cs="Calibri"/>
          <w:b/>
          <w:shd w:val="clear" w:color="auto" w:fill="FFFFFF"/>
          <w:lang w:val="af-ZA"/>
        </w:rPr>
        <w:t>ռազմավարական</w:t>
      </w:r>
      <w:proofErr w:type="spellEnd"/>
      <w:r w:rsidRPr="00426B22">
        <w:rPr>
          <w:rFonts w:ascii="GHEA Grapalat" w:eastAsia="Calibri" w:hAnsi="GHEA Grapalat" w:cs="Calibri"/>
          <w:b/>
          <w:shd w:val="clear" w:color="auto" w:fill="FFFFFF"/>
          <w:lang w:val="af-ZA"/>
        </w:rPr>
        <w:t xml:space="preserve"> </w:t>
      </w:r>
      <w:proofErr w:type="spellStart"/>
      <w:r w:rsidRPr="00426B22">
        <w:rPr>
          <w:rFonts w:ascii="GHEA Grapalat" w:eastAsia="Calibri" w:hAnsi="GHEA Grapalat" w:cs="Calibri"/>
          <w:b/>
          <w:shd w:val="clear" w:color="auto" w:fill="FFFFFF"/>
          <w:lang w:val="af-ZA"/>
        </w:rPr>
        <w:t>փաստաթղթերի</w:t>
      </w:r>
      <w:proofErr w:type="spellEnd"/>
      <w:r w:rsidRPr="00426B22">
        <w:rPr>
          <w:rFonts w:ascii="GHEA Grapalat" w:eastAsia="Calibri" w:hAnsi="GHEA Grapalat" w:cs="Calibri"/>
          <w:b/>
          <w:shd w:val="clear" w:color="auto" w:fill="FFFFFF"/>
          <w:lang w:val="af-ZA"/>
        </w:rPr>
        <w:t xml:space="preserve"> </w:t>
      </w:r>
      <w:proofErr w:type="spellStart"/>
      <w:r w:rsidRPr="00426B22">
        <w:rPr>
          <w:rFonts w:ascii="GHEA Grapalat" w:eastAsia="Calibri" w:hAnsi="GHEA Grapalat" w:cs="Calibri"/>
          <w:b/>
          <w:shd w:val="clear" w:color="auto" w:fill="FFFFFF"/>
          <w:lang w:val="af-ZA"/>
        </w:rPr>
        <w:t>հետ</w:t>
      </w:r>
      <w:proofErr w:type="spellEnd"/>
      <w:r w:rsidRPr="00426B22">
        <w:rPr>
          <w:rFonts w:ascii="GHEA Grapalat" w:eastAsia="Calibri" w:hAnsi="GHEA Grapalat" w:cs="Calibri"/>
          <w:b/>
          <w:shd w:val="clear" w:color="auto" w:fill="FFFFFF"/>
          <w:lang w:val="af-ZA"/>
        </w:rPr>
        <w:t xml:space="preserve">. </w:t>
      </w:r>
      <w:proofErr w:type="spellStart"/>
      <w:r w:rsidRPr="00426B22">
        <w:rPr>
          <w:rFonts w:ascii="GHEA Grapalat" w:eastAsia="Calibri" w:hAnsi="GHEA Grapalat" w:cs="Calibri"/>
          <w:b/>
          <w:shd w:val="clear" w:color="auto" w:fill="FFFFFF"/>
          <w:lang w:val="af-ZA"/>
        </w:rPr>
        <w:t>Հայաստանի</w:t>
      </w:r>
      <w:proofErr w:type="spellEnd"/>
      <w:r w:rsidRPr="00426B22">
        <w:rPr>
          <w:rFonts w:ascii="GHEA Grapalat" w:eastAsia="Calibri" w:hAnsi="GHEA Grapalat" w:cs="Calibri"/>
          <w:b/>
          <w:shd w:val="clear" w:color="auto" w:fill="FFFFFF"/>
          <w:lang w:val="af-ZA"/>
        </w:rPr>
        <w:t xml:space="preserve"> </w:t>
      </w:r>
      <w:proofErr w:type="spellStart"/>
      <w:r w:rsidRPr="00426B22">
        <w:rPr>
          <w:rFonts w:ascii="GHEA Grapalat" w:eastAsia="Calibri" w:hAnsi="GHEA Grapalat" w:cs="Calibri"/>
          <w:b/>
          <w:shd w:val="clear" w:color="auto" w:fill="FFFFFF"/>
          <w:lang w:val="af-ZA"/>
        </w:rPr>
        <w:t>վերափոխման</w:t>
      </w:r>
      <w:proofErr w:type="spellEnd"/>
      <w:r w:rsidRPr="00426B22">
        <w:rPr>
          <w:rFonts w:ascii="GHEA Grapalat" w:eastAsia="Calibri" w:hAnsi="GHEA Grapalat" w:cs="Calibri"/>
          <w:b/>
          <w:shd w:val="clear" w:color="auto" w:fill="FFFFFF"/>
          <w:lang w:val="af-ZA"/>
        </w:rPr>
        <w:t xml:space="preserve"> </w:t>
      </w:r>
      <w:proofErr w:type="spellStart"/>
      <w:r w:rsidRPr="00426B22">
        <w:rPr>
          <w:rFonts w:ascii="GHEA Grapalat" w:eastAsia="Calibri" w:hAnsi="GHEA Grapalat" w:cs="Calibri"/>
          <w:b/>
          <w:shd w:val="clear" w:color="auto" w:fill="FFFFFF"/>
          <w:lang w:val="af-ZA"/>
        </w:rPr>
        <w:t>ռազմավարություն</w:t>
      </w:r>
      <w:proofErr w:type="spellEnd"/>
      <w:r w:rsidRPr="00426B22">
        <w:rPr>
          <w:rFonts w:ascii="GHEA Grapalat" w:eastAsia="Calibri" w:hAnsi="GHEA Grapalat" w:cs="Calibri"/>
          <w:b/>
          <w:shd w:val="clear" w:color="auto" w:fill="FFFFFF"/>
          <w:lang w:val="af-ZA"/>
        </w:rPr>
        <w:t xml:space="preserve"> 2050, </w:t>
      </w:r>
      <w:proofErr w:type="spellStart"/>
      <w:r w:rsidRPr="00426B22">
        <w:rPr>
          <w:rFonts w:ascii="GHEA Grapalat" w:eastAsia="Calibri" w:hAnsi="GHEA Grapalat" w:cs="Calibri"/>
          <w:b/>
          <w:shd w:val="clear" w:color="auto" w:fill="FFFFFF"/>
          <w:lang w:val="af-ZA"/>
        </w:rPr>
        <w:t>Կառավարության</w:t>
      </w:r>
      <w:proofErr w:type="spellEnd"/>
      <w:r w:rsidRPr="00426B22">
        <w:rPr>
          <w:rFonts w:ascii="GHEA Grapalat" w:eastAsia="Calibri" w:hAnsi="GHEA Grapalat" w:cs="Calibri"/>
          <w:b/>
          <w:shd w:val="clear" w:color="auto" w:fill="FFFFFF"/>
          <w:lang w:val="af-ZA"/>
        </w:rPr>
        <w:t xml:space="preserve"> 2021-2026</w:t>
      </w:r>
      <w:r w:rsidRPr="00426B22">
        <w:rPr>
          <w:rFonts w:ascii="GHEA Grapalat" w:eastAsia="Calibri" w:hAnsi="GHEA Grapalat" w:cs="Calibri"/>
          <w:b/>
          <w:shd w:val="clear" w:color="auto" w:fill="FFFFFF"/>
          <w:lang w:val="hy-AM"/>
        </w:rPr>
        <w:t xml:space="preserve"> </w:t>
      </w:r>
      <w:proofErr w:type="spellStart"/>
      <w:r w:rsidRPr="00426B22">
        <w:rPr>
          <w:rFonts w:ascii="GHEA Grapalat" w:eastAsia="Calibri" w:hAnsi="GHEA Grapalat" w:cs="Calibri"/>
          <w:b/>
          <w:shd w:val="clear" w:color="auto" w:fill="FFFFFF"/>
          <w:lang w:val="af-ZA"/>
        </w:rPr>
        <w:t>թթ</w:t>
      </w:r>
      <w:proofErr w:type="spellEnd"/>
      <w:r w:rsidRPr="00426B22">
        <w:rPr>
          <w:rFonts w:ascii="GHEA Grapalat" w:eastAsia="Calibri" w:hAnsi="GHEA Grapalat" w:cs="Calibri"/>
          <w:b/>
          <w:shd w:val="clear" w:color="auto" w:fill="FFFFFF"/>
          <w:lang w:val="af-ZA"/>
        </w:rPr>
        <w:t xml:space="preserve">. </w:t>
      </w:r>
      <w:proofErr w:type="spellStart"/>
      <w:r w:rsidRPr="00426B22">
        <w:rPr>
          <w:rFonts w:ascii="GHEA Grapalat" w:eastAsia="Calibri" w:hAnsi="GHEA Grapalat" w:cs="Calibri"/>
          <w:b/>
          <w:shd w:val="clear" w:color="auto" w:fill="FFFFFF"/>
          <w:lang w:val="af-ZA"/>
        </w:rPr>
        <w:t>ծրագիր</w:t>
      </w:r>
      <w:proofErr w:type="spellEnd"/>
      <w:r w:rsidRPr="00426B22">
        <w:rPr>
          <w:rFonts w:ascii="GHEA Grapalat" w:eastAsia="Calibri" w:hAnsi="GHEA Grapalat" w:cs="Calibri"/>
          <w:b/>
          <w:shd w:val="clear" w:color="auto" w:fill="FFFFFF"/>
          <w:lang w:val="af-ZA"/>
        </w:rPr>
        <w:t xml:space="preserve">, </w:t>
      </w:r>
      <w:proofErr w:type="spellStart"/>
      <w:r w:rsidRPr="00426B22">
        <w:rPr>
          <w:rFonts w:ascii="GHEA Grapalat" w:eastAsia="Calibri" w:hAnsi="GHEA Grapalat" w:cs="Calibri"/>
          <w:b/>
          <w:shd w:val="clear" w:color="auto" w:fill="FFFFFF"/>
          <w:lang w:val="af-ZA"/>
        </w:rPr>
        <w:t>ոլորտային</w:t>
      </w:r>
      <w:proofErr w:type="spellEnd"/>
      <w:r w:rsidRPr="00426B22">
        <w:rPr>
          <w:rFonts w:ascii="GHEA Grapalat" w:eastAsia="Calibri" w:hAnsi="GHEA Grapalat" w:cs="Calibri"/>
          <w:b/>
          <w:shd w:val="clear" w:color="auto" w:fill="FFFFFF"/>
          <w:lang w:val="af-ZA"/>
        </w:rPr>
        <w:t xml:space="preserve"> և/</w:t>
      </w:r>
      <w:proofErr w:type="spellStart"/>
      <w:r w:rsidRPr="00426B22">
        <w:rPr>
          <w:rFonts w:ascii="GHEA Grapalat" w:eastAsia="Calibri" w:hAnsi="GHEA Grapalat" w:cs="Calibri"/>
          <w:b/>
          <w:shd w:val="clear" w:color="auto" w:fill="FFFFFF"/>
          <w:lang w:val="af-ZA"/>
        </w:rPr>
        <w:t>կամ</w:t>
      </w:r>
      <w:proofErr w:type="spellEnd"/>
      <w:r w:rsidRPr="00426B22">
        <w:rPr>
          <w:rFonts w:ascii="GHEA Grapalat" w:eastAsia="Calibri" w:hAnsi="GHEA Grapalat" w:cs="Calibri"/>
          <w:b/>
          <w:shd w:val="clear" w:color="auto" w:fill="FFFFFF"/>
          <w:lang w:val="af-ZA"/>
        </w:rPr>
        <w:t xml:space="preserve"> </w:t>
      </w:r>
      <w:proofErr w:type="spellStart"/>
      <w:r w:rsidRPr="00426B22">
        <w:rPr>
          <w:rFonts w:ascii="GHEA Grapalat" w:eastAsia="Calibri" w:hAnsi="GHEA Grapalat" w:cs="Calibri"/>
          <w:b/>
          <w:shd w:val="clear" w:color="auto" w:fill="FFFFFF"/>
          <w:lang w:val="af-ZA"/>
        </w:rPr>
        <w:t>այլ</w:t>
      </w:r>
      <w:proofErr w:type="spellEnd"/>
      <w:r w:rsidRPr="00426B22">
        <w:rPr>
          <w:rFonts w:ascii="GHEA Grapalat" w:eastAsia="Calibri" w:hAnsi="GHEA Grapalat" w:cs="Calibri"/>
          <w:b/>
          <w:shd w:val="clear" w:color="auto" w:fill="FFFFFF"/>
          <w:lang w:val="af-ZA"/>
        </w:rPr>
        <w:t xml:space="preserve"> </w:t>
      </w:r>
      <w:proofErr w:type="spellStart"/>
      <w:r w:rsidRPr="00426B22">
        <w:rPr>
          <w:rFonts w:ascii="GHEA Grapalat" w:eastAsia="Calibri" w:hAnsi="GHEA Grapalat" w:cs="Calibri"/>
          <w:b/>
          <w:shd w:val="clear" w:color="auto" w:fill="FFFFFF"/>
          <w:lang w:val="af-ZA"/>
        </w:rPr>
        <w:t>ռազմավարություններ</w:t>
      </w:r>
      <w:proofErr w:type="spellEnd"/>
    </w:p>
    <w:p w:rsidR="00A3279B" w:rsidRPr="00BC709A" w:rsidRDefault="00A3279B" w:rsidP="00A3279B">
      <w:pPr>
        <w:pStyle w:val="NormalWeb"/>
        <w:tabs>
          <w:tab w:val="left" w:pos="810"/>
        </w:tabs>
        <w:spacing w:before="0" w:beforeAutospacing="0" w:after="0" w:afterAutospacing="0" w:line="360" w:lineRule="auto"/>
        <w:ind w:firstLine="567"/>
        <w:jc w:val="both"/>
        <w:rPr>
          <w:rFonts w:ascii="GHEA Grapalat" w:hAnsi="GHEA Grapalat" w:cs="Calibri"/>
          <w:bCs/>
          <w:lang w:val="af-ZA"/>
        </w:rPr>
      </w:pPr>
      <w:r w:rsidRPr="00426B22">
        <w:rPr>
          <w:rFonts w:ascii="GHEA Grapalat" w:hAnsi="GHEA Grapalat"/>
          <w:lang w:val="hy-AM"/>
        </w:rPr>
        <w:t>ՀՀ կառավարության 2021-2026 թթ. ծրագրի</w:t>
      </w:r>
      <w:r w:rsidRPr="00426B22">
        <w:rPr>
          <w:rFonts w:ascii="GHEA Grapalat" w:hAnsi="GHEA Grapalat"/>
          <w:b/>
          <w:lang w:val="hy-AM"/>
        </w:rPr>
        <w:t xml:space="preserve"> </w:t>
      </w:r>
      <w:r w:rsidRPr="00426B22">
        <w:rPr>
          <w:rFonts w:ascii="GHEA Grapalat" w:hAnsi="GHEA Grapalat"/>
          <w:lang w:val="hy-AM"/>
        </w:rPr>
        <w:t>«4.6 Աշխատանք և սոցիալական պաշտպանություն» բաժնում նախատեսված է</w:t>
      </w:r>
      <w:r w:rsidRPr="00426B22">
        <w:rPr>
          <w:rFonts w:ascii="GHEA Grapalat" w:hAnsi="GHEA Grapalat"/>
          <w:b/>
          <w:lang w:val="hy-AM"/>
        </w:rPr>
        <w:t xml:space="preserve"> </w:t>
      </w:r>
      <w:r w:rsidRPr="00426B22">
        <w:rPr>
          <w:rFonts w:ascii="GHEA Grapalat" w:hAnsi="GHEA Grapalat"/>
          <w:lang w:val="hy-AM"/>
        </w:rPr>
        <w:t xml:space="preserve">բարձրացնել զբաղվածության կարգավորման պետական ծրագրերի </w:t>
      </w:r>
      <w:proofErr w:type="spellStart"/>
      <w:r w:rsidRPr="00426B22">
        <w:rPr>
          <w:rFonts w:ascii="GHEA Grapalat" w:hAnsi="GHEA Grapalat"/>
          <w:lang w:val="hy-AM"/>
        </w:rPr>
        <w:t>հասցեականությունն</w:t>
      </w:r>
      <w:proofErr w:type="spellEnd"/>
      <w:r w:rsidRPr="00426B22">
        <w:rPr>
          <w:rFonts w:ascii="GHEA Grapalat" w:hAnsi="GHEA Grapalat"/>
          <w:lang w:val="hy-AM"/>
        </w:rPr>
        <w:t xml:space="preserve"> ու արդյունավետությունը, ըստ անհրաժեշտության ներդնել նոր ծրագրեր՝ նպատակաուղղված </w:t>
      </w:r>
      <w:proofErr w:type="spellStart"/>
      <w:r w:rsidRPr="00426B22">
        <w:rPr>
          <w:rFonts w:ascii="GHEA Grapalat" w:hAnsi="GHEA Grapalat"/>
          <w:lang w:val="hy-AM"/>
        </w:rPr>
        <w:t>աշխատաշուկայում</w:t>
      </w:r>
      <w:proofErr w:type="spellEnd"/>
      <w:r w:rsidRPr="00426B22">
        <w:rPr>
          <w:rFonts w:ascii="GHEA Grapalat" w:hAnsi="GHEA Grapalat"/>
          <w:lang w:val="hy-AM"/>
        </w:rPr>
        <w:t xml:space="preserve"> երիտասարդների, հաշմանդամություն ունեցող անձանց, կանանց մրցունակության բարձրացմանը։</w:t>
      </w:r>
      <w:r w:rsidRPr="007F35B6">
        <w:rPr>
          <w:rFonts w:ascii="GHEA Grapalat" w:hAnsi="GHEA Grapalat"/>
          <w:lang w:val="af-ZA"/>
        </w:rPr>
        <w:t xml:space="preserve"> </w:t>
      </w:r>
      <w:r>
        <w:rPr>
          <w:rFonts w:ascii="GHEA Grapalat" w:hAnsi="GHEA Grapalat"/>
          <w:lang w:val="hy-AM"/>
        </w:rPr>
        <w:t>Միաժամանակ, նախատեսված է նաև, որ կ</w:t>
      </w:r>
      <w:r w:rsidRPr="00BC709A">
        <w:rPr>
          <w:rFonts w:ascii="GHEA Grapalat" w:hAnsi="GHEA Grapalat"/>
          <w:lang w:val="hy-AM"/>
        </w:rPr>
        <w:t>յանքի դժվարին իրավիճակում հայտնված և աղքատ ընտանիքների կարողությունների և հմտությունների զարգացման միջոցով, զբաղվածության և ինքնազբաղվածության միջոցների ապահովմամբ և աղքատության փուլային հաղթահարման մոդելների կիրառմամբ ընտանիքները դուրս են գալու աղքատությունից։ Նախատեսվում է ավելի շատ ընտանիքների տրամադրել սոցիալական ծառայություններ՝ ավելացնելով ինքնաբավ, արժանապատիվ և սեփական վաստակն ունեցող ընտանիքների թիվը՝ հետզհետե վերացնելով նրանց կախվածությունը պետական աջակցությունից:</w:t>
      </w:r>
      <w:r w:rsidRPr="00426B22">
        <w:rPr>
          <w:rFonts w:ascii="GHEA Grapalat" w:hAnsi="GHEA Grapalat"/>
          <w:lang w:val="hy-AM"/>
        </w:rPr>
        <w:t xml:space="preserve"> Նախագծի ընդունումը բխում է վերոնշյալ միջոցառ</w:t>
      </w:r>
      <w:r>
        <w:rPr>
          <w:rFonts w:ascii="GHEA Grapalat" w:hAnsi="GHEA Grapalat"/>
          <w:lang w:val="hy-AM"/>
        </w:rPr>
        <w:t xml:space="preserve">ումների </w:t>
      </w:r>
      <w:r w:rsidRPr="00426B22">
        <w:rPr>
          <w:rFonts w:ascii="GHEA Grapalat" w:hAnsi="GHEA Grapalat"/>
          <w:lang w:val="hy-AM"/>
        </w:rPr>
        <w:t xml:space="preserve">իրականացման անհրաժեշտությունից։ </w:t>
      </w:r>
    </w:p>
    <w:p w:rsidR="00A3279B" w:rsidRPr="00C65A32" w:rsidRDefault="00A3279B" w:rsidP="00A3279B">
      <w:pPr>
        <w:tabs>
          <w:tab w:val="left" w:pos="0"/>
          <w:tab w:val="left" w:pos="360"/>
          <w:tab w:val="left" w:pos="1170"/>
        </w:tabs>
        <w:spacing w:line="360" w:lineRule="auto"/>
        <w:jc w:val="center"/>
        <w:rPr>
          <w:rFonts w:ascii="GHEA Grapalat" w:eastAsia="Calibri" w:hAnsi="GHEA Grapalat"/>
          <w:b/>
          <w:lang w:val="af-ZA"/>
        </w:rPr>
      </w:pPr>
    </w:p>
    <w:p w:rsidR="003E660E" w:rsidRPr="00A3279B" w:rsidRDefault="003E660E">
      <w:pPr>
        <w:rPr>
          <w:lang w:val="af-ZA"/>
        </w:rPr>
      </w:pPr>
    </w:p>
    <w:sectPr w:rsidR="003E660E" w:rsidRPr="00A3279B" w:rsidSect="004A72AD">
      <w:pgSz w:w="12240" w:h="15840"/>
      <w:pgMar w:top="993" w:right="99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IRTEK Courier">
    <w:altName w:val="Courier New"/>
    <w:charset w:val="00"/>
    <w:family w:val="roman"/>
    <w:pitch w:val="fixed"/>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20DE7"/>
    <w:multiLevelType w:val="hybridMultilevel"/>
    <w:tmpl w:val="15AE29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79B"/>
    <w:rsid w:val="00001197"/>
    <w:rsid w:val="00002817"/>
    <w:rsid w:val="00002A1E"/>
    <w:rsid w:val="0000313D"/>
    <w:rsid w:val="0000494D"/>
    <w:rsid w:val="000050CC"/>
    <w:rsid w:val="0000589D"/>
    <w:rsid w:val="0001051F"/>
    <w:rsid w:val="00010A89"/>
    <w:rsid w:val="00010C7F"/>
    <w:rsid w:val="0001668C"/>
    <w:rsid w:val="000218E5"/>
    <w:rsid w:val="00021EFE"/>
    <w:rsid w:val="000234E0"/>
    <w:rsid w:val="00023E82"/>
    <w:rsid w:val="000247E1"/>
    <w:rsid w:val="0002534A"/>
    <w:rsid w:val="00025A25"/>
    <w:rsid w:val="00025E07"/>
    <w:rsid w:val="0002611B"/>
    <w:rsid w:val="000267BF"/>
    <w:rsid w:val="00026DD1"/>
    <w:rsid w:val="00026EAA"/>
    <w:rsid w:val="00031601"/>
    <w:rsid w:val="000317F0"/>
    <w:rsid w:val="00033F46"/>
    <w:rsid w:val="000412BB"/>
    <w:rsid w:val="00044E2F"/>
    <w:rsid w:val="00045B2B"/>
    <w:rsid w:val="0004607C"/>
    <w:rsid w:val="00046106"/>
    <w:rsid w:val="0004615B"/>
    <w:rsid w:val="00046E65"/>
    <w:rsid w:val="000478CA"/>
    <w:rsid w:val="00051054"/>
    <w:rsid w:val="000513E5"/>
    <w:rsid w:val="00053076"/>
    <w:rsid w:val="00055D6B"/>
    <w:rsid w:val="00057D99"/>
    <w:rsid w:val="0006322F"/>
    <w:rsid w:val="00064193"/>
    <w:rsid w:val="00064A84"/>
    <w:rsid w:val="000653C8"/>
    <w:rsid w:val="000654A1"/>
    <w:rsid w:val="0006604A"/>
    <w:rsid w:val="00070052"/>
    <w:rsid w:val="00072474"/>
    <w:rsid w:val="00074BF8"/>
    <w:rsid w:val="00075C58"/>
    <w:rsid w:val="00075DBA"/>
    <w:rsid w:val="0007710F"/>
    <w:rsid w:val="00077884"/>
    <w:rsid w:val="000809E3"/>
    <w:rsid w:val="00082DC5"/>
    <w:rsid w:val="00082DEE"/>
    <w:rsid w:val="000843C0"/>
    <w:rsid w:val="00084F18"/>
    <w:rsid w:val="00085E7B"/>
    <w:rsid w:val="00086380"/>
    <w:rsid w:val="000879C6"/>
    <w:rsid w:val="00090398"/>
    <w:rsid w:val="00093520"/>
    <w:rsid w:val="0009391B"/>
    <w:rsid w:val="00093F79"/>
    <w:rsid w:val="0009423F"/>
    <w:rsid w:val="00095D20"/>
    <w:rsid w:val="00097B24"/>
    <w:rsid w:val="000A0EDF"/>
    <w:rsid w:val="000A1DF7"/>
    <w:rsid w:val="000A1EEC"/>
    <w:rsid w:val="000A20A1"/>
    <w:rsid w:val="000A2539"/>
    <w:rsid w:val="000A32F5"/>
    <w:rsid w:val="000A421F"/>
    <w:rsid w:val="000B17FC"/>
    <w:rsid w:val="000B2FAA"/>
    <w:rsid w:val="000B37D2"/>
    <w:rsid w:val="000B4798"/>
    <w:rsid w:val="000B5791"/>
    <w:rsid w:val="000B5CC9"/>
    <w:rsid w:val="000B5D96"/>
    <w:rsid w:val="000B5F4C"/>
    <w:rsid w:val="000B5F6E"/>
    <w:rsid w:val="000B7F41"/>
    <w:rsid w:val="000C0F45"/>
    <w:rsid w:val="000C32E8"/>
    <w:rsid w:val="000C39B8"/>
    <w:rsid w:val="000C4CAD"/>
    <w:rsid w:val="000C5743"/>
    <w:rsid w:val="000D03F9"/>
    <w:rsid w:val="000D12DF"/>
    <w:rsid w:val="000D1C14"/>
    <w:rsid w:val="000D41D3"/>
    <w:rsid w:val="000D603F"/>
    <w:rsid w:val="000D7A19"/>
    <w:rsid w:val="000D7B6D"/>
    <w:rsid w:val="000E1460"/>
    <w:rsid w:val="000E26C3"/>
    <w:rsid w:val="000E311F"/>
    <w:rsid w:val="000E512C"/>
    <w:rsid w:val="000E72E0"/>
    <w:rsid w:val="000E76CF"/>
    <w:rsid w:val="000F04FB"/>
    <w:rsid w:val="000F19C2"/>
    <w:rsid w:val="000F2C16"/>
    <w:rsid w:val="000F5B4D"/>
    <w:rsid w:val="000F6AE9"/>
    <w:rsid w:val="000F6F07"/>
    <w:rsid w:val="000F72EC"/>
    <w:rsid w:val="000F7516"/>
    <w:rsid w:val="000F7A11"/>
    <w:rsid w:val="000F7C75"/>
    <w:rsid w:val="00104F85"/>
    <w:rsid w:val="00105EDF"/>
    <w:rsid w:val="0010704D"/>
    <w:rsid w:val="00107757"/>
    <w:rsid w:val="00107DF1"/>
    <w:rsid w:val="001111DF"/>
    <w:rsid w:val="0011191C"/>
    <w:rsid w:val="001131EC"/>
    <w:rsid w:val="00114034"/>
    <w:rsid w:val="00114D6F"/>
    <w:rsid w:val="00123BD5"/>
    <w:rsid w:val="001259F5"/>
    <w:rsid w:val="0012603E"/>
    <w:rsid w:val="001272BB"/>
    <w:rsid w:val="00132DEC"/>
    <w:rsid w:val="0013367D"/>
    <w:rsid w:val="0013530A"/>
    <w:rsid w:val="001369C9"/>
    <w:rsid w:val="00137615"/>
    <w:rsid w:val="00137894"/>
    <w:rsid w:val="00140484"/>
    <w:rsid w:val="00141B6A"/>
    <w:rsid w:val="0014253F"/>
    <w:rsid w:val="00143493"/>
    <w:rsid w:val="00143B13"/>
    <w:rsid w:val="00146C78"/>
    <w:rsid w:val="001477AF"/>
    <w:rsid w:val="001503D5"/>
    <w:rsid w:val="0015146A"/>
    <w:rsid w:val="001518DB"/>
    <w:rsid w:val="001521CC"/>
    <w:rsid w:val="00153482"/>
    <w:rsid w:val="00154E97"/>
    <w:rsid w:val="00160119"/>
    <w:rsid w:val="0016063A"/>
    <w:rsid w:val="00161BF7"/>
    <w:rsid w:val="001667D5"/>
    <w:rsid w:val="00173BB0"/>
    <w:rsid w:val="00174190"/>
    <w:rsid w:val="001747FA"/>
    <w:rsid w:val="001752FC"/>
    <w:rsid w:val="001764E3"/>
    <w:rsid w:val="00176B94"/>
    <w:rsid w:val="00181AAD"/>
    <w:rsid w:val="00183BD2"/>
    <w:rsid w:val="00184EC7"/>
    <w:rsid w:val="0018546F"/>
    <w:rsid w:val="00185D4F"/>
    <w:rsid w:val="001873BC"/>
    <w:rsid w:val="00187C6F"/>
    <w:rsid w:val="00190904"/>
    <w:rsid w:val="00190CB6"/>
    <w:rsid w:val="00190E07"/>
    <w:rsid w:val="001911E1"/>
    <w:rsid w:val="00194A1A"/>
    <w:rsid w:val="00195947"/>
    <w:rsid w:val="00196B8E"/>
    <w:rsid w:val="00196F0D"/>
    <w:rsid w:val="001972E3"/>
    <w:rsid w:val="001A0487"/>
    <w:rsid w:val="001A4875"/>
    <w:rsid w:val="001A64CE"/>
    <w:rsid w:val="001A6968"/>
    <w:rsid w:val="001A6A0A"/>
    <w:rsid w:val="001B00DF"/>
    <w:rsid w:val="001B1539"/>
    <w:rsid w:val="001B237E"/>
    <w:rsid w:val="001B47AE"/>
    <w:rsid w:val="001B5490"/>
    <w:rsid w:val="001B5A73"/>
    <w:rsid w:val="001B5CB5"/>
    <w:rsid w:val="001B6908"/>
    <w:rsid w:val="001B6C26"/>
    <w:rsid w:val="001B7317"/>
    <w:rsid w:val="001C0935"/>
    <w:rsid w:val="001C34E8"/>
    <w:rsid w:val="001C4645"/>
    <w:rsid w:val="001C5D03"/>
    <w:rsid w:val="001C69CC"/>
    <w:rsid w:val="001C7312"/>
    <w:rsid w:val="001C75EA"/>
    <w:rsid w:val="001C76FE"/>
    <w:rsid w:val="001D004B"/>
    <w:rsid w:val="001D1FF1"/>
    <w:rsid w:val="001D2323"/>
    <w:rsid w:val="001D3C43"/>
    <w:rsid w:val="001D435A"/>
    <w:rsid w:val="001D5FB1"/>
    <w:rsid w:val="001D6A7B"/>
    <w:rsid w:val="001E202C"/>
    <w:rsid w:val="001E2C5A"/>
    <w:rsid w:val="001E371F"/>
    <w:rsid w:val="001E3D3E"/>
    <w:rsid w:val="001F147B"/>
    <w:rsid w:val="001F30C6"/>
    <w:rsid w:val="001F56E7"/>
    <w:rsid w:val="001F7324"/>
    <w:rsid w:val="00200802"/>
    <w:rsid w:val="00201CA2"/>
    <w:rsid w:val="0020532C"/>
    <w:rsid w:val="00206A42"/>
    <w:rsid w:val="002077BB"/>
    <w:rsid w:val="00210F7B"/>
    <w:rsid w:val="002115D6"/>
    <w:rsid w:val="0021218E"/>
    <w:rsid w:val="00213184"/>
    <w:rsid w:val="00213A56"/>
    <w:rsid w:val="00215996"/>
    <w:rsid w:val="002160FC"/>
    <w:rsid w:val="00217DC6"/>
    <w:rsid w:val="002205E5"/>
    <w:rsid w:val="00220BE5"/>
    <w:rsid w:val="00222D1A"/>
    <w:rsid w:val="00222E31"/>
    <w:rsid w:val="0022320F"/>
    <w:rsid w:val="00223F38"/>
    <w:rsid w:val="00224D89"/>
    <w:rsid w:val="0022642E"/>
    <w:rsid w:val="002276E4"/>
    <w:rsid w:val="00230D13"/>
    <w:rsid w:val="00231336"/>
    <w:rsid w:val="00231504"/>
    <w:rsid w:val="00232869"/>
    <w:rsid w:val="00233D01"/>
    <w:rsid w:val="00233E6C"/>
    <w:rsid w:val="002345A9"/>
    <w:rsid w:val="00235927"/>
    <w:rsid w:val="00237324"/>
    <w:rsid w:val="0024164E"/>
    <w:rsid w:val="002447F6"/>
    <w:rsid w:val="00244EBA"/>
    <w:rsid w:val="002455A7"/>
    <w:rsid w:val="002458B5"/>
    <w:rsid w:val="00247248"/>
    <w:rsid w:val="00250868"/>
    <w:rsid w:val="0025122F"/>
    <w:rsid w:val="00251620"/>
    <w:rsid w:val="00251BEF"/>
    <w:rsid w:val="00251FC7"/>
    <w:rsid w:val="00252BEF"/>
    <w:rsid w:val="002531EF"/>
    <w:rsid w:val="00253494"/>
    <w:rsid w:val="00255591"/>
    <w:rsid w:val="00257CCC"/>
    <w:rsid w:val="002609B6"/>
    <w:rsid w:val="002613A6"/>
    <w:rsid w:val="002616CD"/>
    <w:rsid w:val="0026665F"/>
    <w:rsid w:val="0027042E"/>
    <w:rsid w:val="00270949"/>
    <w:rsid w:val="00274C27"/>
    <w:rsid w:val="00274E0C"/>
    <w:rsid w:val="002764A5"/>
    <w:rsid w:val="00276FF8"/>
    <w:rsid w:val="00277DB5"/>
    <w:rsid w:val="002802E2"/>
    <w:rsid w:val="00282216"/>
    <w:rsid w:val="002825B0"/>
    <w:rsid w:val="00283799"/>
    <w:rsid w:val="002850FB"/>
    <w:rsid w:val="00286C4B"/>
    <w:rsid w:val="002874BA"/>
    <w:rsid w:val="00290478"/>
    <w:rsid w:val="0029172F"/>
    <w:rsid w:val="00291D03"/>
    <w:rsid w:val="00292811"/>
    <w:rsid w:val="00294DC7"/>
    <w:rsid w:val="00295F79"/>
    <w:rsid w:val="002966CB"/>
    <w:rsid w:val="002A0D9B"/>
    <w:rsid w:val="002A235E"/>
    <w:rsid w:val="002A394C"/>
    <w:rsid w:val="002A41FE"/>
    <w:rsid w:val="002A5E10"/>
    <w:rsid w:val="002A7025"/>
    <w:rsid w:val="002A777F"/>
    <w:rsid w:val="002A7FED"/>
    <w:rsid w:val="002B0479"/>
    <w:rsid w:val="002B0E0A"/>
    <w:rsid w:val="002B5567"/>
    <w:rsid w:val="002B558E"/>
    <w:rsid w:val="002B6C9C"/>
    <w:rsid w:val="002C0582"/>
    <w:rsid w:val="002C0B84"/>
    <w:rsid w:val="002C3653"/>
    <w:rsid w:val="002C40DF"/>
    <w:rsid w:val="002C4883"/>
    <w:rsid w:val="002C563F"/>
    <w:rsid w:val="002C5A9F"/>
    <w:rsid w:val="002C6848"/>
    <w:rsid w:val="002C7D7F"/>
    <w:rsid w:val="002D3523"/>
    <w:rsid w:val="002D3F60"/>
    <w:rsid w:val="002D40A5"/>
    <w:rsid w:val="002D4B0C"/>
    <w:rsid w:val="002D6660"/>
    <w:rsid w:val="002D7561"/>
    <w:rsid w:val="002D7614"/>
    <w:rsid w:val="002D762E"/>
    <w:rsid w:val="002D7A81"/>
    <w:rsid w:val="002E2C71"/>
    <w:rsid w:val="002E2D12"/>
    <w:rsid w:val="002E2F2F"/>
    <w:rsid w:val="002E5663"/>
    <w:rsid w:val="002E67F1"/>
    <w:rsid w:val="002F0AA4"/>
    <w:rsid w:val="002F2339"/>
    <w:rsid w:val="002F2BBD"/>
    <w:rsid w:val="002F3143"/>
    <w:rsid w:val="002F3F4C"/>
    <w:rsid w:val="002F61FF"/>
    <w:rsid w:val="002F7EE7"/>
    <w:rsid w:val="00301487"/>
    <w:rsid w:val="00305DAB"/>
    <w:rsid w:val="00306AC2"/>
    <w:rsid w:val="00307ED2"/>
    <w:rsid w:val="0031164F"/>
    <w:rsid w:val="00314CC9"/>
    <w:rsid w:val="00314EB0"/>
    <w:rsid w:val="00315372"/>
    <w:rsid w:val="00315C48"/>
    <w:rsid w:val="003167D7"/>
    <w:rsid w:val="0032016E"/>
    <w:rsid w:val="0032449B"/>
    <w:rsid w:val="003248BD"/>
    <w:rsid w:val="00324F02"/>
    <w:rsid w:val="00326C05"/>
    <w:rsid w:val="0033057A"/>
    <w:rsid w:val="003314A5"/>
    <w:rsid w:val="003314B7"/>
    <w:rsid w:val="00333EC1"/>
    <w:rsid w:val="00335D54"/>
    <w:rsid w:val="00336A81"/>
    <w:rsid w:val="00340557"/>
    <w:rsid w:val="003418E5"/>
    <w:rsid w:val="00343EC1"/>
    <w:rsid w:val="003450B8"/>
    <w:rsid w:val="0034571C"/>
    <w:rsid w:val="00345C07"/>
    <w:rsid w:val="00347F4B"/>
    <w:rsid w:val="00350DA6"/>
    <w:rsid w:val="003514C0"/>
    <w:rsid w:val="0035356B"/>
    <w:rsid w:val="00353E38"/>
    <w:rsid w:val="00354830"/>
    <w:rsid w:val="00354AAB"/>
    <w:rsid w:val="00354BAF"/>
    <w:rsid w:val="00355274"/>
    <w:rsid w:val="00355ED0"/>
    <w:rsid w:val="00362442"/>
    <w:rsid w:val="0036250D"/>
    <w:rsid w:val="00363C8B"/>
    <w:rsid w:val="00365CD9"/>
    <w:rsid w:val="0036619B"/>
    <w:rsid w:val="003670EE"/>
    <w:rsid w:val="00367247"/>
    <w:rsid w:val="00371107"/>
    <w:rsid w:val="00373594"/>
    <w:rsid w:val="003744F8"/>
    <w:rsid w:val="00375480"/>
    <w:rsid w:val="0037668F"/>
    <w:rsid w:val="0037691F"/>
    <w:rsid w:val="00377E5A"/>
    <w:rsid w:val="0038143D"/>
    <w:rsid w:val="00382D74"/>
    <w:rsid w:val="00383334"/>
    <w:rsid w:val="003836D9"/>
    <w:rsid w:val="00384048"/>
    <w:rsid w:val="00385DE1"/>
    <w:rsid w:val="00385EF0"/>
    <w:rsid w:val="003872C6"/>
    <w:rsid w:val="003942A1"/>
    <w:rsid w:val="003945D8"/>
    <w:rsid w:val="00395AC4"/>
    <w:rsid w:val="003971E7"/>
    <w:rsid w:val="00397488"/>
    <w:rsid w:val="003977A0"/>
    <w:rsid w:val="00397B21"/>
    <w:rsid w:val="00397EF1"/>
    <w:rsid w:val="003A001E"/>
    <w:rsid w:val="003A23B0"/>
    <w:rsid w:val="003A28BC"/>
    <w:rsid w:val="003B0CE8"/>
    <w:rsid w:val="003B102D"/>
    <w:rsid w:val="003B2423"/>
    <w:rsid w:val="003B2B7F"/>
    <w:rsid w:val="003B422E"/>
    <w:rsid w:val="003B796C"/>
    <w:rsid w:val="003C1792"/>
    <w:rsid w:val="003C2EAE"/>
    <w:rsid w:val="003C3FC7"/>
    <w:rsid w:val="003C55F2"/>
    <w:rsid w:val="003C585D"/>
    <w:rsid w:val="003C5D52"/>
    <w:rsid w:val="003C5E6B"/>
    <w:rsid w:val="003C6E57"/>
    <w:rsid w:val="003D1317"/>
    <w:rsid w:val="003D185C"/>
    <w:rsid w:val="003D3A7E"/>
    <w:rsid w:val="003D3BEB"/>
    <w:rsid w:val="003D43E0"/>
    <w:rsid w:val="003D544B"/>
    <w:rsid w:val="003D6D66"/>
    <w:rsid w:val="003E0C28"/>
    <w:rsid w:val="003E2C12"/>
    <w:rsid w:val="003E6208"/>
    <w:rsid w:val="003E660E"/>
    <w:rsid w:val="003E782F"/>
    <w:rsid w:val="003F0F62"/>
    <w:rsid w:val="003F11E3"/>
    <w:rsid w:val="003F3E50"/>
    <w:rsid w:val="003F4D17"/>
    <w:rsid w:val="003F78AF"/>
    <w:rsid w:val="003F79C7"/>
    <w:rsid w:val="00403CFD"/>
    <w:rsid w:val="00404BA4"/>
    <w:rsid w:val="00404F61"/>
    <w:rsid w:val="00410F2B"/>
    <w:rsid w:val="004123D3"/>
    <w:rsid w:val="004138A1"/>
    <w:rsid w:val="004175A0"/>
    <w:rsid w:val="00420453"/>
    <w:rsid w:val="004205FF"/>
    <w:rsid w:val="00421A73"/>
    <w:rsid w:val="00424EDB"/>
    <w:rsid w:val="0042701A"/>
    <w:rsid w:val="00427AA6"/>
    <w:rsid w:val="00430340"/>
    <w:rsid w:val="00431412"/>
    <w:rsid w:val="0043141A"/>
    <w:rsid w:val="004327AC"/>
    <w:rsid w:val="00434F23"/>
    <w:rsid w:val="00435A83"/>
    <w:rsid w:val="004361F4"/>
    <w:rsid w:val="00436485"/>
    <w:rsid w:val="0043741C"/>
    <w:rsid w:val="00437BBF"/>
    <w:rsid w:val="004403C7"/>
    <w:rsid w:val="00441C13"/>
    <w:rsid w:val="00443354"/>
    <w:rsid w:val="004434AB"/>
    <w:rsid w:val="004436EA"/>
    <w:rsid w:val="00443F0E"/>
    <w:rsid w:val="00444F90"/>
    <w:rsid w:val="00445F3B"/>
    <w:rsid w:val="0044713E"/>
    <w:rsid w:val="00450139"/>
    <w:rsid w:val="00450F6E"/>
    <w:rsid w:val="00451105"/>
    <w:rsid w:val="004528D4"/>
    <w:rsid w:val="00452D7A"/>
    <w:rsid w:val="00454F56"/>
    <w:rsid w:val="00455415"/>
    <w:rsid w:val="00455DFD"/>
    <w:rsid w:val="00456BDF"/>
    <w:rsid w:val="00461EE9"/>
    <w:rsid w:val="00462512"/>
    <w:rsid w:val="00463243"/>
    <w:rsid w:val="004637B5"/>
    <w:rsid w:val="00464FBC"/>
    <w:rsid w:val="00465432"/>
    <w:rsid w:val="00465A75"/>
    <w:rsid w:val="00465C46"/>
    <w:rsid w:val="00467C41"/>
    <w:rsid w:val="00470F75"/>
    <w:rsid w:val="00480D45"/>
    <w:rsid w:val="00482E53"/>
    <w:rsid w:val="00483DCC"/>
    <w:rsid w:val="00483FD3"/>
    <w:rsid w:val="00485890"/>
    <w:rsid w:val="00485B3B"/>
    <w:rsid w:val="004900ED"/>
    <w:rsid w:val="004910F0"/>
    <w:rsid w:val="00491652"/>
    <w:rsid w:val="00493E99"/>
    <w:rsid w:val="00494DDB"/>
    <w:rsid w:val="004957CD"/>
    <w:rsid w:val="00495BF7"/>
    <w:rsid w:val="004A10D7"/>
    <w:rsid w:val="004A49F1"/>
    <w:rsid w:val="004A4C27"/>
    <w:rsid w:val="004A5882"/>
    <w:rsid w:val="004A682A"/>
    <w:rsid w:val="004B06E0"/>
    <w:rsid w:val="004B1DC5"/>
    <w:rsid w:val="004B6F84"/>
    <w:rsid w:val="004C23C7"/>
    <w:rsid w:val="004C311F"/>
    <w:rsid w:val="004C31E0"/>
    <w:rsid w:val="004C4633"/>
    <w:rsid w:val="004C4802"/>
    <w:rsid w:val="004C4DC9"/>
    <w:rsid w:val="004C6B46"/>
    <w:rsid w:val="004D1085"/>
    <w:rsid w:val="004D1AD3"/>
    <w:rsid w:val="004D28F3"/>
    <w:rsid w:val="004D46FB"/>
    <w:rsid w:val="004D5293"/>
    <w:rsid w:val="004D5BCD"/>
    <w:rsid w:val="004D650C"/>
    <w:rsid w:val="004D666D"/>
    <w:rsid w:val="004E0151"/>
    <w:rsid w:val="004E1526"/>
    <w:rsid w:val="004E4AF4"/>
    <w:rsid w:val="004F02B9"/>
    <w:rsid w:val="004F2351"/>
    <w:rsid w:val="004F3F5E"/>
    <w:rsid w:val="004F46BA"/>
    <w:rsid w:val="004F4E4D"/>
    <w:rsid w:val="004F5A82"/>
    <w:rsid w:val="004F7D48"/>
    <w:rsid w:val="0050093F"/>
    <w:rsid w:val="005013BA"/>
    <w:rsid w:val="00501E3C"/>
    <w:rsid w:val="00502026"/>
    <w:rsid w:val="005030AC"/>
    <w:rsid w:val="00504AFA"/>
    <w:rsid w:val="00505BF6"/>
    <w:rsid w:val="00505C01"/>
    <w:rsid w:val="005079ED"/>
    <w:rsid w:val="00511835"/>
    <w:rsid w:val="00515325"/>
    <w:rsid w:val="005153D9"/>
    <w:rsid w:val="00516ED2"/>
    <w:rsid w:val="0051738A"/>
    <w:rsid w:val="005173C2"/>
    <w:rsid w:val="005229BF"/>
    <w:rsid w:val="00523B3B"/>
    <w:rsid w:val="00526AAF"/>
    <w:rsid w:val="00531685"/>
    <w:rsid w:val="0053262F"/>
    <w:rsid w:val="00533C3F"/>
    <w:rsid w:val="00535225"/>
    <w:rsid w:val="00536A44"/>
    <w:rsid w:val="0053700C"/>
    <w:rsid w:val="00540383"/>
    <w:rsid w:val="0054439B"/>
    <w:rsid w:val="005459A2"/>
    <w:rsid w:val="00546973"/>
    <w:rsid w:val="00547828"/>
    <w:rsid w:val="0055057B"/>
    <w:rsid w:val="00552E8C"/>
    <w:rsid w:val="00554C33"/>
    <w:rsid w:val="005568AE"/>
    <w:rsid w:val="005569F6"/>
    <w:rsid w:val="00557517"/>
    <w:rsid w:val="005608E9"/>
    <w:rsid w:val="00560BEB"/>
    <w:rsid w:val="00561FA4"/>
    <w:rsid w:val="00562BA0"/>
    <w:rsid w:val="005631AD"/>
    <w:rsid w:val="00564014"/>
    <w:rsid w:val="005640F4"/>
    <w:rsid w:val="00564471"/>
    <w:rsid w:val="0056568C"/>
    <w:rsid w:val="00567F89"/>
    <w:rsid w:val="0057207F"/>
    <w:rsid w:val="0057275E"/>
    <w:rsid w:val="005807AB"/>
    <w:rsid w:val="005809E6"/>
    <w:rsid w:val="00582C9F"/>
    <w:rsid w:val="005836F8"/>
    <w:rsid w:val="00586040"/>
    <w:rsid w:val="00586693"/>
    <w:rsid w:val="0058739A"/>
    <w:rsid w:val="005911B6"/>
    <w:rsid w:val="005914A1"/>
    <w:rsid w:val="00592021"/>
    <w:rsid w:val="00597C3A"/>
    <w:rsid w:val="00597E48"/>
    <w:rsid w:val="005A2302"/>
    <w:rsid w:val="005A2497"/>
    <w:rsid w:val="005A26E2"/>
    <w:rsid w:val="005A31B8"/>
    <w:rsid w:val="005A7993"/>
    <w:rsid w:val="005B189B"/>
    <w:rsid w:val="005B1E97"/>
    <w:rsid w:val="005B2E21"/>
    <w:rsid w:val="005B3B96"/>
    <w:rsid w:val="005B46D4"/>
    <w:rsid w:val="005B4CFE"/>
    <w:rsid w:val="005B684E"/>
    <w:rsid w:val="005B7F84"/>
    <w:rsid w:val="005C1507"/>
    <w:rsid w:val="005C1893"/>
    <w:rsid w:val="005C1ECC"/>
    <w:rsid w:val="005C2B15"/>
    <w:rsid w:val="005C2D38"/>
    <w:rsid w:val="005C352D"/>
    <w:rsid w:val="005C3742"/>
    <w:rsid w:val="005C3B41"/>
    <w:rsid w:val="005C3E80"/>
    <w:rsid w:val="005C44FD"/>
    <w:rsid w:val="005D26DD"/>
    <w:rsid w:val="005D2A0A"/>
    <w:rsid w:val="005D66ED"/>
    <w:rsid w:val="005E24EA"/>
    <w:rsid w:val="005E434A"/>
    <w:rsid w:val="005E6EC9"/>
    <w:rsid w:val="005F2244"/>
    <w:rsid w:val="005F252B"/>
    <w:rsid w:val="005F3692"/>
    <w:rsid w:val="005F5212"/>
    <w:rsid w:val="005F582B"/>
    <w:rsid w:val="005F76A6"/>
    <w:rsid w:val="00600FD4"/>
    <w:rsid w:val="0060263A"/>
    <w:rsid w:val="0060275D"/>
    <w:rsid w:val="006039D1"/>
    <w:rsid w:val="00604BC9"/>
    <w:rsid w:val="00605348"/>
    <w:rsid w:val="00612A5B"/>
    <w:rsid w:val="00612AAE"/>
    <w:rsid w:val="006166C3"/>
    <w:rsid w:val="00616CF5"/>
    <w:rsid w:val="00617072"/>
    <w:rsid w:val="006203B2"/>
    <w:rsid w:val="00620809"/>
    <w:rsid w:val="006212D9"/>
    <w:rsid w:val="0062134B"/>
    <w:rsid w:val="00622424"/>
    <w:rsid w:val="006241F1"/>
    <w:rsid w:val="006260EE"/>
    <w:rsid w:val="006265E8"/>
    <w:rsid w:val="00626A22"/>
    <w:rsid w:val="006303E6"/>
    <w:rsid w:val="006309CB"/>
    <w:rsid w:val="00631473"/>
    <w:rsid w:val="00631C4B"/>
    <w:rsid w:val="00633EC5"/>
    <w:rsid w:val="00634001"/>
    <w:rsid w:val="00634C16"/>
    <w:rsid w:val="00635E49"/>
    <w:rsid w:val="006422F2"/>
    <w:rsid w:val="006423C5"/>
    <w:rsid w:val="006430FE"/>
    <w:rsid w:val="00643601"/>
    <w:rsid w:val="00646BDD"/>
    <w:rsid w:val="00646F4F"/>
    <w:rsid w:val="006472C5"/>
    <w:rsid w:val="00647F8C"/>
    <w:rsid w:val="006503DE"/>
    <w:rsid w:val="00651040"/>
    <w:rsid w:val="00651291"/>
    <w:rsid w:val="00651E92"/>
    <w:rsid w:val="00653E71"/>
    <w:rsid w:val="0065660C"/>
    <w:rsid w:val="00657E64"/>
    <w:rsid w:val="00660033"/>
    <w:rsid w:val="00661FEA"/>
    <w:rsid w:val="006623BE"/>
    <w:rsid w:val="006631B5"/>
    <w:rsid w:val="00663256"/>
    <w:rsid w:val="0066371E"/>
    <w:rsid w:val="00663FBB"/>
    <w:rsid w:val="006665F2"/>
    <w:rsid w:val="00667103"/>
    <w:rsid w:val="006714F5"/>
    <w:rsid w:val="00673F43"/>
    <w:rsid w:val="006770B2"/>
    <w:rsid w:val="006814F9"/>
    <w:rsid w:val="00681991"/>
    <w:rsid w:val="00682CBD"/>
    <w:rsid w:val="0068352C"/>
    <w:rsid w:val="00684A8D"/>
    <w:rsid w:val="00687C7A"/>
    <w:rsid w:val="006905E1"/>
    <w:rsid w:val="00693DA9"/>
    <w:rsid w:val="0069418E"/>
    <w:rsid w:val="006946D3"/>
    <w:rsid w:val="006949EF"/>
    <w:rsid w:val="00694F66"/>
    <w:rsid w:val="006A0B90"/>
    <w:rsid w:val="006A0FAE"/>
    <w:rsid w:val="006A10E3"/>
    <w:rsid w:val="006A19C9"/>
    <w:rsid w:val="006A2134"/>
    <w:rsid w:val="006A324C"/>
    <w:rsid w:val="006A6F1B"/>
    <w:rsid w:val="006A7F7E"/>
    <w:rsid w:val="006B41D8"/>
    <w:rsid w:val="006B42EB"/>
    <w:rsid w:val="006B47FA"/>
    <w:rsid w:val="006B4C17"/>
    <w:rsid w:val="006B52A7"/>
    <w:rsid w:val="006B5574"/>
    <w:rsid w:val="006B6449"/>
    <w:rsid w:val="006B686C"/>
    <w:rsid w:val="006B6B66"/>
    <w:rsid w:val="006C1FC1"/>
    <w:rsid w:val="006C20B9"/>
    <w:rsid w:val="006C2B7D"/>
    <w:rsid w:val="006C3FE1"/>
    <w:rsid w:val="006C6CFC"/>
    <w:rsid w:val="006C70E1"/>
    <w:rsid w:val="006C74E2"/>
    <w:rsid w:val="006D3340"/>
    <w:rsid w:val="006D382F"/>
    <w:rsid w:val="006D69E1"/>
    <w:rsid w:val="006D7478"/>
    <w:rsid w:val="006D7F97"/>
    <w:rsid w:val="006E0C62"/>
    <w:rsid w:val="006E0D21"/>
    <w:rsid w:val="006E32F0"/>
    <w:rsid w:val="006E6BCB"/>
    <w:rsid w:val="006F0FB3"/>
    <w:rsid w:val="006F2087"/>
    <w:rsid w:val="006F281F"/>
    <w:rsid w:val="006F4D9E"/>
    <w:rsid w:val="006F4E90"/>
    <w:rsid w:val="006F5731"/>
    <w:rsid w:val="006F5AD3"/>
    <w:rsid w:val="006F6325"/>
    <w:rsid w:val="006F68A8"/>
    <w:rsid w:val="007000BD"/>
    <w:rsid w:val="00700E17"/>
    <w:rsid w:val="0070428C"/>
    <w:rsid w:val="00704DFB"/>
    <w:rsid w:val="00707349"/>
    <w:rsid w:val="00707CFD"/>
    <w:rsid w:val="0071021F"/>
    <w:rsid w:val="00713C7C"/>
    <w:rsid w:val="00714827"/>
    <w:rsid w:val="00714E40"/>
    <w:rsid w:val="0071505A"/>
    <w:rsid w:val="00717FD5"/>
    <w:rsid w:val="007211A7"/>
    <w:rsid w:val="00725059"/>
    <w:rsid w:val="00726F24"/>
    <w:rsid w:val="007300BA"/>
    <w:rsid w:val="007309D3"/>
    <w:rsid w:val="00730DD3"/>
    <w:rsid w:val="00730EDF"/>
    <w:rsid w:val="0073267B"/>
    <w:rsid w:val="00733F83"/>
    <w:rsid w:val="007369D5"/>
    <w:rsid w:val="0073703D"/>
    <w:rsid w:val="00737904"/>
    <w:rsid w:val="007414FB"/>
    <w:rsid w:val="007433C2"/>
    <w:rsid w:val="007433E7"/>
    <w:rsid w:val="00743553"/>
    <w:rsid w:val="00746F8B"/>
    <w:rsid w:val="007471AF"/>
    <w:rsid w:val="00751EF9"/>
    <w:rsid w:val="00752E2A"/>
    <w:rsid w:val="00754C8D"/>
    <w:rsid w:val="007556D9"/>
    <w:rsid w:val="0075628B"/>
    <w:rsid w:val="007601B2"/>
    <w:rsid w:val="00760884"/>
    <w:rsid w:val="00761164"/>
    <w:rsid w:val="00765CE7"/>
    <w:rsid w:val="0076715D"/>
    <w:rsid w:val="00767465"/>
    <w:rsid w:val="0076779A"/>
    <w:rsid w:val="0077396B"/>
    <w:rsid w:val="00774ABE"/>
    <w:rsid w:val="007764D7"/>
    <w:rsid w:val="00776639"/>
    <w:rsid w:val="00780A1A"/>
    <w:rsid w:val="007839E3"/>
    <w:rsid w:val="00785977"/>
    <w:rsid w:val="00786488"/>
    <w:rsid w:val="007872CA"/>
    <w:rsid w:val="00787EC6"/>
    <w:rsid w:val="007902BB"/>
    <w:rsid w:val="00790509"/>
    <w:rsid w:val="00792B97"/>
    <w:rsid w:val="00793F1C"/>
    <w:rsid w:val="00793FE5"/>
    <w:rsid w:val="00793FFE"/>
    <w:rsid w:val="0079538E"/>
    <w:rsid w:val="00796B8D"/>
    <w:rsid w:val="00797A9E"/>
    <w:rsid w:val="007A2123"/>
    <w:rsid w:val="007A2DBD"/>
    <w:rsid w:val="007A4584"/>
    <w:rsid w:val="007A4916"/>
    <w:rsid w:val="007A5F86"/>
    <w:rsid w:val="007B164E"/>
    <w:rsid w:val="007B2515"/>
    <w:rsid w:val="007B2E1B"/>
    <w:rsid w:val="007B47CF"/>
    <w:rsid w:val="007B5A71"/>
    <w:rsid w:val="007C07C0"/>
    <w:rsid w:val="007C0D96"/>
    <w:rsid w:val="007C1F73"/>
    <w:rsid w:val="007C28BD"/>
    <w:rsid w:val="007C4F29"/>
    <w:rsid w:val="007C719D"/>
    <w:rsid w:val="007D08E4"/>
    <w:rsid w:val="007D1299"/>
    <w:rsid w:val="007D1628"/>
    <w:rsid w:val="007D16BC"/>
    <w:rsid w:val="007D56DE"/>
    <w:rsid w:val="007D727B"/>
    <w:rsid w:val="007E4C1D"/>
    <w:rsid w:val="007E5601"/>
    <w:rsid w:val="007E5E87"/>
    <w:rsid w:val="007E646B"/>
    <w:rsid w:val="007F2FFB"/>
    <w:rsid w:val="007F41A9"/>
    <w:rsid w:val="007F542A"/>
    <w:rsid w:val="007F7E50"/>
    <w:rsid w:val="00800446"/>
    <w:rsid w:val="008048EE"/>
    <w:rsid w:val="008065C0"/>
    <w:rsid w:val="00811403"/>
    <w:rsid w:val="008116AB"/>
    <w:rsid w:val="008129A0"/>
    <w:rsid w:val="00812B7C"/>
    <w:rsid w:val="00813E9E"/>
    <w:rsid w:val="008178F7"/>
    <w:rsid w:val="008213A7"/>
    <w:rsid w:val="00822486"/>
    <w:rsid w:val="00822B43"/>
    <w:rsid w:val="00825A61"/>
    <w:rsid w:val="00825F02"/>
    <w:rsid w:val="008262B5"/>
    <w:rsid w:val="008301C0"/>
    <w:rsid w:val="00830B92"/>
    <w:rsid w:val="0083210C"/>
    <w:rsid w:val="008324FF"/>
    <w:rsid w:val="00832691"/>
    <w:rsid w:val="008337B4"/>
    <w:rsid w:val="008346C8"/>
    <w:rsid w:val="00834F70"/>
    <w:rsid w:val="00837276"/>
    <w:rsid w:val="0083780C"/>
    <w:rsid w:val="008378B5"/>
    <w:rsid w:val="00840168"/>
    <w:rsid w:val="00842069"/>
    <w:rsid w:val="008420EE"/>
    <w:rsid w:val="008437F0"/>
    <w:rsid w:val="00843CDA"/>
    <w:rsid w:val="00844E98"/>
    <w:rsid w:val="00845AB5"/>
    <w:rsid w:val="008463E7"/>
    <w:rsid w:val="008475CA"/>
    <w:rsid w:val="00847667"/>
    <w:rsid w:val="0084799F"/>
    <w:rsid w:val="00850E93"/>
    <w:rsid w:val="008519B6"/>
    <w:rsid w:val="00852BE4"/>
    <w:rsid w:val="00853399"/>
    <w:rsid w:val="00853BB2"/>
    <w:rsid w:val="00853CF7"/>
    <w:rsid w:val="00854520"/>
    <w:rsid w:val="008569B4"/>
    <w:rsid w:val="008621F9"/>
    <w:rsid w:val="00864346"/>
    <w:rsid w:val="00865C84"/>
    <w:rsid w:val="00866B22"/>
    <w:rsid w:val="00867D30"/>
    <w:rsid w:val="00874ED9"/>
    <w:rsid w:val="00875E36"/>
    <w:rsid w:val="00875EFB"/>
    <w:rsid w:val="008808F7"/>
    <w:rsid w:val="00881B01"/>
    <w:rsid w:val="00881B7F"/>
    <w:rsid w:val="00882259"/>
    <w:rsid w:val="00882E92"/>
    <w:rsid w:val="00884920"/>
    <w:rsid w:val="00884F14"/>
    <w:rsid w:val="00886430"/>
    <w:rsid w:val="008947B0"/>
    <w:rsid w:val="00895554"/>
    <w:rsid w:val="008A096D"/>
    <w:rsid w:val="008A0ECD"/>
    <w:rsid w:val="008A22E3"/>
    <w:rsid w:val="008A37F6"/>
    <w:rsid w:val="008A4F42"/>
    <w:rsid w:val="008A6063"/>
    <w:rsid w:val="008A7F01"/>
    <w:rsid w:val="008B11F1"/>
    <w:rsid w:val="008B3AB9"/>
    <w:rsid w:val="008B4783"/>
    <w:rsid w:val="008B5DF5"/>
    <w:rsid w:val="008B6071"/>
    <w:rsid w:val="008B75B9"/>
    <w:rsid w:val="008C0915"/>
    <w:rsid w:val="008C1D49"/>
    <w:rsid w:val="008C26EA"/>
    <w:rsid w:val="008C57DF"/>
    <w:rsid w:val="008C75AD"/>
    <w:rsid w:val="008C77A0"/>
    <w:rsid w:val="008C79FA"/>
    <w:rsid w:val="008D402C"/>
    <w:rsid w:val="008D527E"/>
    <w:rsid w:val="008E2227"/>
    <w:rsid w:val="008E228E"/>
    <w:rsid w:val="008E4A78"/>
    <w:rsid w:val="008E4BFE"/>
    <w:rsid w:val="008E4CD0"/>
    <w:rsid w:val="008E4E6E"/>
    <w:rsid w:val="008F0AFC"/>
    <w:rsid w:val="008F1F73"/>
    <w:rsid w:val="008F28CA"/>
    <w:rsid w:val="008F5FD1"/>
    <w:rsid w:val="009006F6"/>
    <w:rsid w:val="009008C9"/>
    <w:rsid w:val="00901FA6"/>
    <w:rsid w:val="0090214D"/>
    <w:rsid w:val="00902916"/>
    <w:rsid w:val="00902E22"/>
    <w:rsid w:val="00902F83"/>
    <w:rsid w:val="00904BC5"/>
    <w:rsid w:val="00904C6B"/>
    <w:rsid w:val="0090599A"/>
    <w:rsid w:val="009079FD"/>
    <w:rsid w:val="00907EE3"/>
    <w:rsid w:val="00907F1E"/>
    <w:rsid w:val="00910A70"/>
    <w:rsid w:val="00921EC7"/>
    <w:rsid w:val="0092269D"/>
    <w:rsid w:val="0092569E"/>
    <w:rsid w:val="00925A91"/>
    <w:rsid w:val="0092625B"/>
    <w:rsid w:val="0092711B"/>
    <w:rsid w:val="009300EB"/>
    <w:rsid w:val="009322EC"/>
    <w:rsid w:val="00932A45"/>
    <w:rsid w:val="0093389A"/>
    <w:rsid w:val="00936B9E"/>
    <w:rsid w:val="00941577"/>
    <w:rsid w:val="009423B7"/>
    <w:rsid w:val="00942E16"/>
    <w:rsid w:val="009432BD"/>
    <w:rsid w:val="0094352E"/>
    <w:rsid w:val="00943CB2"/>
    <w:rsid w:val="009451D0"/>
    <w:rsid w:val="00945EFE"/>
    <w:rsid w:val="00950301"/>
    <w:rsid w:val="00953768"/>
    <w:rsid w:val="009608BE"/>
    <w:rsid w:val="00961700"/>
    <w:rsid w:val="00961792"/>
    <w:rsid w:val="00962AD6"/>
    <w:rsid w:val="00963275"/>
    <w:rsid w:val="009634DB"/>
    <w:rsid w:val="00964FFA"/>
    <w:rsid w:val="0097433C"/>
    <w:rsid w:val="00975218"/>
    <w:rsid w:val="009779D7"/>
    <w:rsid w:val="00980850"/>
    <w:rsid w:val="0098211B"/>
    <w:rsid w:val="00982604"/>
    <w:rsid w:val="00984B1A"/>
    <w:rsid w:val="0098538D"/>
    <w:rsid w:val="009858A8"/>
    <w:rsid w:val="00985F5B"/>
    <w:rsid w:val="00986611"/>
    <w:rsid w:val="00990023"/>
    <w:rsid w:val="009916F6"/>
    <w:rsid w:val="00991B82"/>
    <w:rsid w:val="00992422"/>
    <w:rsid w:val="0099363A"/>
    <w:rsid w:val="0099458D"/>
    <w:rsid w:val="009949DB"/>
    <w:rsid w:val="0099519C"/>
    <w:rsid w:val="0099749A"/>
    <w:rsid w:val="009A0833"/>
    <w:rsid w:val="009A0DAF"/>
    <w:rsid w:val="009A3D84"/>
    <w:rsid w:val="009A3F24"/>
    <w:rsid w:val="009A6623"/>
    <w:rsid w:val="009A77E6"/>
    <w:rsid w:val="009B15D9"/>
    <w:rsid w:val="009B28D1"/>
    <w:rsid w:val="009B32B9"/>
    <w:rsid w:val="009B4E93"/>
    <w:rsid w:val="009B7D18"/>
    <w:rsid w:val="009C01BC"/>
    <w:rsid w:val="009C050F"/>
    <w:rsid w:val="009C17C4"/>
    <w:rsid w:val="009C1A65"/>
    <w:rsid w:val="009C1E9A"/>
    <w:rsid w:val="009C1F69"/>
    <w:rsid w:val="009C2634"/>
    <w:rsid w:val="009C3400"/>
    <w:rsid w:val="009C5ED5"/>
    <w:rsid w:val="009C72C7"/>
    <w:rsid w:val="009C7725"/>
    <w:rsid w:val="009C7F3C"/>
    <w:rsid w:val="009D048C"/>
    <w:rsid w:val="009D219E"/>
    <w:rsid w:val="009D3AB3"/>
    <w:rsid w:val="009D55D0"/>
    <w:rsid w:val="009D5F7D"/>
    <w:rsid w:val="009D6FEA"/>
    <w:rsid w:val="009D7162"/>
    <w:rsid w:val="009D72CB"/>
    <w:rsid w:val="009D72D9"/>
    <w:rsid w:val="009E0A8C"/>
    <w:rsid w:val="009E0E8D"/>
    <w:rsid w:val="009E2C45"/>
    <w:rsid w:val="009E2EF2"/>
    <w:rsid w:val="009E3513"/>
    <w:rsid w:val="009E35CE"/>
    <w:rsid w:val="009E4D76"/>
    <w:rsid w:val="009E5E2A"/>
    <w:rsid w:val="009E60D3"/>
    <w:rsid w:val="009E636D"/>
    <w:rsid w:val="009F1DAB"/>
    <w:rsid w:val="009F26BC"/>
    <w:rsid w:val="009F3436"/>
    <w:rsid w:val="009F429E"/>
    <w:rsid w:val="009F5046"/>
    <w:rsid w:val="009F510D"/>
    <w:rsid w:val="009F7412"/>
    <w:rsid w:val="00A012E8"/>
    <w:rsid w:val="00A0199C"/>
    <w:rsid w:val="00A01A28"/>
    <w:rsid w:val="00A02F0A"/>
    <w:rsid w:val="00A06449"/>
    <w:rsid w:val="00A10376"/>
    <w:rsid w:val="00A15D6B"/>
    <w:rsid w:val="00A17632"/>
    <w:rsid w:val="00A21E2F"/>
    <w:rsid w:val="00A230FB"/>
    <w:rsid w:val="00A240D7"/>
    <w:rsid w:val="00A270E6"/>
    <w:rsid w:val="00A3078A"/>
    <w:rsid w:val="00A309A0"/>
    <w:rsid w:val="00A3137A"/>
    <w:rsid w:val="00A31D46"/>
    <w:rsid w:val="00A32101"/>
    <w:rsid w:val="00A32398"/>
    <w:rsid w:val="00A3279B"/>
    <w:rsid w:val="00A3723B"/>
    <w:rsid w:val="00A408CD"/>
    <w:rsid w:val="00A431E1"/>
    <w:rsid w:val="00A44E03"/>
    <w:rsid w:val="00A459E1"/>
    <w:rsid w:val="00A500A6"/>
    <w:rsid w:val="00A53167"/>
    <w:rsid w:val="00A569EA"/>
    <w:rsid w:val="00A60886"/>
    <w:rsid w:val="00A61637"/>
    <w:rsid w:val="00A65824"/>
    <w:rsid w:val="00A66FA9"/>
    <w:rsid w:val="00A74B3C"/>
    <w:rsid w:val="00A74C03"/>
    <w:rsid w:val="00A75286"/>
    <w:rsid w:val="00A75A83"/>
    <w:rsid w:val="00A761C0"/>
    <w:rsid w:val="00A76661"/>
    <w:rsid w:val="00A76826"/>
    <w:rsid w:val="00A774E2"/>
    <w:rsid w:val="00A77678"/>
    <w:rsid w:val="00A82951"/>
    <w:rsid w:val="00A836AD"/>
    <w:rsid w:val="00A8564A"/>
    <w:rsid w:val="00A856E0"/>
    <w:rsid w:val="00A85A59"/>
    <w:rsid w:val="00A87202"/>
    <w:rsid w:val="00A90DC4"/>
    <w:rsid w:val="00A92662"/>
    <w:rsid w:val="00A92716"/>
    <w:rsid w:val="00A936DF"/>
    <w:rsid w:val="00A93CF2"/>
    <w:rsid w:val="00A955D2"/>
    <w:rsid w:val="00A966D9"/>
    <w:rsid w:val="00A97AAE"/>
    <w:rsid w:val="00AA0421"/>
    <w:rsid w:val="00AA4047"/>
    <w:rsid w:val="00AA4C1B"/>
    <w:rsid w:val="00AB4AFC"/>
    <w:rsid w:val="00AB6942"/>
    <w:rsid w:val="00AC0C1F"/>
    <w:rsid w:val="00AC1ACF"/>
    <w:rsid w:val="00AC2BD4"/>
    <w:rsid w:val="00AC3268"/>
    <w:rsid w:val="00AC32C6"/>
    <w:rsid w:val="00AC34C1"/>
    <w:rsid w:val="00AC4229"/>
    <w:rsid w:val="00AC4D35"/>
    <w:rsid w:val="00AC5076"/>
    <w:rsid w:val="00AC5E10"/>
    <w:rsid w:val="00AC62B4"/>
    <w:rsid w:val="00AC71D9"/>
    <w:rsid w:val="00AD183D"/>
    <w:rsid w:val="00AD20E7"/>
    <w:rsid w:val="00AD4899"/>
    <w:rsid w:val="00AD493D"/>
    <w:rsid w:val="00AD4B47"/>
    <w:rsid w:val="00AD4FFE"/>
    <w:rsid w:val="00AD720B"/>
    <w:rsid w:val="00AE0E83"/>
    <w:rsid w:val="00AE29A1"/>
    <w:rsid w:val="00AF3EC0"/>
    <w:rsid w:val="00AF3F72"/>
    <w:rsid w:val="00AF638A"/>
    <w:rsid w:val="00B0075B"/>
    <w:rsid w:val="00B03231"/>
    <w:rsid w:val="00B036FB"/>
    <w:rsid w:val="00B03A89"/>
    <w:rsid w:val="00B050E6"/>
    <w:rsid w:val="00B05AFC"/>
    <w:rsid w:val="00B07AF7"/>
    <w:rsid w:val="00B1057A"/>
    <w:rsid w:val="00B112E7"/>
    <w:rsid w:val="00B15A9B"/>
    <w:rsid w:val="00B163D7"/>
    <w:rsid w:val="00B16735"/>
    <w:rsid w:val="00B25A6B"/>
    <w:rsid w:val="00B25F37"/>
    <w:rsid w:val="00B2648B"/>
    <w:rsid w:val="00B26E37"/>
    <w:rsid w:val="00B26EB1"/>
    <w:rsid w:val="00B27924"/>
    <w:rsid w:val="00B31316"/>
    <w:rsid w:val="00B34ED8"/>
    <w:rsid w:val="00B37826"/>
    <w:rsid w:val="00B41698"/>
    <w:rsid w:val="00B42D00"/>
    <w:rsid w:val="00B43072"/>
    <w:rsid w:val="00B44369"/>
    <w:rsid w:val="00B45930"/>
    <w:rsid w:val="00B46AF3"/>
    <w:rsid w:val="00B47B6F"/>
    <w:rsid w:val="00B47D0E"/>
    <w:rsid w:val="00B513FA"/>
    <w:rsid w:val="00B531C6"/>
    <w:rsid w:val="00B53324"/>
    <w:rsid w:val="00B547D6"/>
    <w:rsid w:val="00B549BA"/>
    <w:rsid w:val="00B55128"/>
    <w:rsid w:val="00B556C8"/>
    <w:rsid w:val="00B55F13"/>
    <w:rsid w:val="00B61385"/>
    <w:rsid w:val="00B61981"/>
    <w:rsid w:val="00B62073"/>
    <w:rsid w:val="00B649A6"/>
    <w:rsid w:val="00B64F07"/>
    <w:rsid w:val="00B6589A"/>
    <w:rsid w:val="00B66D51"/>
    <w:rsid w:val="00B705DB"/>
    <w:rsid w:val="00B72618"/>
    <w:rsid w:val="00B72AE9"/>
    <w:rsid w:val="00B758EB"/>
    <w:rsid w:val="00B766C8"/>
    <w:rsid w:val="00B77E6D"/>
    <w:rsid w:val="00B80CC7"/>
    <w:rsid w:val="00B815FC"/>
    <w:rsid w:val="00B816E9"/>
    <w:rsid w:val="00B82ED9"/>
    <w:rsid w:val="00B85AE1"/>
    <w:rsid w:val="00B91039"/>
    <w:rsid w:val="00B9506F"/>
    <w:rsid w:val="00B958F7"/>
    <w:rsid w:val="00B975BC"/>
    <w:rsid w:val="00BA168E"/>
    <w:rsid w:val="00BA284E"/>
    <w:rsid w:val="00BA376D"/>
    <w:rsid w:val="00BA3FC1"/>
    <w:rsid w:val="00BA4327"/>
    <w:rsid w:val="00BA6434"/>
    <w:rsid w:val="00BA689F"/>
    <w:rsid w:val="00BA72C9"/>
    <w:rsid w:val="00BA75FC"/>
    <w:rsid w:val="00BB0DD8"/>
    <w:rsid w:val="00BB1BD4"/>
    <w:rsid w:val="00BB1DB3"/>
    <w:rsid w:val="00BB21BF"/>
    <w:rsid w:val="00BB4447"/>
    <w:rsid w:val="00BB58C6"/>
    <w:rsid w:val="00BB6FAC"/>
    <w:rsid w:val="00BB7BD6"/>
    <w:rsid w:val="00BC0A1F"/>
    <w:rsid w:val="00BC1150"/>
    <w:rsid w:val="00BC199D"/>
    <w:rsid w:val="00BC20FF"/>
    <w:rsid w:val="00BC2752"/>
    <w:rsid w:val="00BC2DAE"/>
    <w:rsid w:val="00BC6D6A"/>
    <w:rsid w:val="00BC6EC6"/>
    <w:rsid w:val="00BC7995"/>
    <w:rsid w:val="00BD1B6A"/>
    <w:rsid w:val="00BD217A"/>
    <w:rsid w:val="00BD22AE"/>
    <w:rsid w:val="00BD3455"/>
    <w:rsid w:val="00BD449F"/>
    <w:rsid w:val="00BD5C6B"/>
    <w:rsid w:val="00BD7FC5"/>
    <w:rsid w:val="00BE152F"/>
    <w:rsid w:val="00BE2361"/>
    <w:rsid w:val="00BE4191"/>
    <w:rsid w:val="00BE4FFC"/>
    <w:rsid w:val="00BE51F4"/>
    <w:rsid w:val="00BE6A7A"/>
    <w:rsid w:val="00BE6EFB"/>
    <w:rsid w:val="00BE77EF"/>
    <w:rsid w:val="00BF29A1"/>
    <w:rsid w:val="00BF73C9"/>
    <w:rsid w:val="00BF7785"/>
    <w:rsid w:val="00BF7A5D"/>
    <w:rsid w:val="00C0069A"/>
    <w:rsid w:val="00C00AA7"/>
    <w:rsid w:val="00C00B38"/>
    <w:rsid w:val="00C00E4E"/>
    <w:rsid w:val="00C0294F"/>
    <w:rsid w:val="00C05181"/>
    <w:rsid w:val="00C068DC"/>
    <w:rsid w:val="00C07617"/>
    <w:rsid w:val="00C12262"/>
    <w:rsid w:val="00C13957"/>
    <w:rsid w:val="00C14950"/>
    <w:rsid w:val="00C16EC8"/>
    <w:rsid w:val="00C20B91"/>
    <w:rsid w:val="00C20C54"/>
    <w:rsid w:val="00C21FDF"/>
    <w:rsid w:val="00C23273"/>
    <w:rsid w:val="00C24D69"/>
    <w:rsid w:val="00C25845"/>
    <w:rsid w:val="00C25C49"/>
    <w:rsid w:val="00C25D5C"/>
    <w:rsid w:val="00C2717C"/>
    <w:rsid w:val="00C27C4A"/>
    <w:rsid w:val="00C27D9D"/>
    <w:rsid w:val="00C27F80"/>
    <w:rsid w:val="00C3078F"/>
    <w:rsid w:val="00C328A5"/>
    <w:rsid w:val="00C349C3"/>
    <w:rsid w:val="00C355D6"/>
    <w:rsid w:val="00C36D08"/>
    <w:rsid w:val="00C37138"/>
    <w:rsid w:val="00C379C2"/>
    <w:rsid w:val="00C40753"/>
    <w:rsid w:val="00C40DCD"/>
    <w:rsid w:val="00C4109B"/>
    <w:rsid w:val="00C41B70"/>
    <w:rsid w:val="00C42F74"/>
    <w:rsid w:val="00C44A52"/>
    <w:rsid w:val="00C453CB"/>
    <w:rsid w:val="00C50462"/>
    <w:rsid w:val="00C5457E"/>
    <w:rsid w:val="00C54E25"/>
    <w:rsid w:val="00C55909"/>
    <w:rsid w:val="00C55C0E"/>
    <w:rsid w:val="00C61ED2"/>
    <w:rsid w:val="00C62B6B"/>
    <w:rsid w:val="00C62F14"/>
    <w:rsid w:val="00C63EB3"/>
    <w:rsid w:val="00C66855"/>
    <w:rsid w:val="00C7045E"/>
    <w:rsid w:val="00C70480"/>
    <w:rsid w:val="00C70956"/>
    <w:rsid w:val="00C7369C"/>
    <w:rsid w:val="00C74BEF"/>
    <w:rsid w:val="00C75AB1"/>
    <w:rsid w:val="00C75F5F"/>
    <w:rsid w:val="00C802C1"/>
    <w:rsid w:val="00C807C1"/>
    <w:rsid w:val="00C80CAA"/>
    <w:rsid w:val="00C81D11"/>
    <w:rsid w:val="00C82978"/>
    <w:rsid w:val="00C8297E"/>
    <w:rsid w:val="00C82BEB"/>
    <w:rsid w:val="00C836FB"/>
    <w:rsid w:val="00C845D1"/>
    <w:rsid w:val="00C84E55"/>
    <w:rsid w:val="00C853CA"/>
    <w:rsid w:val="00C90628"/>
    <w:rsid w:val="00C92EAC"/>
    <w:rsid w:val="00C9494A"/>
    <w:rsid w:val="00C94D55"/>
    <w:rsid w:val="00C95137"/>
    <w:rsid w:val="00CA1B37"/>
    <w:rsid w:val="00CA6EA6"/>
    <w:rsid w:val="00CB07F6"/>
    <w:rsid w:val="00CB2DBF"/>
    <w:rsid w:val="00CB443D"/>
    <w:rsid w:val="00CB48B6"/>
    <w:rsid w:val="00CB63F4"/>
    <w:rsid w:val="00CB7CC3"/>
    <w:rsid w:val="00CC1399"/>
    <w:rsid w:val="00CC452E"/>
    <w:rsid w:val="00CC5CA4"/>
    <w:rsid w:val="00CC6257"/>
    <w:rsid w:val="00CC6DCE"/>
    <w:rsid w:val="00CC6E18"/>
    <w:rsid w:val="00CC7096"/>
    <w:rsid w:val="00CC7A14"/>
    <w:rsid w:val="00CC7C8B"/>
    <w:rsid w:val="00CD0280"/>
    <w:rsid w:val="00CD16CE"/>
    <w:rsid w:val="00CD7715"/>
    <w:rsid w:val="00CE2D10"/>
    <w:rsid w:val="00CE6442"/>
    <w:rsid w:val="00CE71CC"/>
    <w:rsid w:val="00CE77BD"/>
    <w:rsid w:val="00CF0130"/>
    <w:rsid w:val="00CF1205"/>
    <w:rsid w:val="00CF1A9A"/>
    <w:rsid w:val="00CF1E50"/>
    <w:rsid w:val="00CF4729"/>
    <w:rsid w:val="00CF7117"/>
    <w:rsid w:val="00CF7E3E"/>
    <w:rsid w:val="00D0068C"/>
    <w:rsid w:val="00D01A18"/>
    <w:rsid w:val="00D0285E"/>
    <w:rsid w:val="00D04235"/>
    <w:rsid w:val="00D04B5B"/>
    <w:rsid w:val="00D055B7"/>
    <w:rsid w:val="00D067C2"/>
    <w:rsid w:val="00D077F6"/>
    <w:rsid w:val="00D1040E"/>
    <w:rsid w:val="00D13C06"/>
    <w:rsid w:val="00D149B3"/>
    <w:rsid w:val="00D1783C"/>
    <w:rsid w:val="00D250F8"/>
    <w:rsid w:val="00D32616"/>
    <w:rsid w:val="00D32986"/>
    <w:rsid w:val="00D332D4"/>
    <w:rsid w:val="00D35F55"/>
    <w:rsid w:val="00D36D00"/>
    <w:rsid w:val="00D37142"/>
    <w:rsid w:val="00D456A1"/>
    <w:rsid w:val="00D45DFD"/>
    <w:rsid w:val="00D47C83"/>
    <w:rsid w:val="00D54D76"/>
    <w:rsid w:val="00D609E2"/>
    <w:rsid w:val="00D6113D"/>
    <w:rsid w:val="00D6115C"/>
    <w:rsid w:val="00D630DE"/>
    <w:rsid w:val="00D6358F"/>
    <w:rsid w:val="00D63671"/>
    <w:rsid w:val="00D64906"/>
    <w:rsid w:val="00D67039"/>
    <w:rsid w:val="00D71429"/>
    <w:rsid w:val="00D71D0C"/>
    <w:rsid w:val="00D723AA"/>
    <w:rsid w:val="00D72F71"/>
    <w:rsid w:val="00D76136"/>
    <w:rsid w:val="00D7740E"/>
    <w:rsid w:val="00D80EFF"/>
    <w:rsid w:val="00D812A7"/>
    <w:rsid w:val="00D8175C"/>
    <w:rsid w:val="00D82403"/>
    <w:rsid w:val="00D82C71"/>
    <w:rsid w:val="00D84ADB"/>
    <w:rsid w:val="00D84B47"/>
    <w:rsid w:val="00D84B72"/>
    <w:rsid w:val="00D86926"/>
    <w:rsid w:val="00D86983"/>
    <w:rsid w:val="00D878CF"/>
    <w:rsid w:val="00D90E77"/>
    <w:rsid w:val="00D91C49"/>
    <w:rsid w:val="00D929FD"/>
    <w:rsid w:val="00D93D8D"/>
    <w:rsid w:val="00D93E61"/>
    <w:rsid w:val="00D96D75"/>
    <w:rsid w:val="00D973EA"/>
    <w:rsid w:val="00DA04DE"/>
    <w:rsid w:val="00DA1CEA"/>
    <w:rsid w:val="00DA3044"/>
    <w:rsid w:val="00DA3C19"/>
    <w:rsid w:val="00DA60C4"/>
    <w:rsid w:val="00DA74B9"/>
    <w:rsid w:val="00DB0B5D"/>
    <w:rsid w:val="00DB1D40"/>
    <w:rsid w:val="00DB1E20"/>
    <w:rsid w:val="00DB2538"/>
    <w:rsid w:val="00DB33A8"/>
    <w:rsid w:val="00DB5E34"/>
    <w:rsid w:val="00DB6787"/>
    <w:rsid w:val="00DB6808"/>
    <w:rsid w:val="00DC02F2"/>
    <w:rsid w:val="00DC19FA"/>
    <w:rsid w:val="00DC25A0"/>
    <w:rsid w:val="00DC2A76"/>
    <w:rsid w:val="00DC34D8"/>
    <w:rsid w:val="00DC4492"/>
    <w:rsid w:val="00DC5154"/>
    <w:rsid w:val="00DC665C"/>
    <w:rsid w:val="00DC7321"/>
    <w:rsid w:val="00DC7539"/>
    <w:rsid w:val="00DD0DCC"/>
    <w:rsid w:val="00DD1C15"/>
    <w:rsid w:val="00DD4A6C"/>
    <w:rsid w:val="00DD5180"/>
    <w:rsid w:val="00DD52CF"/>
    <w:rsid w:val="00DD56CB"/>
    <w:rsid w:val="00DE0F80"/>
    <w:rsid w:val="00DE3B69"/>
    <w:rsid w:val="00DE40F8"/>
    <w:rsid w:val="00DE5109"/>
    <w:rsid w:val="00DE5962"/>
    <w:rsid w:val="00DE607B"/>
    <w:rsid w:val="00DF0B1A"/>
    <w:rsid w:val="00DF2035"/>
    <w:rsid w:val="00DF2714"/>
    <w:rsid w:val="00DF2B1A"/>
    <w:rsid w:val="00DF3AB5"/>
    <w:rsid w:val="00DF4C6E"/>
    <w:rsid w:val="00DF5A53"/>
    <w:rsid w:val="00DF6588"/>
    <w:rsid w:val="00DF68C4"/>
    <w:rsid w:val="00DF7957"/>
    <w:rsid w:val="00E00E45"/>
    <w:rsid w:val="00E01D09"/>
    <w:rsid w:val="00E03862"/>
    <w:rsid w:val="00E03A77"/>
    <w:rsid w:val="00E0400D"/>
    <w:rsid w:val="00E04FCC"/>
    <w:rsid w:val="00E06844"/>
    <w:rsid w:val="00E07A34"/>
    <w:rsid w:val="00E10C1A"/>
    <w:rsid w:val="00E11557"/>
    <w:rsid w:val="00E11EAE"/>
    <w:rsid w:val="00E12357"/>
    <w:rsid w:val="00E12FF6"/>
    <w:rsid w:val="00E154DD"/>
    <w:rsid w:val="00E17073"/>
    <w:rsid w:val="00E22020"/>
    <w:rsid w:val="00E224C5"/>
    <w:rsid w:val="00E22BFE"/>
    <w:rsid w:val="00E24AA4"/>
    <w:rsid w:val="00E254A2"/>
    <w:rsid w:val="00E261BE"/>
    <w:rsid w:val="00E30193"/>
    <w:rsid w:val="00E301ED"/>
    <w:rsid w:val="00E327A4"/>
    <w:rsid w:val="00E32F63"/>
    <w:rsid w:val="00E3344A"/>
    <w:rsid w:val="00E33E23"/>
    <w:rsid w:val="00E353B4"/>
    <w:rsid w:val="00E3597E"/>
    <w:rsid w:val="00E36114"/>
    <w:rsid w:val="00E375F4"/>
    <w:rsid w:val="00E40A01"/>
    <w:rsid w:val="00E4297A"/>
    <w:rsid w:val="00E45583"/>
    <w:rsid w:val="00E46A4A"/>
    <w:rsid w:val="00E46E15"/>
    <w:rsid w:val="00E505E6"/>
    <w:rsid w:val="00E518B5"/>
    <w:rsid w:val="00E537E8"/>
    <w:rsid w:val="00E56A22"/>
    <w:rsid w:val="00E5721C"/>
    <w:rsid w:val="00E611AD"/>
    <w:rsid w:val="00E649DB"/>
    <w:rsid w:val="00E65CDE"/>
    <w:rsid w:val="00E70400"/>
    <w:rsid w:val="00E70FB2"/>
    <w:rsid w:val="00E71217"/>
    <w:rsid w:val="00E71F48"/>
    <w:rsid w:val="00E74913"/>
    <w:rsid w:val="00E83C8E"/>
    <w:rsid w:val="00E8469C"/>
    <w:rsid w:val="00E84BB0"/>
    <w:rsid w:val="00E84D40"/>
    <w:rsid w:val="00E8539C"/>
    <w:rsid w:val="00E8702E"/>
    <w:rsid w:val="00E92935"/>
    <w:rsid w:val="00E97D52"/>
    <w:rsid w:val="00EA0518"/>
    <w:rsid w:val="00EA2D72"/>
    <w:rsid w:val="00EA40D7"/>
    <w:rsid w:val="00EB0377"/>
    <w:rsid w:val="00EB16FF"/>
    <w:rsid w:val="00EB1DF5"/>
    <w:rsid w:val="00EB2F6E"/>
    <w:rsid w:val="00EB3291"/>
    <w:rsid w:val="00EB3FC8"/>
    <w:rsid w:val="00EB52BE"/>
    <w:rsid w:val="00EB58BA"/>
    <w:rsid w:val="00EB6057"/>
    <w:rsid w:val="00EB61F6"/>
    <w:rsid w:val="00EB648F"/>
    <w:rsid w:val="00EB7DE9"/>
    <w:rsid w:val="00EC0152"/>
    <w:rsid w:val="00EC0C32"/>
    <w:rsid w:val="00EC1040"/>
    <w:rsid w:val="00EC1F8B"/>
    <w:rsid w:val="00EC2924"/>
    <w:rsid w:val="00EC2DCF"/>
    <w:rsid w:val="00EC5A25"/>
    <w:rsid w:val="00EC66C1"/>
    <w:rsid w:val="00EC6EC5"/>
    <w:rsid w:val="00EC79D0"/>
    <w:rsid w:val="00ED16EA"/>
    <w:rsid w:val="00ED1827"/>
    <w:rsid w:val="00ED18A1"/>
    <w:rsid w:val="00ED4440"/>
    <w:rsid w:val="00ED461A"/>
    <w:rsid w:val="00ED4715"/>
    <w:rsid w:val="00ED4B55"/>
    <w:rsid w:val="00ED4BB6"/>
    <w:rsid w:val="00ED511A"/>
    <w:rsid w:val="00ED58C7"/>
    <w:rsid w:val="00ED759D"/>
    <w:rsid w:val="00ED76B2"/>
    <w:rsid w:val="00EE025F"/>
    <w:rsid w:val="00EE2676"/>
    <w:rsid w:val="00EE2747"/>
    <w:rsid w:val="00EE4DAF"/>
    <w:rsid w:val="00EE5402"/>
    <w:rsid w:val="00EE5A30"/>
    <w:rsid w:val="00EE6D1D"/>
    <w:rsid w:val="00EF0978"/>
    <w:rsid w:val="00EF1C68"/>
    <w:rsid w:val="00EF22D1"/>
    <w:rsid w:val="00EF28B2"/>
    <w:rsid w:val="00EF3FCB"/>
    <w:rsid w:val="00EF510C"/>
    <w:rsid w:val="00EF53E0"/>
    <w:rsid w:val="00EF6550"/>
    <w:rsid w:val="00EF66A1"/>
    <w:rsid w:val="00EF694C"/>
    <w:rsid w:val="00EF71E8"/>
    <w:rsid w:val="00F00719"/>
    <w:rsid w:val="00F008C2"/>
    <w:rsid w:val="00F00F31"/>
    <w:rsid w:val="00F01FC1"/>
    <w:rsid w:val="00F0366C"/>
    <w:rsid w:val="00F04696"/>
    <w:rsid w:val="00F06A03"/>
    <w:rsid w:val="00F06AAD"/>
    <w:rsid w:val="00F06BD8"/>
    <w:rsid w:val="00F10A56"/>
    <w:rsid w:val="00F11020"/>
    <w:rsid w:val="00F12A3B"/>
    <w:rsid w:val="00F143AB"/>
    <w:rsid w:val="00F166E2"/>
    <w:rsid w:val="00F17870"/>
    <w:rsid w:val="00F1794A"/>
    <w:rsid w:val="00F21F02"/>
    <w:rsid w:val="00F23484"/>
    <w:rsid w:val="00F24CA3"/>
    <w:rsid w:val="00F252BA"/>
    <w:rsid w:val="00F25EBC"/>
    <w:rsid w:val="00F2720F"/>
    <w:rsid w:val="00F27495"/>
    <w:rsid w:val="00F314CD"/>
    <w:rsid w:val="00F338D1"/>
    <w:rsid w:val="00F34DB8"/>
    <w:rsid w:val="00F3733F"/>
    <w:rsid w:val="00F373D5"/>
    <w:rsid w:val="00F407F6"/>
    <w:rsid w:val="00F40EFA"/>
    <w:rsid w:val="00F414B8"/>
    <w:rsid w:val="00F42935"/>
    <w:rsid w:val="00F4391F"/>
    <w:rsid w:val="00F43933"/>
    <w:rsid w:val="00F466B2"/>
    <w:rsid w:val="00F5050D"/>
    <w:rsid w:val="00F51072"/>
    <w:rsid w:val="00F54E9F"/>
    <w:rsid w:val="00F54F13"/>
    <w:rsid w:val="00F55665"/>
    <w:rsid w:val="00F56990"/>
    <w:rsid w:val="00F60F92"/>
    <w:rsid w:val="00F62D75"/>
    <w:rsid w:val="00F63088"/>
    <w:rsid w:val="00F63EB7"/>
    <w:rsid w:val="00F6505D"/>
    <w:rsid w:val="00F6596C"/>
    <w:rsid w:val="00F666ED"/>
    <w:rsid w:val="00F67384"/>
    <w:rsid w:val="00F67896"/>
    <w:rsid w:val="00F709C5"/>
    <w:rsid w:val="00F71F7B"/>
    <w:rsid w:val="00F7444D"/>
    <w:rsid w:val="00F769F9"/>
    <w:rsid w:val="00F77078"/>
    <w:rsid w:val="00F80F1B"/>
    <w:rsid w:val="00F810B3"/>
    <w:rsid w:val="00F82136"/>
    <w:rsid w:val="00F83803"/>
    <w:rsid w:val="00F84008"/>
    <w:rsid w:val="00F85A66"/>
    <w:rsid w:val="00F8657F"/>
    <w:rsid w:val="00F86938"/>
    <w:rsid w:val="00F87BD7"/>
    <w:rsid w:val="00F9146D"/>
    <w:rsid w:val="00F91591"/>
    <w:rsid w:val="00F91A60"/>
    <w:rsid w:val="00F92C50"/>
    <w:rsid w:val="00F932F3"/>
    <w:rsid w:val="00F95E58"/>
    <w:rsid w:val="00F963D8"/>
    <w:rsid w:val="00FA04ED"/>
    <w:rsid w:val="00FA24CA"/>
    <w:rsid w:val="00FA307D"/>
    <w:rsid w:val="00FA4F6F"/>
    <w:rsid w:val="00FA6093"/>
    <w:rsid w:val="00FA7332"/>
    <w:rsid w:val="00FB0887"/>
    <w:rsid w:val="00FB240E"/>
    <w:rsid w:val="00FB30B2"/>
    <w:rsid w:val="00FB3A9A"/>
    <w:rsid w:val="00FB588E"/>
    <w:rsid w:val="00FB598C"/>
    <w:rsid w:val="00FC237B"/>
    <w:rsid w:val="00FD151C"/>
    <w:rsid w:val="00FD481B"/>
    <w:rsid w:val="00FD51CD"/>
    <w:rsid w:val="00FD52F2"/>
    <w:rsid w:val="00FD5846"/>
    <w:rsid w:val="00FD5DD9"/>
    <w:rsid w:val="00FD633C"/>
    <w:rsid w:val="00FD78C5"/>
    <w:rsid w:val="00FE0184"/>
    <w:rsid w:val="00FE3192"/>
    <w:rsid w:val="00FE5706"/>
    <w:rsid w:val="00FE67FF"/>
    <w:rsid w:val="00FE737A"/>
    <w:rsid w:val="00FE7C74"/>
    <w:rsid w:val="00FF13CD"/>
    <w:rsid w:val="00FF2B25"/>
    <w:rsid w:val="00FF3AB0"/>
    <w:rsid w:val="00FF5F2F"/>
    <w:rsid w:val="00FF660B"/>
    <w:rsid w:val="00FF6A14"/>
    <w:rsid w:val="00FF7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26790-F5C4-435B-B826-AC297423B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79B"/>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99"/>
    <w:qFormat/>
    <w:rsid w:val="00A3279B"/>
    <w:pPr>
      <w:spacing w:before="100" w:beforeAutospacing="1" w:after="100" w:afterAutospacing="1"/>
    </w:pPr>
  </w:style>
  <w:style w:type="character" w:styleId="Strong">
    <w:name w:val="Strong"/>
    <w:uiPriority w:val="22"/>
    <w:qFormat/>
    <w:rsid w:val="00A3279B"/>
    <w:rPr>
      <w:b/>
      <w:bCs/>
    </w:rPr>
  </w:style>
  <w:style w:type="paragraph" w:customStyle="1" w:styleId="mechtex">
    <w:name w:val="mechtex"/>
    <w:basedOn w:val="Normal"/>
    <w:link w:val="mechtexChar"/>
    <w:uiPriority w:val="99"/>
    <w:qFormat/>
    <w:rsid w:val="00A3279B"/>
    <w:pPr>
      <w:jc w:val="center"/>
    </w:pPr>
    <w:rPr>
      <w:rFonts w:ascii="Arial Armenian" w:hAnsi="Arial Armenian"/>
      <w:sz w:val="22"/>
      <w:lang w:val="x-none" w:eastAsia="x-none"/>
    </w:rPr>
  </w:style>
  <w:style w:type="character" w:customStyle="1" w:styleId="mechtexChar">
    <w:name w:val="mechtex Char"/>
    <w:link w:val="mechtex"/>
    <w:uiPriority w:val="99"/>
    <w:locked/>
    <w:rsid w:val="00A3279B"/>
    <w:rPr>
      <w:rFonts w:ascii="Arial Armenian" w:eastAsia="Times New Roman" w:hAnsi="Arial Armenian" w:cs="Times New Roman"/>
      <w:szCs w:val="24"/>
      <w:lang w:val="x-none" w:eastAsia="x-none"/>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sid w:val="00A3279B"/>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A32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Armenuhi Gargaloyan</dc:creator>
  <cp:keywords/>
  <dc:description/>
  <cp:lastModifiedBy>Armenuhi Gargaloyan</cp:lastModifiedBy>
  <cp:revision>2</cp:revision>
  <dcterms:created xsi:type="dcterms:W3CDTF">2023-02-17T13:42:00Z</dcterms:created>
  <dcterms:modified xsi:type="dcterms:W3CDTF">2023-02-17T13:42:00Z</dcterms:modified>
</cp:coreProperties>
</file>