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379C6" w14:textId="77777777" w:rsidR="000668D3" w:rsidRDefault="000668D3" w:rsidP="000668D3">
      <w:pPr>
        <w:spacing w:line="360" w:lineRule="auto"/>
        <w:rPr>
          <w:rFonts w:ascii="GHEA Grapalat" w:hAnsi="GHEA Grapalat"/>
          <w:b/>
          <w:sz w:val="22"/>
          <w:szCs w:val="22"/>
          <w:lang w:val="hy-AM"/>
        </w:rPr>
      </w:pPr>
    </w:p>
    <w:p w14:paraId="45244987" w14:textId="77777777" w:rsidR="000668D3" w:rsidRDefault="000668D3" w:rsidP="00A40ADD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04295FA5" w14:textId="3A929671" w:rsidR="002A56C6" w:rsidRDefault="007039BA" w:rsidP="00A40ADD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0668D3">
        <w:rPr>
          <w:rFonts w:ascii="GHEA Grapalat" w:hAnsi="GHEA Grapalat"/>
          <w:b/>
          <w:sz w:val="22"/>
          <w:szCs w:val="22"/>
          <w:lang w:val="hy-AM"/>
        </w:rPr>
        <w:t>Ա Մ Փ Ո Փ Ա Թ Ե Ր Թ</w:t>
      </w:r>
    </w:p>
    <w:p w14:paraId="24A234AF" w14:textId="77777777" w:rsidR="000668D3" w:rsidRDefault="000668D3" w:rsidP="00A40ADD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1E34660E" w14:textId="19197260" w:rsidR="0028032C" w:rsidRPr="000668D3" w:rsidRDefault="00350937" w:rsidP="00A40ADD">
      <w:pPr>
        <w:pStyle w:val="aa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0668D3">
        <w:rPr>
          <w:rFonts w:ascii="GHEA Grapalat" w:hAnsi="GHEA Grapalat"/>
          <w:bCs/>
          <w:color w:val="000000"/>
          <w:sz w:val="22"/>
          <w:szCs w:val="22"/>
          <w:lang w:val="af-ZA"/>
        </w:rPr>
        <w:t>«</w:t>
      </w:r>
      <w:r w:rsidR="00CD72A6" w:rsidRPr="000668D3">
        <w:rPr>
          <w:rStyle w:val="ac"/>
          <w:rFonts w:ascii="GHEA Grapalat" w:eastAsia="Batang" w:hAnsi="GHEA Grapalat" w:cs="Sylfaen"/>
          <w:sz w:val="22"/>
          <w:szCs w:val="22"/>
          <w:lang w:val="hy-AM"/>
        </w:rPr>
        <w:t xml:space="preserve">ԳՈՒՅՔ ԱՄՐԱՑՆԵԼՈՒ ԵՎ </w:t>
      </w:r>
      <w:r w:rsidR="0028032C" w:rsidRPr="000668D3">
        <w:rPr>
          <w:rStyle w:val="ac"/>
          <w:rFonts w:ascii="GHEA Grapalat" w:eastAsia="Batang" w:hAnsi="GHEA Grapalat" w:cs="Sylfaen"/>
          <w:sz w:val="22"/>
          <w:szCs w:val="22"/>
          <w:lang w:val="hy-AM"/>
        </w:rPr>
        <w:t>ԱՆՀԱՏՈՒՅՑ ՕԳՏԱԳՈՐԾՄԱՆ ԻՐԱՎՈՒՆՔՈՎ ՀԱՆՁՆԵԼՈՒ ՄԱՍԻՆ</w:t>
      </w:r>
      <w:r w:rsidRPr="000668D3">
        <w:rPr>
          <w:rFonts w:ascii="GHEA Grapalat" w:hAnsi="GHEA Grapalat"/>
          <w:bCs/>
          <w:color w:val="000000"/>
          <w:sz w:val="22"/>
          <w:szCs w:val="22"/>
          <w:lang w:val="af-ZA"/>
        </w:rPr>
        <w:t>»</w:t>
      </w:r>
    </w:p>
    <w:p w14:paraId="5B3BDB3C" w14:textId="3AAC0E03" w:rsidR="0028032C" w:rsidRPr="000668D3" w:rsidRDefault="0028032C" w:rsidP="00A40ADD">
      <w:pPr>
        <w:spacing w:after="120" w:line="360" w:lineRule="auto"/>
        <w:jc w:val="center"/>
        <w:rPr>
          <w:rFonts w:ascii="GHEA Grapalat" w:eastAsiaTheme="minorHAnsi" w:hAnsi="GHEA Grapalat" w:cs="Sylfaen"/>
          <w:b/>
          <w:bCs/>
          <w:color w:val="00000A"/>
          <w:sz w:val="22"/>
          <w:szCs w:val="22"/>
          <w:lang w:val="hy-AM"/>
        </w:rPr>
      </w:pPr>
      <w:r w:rsidRPr="000668D3">
        <w:rPr>
          <w:rFonts w:ascii="GHEA Grapalat" w:eastAsiaTheme="minorHAnsi" w:hAnsi="GHEA Grapalat" w:cs="Sylfaen"/>
          <w:b/>
          <w:bCs/>
          <w:color w:val="00000A"/>
          <w:sz w:val="22"/>
          <w:szCs w:val="22"/>
          <w:lang w:val="hy-AM"/>
        </w:rPr>
        <w:t>Հ</w:t>
      </w:r>
      <w:r w:rsidR="001E124F" w:rsidRPr="000668D3">
        <w:rPr>
          <w:rFonts w:ascii="GHEA Grapalat" w:eastAsiaTheme="minorHAnsi" w:hAnsi="GHEA Grapalat" w:cs="Sylfaen"/>
          <w:b/>
          <w:bCs/>
          <w:color w:val="00000A"/>
          <w:sz w:val="22"/>
          <w:szCs w:val="22"/>
          <w:lang w:val="hy-AM"/>
        </w:rPr>
        <w:t xml:space="preserve">ԱՅԱՍՏԱՆԻ </w:t>
      </w:r>
      <w:r w:rsidRPr="000668D3">
        <w:rPr>
          <w:rFonts w:ascii="GHEA Grapalat" w:eastAsiaTheme="minorHAnsi" w:hAnsi="GHEA Grapalat" w:cs="Sylfaen"/>
          <w:b/>
          <w:bCs/>
          <w:color w:val="00000A"/>
          <w:sz w:val="22"/>
          <w:szCs w:val="22"/>
          <w:lang w:val="hy-AM"/>
        </w:rPr>
        <w:t>Հ</w:t>
      </w:r>
      <w:r w:rsidR="001E124F" w:rsidRPr="000668D3">
        <w:rPr>
          <w:rFonts w:ascii="GHEA Grapalat" w:eastAsiaTheme="minorHAnsi" w:hAnsi="GHEA Grapalat" w:cs="Sylfaen"/>
          <w:b/>
          <w:bCs/>
          <w:color w:val="00000A"/>
          <w:sz w:val="22"/>
          <w:szCs w:val="22"/>
          <w:lang w:val="hy-AM"/>
        </w:rPr>
        <w:t>ԱՆՐԱՊԵՏՈՒԹՅԱՆ</w:t>
      </w:r>
      <w:r w:rsidRPr="000668D3">
        <w:rPr>
          <w:rFonts w:ascii="GHEA Grapalat" w:eastAsiaTheme="minorHAnsi" w:hAnsi="GHEA Grapalat" w:cs="Sylfaen"/>
          <w:b/>
          <w:bCs/>
          <w:color w:val="00000A"/>
          <w:sz w:val="22"/>
          <w:szCs w:val="22"/>
          <w:lang w:val="hy-AM"/>
        </w:rPr>
        <w:t xml:space="preserve"> ԿԱՌԱՎԱՐՈՒԹՅԱՆ ՈՐՈՇՄԱՆ ՆԱԽԱԳԾԻ </w:t>
      </w:r>
    </w:p>
    <w:tbl>
      <w:tblPr>
        <w:tblStyle w:val="af"/>
        <w:tblW w:w="135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59"/>
        <w:gridCol w:w="6359"/>
      </w:tblGrid>
      <w:tr w:rsidR="00334334" w:rsidRPr="000668D3" w14:paraId="5E63EC3B" w14:textId="77777777" w:rsidTr="00A40ADD">
        <w:trPr>
          <w:trHeight w:val="199"/>
        </w:trPr>
        <w:tc>
          <w:tcPr>
            <w:tcW w:w="7159" w:type="dxa"/>
            <w:vMerge w:val="restart"/>
            <w:shd w:val="clear" w:color="auto" w:fill="7F7F7F" w:themeFill="text1" w:themeFillTint="80"/>
            <w:vAlign w:val="bottom"/>
          </w:tcPr>
          <w:p w14:paraId="77675436" w14:textId="78C7A1E2" w:rsidR="00334334" w:rsidRPr="000668D3" w:rsidRDefault="001E124F" w:rsidP="00A40ADD">
            <w:pPr>
              <w:tabs>
                <w:tab w:val="left" w:pos="567"/>
                <w:tab w:val="left" w:pos="600"/>
              </w:tabs>
              <w:spacing w:line="360" w:lineRule="auto"/>
              <w:ind w:left="-1058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</w:pPr>
            <w:r w:rsidRPr="000668D3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 xml:space="preserve">      </w:t>
            </w:r>
            <w:r w:rsidR="00A40ADD" w:rsidRPr="000668D3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 xml:space="preserve">        </w:t>
            </w:r>
            <w:r w:rsidRPr="000668D3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 xml:space="preserve"> </w:t>
            </w:r>
            <w:r w:rsidR="00334334" w:rsidRPr="000668D3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1</w:t>
            </w:r>
            <w:r w:rsidR="00334334" w:rsidRPr="000668D3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  <w:t>.</w:t>
            </w:r>
            <w:proofErr w:type="spellStart"/>
            <w:r w:rsidR="0028032C" w:rsidRPr="000668D3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Ջրառ</w:t>
            </w:r>
            <w:proofErr w:type="spellEnd"/>
            <w:r w:rsidR="0028032C" w:rsidRPr="000668D3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 xml:space="preserve"> փակ բաժնետիրական ընկերություն</w:t>
            </w:r>
          </w:p>
          <w:p w14:paraId="084C71BF" w14:textId="77777777" w:rsidR="00334334" w:rsidRPr="000668D3" w:rsidRDefault="00334334" w:rsidP="00A40ADD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359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28354F82" w:rsidR="00334334" w:rsidRPr="000668D3" w:rsidRDefault="001E124F" w:rsidP="00A40ADD">
            <w:pPr>
              <w:tabs>
                <w:tab w:val="left" w:pos="2145"/>
              </w:tabs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</w:pPr>
            <w:r w:rsidRPr="000668D3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19</w:t>
            </w:r>
            <w:r w:rsidRPr="000668D3">
              <w:rPr>
                <w:rFonts w:ascii="Cambria Math" w:hAnsi="Cambria Math" w:cs="Cambria Math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․</w:t>
            </w:r>
            <w:r w:rsidRPr="000668D3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10</w:t>
            </w:r>
            <w:r w:rsidRPr="000668D3">
              <w:rPr>
                <w:rFonts w:ascii="Cambria Math" w:hAnsi="Cambria Math" w:cs="Cambria Math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․</w:t>
            </w:r>
            <w:r w:rsidRPr="000668D3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2022թ</w:t>
            </w:r>
            <w:r w:rsidRPr="000668D3">
              <w:rPr>
                <w:rFonts w:ascii="Cambria Math" w:hAnsi="Cambria Math" w:cs="Cambria Math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334334" w:rsidRPr="000668D3" w14:paraId="46D4BF14" w14:textId="77777777" w:rsidTr="00A40ADD">
        <w:trPr>
          <w:trHeight w:val="485"/>
        </w:trPr>
        <w:tc>
          <w:tcPr>
            <w:tcW w:w="7159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0668D3" w:rsidRDefault="00334334" w:rsidP="00A40ADD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359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117AFE91" w:rsidR="00334334" w:rsidRPr="000668D3" w:rsidRDefault="001E124F" w:rsidP="00A40ADD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</w:pPr>
            <w:r w:rsidRPr="000668D3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>N 1054-2022</w:t>
            </w:r>
          </w:p>
        </w:tc>
      </w:tr>
      <w:tr w:rsidR="00334334" w:rsidRPr="00CD3189" w14:paraId="319489AD" w14:textId="77777777" w:rsidTr="00A40ADD">
        <w:tblPrEx>
          <w:shd w:val="clear" w:color="auto" w:fill="auto"/>
        </w:tblPrEx>
        <w:trPr>
          <w:trHeight w:val="2008"/>
        </w:trPr>
        <w:tc>
          <w:tcPr>
            <w:tcW w:w="7159" w:type="dxa"/>
          </w:tcPr>
          <w:p w14:paraId="4EAA2731" w14:textId="28B6C7B5" w:rsidR="0028032C" w:rsidRPr="000668D3" w:rsidRDefault="00A40ADD" w:rsidP="00A40ADD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668D3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>«</w:t>
            </w:r>
            <w:r w:rsidR="001E124F" w:rsidRPr="000668D3">
              <w:rPr>
                <w:rFonts w:ascii="GHEA Grapalat" w:hAnsi="GHEA Grapalat"/>
                <w:sz w:val="22"/>
                <w:szCs w:val="22"/>
                <w:lang w:val="hy-AM"/>
              </w:rPr>
              <w:t xml:space="preserve">Գույք ամրացնելու և անհատույց օգտագործման իրավունքով </w:t>
            </w:r>
            <w:r w:rsidR="003F2C56" w:rsidRPr="000668D3">
              <w:rPr>
                <w:rFonts w:ascii="GHEA Grapalat" w:hAnsi="GHEA Grapalat"/>
                <w:sz w:val="22"/>
                <w:szCs w:val="22"/>
                <w:lang w:val="hy-AM"/>
              </w:rPr>
              <w:t>հանձնելու մասին</w:t>
            </w:r>
            <w:bookmarkStart w:id="0" w:name="_Hlk124933599"/>
            <w:r w:rsidRPr="000668D3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>»</w:t>
            </w:r>
            <w:bookmarkEnd w:id="0"/>
            <w:r w:rsidR="003F2C56" w:rsidRPr="000668D3">
              <w:rPr>
                <w:rFonts w:ascii="GHEA Grapalat" w:hAnsi="GHEA Grapalat"/>
                <w:sz w:val="22"/>
                <w:szCs w:val="22"/>
                <w:lang w:val="hy-AM"/>
              </w:rPr>
              <w:t xml:space="preserve"> որոշման ն</w:t>
            </w:r>
            <w:r w:rsidR="0028032C" w:rsidRPr="000668D3">
              <w:rPr>
                <w:rFonts w:ascii="GHEA Grapalat" w:hAnsi="GHEA Grapalat"/>
                <w:sz w:val="22"/>
                <w:szCs w:val="22"/>
                <w:lang w:val="hy-AM"/>
              </w:rPr>
              <w:t xml:space="preserve">ախագծի 2-րդ կետը խմբավորել </w:t>
            </w:r>
            <w:proofErr w:type="spellStart"/>
            <w:r w:rsidR="0028032C" w:rsidRPr="000668D3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="0028032C" w:rsidRPr="000668D3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բովանդակությամբ</w:t>
            </w:r>
            <w:r w:rsidR="0028032C" w:rsidRPr="000668D3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14:paraId="70AE5C30" w14:textId="79A5E48E" w:rsidR="0028032C" w:rsidRPr="000668D3" w:rsidRDefault="00A40ADD" w:rsidP="00A40ADD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668D3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>«</w:t>
            </w:r>
            <w:r w:rsidR="0028032C" w:rsidRPr="000668D3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28032C" w:rsidRPr="000668D3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="0028032C" w:rsidRPr="000668D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8032C" w:rsidRPr="000668D3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Հայաստանի</w:t>
            </w:r>
            <w:r w:rsidR="0028032C" w:rsidRPr="000668D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8032C" w:rsidRPr="000668D3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Հանրապետության</w:t>
            </w:r>
            <w:r w:rsidR="0028032C" w:rsidRPr="000668D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8032C" w:rsidRPr="000668D3">
              <w:rPr>
                <w:rFonts w:ascii="GHEA Grapalat" w:hAnsi="GHEA Grapalat" w:cs="GHEA Grapalat"/>
                <w:sz w:val="22"/>
                <w:szCs w:val="22"/>
                <w:lang w:val="hy-AM"/>
              </w:rPr>
              <w:t>տարածքային</w:t>
            </w:r>
            <w:r w:rsidR="0028032C" w:rsidRPr="000668D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8032C" w:rsidRPr="000668D3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կառավարման</w:t>
            </w:r>
            <w:r w:rsidR="0028032C" w:rsidRPr="000668D3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="0028032C" w:rsidRPr="000668D3">
              <w:rPr>
                <w:rFonts w:ascii="GHEA Grapalat" w:hAnsi="GHEA Grapalat" w:cs="GHEA Grapalat"/>
                <w:sz w:val="22"/>
                <w:szCs w:val="22"/>
                <w:lang w:val="hy-AM"/>
              </w:rPr>
              <w:t>և</w:t>
            </w:r>
            <w:r w:rsidR="0028032C" w:rsidRPr="000668D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8032C" w:rsidRPr="000668D3">
              <w:rPr>
                <w:rFonts w:ascii="GHEA Grapalat" w:hAnsi="GHEA Grapalat" w:cs="GHEA Grapalat"/>
                <w:sz w:val="22"/>
                <w:szCs w:val="22"/>
                <w:lang w:val="hy-AM"/>
              </w:rPr>
              <w:t>ենթակառուցվածքների</w:t>
            </w:r>
            <w:r w:rsidR="0028032C" w:rsidRPr="000668D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8032C" w:rsidRPr="000668D3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նախարարության</w:t>
            </w:r>
            <w:r w:rsidR="0028032C" w:rsidRPr="000668D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8032C" w:rsidRPr="000668D3">
              <w:rPr>
                <w:rFonts w:ascii="GHEA Grapalat" w:hAnsi="GHEA Grapalat" w:cs="GHEA Grapalat"/>
                <w:sz w:val="22"/>
                <w:szCs w:val="22"/>
                <w:lang w:val="hy-AM"/>
              </w:rPr>
              <w:t>Ջրային</w:t>
            </w:r>
            <w:r w:rsidR="0028032C" w:rsidRPr="000668D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8032C" w:rsidRPr="000668D3">
              <w:rPr>
                <w:rFonts w:ascii="GHEA Grapalat" w:hAnsi="GHEA Grapalat" w:cs="GHEA Grapalat"/>
                <w:sz w:val="22"/>
                <w:szCs w:val="22"/>
                <w:lang w:val="hy-AM"/>
              </w:rPr>
              <w:t>կո</w:t>
            </w:r>
            <w:r w:rsidR="0028032C" w:rsidRPr="000668D3">
              <w:rPr>
                <w:rFonts w:ascii="GHEA Grapalat" w:hAnsi="GHEA Grapalat"/>
                <w:sz w:val="22"/>
                <w:szCs w:val="22"/>
                <w:lang w:val="hy-AM"/>
              </w:rPr>
              <w:t>միտեի նախագահին՝</w:t>
            </w:r>
          </w:p>
          <w:p w14:paraId="3C9E01C2" w14:textId="725320B1" w:rsidR="00334334" w:rsidRPr="000668D3" w:rsidRDefault="003F2C56" w:rsidP="00A40ADD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668D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8032C" w:rsidRPr="000668D3">
              <w:rPr>
                <w:rFonts w:ascii="GHEA Grapalat" w:hAnsi="GHEA Grapalat"/>
                <w:sz w:val="22"/>
                <w:szCs w:val="22"/>
                <w:lang w:val="hy-AM"/>
              </w:rPr>
              <w:t xml:space="preserve">Սույն որոշման ուժի մեջ մտնելուց հետո երկամսյա ժամկետում </w:t>
            </w:r>
            <w:r w:rsidR="00A40ADD" w:rsidRPr="000668D3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>«</w:t>
            </w:r>
            <w:proofErr w:type="spellStart"/>
            <w:r w:rsidR="0028032C" w:rsidRPr="000668D3">
              <w:rPr>
                <w:rFonts w:ascii="GHEA Grapalat" w:hAnsi="GHEA Grapalat"/>
                <w:sz w:val="22"/>
                <w:szCs w:val="22"/>
                <w:lang w:val="hy-AM"/>
              </w:rPr>
              <w:t>Ջրառ</w:t>
            </w:r>
            <w:proofErr w:type="spellEnd"/>
            <w:r w:rsidR="00A40ADD" w:rsidRPr="000668D3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» </w:t>
            </w:r>
            <w:r w:rsidR="0028032C" w:rsidRPr="000668D3">
              <w:rPr>
                <w:rFonts w:ascii="GHEA Grapalat" w:hAnsi="GHEA Grapalat"/>
                <w:sz w:val="22"/>
                <w:szCs w:val="22"/>
                <w:lang w:val="hy-AM"/>
              </w:rPr>
              <w:t xml:space="preserve">ՓԲԸ-ի տնօրենի հետ համատեղ, ապահովել սույն որոշման 1-ին </w:t>
            </w:r>
            <w:proofErr w:type="spellStart"/>
            <w:r w:rsidR="0028032C" w:rsidRPr="000668D3">
              <w:rPr>
                <w:rFonts w:ascii="GHEA Grapalat" w:hAnsi="GHEA Grapalat"/>
                <w:sz w:val="22"/>
                <w:szCs w:val="22"/>
                <w:lang w:val="hy-AM"/>
              </w:rPr>
              <w:t>կետում</w:t>
            </w:r>
            <w:proofErr w:type="spellEnd"/>
            <w:r w:rsidR="0028032C" w:rsidRPr="000668D3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նշված գույքերի անհատույց օգտագործման </w:t>
            </w:r>
            <w:proofErr w:type="spellStart"/>
            <w:r w:rsidR="0028032C" w:rsidRPr="000668D3">
              <w:rPr>
                <w:rFonts w:ascii="GHEA Grapalat" w:hAnsi="GHEA Grapalat"/>
                <w:sz w:val="22"/>
                <w:szCs w:val="22"/>
                <w:lang w:val="hy-AM"/>
              </w:rPr>
              <w:t>պայմանագրեի</w:t>
            </w:r>
            <w:proofErr w:type="spellEnd"/>
            <w:r w:rsidR="0028032C" w:rsidRPr="000668D3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կնքման և հանձնման-ընդունման գործընթացը։ </w:t>
            </w:r>
          </w:p>
        </w:tc>
        <w:tc>
          <w:tcPr>
            <w:tcW w:w="6359" w:type="dxa"/>
          </w:tcPr>
          <w:p w14:paraId="14B652D6" w14:textId="65D85DD7" w:rsidR="004C243F" w:rsidRPr="000668D3" w:rsidRDefault="0028032C" w:rsidP="00A40ADD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668D3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  <w:r w:rsidR="004A2DBA" w:rsidRPr="000668D3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  <w:r w:rsidRPr="000668D3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Նախագծում կատարվել է համապատասխան փոփոխություն։</w:t>
            </w:r>
          </w:p>
        </w:tc>
      </w:tr>
      <w:tr w:rsidR="00CD72A6" w:rsidRPr="000668D3" w14:paraId="507D91C6" w14:textId="77777777" w:rsidTr="00A40ADD">
        <w:trPr>
          <w:trHeight w:val="667"/>
        </w:trPr>
        <w:tc>
          <w:tcPr>
            <w:tcW w:w="7159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  <w:vAlign w:val="center"/>
          </w:tcPr>
          <w:p w14:paraId="69FE8AA9" w14:textId="77777777" w:rsidR="0020565F" w:rsidRPr="000668D3" w:rsidRDefault="0020565F" w:rsidP="00A40ADD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</w:p>
          <w:p w14:paraId="26987995" w14:textId="6D5062CA" w:rsidR="00CD72A6" w:rsidRPr="000668D3" w:rsidRDefault="000668D3" w:rsidP="00A40ADD">
            <w:pPr>
              <w:tabs>
                <w:tab w:val="left" w:pos="555"/>
              </w:tabs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  <w:r w:rsidRPr="000668D3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 xml:space="preserve">   </w:t>
            </w:r>
            <w:r w:rsidR="008E05DD" w:rsidRPr="000668D3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2</w:t>
            </w:r>
            <w:r w:rsidR="00CD72A6" w:rsidRPr="000668D3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>.</w:t>
            </w:r>
            <w:r w:rsidR="00CD72A6" w:rsidRPr="000668D3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 xml:space="preserve"> ՀՀ  տարածքային կառավարման և ենթակառուցվածքների նախարարություն</w:t>
            </w:r>
          </w:p>
        </w:tc>
        <w:tc>
          <w:tcPr>
            <w:tcW w:w="6359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  <w:vAlign w:val="center"/>
          </w:tcPr>
          <w:p w14:paraId="427D0034" w14:textId="5EB499CD" w:rsidR="008E05DD" w:rsidRPr="000668D3" w:rsidRDefault="008E05DD" w:rsidP="00A40AD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0668D3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11</w:t>
            </w:r>
            <w:r w:rsidRPr="000668D3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  <w:r w:rsidRPr="000668D3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11</w:t>
            </w:r>
            <w:r w:rsidRPr="000668D3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  <w:r w:rsidRPr="000668D3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2022</w:t>
            </w:r>
            <w:r w:rsidRPr="000668D3">
              <w:rPr>
                <w:rFonts w:ascii="GHEA Grapalat" w:hAnsi="GHEA Grapalat" w:cs="GHEA Grapalat"/>
                <w:b/>
                <w:bCs/>
                <w:sz w:val="22"/>
                <w:szCs w:val="22"/>
                <w:highlight w:val="darkGray"/>
                <w:lang w:val="hy-AM"/>
              </w:rPr>
              <w:t>թ</w:t>
            </w:r>
            <w:r w:rsidRPr="000668D3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CD72A6" w:rsidRPr="000668D3" w14:paraId="590947F4" w14:textId="77777777" w:rsidTr="00A40ADD">
        <w:trPr>
          <w:trHeight w:val="92"/>
        </w:trPr>
        <w:tc>
          <w:tcPr>
            <w:tcW w:w="7159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7C4E2C52" w14:textId="77777777" w:rsidR="00CD72A6" w:rsidRPr="000668D3" w:rsidRDefault="00CD72A6" w:rsidP="00A40ADD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35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  <w:vAlign w:val="center"/>
          </w:tcPr>
          <w:p w14:paraId="5E074C5C" w14:textId="756B67D4" w:rsidR="00CD72A6" w:rsidRPr="000668D3" w:rsidRDefault="008E05DD" w:rsidP="00A40AD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0668D3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N</w:t>
            </w:r>
            <w:r w:rsidRPr="000668D3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 xml:space="preserve"> ԳՍ//30550-2022</w:t>
            </w:r>
          </w:p>
        </w:tc>
      </w:tr>
      <w:tr w:rsidR="00CD72A6" w:rsidRPr="00CD3189" w14:paraId="66410B2D" w14:textId="77777777" w:rsidTr="00A40ADD">
        <w:trPr>
          <w:trHeight w:val="2971"/>
        </w:trPr>
        <w:tc>
          <w:tcPr>
            <w:tcW w:w="715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D35A510" w14:textId="0FF927E4" w:rsidR="008E05DD" w:rsidRPr="000668D3" w:rsidRDefault="008E05DD" w:rsidP="000668D3">
            <w:pPr>
              <w:pStyle w:val="aa"/>
              <w:shd w:val="clear" w:color="auto" w:fill="FFFFFF"/>
              <w:spacing w:before="0" w:beforeAutospacing="0" w:after="0" w:afterAutospacing="0" w:line="360" w:lineRule="auto"/>
              <w:ind w:left="142" w:hanging="142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</w:pPr>
            <w:r w:rsidRPr="000668D3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lastRenderedPageBreak/>
              <w:t>«Անհատույց օգտագործման իրավունքով գույք հանձնելու մասին» ՀՀ կառավարության որոշման նախագծի (այսուհետ՝ Նախագիծ) լրամշակված տարբերակի վերաբերյալ առաջարկում ենք.</w:t>
            </w:r>
          </w:p>
          <w:p w14:paraId="3E0A5032" w14:textId="77777777" w:rsidR="008E05DD" w:rsidRPr="000668D3" w:rsidRDefault="008E05DD" w:rsidP="000668D3">
            <w:pPr>
              <w:pStyle w:val="aa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uto"/>
              <w:ind w:left="567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0668D3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Նախագծի վերնագիրը համապատասխանեցնել Նախագծի բովանդակությանը՝ շարադրելով հետևյալ կերպ. </w:t>
            </w:r>
            <w:r w:rsidRPr="000668D3">
              <w:rPr>
                <w:rFonts w:ascii="GHEA Grapalat" w:hAnsi="GHEA Grapalat" w:cs="Calibri"/>
                <w:sz w:val="22"/>
                <w:szCs w:val="22"/>
                <w:lang w:val="hy-AM"/>
              </w:rPr>
              <w:t>«Գույք ամրացնելու և անհատույց օգտագործման իրավունքով հանձնելու մասին»</w:t>
            </w:r>
            <w:r w:rsidRPr="000668D3">
              <w:rPr>
                <w:rFonts w:ascii="GHEA Grapalat" w:hAnsi="GHEA Grapalat" w:cs="Calibri"/>
                <w:sz w:val="22"/>
                <w:szCs w:val="22"/>
                <w:lang w:val="af-ZA"/>
              </w:rPr>
              <w:t>,</w:t>
            </w:r>
          </w:p>
          <w:p w14:paraId="1395276F" w14:textId="15B1983D" w:rsidR="00CD72A6" w:rsidRPr="000668D3" w:rsidRDefault="008E05DD" w:rsidP="000668D3">
            <w:pPr>
              <w:pStyle w:val="aa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uto"/>
              <w:ind w:left="567"/>
              <w:jc w:val="both"/>
              <w:rPr>
                <w:rFonts w:ascii="GHEA Grapalat" w:hAnsi="GHEA Grapalat"/>
                <w:sz w:val="22"/>
                <w:szCs w:val="22"/>
                <w:lang w:val="nb-NO"/>
              </w:rPr>
            </w:pPr>
            <w:r w:rsidRPr="000668D3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>Նախագծի 1-ին կետում նշված «</w:t>
            </w:r>
            <w:r w:rsidRPr="000668D3">
              <w:rPr>
                <w:rFonts w:ascii="GHEA Grapalat" w:hAnsi="GHEA Grapalat" w:cs="Sylfaen"/>
                <w:sz w:val="22"/>
                <w:szCs w:val="22"/>
                <w:lang w:val="hy-AM"/>
              </w:rPr>
              <w:t>Անհատույց օգտագործման իրավունքով</w:t>
            </w:r>
            <w:r w:rsidRPr="000668D3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Pr="00350937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668D3">
              <w:rPr>
                <w:rFonts w:ascii="GHEA Grapalat" w:hAnsi="GHEA Grapalat"/>
                <w:sz w:val="22"/>
                <w:szCs w:val="22"/>
              </w:rPr>
              <w:t>բառերը</w:t>
            </w:r>
            <w:proofErr w:type="spellEnd"/>
            <w:r w:rsidRPr="00350937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668D3">
              <w:rPr>
                <w:rFonts w:ascii="GHEA Grapalat" w:hAnsi="GHEA Grapalat"/>
                <w:sz w:val="22"/>
                <w:szCs w:val="22"/>
              </w:rPr>
              <w:t>տեղափոխել</w:t>
            </w:r>
            <w:proofErr w:type="spellEnd"/>
            <w:r w:rsidRPr="00350937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668D3">
              <w:rPr>
                <w:rFonts w:ascii="GHEA Grapalat" w:hAnsi="GHEA Grapalat"/>
                <w:sz w:val="22"/>
                <w:szCs w:val="22"/>
              </w:rPr>
              <w:t>և</w:t>
            </w:r>
            <w:r w:rsidRPr="00350937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668D3">
              <w:rPr>
                <w:rFonts w:ascii="GHEA Grapalat" w:hAnsi="GHEA Grapalat"/>
                <w:sz w:val="22"/>
                <w:szCs w:val="22"/>
              </w:rPr>
              <w:t>լրացնել</w:t>
            </w:r>
            <w:proofErr w:type="spellEnd"/>
            <w:r w:rsidRPr="00350937">
              <w:rPr>
                <w:rFonts w:ascii="GHEA Grapalat" w:hAnsi="GHEA Grapalat"/>
                <w:sz w:val="22"/>
                <w:szCs w:val="22"/>
                <w:lang w:val="af-ZA"/>
              </w:rPr>
              <w:t xml:space="preserve"> «</w:t>
            </w:r>
            <w:proofErr w:type="spellStart"/>
            <w:r w:rsidRPr="000668D3">
              <w:rPr>
                <w:rFonts w:ascii="GHEA Grapalat" w:hAnsi="GHEA Grapalat"/>
                <w:sz w:val="22"/>
                <w:szCs w:val="22"/>
              </w:rPr>
              <w:t>Ջրառ</w:t>
            </w:r>
            <w:proofErr w:type="spellEnd"/>
            <w:r w:rsidRPr="00350937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proofErr w:type="spellStart"/>
            <w:r w:rsidRPr="000668D3">
              <w:rPr>
                <w:rFonts w:ascii="GHEA Grapalat" w:hAnsi="GHEA Grapalat"/>
                <w:sz w:val="22"/>
                <w:szCs w:val="22"/>
              </w:rPr>
              <w:t>բառից</w:t>
            </w:r>
            <w:proofErr w:type="spellEnd"/>
            <w:r w:rsidRPr="00350937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668D3">
              <w:rPr>
                <w:rFonts w:ascii="GHEA Grapalat" w:hAnsi="GHEA Grapalat"/>
                <w:sz w:val="22"/>
                <w:szCs w:val="22"/>
              </w:rPr>
              <w:t>առաջ</w:t>
            </w:r>
            <w:proofErr w:type="spellEnd"/>
            <w:r w:rsidRPr="00350937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</w:tc>
        <w:tc>
          <w:tcPr>
            <w:tcW w:w="635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C168033" w14:textId="3D262459" w:rsidR="00CD72A6" w:rsidRPr="000668D3" w:rsidRDefault="00CD72A6" w:rsidP="00A40ADD">
            <w:pPr>
              <w:spacing w:line="360" w:lineRule="auto"/>
              <w:ind w:firstLine="31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668D3">
              <w:rPr>
                <w:rFonts w:ascii="GHEA Grapalat" w:hAnsi="GHEA Grapalat"/>
                <w:sz w:val="22"/>
                <w:szCs w:val="22"/>
                <w:lang w:val="hy-AM"/>
              </w:rPr>
              <w:t>Ընդունվել է։ Նախագծում կատարվել են համապատասխան փոփոխություններ։</w:t>
            </w:r>
          </w:p>
        </w:tc>
      </w:tr>
      <w:tr w:rsidR="00A50A99" w:rsidRPr="000668D3" w14:paraId="6A9DA4EC" w14:textId="77777777" w:rsidTr="00A40ADD">
        <w:tblPrEx>
          <w:shd w:val="clear" w:color="auto" w:fill="auto"/>
        </w:tblPrEx>
        <w:trPr>
          <w:trHeight w:val="210"/>
        </w:trPr>
        <w:tc>
          <w:tcPr>
            <w:tcW w:w="7159" w:type="dxa"/>
            <w:vMerge w:val="restart"/>
            <w:tcBorders>
              <w:top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EA23DDD" w14:textId="27F41C73" w:rsidR="00A01046" w:rsidRPr="000668D3" w:rsidRDefault="007C0FEF" w:rsidP="00A40ADD">
            <w:pPr>
              <w:tabs>
                <w:tab w:val="left" w:pos="1560"/>
              </w:tabs>
              <w:spacing w:line="360" w:lineRule="auto"/>
              <w:ind w:firstLine="547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0668D3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     </w:t>
            </w:r>
            <w:r w:rsidR="008E05DD" w:rsidRPr="000668D3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       3</w:t>
            </w:r>
            <w:r w:rsidR="00A01046" w:rsidRPr="000668D3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. </w:t>
            </w:r>
            <w:r w:rsidR="00A50A99" w:rsidRPr="000668D3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r w:rsidR="00A01046" w:rsidRPr="000668D3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A01046" w:rsidRPr="000668D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Պետական գույքի կառավարման կոմիտե</w:t>
            </w:r>
          </w:p>
          <w:p w14:paraId="5D15605D" w14:textId="112C3775" w:rsidR="00A50A99" w:rsidRPr="000668D3" w:rsidRDefault="00A50A99" w:rsidP="00A40ADD">
            <w:pPr>
              <w:pStyle w:val="af0"/>
              <w:spacing w:line="360" w:lineRule="auto"/>
              <w:jc w:val="center"/>
              <w:rPr>
                <w:rFonts w:ascii="GHEA Grapalat" w:hAnsi="GHEA Grapalat" w:cs="Arial"/>
                <w:b/>
                <w:bCs/>
                <w:sz w:val="22"/>
                <w:szCs w:val="22"/>
              </w:rPr>
            </w:pPr>
          </w:p>
        </w:tc>
        <w:tc>
          <w:tcPr>
            <w:tcW w:w="63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81EA49C" w14:textId="61E509A9" w:rsidR="00A50A99" w:rsidRPr="000668D3" w:rsidRDefault="008E05DD" w:rsidP="00A40AD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</w:pPr>
            <w:r w:rsidRPr="000668D3"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  <w:t>22</w:t>
            </w:r>
            <w:r w:rsidRPr="000668D3">
              <w:rPr>
                <w:rFonts w:ascii="Cambria Math" w:hAnsi="Cambria Math" w:cs="Cambria Math"/>
                <w:b/>
                <w:bCs/>
                <w:iCs/>
                <w:sz w:val="22"/>
                <w:szCs w:val="22"/>
                <w:lang w:val="hy-AM"/>
              </w:rPr>
              <w:t>․</w:t>
            </w:r>
            <w:r w:rsidRPr="000668D3"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  <w:t>11</w:t>
            </w:r>
            <w:r w:rsidRPr="000668D3">
              <w:rPr>
                <w:rFonts w:ascii="Cambria Math" w:hAnsi="Cambria Math" w:cs="Cambria Math"/>
                <w:b/>
                <w:bCs/>
                <w:iCs/>
                <w:sz w:val="22"/>
                <w:szCs w:val="22"/>
                <w:lang w:val="hy-AM"/>
              </w:rPr>
              <w:t>․</w:t>
            </w:r>
            <w:r w:rsidRPr="000668D3"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  <w:t>2022</w:t>
            </w:r>
            <w:r w:rsidRPr="000668D3">
              <w:rPr>
                <w:rFonts w:ascii="GHEA Grapalat" w:hAnsi="GHEA Grapalat" w:cs="GHEA Grapalat"/>
                <w:b/>
                <w:bCs/>
                <w:iCs/>
                <w:sz w:val="22"/>
                <w:szCs w:val="22"/>
                <w:lang w:val="hy-AM"/>
              </w:rPr>
              <w:t>թ</w:t>
            </w:r>
            <w:r w:rsidRPr="000668D3">
              <w:rPr>
                <w:rFonts w:ascii="Cambria Math" w:hAnsi="Cambria Math" w:cs="Cambria Math"/>
                <w:b/>
                <w:bCs/>
                <w:iCs/>
                <w:sz w:val="22"/>
                <w:szCs w:val="22"/>
                <w:lang w:val="hy-AM"/>
              </w:rPr>
              <w:t>․</w:t>
            </w:r>
          </w:p>
        </w:tc>
      </w:tr>
      <w:tr w:rsidR="00A50A99" w:rsidRPr="000668D3" w14:paraId="681FBB9F" w14:textId="77777777" w:rsidTr="00A40ADD">
        <w:tblPrEx>
          <w:shd w:val="clear" w:color="auto" w:fill="auto"/>
        </w:tblPrEx>
        <w:trPr>
          <w:trHeight w:val="210"/>
        </w:trPr>
        <w:tc>
          <w:tcPr>
            <w:tcW w:w="7159" w:type="dxa"/>
            <w:vMerge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CCCF10A" w14:textId="77777777" w:rsidR="00A50A99" w:rsidRPr="000668D3" w:rsidRDefault="00A50A99" w:rsidP="00A40ADD">
            <w:pPr>
              <w:spacing w:line="360" w:lineRule="auto"/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</w:p>
        </w:tc>
        <w:tc>
          <w:tcPr>
            <w:tcW w:w="63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D47D76A" w14:textId="61CC1605" w:rsidR="00A50A99" w:rsidRPr="000668D3" w:rsidRDefault="008E05DD" w:rsidP="00A40AD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</w:pPr>
            <w:r w:rsidRPr="000668D3">
              <w:rPr>
                <w:rFonts w:ascii="GHEA Grapalat" w:hAnsi="GHEA Grapalat"/>
                <w:b/>
                <w:bCs/>
                <w:iCs/>
                <w:sz w:val="22"/>
                <w:szCs w:val="22"/>
                <w:lang w:val="en-US"/>
              </w:rPr>
              <w:t>N</w:t>
            </w:r>
            <w:r w:rsidRPr="000668D3"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  <w:t xml:space="preserve"> ԳՍ//31638-2022</w:t>
            </w:r>
          </w:p>
        </w:tc>
      </w:tr>
      <w:tr w:rsidR="00A50A99" w:rsidRPr="000668D3" w14:paraId="25190D51" w14:textId="77777777" w:rsidTr="00A40ADD">
        <w:tblPrEx>
          <w:shd w:val="clear" w:color="auto" w:fill="auto"/>
        </w:tblPrEx>
        <w:trPr>
          <w:trHeight w:val="210"/>
        </w:trPr>
        <w:tc>
          <w:tcPr>
            <w:tcW w:w="71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6DB2DB" w14:textId="614B656A" w:rsidR="00A50A99" w:rsidRPr="000668D3" w:rsidRDefault="007C0FEF" w:rsidP="00A40ADD">
            <w:pPr>
              <w:spacing w:line="360" w:lineRule="auto"/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0668D3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>«Գույք ամրացնելու և անհատույց օգտագործման իրավունքով հանձնելու մասին» ՀՀ կառավարության որոշման նախագծի վերաբերյալ ՀՀ ՏԿԵՆ պետական գույքի կառավարման կոմիտեն դիտողություններ և առաջարկություններ չունի</w:t>
            </w:r>
            <w:r w:rsidRPr="000668D3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։</w:t>
            </w:r>
          </w:p>
        </w:tc>
        <w:tc>
          <w:tcPr>
            <w:tcW w:w="63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734B36" w14:textId="512AA37D" w:rsidR="00A50A99" w:rsidRPr="000668D3" w:rsidRDefault="007C0FEF" w:rsidP="00A40ADD">
            <w:pPr>
              <w:spacing w:line="360" w:lineRule="auto"/>
              <w:jc w:val="center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0668D3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--------</w:t>
            </w:r>
          </w:p>
        </w:tc>
      </w:tr>
      <w:tr w:rsidR="007C0FEF" w:rsidRPr="000668D3" w14:paraId="1F7E9DA1" w14:textId="77777777" w:rsidTr="00A40ADD">
        <w:tblPrEx>
          <w:shd w:val="clear" w:color="auto" w:fill="auto"/>
        </w:tblPrEx>
        <w:trPr>
          <w:trHeight w:val="210"/>
        </w:trPr>
        <w:tc>
          <w:tcPr>
            <w:tcW w:w="7159" w:type="dxa"/>
            <w:vMerge w:val="restart"/>
            <w:tcBorders>
              <w:top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78ABE19" w14:textId="68DE775A" w:rsidR="007C0FEF" w:rsidRPr="000668D3" w:rsidRDefault="007C0FEF" w:rsidP="00A40ADD">
            <w:pPr>
              <w:pStyle w:val="af0"/>
              <w:spacing w:line="360" w:lineRule="auto"/>
              <w:jc w:val="center"/>
              <w:rPr>
                <w:rFonts w:ascii="GHEA Grapalat" w:hAnsi="GHEA Grapalat" w:cs="Arial"/>
                <w:b/>
                <w:bCs/>
                <w:sz w:val="22"/>
                <w:szCs w:val="22"/>
              </w:rPr>
            </w:pPr>
            <w:r w:rsidRPr="000668D3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  4.  </w:t>
            </w:r>
            <w:r w:rsidRPr="000668D3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 </w:t>
            </w:r>
            <w:r w:rsidR="008E05DD" w:rsidRPr="000668D3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 xml:space="preserve">ՀՀ </w:t>
            </w:r>
            <w:r w:rsidR="008E05DD" w:rsidRPr="000668D3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ֆինանսների նախարարություն</w:t>
            </w:r>
            <w:r w:rsidR="008E05DD" w:rsidRPr="000668D3">
              <w:rPr>
                <w:rFonts w:ascii="GHEA Grapalat" w:hAnsi="GHEA Grapalat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3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0AB879F" w14:textId="573F4D99" w:rsidR="007C0FEF" w:rsidRPr="000668D3" w:rsidRDefault="00A40ADD" w:rsidP="00A40AD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</w:pPr>
            <w:r w:rsidRPr="000668D3"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  <w:t>04</w:t>
            </w:r>
            <w:r w:rsidRPr="000668D3">
              <w:rPr>
                <w:rFonts w:ascii="Cambria Math" w:hAnsi="Cambria Math" w:cs="Cambria Math"/>
                <w:b/>
                <w:bCs/>
                <w:iCs/>
                <w:sz w:val="22"/>
                <w:szCs w:val="22"/>
                <w:lang w:val="hy-AM"/>
              </w:rPr>
              <w:t>․</w:t>
            </w:r>
            <w:r w:rsidRPr="000668D3"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  <w:t>01</w:t>
            </w:r>
            <w:r w:rsidRPr="000668D3">
              <w:rPr>
                <w:rFonts w:ascii="Cambria Math" w:hAnsi="Cambria Math" w:cs="Cambria Math"/>
                <w:b/>
                <w:bCs/>
                <w:iCs/>
                <w:sz w:val="22"/>
                <w:szCs w:val="22"/>
                <w:lang w:val="hy-AM"/>
              </w:rPr>
              <w:t>․</w:t>
            </w:r>
            <w:r w:rsidRPr="000668D3"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  <w:t>2023</w:t>
            </w:r>
            <w:r w:rsidRPr="000668D3">
              <w:rPr>
                <w:rFonts w:ascii="GHEA Grapalat" w:hAnsi="GHEA Grapalat" w:cs="GHEA Grapalat"/>
                <w:b/>
                <w:bCs/>
                <w:iCs/>
                <w:sz w:val="22"/>
                <w:szCs w:val="22"/>
                <w:lang w:val="hy-AM"/>
              </w:rPr>
              <w:t>թ</w:t>
            </w:r>
            <w:r w:rsidRPr="000668D3">
              <w:rPr>
                <w:rFonts w:ascii="Cambria Math" w:hAnsi="Cambria Math" w:cs="Cambria Math"/>
                <w:b/>
                <w:bCs/>
                <w:iCs/>
                <w:sz w:val="22"/>
                <w:szCs w:val="22"/>
                <w:lang w:val="hy-AM"/>
              </w:rPr>
              <w:t>․</w:t>
            </w:r>
          </w:p>
        </w:tc>
      </w:tr>
      <w:tr w:rsidR="007C0FEF" w:rsidRPr="000668D3" w14:paraId="2F7C5D9D" w14:textId="77777777" w:rsidTr="00A40ADD">
        <w:tblPrEx>
          <w:shd w:val="clear" w:color="auto" w:fill="auto"/>
        </w:tblPrEx>
        <w:trPr>
          <w:trHeight w:val="210"/>
        </w:trPr>
        <w:tc>
          <w:tcPr>
            <w:tcW w:w="7159" w:type="dxa"/>
            <w:vMerge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5771EC2C" w14:textId="77777777" w:rsidR="007C0FEF" w:rsidRPr="000668D3" w:rsidRDefault="007C0FEF" w:rsidP="00A40ADD">
            <w:pPr>
              <w:spacing w:line="360" w:lineRule="auto"/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</w:p>
        </w:tc>
        <w:tc>
          <w:tcPr>
            <w:tcW w:w="63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487E4726" w14:textId="1F728B4C" w:rsidR="007C0FEF" w:rsidRPr="000668D3" w:rsidRDefault="00A40ADD" w:rsidP="00A40AD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en-US"/>
              </w:rPr>
            </w:pPr>
            <w:r w:rsidRPr="000668D3">
              <w:rPr>
                <w:rFonts w:ascii="GHEA Grapalat" w:hAnsi="GHEA Grapalat"/>
                <w:b/>
                <w:bCs/>
                <w:iCs/>
                <w:sz w:val="22"/>
                <w:szCs w:val="22"/>
                <w:lang w:val="en-US"/>
              </w:rPr>
              <w:t>N 01/9-1/23173-2022</w:t>
            </w:r>
          </w:p>
        </w:tc>
      </w:tr>
      <w:tr w:rsidR="007C0FEF" w:rsidRPr="000668D3" w14:paraId="4003F7AE" w14:textId="77777777" w:rsidTr="00A40ADD">
        <w:tblPrEx>
          <w:shd w:val="clear" w:color="auto" w:fill="auto"/>
        </w:tblPrEx>
        <w:trPr>
          <w:trHeight w:val="210"/>
        </w:trPr>
        <w:tc>
          <w:tcPr>
            <w:tcW w:w="71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1201D96" w14:textId="5A6C8736" w:rsidR="007C0FEF" w:rsidRPr="000668D3" w:rsidRDefault="008E05DD" w:rsidP="000668D3">
            <w:pPr>
              <w:spacing w:line="360" w:lineRule="auto"/>
              <w:ind w:right="42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668D3">
              <w:rPr>
                <w:rFonts w:ascii="GHEA Grapalat" w:hAnsi="GHEA Grapalat"/>
                <w:sz w:val="22"/>
                <w:szCs w:val="22"/>
                <w:lang w:val="hy-AM"/>
              </w:rPr>
              <w:t xml:space="preserve">«Գույք ամրացնելու և անհատույց օգտագործման իրավունքով հանձնելու մասին» ՀՀ կառավարության որոշման նախագծի </w:t>
            </w:r>
            <w:r w:rsidR="00A40ADD" w:rsidRPr="000668D3">
              <w:rPr>
                <w:rFonts w:ascii="GHEA Grapalat" w:hAnsi="GHEA Grapalat"/>
                <w:sz w:val="22"/>
                <w:szCs w:val="22"/>
                <w:lang w:val="hy-AM"/>
              </w:rPr>
              <w:t>վերաբերյալ</w:t>
            </w:r>
            <w:r w:rsidRPr="000668D3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0668D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հայտնում ենք, որ առարկություններ և առաջարկություններ չունենք:</w:t>
            </w:r>
          </w:p>
        </w:tc>
        <w:tc>
          <w:tcPr>
            <w:tcW w:w="63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81BDD41" w14:textId="77777777" w:rsidR="007C0FEF" w:rsidRPr="000668D3" w:rsidRDefault="007C0FEF" w:rsidP="00A40ADD">
            <w:pPr>
              <w:spacing w:line="360" w:lineRule="auto"/>
              <w:jc w:val="center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0668D3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--------</w:t>
            </w:r>
          </w:p>
        </w:tc>
      </w:tr>
      <w:tr w:rsidR="00AF53B5" w:rsidRPr="000668D3" w14:paraId="513414F0" w14:textId="77777777" w:rsidTr="001B40DA">
        <w:tblPrEx>
          <w:shd w:val="clear" w:color="auto" w:fill="auto"/>
        </w:tblPrEx>
        <w:trPr>
          <w:trHeight w:val="210"/>
        </w:trPr>
        <w:tc>
          <w:tcPr>
            <w:tcW w:w="7159" w:type="dxa"/>
            <w:vMerge w:val="restart"/>
            <w:tcBorders>
              <w:top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33266F06" w14:textId="795BBAC7" w:rsidR="00AF53B5" w:rsidRPr="000668D3" w:rsidRDefault="00AF53B5" w:rsidP="001B40DA">
            <w:pPr>
              <w:pStyle w:val="af0"/>
              <w:spacing w:line="360" w:lineRule="auto"/>
              <w:jc w:val="center"/>
              <w:rPr>
                <w:rFonts w:ascii="GHEA Grapalat" w:hAnsi="GHEA Grapalat" w:cs="Arial"/>
                <w:b/>
                <w:bCs/>
                <w:sz w:val="22"/>
                <w:szCs w:val="22"/>
              </w:rPr>
            </w:pPr>
            <w:r w:rsidRPr="000668D3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lastRenderedPageBreak/>
              <w:t xml:space="preserve">   </w:t>
            </w:r>
            <w:r>
              <w:rPr>
                <w:rFonts w:ascii="GHEA Grapalat" w:hAnsi="GHEA Grapalat"/>
                <w:b/>
                <w:bCs/>
                <w:sz w:val="22"/>
                <w:szCs w:val="22"/>
              </w:rPr>
              <w:t>5</w:t>
            </w:r>
            <w:r w:rsidRPr="000668D3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.  </w:t>
            </w:r>
            <w:r w:rsidRPr="000668D3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 </w:t>
            </w:r>
            <w:r w:rsidRPr="00AF53B5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 xml:space="preserve">ՀՀ </w:t>
            </w: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վարչապետի աշխատակազմ</w:t>
            </w:r>
            <w:r w:rsidRPr="000668D3">
              <w:rPr>
                <w:rFonts w:ascii="GHEA Grapalat" w:hAnsi="GHEA Grapalat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3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647E0288" w14:textId="4B72513F" w:rsidR="00AF53B5" w:rsidRPr="000668D3" w:rsidRDefault="00AF53B5" w:rsidP="001B40D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22"/>
                <w:szCs w:val="22"/>
                <w:lang w:val="en-US"/>
              </w:rPr>
              <w:t>30.</w:t>
            </w:r>
            <w:r w:rsidRPr="000668D3"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  <w:t>01</w:t>
            </w:r>
            <w:r w:rsidRPr="000668D3">
              <w:rPr>
                <w:rFonts w:ascii="Cambria Math" w:hAnsi="Cambria Math" w:cs="Cambria Math"/>
                <w:b/>
                <w:bCs/>
                <w:iCs/>
                <w:sz w:val="22"/>
                <w:szCs w:val="22"/>
                <w:lang w:val="hy-AM"/>
              </w:rPr>
              <w:t>․</w:t>
            </w:r>
            <w:r w:rsidRPr="000668D3"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  <w:t>2023</w:t>
            </w:r>
            <w:r w:rsidRPr="000668D3">
              <w:rPr>
                <w:rFonts w:ascii="GHEA Grapalat" w:hAnsi="GHEA Grapalat" w:cs="GHEA Grapalat"/>
                <w:b/>
                <w:bCs/>
                <w:iCs/>
                <w:sz w:val="22"/>
                <w:szCs w:val="22"/>
                <w:lang w:val="hy-AM"/>
              </w:rPr>
              <w:t>թ</w:t>
            </w:r>
            <w:r w:rsidRPr="000668D3">
              <w:rPr>
                <w:rFonts w:ascii="Cambria Math" w:hAnsi="Cambria Math" w:cs="Cambria Math"/>
                <w:b/>
                <w:bCs/>
                <w:iCs/>
                <w:sz w:val="22"/>
                <w:szCs w:val="22"/>
                <w:lang w:val="hy-AM"/>
              </w:rPr>
              <w:t>․</w:t>
            </w:r>
          </w:p>
        </w:tc>
      </w:tr>
      <w:tr w:rsidR="00AF53B5" w:rsidRPr="000668D3" w14:paraId="0DCFC39B" w14:textId="77777777" w:rsidTr="001B40DA">
        <w:tblPrEx>
          <w:shd w:val="clear" w:color="auto" w:fill="auto"/>
        </w:tblPrEx>
        <w:trPr>
          <w:trHeight w:val="210"/>
        </w:trPr>
        <w:tc>
          <w:tcPr>
            <w:tcW w:w="7159" w:type="dxa"/>
            <w:vMerge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56142CDA" w14:textId="77777777" w:rsidR="00AF53B5" w:rsidRPr="000668D3" w:rsidRDefault="00AF53B5" w:rsidP="001B40DA">
            <w:pPr>
              <w:spacing w:line="360" w:lineRule="auto"/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</w:p>
        </w:tc>
        <w:tc>
          <w:tcPr>
            <w:tcW w:w="63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5F099616" w14:textId="416A4435" w:rsidR="00AF53B5" w:rsidRPr="000668D3" w:rsidRDefault="00AF53B5" w:rsidP="001B40D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en-US"/>
              </w:rPr>
            </w:pPr>
            <w:r w:rsidRPr="000668D3">
              <w:rPr>
                <w:rFonts w:ascii="GHEA Grapalat" w:hAnsi="GHEA Grapalat"/>
                <w:b/>
                <w:bCs/>
                <w:iCs/>
                <w:sz w:val="22"/>
                <w:szCs w:val="22"/>
                <w:lang w:val="en-US"/>
              </w:rPr>
              <w:t xml:space="preserve">N </w:t>
            </w:r>
            <w:r>
              <w:rPr>
                <w:rFonts w:ascii="GHEA Grapalat" w:hAnsi="GHEA Grapalat"/>
                <w:b/>
                <w:bCs/>
                <w:iCs/>
                <w:sz w:val="22"/>
                <w:szCs w:val="22"/>
                <w:lang w:val="en-US"/>
              </w:rPr>
              <w:t>02</w:t>
            </w:r>
            <w:r w:rsidRPr="000668D3">
              <w:rPr>
                <w:rFonts w:ascii="GHEA Grapalat" w:hAnsi="GHEA Grapalat"/>
                <w:b/>
                <w:bCs/>
                <w:iCs/>
                <w:sz w:val="22"/>
                <w:szCs w:val="22"/>
                <w:lang w:val="en-US"/>
              </w:rPr>
              <w:t>/</w:t>
            </w:r>
            <w:r>
              <w:rPr>
                <w:rFonts w:ascii="GHEA Grapalat" w:hAnsi="GHEA Grapalat"/>
                <w:b/>
                <w:bCs/>
                <w:iCs/>
                <w:sz w:val="22"/>
                <w:szCs w:val="22"/>
                <w:lang w:val="en-US"/>
              </w:rPr>
              <w:t>16.3</w:t>
            </w:r>
            <w:r w:rsidRPr="000668D3">
              <w:rPr>
                <w:rFonts w:ascii="GHEA Grapalat" w:hAnsi="GHEA Grapalat"/>
                <w:b/>
                <w:bCs/>
                <w:iCs/>
                <w:sz w:val="22"/>
                <w:szCs w:val="22"/>
                <w:lang w:val="en-US"/>
              </w:rPr>
              <w:t>/</w:t>
            </w:r>
            <w:r>
              <w:rPr>
                <w:rFonts w:ascii="GHEA Grapalat" w:hAnsi="GHEA Grapalat"/>
                <w:b/>
                <w:bCs/>
                <w:iCs/>
                <w:sz w:val="22"/>
                <w:szCs w:val="22"/>
                <w:lang w:val="en-US"/>
              </w:rPr>
              <w:t>4957</w:t>
            </w:r>
            <w:r w:rsidRPr="000668D3">
              <w:rPr>
                <w:rFonts w:ascii="GHEA Grapalat" w:hAnsi="GHEA Grapalat"/>
                <w:b/>
                <w:bCs/>
                <w:iCs/>
                <w:sz w:val="22"/>
                <w:szCs w:val="22"/>
                <w:lang w:val="en-US"/>
              </w:rPr>
              <w:t>-202</w:t>
            </w:r>
            <w:r>
              <w:rPr>
                <w:rFonts w:ascii="GHEA Grapalat" w:hAnsi="GHEA Grapalat"/>
                <w:b/>
                <w:bCs/>
                <w:iCs/>
                <w:sz w:val="22"/>
                <w:szCs w:val="22"/>
                <w:lang w:val="en-US"/>
              </w:rPr>
              <w:t>3</w:t>
            </w:r>
          </w:p>
        </w:tc>
      </w:tr>
      <w:tr w:rsidR="00AF53B5" w:rsidRPr="00CD3189" w14:paraId="4E2DACCF" w14:textId="77777777" w:rsidTr="001B40DA">
        <w:tblPrEx>
          <w:shd w:val="clear" w:color="auto" w:fill="auto"/>
        </w:tblPrEx>
        <w:trPr>
          <w:trHeight w:val="210"/>
        </w:trPr>
        <w:tc>
          <w:tcPr>
            <w:tcW w:w="71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F012FBF" w14:textId="77777777" w:rsidR="0007366F" w:rsidRDefault="00ED71F5" w:rsidP="00ED71F5">
            <w:pPr>
              <w:pStyle w:val="a5"/>
              <w:numPr>
                <w:ilvl w:val="0"/>
                <w:numId w:val="8"/>
              </w:numPr>
              <w:spacing w:line="360" w:lineRule="auto"/>
              <w:ind w:right="42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հիմնավորման համաձայն նախագծով առաջարկվում է </w:t>
            </w:r>
            <w:r w:rsidR="00AF53B5" w:rsidRPr="00ED71F5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hy-AM"/>
              </w:rPr>
              <w:t>Արազեն</w:t>
            </w:r>
            <w:proofErr w:type="spellEnd"/>
            <w:r w:rsidR="00AF53B5" w:rsidRPr="00ED71F5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ՀՁ ՍՊԸ-ի </w:t>
            </w:r>
            <w:r w:rsidRPr="00ED71F5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hy-AM"/>
              </w:rPr>
              <w:t>Ջրառ</w:t>
            </w:r>
            <w:proofErr w:type="spellEnd"/>
            <w:r w:rsidRPr="00ED71F5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փակ բաժնետիրական ընկերությանը սպասարկող ջրանցքների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hy-AM"/>
              </w:rPr>
              <w:t>բաժանարարների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վրա տեղադրված ուլտրաձայնային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hy-AM"/>
              </w:rPr>
              <w:t>մակարդակաչափերը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, դրանց փոխանցման ծրագիրը և համակարգիչը անհատույց </w:t>
            </w:r>
            <w:r w:rsidR="0007366F">
              <w:rPr>
                <w:rFonts w:ascii="GHEA Grapalat" w:hAnsi="GHEA Grapalat"/>
                <w:sz w:val="22"/>
                <w:szCs w:val="22"/>
                <w:lang w:val="hy-AM"/>
              </w:rPr>
              <w:t xml:space="preserve">օգտագործման իրավունքով հանձնել </w:t>
            </w:r>
            <w:r w:rsidR="0007366F" w:rsidRPr="00ED71F5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proofErr w:type="spellStart"/>
            <w:r w:rsidR="0007366F">
              <w:rPr>
                <w:rFonts w:ascii="GHEA Grapalat" w:hAnsi="GHEA Grapalat"/>
                <w:sz w:val="22"/>
                <w:szCs w:val="22"/>
                <w:lang w:val="hy-AM"/>
              </w:rPr>
              <w:t>Ջրառ</w:t>
            </w:r>
            <w:proofErr w:type="spellEnd"/>
            <w:r w:rsidR="0007366F" w:rsidRPr="00ED71F5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="0007366F">
              <w:rPr>
                <w:rFonts w:ascii="GHEA Grapalat" w:hAnsi="GHEA Grapalat"/>
                <w:sz w:val="22"/>
                <w:szCs w:val="22"/>
                <w:lang w:val="hy-AM"/>
              </w:rPr>
              <w:t xml:space="preserve"> փակ բաժնետիրական ընկերությանը, սակայն բացահայտված չէ վերոնշյալ գույքի նկատմամբ Հայաստանի Հանրապետության սեփականության իրավունքի ծագման հիմքերը։</w:t>
            </w:r>
          </w:p>
          <w:p w14:paraId="768FBD37" w14:textId="24B2ACAE" w:rsidR="00AF53B5" w:rsidRPr="00ED71F5" w:rsidRDefault="00ED71F5" w:rsidP="00ED71F5">
            <w:pPr>
              <w:pStyle w:val="a5"/>
              <w:numPr>
                <w:ilvl w:val="0"/>
                <w:numId w:val="8"/>
              </w:numPr>
              <w:spacing w:line="360" w:lineRule="auto"/>
              <w:ind w:right="42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AF53B5" w:rsidRPr="00ED71F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E5275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2-րդ </w:t>
            </w:r>
            <w:proofErr w:type="spellStart"/>
            <w:r w:rsidR="00E5275E">
              <w:rPr>
                <w:rFonts w:ascii="GHEA Grapalat" w:hAnsi="GHEA Grapalat"/>
                <w:sz w:val="22"/>
                <w:szCs w:val="22"/>
                <w:lang w:val="hy-AM"/>
              </w:rPr>
              <w:t>կետում</w:t>
            </w:r>
            <w:proofErr w:type="spellEnd"/>
            <w:r w:rsidR="00E5275E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սահմանված չէ գույքի անհատույց օգտագործման պայմանագրերի կնքման ծախսերը ում միջոցների հաշվին են կատարվելու։</w:t>
            </w:r>
          </w:p>
        </w:tc>
        <w:tc>
          <w:tcPr>
            <w:tcW w:w="63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F00645E" w14:textId="007145FB" w:rsidR="00AF53B5" w:rsidRDefault="00E5275E" w:rsidP="00455532">
            <w:pPr>
              <w:spacing w:line="360" w:lineRule="auto"/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iCs/>
                <w:sz w:val="22"/>
                <w:szCs w:val="22"/>
                <w:lang w:val="hy-AM"/>
              </w:rPr>
              <w:t xml:space="preserve">Ընդունվել է։ </w:t>
            </w:r>
            <w:r w:rsidR="00C04149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Կցվում են անհրաժեշտ փաստաթղթերը։  Նախագծին կից տեղեկանքում  հիմնավորվել են սեփականության իրավունքի հիմքերը։</w:t>
            </w:r>
          </w:p>
          <w:p w14:paraId="1823BBC1" w14:textId="77777777" w:rsidR="00E5275E" w:rsidRPr="00E5275E" w:rsidRDefault="00E5275E" w:rsidP="007A3A9C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0DF29B2" w14:textId="77777777" w:rsidR="00E5275E" w:rsidRPr="00E5275E" w:rsidRDefault="00E5275E" w:rsidP="007A3A9C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7DA2AB9" w14:textId="77777777" w:rsidR="00E5275E" w:rsidRPr="00E5275E" w:rsidRDefault="00E5275E" w:rsidP="00E5275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447BCC0" w14:textId="77777777" w:rsidR="00E5275E" w:rsidRPr="00E5275E" w:rsidRDefault="00E5275E" w:rsidP="00E5275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DEC46AB" w14:textId="77777777" w:rsidR="00E5275E" w:rsidRPr="00E5275E" w:rsidRDefault="00E5275E" w:rsidP="00E5275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05F1E95" w14:textId="77777777" w:rsidR="00E5275E" w:rsidRPr="00E5275E" w:rsidRDefault="00E5275E" w:rsidP="00E5275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508E7F0" w14:textId="77777777" w:rsidR="00E5275E" w:rsidRPr="00E5275E" w:rsidRDefault="00E5275E" w:rsidP="00E5275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C019712" w14:textId="77777777" w:rsidR="00E5275E" w:rsidRPr="00E5275E" w:rsidRDefault="00E5275E" w:rsidP="00E5275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787BDD1" w14:textId="77777777" w:rsidR="00E5275E" w:rsidRPr="00E5275E" w:rsidRDefault="00E5275E" w:rsidP="00E5275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2C44388" w14:textId="77777777" w:rsidR="00E5275E" w:rsidRPr="00E5275E" w:rsidRDefault="00E5275E" w:rsidP="00E5275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02492F9" w14:textId="77777777" w:rsidR="00E5275E" w:rsidRPr="00E5275E" w:rsidRDefault="00E5275E" w:rsidP="00E5275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26AFE1E" w14:textId="77777777" w:rsidR="00E5275E" w:rsidRPr="00E5275E" w:rsidRDefault="00E5275E" w:rsidP="00E5275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35AD1C2" w14:textId="100E1DD5" w:rsidR="00E5275E" w:rsidRPr="00E5275E" w:rsidRDefault="00E5275E" w:rsidP="00CD3189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Ընդունվել է։ Նախագծի 2-րդ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կատարվել է համապատասխան փոփոխություն։</w:t>
            </w:r>
          </w:p>
        </w:tc>
      </w:tr>
    </w:tbl>
    <w:p w14:paraId="494B56EB" w14:textId="77777777" w:rsidR="00AF53B5" w:rsidRPr="0007366F" w:rsidRDefault="00AF53B5" w:rsidP="00AF53B5">
      <w:pPr>
        <w:tabs>
          <w:tab w:val="left" w:pos="284"/>
        </w:tabs>
        <w:spacing w:line="360" w:lineRule="auto"/>
        <w:ind w:right="-165"/>
        <w:rPr>
          <w:rFonts w:ascii="GHEA Grapalat" w:hAnsi="GHEA Grapalat"/>
          <w:b/>
          <w:sz w:val="22"/>
          <w:szCs w:val="22"/>
          <w:lang w:val="hy-AM"/>
        </w:rPr>
      </w:pPr>
    </w:p>
    <w:p w14:paraId="7341ABB8" w14:textId="69753062" w:rsidR="007C0FEF" w:rsidRPr="0007366F" w:rsidRDefault="007C0FEF" w:rsidP="000668D3">
      <w:pPr>
        <w:tabs>
          <w:tab w:val="left" w:pos="284"/>
        </w:tabs>
        <w:spacing w:line="360" w:lineRule="auto"/>
        <w:ind w:right="-165"/>
        <w:rPr>
          <w:rFonts w:ascii="GHEA Grapalat" w:hAnsi="GHEA Grapalat"/>
          <w:b/>
          <w:sz w:val="22"/>
          <w:szCs w:val="22"/>
          <w:lang w:val="hy-AM"/>
        </w:rPr>
      </w:pPr>
    </w:p>
    <w:sectPr w:rsidR="007C0FEF" w:rsidRPr="0007366F" w:rsidSect="00AF53B5">
      <w:pgSz w:w="15840" w:h="12240" w:orient="landscape"/>
      <w:pgMar w:top="709" w:right="956" w:bottom="15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278A7" w14:textId="77777777" w:rsidR="009D5A43" w:rsidRDefault="009D5A43" w:rsidP="000668D3">
      <w:r>
        <w:separator/>
      </w:r>
    </w:p>
  </w:endnote>
  <w:endnote w:type="continuationSeparator" w:id="0">
    <w:p w14:paraId="0C8DA3AA" w14:textId="77777777" w:rsidR="009D5A43" w:rsidRDefault="009D5A43" w:rsidP="00066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436EC" w14:textId="77777777" w:rsidR="009D5A43" w:rsidRDefault="009D5A43" w:rsidP="000668D3">
      <w:r>
        <w:separator/>
      </w:r>
    </w:p>
  </w:footnote>
  <w:footnote w:type="continuationSeparator" w:id="0">
    <w:p w14:paraId="5E7D8F58" w14:textId="77777777" w:rsidR="009D5A43" w:rsidRDefault="009D5A43" w:rsidP="00066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36B7"/>
    <w:multiLevelType w:val="hybridMultilevel"/>
    <w:tmpl w:val="4D4CF676"/>
    <w:lvl w:ilvl="0" w:tplc="6B02A138">
      <w:start w:val="1"/>
      <w:numFmt w:val="decimal"/>
      <w:lvlText w:val="%1."/>
      <w:lvlJc w:val="left"/>
      <w:pPr>
        <w:ind w:left="1102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22" w:hanging="360"/>
      </w:pPr>
    </w:lvl>
    <w:lvl w:ilvl="2" w:tplc="0409001B" w:tentative="1">
      <w:start w:val="1"/>
      <w:numFmt w:val="lowerRoman"/>
      <w:lvlText w:val="%3."/>
      <w:lvlJc w:val="right"/>
      <w:pPr>
        <w:ind w:left="2542" w:hanging="180"/>
      </w:pPr>
    </w:lvl>
    <w:lvl w:ilvl="3" w:tplc="0409000F" w:tentative="1">
      <w:start w:val="1"/>
      <w:numFmt w:val="decimal"/>
      <w:lvlText w:val="%4."/>
      <w:lvlJc w:val="left"/>
      <w:pPr>
        <w:ind w:left="3262" w:hanging="360"/>
      </w:pPr>
    </w:lvl>
    <w:lvl w:ilvl="4" w:tplc="04090019" w:tentative="1">
      <w:start w:val="1"/>
      <w:numFmt w:val="lowerLetter"/>
      <w:lvlText w:val="%5."/>
      <w:lvlJc w:val="left"/>
      <w:pPr>
        <w:ind w:left="3982" w:hanging="360"/>
      </w:pPr>
    </w:lvl>
    <w:lvl w:ilvl="5" w:tplc="0409001B" w:tentative="1">
      <w:start w:val="1"/>
      <w:numFmt w:val="lowerRoman"/>
      <w:lvlText w:val="%6."/>
      <w:lvlJc w:val="right"/>
      <w:pPr>
        <w:ind w:left="4702" w:hanging="180"/>
      </w:pPr>
    </w:lvl>
    <w:lvl w:ilvl="6" w:tplc="0409000F" w:tentative="1">
      <w:start w:val="1"/>
      <w:numFmt w:val="decimal"/>
      <w:lvlText w:val="%7."/>
      <w:lvlJc w:val="left"/>
      <w:pPr>
        <w:ind w:left="5422" w:hanging="360"/>
      </w:pPr>
    </w:lvl>
    <w:lvl w:ilvl="7" w:tplc="04090019" w:tentative="1">
      <w:start w:val="1"/>
      <w:numFmt w:val="lowerLetter"/>
      <w:lvlText w:val="%8."/>
      <w:lvlJc w:val="left"/>
      <w:pPr>
        <w:ind w:left="6142" w:hanging="360"/>
      </w:pPr>
    </w:lvl>
    <w:lvl w:ilvl="8" w:tplc="040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C10C7914"/>
    <w:lvl w:ilvl="0" w:tplc="587E3116">
      <w:start w:val="1"/>
      <w:numFmt w:val="decimal"/>
      <w:lvlText w:val="%1."/>
      <w:lvlJc w:val="left"/>
      <w:pPr>
        <w:ind w:left="1080" w:hanging="360"/>
      </w:pPr>
      <w:rPr>
        <w:rFonts w:hint="default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2E5F11"/>
    <w:multiLevelType w:val="hybridMultilevel"/>
    <w:tmpl w:val="82C66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E45E00"/>
    <w:multiLevelType w:val="hybridMultilevel"/>
    <w:tmpl w:val="E6C0F806"/>
    <w:lvl w:ilvl="0" w:tplc="0409000F">
      <w:start w:val="1"/>
      <w:numFmt w:val="decimal"/>
      <w:lvlText w:val="%1."/>
      <w:lvlJc w:val="left"/>
      <w:pPr>
        <w:ind w:left="-698" w:hanging="360"/>
      </w:pPr>
    </w:lvl>
    <w:lvl w:ilvl="1" w:tplc="04090019" w:tentative="1">
      <w:start w:val="1"/>
      <w:numFmt w:val="lowerLetter"/>
      <w:lvlText w:val="%2."/>
      <w:lvlJc w:val="left"/>
      <w:pPr>
        <w:ind w:left="22" w:hanging="360"/>
      </w:pPr>
    </w:lvl>
    <w:lvl w:ilvl="2" w:tplc="0409001B" w:tentative="1">
      <w:start w:val="1"/>
      <w:numFmt w:val="lowerRoman"/>
      <w:lvlText w:val="%3."/>
      <w:lvlJc w:val="right"/>
      <w:pPr>
        <w:ind w:left="742" w:hanging="180"/>
      </w:pPr>
    </w:lvl>
    <w:lvl w:ilvl="3" w:tplc="0409000F" w:tentative="1">
      <w:start w:val="1"/>
      <w:numFmt w:val="decimal"/>
      <w:lvlText w:val="%4."/>
      <w:lvlJc w:val="left"/>
      <w:pPr>
        <w:ind w:left="1462" w:hanging="360"/>
      </w:pPr>
    </w:lvl>
    <w:lvl w:ilvl="4" w:tplc="04090019" w:tentative="1">
      <w:start w:val="1"/>
      <w:numFmt w:val="lowerLetter"/>
      <w:lvlText w:val="%5."/>
      <w:lvlJc w:val="left"/>
      <w:pPr>
        <w:ind w:left="2182" w:hanging="360"/>
      </w:pPr>
    </w:lvl>
    <w:lvl w:ilvl="5" w:tplc="0409001B" w:tentative="1">
      <w:start w:val="1"/>
      <w:numFmt w:val="lowerRoman"/>
      <w:lvlText w:val="%6."/>
      <w:lvlJc w:val="right"/>
      <w:pPr>
        <w:ind w:left="2902" w:hanging="180"/>
      </w:pPr>
    </w:lvl>
    <w:lvl w:ilvl="6" w:tplc="0409000F" w:tentative="1">
      <w:start w:val="1"/>
      <w:numFmt w:val="decimal"/>
      <w:lvlText w:val="%7."/>
      <w:lvlJc w:val="left"/>
      <w:pPr>
        <w:ind w:left="3622" w:hanging="360"/>
      </w:pPr>
    </w:lvl>
    <w:lvl w:ilvl="7" w:tplc="04090019" w:tentative="1">
      <w:start w:val="1"/>
      <w:numFmt w:val="lowerLetter"/>
      <w:lvlText w:val="%8."/>
      <w:lvlJc w:val="left"/>
      <w:pPr>
        <w:ind w:left="4342" w:hanging="360"/>
      </w:pPr>
    </w:lvl>
    <w:lvl w:ilvl="8" w:tplc="0409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6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7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76956157">
    <w:abstractNumId w:val="3"/>
  </w:num>
  <w:num w:numId="2" w16cid:durableId="1644773970">
    <w:abstractNumId w:val="6"/>
  </w:num>
  <w:num w:numId="3" w16cid:durableId="1757942080">
    <w:abstractNumId w:val="7"/>
  </w:num>
  <w:num w:numId="4" w16cid:durableId="862086255">
    <w:abstractNumId w:val="1"/>
  </w:num>
  <w:num w:numId="5" w16cid:durableId="1743215256">
    <w:abstractNumId w:val="2"/>
  </w:num>
  <w:num w:numId="6" w16cid:durableId="2102606108">
    <w:abstractNumId w:val="5"/>
  </w:num>
  <w:num w:numId="7" w16cid:durableId="371660448">
    <w:abstractNumId w:val="0"/>
  </w:num>
  <w:num w:numId="8" w16cid:durableId="404842143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046"/>
    <w:rsid w:val="00045131"/>
    <w:rsid w:val="00052C63"/>
    <w:rsid w:val="00052D4B"/>
    <w:rsid w:val="00053DB5"/>
    <w:rsid w:val="000567E6"/>
    <w:rsid w:val="00056B85"/>
    <w:rsid w:val="00062757"/>
    <w:rsid w:val="00062B14"/>
    <w:rsid w:val="000668D3"/>
    <w:rsid w:val="00067F60"/>
    <w:rsid w:val="00071E5E"/>
    <w:rsid w:val="0007366F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2E5"/>
    <w:rsid w:val="0011698A"/>
    <w:rsid w:val="00116CFE"/>
    <w:rsid w:val="00116D1E"/>
    <w:rsid w:val="0011720A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24F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565F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F17"/>
    <w:rsid w:val="00253206"/>
    <w:rsid w:val="00262817"/>
    <w:rsid w:val="00262A5B"/>
    <w:rsid w:val="00265413"/>
    <w:rsid w:val="00267216"/>
    <w:rsid w:val="002677F8"/>
    <w:rsid w:val="002728BD"/>
    <w:rsid w:val="00272ABF"/>
    <w:rsid w:val="00273297"/>
    <w:rsid w:val="0028032C"/>
    <w:rsid w:val="00286629"/>
    <w:rsid w:val="00294558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31753"/>
    <w:rsid w:val="00331E5E"/>
    <w:rsid w:val="00334334"/>
    <w:rsid w:val="0033598F"/>
    <w:rsid w:val="0033624E"/>
    <w:rsid w:val="003371D0"/>
    <w:rsid w:val="00342F10"/>
    <w:rsid w:val="00345BE4"/>
    <w:rsid w:val="00350937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84E83"/>
    <w:rsid w:val="00392DCD"/>
    <w:rsid w:val="0039373D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7EEC"/>
    <w:rsid w:val="003E022D"/>
    <w:rsid w:val="003E2577"/>
    <w:rsid w:val="003E5DC8"/>
    <w:rsid w:val="003E685F"/>
    <w:rsid w:val="003F2C5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B9B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5532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2DBA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038C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A3A9C"/>
    <w:rsid w:val="007B11E0"/>
    <w:rsid w:val="007B49CA"/>
    <w:rsid w:val="007B5D77"/>
    <w:rsid w:val="007B6562"/>
    <w:rsid w:val="007B6C46"/>
    <w:rsid w:val="007B7666"/>
    <w:rsid w:val="007C0FEF"/>
    <w:rsid w:val="007C468F"/>
    <w:rsid w:val="007C6F11"/>
    <w:rsid w:val="007C72D7"/>
    <w:rsid w:val="007D34E2"/>
    <w:rsid w:val="007D7EC2"/>
    <w:rsid w:val="007D7EDF"/>
    <w:rsid w:val="007E1D75"/>
    <w:rsid w:val="007E3FD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2578"/>
    <w:rsid w:val="0086571F"/>
    <w:rsid w:val="00872C5A"/>
    <w:rsid w:val="008759D3"/>
    <w:rsid w:val="00876FB8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05DD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3682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4150"/>
    <w:rsid w:val="009842C0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B7F0E"/>
    <w:rsid w:val="009C2B1E"/>
    <w:rsid w:val="009D1E9A"/>
    <w:rsid w:val="009D3548"/>
    <w:rsid w:val="009D5A43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1046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37D55"/>
    <w:rsid w:val="00A40ADD"/>
    <w:rsid w:val="00A4158A"/>
    <w:rsid w:val="00A418F9"/>
    <w:rsid w:val="00A44DE7"/>
    <w:rsid w:val="00A45482"/>
    <w:rsid w:val="00A45985"/>
    <w:rsid w:val="00A45A65"/>
    <w:rsid w:val="00A4612B"/>
    <w:rsid w:val="00A5003D"/>
    <w:rsid w:val="00A50A99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D354E"/>
    <w:rsid w:val="00AD4EA4"/>
    <w:rsid w:val="00AD659A"/>
    <w:rsid w:val="00AD6AF8"/>
    <w:rsid w:val="00AE3D81"/>
    <w:rsid w:val="00AF5202"/>
    <w:rsid w:val="00AF53B5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204E"/>
    <w:rsid w:val="00BE2660"/>
    <w:rsid w:val="00BE6560"/>
    <w:rsid w:val="00BE772D"/>
    <w:rsid w:val="00BF5105"/>
    <w:rsid w:val="00BF5E6A"/>
    <w:rsid w:val="00C028E8"/>
    <w:rsid w:val="00C04149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3189"/>
    <w:rsid w:val="00CD451E"/>
    <w:rsid w:val="00CD72A6"/>
    <w:rsid w:val="00CD776E"/>
    <w:rsid w:val="00CE0F57"/>
    <w:rsid w:val="00CE2AEC"/>
    <w:rsid w:val="00CF0184"/>
    <w:rsid w:val="00CF2644"/>
    <w:rsid w:val="00CF49CB"/>
    <w:rsid w:val="00CF5111"/>
    <w:rsid w:val="00CF54C7"/>
    <w:rsid w:val="00CF68F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275E"/>
    <w:rsid w:val="00E54108"/>
    <w:rsid w:val="00E563BB"/>
    <w:rsid w:val="00E61E2D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102"/>
    <w:rsid w:val="00EA4ED9"/>
    <w:rsid w:val="00EB7673"/>
    <w:rsid w:val="00EC582C"/>
    <w:rsid w:val="00EC7861"/>
    <w:rsid w:val="00EC7F6F"/>
    <w:rsid w:val="00ED0E14"/>
    <w:rsid w:val="00ED1E92"/>
    <w:rsid w:val="00ED5A08"/>
    <w:rsid w:val="00ED70BE"/>
    <w:rsid w:val="00ED71F5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3AC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4E4B"/>
    <w:rsid w:val="00FB6CF5"/>
    <w:rsid w:val="00FC0046"/>
    <w:rsid w:val="00FC00B3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b"/>
    <w:uiPriority w:val="99"/>
    <w:qFormat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c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e">
    <w:name w:val="Текст выноски Знак"/>
    <w:link w:val="ad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f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0">
    <w:name w:val="header"/>
    <w:basedOn w:val="a"/>
    <w:link w:val="af1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1">
    <w:name w:val="Верхний колонтитул Знак"/>
    <w:basedOn w:val="a0"/>
    <w:link w:val="af0"/>
    <w:uiPriority w:val="99"/>
    <w:rsid w:val="00E93E04"/>
    <w:rPr>
      <w:rFonts w:ascii="Times New Roman" w:eastAsia="Times New Roman" w:hAnsi="Times New Roman"/>
    </w:rPr>
  </w:style>
  <w:style w:type="character" w:styleId="af2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  <w:style w:type="character" w:customStyle="1" w:styleId="ab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a"/>
    <w:uiPriority w:val="99"/>
    <w:locked/>
    <w:rsid w:val="008E05DD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f4">
    <w:name w:val="footer"/>
    <w:basedOn w:val="a"/>
    <w:link w:val="af5"/>
    <w:uiPriority w:val="99"/>
    <w:unhideWhenUsed/>
    <w:rsid w:val="000668D3"/>
    <w:pPr>
      <w:tabs>
        <w:tab w:val="center" w:pos="4680"/>
        <w:tab w:val="right" w:pos="9360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0668D3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1619</TotalTime>
  <Pages>3</Pages>
  <Words>406</Words>
  <Characters>2315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Anushik</cp:lastModifiedBy>
  <cp:revision>249</cp:revision>
  <cp:lastPrinted>2022-10-26T10:57:00Z</cp:lastPrinted>
  <dcterms:created xsi:type="dcterms:W3CDTF">2020-03-03T06:08:00Z</dcterms:created>
  <dcterms:modified xsi:type="dcterms:W3CDTF">2023-02-15T08:16:00Z</dcterms:modified>
</cp:coreProperties>
</file>