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995E29" w:rsidRPr="00995E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ՔՆՆՉԱԿԱՆ ԿՈՄԻՏԵԻ ԿԱՐԳԱՊԱՀԱԿԱՆ ՀԱՆՁՆԱԺՈՂՈՎԻ ԱՆԴԱՄ ՆՇԱՆԱԿԵԼՈՒ ԵՎ ՀԱՅԱՍՏԱՆԻ</w:t>
      </w:r>
      <w:r w:rsidR="00995E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995E29" w:rsidRPr="00995E2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 ԿԱՌԱՎԱՐՈՒԹՅԱՆ 2021 ԹՎԱԿԱՆԻ ՍԵՊՏԵՄԲԵՐԻ 2-Ի N 1410-Ա ՈՐՈՇՄԱՆ ՄԵՋ ՓՈՓՈԽՈՒԹՅՈՒՆՆԵՐ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 ՀՀ ԿԱՌԱՎԱՐՈՒԹՅԱՆ ՈՐՈՇՄԱՆ</w:t>
      </w:r>
      <w:r w:rsidR="002D3C09" w:rsidRPr="002D3C0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6949" w:rsidRDefault="00C6694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ենթակա խնդիրը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C66949" w:rsidRDefault="00995E2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ամաձայն արդարադատության նախարարի 2023 թվականի հունվարի 25-ի N 39-Ա հրամանի՝ Արթուր Արմենի Վարդանյանը 2023 թվականի հունվարի 26-ից ազատվել է գլխավոր հարկադիր կատարողի տեղակալի պաշտոնից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C66949" w:rsidRDefault="00635DCA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A36B3F" w:rsidRDefault="00995E2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սեպտեմբերի 2-ի «Հայաստանի Հանրապետության քննչական կոմիտեի կարգապահական հանձնաժողովի անդամներ նշանակելու և Հայաստանի Հանրապետության 2021 թվականի հունվարի 14-ի N 4-Ա որոշումն ուժը կորցրած ճ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անաչելու մասին» N 1410-Ա որոշմամբ՝ 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գլխավոր հարկադիր կատարողի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նախկին տեղակալ Արթուր Վարդանյանը նշանակվել է 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րգապահական հանձնաժողովի անդամ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664721" w:rsidRDefault="00635DCA" w:rsidP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րդարադատության նախարարի 2023 թվականի հունվարի 25-ի N 39-Ա հրամանի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համաձայն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՝ Արթուր Վարդանյանը 2023 թվականի հունվարի 26-ից ազատվել է գլխավոր հարկադիր կատարողի տեղակալի պաշտոնից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որով պայմանավորված անհրաժեշտություն է առաջացել </w:t>
      </w:r>
      <w:r w:rsidR="00995E29"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րգապահական հանձնաժողովի 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կազմում ընդգրկել նոր 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անդամ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995E29" w:rsidRPr="00995E29" w:rsidRDefault="00995E29" w:rsidP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վարչապետի 2023 թվականի հունվարի 13-ի 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N 30-Ա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որոշմամբ՝ 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Արա Մկրտչյան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նշանակ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ել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է </w:t>
      </w:r>
      <w:r w:rsidRP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արդարադատության նախարարի տեղակալ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C66949" w:rsidRDefault="00664721" w:rsidP="00A36B3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Նախագծի ընդունման անհրաժեշտությունը պայմանավորված է այն հանգաման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ք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ով, որ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պեսզի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ի կազմը </w:t>
      </w:r>
      <w:r w:rsidR="00995E2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համալրվի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,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ինչպես նաև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աշխատանքների բնականոն գործունեությունն ապահովելու համար: </w:t>
      </w:r>
    </w:p>
    <w:p w:rsidR="00C66949" w:rsidRDefault="00C66949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995E29" w:rsidRDefault="00995E2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կազմում մշտապես եղել է արդարադատության նախարարի տեղակալներից մեկը, սակայն ներկայումս արդարադատության նախարարությունը </w:t>
      </w:r>
      <w:r w:rsidRPr="002D3C0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 կազմում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ներկայացված չէ, ինչով պայմանավորված՝ Նախագծով առաջարկվում է </w:t>
      </w:r>
      <w:r w:rsidR="00532435" w:rsidRPr="0053243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հանձնաժողովի անդամի թափուր պաշտոնում նշանակել արդարադատության նախարարի տեղակալ Արա Մկրտչյանին</w:t>
      </w:r>
      <w:r w:rsidR="0053243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995E29" w:rsidRDefault="00995E2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C66949" w:rsidRDefault="00635DCA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6. Նախագծի մշակման գործընթացում ներգրավված ինստիտուտները և անձինք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="00F33AF5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աշխատակազմի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C66949" w:rsidRDefault="0066472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ամապատասխանեց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գործող օրենսդրությանը, ինչպես նաև </w:t>
      </w:r>
      <w:r w:rsidRPr="0066472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կարգապահական հանձնաժողով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բնականոն գործունեության ապահովում</w:t>
      </w:r>
      <w:r w:rsidR="00635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949" w:rsidRDefault="00C6694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C66949" w:rsidSect="00F33AF5">
      <w:pgSz w:w="12240" w:h="15840"/>
      <w:pgMar w:top="5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9BC" w:rsidRDefault="00E769BC">
      <w:pPr>
        <w:spacing w:after="0" w:line="240" w:lineRule="auto"/>
      </w:pPr>
      <w:r>
        <w:separator/>
      </w:r>
    </w:p>
  </w:endnote>
  <w:endnote w:type="continuationSeparator" w:id="0">
    <w:p w:rsidR="00E769BC" w:rsidRDefault="00E76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9BC" w:rsidRDefault="00E769BC">
      <w:pPr>
        <w:spacing w:after="0" w:line="240" w:lineRule="auto"/>
      </w:pPr>
      <w:r>
        <w:separator/>
      </w:r>
    </w:p>
  </w:footnote>
  <w:footnote w:type="continuationSeparator" w:id="0">
    <w:p w:rsidR="00E769BC" w:rsidRDefault="00E76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49"/>
    <w:rsid w:val="002D3C09"/>
    <w:rsid w:val="003962B6"/>
    <w:rsid w:val="00532435"/>
    <w:rsid w:val="00635DCA"/>
    <w:rsid w:val="00664721"/>
    <w:rsid w:val="00995E29"/>
    <w:rsid w:val="00A36B3F"/>
    <w:rsid w:val="00A503C2"/>
    <w:rsid w:val="00C66949"/>
    <w:rsid w:val="00E769BC"/>
    <w:rsid w:val="00F3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814D7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4BB4F-8728-410C-BEFE-C503CAF0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https://mul2-moj.gov.am/tasks/551142/oneclick/Himnavorum1410.docx?token=825f3c6c326f23b894a9299d4e9b6745</cp:keywords>
  <cp:lastModifiedBy>Norayr Nazaryan</cp:lastModifiedBy>
  <cp:revision>102</cp:revision>
  <dcterms:created xsi:type="dcterms:W3CDTF">2023-01-16T06:31:00Z</dcterms:created>
  <dcterms:modified xsi:type="dcterms:W3CDTF">2023-02-09T12:00:00Z</dcterms:modified>
</cp:coreProperties>
</file>