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62A" w:rsidRDefault="0021362A" w:rsidP="0021362A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406F27">
        <w:rPr>
          <w:rFonts w:ascii="GHEA Grapalat" w:hAnsi="GHEA Grapalat" w:cs="GHEA Grapalat"/>
          <w:b/>
          <w:sz w:val="24"/>
          <w:szCs w:val="24"/>
          <w:lang w:val="hy-AM"/>
        </w:rPr>
        <w:t>Տ Ե Ղ Ե Կ Ա Ն Ք   Հ Ի Մ Ն Ա Վ Ո Ր Ո Ւ Մ</w:t>
      </w:r>
    </w:p>
    <w:p w:rsidR="0021362A" w:rsidRPr="00A3206D" w:rsidRDefault="0021362A" w:rsidP="0021362A">
      <w:pPr>
        <w:spacing w:line="360" w:lineRule="auto"/>
        <w:jc w:val="center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406F27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1F1DBE">
        <w:rPr>
          <w:rFonts w:ascii="GHEA Grapalat" w:hAnsi="GHEA Grapalat"/>
          <w:b/>
          <w:sz w:val="24"/>
          <w:szCs w:val="24"/>
          <w:lang w:val="hy-AM"/>
        </w:rPr>
        <w:t>«ՎԱՆԱՁՈՐԻ ՊԵՏԱԿԱՆ ԳՅՈՒՂԱՏՆՏԵՍԱԿԱՆ ՔՈԼԵՋ»</w:t>
      </w:r>
      <w:r w:rsidRPr="001F1DBE">
        <w:rPr>
          <w:rFonts w:ascii="GHEA Grapalat" w:hAnsi="GHEA Grapalat" w:cs="Sylfaen"/>
          <w:b/>
          <w:sz w:val="24"/>
          <w:szCs w:val="24"/>
          <w:lang w:val="pt-BR"/>
        </w:rPr>
        <w:t xml:space="preserve"> ՀԻՄՆԱԴՐԱՄԻ</w:t>
      </w:r>
      <w:r w:rsidRPr="001F1DB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ԵՎ</w:t>
      </w:r>
      <w:r w:rsidRPr="001F1DB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1F1DBE">
        <w:rPr>
          <w:rFonts w:ascii="GHEA Grapalat" w:hAnsi="GHEA Grapalat"/>
          <w:b/>
          <w:spacing w:val="-6"/>
          <w:sz w:val="24"/>
          <w:szCs w:val="24"/>
          <w:lang w:val="pt-BR"/>
        </w:rPr>
        <w:t>«</w:t>
      </w:r>
      <w:r w:rsidRPr="001F1DBE">
        <w:rPr>
          <w:rFonts w:ascii="GHEA Grapalat" w:hAnsi="GHEA Grapalat"/>
          <w:b/>
          <w:spacing w:val="-6"/>
          <w:sz w:val="24"/>
          <w:szCs w:val="24"/>
          <w:lang w:val="hy-AM"/>
        </w:rPr>
        <w:t>ՀԱՅԱՍՏԱՆԻ ԱԶԳԱՅԻՆ ԱԳՐԱՐԱՅԻՆ ՀԱՄԱԼՍԱՐԱՆ</w:t>
      </w:r>
      <w:r w:rsidRPr="001F1DBE">
        <w:rPr>
          <w:rFonts w:ascii="GHEA Grapalat" w:hAnsi="GHEA Grapalat"/>
          <w:b/>
          <w:spacing w:val="-6"/>
          <w:sz w:val="24"/>
          <w:szCs w:val="24"/>
          <w:lang w:val="pt-BR"/>
        </w:rPr>
        <w:t xml:space="preserve">» </w:t>
      </w:r>
      <w:r w:rsidRPr="001F1DB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ՀԻՄՆԱԴՐԱՄԻ </w:t>
      </w:r>
      <w:r>
        <w:rPr>
          <w:rFonts w:ascii="GHEA Grapalat" w:hAnsi="GHEA Grapalat" w:cs="Sylfaen"/>
          <w:b/>
          <w:sz w:val="24"/>
          <w:szCs w:val="24"/>
          <w:lang w:val="af-ZA"/>
        </w:rPr>
        <w:t>ՄԻՋ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1F1DBE">
        <w:rPr>
          <w:rFonts w:ascii="GHEA Grapalat" w:hAnsi="GHEA Grapalat" w:cs="Sylfaen"/>
          <w:b/>
          <w:sz w:val="24"/>
          <w:szCs w:val="24"/>
          <w:lang w:val="af-ZA"/>
        </w:rPr>
        <w:t xml:space="preserve"> ԿՆՔՎԱԾ </w:t>
      </w:r>
      <w:r w:rsidR="00C52A5D">
        <w:rPr>
          <w:rFonts w:ascii="GHEA Grapalat" w:hAnsi="GHEA Grapalat" w:cs="Sylfaen"/>
          <w:b/>
          <w:sz w:val="24"/>
          <w:szCs w:val="24"/>
          <w:lang w:val="hy-AM"/>
        </w:rPr>
        <w:t>ՄԻԱՑ</w:t>
      </w:r>
      <w:r w:rsidRPr="001F1DBE">
        <w:rPr>
          <w:rFonts w:ascii="GHEA Grapalat" w:hAnsi="GHEA Grapalat" w:cs="Sylfaen"/>
          <w:b/>
          <w:sz w:val="24"/>
          <w:szCs w:val="24"/>
          <w:lang w:val="hy-AM"/>
        </w:rPr>
        <w:t>ՄԱՆ ՊԱՅՄԱՆԱԳԻՐԸ</w:t>
      </w:r>
      <w:r w:rsidRPr="007E5F3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ՈՒ ՓՈԽԱՆՑՄԱՆ ԱԿՏԸ </w:t>
      </w:r>
      <w:r w:rsidRPr="007E5F3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ՀԱՍՏԱՏԵԼՈՒ </w:t>
      </w:r>
      <w:r w:rsidRPr="008B07F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C2220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07FB">
        <w:rPr>
          <w:rFonts w:ascii="GHEA Grapalat" w:hAnsi="GHEA Grapalat" w:cs="Sylfaen"/>
          <w:b/>
          <w:sz w:val="24"/>
          <w:szCs w:val="24"/>
          <w:lang w:val="hy-AM"/>
        </w:rPr>
        <w:t>ՎԵՐԱԿԱԶՄԱԿԵՐՊՄԱՆ</w:t>
      </w:r>
      <w:r w:rsidRPr="00C2220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07FB">
        <w:rPr>
          <w:rFonts w:ascii="GHEA Grapalat" w:hAnsi="GHEA Grapalat" w:cs="Sylfaen"/>
          <w:b/>
          <w:sz w:val="24"/>
          <w:szCs w:val="24"/>
          <w:lang w:val="hy-AM"/>
        </w:rPr>
        <w:t>ԿԱՐԳՆ</w:t>
      </w:r>
      <w:r w:rsidRPr="00C2220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07FB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C22200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Pr="008B07FB">
        <w:rPr>
          <w:rFonts w:ascii="GHEA Grapalat" w:hAnsi="GHEA Grapalat" w:cs="Sylfaen"/>
          <w:b/>
          <w:sz w:val="24"/>
          <w:szCs w:val="24"/>
          <w:lang w:val="hy-AM"/>
        </w:rPr>
        <w:t>ՊԱՅՄԱՆՆԵՐԸ</w:t>
      </w:r>
      <w:r w:rsidRPr="00C2220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07FB">
        <w:rPr>
          <w:rFonts w:ascii="GHEA Grapalat" w:hAnsi="GHEA Grapalat" w:cs="Sylfaen"/>
          <w:b/>
          <w:sz w:val="24"/>
          <w:szCs w:val="24"/>
          <w:lang w:val="hy-AM"/>
        </w:rPr>
        <w:t>ՍԱՀՄԱՆԵԼՈՒ</w:t>
      </w:r>
      <w:r w:rsidRPr="00C2220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07F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406F27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7E5F3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ԿԱՌԱՎԱՐՈՒԹՅԱՆ ՈՐՈՇՄԱՆ ՆԱԽԱԳԾԻ ՄԱՍԻՆ</w:t>
      </w:r>
    </w:p>
    <w:p w:rsidR="0021362A" w:rsidRPr="00406F27" w:rsidRDefault="0021362A" w:rsidP="0021362A">
      <w:pPr>
        <w:pStyle w:val="norm"/>
        <w:spacing w:line="360" w:lineRule="auto"/>
        <w:ind w:firstLine="36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21362A" w:rsidRDefault="0021362A" w:rsidP="0021362A">
      <w:pPr>
        <w:spacing w:line="360" w:lineRule="auto"/>
        <w:ind w:firstLine="375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21362A" w:rsidRPr="00846F67" w:rsidRDefault="0021362A" w:rsidP="0021362A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406F27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21362A" w:rsidRPr="0021362A" w:rsidRDefault="0021362A" w:rsidP="0021362A">
      <w:pPr>
        <w:spacing w:line="360" w:lineRule="auto"/>
        <w:ind w:firstLine="3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46F67">
        <w:rPr>
          <w:rFonts w:ascii="GHEA Grapalat" w:hAnsi="GHEA Grapalat" w:cs="GHEA Grapalat"/>
          <w:bCs/>
          <w:sz w:val="24"/>
          <w:szCs w:val="24"/>
          <w:lang w:val="hy-AM"/>
        </w:rPr>
        <w:t xml:space="preserve">Հայաստանի Հանրապետության կառավարության 2022 թվականի  սեպտեմբերի 8-ի </w:t>
      </w:r>
      <w:r w:rsidRPr="00846F67"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կրթության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գիտության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և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սպորտի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Վանաձորի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քոլեջ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ոչ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Վանաձորի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քոլեջ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վերակազմավորելու</w:t>
      </w:r>
      <w:r w:rsidRPr="00846F67">
        <w:rPr>
          <w:rFonts w:ascii="GHEA Grapalat" w:hAnsi="GHEA Grapalat"/>
          <w:sz w:val="24"/>
          <w:szCs w:val="24"/>
          <w:lang w:val="hy-AM"/>
        </w:rPr>
        <w:t>, 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Վանաձորի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քոլեջ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հիմնադրամը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հիմնադրամին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միացման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ձևով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վերակազմակերպելու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և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2022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փետրվարի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17-</w:t>
      </w:r>
      <w:r w:rsidRPr="00846F67">
        <w:rPr>
          <w:rFonts w:ascii="GHEA Grapalat" w:hAnsi="GHEA Grapalat" w:cs="Sylfaen"/>
          <w:sz w:val="24"/>
          <w:szCs w:val="24"/>
          <w:lang w:val="hy-AM"/>
        </w:rPr>
        <w:t>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N 163-</w:t>
      </w:r>
      <w:r w:rsidRPr="00846F67">
        <w:rPr>
          <w:rFonts w:ascii="GHEA Grapalat" w:hAnsi="GHEA Grapalat" w:cs="Sylfaen"/>
          <w:sz w:val="24"/>
          <w:szCs w:val="24"/>
          <w:lang w:val="hy-AM"/>
        </w:rPr>
        <w:t>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ուժը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կորցրած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ճանաչելու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 1406 </w:t>
      </w:r>
      <w:r>
        <w:rPr>
          <w:rFonts w:ascii="GHEA Grapalat" w:hAnsi="GHEA Grapalat"/>
          <w:sz w:val="24"/>
          <w:szCs w:val="24"/>
          <w:lang w:val="hy-AM"/>
        </w:rPr>
        <w:t>–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Pr="00EC42AA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այսուհետև</w:t>
      </w:r>
      <w:r w:rsidRPr="0021362A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Որոշում</w:t>
      </w:r>
      <w:r w:rsidRPr="00EC42AA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hy-AM"/>
        </w:rPr>
        <w:t>-րդ կետի հանձարարականի համաձայն</w:t>
      </w:r>
      <w:r w:rsidRPr="0021362A"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ավարտվել է </w:t>
      </w:r>
      <w:r w:rsidRPr="00846F67">
        <w:rPr>
          <w:rFonts w:ascii="GHEA Grapalat" w:hAnsi="GHEA Grapalat"/>
          <w:sz w:val="24"/>
          <w:szCs w:val="24"/>
          <w:lang w:val="hy-AM"/>
        </w:rPr>
        <w:t>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Վանաձորի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քոլեջ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ոչ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առևտրային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Վանաձորի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քոլեջ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հիմնադրամի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վերակազմավորելու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գործընթացը  </w:t>
      </w:r>
      <w:r w:rsidRPr="00EC42AA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արդարադատության նախարարության իրավաբանական անձանց պետական ռեգիստրի կողմից տրված </w:t>
      </w:r>
      <w:r w:rsidRPr="00EC42AA">
        <w:rPr>
          <w:rFonts w:ascii="GHEA Grapalat" w:hAnsi="GHEA Grapalat" w:cs="Sylfaen"/>
          <w:sz w:val="24"/>
          <w:szCs w:val="24"/>
          <w:lang w:val="hy-AM"/>
        </w:rPr>
        <w:t xml:space="preserve">13.10.2022 </w:t>
      </w:r>
      <w:r>
        <w:rPr>
          <w:rFonts w:ascii="GHEA Grapalat" w:hAnsi="GHEA Grapalat" w:cs="Sylfaen"/>
          <w:sz w:val="24"/>
          <w:szCs w:val="24"/>
          <w:lang w:val="hy-AM"/>
        </w:rPr>
        <w:t>թվականին տրված տեղեկանքների համաձայն դադար</w:t>
      </w:r>
      <w:r w:rsidRPr="0021362A">
        <w:rPr>
          <w:rFonts w:ascii="GHEA Grapalat" w:hAnsi="GHEA Grapalat" w:cs="Sylfaen"/>
          <w:sz w:val="24"/>
          <w:szCs w:val="24"/>
          <w:lang w:val="hy-AM"/>
        </w:rPr>
        <w:t>եց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վել է </w:t>
      </w:r>
      <w:r w:rsidRPr="00846F67">
        <w:rPr>
          <w:rFonts w:ascii="GHEA Grapalat" w:hAnsi="GHEA Grapalat"/>
          <w:sz w:val="24"/>
          <w:szCs w:val="24"/>
          <w:lang w:val="hy-AM"/>
        </w:rPr>
        <w:t>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Վանաձորի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քոլեջ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ոչ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lastRenderedPageBreak/>
        <w:t>առևտրային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կազմակերպության գործունեությունը իսկ  </w:t>
      </w:r>
      <w:r w:rsidRPr="00846F67">
        <w:rPr>
          <w:rFonts w:ascii="GHEA Grapalat" w:hAnsi="GHEA Grapalat"/>
          <w:sz w:val="24"/>
          <w:szCs w:val="24"/>
          <w:lang w:val="hy-AM"/>
        </w:rPr>
        <w:t>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Վանաձորի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քոլեջ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հիմնադրամի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գործունեությունը գրանցվել է</w:t>
      </w:r>
      <w:r w:rsidRPr="00EC42AA">
        <w:rPr>
          <w:rFonts w:ascii="GHEA Grapalat" w:hAnsi="GHEA Grapalat" w:cs="Sylfaen"/>
          <w:sz w:val="24"/>
          <w:szCs w:val="24"/>
          <w:lang w:val="hy-AM"/>
        </w:rPr>
        <w:t>)</w:t>
      </w:r>
      <w:r w:rsidRPr="0021362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1362A" w:rsidRPr="0021362A" w:rsidRDefault="0021362A" w:rsidP="0021362A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846F67">
        <w:rPr>
          <w:rFonts w:ascii="GHEA Grapalat" w:hAnsi="GHEA Grapalat" w:cs="GHEA Grapalat"/>
          <w:bCs/>
          <w:sz w:val="24"/>
          <w:szCs w:val="24"/>
          <w:lang w:val="hy-AM"/>
        </w:rPr>
        <w:t>8</w:t>
      </w:r>
      <w:r w:rsidRPr="00406F27">
        <w:rPr>
          <w:rFonts w:ascii="GHEA Grapalat" w:hAnsi="GHEA Grapalat"/>
          <w:sz w:val="24"/>
          <w:szCs w:val="24"/>
          <w:lang w:val="hy-AM"/>
        </w:rPr>
        <w:t>-րդ</w:t>
      </w:r>
      <w:r>
        <w:rPr>
          <w:rFonts w:ascii="GHEA Grapalat" w:hAnsi="GHEA Grapalat"/>
          <w:sz w:val="24"/>
          <w:szCs w:val="24"/>
          <w:lang w:val="hy-AM"/>
        </w:rPr>
        <w:t xml:space="preserve"> կետի աշխատանքները կատարելու </w:t>
      </w:r>
      <w:r w:rsidRPr="0021362A"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EC42AA">
        <w:rPr>
          <w:rFonts w:ascii="GHEA Grapalat" w:hAnsi="GHEA Grapalat" w:cs="Sylfaen"/>
          <w:sz w:val="24"/>
          <w:szCs w:val="24"/>
          <w:lang w:val="hy-AM"/>
        </w:rPr>
        <w:t>10</w:t>
      </w:r>
      <w:r>
        <w:rPr>
          <w:rFonts w:ascii="GHEA Grapalat" w:hAnsi="GHEA Grapalat" w:cs="Sylfaen"/>
          <w:sz w:val="24"/>
          <w:szCs w:val="24"/>
          <w:lang w:val="hy-AM"/>
        </w:rPr>
        <w:t xml:space="preserve">-րդ կետի </w:t>
      </w:r>
      <w:r w:rsidRPr="00EC42AA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 xml:space="preserve">-րդ ենթակետի աշխատանքների ավարտից հետո Հայաստանի Հանրապետության </w:t>
      </w:r>
      <w:r w:rsidRPr="00406F27">
        <w:rPr>
          <w:rFonts w:ascii="GHEA Grapalat" w:hAnsi="GHEA Grapalat"/>
          <w:sz w:val="24"/>
          <w:szCs w:val="24"/>
          <w:lang w:val="hy-AM"/>
        </w:rPr>
        <w:t>կրթության, գիտութ</w:t>
      </w:r>
      <w:r>
        <w:rPr>
          <w:rFonts w:ascii="GHEA Grapalat" w:hAnsi="GHEA Grapalat"/>
          <w:sz w:val="24"/>
          <w:szCs w:val="24"/>
          <w:lang w:val="hy-AM"/>
        </w:rPr>
        <w:t xml:space="preserve">յան, մշակույթի և սպորտի նախարարության կողմից մշակվել և սահմանված կարգով շրջանառության մեջ է </w:t>
      </w:r>
      <w:r w:rsidRPr="00F321DC">
        <w:rPr>
          <w:rFonts w:ascii="GHEA Grapalat" w:hAnsi="GHEA Grapalat"/>
          <w:sz w:val="24"/>
          <w:szCs w:val="24"/>
          <w:lang w:val="hy-AM"/>
        </w:rPr>
        <w:t xml:space="preserve">դրվել    </w:t>
      </w:r>
      <w:r w:rsidRPr="00F321DC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«Վ</w:t>
      </w:r>
      <w:r w:rsidRPr="00F321DC">
        <w:rPr>
          <w:rFonts w:ascii="GHEA Grapalat" w:hAnsi="GHEA Grapalat"/>
          <w:sz w:val="24"/>
          <w:szCs w:val="24"/>
          <w:lang w:val="hy-AM"/>
        </w:rPr>
        <w:t>անաձորի պետական գյուղատնտեսական քոլեջ»</w:t>
      </w:r>
      <w:r w:rsidRPr="00F321DC">
        <w:rPr>
          <w:rFonts w:ascii="GHEA Grapalat" w:hAnsi="GHEA Grapalat" w:cs="Sylfaen"/>
          <w:sz w:val="24"/>
          <w:szCs w:val="24"/>
          <w:lang w:val="pt-BR"/>
        </w:rPr>
        <w:t xml:space="preserve"> հիմնադրամի</w:t>
      </w:r>
      <w:r w:rsidRPr="00F321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F321D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321DC">
        <w:rPr>
          <w:rFonts w:ascii="GHEA Grapalat" w:hAnsi="GHEA Grapalat"/>
          <w:spacing w:val="-6"/>
          <w:sz w:val="24"/>
          <w:szCs w:val="24"/>
          <w:lang w:val="pt-BR"/>
        </w:rPr>
        <w:t>«</w:t>
      </w:r>
      <w:r>
        <w:rPr>
          <w:rFonts w:ascii="GHEA Grapalat" w:hAnsi="GHEA Grapalat"/>
          <w:spacing w:val="-6"/>
          <w:sz w:val="24"/>
          <w:szCs w:val="24"/>
          <w:lang w:val="hy-AM"/>
        </w:rPr>
        <w:t>Հ</w:t>
      </w:r>
      <w:r w:rsidRPr="00F321DC">
        <w:rPr>
          <w:rFonts w:ascii="GHEA Grapalat" w:hAnsi="GHEA Grapalat"/>
          <w:spacing w:val="-6"/>
          <w:sz w:val="24"/>
          <w:szCs w:val="24"/>
          <w:lang w:val="hy-AM"/>
        </w:rPr>
        <w:t>այաստանի ազգային ագրարային համալսարան</w:t>
      </w:r>
      <w:r w:rsidRPr="00F321DC">
        <w:rPr>
          <w:rFonts w:ascii="GHEA Grapalat" w:hAnsi="GHEA Grapalat"/>
          <w:spacing w:val="-6"/>
          <w:sz w:val="24"/>
          <w:szCs w:val="24"/>
          <w:lang w:val="pt-BR"/>
        </w:rPr>
        <w:t xml:space="preserve">» </w:t>
      </w:r>
      <w:r w:rsidRPr="00F321DC">
        <w:rPr>
          <w:rFonts w:ascii="GHEA Grapalat" w:hAnsi="GHEA Grapalat"/>
          <w:spacing w:val="-6"/>
          <w:sz w:val="24"/>
          <w:szCs w:val="24"/>
          <w:lang w:val="hy-AM"/>
        </w:rPr>
        <w:t xml:space="preserve">հիմնադրամի </w:t>
      </w:r>
      <w:r w:rsidRPr="00F321DC">
        <w:rPr>
          <w:rFonts w:ascii="GHEA Grapalat" w:hAnsi="GHEA Grapalat" w:cs="Sylfaen"/>
          <w:sz w:val="24"/>
          <w:szCs w:val="24"/>
          <w:lang w:val="af-ZA"/>
        </w:rPr>
        <w:t>միջ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F321DC">
        <w:rPr>
          <w:rFonts w:ascii="GHEA Grapalat" w:hAnsi="GHEA Grapalat" w:cs="Sylfaen"/>
          <w:sz w:val="24"/>
          <w:szCs w:val="24"/>
          <w:lang w:val="af-ZA"/>
        </w:rPr>
        <w:t xml:space="preserve"> կնքված </w:t>
      </w:r>
      <w:r w:rsidRPr="00F321DC">
        <w:rPr>
          <w:rFonts w:ascii="GHEA Grapalat" w:hAnsi="GHEA Grapalat" w:cs="Sylfaen"/>
          <w:sz w:val="24"/>
          <w:szCs w:val="24"/>
          <w:lang w:val="hy-AM"/>
        </w:rPr>
        <w:t>միացաման պայմանագիր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F321D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ու փոխանցման ակտը հաստատելու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F321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21DC">
        <w:rPr>
          <w:rFonts w:ascii="GHEA Grapalat" w:hAnsi="GHEA Grapalat" w:cs="Sylfaen"/>
          <w:sz w:val="24"/>
          <w:szCs w:val="24"/>
          <w:lang w:val="hy-AM"/>
        </w:rPr>
        <w:t>վերակազմակերպման</w:t>
      </w:r>
      <w:r w:rsidRPr="00F321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21DC">
        <w:rPr>
          <w:rFonts w:ascii="GHEA Grapalat" w:hAnsi="GHEA Grapalat" w:cs="Sylfaen"/>
          <w:sz w:val="24"/>
          <w:szCs w:val="24"/>
          <w:lang w:val="hy-AM"/>
        </w:rPr>
        <w:t>կարգն</w:t>
      </w:r>
      <w:r w:rsidRPr="00F321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21DC">
        <w:rPr>
          <w:rFonts w:ascii="GHEA Grapalat" w:hAnsi="GHEA Grapalat" w:cs="Sylfaen"/>
          <w:sz w:val="24"/>
          <w:szCs w:val="24"/>
          <w:lang w:val="hy-AM"/>
        </w:rPr>
        <w:t>ու</w:t>
      </w:r>
      <w:r w:rsidRPr="00F321DC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F321DC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Pr="00F321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21DC">
        <w:rPr>
          <w:rFonts w:ascii="GHEA Grapalat" w:hAnsi="GHEA Grapalat" w:cs="Sylfaen"/>
          <w:sz w:val="24"/>
          <w:szCs w:val="24"/>
          <w:lang w:val="hy-AM"/>
        </w:rPr>
        <w:t>սահմանելու</w:t>
      </w:r>
      <w:r w:rsidRPr="00F321D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321D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321DC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որոշման նախագիծը</w:t>
      </w:r>
      <w:r w:rsidRPr="0021362A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21362A" w:rsidRDefault="0021362A" w:rsidP="0021362A">
      <w:pPr>
        <w:spacing w:line="360" w:lineRule="auto"/>
        <w:ind w:left="-567" w:right="-421" w:firstLine="92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06F27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21362A" w:rsidRPr="0021362A" w:rsidRDefault="0021362A" w:rsidP="0021362A">
      <w:pPr>
        <w:spacing w:line="360" w:lineRule="auto"/>
        <w:ind w:left="-567" w:right="-421" w:firstLine="92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06F27">
        <w:rPr>
          <w:rFonts w:ascii="GHEA Grapalat" w:hAnsi="GHEA Grapalat"/>
          <w:color w:val="000000"/>
          <w:sz w:val="24"/>
          <w:szCs w:val="24"/>
          <w:lang w:val="hy-AM"/>
        </w:rPr>
        <w:t>«Վանաձորի պետական գյուղատնտեսական քոլեջ</w:t>
      </w:r>
      <w:r w:rsidRPr="00406F27">
        <w:rPr>
          <w:rFonts w:ascii="GHEA Grapalat" w:hAnsi="GHEA Grapalat" w:cs="GHEA Grapalat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հիմնադրամը վերակազմակերպելու և միացման ձևով </w:t>
      </w:r>
      <w:r w:rsidRPr="00F321DC">
        <w:rPr>
          <w:rFonts w:ascii="GHEA Grapalat" w:hAnsi="GHEA Grapalat"/>
          <w:spacing w:val="-6"/>
          <w:sz w:val="24"/>
          <w:szCs w:val="24"/>
          <w:lang w:val="pt-BR"/>
        </w:rPr>
        <w:t>«</w:t>
      </w:r>
      <w:r>
        <w:rPr>
          <w:rFonts w:ascii="GHEA Grapalat" w:hAnsi="GHEA Grapalat"/>
          <w:spacing w:val="-6"/>
          <w:sz w:val="24"/>
          <w:szCs w:val="24"/>
          <w:lang w:val="hy-AM"/>
        </w:rPr>
        <w:t>Հ</w:t>
      </w:r>
      <w:r w:rsidRPr="00F321DC">
        <w:rPr>
          <w:rFonts w:ascii="GHEA Grapalat" w:hAnsi="GHEA Grapalat"/>
          <w:spacing w:val="-6"/>
          <w:sz w:val="24"/>
          <w:szCs w:val="24"/>
          <w:lang w:val="hy-AM"/>
        </w:rPr>
        <w:t>այաստանի ազգային ագրարային համալսարան</w:t>
      </w:r>
      <w:r w:rsidRPr="00F321DC">
        <w:rPr>
          <w:rFonts w:ascii="GHEA Grapalat" w:hAnsi="GHEA Grapalat"/>
          <w:spacing w:val="-6"/>
          <w:sz w:val="24"/>
          <w:szCs w:val="24"/>
          <w:lang w:val="pt-BR"/>
        </w:rPr>
        <w:t xml:space="preserve">» </w:t>
      </w:r>
      <w:r w:rsidRPr="00F321DC">
        <w:rPr>
          <w:rFonts w:ascii="GHEA Grapalat" w:hAnsi="GHEA Grapalat"/>
          <w:spacing w:val="-6"/>
          <w:sz w:val="24"/>
          <w:szCs w:val="24"/>
          <w:lang w:val="hy-AM"/>
        </w:rPr>
        <w:t>հիմնադրամի</w:t>
      </w:r>
      <w:r>
        <w:rPr>
          <w:rFonts w:ascii="GHEA Grapalat" w:hAnsi="GHEA Grapalat"/>
          <w:spacing w:val="-6"/>
          <w:sz w:val="24"/>
          <w:szCs w:val="24"/>
          <w:lang w:val="hy-AM"/>
        </w:rPr>
        <w:t>ն մ</w:t>
      </w:r>
      <w:r w:rsidRPr="0021362A">
        <w:rPr>
          <w:rFonts w:ascii="GHEA Grapalat" w:hAnsi="GHEA Grapalat"/>
          <w:spacing w:val="-6"/>
          <w:sz w:val="24"/>
          <w:szCs w:val="24"/>
          <w:lang w:val="hy-AM"/>
        </w:rPr>
        <w:t>ի</w:t>
      </w:r>
      <w:r>
        <w:rPr>
          <w:rFonts w:ascii="GHEA Grapalat" w:hAnsi="GHEA Grapalat"/>
          <w:spacing w:val="-6"/>
          <w:sz w:val="24"/>
          <w:szCs w:val="24"/>
          <w:lang w:val="hy-AM"/>
        </w:rPr>
        <w:t>ացման աշխատանքները իրա</w:t>
      </w:r>
      <w:r w:rsidRPr="0021362A">
        <w:rPr>
          <w:rFonts w:ascii="GHEA Grapalat" w:hAnsi="GHEA Grapalat"/>
          <w:spacing w:val="-6"/>
          <w:sz w:val="24"/>
          <w:szCs w:val="24"/>
          <w:lang w:val="hy-AM"/>
        </w:rPr>
        <w:t>կ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անացնելու նպատակով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406F27">
        <w:rPr>
          <w:rFonts w:ascii="GHEA Grapalat" w:hAnsi="GHEA Grapalat"/>
          <w:sz w:val="24"/>
          <w:szCs w:val="24"/>
          <w:lang w:val="hy-AM"/>
        </w:rPr>
        <w:t>կրթության, գիտութ</w:t>
      </w:r>
      <w:r>
        <w:rPr>
          <w:rFonts w:ascii="GHEA Grapalat" w:hAnsi="GHEA Grapalat"/>
          <w:sz w:val="24"/>
          <w:szCs w:val="24"/>
          <w:lang w:val="hy-AM"/>
        </w:rPr>
        <w:t xml:space="preserve">յան, մշակույթի և սպորտի նախարարի  </w:t>
      </w:r>
      <w:r w:rsidRPr="0021362A">
        <w:rPr>
          <w:rFonts w:ascii="GHEA Grapalat" w:hAnsi="GHEA Grapalat"/>
          <w:sz w:val="24"/>
          <w:szCs w:val="24"/>
          <w:lang w:val="hy-AM"/>
        </w:rPr>
        <w:t xml:space="preserve">13.09.2022 թվականի հ.957-Ա </w:t>
      </w:r>
      <w:r>
        <w:rPr>
          <w:rFonts w:ascii="GHEA Grapalat" w:hAnsi="GHEA Grapalat"/>
          <w:sz w:val="24"/>
          <w:szCs w:val="24"/>
          <w:lang w:val="hy-AM"/>
        </w:rPr>
        <w:t>հրամանով ստեղծված հանձնաժողովի կողմից իրականացվել է փոխանցման ակտի և վերջինիս անբաժանելի մաս կազմող հավելվածների կազմման աշխատանքները</w:t>
      </w:r>
      <w:r w:rsidRPr="0021362A">
        <w:rPr>
          <w:rFonts w:ascii="GHEA Grapalat" w:hAnsi="GHEA Grapalat"/>
          <w:sz w:val="24"/>
          <w:szCs w:val="24"/>
          <w:lang w:val="hy-AM"/>
        </w:rPr>
        <w:t>:</w:t>
      </w:r>
    </w:p>
    <w:p w:rsidR="0021362A" w:rsidRDefault="0021362A" w:rsidP="0021362A">
      <w:pPr>
        <w:spacing w:line="360" w:lineRule="auto"/>
        <w:ind w:left="-567" w:right="-421" w:firstLine="927"/>
        <w:jc w:val="both"/>
        <w:rPr>
          <w:rFonts w:ascii="GHEA Grapalat" w:hAnsi="GHEA Grapalat"/>
          <w:sz w:val="24"/>
          <w:szCs w:val="24"/>
          <w:lang w:val="hy-AM"/>
        </w:rPr>
      </w:pPr>
      <w:r w:rsidRPr="00406F27">
        <w:rPr>
          <w:rFonts w:ascii="GHEA Grapalat" w:hAnsi="GHEA Grapalat"/>
          <w:color w:val="000000"/>
          <w:sz w:val="24"/>
          <w:szCs w:val="24"/>
          <w:lang w:val="hy-AM"/>
        </w:rPr>
        <w:t>«Վանաձորի պետական գյուղատնտեսական քոլեջ</w:t>
      </w:r>
      <w:r w:rsidRPr="00406F27">
        <w:rPr>
          <w:rFonts w:ascii="GHEA Grapalat" w:hAnsi="GHEA Grapalat" w:cs="GHEA Grapalat"/>
          <w:sz w:val="24"/>
          <w:szCs w:val="24"/>
          <w:lang w:val="hy-AM"/>
        </w:rPr>
        <w:t>» պետական</w:t>
      </w:r>
      <w:r>
        <w:rPr>
          <w:rFonts w:ascii="GHEA Grapalat" w:hAnsi="GHEA Grapalat"/>
          <w:sz w:val="24"/>
          <w:szCs w:val="24"/>
          <w:lang w:val="hy-AM"/>
        </w:rPr>
        <w:t xml:space="preserve"> ոչ առևտրային կազմակերպությանն </w:t>
      </w:r>
      <w:r w:rsidR="002C4650" w:rsidRPr="002C4650"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sz w:val="24"/>
          <w:szCs w:val="24"/>
          <w:lang w:val="hy-AM"/>
        </w:rPr>
        <w:t xml:space="preserve">ամրացված   Վանաձոր քաղաքի  </w:t>
      </w:r>
      <w:r w:rsidR="00793070">
        <w:rPr>
          <w:rFonts w:ascii="GHEA Grapalat" w:hAnsi="GHEA Grapalat"/>
          <w:sz w:val="24"/>
          <w:szCs w:val="24"/>
          <w:lang w:val="hy-AM"/>
        </w:rPr>
        <w:t>Ուսանողա</w:t>
      </w:r>
      <w:r w:rsidR="00793070" w:rsidRPr="00793070">
        <w:rPr>
          <w:rFonts w:ascii="GHEA Grapalat" w:hAnsi="GHEA Grapalat"/>
          <w:sz w:val="24"/>
          <w:szCs w:val="24"/>
          <w:lang w:val="hy-AM"/>
        </w:rPr>
        <w:t>կան փողոց 9</w:t>
      </w:r>
      <w:r w:rsidR="00793070">
        <w:rPr>
          <w:rFonts w:ascii="GHEA Grapalat" w:hAnsi="GHEA Grapalat"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sz w:val="24"/>
          <w:szCs w:val="24"/>
          <w:lang w:val="hy-AM"/>
        </w:rPr>
        <w:t xml:space="preserve">ասցեում գտնվում է ուսումնական մասնաշենքը և </w:t>
      </w:r>
      <w:r w:rsidR="00793070">
        <w:rPr>
          <w:rFonts w:ascii="GHEA Grapalat" w:hAnsi="GHEA Grapalat"/>
          <w:sz w:val="24"/>
          <w:szCs w:val="24"/>
          <w:lang w:val="hy-AM"/>
        </w:rPr>
        <w:t>Ուսանողա</w:t>
      </w:r>
      <w:r w:rsidR="00793070" w:rsidRPr="00793070">
        <w:rPr>
          <w:rFonts w:ascii="GHEA Grapalat" w:hAnsi="GHEA Grapalat"/>
          <w:sz w:val="24"/>
          <w:szCs w:val="24"/>
          <w:lang w:val="hy-AM"/>
        </w:rPr>
        <w:t xml:space="preserve">կան փողոց 9/1 </w:t>
      </w:r>
      <w:r w:rsidR="0079307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հասցեում երկրաշարժից հետո կիսաքան</w:t>
      </w:r>
      <w:r w:rsidR="00793070">
        <w:rPr>
          <w:rFonts w:ascii="GHEA Grapalat" w:hAnsi="GHEA Grapalat"/>
          <w:sz w:val="24"/>
          <w:szCs w:val="24"/>
          <w:lang w:val="hy-AM"/>
        </w:rPr>
        <w:t>դ վիճակում գտնվող սպորտ դահլիճը</w:t>
      </w:r>
      <w:r w:rsidR="00793070" w:rsidRPr="00793070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Քոլեջում </w:t>
      </w:r>
      <w:r w:rsidRPr="0091011B">
        <w:rPr>
          <w:rFonts w:ascii="GHEA Grapalat" w:hAnsi="GHEA Grapalat"/>
          <w:sz w:val="24"/>
          <w:szCs w:val="24"/>
          <w:lang w:val="hy-AM"/>
        </w:rPr>
        <w:t>2015</w:t>
      </w:r>
      <w:r>
        <w:rPr>
          <w:rFonts w:ascii="GHEA Grapalat" w:hAnsi="GHEA Grapalat"/>
          <w:sz w:val="24"/>
          <w:szCs w:val="24"/>
          <w:lang w:val="hy-AM"/>
        </w:rPr>
        <w:t xml:space="preserve"> թվականից իրականացվում է սպորտ դահլիճի կառուցման և ուսումնական մասնաշենքի հիմնանորոգման և բակային հարդարման աշխատա</w:t>
      </w:r>
      <w:r w:rsidR="00793070">
        <w:rPr>
          <w:rFonts w:ascii="GHEA Grapalat" w:hAnsi="GHEA Grapalat"/>
          <w:sz w:val="24"/>
          <w:szCs w:val="24"/>
          <w:lang w:val="hy-AM"/>
        </w:rPr>
        <w:t>նքներ, որոնք դեռևս չեն ավարտվել</w:t>
      </w:r>
      <w:r w:rsidR="00793070" w:rsidRPr="00793070"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 xml:space="preserve">Վերանորոգման ժամանակահատվածում  քոլեջի սեփական գույքի </w:t>
      </w:r>
      <w:r w:rsidRPr="0091011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ուսումնական գույք</w:t>
      </w:r>
      <w:r w:rsidR="00BE1144" w:rsidRPr="00BE114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մի մասը և հաստոցները ձեռք  են բերվել դեռևս </w:t>
      </w:r>
      <w:r w:rsidRPr="00FF31B2">
        <w:rPr>
          <w:rFonts w:ascii="GHEA Grapalat" w:hAnsi="GHEA Grapalat"/>
          <w:sz w:val="24"/>
          <w:szCs w:val="24"/>
          <w:lang w:val="hy-AM"/>
        </w:rPr>
        <w:t xml:space="preserve">1970- </w:t>
      </w:r>
      <w:r w:rsidR="002C4650">
        <w:rPr>
          <w:rFonts w:ascii="GHEA Grapalat" w:hAnsi="GHEA Grapalat"/>
          <w:sz w:val="24"/>
          <w:szCs w:val="24"/>
          <w:lang w:val="hy-AM"/>
        </w:rPr>
        <w:t>ական թվականներին</w:t>
      </w:r>
      <w:r w:rsidR="002C4650" w:rsidRPr="002C4650">
        <w:rPr>
          <w:rFonts w:ascii="GHEA Grapalat" w:hAnsi="GHEA Grapalat"/>
          <w:sz w:val="24"/>
          <w:szCs w:val="24"/>
          <w:lang w:val="hy-AM"/>
        </w:rPr>
        <w:t xml:space="preserve"> և գտնվում են անմխիթար վիճակում</w:t>
      </w:r>
      <w:r w:rsidRPr="0091011B">
        <w:rPr>
          <w:rFonts w:ascii="GHEA Grapalat" w:hAnsi="GHEA Grapalat"/>
          <w:sz w:val="24"/>
          <w:szCs w:val="24"/>
          <w:lang w:val="hy-AM"/>
        </w:rPr>
        <w:t>)</w:t>
      </w:r>
      <w:r w:rsidR="006F0EDC">
        <w:rPr>
          <w:rFonts w:ascii="GHEA Grapalat" w:hAnsi="GHEA Grapalat"/>
          <w:sz w:val="24"/>
          <w:szCs w:val="24"/>
          <w:lang w:val="hy-AM"/>
        </w:rPr>
        <w:t xml:space="preserve"> մի </w:t>
      </w:r>
      <w:r w:rsidR="006F0EDC">
        <w:rPr>
          <w:rFonts w:ascii="GHEA Grapalat" w:hAnsi="GHEA Grapalat"/>
          <w:sz w:val="24"/>
          <w:szCs w:val="24"/>
          <w:lang w:val="hy-AM"/>
        </w:rPr>
        <w:lastRenderedPageBreak/>
        <w:t>մասը</w:t>
      </w:r>
      <w:r>
        <w:rPr>
          <w:rFonts w:ascii="GHEA Grapalat" w:hAnsi="GHEA Grapalat"/>
          <w:sz w:val="24"/>
          <w:szCs w:val="24"/>
          <w:lang w:val="hy-AM"/>
        </w:rPr>
        <w:t xml:space="preserve"> պահեստավորվել է   ուսումնական մասնաշենքում, որը շինարարների կողմից անհարժեշտության դեպքում մի քանի անգամ  տեղափոխվել </w:t>
      </w:r>
      <w:r w:rsidR="006F0EDC" w:rsidRPr="006F0EDC"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sz w:val="24"/>
          <w:szCs w:val="24"/>
          <w:lang w:val="hy-AM"/>
        </w:rPr>
        <w:t>մի տեղից մեկ այլ տեղ,</w:t>
      </w:r>
      <w:r w:rsidR="002C4650" w:rsidRPr="002C4650">
        <w:rPr>
          <w:rFonts w:ascii="GHEA Grapalat" w:hAnsi="GHEA Grapalat"/>
          <w:sz w:val="24"/>
          <w:szCs w:val="24"/>
          <w:lang w:val="hy-AM"/>
        </w:rPr>
        <w:t xml:space="preserve"> որոնք հետագա օգտագործման համար պիտանի չեն </w:t>
      </w:r>
      <w:r>
        <w:rPr>
          <w:rFonts w:ascii="GHEA Grapalat" w:hAnsi="GHEA Grapalat"/>
          <w:sz w:val="24"/>
          <w:szCs w:val="24"/>
          <w:lang w:val="hy-AM"/>
        </w:rPr>
        <w:t xml:space="preserve"> իսկ գույքի մի մասը քոլեջի կողմից օգտագործվում է բնականոն գործուն</w:t>
      </w:r>
      <w:r w:rsidR="006F0EDC">
        <w:rPr>
          <w:rFonts w:ascii="GHEA Grapalat" w:hAnsi="GHEA Grapalat"/>
          <w:sz w:val="24"/>
          <w:szCs w:val="24"/>
          <w:lang w:val="hy-AM"/>
        </w:rPr>
        <w:t>եություն իրականացնելու նպատակով</w:t>
      </w:r>
      <w:r w:rsidR="006F0EDC" w:rsidRPr="006F0EDC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Քոլեջը ներկայումս ուսումնական գործունեությ</w:t>
      </w:r>
      <w:r w:rsidR="002C4650" w:rsidRPr="002C4650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 xml:space="preserve">ւնը իրականացնում է </w:t>
      </w:r>
      <w:r w:rsidRPr="00846F67">
        <w:rPr>
          <w:rFonts w:ascii="GHEA Grapalat" w:hAnsi="GHEA Grapalat"/>
          <w:sz w:val="24"/>
          <w:szCs w:val="24"/>
          <w:lang w:val="hy-AM"/>
        </w:rPr>
        <w:t>«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ագրարային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6F67">
        <w:rPr>
          <w:rFonts w:ascii="GHEA Grapalat" w:hAnsi="GHEA Grapalat" w:cs="Sylfaen"/>
          <w:sz w:val="24"/>
          <w:szCs w:val="24"/>
          <w:lang w:val="hy-AM"/>
        </w:rPr>
        <w:t>համալսարան</w:t>
      </w:r>
      <w:r w:rsidRPr="00846F6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F0EDC">
        <w:rPr>
          <w:rFonts w:ascii="GHEA Grapalat" w:hAnsi="GHEA Grapalat" w:cs="Sylfaen"/>
          <w:sz w:val="24"/>
          <w:szCs w:val="24"/>
          <w:lang w:val="hy-AM"/>
        </w:rPr>
        <w:t xml:space="preserve">հիմնադրամի </w:t>
      </w:r>
      <w:r>
        <w:rPr>
          <w:rFonts w:ascii="GHEA Grapalat" w:hAnsi="GHEA Grapalat"/>
          <w:sz w:val="24"/>
          <w:szCs w:val="24"/>
          <w:lang w:val="hy-AM"/>
        </w:rPr>
        <w:t>Վանաձորի</w:t>
      </w:r>
      <w:r w:rsidR="002C4650">
        <w:rPr>
          <w:rFonts w:ascii="GHEA Grapalat" w:hAnsi="GHEA Grapalat"/>
          <w:sz w:val="24"/>
          <w:szCs w:val="24"/>
          <w:lang w:val="hy-AM"/>
        </w:rPr>
        <w:t xml:space="preserve"> մասնաճյուղի</w:t>
      </w:r>
      <w:r w:rsidR="006F0EDC" w:rsidRPr="006F0ED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կողմից</w:t>
      </w:r>
      <w:r w:rsidR="006F0EDC">
        <w:rPr>
          <w:rFonts w:ascii="GHEA Grapalat" w:hAnsi="GHEA Grapalat"/>
          <w:sz w:val="24"/>
          <w:szCs w:val="24"/>
          <w:lang w:val="hy-AM"/>
        </w:rPr>
        <w:t xml:space="preserve"> օգտագործվող </w:t>
      </w:r>
      <w:r w:rsidR="006F0EDC" w:rsidRPr="006F0EDC">
        <w:rPr>
          <w:rFonts w:ascii="GHEA Grapalat" w:hAnsi="GHEA Grapalat"/>
          <w:sz w:val="24"/>
          <w:szCs w:val="24"/>
          <w:lang w:val="hy-AM"/>
        </w:rPr>
        <w:t xml:space="preserve">Վանաձոր քաղաքի Աբովյան </w:t>
      </w:r>
      <w:r w:rsidR="002C4650" w:rsidRPr="002C4650">
        <w:rPr>
          <w:rFonts w:ascii="GHEA Grapalat" w:hAnsi="GHEA Grapalat"/>
          <w:sz w:val="24"/>
          <w:szCs w:val="24"/>
          <w:lang w:val="hy-AM"/>
        </w:rPr>
        <w:t>64</w:t>
      </w:r>
      <w:r w:rsidR="006F0EDC">
        <w:rPr>
          <w:rFonts w:ascii="GHEA Grapalat" w:hAnsi="GHEA Grapalat"/>
          <w:sz w:val="24"/>
          <w:szCs w:val="24"/>
          <w:lang w:val="hy-AM"/>
        </w:rPr>
        <w:t xml:space="preserve"> հասցեում</w:t>
      </w:r>
      <w:r w:rsidR="006F0EDC" w:rsidRPr="006F0EDC">
        <w:rPr>
          <w:rFonts w:ascii="GHEA Grapalat" w:hAnsi="GHEA Grapalat"/>
          <w:sz w:val="24"/>
          <w:szCs w:val="24"/>
          <w:lang w:val="hy-AM"/>
        </w:rPr>
        <w:t>:</w:t>
      </w:r>
    </w:p>
    <w:p w:rsidR="0021362A" w:rsidRDefault="0021362A" w:rsidP="0021362A">
      <w:pPr>
        <w:spacing w:line="360" w:lineRule="auto"/>
        <w:ind w:left="-567" w:right="-421" w:firstLine="92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Փոխանցման կատի հավելվածները կազմելիս հիմք է հանդիսացել </w:t>
      </w:r>
      <w:r w:rsidR="004E1ED6">
        <w:rPr>
          <w:rFonts w:ascii="GHEA Grapalat" w:hAnsi="GHEA Grapalat"/>
          <w:sz w:val="24"/>
          <w:szCs w:val="24"/>
          <w:lang w:val="hy-AM"/>
        </w:rPr>
        <w:t xml:space="preserve"> 21.</w:t>
      </w:r>
      <w:r w:rsidR="004E1ED6" w:rsidRPr="004E1ED6">
        <w:rPr>
          <w:rFonts w:ascii="GHEA Grapalat" w:hAnsi="GHEA Grapalat"/>
          <w:sz w:val="24"/>
          <w:szCs w:val="24"/>
          <w:lang w:val="hy-AM"/>
        </w:rPr>
        <w:t>05</w:t>
      </w:r>
      <w:r w:rsidR="006F0EDC" w:rsidRPr="006F0EDC">
        <w:rPr>
          <w:rFonts w:ascii="GHEA Grapalat" w:hAnsi="GHEA Grapalat"/>
          <w:sz w:val="24"/>
          <w:szCs w:val="24"/>
          <w:lang w:val="hy-AM"/>
        </w:rPr>
        <w:t>.</w:t>
      </w:r>
      <w:r w:rsidR="004E1ED6">
        <w:rPr>
          <w:rFonts w:ascii="GHEA Grapalat" w:hAnsi="GHEA Grapalat"/>
          <w:sz w:val="24"/>
          <w:szCs w:val="24"/>
          <w:lang w:val="hy-AM"/>
        </w:rPr>
        <w:t>2021</w:t>
      </w:r>
      <w:bookmarkStart w:id="0" w:name="_GoBack"/>
      <w:bookmarkEnd w:id="0"/>
      <w:r w:rsidR="00B45027" w:rsidRPr="00B45027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FF31B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գույքագրման ար</w:t>
      </w:r>
      <w:r w:rsidR="00B45027">
        <w:rPr>
          <w:rFonts w:ascii="GHEA Grapalat" w:hAnsi="GHEA Grapalat"/>
          <w:sz w:val="24"/>
          <w:szCs w:val="24"/>
          <w:lang w:val="hy-AM"/>
        </w:rPr>
        <w:t>դյունքներ</w:t>
      </w:r>
      <w:r w:rsidR="00B45027" w:rsidRPr="00B45027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Կազմվել է </w:t>
      </w:r>
      <w:r w:rsidRPr="00FF31B2">
        <w:rPr>
          <w:rFonts w:ascii="GHEA Grapalat" w:hAnsi="GHEA Grapalat"/>
          <w:sz w:val="24"/>
          <w:szCs w:val="24"/>
          <w:lang w:val="hy-AM"/>
        </w:rPr>
        <w:t>գույքի, այլ գույքային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31B2">
        <w:rPr>
          <w:rFonts w:ascii="GHEA Grapalat" w:hAnsi="GHEA Grapalat"/>
          <w:sz w:val="24"/>
          <w:szCs w:val="24"/>
          <w:lang w:val="hy-AM"/>
        </w:rPr>
        <w:t xml:space="preserve"> իրավունքների, ինչպես նաև պարտատերերին և պարտապաններին վերաբերող բոլոր (ներառյալ՝ վիճարկվող) պարտավորությունների փոխանցման ակտը.</w:t>
      </w:r>
    </w:p>
    <w:p w:rsidR="0021362A" w:rsidRPr="00881487" w:rsidRDefault="0021362A" w:rsidP="0021362A">
      <w:pPr>
        <w:spacing w:line="360" w:lineRule="auto"/>
        <w:ind w:left="-567" w:right="-421" w:firstLine="92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06F27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="00B45027" w:rsidRPr="00B45027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21362A" w:rsidRPr="00B45027" w:rsidRDefault="0021362A" w:rsidP="0021362A">
      <w:pPr>
        <w:spacing w:line="360" w:lineRule="auto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</w:t>
      </w:r>
      <w:r w:rsidR="00B45027">
        <w:rPr>
          <w:rFonts w:ascii="GHEA Grapalat" w:hAnsi="GHEA Grapalat" w:cs="GHEA Grapalat"/>
          <w:sz w:val="24"/>
          <w:szCs w:val="24"/>
          <w:lang w:val="hy-AM"/>
        </w:rPr>
        <w:t>իմնադրամն</w:t>
      </w:r>
      <w:r w:rsidRPr="00881487">
        <w:rPr>
          <w:rFonts w:ascii="GHEA Grapalat" w:hAnsi="GHEA Grapalat" w:cs="GHEA Grapalat"/>
          <w:sz w:val="24"/>
          <w:szCs w:val="24"/>
          <w:lang w:val="hy-AM"/>
        </w:rPr>
        <w:t>երի օրենքի 33 հոդվածի 2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-րդ մասը իրականացնելու </w:t>
      </w:r>
      <w:r w:rsidRPr="00DB3B38">
        <w:rPr>
          <w:rFonts w:ascii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hAnsi="GHEA Grapalat" w:cs="GHEA Grapalat"/>
          <w:sz w:val="24"/>
          <w:szCs w:val="24"/>
          <w:lang w:val="hy-AM"/>
        </w:rPr>
        <w:t>փոխանցման ակտը և միացման պայմանագիրը հաստատելու</w:t>
      </w:r>
      <w:r w:rsidRPr="00DB3B38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և Ո</w:t>
      </w:r>
      <w:r w:rsidRPr="00881487">
        <w:rPr>
          <w:rFonts w:ascii="GHEA Grapalat" w:hAnsi="GHEA Grapalat" w:cs="GHEA Grapalat"/>
          <w:sz w:val="24"/>
          <w:szCs w:val="24"/>
          <w:lang w:val="hy-AM"/>
        </w:rPr>
        <w:t>րոշման 8-րդ կետի՝ «Վանաձորի պետական գյուղատնտեսական քոլեջ» հիմնադրամը միացման ձևով վերակազմակերպել</w:t>
      </w:r>
      <w:r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881487">
        <w:rPr>
          <w:rFonts w:ascii="GHEA Grapalat" w:hAnsi="GHEA Grapalat" w:cs="GHEA Grapalat"/>
          <w:sz w:val="24"/>
          <w:szCs w:val="24"/>
          <w:lang w:val="hy-AM"/>
        </w:rPr>
        <w:t>՝ միացնելով «Հայաստանի ազգային ագ</w:t>
      </w:r>
      <w:r>
        <w:rPr>
          <w:rFonts w:ascii="GHEA Grapalat" w:hAnsi="GHEA Grapalat" w:cs="GHEA Grapalat"/>
          <w:sz w:val="24"/>
          <w:szCs w:val="24"/>
          <w:lang w:val="hy-AM"/>
        </w:rPr>
        <w:t>րարային համալսարան» հիմնադրամին</w:t>
      </w:r>
      <w:r w:rsidRPr="00881487">
        <w:rPr>
          <w:rFonts w:ascii="GHEA Grapalat" w:hAnsi="GHEA Grapalat" w:cs="GHEA Grapalat"/>
          <w:sz w:val="24"/>
          <w:szCs w:val="24"/>
          <w:lang w:val="hy-AM"/>
        </w:rPr>
        <w:t xml:space="preserve"> և  10-րդ կետի  3-րդ ենթակետի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Pr="00DB3B38">
        <w:rPr>
          <w:rFonts w:ascii="GHEA Grapalat" w:hAnsi="GHEA Grapalat" w:cs="GHEA Grapalat"/>
          <w:sz w:val="24"/>
          <w:szCs w:val="24"/>
          <w:lang w:val="hy-AM"/>
        </w:rPr>
        <w:t xml:space="preserve">վերակազմակերպված «Վանաձորի պետական գյուղատնտեսական քոլեջ» հիմնադրամի գործունեության դադարման պետական </w:t>
      </w:r>
      <w:r>
        <w:rPr>
          <w:rFonts w:ascii="GHEA Grapalat" w:hAnsi="GHEA Grapalat" w:cs="GHEA Grapalat"/>
          <w:sz w:val="24"/>
          <w:szCs w:val="24"/>
          <w:lang w:val="hy-AM"/>
        </w:rPr>
        <w:t>գրանցումը</w:t>
      </w:r>
      <w:r w:rsidRPr="00DB3B3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իրականացնելու նպատակով  Հայաստանի Հ</w:t>
      </w:r>
      <w:r w:rsidRPr="00881487">
        <w:rPr>
          <w:rFonts w:ascii="GHEA Grapalat" w:hAnsi="GHEA Grapalat" w:cs="GHEA Grapalat"/>
          <w:sz w:val="24"/>
          <w:szCs w:val="24"/>
          <w:lang w:val="hy-AM"/>
        </w:rPr>
        <w:t>անրապետությ</w:t>
      </w:r>
      <w:r w:rsidR="00B45027" w:rsidRPr="00B45027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881487">
        <w:rPr>
          <w:rFonts w:ascii="GHEA Grapalat" w:hAnsi="GHEA Grapalat" w:cs="GHEA Grapalat"/>
          <w:sz w:val="24"/>
          <w:szCs w:val="24"/>
          <w:lang w:val="hy-AM"/>
        </w:rPr>
        <w:t>ն կրթության</w:t>
      </w:r>
      <w:r w:rsidRPr="00DB3B38">
        <w:rPr>
          <w:rFonts w:ascii="GHEA Grapalat" w:hAnsi="GHEA Grapalat" w:cs="GHEA Grapalat"/>
          <w:sz w:val="24"/>
          <w:szCs w:val="24"/>
          <w:lang w:val="hy-AM"/>
        </w:rPr>
        <w:t xml:space="preserve"> գիտության,</w:t>
      </w:r>
      <w:r w:rsidRPr="00881487">
        <w:rPr>
          <w:rFonts w:ascii="GHEA Grapalat" w:hAnsi="GHEA Grapalat"/>
          <w:sz w:val="24"/>
          <w:szCs w:val="24"/>
          <w:lang w:val="hy-AM"/>
        </w:rPr>
        <w:t xml:space="preserve"> մշակույթի և սպորտի նախ</w:t>
      </w:r>
      <w:r>
        <w:rPr>
          <w:rFonts w:ascii="GHEA Grapalat" w:hAnsi="GHEA Grapalat"/>
          <w:sz w:val="24"/>
          <w:szCs w:val="24"/>
          <w:lang w:val="hy-AM"/>
        </w:rPr>
        <w:t>արարությունը սահմանված կարգով  Հայաստանի Հ</w:t>
      </w:r>
      <w:r w:rsidRPr="00881487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քննարկման է ներկայացնում </w:t>
      </w:r>
      <w:r w:rsidRPr="00881487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«Վ</w:t>
      </w:r>
      <w:r w:rsidRPr="00881487">
        <w:rPr>
          <w:rFonts w:ascii="GHEA Grapalat" w:hAnsi="GHEA Grapalat"/>
          <w:sz w:val="24"/>
          <w:szCs w:val="24"/>
          <w:lang w:val="hy-AM"/>
        </w:rPr>
        <w:t>անաձորի պետական գյուղատնտեսական քոլեջ»</w:t>
      </w:r>
      <w:r w:rsidRPr="00881487">
        <w:rPr>
          <w:rFonts w:ascii="GHEA Grapalat" w:hAnsi="GHEA Grapalat" w:cs="Sylfaen"/>
          <w:sz w:val="24"/>
          <w:szCs w:val="24"/>
          <w:lang w:val="pt-BR"/>
        </w:rPr>
        <w:t xml:space="preserve"> հիմնադրամի</w:t>
      </w:r>
      <w:r w:rsidRPr="008814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88148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1487">
        <w:rPr>
          <w:rFonts w:ascii="GHEA Grapalat" w:hAnsi="GHEA Grapalat"/>
          <w:spacing w:val="-6"/>
          <w:sz w:val="24"/>
          <w:szCs w:val="24"/>
          <w:lang w:val="pt-BR"/>
        </w:rPr>
        <w:t>«</w:t>
      </w:r>
      <w:r>
        <w:rPr>
          <w:rFonts w:ascii="GHEA Grapalat" w:hAnsi="GHEA Grapalat"/>
          <w:spacing w:val="-6"/>
          <w:sz w:val="24"/>
          <w:szCs w:val="24"/>
          <w:lang w:val="hy-AM"/>
        </w:rPr>
        <w:t>Հ</w:t>
      </w:r>
      <w:r w:rsidRPr="00881487">
        <w:rPr>
          <w:rFonts w:ascii="GHEA Grapalat" w:hAnsi="GHEA Grapalat"/>
          <w:spacing w:val="-6"/>
          <w:sz w:val="24"/>
          <w:szCs w:val="24"/>
          <w:lang w:val="hy-AM"/>
        </w:rPr>
        <w:t>այաստանի ազգային ագրարային համալսարան</w:t>
      </w:r>
      <w:r w:rsidRPr="00881487">
        <w:rPr>
          <w:rFonts w:ascii="GHEA Grapalat" w:hAnsi="GHEA Grapalat"/>
          <w:spacing w:val="-6"/>
          <w:sz w:val="24"/>
          <w:szCs w:val="24"/>
          <w:lang w:val="pt-BR"/>
        </w:rPr>
        <w:t xml:space="preserve">» </w:t>
      </w:r>
      <w:r w:rsidRPr="00881487">
        <w:rPr>
          <w:rFonts w:ascii="GHEA Grapalat" w:hAnsi="GHEA Grapalat"/>
          <w:spacing w:val="-6"/>
          <w:sz w:val="24"/>
          <w:szCs w:val="24"/>
          <w:lang w:val="hy-AM"/>
        </w:rPr>
        <w:t xml:space="preserve">հիմնադրամի </w:t>
      </w:r>
      <w:r w:rsidRPr="00881487">
        <w:rPr>
          <w:rFonts w:ascii="GHEA Grapalat" w:hAnsi="GHEA Grapalat" w:cs="Sylfaen"/>
          <w:sz w:val="24"/>
          <w:szCs w:val="24"/>
          <w:lang w:val="af-ZA"/>
        </w:rPr>
        <w:t>միջ</w:t>
      </w:r>
      <w:r w:rsidR="00B45027">
        <w:rPr>
          <w:rFonts w:ascii="GHEA Grapalat" w:hAnsi="GHEA Grapalat" w:cs="Sylfaen"/>
          <w:sz w:val="24"/>
          <w:szCs w:val="24"/>
          <w:lang w:val="hy-AM"/>
        </w:rPr>
        <w:t>և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կնքված </w:t>
      </w:r>
      <w:r w:rsidR="00B45027">
        <w:rPr>
          <w:rFonts w:ascii="GHEA Grapalat" w:hAnsi="GHEA Grapalat" w:cs="Sylfaen"/>
          <w:sz w:val="24"/>
          <w:szCs w:val="24"/>
          <w:lang w:val="hy-AM"/>
        </w:rPr>
        <w:t>միաց</w:t>
      </w:r>
      <w:r w:rsidRPr="00881487">
        <w:rPr>
          <w:rFonts w:ascii="GHEA Grapalat" w:hAnsi="GHEA Grapalat" w:cs="Sylfaen"/>
          <w:sz w:val="24"/>
          <w:szCs w:val="24"/>
          <w:lang w:val="hy-AM"/>
        </w:rPr>
        <w:t>ման պայմանագիրը</w:t>
      </w:r>
      <w:r w:rsidRPr="0088148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ու փոխանցման ակտը հաստատելու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վերակազմակերպման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կարգն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ու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սահմանելու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81487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88148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881487">
        <w:rPr>
          <w:rFonts w:ascii="GHEA Grapalat" w:hAnsi="GHEA Grapalat" w:cs="Sylfaen"/>
          <w:noProof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881487">
        <w:rPr>
          <w:rFonts w:ascii="GHEA Grapalat" w:hAnsi="GHEA Grapalat" w:cs="Sylfaen"/>
          <w:noProof/>
          <w:sz w:val="24"/>
          <w:szCs w:val="24"/>
          <w:lang w:val="hy-AM"/>
        </w:rPr>
        <w:t>անրապետության կառավարության որոշման նախագծ</w:t>
      </w:r>
      <w:r w:rsidR="00B45027">
        <w:rPr>
          <w:rFonts w:ascii="GHEA Grapalat" w:hAnsi="GHEA Grapalat" w:cs="Sylfaen"/>
          <w:noProof/>
          <w:sz w:val="24"/>
          <w:szCs w:val="24"/>
          <w:lang w:val="hy-AM"/>
        </w:rPr>
        <w:t>ը</w:t>
      </w:r>
      <w:r w:rsidR="00B45027" w:rsidRPr="00B45027"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p w:rsidR="0021362A" w:rsidRPr="00881487" w:rsidRDefault="0021362A" w:rsidP="0021362A">
      <w:pPr>
        <w:pStyle w:val="norm"/>
        <w:spacing w:line="360" w:lineRule="auto"/>
        <w:ind w:firstLine="360"/>
        <w:rPr>
          <w:rFonts w:ascii="GHEA Grapalat" w:hAnsi="GHEA Grapalat" w:cs="GHEA Grapalat"/>
          <w:sz w:val="24"/>
          <w:szCs w:val="24"/>
          <w:lang w:val="hy-AM"/>
        </w:rPr>
      </w:pPr>
    </w:p>
    <w:p w:rsidR="0021362A" w:rsidRPr="00406F27" w:rsidRDefault="0021362A" w:rsidP="0021362A">
      <w:pPr>
        <w:spacing w:line="360" w:lineRule="auto"/>
        <w:ind w:left="-567" w:right="-421" w:firstLine="425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06F27">
        <w:rPr>
          <w:rFonts w:ascii="GHEA Grapalat" w:hAnsi="GHEA Grapalat" w:cs="Georgia"/>
          <w:sz w:val="24"/>
          <w:szCs w:val="24"/>
          <w:lang w:val="hy-AM"/>
        </w:rPr>
        <w:lastRenderedPageBreak/>
        <w:t xml:space="preserve"> </w:t>
      </w:r>
      <w:r w:rsidRPr="00881487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«Վ</w:t>
      </w:r>
      <w:r w:rsidRPr="00881487">
        <w:rPr>
          <w:rFonts w:ascii="GHEA Grapalat" w:hAnsi="GHEA Grapalat"/>
          <w:sz w:val="24"/>
          <w:szCs w:val="24"/>
          <w:lang w:val="hy-AM"/>
        </w:rPr>
        <w:t>անաձորի պետական գյուղատնտեսական քոլեջ»</w:t>
      </w:r>
      <w:r w:rsidRPr="00881487">
        <w:rPr>
          <w:rFonts w:ascii="GHEA Grapalat" w:hAnsi="GHEA Grapalat" w:cs="Sylfaen"/>
          <w:sz w:val="24"/>
          <w:szCs w:val="24"/>
          <w:lang w:val="pt-BR"/>
        </w:rPr>
        <w:t xml:space="preserve"> հիմնադրամի</w:t>
      </w:r>
      <w:r w:rsidRPr="008814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88148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1487">
        <w:rPr>
          <w:rFonts w:ascii="GHEA Grapalat" w:hAnsi="GHEA Grapalat"/>
          <w:spacing w:val="-6"/>
          <w:sz w:val="24"/>
          <w:szCs w:val="24"/>
          <w:lang w:val="pt-BR"/>
        </w:rPr>
        <w:t>«</w:t>
      </w:r>
      <w:r>
        <w:rPr>
          <w:rFonts w:ascii="GHEA Grapalat" w:hAnsi="GHEA Grapalat"/>
          <w:spacing w:val="-6"/>
          <w:sz w:val="24"/>
          <w:szCs w:val="24"/>
          <w:lang w:val="hy-AM"/>
        </w:rPr>
        <w:t>Հ</w:t>
      </w:r>
      <w:r w:rsidRPr="00881487">
        <w:rPr>
          <w:rFonts w:ascii="GHEA Grapalat" w:hAnsi="GHEA Grapalat"/>
          <w:spacing w:val="-6"/>
          <w:sz w:val="24"/>
          <w:szCs w:val="24"/>
          <w:lang w:val="hy-AM"/>
        </w:rPr>
        <w:t>այաստանի ազգային ագրարային համալսարան</w:t>
      </w:r>
      <w:r w:rsidRPr="00881487">
        <w:rPr>
          <w:rFonts w:ascii="GHEA Grapalat" w:hAnsi="GHEA Grapalat"/>
          <w:spacing w:val="-6"/>
          <w:sz w:val="24"/>
          <w:szCs w:val="24"/>
          <w:lang w:val="pt-BR"/>
        </w:rPr>
        <w:t xml:space="preserve">» </w:t>
      </w:r>
      <w:r w:rsidRPr="00881487">
        <w:rPr>
          <w:rFonts w:ascii="GHEA Grapalat" w:hAnsi="GHEA Grapalat"/>
          <w:spacing w:val="-6"/>
          <w:sz w:val="24"/>
          <w:szCs w:val="24"/>
          <w:lang w:val="hy-AM"/>
        </w:rPr>
        <w:t xml:space="preserve">հիմնադրամի </w:t>
      </w:r>
      <w:r w:rsidRPr="00881487">
        <w:rPr>
          <w:rFonts w:ascii="GHEA Grapalat" w:hAnsi="GHEA Grapalat" w:cs="Sylfaen"/>
          <w:sz w:val="24"/>
          <w:szCs w:val="24"/>
          <w:lang w:val="af-ZA"/>
        </w:rPr>
        <w:t>միջ</w:t>
      </w:r>
      <w:r w:rsidR="00B45027">
        <w:rPr>
          <w:rFonts w:ascii="GHEA Grapalat" w:hAnsi="GHEA Grapalat" w:cs="Sylfaen"/>
          <w:sz w:val="24"/>
          <w:szCs w:val="24"/>
          <w:lang w:val="hy-AM"/>
        </w:rPr>
        <w:t>և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կնքված </w:t>
      </w:r>
      <w:r w:rsidR="00B45027">
        <w:rPr>
          <w:rFonts w:ascii="GHEA Grapalat" w:hAnsi="GHEA Grapalat" w:cs="Sylfaen"/>
          <w:sz w:val="24"/>
          <w:szCs w:val="24"/>
          <w:lang w:val="hy-AM"/>
        </w:rPr>
        <w:t>միաց</w:t>
      </w:r>
      <w:r w:rsidRPr="00881487">
        <w:rPr>
          <w:rFonts w:ascii="GHEA Grapalat" w:hAnsi="GHEA Grapalat" w:cs="Sylfaen"/>
          <w:sz w:val="24"/>
          <w:szCs w:val="24"/>
          <w:lang w:val="hy-AM"/>
        </w:rPr>
        <w:t>ման պայմանագիրը</w:t>
      </w:r>
      <w:r w:rsidRPr="0088148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ու փոխանցման ակտը հաստատելու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վերակազմակերպման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կարգն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ու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սահմանելու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81487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88148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Georgia"/>
          <w:sz w:val="24"/>
          <w:szCs w:val="24"/>
          <w:lang w:val="hy-AM"/>
        </w:rPr>
        <w:t>Հայաստանի Հանրապետության  կառավարության որոշմա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B45027" w:rsidRPr="00B4502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="00B45027" w:rsidRPr="00B4502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="00B45027" w:rsidRPr="00B4502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06F27">
        <w:rPr>
          <w:rFonts w:ascii="GHEA Grapalat" w:hAnsi="GHEA Grapalat" w:cs="Sylfaen"/>
          <w:noProof/>
          <w:sz w:val="24"/>
          <w:szCs w:val="24"/>
          <w:lang w:val="hy-AM"/>
        </w:rPr>
        <w:t>չի սպասվում</w:t>
      </w:r>
      <w:r w:rsidRPr="00406F27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21362A" w:rsidRPr="00C52A5D" w:rsidRDefault="0021362A" w:rsidP="0021362A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bCs/>
          <w:color w:val="auto"/>
          <w:sz w:val="24"/>
          <w:szCs w:val="24"/>
          <w:lang w:val="hy-AM" w:eastAsia="ru-RU"/>
        </w:rPr>
      </w:pPr>
      <w:r w:rsidRPr="00C52A5D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</w:t>
      </w:r>
      <w:r w:rsidRPr="00C52A5D">
        <w:rPr>
          <w:rFonts w:ascii="GHEA Grapalat" w:eastAsia="Times New Roman" w:hAnsi="GHEA Grapalat" w:cs="GHEA Grapalat"/>
          <w:b/>
          <w:bCs/>
          <w:color w:val="auto"/>
          <w:sz w:val="24"/>
          <w:szCs w:val="24"/>
          <w:lang w:val="hy-AM" w:eastAsia="ru-RU"/>
        </w:rPr>
        <w:t xml:space="preserve">ծրագիր, ոլորտային և/կամ այլ ռազմավարություններ». </w:t>
      </w:r>
    </w:p>
    <w:p w:rsidR="002D65A6" w:rsidRDefault="00584CC8" w:rsidP="002D65A6">
      <w:pPr>
        <w:pStyle w:val="BodyText"/>
        <w:spacing w:after="0" w:line="360" w:lineRule="auto"/>
        <w:ind w:firstLine="567"/>
        <w:jc w:val="both"/>
        <w:rPr>
          <w:b/>
          <w:sz w:val="24"/>
          <w:szCs w:val="24"/>
          <w:lang w:val="hy-AM"/>
        </w:rPr>
      </w:pPr>
      <w:r w:rsidRPr="00584CC8">
        <w:rPr>
          <w:rFonts w:ascii="GHEA Grapalat" w:hAnsi="GHEA Grapalat"/>
          <w:b/>
          <w:sz w:val="24"/>
          <w:szCs w:val="24"/>
          <w:lang w:val="hy-AM"/>
        </w:rPr>
        <w:t>Վ</w:t>
      </w:r>
      <w:r w:rsidR="002D65A6">
        <w:rPr>
          <w:rFonts w:ascii="GHEA Grapalat" w:hAnsi="GHEA Grapalat"/>
          <w:b/>
          <w:sz w:val="24"/>
          <w:szCs w:val="24"/>
          <w:lang w:val="hy-AM"/>
        </w:rPr>
        <w:t xml:space="preserve">երափոխման ռազմավարություն 2050, Կառավարության 2021-2026թթ. ծրագիր, ոլորտային և/կամ այլ ռազմավարություններ». </w:t>
      </w:r>
      <w:r w:rsidRPr="00881487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«Վ</w:t>
      </w:r>
      <w:r w:rsidRPr="00881487">
        <w:rPr>
          <w:rFonts w:ascii="GHEA Grapalat" w:hAnsi="GHEA Grapalat"/>
          <w:sz w:val="24"/>
          <w:szCs w:val="24"/>
          <w:lang w:val="hy-AM"/>
        </w:rPr>
        <w:t>անաձորի պետական գյուղատնտեսական քոլեջ»</w:t>
      </w:r>
      <w:r w:rsidRPr="00881487">
        <w:rPr>
          <w:rFonts w:ascii="GHEA Grapalat" w:hAnsi="GHEA Grapalat" w:cs="Sylfaen"/>
          <w:sz w:val="24"/>
          <w:szCs w:val="24"/>
          <w:lang w:val="pt-BR"/>
        </w:rPr>
        <w:t xml:space="preserve"> հիմնադրամի</w:t>
      </w:r>
      <w:r w:rsidRPr="008814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88148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81487">
        <w:rPr>
          <w:rFonts w:ascii="GHEA Grapalat" w:hAnsi="GHEA Grapalat"/>
          <w:spacing w:val="-6"/>
          <w:sz w:val="24"/>
          <w:szCs w:val="24"/>
          <w:lang w:val="pt-BR"/>
        </w:rPr>
        <w:t>«</w:t>
      </w:r>
      <w:r>
        <w:rPr>
          <w:rFonts w:ascii="GHEA Grapalat" w:hAnsi="GHEA Grapalat"/>
          <w:spacing w:val="-6"/>
          <w:sz w:val="24"/>
          <w:szCs w:val="24"/>
          <w:lang w:val="hy-AM"/>
        </w:rPr>
        <w:t>Հ</w:t>
      </w:r>
      <w:r w:rsidRPr="00881487">
        <w:rPr>
          <w:rFonts w:ascii="GHEA Grapalat" w:hAnsi="GHEA Grapalat"/>
          <w:spacing w:val="-6"/>
          <w:sz w:val="24"/>
          <w:szCs w:val="24"/>
          <w:lang w:val="hy-AM"/>
        </w:rPr>
        <w:t>այաստանի ազգային ագրարային համալսարան</w:t>
      </w:r>
      <w:r w:rsidRPr="00881487">
        <w:rPr>
          <w:rFonts w:ascii="GHEA Grapalat" w:hAnsi="GHEA Grapalat"/>
          <w:spacing w:val="-6"/>
          <w:sz w:val="24"/>
          <w:szCs w:val="24"/>
          <w:lang w:val="pt-BR"/>
        </w:rPr>
        <w:t xml:space="preserve">» </w:t>
      </w:r>
      <w:r w:rsidRPr="00881487">
        <w:rPr>
          <w:rFonts w:ascii="GHEA Grapalat" w:hAnsi="GHEA Grapalat"/>
          <w:spacing w:val="-6"/>
          <w:sz w:val="24"/>
          <w:szCs w:val="24"/>
          <w:lang w:val="hy-AM"/>
        </w:rPr>
        <w:t xml:space="preserve">հիմնադրամի </w:t>
      </w:r>
      <w:r w:rsidRPr="00881487">
        <w:rPr>
          <w:rFonts w:ascii="GHEA Grapalat" w:hAnsi="GHEA Grapalat" w:cs="Sylfaen"/>
          <w:sz w:val="24"/>
          <w:szCs w:val="24"/>
          <w:lang w:val="af-ZA"/>
        </w:rPr>
        <w:t>միջ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կնքված </w:t>
      </w:r>
      <w:r>
        <w:rPr>
          <w:rFonts w:ascii="GHEA Grapalat" w:hAnsi="GHEA Grapalat" w:cs="Sylfaen"/>
          <w:sz w:val="24"/>
          <w:szCs w:val="24"/>
          <w:lang w:val="hy-AM"/>
        </w:rPr>
        <w:t>միաց</w:t>
      </w:r>
      <w:r w:rsidRPr="00881487">
        <w:rPr>
          <w:rFonts w:ascii="GHEA Grapalat" w:hAnsi="GHEA Grapalat" w:cs="Sylfaen"/>
          <w:sz w:val="24"/>
          <w:szCs w:val="24"/>
          <w:lang w:val="hy-AM"/>
        </w:rPr>
        <w:t>ման պայմանագիրը</w:t>
      </w:r>
      <w:r w:rsidRPr="0088148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ու փոխանցման ակտը հաստատելու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վերակազմակերպման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կարգն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ու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պայմանները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սահմանելու</w:t>
      </w:r>
      <w:r w:rsidRPr="008814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81487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881487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406F27">
        <w:rPr>
          <w:rFonts w:ascii="GHEA Grapalat" w:eastAsia="Times New Roman" w:hAnsi="GHEA Grapalat" w:cs="GHEA Grapalat"/>
          <w:bCs/>
          <w:color w:val="auto"/>
          <w:sz w:val="24"/>
          <w:szCs w:val="24"/>
          <w:lang w:val="hy-AM" w:eastAsia="ru-RU"/>
        </w:rPr>
        <w:t>Հայաստանի Հանրապետության կառավարության որոշման նախագիծը</w:t>
      </w:r>
      <w:r w:rsidR="002D65A6">
        <w:rPr>
          <w:rFonts w:ascii="GHEA Grapalat" w:hAnsi="GHEA Grapalat"/>
          <w:sz w:val="24"/>
          <w:szCs w:val="24"/>
          <w:lang w:val="hy-AM"/>
        </w:rPr>
        <w:t xml:space="preserve"> չի բխում համապատասխան ռազմավարական փաստաթղթերից։</w:t>
      </w:r>
    </w:p>
    <w:p w:rsidR="00C52A5D" w:rsidRPr="00C52A5D" w:rsidRDefault="00C52A5D" w:rsidP="00C52A5D">
      <w:pPr>
        <w:autoSpaceDE w:val="0"/>
        <w:autoSpaceDN w:val="0"/>
        <w:adjustRightInd w:val="0"/>
        <w:spacing w:before="360" w:after="24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C52A5D">
        <w:rPr>
          <w:rFonts w:ascii="GHEA Grapalat" w:hAnsi="GHEA Grapalat" w:cs="Sylfaen"/>
          <w:b/>
          <w:sz w:val="24"/>
          <w:szCs w:val="24"/>
          <w:lang w:val="hy-AM"/>
        </w:rPr>
        <w:t xml:space="preserve">         Նախագծի</w:t>
      </w:r>
      <w:r w:rsidRPr="00C52A5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52A5D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C52A5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52A5D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C52A5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52A5D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C52A5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52A5D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C52A5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52A5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52A5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C52A5D" w:rsidRPr="0025021C" w:rsidRDefault="00C52A5D" w:rsidP="00C52A5D">
      <w:pPr>
        <w:pStyle w:val="ListParagraph"/>
        <w:autoSpaceDE w:val="0"/>
        <w:autoSpaceDN w:val="0"/>
        <w:adjustRightInd w:val="0"/>
        <w:spacing w:line="240" w:lineRule="auto"/>
        <w:ind w:left="10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5021C">
        <w:rPr>
          <w:rFonts w:ascii="GHEA Grapalat" w:hAnsi="GHEA Grapalat" w:cs="Sylfaen"/>
          <w:b/>
          <w:sz w:val="24"/>
          <w:szCs w:val="24"/>
          <w:lang w:val="af-ZA"/>
        </w:rPr>
        <w:t xml:space="preserve">     </w:t>
      </w:r>
      <w:r w:rsidRPr="0025021C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</w:p>
    <w:p w:rsidR="00C52A5D" w:rsidRPr="0025021C" w:rsidRDefault="00C52A5D" w:rsidP="00C52A5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25021C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է </w:t>
      </w:r>
      <w:proofErr w:type="spellStart"/>
      <w:r w:rsidRPr="0025021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5021C">
        <w:rPr>
          <w:rFonts w:ascii="GHEA Grapalat" w:hAnsi="GHEA Grapalat"/>
          <w:sz w:val="24"/>
          <w:szCs w:val="24"/>
          <w:lang w:val="hy-AM"/>
        </w:rPr>
        <w:t xml:space="preserve">կրթության, գիտության, </w:t>
      </w:r>
      <w:r w:rsidRPr="0025021C">
        <w:rPr>
          <w:rFonts w:ascii="GHEA Grapalat" w:hAnsi="GHEA Grapalat"/>
          <w:sz w:val="24"/>
          <w:szCs w:val="24"/>
          <w:lang w:val="af-ZA"/>
        </w:rPr>
        <w:t>մշակույթի</w:t>
      </w:r>
      <w:r w:rsidRPr="0025021C">
        <w:rPr>
          <w:rFonts w:ascii="GHEA Grapalat" w:hAnsi="GHEA Grapalat"/>
          <w:sz w:val="24"/>
          <w:szCs w:val="24"/>
          <w:lang w:val="hy-AM"/>
        </w:rPr>
        <w:t xml:space="preserve"> և սպորտի</w:t>
      </w:r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25021C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25021C">
        <w:rPr>
          <w:rFonts w:ascii="GHEA Grapalat" w:hAnsi="GHEA Grapalat" w:cs="Sylfaen"/>
          <w:sz w:val="24"/>
          <w:szCs w:val="24"/>
          <w:lang w:val="af-ZA"/>
        </w:rPr>
        <w:t xml:space="preserve"> կողմից:</w:t>
      </w:r>
    </w:p>
    <w:p w:rsidR="002D65A6" w:rsidRPr="00406F27" w:rsidRDefault="002D65A6" w:rsidP="0021362A">
      <w:pPr>
        <w:pStyle w:val="BodyText"/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bCs/>
          <w:color w:val="auto"/>
          <w:sz w:val="24"/>
          <w:szCs w:val="24"/>
          <w:lang w:val="hy-AM" w:eastAsia="ru-RU"/>
        </w:rPr>
      </w:pPr>
    </w:p>
    <w:p w:rsidR="0021362A" w:rsidRPr="00406F27" w:rsidRDefault="0021362A" w:rsidP="0021362A">
      <w:pPr>
        <w:spacing w:line="360" w:lineRule="auto"/>
        <w:ind w:left="-567" w:right="-421" w:firstLine="92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2C4650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</w:t>
      </w:r>
      <w:r w:rsidRPr="002C4650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</w:t>
      </w:r>
    </w:p>
    <w:p w:rsidR="0021362A" w:rsidRPr="00584CC8" w:rsidRDefault="0021362A" w:rsidP="0021362A">
      <w:pPr>
        <w:spacing w:line="360" w:lineRule="auto"/>
        <w:ind w:left="-567" w:right="-421" w:firstLine="425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406F27">
        <w:rPr>
          <w:rFonts w:ascii="GHEA Grapalat" w:eastAsia="Calibri" w:hAnsi="GHEA Grapalat"/>
          <w:sz w:val="24"/>
          <w:szCs w:val="24"/>
          <w:lang w:val="hy-AM"/>
        </w:rPr>
        <w:t>Նախագծի ընդունման դեպքում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կիրականացվի </w:t>
      </w:r>
      <w:r w:rsidRPr="00881487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«Վ</w:t>
      </w:r>
      <w:r w:rsidRPr="00881487">
        <w:rPr>
          <w:rFonts w:ascii="GHEA Grapalat" w:hAnsi="GHEA Grapalat"/>
          <w:sz w:val="24"/>
          <w:szCs w:val="24"/>
          <w:lang w:val="hy-AM"/>
        </w:rPr>
        <w:t>անաձորի պետական գյուղատնտեսական քոլեջ»</w:t>
      </w:r>
      <w:r w:rsidRPr="00881487">
        <w:rPr>
          <w:rFonts w:ascii="GHEA Grapalat" w:hAnsi="GHEA Grapalat" w:cs="Sylfaen"/>
          <w:sz w:val="24"/>
          <w:szCs w:val="24"/>
          <w:lang w:val="pt-BR"/>
        </w:rPr>
        <w:t xml:space="preserve"> հիմնադրամի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գործունեության դադարման և </w:t>
      </w:r>
      <w:r w:rsidRPr="00881487">
        <w:rPr>
          <w:rFonts w:ascii="GHEA Grapalat" w:hAnsi="GHEA Grapalat" w:cs="GHEA Grapalat"/>
          <w:sz w:val="24"/>
          <w:szCs w:val="24"/>
          <w:lang w:val="hy-AM"/>
        </w:rPr>
        <w:t>«Վանաձորի պետական գյուղատնտեսական քոլեջ» հիմնադրամը միացման ձևով վերակազմակերպել</w:t>
      </w:r>
      <w:r>
        <w:rPr>
          <w:rFonts w:ascii="GHEA Grapalat" w:hAnsi="GHEA Grapalat" w:cs="GHEA Grapalat"/>
          <w:sz w:val="24"/>
          <w:szCs w:val="24"/>
          <w:lang w:val="hy-AM"/>
        </w:rPr>
        <w:t>ու</w:t>
      </w:r>
      <w:r w:rsidR="00584CC8" w:rsidRPr="00584CC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84CC8" w:rsidRPr="002C4650">
        <w:rPr>
          <w:rFonts w:ascii="GHEA Grapalat" w:hAnsi="GHEA Grapalat" w:cs="GHEA Grapalat"/>
          <w:sz w:val="24"/>
          <w:szCs w:val="24"/>
          <w:lang w:val="hy-AM"/>
        </w:rPr>
        <w:lastRenderedPageBreak/>
        <w:t>գործընթացը</w:t>
      </w:r>
      <w:r w:rsidRPr="00881487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="00584CC8" w:rsidRPr="00584CC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84CC8" w:rsidRPr="002C4650">
        <w:rPr>
          <w:rFonts w:ascii="GHEA Grapalat" w:hAnsi="GHEA Grapalat" w:cs="GHEA Grapalat"/>
          <w:sz w:val="24"/>
          <w:szCs w:val="24"/>
          <w:lang w:val="hy-AM"/>
        </w:rPr>
        <w:t>սյն</w:t>
      </w:r>
      <w:r w:rsidR="00584CC8" w:rsidRPr="00584CC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81487">
        <w:rPr>
          <w:rFonts w:ascii="GHEA Grapalat" w:hAnsi="GHEA Grapalat" w:cs="GHEA Grapalat"/>
          <w:sz w:val="24"/>
          <w:szCs w:val="24"/>
          <w:lang w:val="hy-AM"/>
        </w:rPr>
        <w:t>միացնելով «Հայաստանի ազգային ագ</w:t>
      </w:r>
      <w:r>
        <w:rPr>
          <w:rFonts w:ascii="GHEA Grapalat" w:hAnsi="GHEA Grapalat" w:cs="GHEA Grapalat"/>
          <w:sz w:val="24"/>
          <w:szCs w:val="24"/>
          <w:lang w:val="hy-AM"/>
        </w:rPr>
        <w:t>րարային համալսարան» հիմնադրամին</w:t>
      </w:r>
      <w:r w:rsidR="00584CC8" w:rsidRPr="00584CC8">
        <w:rPr>
          <w:rFonts w:ascii="GHEA Grapalat" w:eastAsia="Calibri" w:hAnsi="GHEA Grapalat"/>
          <w:sz w:val="24"/>
          <w:szCs w:val="24"/>
          <w:lang w:val="af-ZA"/>
        </w:rPr>
        <w:t>:</w:t>
      </w:r>
    </w:p>
    <w:p w:rsidR="0021362A" w:rsidRPr="00406F27" w:rsidRDefault="0021362A" w:rsidP="0021362A">
      <w:pPr>
        <w:spacing w:line="360" w:lineRule="auto"/>
        <w:ind w:left="-567" w:right="-421" w:firstLine="425"/>
        <w:jc w:val="both"/>
        <w:rPr>
          <w:rFonts w:ascii="GHEA Grapalat" w:eastAsia="Calibri" w:hAnsi="GHEA Grapalat"/>
          <w:sz w:val="24"/>
          <w:szCs w:val="24"/>
          <w:lang w:val="fr-FR"/>
        </w:rPr>
      </w:pPr>
    </w:p>
    <w:p w:rsidR="0021362A" w:rsidRPr="00413AE9" w:rsidRDefault="0021362A" w:rsidP="0021362A">
      <w:pPr>
        <w:rPr>
          <w:lang w:val="fr-FR"/>
        </w:rPr>
      </w:pPr>
    </w:p>
    <w:sectPr w:rsidR="0021362A" w:rsidRPr="00413A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75138"/>
    <w:multiLevelType w:val="hybridMultilevel"/>
    <w:tmpl w:val="54663EE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A11"/>
    <w:rsid w:val="0021362A"/>
    <w:rsid w:val="002C4650"/>
    <w:rsid w:val="002D65A6"/>
    <w:rsid w:val="004E1ED6"/>
    <w:rsid w:val="00584CC8"/>
    <w:rsid w:val="005E1A11"/>
    <w:rsid w:val="006F0EDC"/>
    <w:rsid w:val="00793070"/>
    <w:rsid w:val="0091389D"/>
    <w:rsid w:val="009B3F77"/>
    <w:rsid w:val="00B45027"/>
    <w:rsid w:val="00BE1144"/>
    <w:rsid w:val="00C02B6E"/>
    <w:rsid w:val="00C5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719A58-DFFB-462B-99CB-EBC1F46D5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21362A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21362A"/>
    <w:rPr>
      <w:rFonts w:ascii="Calibri" w:eastAsia="Calibri" w:hAnsi="Calibri"/>
      <w:color w:val="00000A"/>
    </w:rPr>
  </w:style>
  <w:style w:type="character" w:customStyle="1" w:styleId="normChar">
    <w:name w:val="norm Char"/>
    <w:basedOn w:val="DefaultParagraphFont"/>
    <w:link w:val="norm"/>
    <w:locked/>
    <w:rsid w:val="0021362A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21362A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52A5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C52A5D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A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A5D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2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https://mul2-edu.gov.am/tasks/1198453/oneclick/45556f5b8c36fb5adac95277a248b080fff272f2fbab1cb456e13703438e3d07.docx?token=8838efb672d4e3e197568f55819383bc</cp:keywords>
  <dc:description/>
  <cp:lastModifiedBy>User</cp:lastModifiedBy>
  <cp:revision>12</cp:revision>
  <cp:lastPrinted>2022-11-21T18:29:00Z</cp:lastPrinted>
  <dcterms:created xsi:type="dcterms:W3CDTF">2022-11-15T23:23:00Z</dcterms:created>
  <dcterms:modified xsi:type="dcterms:W3CDTF">2022-11-22T17:43:00Z</dcterms:modified>
</cp:coreProperties>
</file>