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03" w:rsidRPr="002766F8" w:rsidRDefault="002F3D03" w:rsidP="002447D6">
      <w:pPr>
        <w:autoSpaceDE w:val="0"/>
        <w:autoSpaceDN w:val="0"/>
        <w:adjustRightInd w:val="0"/>
        <w:spacing w:line="360" w:lineRule="auto"/>
        <w:ind w:left="90"/>
        <w:jc w:val="center"/>
        <w:rPr>
          <w:rFonts w:ascii="GHEA Grapalat" w:eastAsia="Arial Unicode MS" w:hAnsi="GHEA Grapalat" w:cs="Sylfaen"/>
          <w:bCs/>
          <w:noProof/>
          <w:spacing w:val="10"/>
          <w:lang w:val="nb-NO"/>
        </w:rPr>
      </w:pPr>
      <w:r w:rsidRPr="002766F8">
        <w:rPr>
          <w:rFonts w:ascii="GHEA Grapalat" w:eastAsia="Arial Unicode MS" w:hAnsi="GHEA Grapalat" w:cs="Sylfaen"/>
          <w:bCs/>
          <w:noProof/>
          <w:spacing w:val="10"/>
        </w:rPr>
        <w:t>ՏԵՂԵԿԱՆՔ</w:t>
      </w:r>
    </w:p>
    <w:p w:rsidR="002F3D03" w:rsidRPr="002766F8" w:rsidRDefault="00C813B2" w:rsidP="002447D6">
      <w:pPr>
        <w:spacing w:line="360" w:lineRule="auto"/>
        <w:ind w:left="90"/>
        <w:jc w:val="center"/>
        <w:rPr>
          <w:rFonts w:ascii="GHEA Grapalat" w:hAnsi="GHEA Grapalat"/>
          <w:bCs/>
          <w:lang w:val="af-ZA"/>
        </w:rPr>
      </w:pPr>
      <w:r w:rsidRPr="00C813B2">
        <w:rPr>
          <w:rFonts w:ascii="GHEA Grapalat" w:hAnsi="GHEA Grapalat" w:cs="Sylfaen"/>
          <w:lang w:val="hy-AM"/>
        </w:rPr>
        <w:t>«ՀԱՅԱՍՏԱՆԻ ՀԱՆՐԱՊԵՏՈՒԹՅԱՆ ԿԱՌԱՎԱՐՈՒԹՅԱՆ 2015 ԹՎԱԿԱՆԻ ՄԱՐՏԻ 19-Ի N</w:t>
      </w:r>
      <w:r w:rsidR="00D90DD6">
        <w:rPr>
          <w:rFonts w:ascii="GHEA Grapalat" w:hAnsi="GHEA Grapalat" w:cs="Sylfae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 xml:space="preserve">596-Ն ՈՐՈՇՄԱՆ ՄԵՋ </w:t>
      </w:r>
      <w:r w:rsidRPr="00C813B2">
        <w:rPr>
          <w:rStyle w:val="Strong"/>
          <w:rFonts w:ascii="GHEA Grapalat" w:hAnsi="GHEA Grapalat"/>
          <w:b w:val="0"/>
          <w:lang w:val="hy-AM"/>
        </w:rPr>
        <w:t>ԼՐԱՑՈՒՄ ԿԱՏԱՐԵԼՈՒ ՄԱՍԻՆ</w:t>
      </w:r>
      <w:r w:rsidRPr="00C813B2">
        <w:rPr>
          <w:rFonts w:ascii="GHEA Grapalat" w:hAnsi="GHEA Grapalat" w:cs="Sylfaen"/>
          <w:lang w:val="hy-AM"/>
        </w:rPr>
        <w:t>»</w:t>
      </w:r>
      <w:r w:rsidR="002447D6" w:rsidRPr="002447D6">
        <w:rPr>
          <w:rFonts w:ascii="GHEA Grapalat" w:hAnsi="GHEA Grapalat"/>
          <w:bCs/>
          <w:lang w:val="nb-NO"/>
        </w:rPr>
        <w:t xml:space="preserve"> </w:t>
      </w:r>
      <w:r w:rsidR="002F3D03" w:rsidRPr="002766F8">
        <w:rPr>
          <w:rFonts w:ascii="GHEA Grapalat" w:hAnsi="GHEA Grapalat"/>
          <w:bCs/>
          <w:lang w:val="af-ZA"/>
        </w:rPr>
        <w:t xml:space="preserve">ՀԱՅԱՍՏԱՆԻ ՀԱՆՐԱՊԵՏՈՒԹՅԱՆ ԿԱՌԱՎԱՐՈՒԹՅԱՆ ՈՐՈՇՄԱՆ ՆԱԽԱԳԾԻ ԸՆԴՈՒՆՄԱՆ ԿԱՊԱԿՑՈՒԹՅԱՄԲ ԼՐԱՑՈՒՑԻՉ ՖԻՆԱՆՍԱԿԱՆ ՄԻՋՈՑՆԵՐԻ ԱՆՀՐԱԺԵՇՏՈՒԹՅԱՆ </w:t>
      </w:r>
      <w:r w:rsidR="002F3D03" w:rsidRPr="002766F8">
        <w:rPr>
          <w:rFonts w:ascii="GHEA Grapalat" w:hAnsi="GHEA Grapalat"/>
          <w:bCs/>
          <w:lang w:val="hy-AM"/>
        </w:rPr>
        <w:t>ԵՎ</w:t>
      </w:r>
      <w:r w:rsidR="002F3D03" w:rsidRPr="002766F8">
        <w:rPr>
          <w:rFonts w:ascii="GHEA Grapalat" w:hAnsi="GHEA Grapalat"/>
          <w:bCs/>
          <w:lang w:val="af-ZA"/>
        </w:rPr>
        <w:t xml:space="preserve"> ՊԵՏԱԿԱՆ ԲՅՈՒՋԵԻ ԵԿԱՄՈՒՏՆԵՐՈՒՄ </w:t>
      </w:r>
      <w:r w:rsidR="002F3D03" w:rsidRPr="002766F8">
        <w:rPr>
          <w:rFonts w:ascii="GHEA Grapalat" w:hAnsi="GHEA Grapalat"/>
          <w:bCs/>
          <w:lang w:val="hy-AM"/>
        </w:rPr>
        <w:t>ԵՎ</w:t>
      </w:r>
      <w:r w:rsidR="002F3D03" w:rsidRPr="002766F8">
        <w:rPr>
          <w:rFonts w:ascii="GHEA Grapalat" w:hAnsi="GHEA Grapalat"/>
          <w:bCs/>
          <w:lang w:val="af-ZA"/>
        </w:rPr>
        <w:t xml:space="preserve"> ԾԱԽՍԵՐՈՒՄ ՍՊԱՍՎԵԼԻՔ ՓՈՓՈԽՈՒԹՅՈՒՆՆԵՐԻ ՄԱՍԻՆ</w:t>
      </w:r>
    </w:p>
    <w:p w:rsidR="002F3D03" w:rsidRPr="002432E8" w:rsidRDefault="002F3D03" w:rsidP="002447D6">
      <w:pPr>
        <w:spacing w:line="360" w:lineRule="auto"/>
        <w:ind w:left="90"/>
        <w:jc w:val="center"/>
        <w:rPr>
          <w:rFonts w:ascii="GHEA Grapalat" w:hAnsi="GHEA Grapalat"/>
          <w:b/>
          <w:bCs/>
          <w:lang w:val="af-ZA"/>
        </w:rPr>
      </w:pPr>
    </w:p>
    <w:p w:rsidR="002F3D03" w:rsidRPr="00E62B77" w:rsidRDefault="00C813B2" w:rsidP="002447D6">
      <w:pPr>
        <w:spacing w:line="360" w:lineRule="auto"/>
        <w:ind w:left="90" w:firstLine="426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lang w:val="hy-AM"/>
        </w:rPr>
        <w:t>«Հ</w:t>
      </w:r>
      <w:r>
        <w:rPr>
          <w:rStyle w:val="Strong"/>
          <w:rFonts w:ascii="GHEA Grapalat" w:hAnsi="GHEA Grapalat"/>
          <w:b w:val="0"/>
          <w:lang w:val="hy-AM"/>
        </w:rPr>
        <w:t xml:space="preserve">այաստանի Հանրապետության կառավարության </w:t>
      </w:r>
      <w:r>
        <w:rPr>
          <w:rFonts w:ascii="GHEA Grapalat" w:hAnsi="GHEA Grapalat" w:cs="Sylfaen"/>
          <w:lang w:val="hy-AM" w:eastAsia="hy-AM"/>
        </w:rPr>
        <w:t>2015 թվականի մարտի 19-ի N596-Ն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lang w:val="hy-AM"/>
        </w:rPr>
        <w:t>որոշման մեջ լրացում կատարելու մասին</w:t>
      </w:r>
      <w:r>
        <w:rPr>
          <w:rFonts w:ascii="GHEA Grapalat" w:hAnsi="GHEA Grapalat" w:cs="Sylfaen"/>
          <w:b/>
          <w:lang w:val="hy-AM" w:eastAsia="hy-AM"/>
        </w:rPr>
        <w:t>»</w:t>
      </w:r>
      <w:r w:rsidRPr="008225D7">
        <w:rPr>
          <w:rFonts w:ascii="GHEA Grapalat" w:hAnsi="GHEA Grapalat"/>
          <w:lang w:val="hy-AM"/>
        </w:rPr>
        <w:t xml:space="preserve"> </w:t>
      </w:r>
      <w:r w:rsidR="002F3D03" w:rsidRPr="00E62B77">
        <w:rPr>
          <w:rFonts w:ascii="GHEA Grapalat" w:hAnsi="GHEA Grapalat"/>
          <w:bCs/>
        </w:rPr>
        <w:t>ՀՀ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կառավարության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որոշման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նախագծի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ընդունման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կապակցությամբ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լրացուցիչ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ֆինանսական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միջոցների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6C35AE">
        <w:rPr>
          <w:rFonts w:ascii="GHEA Grapalat" w:hAnsi="GHEA Grapalat"/>
          <w:bCs/>
        </w:rPr>
        <w:t>անհրաժեշտությու</w:t>
      </w:r>
      <w:r w:rsidR="002F3D03" w:rsidRPr="00E62B77">
        <w:rPr>
          <w:rFonts w:ascii="GHEA Grapalat" w:hAnsi="GHEA Grapalat"/>
          <w:bCs/>
        </w:rPr>
        <w:t>ն</w:t>
      </w:r>
      <w:r w:rsidR="003C7F12" w:rsidRPr="003C7F12">
        <w:rPr>
          <w:rFonts w:ascii="GHEA Grapalat" w:hAnsi="GHEA Grapalat"/>
          <w:bCs/>
          <w:lang w:val="af-ZA"/>
        </w:rPr>
        <w:t xml:space="preserve"> </w:t>
      </w:r>
      <w:r w:rsidR="003C7F12">
        <w:rPr>
          <w:rFonts w:ascii="GHEA Grapalat" w:hAnsi="GHEA Grapalat"/>
          <w:bCs/>
        </w:rPr>
        <w:t>չի</w:t>
      </w:r>
      <w:r w:rsidR="003C7F12" w:rsidRPr="003C7F12">
        <w:rPr>
          <w:rFonts w:ascii="GHEA Grapalat" w:hAnsi="GHEA Grapalat"/>
          <w:bCs/>
          <w:lang w:val="af-ZA"/>
        </w:rPr>
        <w:t xml:space="preserve"> </w:t>
      </w:r>
      <w:r w:rsidR="003C7F12">
        <w:rPr>
          <w:rFonts w:ascii="GHEA Grapalat" w:hAnsi="GHEA Grapalat"/>
          <w:bCs/>
        </w:rPr>
        <w:t>առաջանում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և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պետական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բյուջեի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եկամուտներում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և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2F3D03" w:rsidRPr="00E62B77">
        <w:rPr>
          <w:rFonts w:ascii="GHEA Grapalat" w:hAnsi="GHEA Grapalat"/>
          <w:bCs/>
        </w:rPr>
        <w:t>ծախսերում</w:t>
      </w:r>
      <w:r w:rsidR="002F3D03" w:rsidRPr="00E62B77">
        <w:rPr>
          <w:rFonts w:ascii="GHEA Grapalat" w:hAnsi="GHEA Grapalat"/>
          <w:bCs/>
          <w:lang w:val="af-ZA"/>
        </w:rPr>
        <w:t xml:space="preserve"> </w:t>
      </w:r>
      <w:r w:rsidR="00033B62" w:rsidRPr="00A75486">
        <w:rPr>
          <w:rFonts w:ascii="GHEA Grapalat" w:hAnsi="GHEA Grapalat"/>
          <w:shd w:val="clear" w:color="auto" w:fill="FFFFFF"/>
          <w:lang w:val="hy-AM"/>
        </w:rPr>
        <w:t>փոփոխություններ</w:t>
      </w:r>
      <w:r w:rsidR="00033B62" w:rsidRPr="00F76A85">
        <w:rPr>
          <w:rFonts w:ascii="GHEA Grapalat" w:hAnsi="GHEA Grapalat" w:cs="Times Armenian"/>
          <w:lang w:val="hy-AM"/>
        </w:rPr>
        <w:t xml:space="preserve"> </w:t>
      </w:r>
      <w:r w:rsidR="003C7F12">
        <w:rPr>
          <w:rFonts w:ascii="GHEA Grapalat" w:hAnsi="GHEA Grapalat" w:cs="Sylfaen"/>
          <w:lang w:val="hy-AM"/>
        </w:rPr>
        <w:t>չեն նախատեսվում</w:t>
      </w:r>
      <w:r w:rsidR="002F3D03" w:rsidRPr="00E62B77">
        <w:rPr>
          <w:rFonts w:ascii="GHEA Grapalat" w:hAnsi="GHEA Grapalat"/>
          <w:bCs/>
          <w:lang w:val="af-ZA"/>
        </w:rPr>
        <w:t>:</w:t>
      </w:r>
    </w:p>
    <w:p w:rsidR="002F3D03" w:rsidRDefault="002F3D03" w:rsidP="002447D6">
      <w:pPr>
        <w:autoSpaceDE w:val="0"/>
        <w:autoSpaceDN w:val="0"/>
        <w:adjustRightInd w:val="0"/>
        <w:spacing w:line="360" w:lineRule="auto"/>
        <w:ind w:left="90"/>
        <w:jc w:val="center"/>
        <w:rPr>
          <w:rFonts w:ascii="GHEA Grapalat" w:eastAsia="Arial Unicode MS" w:hAnsi="GHEA Grapalat" w:cs="Sylfaen"/>
          <w:b/>
          <w:bCs/>
          <w:noProof/>
          <w:spacing w:val="10"/>
          <w:lang w:val="af-ZA"/>
        </w:rPr>
      </w:pPr>
    </w:p>
    <w:p w:rsidR="003C682F" w:rsidRPr="002432E8" w:rsidRDefault="003C682F" w:rsidP="002447D6">
      <w:pPr>
        <w:autoSpaceDE w:val="0"/>
        <w:autoSpaceDN w:val="0"/>
        <w:adjustRightInd w:val="0"/>
        <w:spacing w:line="360" w:lineRule="auto"/>
        <w:ind w:left="90"/>
        <w:jc w:val="center"/>
        <w:rPr>
          <w:rFonts w:ascii="GHEA Grapalat" w:eastAsia="Arial Unicode MS" w:hAnsi="GHEA Grapalat" w:cs="Sylfaen"/>
          <w:b/>
          <w:bCs/>
          <w:noProof/>
          <w:spacing w:val="10"/>
          <w:lang w:val="af-ZA"/>
        </w:rPr>
      </w:pPr>
    </w:p>
    <w:p w:rsidR="002F3D03" w:rsidRPr="002766F8" w:rsidRDefault="002F3D03" w:rsidP="002447D6">
      <w:pPr>
        <w:autoSpaceDE w:val="0"/>
        <w:autoSpaceDN w:val="0"/>
        <w:adjustRightInd w:val="0"/>
        <w:spacing w:line="360" w:lineRule="auto"/>
        <w:ind w:left="90"/>
        <w:jc w:val="center"/>
        <w:rPr>
          <w:rFonts w:ascii="GHEA Grapalat" w:eastAsia="Arial Unicode MS" w:hAnsi="GHEA Grapalat" w:cs="Sylfaen"/>
          <w:bCs/>
          <w:noProof/>
          <w:spacing w:val="10"/>
          <w:lang w:val="nb-NO"/>
        </w:rPr>
      </w:pPr>
      <w:r w:rsidRPr="002766F8">
        <w:rPr>
          <w:rFonts w:ascii="GHEA Grapalat" w:eastAsia="Arial Unicode MS" w:hAnsi="GHEA Grapalat" w:cs="Sylfaen"/>
          <w:bCs/>
          <w:noProof/>
          <w:spacing w:val="10"/>
        </w:rPr>
        <w:t>ՏԵՂԵԿԱՆՔ</w:t>
      </w:r>
    </w:p>
    <w:p w:rsidR="002F3D03" w:rsidRPr="00C813B2" w:rsidRDefault="00C813B2" w:rsidP="00C813B2">
      <w:pPr>
        <w:pStyle w:val="NormalWeb"/>
        <w:shd w:val="clear" w:color="auto" w:fill="FFFFFF"/>
        <w:spacing w:before="0" w:beforeAutospacing="0" w:after="120" w:afterAutospacing="0" w:line="360" w:lineRule="auto"/>
        <w:ind w:left="90" w:right="-180" w:hanging="72"/>
        <w:jc w:val="center"/>
        <w:rPr>
          <w:rFonts w:ascii="GHEA Grapalat" w:hAnsi="GHEA Grapalat"/>
          <w:bCs/>
          <w:lang w:val="af-ZA"/>
        </w:rPr>
      </w:pPr>
      <w:r w:rsidRPr="00C813B2">
        <w:rPr>
          <w:rFonts w:ascii="GHEA Grapalat" w:hAnsi="GHEA Grapalat" w:cs="Sylfaen"/>
          <w:lang w:val="hy-AM"/>
        </w:rPr>
        <w:t xml:space="preserve">«ՀԱՅԱՍՏԱՆԻ ՀԱՆՐԱՊԵՏՈՒԹՅԱՆ ԿԱՌԱՎԱՐՈՒԹՅԱՆ 2015 ԹՎԱԿԱՆԻ ՄԱՐՏԻ 19-Ի N596-Ն ՈՐՈՇՄԱՆ ՄԵՋ </w:t>
      </w:r>
      <w:r w:rsidRPr="00C813B2">
        <w:rPr>
          <w:rStyle w:val="Strong"/>
          <w:rFonts w:ascii="GHEA Grapalat" w:hAnsi="GHEA Grapalat"/>
          <w:b w:val="0"/>
          <w:lang w:val="hy-AM"/>
        </w:rPr>
        <w:t>ԼՐԱՑՈՒՄ ԿԱՏԱՐԵԼՈՒ ՄԱՍԻՆ</w:t>
      </w:r>
      <w:r w:rsidRPr="00C813B2">
        <w:rPr>
          <w:rFonts w:ascii="GHEA Grapalat" w:hAnsi="GHEA Grapalat" w:cs="Sylfaen"/>
          <w:lang w:val="hy-AM"/>
        </w:rPr>
        <w:t>»</w:t>
      </w:r>
      <w:r w:rsidRPr="00C813B2">
        <w:rPr>
          <w:rFonts w:ascii="GHEA Grapalat" w:hAnsi="GHEA Grapalat" w:cs="Sylfaen"/>
          <w:b/>
          <w:lang w:val="hy-AM"/>
        </w:rPr>
        <w:t xml:space="preserve"> </w:t>
      </w:r>
      <w:r w:rsidRPr="002766F8">
        <w:rPr>
          <w:rFonts w:ascii="GHEA Grapalat" w:hAnsi="GHEA Grapalat"/>
          <w:bCs/>
          <w:lang w:val="af-ZA"/>
        </w:rPr>
        <w:t>ՀԱՅԱՍՏԱՆԻ ՀԱՆՐԱՊԵՏՈՒԹՅԱՆ</w:t>
      </w:r>
      <w:r w:rsidRPr="00C813B2">
        <w:rPr>
          <w:rFonts w:ascii="GHEA Grapalat" w:hAnsi="GHEA Grapalat" w:cs="Sylfaen"/>
          <w:lang w:val="hy-AM"/>
        </w:rPr>
        <w:t xml:space="preserve"> ԿԱՌԱՎԱՐՈՒԹՅԱՆ</w:t>
      </w:r>
      <w:r w:rsidRPr="00C813B2">
        <w:rPr>
          <w:rFonts w:cs="Sylfaen"/>
          <w:bCs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ՈՐՈՇՄԱՆ ՆԱԽԱԳԾԻ</w:t>
      </w:r>
      <w:r w:rsidRPr="00C813B2">
        <w:rPr>
          <w:rFonts w:ascii="GHEA Grapalat" w:hAnsi="GHEA Grapalat" w:cs="Arial Armenian"/>
          <w:iCs/>
          <w:lang w:val="hy-AM"/>
        </w:rPr>
        <w:t xml:space="preserve"> ԸՆԴՈՒՆՄԱՆ </w:t>
      </w:r>
      <w:r w:rsidRPr="00C813B2">
        <w:rPr>
          <w:rFonts w:ascii="GHEA Grapalat" w:hAnsi="GHEA Grapalat" w:cs="Sylfaen"/>
          <w:lang w:val="hy-AM"/>
        </w:rPr>
        <w:t>ԿԱՊԱԿՑՈՒԹՅԱՄԲ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ԱՅԼ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ԻՐԱՎԱԿԱՆ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ԱԿՏԵՐՈՒՄ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ՓՈՓՈԽՈՒԹՅՈՒՆ</w:t>
      </w:r>
      <w:r w:rsidRPr="00C813B2">
        <w:rPr>
          <w:rStyle w:val="Strong"/>
          <w:rFonts w:ascii="GHEA Grapalat" w:hAnsi="GHEA Grapalat"/>
          <w:b w:val="0"/>
          <w:lang w:val="hy-AM"/>
        </w:rPr>
        <w:t>ՆԵՐ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ՈՒ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ԼՐԱՑՈՒՄՆԵՐ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ԿԱՏԱՐԵԼՈՒ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ԱՆՀՐԱԺԵՇՏՈՒԹՅԱՆ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ԿԱՄ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ԲԱՑԱԿԱՅՈՒԹՅԱՆ</w:t>
      </w:r>
      <w:r w:rsidRPr="00C813B2">
        <w:rPr>
          <w:rFonts w:ascii="GHEA Grapalat" w:hAnsi="GHEA Grapalat" w:cs="Times Armenian"/>
          <w:lang w:val="hy-AM"/>
        </w:rPr>
        <w:t xml:space="preserve"> </w:t>
      </w:r>
      <w:r w:rsidRPr="00C813B2">
        <w:rPr>
          <w:rFonts w:ascii="GHEA Grapalat" w:hAnsi="GHEA Grapalat" w:cs="Sylfaen"/>
          <w:lang w:val="hy-AM"/>
        </w:rPr>
        <w:t>ՄԱՍԻՆ</w:t>
      </w:r>
    </w:p>
    <w:p w:rsidR="002F3D03" w:rsidRDefault="002F3D03" w:rsidP="002447D6">
      <w:pPr>
        <w:spacing w:line="360" w:lineRule="auto"/>
        <w:ind w:left="90" w:firstLine="426"/>
        <w:jc w:val="both"/>
        <w:rPr>
          <w:rFonts w:ascii="GHEA Grapalat" w:hAnsi="GHEA Grapalat"/>
          <w:lang w:val="af-ZA"/>
        </w:rPr>
      </w:pPr>
    </w:p>
    <w:p w:rsidR="002F3D03" w:rsidRPr="00511510" w:rsidRDefault="002F3D03" w:rsidP="002447D6">
      <w:pPr>
        <w:tabs>
          <w:tab w:val="num" w:pos="-142"/>
          <w:tab w:val="left" w:pos="540"/>
        </w:tabs>
        <w:spacing w:line="360" w:lineRule="auto"/>
        <w:ind w:left="90"/>
        <w:jc w:val="both"/>
        <w:rPr>
          <w:rFonts w:ascii="GHEA Grapalat" w:hAnsi="GHEA Grapalat" w:cs="Sylfaen"/>
          <w:lang w:val="af-ZA"/>
        </w:rPr>
      </w:pPr>
      <w:r w:rsidRPr="002432E8">
        <w:rPr>
          <w:rFonts w:ascii="GHEA Grapalat" w:hAnsi="GHEA Grapalat"/>
          <w:lang w:val="af-ZA"/>
        </w:rPr>
        <w:tab/>
      </w:r>
      <w:r w:rsidR="00C813B2">
        <w:rPr>
          <w:rFonts w:ascii="GHEA Grapalat" w:hAnsi="GHEA Grapalat"/>
          <w:lang w:val="hy-AM"/>
        </w:rPr>
        <w:t>«Հ</w:t>
      </w:r>
      <w:r w:rsidR="00C813B2">
        <w:rPr>
          <w:rStyle w:val="Strong"/>
          <w:rFonts w:ascii="GHEA Grapalat" w:hAnsi="GHEA Grapalat"/>
          <w:b w:val="0"/>
          <w:lang w:val="hy-AM"/>
        </w:rPr>
        <w:t xml:space="preserve">այաստանի Հանրապետության կառավարության </w:t>
      </w:r>
      <w:r w:rsidR="00C813B2">
        <w:rPr>
          <w:rFonts w:ascii="GHEA Grapalat" w:hAnsi="GHEA Grapalat" w:cs="Sylfaen"/>
          <w:lang w:val="hy-AM" w:eastAsia="hy-AM"/>
        </w:rPr>
        <w:t xml:space="preserve">2015 թվականի մարտի 19-ի </w:t>
      </w:r>
      <w:r w:rsidR="0045399D">
        <w:rPr>
          <w:rFonts w:ascii="GHEA Grapalat" w:hAnsi="GHEA Grapalat" w:cs="Sylfaen"/>
          <w:lang w:val="hy-AM" w:eastAsia="hy-AM"/>
        </w:rPr>
        <w:t>N</w:t>
      </w:r>
      <w:r w:rsidR="00C813B2">
        <w:rPr>
          <w:rFonts w:ascii="GHEA Grapalat" w:hAnsi="GHEA Grapalat" w:cs="Sylfaen"/>
          <w:lang w:val="hy-AM" w:eastAsia="hy-AM"/>
        </w:rPr>
        <w:t>596-Ն</w:t>
      </w:r>
      <w:r w:rsidR="00C813B2">
        <w:rPr>
          <w:rFonts w:ascii="GHEA Grapalat" w:hAnsi="GHEA Grapalat"/>
          <w:bCs/>
          <w:color w:val="000000"/>
          <w:lang w:val="hy-AM"/>
        </w:rPr>
        <w:t xml:space="preserve"> </w:t>
      </w:r>
      <w:r w:rsidR="00C813B2">
        <w:rPr>
          <w:rStyle w:val="Strong"/>
          <w:rFonts w:ascii="GHEA Grapalat" w:hAnsi="GHEA Grapalat"/>
          <w:b w:val="0"/>
          <w:lang w:val="hy-AM"/>
        </w:rPr>
        <w:t xml:space="preserve">որոշման մեջ </w:t>
      </w:r>
      <w:r w:rsidR="00806803">
        <w:rPr>
          <w:rStyle w:val="Strong"/>
          <w:rFonts w:ascii="GHEA Grapalat" w:hAnsi="GHEA Grapalat"/>
          <w:b w:val="0"/>
          <w:lang w:val="en-US"/>
        </w:rPr>
        <w:t>լ</w:t>
      </w:r>
      <w:r w:rsidR="00C813B2">
        <w:rPr>
          <w:rStyle w:val="Strong"/>
          <w:rFonts w:ascii="GHEA Grapalat" w:hAnsi="GHEA Grapalat"/>
          <w:b w:val="0"/>
          <w:lang w:val="hy-AM"/>
        </w:rPr>
        <w:t>րացում կատարելու մասին</w:t>
      </w:r>
      <w:r w:rsidR="00C813B2">
        <w:rPr>
          <w:rFonts w:ascii="GHEA Grapalat" w:hAnsi="GHEA Grapalat" w:cs="Sylfaen"/>
          <w:b/>
          <w:lang w:val="hy-AM" w:eastAsia="hy-AM"/>
        </w:rPr>
        <w:t>»</w:t>
      </w:r>
      <w:r w:rsidR="00D9445C" w:rsidRPr="00D9445C">
        <w:rPr>
          <w:rFonts w:ascii="GHEA Grapalat" w:hAnsi="GHEA Grapalat" w:cs="Sylfaen"/>
          <w:b/>
          <w:lang w:val="af-ZA" w:eastAsia="hy-AM"/>
        </w:rPr>
        <w:t xml:space="preserve"> </w:t>
      </w:r>
      <w:r w:rsidR="002447D6" w:rsidRPr="008225D7">
        <w:rPr>
          <w:rFonts w:ascii="GHEA Grapalat" w:hAnsi="GHEA Grapalat" w:cs="Sylfaen"/>
          <w:lang w:val="hy-AM"/>
        </w:rPr>
        <w:t>ՀՀ</w:t>
      </w:r>
      <w:r w:rsidR="002447D6" w:rsidRPr="008225D7">
        <w:rPr>
          <w:rFonts w:ascii="GHEA Grapalat" w:hAnsi="GHEA Grapalat" w:cs="Times Armenian"/>
          <w:lang w:val="hy-AM"/>
        </w:rPr>
        <w:t xml:space="preserve"> </w:t>
      </w:r>
      <w:r w:rsidR="002447D6" w:rsidRPr="008225D7">
        <w:rPr>
          <w:rFonts w:ascii="GHEA Grapalat" w:hAnsi="GHEA Grapalat" w:cs="Sylfaen"/>
          <w:lang w:val="hy-AM"/>
        </w:rPr>
        <w:t>կառավարության</w:t>
      </w:r>
      <w:r w:rsidR="002447D6" w:rsidRPr="008225D7">
        <w:rPr>
          <w:rFonts w:ascii="GHEA Grapalat" w:hAnsi="GHEA Grapalat" w:cs="Times Armenian"/>
          <w:lang w:val="hy-AM"/>
        </w:rPr>
        <w:t xml:space="preserve"> </w:t>
      </w:r>
      <w:r w:rsidRPr="003C7F12">
        <w:rPr>
          <w:rStyle w:val="Strong"/>
          <w:rFonts w:ascii="GHEA Grapalat" w:hAnsi="GHEA Grapalat"/>
          <w:b w:val="0"/>
          <w:color w:val="000000"/>
          <w:lang w:val="af-ZA"/>
        </w:rPr>
        <w:t>որոշման նախագծի</w:t>
      </w:r>
      <w:r w:rsidRPr="002432E8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432E8">
        <w:rPr>
          <w:rFonts w:ascii="GHEA Grapalat" w:hAnsi="GHEA Grapalat" w:cs="Sylfaen"/>
          <w:lang w:val="af-ZA"/>
        </w:rPr>
        <w:t>ընդունմամբ պայմանավորված այլ իրավական ակտերում փոփոխության անհրաժեշտություն չի առաջանում:</w:t>
      </w:r>
    </w:p>
    <w:p w:rsidR="002F3D03" w:rsidRPr="00511510" w:rsidRDefault="002F3D03" w:rsidP="002447D6">
      <w:pPr>
        <w:tabs>
          <w:tab w:val="num" w:pos="-142"/>
          <w:tab w:val="left" w:pos="540"/>
        </w:tabs>
        <w:spacing w:line="360" w:lineRule="auto"/>
        <w:ind w:left="90"/>
        <w:jc w:val="both"/>
        <w:rPr>
          <w:rFonts w:ascii="GHEA Grapalat" w:hAnsi="GHEA Grapalat" w:cs="Sylfaen"/>
          <w:lang w:val="af-ZA"/>
        </w:rPr>
      </w:pPr>
    </w:p>
    <w:p w:rsidR="002F3D03" w:rsidRPr="00511510" w:rsidRDefault="002F3D03" w:rsidP="002447D6">
      <w:pPr>
        <w:tabs>
          <w:tab w:val="num" w:pos="-142"/>
          <w:tab w:val="left" w:pos="540"/>
        </w:tabs>
        <w:spacing w:line="360" w:lineRule="auto"/>
        <w:ind w:left="90"/>
        <w:jc w:val="both"/>
        <w:rPr>
          <w:rFonts w:ascii="GHEA Grapalat" w:hAnsi="GHEA Grapalat" w:cs="Sylfaen"/>
          <w:lang w:val="af-ZA"/>
        </w:rPr>
      </w:pPr>
    </w:p>
    <w:p w:rsidR="002F3D03" w:rsidRPr="002766F8" w:rsidRDefault="002F3D03" w:rsidP="002447D6">
      <w:pPr>
        <w:autoSpaceDE w:val="0"/>
        <w:autoSpaceDN w:val="0"/>
        <w:adjustRightInd w:val="0"/>
        <w:spacing w:line="360" w:lineRule="auto"/>
        <w:ind w:left="90"/>
        <w:jc w:val="center"/>
        <w:rPr>
          <w:rFonts w:ascii="GHEA Grapalat" w:eastAsia="Arial Unicode MS" w:hAnsi="GHEA Grapalat" w:cs="Sylfaen"/>
          <w:bCs/>
          <w:noProof/>
          <w:spacing w:val="10"/>
          <w:lang w:val="nb-NO"/>
        </w:rPr>
      </w:pPr>
      <w:r w:rsidRPr="002766F8">
        <w:rPr>
          <w:rFonts w:ascii="GHEA Grapalat" w:eastAsia="Arial Unicode MS" w:hAnsi="GHEA Grapalat" w:cs="Sylfaen"/>
          <w:bCs/>
          <w:noProof/>
          <w:spacing w:val="10"/>
        </w:rPr>
        <w:lastRenderedPageBreak/>
        <w:t>ՏԵՂԵԿԱՆՔ</w:t>
      </w:r>
    </w:p>
    <w:p w:rsidR="002F3D03" w:rsidRPr="002766F8" w:rsidRDefault="00C813B2" w:rsidP="002447D6">
      <w:pPr>
        <w:spacing w:line="360" w:lineRule="auto"/>
        <w:ind w:left="90"/>
        <w:jc w:val="center"/>
        <w:rPr>
          <w:rFonts w:ascii="GHEA Grapalat" w:hAnsi="GHEA Grapalat" w:cs="GHEA Grapalat"/>
          <w:bCs/>
          <w:caps/>
          <w:spacing w:val="-8"/>
          <w:lang w:val="af-ZA"/>
        </w:rPr>
      </w:pPr>
      <w:r w:rsidRPr="00C813B2">
        <w:rPr>
          <w:rFonts w:ascii="GHEA Grapalat" w:hAnsi="GHEA Grapalat" w:cs="Sylfaen"/>
          <w:lang w:val="hy-AM"/>
        </w:rPr>
        <w:t xml:space="preserve">«ՀԱՅԱՍՏԱՆԻ ՀԱՆՐԱՊԵՏՈՒԹՅԱՆ ԿԱՌԱՎԱՐՈՒԹՅԱՆ 2015 ԹՎԱԿԱՆԻ ՄԱՐՏԻ 19-Ի N596-Ն ՈՐՈՇՄԱՆ ՄԵՋ </w:t>
      </w:r>
      <w:r w:rsidRPr="00C813B2">
        <w:rPr>
          <w:rStyle w:val="Strong"/>
          <w:rFonts w:ascii="GHEA Grapalat" w:hAnsi="GHEA Grapalat"/>
          <w:b w:val="0"/>
          <w:lang w:val="hy-AM"/>
        </w:rPr>
        <w:t>ԼՐԱՑՈՒՄ ԿԱՏԱՐԵԼՈՒ ՄԱՍԻՆ</w:t>
      </w:r>
      <w:r w:rsidRPr="00C813B2">
        <w:rPr>
          <w:rFonts w:ascii="GHEA Grapalat" w:hAnsi="GHEA Grapalat" w:cs="Sylfaen"/>
          <w:lang w:val="hy-AM"/>
        </w:rPr>
        <w:t>»</w:t>
      </w:r>
      <w:r w:rsidR="002F3D03" w:rsidRPr="002766F8">
        <w:rPr>
          <w:rFonts w:ascii="GHEA Grapalat" w:hAnsi="GHEA Grapalat" w:cs="Sylfaen"/>
          <w:lang w:val="af-ZA"/>
        </w:rPr>
        <w:t xml:space="preserve"> </w:t>
      </w:r>
      <w:r w:rsidR="002F3D03" w:rsidRPr="002766F8">
        <w:rPr>
          <w:rFonts w:ascii="GHEA Grapalat" w:hAnsi="GHEA Grapalat"/>
          <w:bCs/>
        </w:rPr>
        <w:t>ՀԱՅԱՍՏԱՆԻ</w:t>
      </w:r>
      <w:r w:rsidR="002F3D03" w:rsidRPr="002766F8">
        <w:rPr>
          <w:rFonts w:ascii="GHEA Grapalat" w:hAnsi="GHEA Grapalat"/>
          <w:bCs/>
          <w:lang w:val="af-ZA"/>
        </w:rPr>
        <w:t xml:space="preserve"> </w:t>
      </w:r>
      <w:r w:rsidR="002F3D03" w:rsidRPr="002766F8">
        <w:rPr>
          <w:rFonts w:ascii="GHEA Grapalat" w:hAnsi="GHEA Grapalat"/>
          <w:bCs/>
        </w:rPr>
        <w:t>ՀԱՆՐԱՊԵՏՈՒԹՅԱՆ</w:t>
      </w:r>
      <w:r w:rsidR="002F3D03" w:rsidRPr="002766F8">
        <w:rPr>
          <w:rFonts w:ascii="GHEA Grapalat" w:hAnsi="GHEA Grapalat"/>
          <w:bCs/>
          <w:lang w:val="af-ZA"/>
        </w:rPr>
        <w:t xml:space="preserve"> </w:t>
      </w:r>
      <w:r w:rsidR="002F3D03" w:rsidRPr="002766F8">
        <w:rPr>
          <w:rFonts w:ascii="GHEA Grapalat" w:hAnsi="GHEA Grapalat"/>
          <w:bCs/>
        </w:rPr>
        <w:t>ԿԱՌԱՎԱՐՈՒԹՅԱՆ</w:t>
      </w:r>
      <w:r w:rsidR="002F3D03" w:rsidRPr="002766F8">
        <w:rPr>
          <w:rFonts w:ascii="GHEA Grapalat" w:hAnsi="GHEA Grapalat"/>
          <w:bCs/>
          <w:lang w:val="af-ZA"/>
        </w:rPr>
        <w:t xml:space="preserve"> </w:t>
      </w:r>
      <w:r w:rsidR="002F3D03" w:rsidRPr="002766F8">
        <w:rPr>
          <w:rFonts w:ascii="GHEA Grapalat" w:hAnsi="GHEA Grapalat"/>
          <w:bCs/>
        </w:rPr>
        <w:t>ՈՐՈՇՄԱՆ</w:t>
      </w:r>
      <w:r w:rsidR="002F3D03" w:rsidRPr="002766F8">
        <w:rPr>
          <w:rFonts w:ascii="GHEA Grapalat" w:hAnsi="GHEA Grapalat"/>
          <w:bCs/>
          <w:lang w:val="af-ZA"/>
        </w:rPr>
        <w:t xml:space="preserve"> </w:t>
      </w:r>
      <w:r w:rsidR="002F3D03" w:rsidRPr="002766F8">
        <w:rPr>
          <w:rFonts w:ascii="GHEA Grapalat" w:hAnsi="GHEA Grapalat"/>
          <w:bCs/>
        </w:rPr>
        <w:t>ՆԱԽԱԳԾԻ</w:t>
      </w:r>
      <w:r w:rsidR="002F3D03" w:rsidRPr="002766F8">
        <w:rPr>
          <w:rFonts w:ascii="GHEA Grapalat" w:hAnsi="GHEA Grapalat"/>
          <w:bCs/>
          <w:lang w:val="af-ZA"/>
        </w:rPr>
        <w:t xml:space="preserve"> </w:t>
      </w:r>
      <w:r w:rsidR="002F3D03" w:rsidRPr="002766F8">
        <w:rPr>
          <w:rFonts w:ascii="GHEA Grapalat" w:hAnsi="GHEA Grapalat" w:cs="GHEA Grapalat"/>
          <w:bCs/>
          <w:caps/>
          <w:spacing w:val="-8"/>
          <w:lang w:val="hy-AM"/>
        </w:rPr>
        <w:t>ՔՆՆԱՐԿՄԱՆԸ ՀԱՍԱՐԱԿՈՒԹՅԱՆ ՄԱՍՆԱԿՑՈՒԹՅԱՆ ՄԱՍԻՆ</w:t>
      </w:r>
    </w:p>
    <w:p w:rsidR="002F3D03" w:rsidRPr="00511510" w:rsidRDefault="002F3D03" w:rsidP="002447D6">
      <w:pPr>
        <w:shd w:val="clear" w:color="auto" w:fill="FFFFFF"/>
        <w:spacing w:line="360" w:lineRule="auto"/>
        <w:ind w:left="90"/>
        <w:jc w:val="center"/>
        <w:rPr>
          <w:rFonts w:ascii="GHEA Grapalat" w:hAnsi="GHEA Grapalat" w:cs="Sylfaen"/>
          <w:b/>
          <w:bCs/>
          <w:spacing w:val="10"/>
          <w:lang w:val="af-ZA"/>
        </w:rPr>
      </w:pPr>
    </w:p>
    <w:p w:rsidR="002F3D03" w:rsidRPr="00511510" w:rsidRDefault="002F3D03" w:rsidP="002447D6">
      <w:pPr>
        <w:shd w:val="clear" w:color="auto" w:fill="FFFFFF"/>
        <w:spacing w:line="360" w:lineRule="auto"/>
        <w:ind w:left="90"/>
        <w:jc w:val="center"/>
        <w:rPr>
          <w:rFonts w:ascii="GHEA Grapalat" w:hAnsi="GHEA Grapalat" w:cs="Sylfaen"/>
          <w:b/>
          <w:bCs/>
          <w:spacing w:val="10"/>
          <w:lang w:val="af-ZA"/>
        </w:rPr>
      </w:pPr>
    </w:p>
    <w:p w:rsidR="002F3D03" w:rsidRPr="00511510" w:rsidRDefault="002F3D03" w:rsidP="002447D6">
      <w:pPr>
        <w:spacing w:line="360" w:lineRule="auto"/>
        <w:ind w:left="90"/>
        <w:jc w:val="both"/>
        <w:rPr>
          <w:rFonts w:ascii="GHEA Grapalat" w:hAnsi="GHEA Grapalat"/>
          <w:bCs/>
          <w:lang w:val="af-ZA"/>
        </w:rPr>
      </w:pPr>
      <w:r w:rsidRPr="002432E8">
        <w:rPr>
          <w:rFonts w:ascii="GHEA Grapalat" w:hAnsi="GHEA Grapalat"/>
          <w:lang w:val="af-ZA"/>
        </w:rPr>
        <w:tab/>
      </w:r>
      <w:r w:rsidR="00C813B2">
        <w:rPr>
          <w:rFonts w:ascii="GHEA Grapalat" w:hAnsi="GHEA Grapalat"/>
          <w:lang w:val="hy-AM"/>
        </w:rPr>
        <w:t>«Հ</w:t>
      </w:r>
      <w:r w:rsidR="00C813B2">
        <w:rPr>
          <w:rStyle w:val="Strong"/>
          <w:rFonts w:ascii="GHEA Grapalat" w:hAnsi="GHEA Grapalat"/>
          <w:b w:val="0"/>
          <w:lang w:val="hy-AM"/>
        </w:rPr>
        <w:t xml:space="preserve">այաստանի Հանրապետության կառավարության </w:t>
      </w:r>
      <w:r w:rsidR="00C813B2">
        <w:rPr>
          <w:rFonts w:ascii="GHEA Grapalat" w:hAnsi="GHEA Grapalat" w:cs="Sylfaen"/>
          <w:lang w:val="hy-AM" w:eastAsia="hy-AM"/>
        </w:rPr>
        <w:t>2015 թվականի մարտի 19-ի</w:t>
      </w:r>
      <w:r w:rsidR="00D90DD6">
        <w:rPr>
          <w:rFonts w:ascii="GHEA Grapalat" w:hAnsi="GHEA Grapalat" w:cs="Sylfaen"/>
          <w:lang w:val="hy-AM" w:eastAsia="hy-AM"/>
        </w:rPr>
        <w:t xml:space="preserve"> </w:t>
      </w:r>
      <w:r w:rsidR="00C813B2">
        <w:rPr>
          <w:rFonts w:ascii="GHEA Grapalat" w:hAnsi="GHEA Grapalat" w:cs="Sylfaen"/>
          <w:lang w:val="hy-AM" w:eastAsia="hy-AM"/>
        </w:rPr>
        <w:t>N596-Ն</w:t>
      </w:r>
      <w:r w:rsidR="00C813B2">
        <w:rPr>
          <w:rFonts w:ascii="GHEA Grapalat" w:hAnsi="GHEA Grapalat"/>
          <w:bCs/>
          <w:color w:val="000000"/>
          <w:lang w:val="hy-AM"/>
        </w:rPr>
        <w:t xml:space="preserve"> </w:t>
      </w:r>
      <w:r w:rsidR="00C813B2">
        <w:rPr>
          <w:rStyle w:val="Strong"/>
          <w:rFonts w:ascii="GHEA Grapalat" w:hAnsi="GHEA Grapalat"/>
          <w:b w:val="0"/>
          <w:lang w:val="hy-AM"/>
        </w:rPr>
        <w:t>որոշման մեջ լրացում</w:t>
      </w:r>
      <w:bookmarkStart w:id="0" w:name="_GoBack"/>
      <w:bookmarkEnd w:id="0"/>
      <w:r w:rsidR="00C813B2">
        <w:rPr>
          <w:rStyle w:val="Strong"/>
          <w:rFonts w:ascii="GHEA Grapalat" w:hAnsi="GHEA Grapalat"/>
          <w:b w:val="0"/>
          <w:lang w:val="hy-AM"/>
        </w:rPr>
        <w:t xml:space="preserve"> կատարելու մասին</w:t>
      </w:r>
      <w:r w:rsidR="00C813B2">
        <w:rPr>
          <w:rFonts w:ascii="GHEA Grapalat" w:hAnsi="GHEA Grapalat" w:cs="Sylfaen"/>
          <w:b/>
          <w:lang w:val="hy-AM" w:eastAsia="hy-AM"/>
        </w:rPr>
        <w:t>»</w:t>
      </w:r>
      <w:r w:rsidR="002447D6" w:rsidRPr="008225D7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Pr="002432E8">
        <w:rPr>
          <w:rFonts w:ascii="GHEA Grapalat" w:hAnsi="GHEA Grapalat"/>
          <w:lang w:val="hy-AM"/>
        </w:rPr>
        <w:t>ՀՀ</w:t>
      </w:r>
      <w:r w:rsidRPr="002432E8">
        <w:rPr>
          <w:rFonts w:ascii="GHEA Grapalat" w:hAnsi="GHEA Grapalat"/>
          <w:lang w:val="af-ZA"/>
        </w:rPr>
        <w:t xml:space="preserve"> </w:t>
      </w:r>
      <w:r w:rsidRPr="002432E8">
        <w:rPr>
          <w:rFonts w:ascii="GHEA Grapalat" w:hAnsi="GHEA Grapalat"/>
          <w:lang w:val="hy-AM"/>
        </w:rPr>
        <w:t>կառավարության</w:t>
      </w:r>
      <w:r w:rsidRPr="002432E8">
        <w:rPr>
          <w:rFonts w:ascii="GHEA Grapalat" w:hAnsi="GHEA Grapalat"/>
          <w:lang w:val="af-ZA"/>
        </w:rPr>
        <w:t xml:space="preserve"> </w:t>
      </w:r>
      <w:r w:rsidRPr="001B29EE">
        <w:rPr>
          <w:rStyle w:val="Strong"/>
          <w:rFonts w:ascii="GHEA Grapalat" w:hAnsi="GHEA Grapalat"/>
          <w:b w:val="0"/>
          <w:color w:val="000000"/>
          <w:lang w:val="af-ZA"/>
        </w:rPr>
        <w:t>որոշման</w:t>
      </w:r>
      <w:r w:rsidRPr="002432E8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432E8">
        <w:rPr>
          <w:rFonts w:ascii="GHEA Grapalat" w:hAnsi="GHEA Grapalat"/>
          <w:bCs/>
          <w:lang w:val="af-ZA"/>
        </w:rPr>
        <w:t xml:space="preserve">նախագիծը </w:t>
      </w:r>
      <w:r w:rsidR="00924A03">
        <w:rPr>
          <w:rFonts w:ascii="GHEA Grapalat" w:hAnsi="GHEA Grapalat"/>
          <w:bCs/>
          <w:lang w:val="af-ZA"/>
        </w:rPr>
        <w:t>կտեղադրվի</w:t>
      </w:r>
      <w:r w:rsidRPr="002432E8">
        <w:rPr>
          <w:rFonts w:ascii="GHEA Grapalat" w:hAnsi="GHEA Grapalat"/>
          <w:bCs/>
          <w:lang w:val="af-ZA"/>
        </w:rPr>
        <w:t xml:space="preserve"> </w:t>
      </w:r>
      <w:hyperlink r:id="rId4" w:history="1">
        <w:r w:rsidRPr="002432E8">
          <w:rPr>
            <w:rStyle w:val="Hyperlink"/>
            <w:rFonts w:ascii="GHEA Grapalat" w:hAnsi="GHEA Grapalat"/>
            <w:bCs/>
            <w:lang w:val="af-ZA"/>
          </w:rPr>
          <w:t>www.minurban.am</w:t>
        </w:r>
      </w:hyperlink>
      <w:r w:rsidRPr="002432E8">
        <w:rPr>
          <w:rFonts w:ascii="GHEA Grapalat" w:hAnsi="GHEA Grapalat"/>
          <w:bCs/>
          <w:lang w:val="af-ZA"/>
        </w:rPr>
        <w:t xml:space="preserve"> կայքում:</w:t>
      </w:r>
    </w:p>
    <w:p w:rsidR="002F3D03" w:rsidRPr="002432E8" w:rsidRDefault="002F3D03" w:rsidP="002447D6">
      <w:pPr>
        <w:tabs>
          <w:tab w:val="left" w:pos="540"/>
          <w:tab w:val="left" w:pos="1134"/>
        </w:tabs>
        <w:spacing w:line="360" w:lineRule="auto"/>
        <w:ind w:left="90"/>
        <w:jc w:val="both"/>
        <w:rPr>
          <w:rFonts w:ascii="GHEA Grapalat" w:hAnsi="GHEA Grapalat"/>
          <w:bCs/>
          <w:lang w:val="af-ZA"/>
        </w:rPr>
      </w:pPr>
      <w:r w:rsidRPr="00511510">
        <w:rPr>
          <w:rFonts w:ascii="GHEA Grapalat" w:hAnsi="GHEA Grapalat" w:cs="GHEA Grapalat"/>
          <w:lang w:val="af-ZA"/>
        </w:rPr>
        <w:tab/>
      </w:r>
      <w:r w:rsidRPr="002432E8">
        <w:rPr>
          <w:rFonts w:ascii="GHEA Grapalat" w:hAnsi="GHEA Grapalat" w:cs="GHEA Grapalat"/>
        </w:rPr>
        <w:t>Նախագիծը</w:t>
      </w:r>
      <w:r w:rsidRPr="002432E8">
        <w:rPr>
          <w:rFonts w:ascii="GHEA Grapalat" w:hAnsi="GHEA Grapalat" w:cs="GHEA Grapalat"/>
          <w:lang w:val="af-ZA"/>
        </w:rPr>
        <w:t xml:space="preserve"> կ</w:t>
      </w:r>
      <w:r w:rsidRPr="002432E8">
        <w:rPr>
          <w:rFonts w:ascii="GHEA Grapalat" w:hAnsi="GHEA Grapalat" w:cs="GHEA Grapalat"/>
        </w:rPr>
        <w:t>տեղադրվի</w:t>
      </w:r>
      <w:r w:rsidRPr="002432E8">
        <w:rPr>
          <w:rFonts w:ascii="GHEA Grapalat" w:hAnsi="GHEA Grapalat" w:cs="GHEA Grapalat"/>
          <w:lang w:val="af-ZA"/>
        </w:rPr>
        <w:t xml:space="preserve"> </w:t>
      </w:r>
      <w:r w:rsidRPr="002432E8">
        <w:rPr>
          <w:rFonts w:ascii="GHEA Grapalat" w:hAnsi="GHEA Grapalat" w:cs="GHEA Grapalat"/>
        </w:rPr>
        <w:t>նաև</w:t>
      </w:r>
      <w:r w:rsidRPr="002432E8">
        <w:rPr>
          <w:rFonts w:ascii="GHEA Grapalat" w:hAnsi="GHEA Grapalat" w:cs="GHEA Grapalat"/>
          <w:lang w:val="af-ZA"/>
        </w:rPr>
        <w:t xml:space="preserve"> </w:t>
      </w:r>
      <w:r w:rsidRPr="002432E8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իրավական ակտերի նախագծերի հրապարակման միասնական </w:t>
      </w:r>
      <w:hyperlink r:id="rId5" w:history="1">
        <w:r w:rsidRPr="002432E8">
          <w:rPr>
            <w:rStyle w:val="Hyperlink"/>
            <w:rFonts w:ascii="GHEA Grapalat" w:hAnsi="GHEA Grapalat"/>
            <w:noProof/>
            <w:shd w:val="clear" w:color="auto" w:fill="FFFFFF"/>
            <w:lang w:val="hy-AM"/>
          </w:rPr>
          <w:t>www.e-draft.am</w:t>
        </w:r>
      </w:hyperlink>
      <w:r w:rsidRPr="002432E8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կայք</w:t>
      </w:r>
      <w:r w:rsidRPr="002432E8">
        <w:rPr>
          <w:rFonts w:ascii="GHEA Grapalat" w:hAnsi="GHEA Grapalat"/>
          <w:noProof/>
          <w:color w:val="000000"/>
          <w:shd w:val="clear" w:color="auto" w:fill="FFFFFF"/>
        </w:rPr>
        <w:t>ում</w:t>
      </w:r>
      <w:r w:rsidRPr="002432E8">
        <w:rPr>
          <w:rFonts w:ascii="GHEA Grapalat" w:hAnsi="GHEA Grapalat"/>
          <w:noProof/>
          <w:color w:val="000000"/>
          <w:shd w:val="clear" w:color="auto" w:fill="FFFFFF"/>
          <w:lang w:val="af-ZA"/>
        </w:rPr>
        <w:t>:</w:t>
      </w:r>
    </w:p>
    <w:p w:rsidR="002F3D03" w:rsidRPr="002432E8" w:rsidRDefault="002F3D03" w:rsidP="002447D6">
      <w:pPr>
        <w:tabs>
          <w:tab w:val="left" w:pos="540"/>
          <w:tab w:val="left" w:pos="1134"/>
        </w:tabs>
        <w:spacing w:line="360" w:lineRule="auto"/>
        <w:ind w:left="90"/>
        <w:jc w:val="both"/>
        <w:rPr>
          <w:rFonts w:ascii="GHEA Grapalat" w:hAnsi="GHEA Grapalat"/>
          <w:lang w:val="af-ZA"/>
        </w:rPr>
      </w:pPr>
    </w:p>
    <w:p w:rsidR="001B455A" w:rsidRPr="002447D6" w:rsidRDefault="001B455A" w:rsidP="002447D6">
      <w:pPr>
        <w:ind w:left="90"/>
        <w:rPr>
          <w:lang w:val="af-ZA"/>
        </w:rPr>
      </w:pPr>
    </w:p>
    <w:sectPr w:rsidR="001B455A" w:rsidRPr="002447D6" w:rsidSect="00C813B2">
      <w:pgSz w:w="12240" w:h="15840"/>
      <w:pgMar w:top="990" w:right="1170" w:bottom="90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D"/>
    <w:rsid w:val="00033B62"/>
    <w:rsid w:val="001B29EE"/>
    <w:rsid w:val="001B455A"/>
    <w:rsid w:val="002447D6"/>
    <w:rsid w:val="002766F8"/>
    <w:rsid w:val="002F3D03"/>
    <w:rsid w:val="0031212D"/>
    <w:rsid w:val="00360713"/>
    <w:rsid w:val="003C682F"/>
    <w:rsid w:val="003C7F12"/>
    <w:rsid w:val="0045399D"/>
    <w:rsid w:val="004C6961"/>
    <w:rsid w:val="004E0BCD"/>
    <w:rsid w:val="006C35AE"/>
    <w:rsid w:val="007121B3"/>
    <w:rsid w:val="00806803"/>
    <w:rsid w:val="00924A03"/>
    <w:rsid w:val="00C813B2"/>
    <w:rsid w:val="00D90DD6"/>
    <w:rsid w:val="00D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A9A38-39F6-4505-88C6-EF0D8AAF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F3D03"/>
    <w:rPr>
      <w:b/>
      <w:bCs/>
    </w:rPr>
  </w:style>
  <w:style w:type="character" w:styleId="Hyperlink">
    <w:name w:val="Hyperlink"/>
    <w:basedOn w:val="DefaultParagraphFont"/>
    <w:uiPriority w:val="99"/>
    <w:rsid w:val="002F3D0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13B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raft.am" TargetMode="External"/><Relationship Id="rId4" Type="http://schemas.openxmlformats.org/officeDocument/2006/relationships/hyperlink" Target="http://www.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 Manukyan</dc:creator>
  <cp:keywords/>
  <dc:description/>
  <cp:lastModifiedBy>Martun Grigoryan</cp:lastModifiedBy>
  <cp:revision>13</cp:revision>
  <dcterms:created xsi:type="dcterms:W3CDTF">2021-08-13T15:18:00Z</dcterms:created>
  <dcterms:modified xsi:type="dcterms:W3CDTF">2022-10-05T14:12:00Z</dcterms:modified>
</cp:coreProperties>
</file>