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E1F" w:rsidRPr="00474C95" w:rsidRDefault="00BC2E1F" w:rsidP="002D271B">
      <w:pPr>
        <w:shd w:val="clear" w:color="auto" w:fill="FFFFFF"/>
        <w:spacing w:after="0" w:line="360" w:lineRule="auto"/>
        <w:jc w:val="center"/>
        <w:rPr>
          <w:rFonts w:ascii="GHEA Grapalat" w:eastAsia="Times New Roman" w:hAnsi="GHEA Grapalat" w:cs="Times New Roman"/>
          <w:color w:val="000000"/>
          <w:sz w:val="24"/>
          <w:szCs w:val="24"/>
          <w:lang w:val="hy-AM"/>
        </w:rPr>
      </w:pPr>
      <w:bookmarkStart w:id="0" w:name="_GoBack"/>
      <w:bookmarkEnd w:id="0"/>
      <w:r w:rsidRPr="00474C95">
        <w:rPr>
          <w:rFonts w:ascii="GHEA Grapalat" w:hAnsi="GHEA Grapalat"/>
          <w:b/>
          <w:bCs/>
          <w:color w:val="000000"/>
          <w:sz w:val="24"/>
          <w:szCs w:val="24"/>
          <w:shd w:val="clear" w:color="auto" w:fill="FFFFFF"/>
          <w:lang w:val="hy-AM"/>
        </w:rPr>
        <w:t>ԱՄՓՈՓԱԹԵՐԹ</w:t>
      </w:r>
    </w:p>
    <w:p w:rsidR="008200D8" w:rsidRDefault="008200D8" w:rsidP="008200D8">
      <w:pPr>
        <w:shd w:val="clear" w:color="auto" w:fill="FFFFFF"/>
        <w:spacing w:after="0" w:line="360" w:lineRule="auto"/>
        <w:jc w:val="center"/>
        <w:rPr>
          <w:rFonts w:ascii="GHEA Grapalat" w:eastAsia="Times New Roman" w:hAnsi="GHEA Grapalat" w:cs="Times New Roman"/>
          <w:b/>
          <w:color w:val="000000"/>
          <w:sz w:val="24"/>
          <w:szCs w:val="24"/>
          <w:lang w:val="hy-AM"/>
        </w:rPr>
      </w:pPr>
      <w:r w:rsidRPr="008200D8">
        <w:rPr>
          <w:rFonts w:ascii="GHEA Grapalat" w:eastAsia="Times New Roman" w:hAnsi="GHEA Grapalat" w:cs="Times New Roman"/>
          <w:b/>
          <w:color w:val="000000"/>
          <w:sz w:val="24"/>
          <w:szCs w:val="24"/>
          <w:lang w:val="hy-AM"/>
        </w:rPr>
        <w:t>«</w:t>
      </w:r>
      <w:r w:rsidR="00E9190C" w:rsidRPr="00E9190C">
        <w:rPr>
          <w:rStyle w:val="Strong"/>
          <w:rFonts w:ascii="GHEA Grapalat" w:hAnsi="GHEA Grapalat"/>
          <w:color w:val="000000"/>
          <w:sz w:val="24"/>
          <w:szCs w:val="24"/>
          <w:shd w:val="clear" w:color="auto" w:fill="FFFFFF"/>
          <w:lang w:val="hy-AM"/>
        </w:rPr>
        <w:t>ՀԱՅԱՍՏԱՆԻ ՀԱՆՐԱՊԵՏՈՒԹՅԱՆ ԿԱՌԱՎԱՐՈՒԹՅԱՆ 2022 ԹՎԱԿԱՆԻ ՍԵՊՏԵՄԲԵՐԻ 29-Ի N 1501-Ա ՈՐՈՇՄԱՆ ՄԵՋ ՓՈՓՈԽՈՒԹՅՈՒՆՆԵՐ ԵՎ ԼՐԱՑՈՒՄՆԵՐ ԿԱՏԱՐԵԼՈՒ ՄԱՍԻՆ</w:t>
      </w:r>
      <w:r w:rsidRPr="00F162C0">
        <w:rPr>
          <w:rFonts w:ascii="GHEA Grapalat" w:hAnsi="GHEA Grapalat" w:cs="Sylfaen"/>
          <w:sz w:val="24"/>
          <w:szCs w:val="24"/>
          <w:lang w:val="hy-AM"/>
        </w:rPr>
        <w:t xml:space="preserve">» </w:t>
      </w:r>
      <w:r w:rsidRPr="008200D8">
        <w:rPr>
          <w:rFonts w:ascii="GHEA Grapalat" w:eastAsia="Times New Roman" w:hAnsi="GHEA Grapalat" w:cs="Times New Roman"/>
          <w:b/>
          <w:color w:val="000000"/>
          <w:sz w:val="24"/>
          <w:szCs w:val="24"/>
          <w:lang w:val="hy-AM"/>
        </w:rPr>
        <w:t xml:space="preserve">ՀԱՅԱՍՏԱՆԻ ՀԱՆՐԱՊԵՏՈՒԹՅԱՆ </w:t>
      </w:r>
      <w:r w:rsidRPr="00F162C0">
        <w:rPr>
          <w:rFonts w:ascii="GHEA Grapalat" w:eastAsia="Times New Roman" w:hAnsi="GHEA Grapalat" w:cs="Times New Roman"/>
          <w:b/>
          <w:color w:val="000000"/>
          <w:sz w:val="24"/>
          <w:szCs w:val="24"/>
          <w:lang w:val="hy-AM"/>
        </w:rPr>
        <w:t>ԿԱՌԱՎԱՐՈՒԹՅԱՆ ՈՐՈՇՄԱՆ</w:t>
      </w:r>
      <w:r w:rsidRPr="008200D8">
        <w:rPr>
          <w:rFonts w:ascii="GHEA Grapalat" w:eastAsia="Times New Roman" w:hAnsi="GHEA Grapalat" w:cs="Times New Roman"/>
          <w:b/>
          <w:color w:val="000000"/>
          <w:sz w:val="24"/>
          <w:szCs w:val="24"/>
          <w:lang w:val="hy-AM"/>
        </w:rPr>
        <w:t xml:space="preserve"> ՆԱԽԱԳԾԻ</w:t>
      </w:r>
      <w:r w:rsidR="00563089" w:rsidRPr="00563089">
        <w:rPr>
          <w:rFonts w:ascii="GHEA Grapalat" w:eastAsia="Times New Roman" w:hAnsi="GHEA Grapalat" w:cs="Times New Roman"/>
          <w:b/>
          <w:color w:val="000000"/>
          <w:sz w:val="24"/>
          <w:szCs w:val="24"/>
          <w:lang w:val="hy-AM"/>
        </w:rPr>
        <w:t xml:space="preserve"> ՎԵՐԱԲԵՐՅԱԼ</w:t>
      </w:r>
    </w:p>
    <w:tbl>
      <w:tblPr>
        <w:tblpPr w:leftFromText="180" w:rightFromText="180" w:vertAnchor="text" w:horzAnchor="page" w:tblpX="1343" w:tblpY="47"/>
        <w:tblW w:w="13680"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6946"/>
        <w:gridCol w:w="4590"/>
        <w:gridCol w:w="2144"/>
      </w:tblGrid>
      <w:tr w:rsidR="006922DE" w:rsidRPr="00474C95" w:rsidTr="00991419">
        <w:trPr>
          <w:trHeight w:val="420"/>
          <w:tblCellSpacing w:w="0" w:type="dxa"/>
        </w:trPr>
        <w:tc>
          <w:tcPr>
            <w:tcW w:w="11536" w:type="dxa"/>
            <w:gridSpan w:val="2"/>
            <w:vMerge w:val="restart"/>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6922DE" w:rsidRPr="00935D59" w:rsidRDefault="00E9190C" w:rsidP="00991419">
            <w:pPr>
              <w:spacing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w:t>
            </w:r>
            <w:r w:rsidR="006922DE">
              <w:rPr>
                <w:rFonts w:ascii="GHEA Grapalat" w:eastAsia="Times New Roman" w:hAnsi="GHEA Grapalat" w:cs="Times New Roman"/>
                <w:color w:val="000000"/>
                <w:sz w:val="24"/>
                <w:szCs w:val="24"/>
                <w:lang w:val="hy-AM"/>
              </w:rPr>
              <w:t xml:space="preserve">. </w:t>
            </w:r>
            <w:r w:rsidR="005F308E">
              <w:rPr>
                <w:rFonts w:ascii="GHEA Grapalat" w:eastAsia="Times New Roman" w:hAnsi="GHEA Grapalat" w:cs="Times New Roman"/>
                <w:color w:val="000000"/>
                <w:sz w:val="24"/>
                <w:szCs w:val="24"/>
                <w:lang w:val="hy-AM"/>
              </w:rPr>
              <w:t>Տ</w:t>
            </w:r>
            <w:r w:rsidR="005F308E" w:rsidRPr="005F308E">
              <w:rPr>
                <w:rFonts w:ascii="GHEA Grapalat" w:eastAsia="Times New Roman" w:hAnsi="GHEA Grapalat" w:cs="Times New Roman"/>
                <w:color w:val="000000"/>
                <w:sz w:val="24"/>
                <w:szCs w:val="24"/>
                <w:lang w:val="hy-AM"/>
              </w:rPr>
              <w:t>արածքային կառավարման և ենթակառուցվածքների նախարար</w:t>
            </w:r>
            <w:r w:rsidR="005F308E">
              <w:rPr>
                <w:rFonts w:ascii="GHEA Grapalat" w:eastAsia="Times New Roman" w:hAnsi="GHEA Grapalat" w:cs="Times New Roman"/>
                <w:color w:val="000000"/>
                <w:sz w:val="24"/>
                <w:szCs w:val="24"/>
                <w:lang w:val="hy-AM"/>
              </w:rPr>
              <w:t>ություն</w:t>
            </w:r>
          </w:p>
          <w:p w:rsidR="006922DE" w:rsidRPr="00474C95" w:rsidRDefault="006922DE" w:rsidP="00991419">
            <w:pPr>
              <w:spacing w:line="360" w:lineRule="auto"/>
              <w:jc w:val="center"/>
              <w:rPr>
                <w:rFonts w:ascii="GHEA Grapalat" w:eastAsia="Times New Roman" w:hAnsi="GHEA Grapalat" w:cs="Times New Roman"/>
                <w:color w:val="000000"/>
                <w:sz w:val="24"/>
                <w:szCs w:val="24"/>
                <w:lang w:val="hy-AM"/>
              </w:rPr>
            </w:pPr>
          </w:p>
        </w:tc>
        <w:tc>
          <w:tcPr>
            <w:tcW w:w="214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6922DE" w:rsidRPr="00474C95" w:rsidRDefault="006618E9" w:rsidP="006618E9">
            <w:pPr>
              <w:spacing w:line="360" w:lineRule="auto"/>
              <w:jc w:val="center"/>
              <w:rPr>
                <w:rFonts w:ascii="GHEA Grapalat" w:hAnsi="GHEA Grapalat"/>
                <w:sz w:val="24"/>
                <w:szCs w:val="24"/>
                <w:lang w:val="hy-AM"/>
              </w:rPr>
            </w:pPr>
            <w:r>
              <w:rPr>
                <w:rFonts w:ascii="GHEA Grapalat" w:hAnsi="GHEA Grapalat"/>
                <w:sz w:val="24"/>
                <w:szCs w:val="24"/>
                <w:lang w:val="hy-AM"/>
              </w:rPr>
              <w:t>26</w:t>
            </w:r>
            <w:r w:rsidR="006922DE" w:rsidRPr="00765D45">
              <w:rPr>
                <w:rFonts w:ascii="GHEA Grapalat" w:hAnsi="GHEA Grapalat"/>
                <w:sz w:val="24"/>
                <w:szCs w:val="24"/>
                <w:lang w:val="hy-AM"/>
              </w:rPr>
              <w:t>.</w:t>
            </w:r>
            <w:r>
              <w:rPr>
                <w:rFonts w:ascii="GHEA Grapalat" w:hAnsi="GHEA Grapalat"/>
                <w:sz w:val="24"/>
                <w:szCs w:val="24"/>
              </w:rPr>
              <w:t>01</w:t>
            </w:r>
            <w:r>
              <w:rPr>
                <w:rFonts w:ascii="GHEA Grapalat" w:hAnsi="GHEA Grapalat"/>
                <w:sz w:val="24"/>
                <w:szCs w:val="24"/>
                <w:lang w:val="hy-AM"/>
              </w:rPr>
              <w:t>.2023</w:t>
            </w:r>
            <w:r w:rsidR="006922DE" w:rsidRPr="00474C95">
              <w:rPr>
                <w:rFonts w:ascii="GHEA Grapalat" w:hAnsi="GHEA Grapalat"/>
                <w:sz w:val="24"/>
                <w:szCs w:val="24"/>
                <w:lang w:val="hy-AM"/>
              </w:rPr>
              <w:t>թ.</w:t>
            </w:r>
          </w:p>
        </w:tc>
      </w:tr>
      <w:tr w:rsidR="006922DE" w:rsidRPr="00474C95" w:rsidTr="00991419">
        <w:trPr>
          <w:trHeight w:val="453"/>
          <w:tblCellSpacing w:w="0" w:type="dxa"/>
        </w:trPr>
        <w:tc>
          <w:tcPr>
            <w:tcW w:w="11536" w:type="dxa"/>
            <w:gridSpan w:val="2"/>
            <w:vMerge/>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922DE" w:rsidRPr="00474C95" w:rsidRDefault="006922DE" w:rsidP="00991419">
            <w:pPr>
              <w:spacing w:after="0" w:line="360" w:lineRule="auto"/>
              <w:rPr>
                <w:rFonts w:ascii="GHEA Grapalat" w:eastAsia="Times New Roman" w:hAnsi="GHEA Grapalat" w:cs="Times New Roman"/>
                <w:color w:val="000000"/>
                <w:sz w:val="24"/>
                <w:szCs w:val="24"/>
                <w:lang w:val="hy-AM"/>
              </w:rPr>
            </w:pPr>
          </w:p>
        </w:tc>
        <w:tc>
          <w:tcPr>
            <w:tcW w:w="214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6922DE" w:rsidRPr="00474C95" w:rsidRDefault="005F308E" w:rsidP="00991419">
            <w:pPr>
              <w:spacing w:line="360" w:lineRule="auto"/>
              <w:jc w:val="center"/>
              <w:rPr>
                <w:rFonts w:ascii="GHEA Grapalat" w:eastAsia="Times New Roman" w:hAnsi="GHEA Grapalat" w:cs="Times New Roman"/>
                <w:color w:val="000000"/>
                <w:sz w:val="24"/>
                <w:szCs w:val="24"/>
                <w:lang w:val="hy-AM"/>
              </w:rPr>
            </w:pPr>
            <w:r w:rsidRPr="005F308E">
              <w:rPr>
                <w:rFonts w:ascii="Verdana" w:hAnsi="Verdana"/>
                <w:color w:val="000000"/>
                <w:sz w:val="18"/>
                <w:szCs w:val="18"/>
                <w:shd w:val="clear" w:color="auto" w:fill="FFFFFF"/>
              </w:rPr>
              <w:t>-2022</w:t>
            </w:r>
          </w:p>
        </w:tc>
      </w:tr>
      <w:tr w:rsidR="00DD63F3" w:rsidRPr="003551E8" w:rsidTr="00BD76FB">
        <w:trPr>
          <w:trHeight w:val="53"/>
          <w:tblCellSpacing w:w="0" w:type="dxa"/>
        </w:trPr>
        <w:tc>
          <w:tcPr>
            <w:tcW w:w="6946" w:type="dxa"/>
            <w:tcBorders>
              <w:top w:val="outset" w:sz="6" w:space="0" w:color="auto"/>
              <w:left w:val="outset" w:sz="6" w:space="0" w:color="auto"/>
              <w:bottom w:val="outset" w:sz="6" w:space="0" w:color="auto"/>
              <w:right w:val="outset" w:sz="6" w:space="0" w:color="auto"/>
            </w:tcBorders>
            <w:shd w:val="clear" w:color="auto" w:fill="FFFFFF"/>
            <w:hideMark/>
          </w:tcPr>
          <w:p w:rsidR="00DD63F3" w:rsidRPr="00463FCE" w:rsidRDefault="00084695" w:rsidP="00DD63F3">
            <w:pPr>
              <w:spacing w:after="0" w:line="360" w:lineRule="auto"/>
              <w:jc w:val="both"/>
              <w:rPr>
                <w:rFonts w:ascii="GHEA Grapalat" w:eastAsia="Times New Roman" w:hAnsi="GHEA Grapalat" w:cs="Times New Roman"/>
                <w:color w:val="000000"/>
                <w:sz w:val="24"/>
                <w:szCs w:val="24"/>
                <w:lang w:eastAsia="hy-AM"/>
              </w:rPr>
            </w:pPr>
            <w:r w:rsidRPr="006618E9">
              <w:rPr>
                <w:rFonts w:ascii="GHEA Grapalat" w:hAnsi="GHEA Grapalat" w:cs="Sylfaen"/>
                <w:sz w:val="24"/>
                <w:szCs w:val="24"/>
                <w:shd w:val="clear" w:color="auto" w:fill="FFFFFF"/>
                <w:lang w:val="hy-AM"/>
              </w:rPr>
              <w:t>Հայաստանի Հանրապետության կառավարության 2022 թվականի սեպտեմբերի 29-ի N 1501-Ա որոշման մեջ փոփոխություններ և լրացումներ կատարելու մասին ՀՀ կառավարության որոշման նախագծի վերաբերյալ առաջարկություններ և առարկություններ չունի:</w:t>
            </w:r>
          </w:p>
        </w:tc>
        <w:tc>
          <w:tcPr>
            <w:tcW w:w="6734" w:type="dxa"/>
            <w:gridSpan w:val="2"/>
            <w:tcBorders>
              <w:top w:val="outset" w:sz="6" w:space="0" w:color="auto"/>
              <w:left w:val="outset" w:sz="6" w:space="0" w:color="auto"/>
              <w:bottom w:val="outset" w:sz="6" w:space="0" w:color="auto"/>
              <w:right w:val="outset" w:sz="6" w:space="0" w:color="auto"/>
            </w:tcBorders>
            <w:shd w:val="clear" w:color="auto" w:fill="FFFFFF"/>
          </w:tcPr>
          <w:p w:rsidR="00DD63F3" w:rsidRPr="003551E8" w:rsidRDefault="00DD63F3" w:rsidP="00BD76FB">
            <w:pPr>
              <w:spacing w:after="0" w:line="360" w:lineRule="auto"/>
              <w:jc w:val="center"/>
              <w:rPr>
                <w:rFonts w:ascii="GHEA Grapalat" w:eastAsia="Times New Roman" w:hAnsi="GHEA Grapalat" w:cs="Times New Roman"/>
                <w:color w:val="000000"/>
                <w:sz w:val="24"/>
                <w:szCs w:val="24"/>
              </w:rPr>
            </w:pPr>
            <w:r w:rsidRPr="003551E8">
              <w:rPr>
                <w:rFonts w:ascii="GHEA Grapalat" w:eastAsia="Times New Roman" w:hAnsi="GHEA Grapalat" w:cs="Times New Roman"/>
                <w:color w:val="000000"/>
                <w:sz w:val="24"/>
                <w:szCs w:val="24"/>
                <w:lang w:val="hy-AM"/>
              </w:rPr>
              <w:t>Ը</w:t>
            </w:r>
            <w:r>
              <w:rPr>
                <w:rFonts w:ascii="GHEA Grapalat" w:eastAsia="Times New Roman" w:hAnsi="GHEA Grapalat" w:cs="Times New Roman"/>
                <w:color w:val="000000"/>
                <w:sz w:val="24"/>
                <w:szCs w:val="24"/>
              </w:rPr>
              <w:t>նդունվել է</w:t>
            </w:r>
            <w:r>
              <w:rPr>
                <w:rFonts w:ascii="GHEA Grapalat" w:eastAsia="Times New Roman" w:hAnsi="GHEA Grapalat" w:cs="Times New Roman"/>
                <w:color w:val="000000"/>
                <w:sz w:val="24"/>
                <w:szCs w:val="24"/>
                <w:lang w:val="hy-AM"/>
              </w:rPr>
              <w:t xml:space="preserve"> ի գիտություն</w:t>
            </w:r>
            <w:r>
              <w:rPr>
                <w:rFonts w:ascii="GHEA Grapalat" w:eastAsia="Times New Roman" w:hAnsi="GHEA Grapalat" w:cs="Times New Roman"/>
                <w:color w:val="000000"/>
                <w:sz w:val="24"/>
                <w:szCs w:val="24"/>
              </w:rPr>
              <w:t xml:space="preserve">: </w:t>
            </w:r>
          </w:p>
        </w:tc>
      </w:tr>
      <w:tr w:rsidR="00DD63F3" w:rsidRPr="00474C95" w:rsidTr="00BD76FB">
        <w:trPr>
          <w:trHeight w:val="420"/>
          <w:tblCellSpacing w:w="0" w:type="dxa"/>
        </w:trPr>
        <w:tc>
          <w:tcPr>
            <w:tcW w:w="11536" w:type="dxa"/>
            <w:gridSpan w:val="2"/>
            <w:vMerge w:val="restart"/>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DD63F3" w:rsidRPr="00935D59" w:rsidRDefault="00E9190C" w:rsidP="00BD76FB">
            <w:pPr>
              <w:spacing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w:t>
            </w:r>
            <w:r w:rsidR="00DD63F3">
              <w:rPr>
                <w:rFonts w:ascii="GHEA Grapalat" w:eastAsia="Times New Roman" w:hAnsi="GHEA Grapalat" w:cs="Times New Roman"/>
                <w:color w:val="000000"/>
                <w:sz w:val="24"/>
                <w:szCs w:val="24"/>
                <w:lang w:val="hy-AM"/>
              </w:rPr>
              <w:t xml:space="preserve">. </w:t>
            </w:r>
            <w:r w:rsidR="00F6587A" w:rsidRPr="00F6587A">
              <w:rPr>
                <w:rFonts w:ascii="GHEA Grapalat" w:eastAsia="Times New Roman" w:hAnsi="GHEA Grapalat" w:cs="Times New Roman"/>
                <w:color w:val="000000"/>
                <w:sz w:val="24"/>
                <w:szCs w:val="24"/>
                <w:lang w:val="hy-AM"/>
              </w:rPr>
              <w:t>Արտակարգ իրավիճակների նախարարություն</w:t>
            </w:r>
          </w:p>
          <w:p w:rsidR="00DD63F3" w:rsidRPr="00474C95" w:rsidRDefault="00DD63F3" w:rsidP="00BD76FB">
            <w:pPr>
              <w:spacing w:line="360" w:lineRule="auto"/>
              <w:jc w:val="center"/>
              <w:rPr>
                <w:rFonts w:ascii="GHEA Grapalat" w:eastAsia="Times New Roman" w:hAnsi="GHEA Grapalat" w:cs="Times New Roman"/>
                <w:color w:val="000000"/>
                <w:sz w:val="24"/>
                <w:szCs w:val="24"/>
                <w:lang w:val="hy-AM"/>
              </w:rPr>
            </w:pPr>
          </w:p>
        </w:tc>
        <w:tc>
          <w:tcPr>
            <w:tcW w:w="214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DD63F3" w:rsidRPr="00474C95" w:rsidRDefault="006618E9" w:rsidP="00BD76FB">
            <w:pPr>
              <w:spacing w:line="360" w:lineRule="auto"/>
              <w:jc w:val="center"/>
              <w:rPr>
                <w:rFonts w:ascii="GHEA Grapalat" w:hAnsi="GHEA Grapalat"/>
                <w:sz w:val="24"/>
                <w:szCs w:val="24"/>
                <w:lang w:val="hy-AM"/>
              </w:rPr>
            </w:pPr>
            <w:r>
              <w:rPr>
                <w:rFonts w:ascii="GHEA Grapalat" w:hAnsi="GHEA Grapalat"/>
                <w:sz w:val="24"/>
                <w:szCs w:val="24"/>
                <w:lang w:val="hy-AM"/>
              </w:rPr>
              <w:t>25</w:t>
            </w:r>
            <w:r w:rsidR="00DD63F3" w:rsidRPr="00765D45">
              <w:rPr>
                <w:rFonts w:ascii="GHEA Grapalat" w:hAnsi="GHEA Grapalat"/>
                <w:sz w:val="24"/>
                <w:szCs w:val="24"/>
                <w:lang w:val="hy-AM"/>
              </w:rPr>
              <w:t>.</w:t>
            </w:r>
            <w:r>
              <w:rPr>
                <w:rFonts w:ascii="GHEA Grapalat" w:hAnsi="GHEA Grapalat"/>
                <w:sz w:val="24"/>
                <w:szCs w:val="24"/>
              </w:rPr>
              <w:t>01</w:t>
            </w:r>
            <w:r>
              <w:rPr>
                <w:rFonts w:ascii="GHEA Grapalat" w:hAnsi="GHEA Grapalat"/>
                <w:sz w:val="24"/>
                <w:szCs w:val="24"/>
                <w:lang w:val="hy-AM"/>
              </w:rPr>
              <w:t>.2023</w:t>
            </w:r>
            <w:r w:rsidR="00DD63F3" w:rsidRPr="00474C95">
              <w:rPr>
                <w:rFonts w:ascii="GHEA Grapalat" w:hAnsi="GHEA Grapalat"/>
                <w:sz w:val="24"/>
                <w:szCs w:val="24"/>
                <w:lang w:val="hy-AM"/>
              </w:rPr>
              <w:t>թ.</w:t>
            </w:r>
          </w:p>
        </w:tc>
      </w:tr>
      <w:tr w:rsidR="00DD63F3" w:rsidRPr="00474C95" w:rsidTr="00BD76FB">
        <w:trPr>
          <w:trHeight w:val="453"/>
          <w:tblCellSpacing w:w="0" w:type="dxa"/>
        </w:trPr>
        <w:tc>
          <w:tcPr>
            <w:tcW w:w="11536" w:type="dxa"/>
            <w:gridSpan w:val="2"/>
            <w:vMerge/>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DD63F3" w:rsidRPr="00474C95" w:rsidRDefault="00DD63F3" w:rsidP="00BD76FB">
            <w:pPr>
              <w:spacing w:after="0" w:line="360" w:lineRule="auto"/>
              <w:rPr>
                <w:rFonts w:ascii="GHEA Grapalat" w:eastAsia="Times New Roman" w:hAnsi="GHEA Grapalat" w:cs="Times New Roman"/>
                <w:color w:val="000000"/>
                <w:sz w:val="24"/>
                <w:szCs w:val="24"/>
                <w:lang w:val="hy-AM"/>
              </w:rPr>
            </w:pPr>
          </w:p>
        </w:tc>
        <w:tc>
          <w:tcPr>
            <w:tcW w:w="214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DD63F3" w:rsidRPr="00474C95" w:rsidRDefault="006618E9" w:rsidP="00BD76FB">
            <w:pPr>
              <w:spacing w:line="360" w:lineRule="auto"/>
              <w:jc w:val="center"/>
              <w:rPr>
                <w:rFonts w:ascii="GHEA Grapalat" w:eastAsia="Times New Roman" w:hAnsi="GHEA Grapalat" w:cs="Times New Roman"/>
                <w:color w:val="000000"/>
                <w:sz w:val="24"/>
                <w:szCs w:val="24"/>
                <w:lang w:val="hy-AM"/>
              </w:rPr>
            </w:pPr>
            <w:r w:rsidRPr="006618E9">
              <w:rPr>
                <w:rFonts w:ascii="Verdana" w:hAnsi="Verdana"/>
                <w:color w:val="000000"/>
                <w:sz w:val="18"/>
                <w:szCs w:val="18"/>
                <w:shd w:val="clear" w:color="auto" w:fill="FFFFFF"/>
              </w:rPr>
              <w:t>01/01.1/464-2023</w:t>
            </w:r>
          </w:p>
        </w:tc>
      </w:tr>
      <w:tr w:rsidR="00F6587A" w:rsidRPr="003551E8" w:rsidTr="00BD76FB">
        <w:trPr>
          <w:trHeight w:val="53"/>
          <w:tblCellSpacing w:w="0" w:type="dxa"/>
        </w:trPr>
        <w:tc>
          <w:tcPr>
            <w:tcW w:w="6946" w:type="dxa"/>
            <w:tcBorders>
              <w:top w:val="outset" w:sz="6" w:space="0" w:color="auto"/>
              <w:left w:val="outset" w:sz="6" w:space="0" w:color="auto"/>
              <w:bottom w:val="outset" w:sz="6" w:space="0" w:color="auto"/>
              <w:right w:val="outset" w:sz="6" w:space="0" w:color="auto"/>
            </w:tcBorders>
            <w:shd w:val="clear" w:color="auto" w:fill="FFFFFF"/>
            <w:hideMark/>
          </w:tcPr>
          <w:p w:rsidR="00F6587A" w:rsidRPr="00DD63F3" w:rsidRDefault="006618E9" w:rsidP="00BD76FB">
            <w:pPr>
              <w:spacing w:after="0" w:line="360" w:lineRule="auto"/>
              <w:jc w:val="both"/>
              <w:rPr>
                <w:rFonts w:ascii="GHEA Grapalat" w:eastAsia="Times New Roman" w:hAnsi="GHEA Grapalat" w:cs="Times New Roman"/>
                <w:color w:val="000000"/>
                <w:sz w:val="24"/>
                <w:szCs w:val="24"/>
                <w:lang w:val="hy-AM" w:eastAsia="hy-AM"/>
              </w:rPr>
            </w:pPr>
            <w:r w:rsidRPr="006618E9">
              <w:rPr>
                <w:rFonts w:ascii="GHEA Grapalat" w:hAnsi="GHEA Grapalat" w:cs="Sylfaen"/>
                <w:sz w:val="24"/>
                <w:szCs w:val="24"/>
                <w:shd w:val="clear" w:color="auto" w:fill="FFFFFF"/>
                <w:lang w:val="hy-AM"/>
              </w:rPr>
              <w:t>Հայաստանի Հանրապետության կառավարության 2022 թվականի սեպտեմբերի 29-ի N 1501-Ա որոշման մեջ փոփոխություններ և լրացումներ կատարելու մասին ՀՀ կառավարության որոշման նախագծի վերաբերյալ առաջարկություններ և առարկություններ չունի:</w:t>
            </w:r>
          </w:p>
        </w:tc>
        <w:tc>
          <w:tcPr>
            <w:tcW w:w="6734" w:type="dxa"/>
            <w:gridSpan w:val="2"/>
            <w:tcBorders>
              <w:top w:val="outset" w:sz="6" w:space="0" w:color="auto"/>
              <w:left w:val="outset" w:sz="6" w:space="0" w:color="auto"/>
              <w:bottom w:val="outset" w:sz="6" w:space="0" w:color="auto"/>
              <w:right w:val="outset" w:sz="6" w:space="0" w:color="auto"/>
            </w:tcBorders>
            <w:shd w:val="clear" w:color="auto" w:fill="FFFFFF"/>
          </w:tcPr>
          <w:p w:rsidR="00F6587A" w:rsidRPr="003551E8" w:rsidRDefault="00F6587A" w:rsidP="00BD76FB">
            <w:pPr>
              <w:spacing w:after="0" w:line="360" w:lineRule="auto"/>
              <w:jc w:val="center"/>
              <w:rPr>
                <w:rFonts w:ascii="GHEA Grapalat" w:eastAsia="Times New Roman" w:hAnsi="GHEA Grapalat" w:cs="Times New Roman"/>
                <w:color w:val="000000"/>
                <w:sz w:val="24"/>
                <w:szCs w:val="24"/>
              </w:rPr>
            </w:pPr>
            <w:r w:rsidRPr="003551E8">
              <w:rPr>
                <w:rFonts w:ascii="GHEA Grapalat" w:eastAsia="Times New Roman" w:hAnsi="GHEA Grapalat" w:cs="Times New Roman"/>
                <w:color w:val="000000"/>
                <w:sz w:val="24"/>
                <w:szCs w:val="24"/>
                <w:lang w:val="hy-AM"/>
              </w:rPr>
              <w:t>Ը</w:t>
            </w:r>
            <w:r>
              <w:rPr>
                <w:rFonts w:ascii="GHEA Grapalat" w:eastAsia="Times New Roman" w:hAnsi="GHEA Grapalat" w:cs="Times New Roman"/>
                <w:color w:val="000000"/>
                <w:sz w:val="24"/>
                <w:szCs w:val="24"/>
              </w:rPr>
              <w:t>նդունվել է</w:t>
            </w:r>
            <w:r>
              <w:rPr>
                <w:rFonts w:ascii="GHEA Grapalat" w:eastAsia="Times New Roman" w:hAnsi="GHEA Grapalat" w:cs="Times New Roman"/>
                <w:color w:val="000000"/>
                <w:sz w:val="24"/>
                <w:szCs w:val="24"/>
                <w:lang w:val="hy-AM"/>
              </w:rPr>
              <w:t xml:space="preserve"> ի գիտություն</w:t>
            </w:r>
            <w:r>
              <w:rPr>
                <w:rFonts w:ascii="GHEA Grapalat" w:eastAsia="Times New Roman" w:hAnsi="GHEA Grapalat" w:cs="Times New Roman"/>
                <w:color w:val="000000"/>
                <w:sz w:val="24"/>
                <w:szCs w:val="24"/>
              </w:rPr>
              <w:t xml:space="preserve">: </w:t>
            </w:r>
          </w:p>
        </w:tc>
      </w:tr>
      <w:tr w:rsidR="006A5E65" w:rsidRPr="00474C95" w:rsidTr="00BD76FB">
        <w:trPr>
          <w:trHeight w:val="420"/>
          <w:tblCellSpacing w:w="0" w:type="dxa"/>
        </w:trPr>
        <w:tc>
          <w:tcPr>
            <w:tcW w:w="11536" w:type="dxa"/>
            <w:gridSpan w:val="2"/>
            <w:vMerge w:val="restart"/>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6A5E65" w:rsidRPr="00474C95" w:rsidRDefault="006B19E9" w:rsidP="006A5E65">
            <w:pPr>
              <w:spacing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w:t>
            </w:r>
            <w:r w:rsidR="006A5E65">
              <w:rPr>
                <w:rFonts w:ascii="GHEA Grapalat" w:eastAsia="Times New Roman" w:hAnsi="GHEA Grapalat" w:cs="Times New Roman"/>
                <w:color w:val="000000"/>
                <w:sz w:val="24"/>
                <w:szCs w:val="24"/>
                <w:lang w:val="hy-AM"/>
              </w:rPr>
              <w:t xml:space="preserve">. </w:t>
            </w:r>
            <w:r w:rsidR="006A5E65" w:rsidRPr="00075684">
              <w:rPr>
                <w:rFonts w:ascii="GHEA Grapalat" w:eastAsia="Times New Roman" w:hAnsi="GHEA Grapalat" w:cs="Times New Roman"/>
                <w:color w:val="000000"/>
                <w:sz w:val="24"/>
                <w:szCs w:val="24"/>
                <w:lang w:val="hy-AM"/>
              </w:rPr>
              <w:t xml:space="preserve"> </w:t>
            </w:r>
            <w:r w:rsidR="006A5E65" w:rsidRPr="006A5E65">
              <w:rPr>
                <w:rFonts w:ascii="GHEA Grapalat" w:eastAsia="Times New Roman" w:hAnsi="GHEA Grapalat" w:cs="Times New Roman"/>
                <w:color w:val="000000"/>
                <w:sz w:val="24"/>
                <w:szCs w:val="24"/>
                <w:lang w:val="hy-AM"/>
              </w:rPr>
              <w:t>Բարձր տեխնոլոգիական արդյունաբերության նախարարություն</w:t>
            </w:r>
          </w:p>
        </w:tc>
        <w:tc>
          <w:tcPr>
            <w:tcW w:w="214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6A5E65" w:rsidRPr="00474C95" w:rsidRDefault="006B19E9" w:rsidP="00463FCE">
            <w:pPr>
              <w:spacing w:line="360" w:lineRule="auto"/>
              <w:jc w:val="center"/>
              <w:rPr>
                <w:rFonts w:ascii="GHEA Grapalat" w:hAnsi="GHEA Grapalat"/>
                <w:sz w:val="24"/>
                <w:szCs w:val="24"/>
                <w:lang w:val="hy-AM"/>
              </w:rPr>
            </w:pPr>
            <w:r>
              <w:rPr>
                <w:rFonts w:ascii="GHEA Grapalat" w:hAnsi="GHEA Grapalat"/>
                <w:sz w:val="24"/>
                <w:szCs w:val="24"/>
                <w:lang w:val="hy-AM"/>
              </w:rPr>
              <w:t>2</w:t>
            </w:r>
            <w:r w:rsidR="00463FCE">
              <w:rPr>
                <w:rFonts w:ascii="GHEA Grapalat" w:hAnsi="GHEA Grapalat"/>
                <w:sz w:val="24"/>
                <w:szCs w:val="24"/>
              </w:rPr>
              <w:t>7</w:t>
            </w:r>
            <w:r w:rsidR="006A5E65" w:rsidRPr="00765D45">
              <w:rPr>
                <w:rFonts w:ascii="GHEA Grapalat" w:hAnsi="GHEA Grapalat"/>
                <w:sz w:val="24"/>
                <w:szCs w:val="24"/>
                <w:lang w:val="hy-AM"/>
              </w:rPr>
              <w:t>.</w:t>
            </w:r>
            <w:r>
              <w:rPr>
                <w:rFonts w:ascii="GHEA Grapalat" w:hAnsi="GHEA Grapalat"/>
                <w:sz w:val="24"/>
                <w:szCs w:val="24"/>
              </w:rPr>
              <w:t>01</w:t>
            </w:r>
            <w:r>
              <w:rPr>
                <w:rFonts w:ascii="GHEA Grapalat" w:hAnsi="GHEA Grapalat"/>
                <w:sz w:val="24"/>
                <w:szCs w:val="24"/>
                <w:lang w:val="hy-AM"/>
              </w:rPr>
              <w:t>.2023</w:t>
            </w:r>
            <w:r w:rsidR="006A5E65" w:rsidRPr="00474C95">
              <w:rPr>
                <w:rFonts w:ascii="GHEA Grapalat" w:hAnsi="GHEA Grapalat"/>
                <w:sz w:val="24"/>
                <w:szCs w:val="24"/>
                <w:lang w:val="hy-AM"/>
              </w:rPr>
              <w:t>թ.</w:t>
            </w:r>
          </w:p>
        </w:tc>
      </w:tr>
      <w:tr w:rsidR="006A5E65" w:rsidRPr="00474C95" w:rsidTr="00BD76FB">
        <w:trPr>
          <w:trHeight w:val="453"/>
          <w:tblCellSpacing w:w="0" w:type="dxa"/>
        </w:trPr>
        <w:tc>
          <w:tcPr>
            <w:tcW w:w="11536" w:type="dxa"/>
            <w:gridSpan w:val="2"/>
            <w:vMerge/>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A5E65" w:rsidRPr="00474C95" w:rsidRDefault="006A5E65" w:rsidP="00BD76FB">
            <w:pPr>
              <w:spacing w:after="0" w:line="360" w:lineRule="auto"/>
              <w:rPr>
                <w:rFonts w:ascii="GHEA Grapalat" w:eastAsia="Times New Roman" w:hAnsi="GHEA Grapalat" w:cs="Times New Roman"/>
                <w:color w:val="000000"/>
                <w:sz w:val="24"/>
                <w:szCs w:val="24"/>
                <w:lang w:val="hy-AM"/>
              </w:rPr>
            </w:pPr>
          </w:p>
        </w:tc>
        <w:tc>
          <w:tcPr>
            <w:tcW w:w="214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6A5E65" w:rsidRPr="00474C95" w:rsidRDefault="00463FCE" w:rsidP="00BD76FB">
            <w:pPr>
              <w:spacing w:line="360" w:lineRule="auto"/>
              <w:jc w:val="center"/>
              <w:rPr>
                <w:rFonts w:ascii="GHEA Grapalat" w:eastAsia="Times New Roman" w:hAnsi="GHEA Grapalat" w:cs="Times New Roman"/>
                <w:color w:val="000000"/>
                <w:sz w:val="24"/>
                <w:szCs w:val="24"/>
                <w:lang w:val="hy-AM"/>
              </w:rPr>
            </w:pPr>
            <w:r w:rsidRPr="00463FCE">
              <w:rPr>
                <w:rFonts w:ascii="Verdana" w:hAnsi="Verdana"/>
                <w:color w:val="000000"/>
                <w:sz w:val="18"/>
                <w:szCs w:val="18"/>
                <w:shd w:val="clear" w:color="auto" w:fill="FFFFFF"/>
              </w:rPr>
              <w:t>01/17</w:t>
            </w:r>
            <w:r w:rsidRPr="00463FCE">
              <w:rPr>
                <w:rFonts w:ascii="Times New Roman" w:hAnsi="Times New Roman" w:cs="Times New Roman"/>
                <w:color w:val="000000"/>
                <w:sz w:val="18"/>
                <w:szCs w:val="18"/>
                <w:shd w:val="clear" w:color="auto" w:fill="FFFFFF"/>
              </w:rPr>
              <w:t>․</w:t>
            </w:r>
            <w:r w:rsidRPr="00463FCE">
              <w:rPr>
                <w:rFonts w:ascii="Verdana" w:hAnsi="Verdana"/>
                <w:color w:val="000000"/>
                <w:sz w:val="18"/>
                <w:szCs w:val="18"/>
                <w:shd w:val="clear" w:color="auto" w:fill="FFFFFF"/>
              </w:rPr>
              <w:t>1/697-2023</w:t>
            </w:r>
          </w:p>
        </w:tc>
      </w:tr>
      <w:tr w:rsidR="006A5E65" w:rsidRPr="003551E8" w:rsidTr="00BD76FB">
        <w:trPr>
          <w:trHeight w:val="53"/>
          <w:tblCellSpacing w:w="0" w:type="dxa"/>
        </w:trPr>
        <w:tc>
          <w:tcPr>
            <w:tcW w:w="6946" w:type="dxa"/>
            <w:tcBorders>
              <w:top w:val="outset" w:sz="6" w:space="0" w:color="auto"/>
              <w:left w:val="outset" w:sz="6" w:space="0" w:color="auto"/>
              <w:bottom w:val="outset" w:sz="6" w:space="0" w:color="auto"/>
              <w:right w:val="outset" w:sz="6" w:space="0" w:color="auto"/>
            </w:tcBorders>
            <w:shd w:val="clear" w:color="auto" w:fill="FFFFFF"/>
            <w:hideMark/>
          </w:tcPr>
          <w:p w:rsidR="006A5E65" w:rsidRDefault="00463FCE" w:rsidP="00BD76FB">
            <w:pPr>
              <w:spacing w:after="0" w:line="360" w:lineRule="auto"/>
              <w:jc w:val="both"/>
              <w:rPr>
                <w:rFonts w:ascii="GHEA Grapalat" w:hAnsi="GHEA Grapalat" w:cs="Sylfaen"/>
                <w:sz w:val="24"/>
                <w:szCs w:val="24"/>
                <w:shd w:val="clear" w:color="auto" w:fill="FFFFFF"/>
                <w:lang w:val="hy-AM"/>
              </w:rPr>
            </w:pPr>
            <w:r w:rsidRPr="006618E9">
              <w:rPr>
                <w:rFonts w:ascii="GHEA Grapalat" w:hAnsi="GHEA Grapalat" w:cs="Sylfaen"/>
                <w:sz w:val="24"/>
                <w:szCs w:val="24"/>
                <w:shd w:val="clear" w:color="auto" w:fill="FFFFFF"/>
                <w:lang w:val="hy-AM"/>
              </w:rPr>
              <w:lastRenderedPageBreak/>
              <w:t>Հայաստանի Հանրապետության կառավարության 2022 թվականի սեպտեմբերի 29-ի N 1501-Ա որոշման մեջ փոփոխություններ և լրացումներ կատարելու մասին ՀՀ կառավարության որոշման նախագծի վերաբերյալ առաջարկություններ և առարկություններ չունի:</w:t>
            </w:r>
          </w:p>
          <w:p w:rsidR="00463FCE" w:rsidRPr="00DD63F3" w:rsidRDefault="00463FCE" w:rsidP="00463FCE">
            <w:pPr>
              <w:spacing w:after="0" w:line="360" w:lineRule="auto"/>
              <w:jc w:val="both"/>
              <w:rPr>
                <w:rFonts w:ascii="GHEA Grapalat" w:eastAsia="Times New Roman" w:hAnsi="GHEA Grapalat" w:cs="Times New Roman"/>
                <w:color w:val="000000"/>
                <w:sz w:val="24"/>
                <w:szCs w:val="24"/>
                <w:lang w:val="hy-AM" w:eastAsia="hy-AM"/>
              </w:rPr>
            </w:pPr>
            <w:r w:rsidRPr="00463FCE">
              <w:rPr>
                <w:rFonts w:ascii="GHEA Grapalat" w:eastAsia="Times New Roman" w:hAnsi="GHEA Grapalat" w:cs="Times New Roman"/>
                <w:color w:val="000000"/>
                <w:sz w:val="24"/>
                <w:szCs w:val="24"/>
                <w:lang w:val="hy-AM" w:eastAsia="hy-AM"/>
              </w:rPr>
              <w:t>Միևնույն ժամանակ Նախագծին կից ներկայացված հիմնավորմամբ պարզ չէ Նախագծի 1-ին կետի 1-ին ենթակետով նախատեսված փոփոխության նպատակը:</w:t>
            </w:r>
          </w:p>
        </w:tc>
        <w:tc>
          <w:tcPr>
            <w:tcW w:w="6734" w:type="dxa"/>
            <w:gridSpan w:val="2"/>
            <w:tcBorders>
              <w:top w:val="outset" w:sz="6" w:space="0" w:color="auto"/>
              <w:left w:val="outset" w:sz="6" w:space="0" w:color="auto"/>
              <w:bottom w:val="outset" w:sz="6" w:space="0" w:color="auto"/>
              <w:right w:val="outset" w:sz="6" w:space="0" w:color="auto"/>
            </w:tcBorders>
            <w:shd w:val="clear" w:color="auto" w:fill="FFFFFF"/>
          </w:tcPr>
          <w:p w:rsidR="006A5E65" w:rsidRPr="003551E8" w:rsidRDefault="006A5E65" w:rsidP="00BD76FB">
            <w:pPr>
              <w:spacing w:after="0" w:line="360" w:lineRule="auto"/>
              <w:jc w:val="center"/>
              <w:rPr>
                <w:rFonts w:ascii="GHEA Grapalat" w:eastAsia="Times New Roman" w:hAnsi="GHEA Grapalat" w:cs="Times New Roman"/>
                <w:color w:val="000000"/>
                <w:sz w:val="24"/>
                <w:szCs w:val="24"/>
              </w:rPr>
            </w:pPr>
            <w:r w:rsidRPr="003551E8">
              <w:rPr>
                <w:rFonts w:ascii="GHEA Grapalat" w:eastAsia="Times New Roman" w:hAnsi="GHEA Grapalat" w:cs="Times New Roman"/>
                <w:color w:val="000000"/>
                <w:sz w:val="24"/>
                <w:szCs w:val="24"/>
                <w:lang w:val="hy-AM"/>
              </w:rPr>
              <w:t>Ը</w:t>
            </w:r>
            <w:r>
              <w:rPr>
                <w:rFonts w:ascii="GHEA Grapalat" w:eastAsia="Times New Roman" w:hAnsi="GHEA Grapalat" w:cs="Times New Roman"/>
                <w:color w:val="000000"/>
                <w:sz w:val="24"/>
                <w:szCs w:val="24"/>
              </w:rPr>
              <w:t>նդունվել է</w:t>
            </w:r>
            <w:r>
              <w:rPr>
                <w:rFonts w:ascii="GHEA Grapalat" w:eastAsia="Times New Roman" w:hAnsi="GHEA Grapalat" w:cs="Times New Roman"/>
                <w:color w:val="000000"/>
                <w:sz w:val="24"/>
                <w:szCs w:val="24"/>
                <w:lang w:val="hy-AM"/>
              </w:rPr>
              <w:t xml:space="preserve"> ի գիտություն</w:t>
            </w:r>
            <w:r>
              <w:rPr>
                <w:rFonts w:ascii="GHEA Grapalat" w:eastAsia="Times New Roman" w:hAnsi="GHEA Grapalat" w:cs="Times New Roman"/>
                <w:color w:val="000000"/>
                <w:sz w:val="24"/>
                <w:szCs w:val="24"/>
              </w:rPr>
              <w:t xml:space="preserve">: </w:t>
            </w:r>
          </w:p>
        </w:tc>
      </w:tr>
      <w:tr w:rsidR="001C7F81" w:rsidRPr="00474C95" w:rsidTr="00527FE6">
        <w:trPr>
          <w:trHeight w:val="420"/>
          <w:tblCellSpacing w:w="0" w:type="dxa"/>
        </w:trPr>
        <w:tc>
          <w:tcPr>
            <w:tcW w:w="11536" w:type="dxa"/>
            <w:gridSpan w:val="2"/>
            <w:vMerge w:val="restart"/>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1C7F81" w:rsidRPr="00474C95" w:rsidRDefault="001C7F81" w:rsidP="001C7F81">
            <w:pPr>
              <w:spacing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4. </w:t>
            </w:r>
            <w:r w:rsidRPr="00075684">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 xml:space="preserve">Ներքին գործերի </w:t>
            </w:r>
            <w:r w:rsidRPr="006A5E65">
              <w:rPr>
                <w:rFonts w:ascii="GHEA Grapalat" w:eastAsia="Times New Roman" w:hAnsi="GHEA Grapalat" w:cs="Times New Roman"/>
                <w:color w:val="000000"/>
                <w:sz w:val="24"/>
                <w:szCs w:val="24"/>
                <w:lang w:val="hy-AM"/>
              </w:rPr>
              <w:t>նախարարություն</w:t>
            </w:r>
          </w:p>
        </w:tc>
        <w:tc>
          <w:tcPr>
            <w:tcW w:w="214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1C7F81" w:rsidRPr="00474C95" w:rsidRDefault="001C7F81" w:rsidP="00527FE6">
            <w:pPr>
              <w:spacing w:line="360" w:lineRule="auto"/>
              <w:jc w:val="center"/>
              <w:rPr>
                <w:rFonts w:ascii="GHEA Grapalat" w:hAnsi="GHEA Grapalat"/>
                <w:sz w:val="24"/>
                <w:szCs w:val="24"/>
                <w:lang w:val="hy-AM"/>
              </w:rPr>
            </w:pPr>
          </w:p>
        </w:tc>
      </w:tr>
      <w:tr w:rsidR="001C7F81" w:rsidRPr="00474C95" w:rsidTr="00527FE6">
        <w:trPr>
          <w:trHeight w:val="453"/>
          <w:tblCellSpacing w:w="0" w:type="dxa"/>
        </w:trPr>
        <w:tc>
          <w:tcPr>
            <w:tcW w:w="11536" w:type="dxa"/>
            <w:gridSpan w:val="2"/>
            <w:vMerge/>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1C7F81" w:rsidRPr="00474C95" w:rsidRDefault="001C7F81" w:rsidP="00527FE6">
            <w:pPr>
              <w:spacing w:after="0" w:line="360" w:lineRule="auto"/>
              <w:rPr>
                <w:rFonts w:ascii="GHEA Grapalat" w:eastAsia="Times New Roman" w:hAnsi="GHEA Grapalat" w:cs="Times New Roman"/>
                <w:color w:val="000000"/>
                <w:sz w:val="24"/>
                <w:szCs w:val="24"/>
                <w:lang w:val="hy-AM"/>
              </w:rPr>
            </w:pPr>
          </w:p>
        </w:tc>
        <w:tc>
          <w:tcPr>
            <w:tcW w:w="214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1C7F81" w:rsidRPr="00474C95" w:rsidRDefault="001C7F81" w:rsidP="00527FE6">
            <w:pPr>
              <w:spacing w:line="360" w:lineRule="auto"/>
              <w:jc w:val="center"/>
              <w:rPr>
                <w:rFonts w:ascii="GHEA Grapalat" w:eastAsia="Times New Roman" w:hAnsi="GHEA Grapalat" w:cs="Times New Roman"/>
                <w:color w:val="000000"/>
                <w:sz w:val="24"/>
                <w:szCs w:val="24"/>
                <w:lang w:val="hy-AM"/>
              </w:rPr>
            </w:pPr>
          </w:p>
        </w:tc>
      </w:tr>
      <w:tr w:rsidR="001C7F81" w:rsidRPr="003551E8" w:rsidTr="00527FE6">
        <w:trPr>
          <w:trHeight w:val="53"/>
          <w:tblCellSpacing w:w="0" w:type="dxa"/>
        </w:trPr>
        <w:tc>
          <w:tcPr>
            <w:tcW w:w="6946" w:type="dxa"/>
            <w:tcBorders>
              <w:top w:val="outset" w:sz="6" w:space="0" w:color="auto"/>
              <w:left w:val="outset" w:sz="6" w:space="0" w:color="auto"/>
              <w:bottom w:val="outset" w:sz="6" w:space="0" w:color="auto"/>
              <w:right w:val="outset" w:sz="6" w:space="0" w:color="auto"/>
            </w:tcBorders>
            <w:shd w:val="clear" w:color="auto" w:fill="FFFFFF"/>
            <w:hideMark/>
          </w:tcPr>
          <w:p w:rsidR="001C7F81" w:rsidRPr="00A84541" w:rsidRDefault="00A84541" w:rsidP="00527FE6">
            <w:pPr>
              <w:spacing w:after="0" w:line="360" w:lineRule="auto"/>
              <w:jc w:val="both"/>
              <w:rPr>
                <w:rFonts w:ascii="GHEA Grapalat" w:eastAsia="Times New Roman" w:hAnsi="GHEA Grapalat" w:cs="Times New Roman"/>
                <w:color w:val="000000"/>
                <w:sz w:val="24"/>
                <w:szCs w:val="24"/>
                <w:lang w:val="hy-AM" w:eastAsia="hy-AM"/>
              </w:rPr>
            </w:pPr>
            <w:r>
              <w:rPr>
                <w:rFonts w:ascii="GHEA Grapalat" w:eastAsia="Times New Roman" w:hAnsi="GHEA Grapalat" w:cs="Times New Roman"/>
                <w:color w:val="000000"/>
                <w:sz w:val="24"/>
                <w:szCs w:val="24"/>
                <w:lang w:val="hy-AM" w:eastAsia="hy-AM"/>
              </w:rPr>
              <w:t>Սահմանված ժամկետում կարծիք չի ստացվել։</w:t>
            </w:r>
          </w:p>
        </w:tc>
        <w:tc>
          <w:tcPr>
            <w:tcW w:w="6734" w:type="dxa"/>
            <w:gridSpan w:val="2"/>
            <w:tcBorders>
              <w:top w:val="outset" w:sz="6" w:space="0" w:color="auto"/>
              <w:left w:val="outset" w:sz="6" w:space="0" w:color="auto"/>
              <w:bottom w:val="outset" w:sz="6" w:space="0" w:color="auto"/>
              <w:right w:val="outset" w:sz="6" w:space="0" w:color="auto"/>
            </w:tcBorders>
            <w:shd w:val="clear" w:color="auto" w:fill="FFFFFF"/>
          </w:tcPr>
          <w:p w:rsidR="001C7F81" w:rsidRPr="003551E8" w:rsidRDefault="001C7F81" w:rsidP="00527FE6">
            <w:pPr>
              <w:spacing w:after="0" w:line="360" w:lineRule="auto"/>
              <w:jc w:val="center"/>
              <w:rPr>
                <w:rFonts w:ascii="GHEA Grapalat" w:eastAsia="Times New Roman" w:hAnsi="GHEA Grapalat" w:cs="Times New Roman"/>
                <w:color w:val="000000"/>
                <w:sz w:val="24"/>
                <w:szCs w:val="24"/>
              </w:rPr>
            </w:pPr>
          </w:p>
        </w:tc>
      </w:tr>
    </w:tbl>
    <w:p w:rsidR="001F4526" w:rsidRPr="001F4526" w:rsidRDefault="001F4526" w:rsidP="00DD63F3">
      <w:pPr>
        <w:shd w:val="clear" w:color="auto" w:fill="FFFFFF"/>
        <w:spacing w:after="0" w:line="360" w:lineRule="auto"/>
        <w:rPr>
          <w:rFonts w:ascii="Calibri" w:eastAsia="Times New Roman" w:hAnsi="Calibri" w:cs="Calibri"/>
          <w:color w:val="000000"/>
          <w:sz w:val="24"/>
          <w:szCs w:val="24"/>
          <w:lang w:val="hy-AM"/>
        </w:rPr>
      </w:pPr>
    </w:p>
    <w:sectPr w:rsidR="001F4526" w:rsidRPr="001F4526" w:rsidSect="001C7F81">
      <w:pgSz w:w="15840" w:h="12240" w:orient="landscape"/>
      <w:pgMar w:top="720" w:right="1134" w:bottom="90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AC4" w:rsidRDefault="00B87AC4" w:rsidP="00FC1948">
      <w:pPr>
        <w:spacing w:after="0" w:line="240" w:lineRule="auto"/>
      </w:pPr>
      <w:r>
        <w:separator/>
      </w:r>
    </w:p>
  </w:endnote>
  <w:endnote w:type="continuationSeparator" w:id="0">
    <w:p w:rsidR="00B87AC4" w:rsidRDefault="00B87AC4" w:rsidP="00FC1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AC4" w:rsidRDefault="00B87AC4" w:rsidP="00FC1948">
      <w:pPr>
        <w:spacing w:after="0" w:line="240" w:lineRule="auto"/>
      </w:pPr>
      <w:r>
        <w:separator/>
      </w:r>
    </w:p>
  </w:footnote>
  <w:footnote w:type="continuationSeparator" w:id="0">
    <w:p w:rsidR="00B87AC4" w:rsidRDefault="00B87AC4" w:rsidP="00FC1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039F2"/>
    <w:multiLevelType w:val="hybridMultilevel"/>
    <w:tmpl w:val="8C16B78E"/>
    <w:lvl w:ilvl="0" w:tplc="72B06936">
      <w:start w:val="1"/>
      <w:numFmt w:val="decimal"/>
      <w:lvlText w:val="%1)"/>
      <w:lvlJc w:val="left"/>
      <w:pPr>
        <w:ind w:hanging="260"/>
      </w:pPr>
      <w:rPr>
        <w:rFonts w:ascii="GHEA Grapalat" w:eastAsia="GHEA Grapalat" w:hAnsi="GHEA Grapalat" w:hint="default"/>
        <w:spacing w:val="4"/>
        <w:sz w:val="24"/>
        <w:szCs w:val="24"/>
      </w:rPr>
    </w:lvl>
    <w:lvl w:ilvl="1" w:tplc="C76AAF10">
      <w:start w:val="1"/>
      <w:numFmt w:val="bullet"/>
      <w:lvlText w:val="•"/>
      <w:lvlJc w:val="left"/>
      <w:rPr>
        <w:rFonts w:hint="default"/>
      </w:rPr>
    </w:lvl>
    <w:lvl w:ilvl="2" w:tplc="872659B8">
      <w:start w:val="1"/>
      <w:numFmt w:val="bullet"/>
      <w:lvlText w:val="•"/>
      <w:lvlJc w:val="left"/>
      <w:rPr>
        <w:rFonts w:hint="default"/>
      </w:rPr>
    </w:lvl>
    <w:lvl w:ilvl="3" w:tplc="3D50A3CC">
      <w:start w:val="1"/>
      <w:numFmt w:val="bullet"/>
      <w:lvlText w:val="•"/>
      <w:lvlJc w:val="left"/>
      <w:rPr>
        <w:rFonts w:hint="default"/>
      </w:rPr>
    </w:lvl>
    <w:lvl w:ilvl="4" w:tplc="691816B8">
      <w:start w:val="1"/>
      <w:numFmt w:val="bullet"/>
      <w:lvlText w:val="•"/>
      <w:lvlJc w:val="left"/>
      <w:rPr>
        <w:rFonts w:hint="default"/>
      </w:rPr>
    </w:lvl>
    <w:lvl w:ilvl="5" w:tplc="E6A4CB08">
      <w:start w:val="1"/>
      <w:numFmt w:val="bullet"/>
      <w:lvlText w:val="•"/>
      <w:lvlJc w:val="left"/>
      <w:rPr>
        <w:rFonts w:hint="default"/>
      </w:rPr>
    </w:lvl>
    <w:lvl w:ilvl="6" w:tplc="93C8F512">
      <w:start w:val="1"/>
      <w:numFmt w:val="bullet"/>
      <w:lvlText w:val="•"/>
      <w:lvlJc w:val="left"/>
      <w:rPr>
        <w:rFonts w:hint="default"/>
      </w:rPr>
    </w:lvl>
    <w:lvl w:ilvl="7" w:tplc="789465B2">
      <w:start w:val="1"/>
      <w:numFmt w:val="bullet"/>
      <w:lvlText w:val="•"/>
      <w:lvlJc w:val="left"/>
      <w:rPr>
        <w:rFonts w:hint="default"/>
      </w:rPr>
    </w:lvl>
    <w:lvl w:ilvl="8" w:tplc="C7545A62">
      <w:start w:val="1"/>
      <w:numFmt w:val="bullet"/>
      <w:lvlText w:val="•"/>
      <w:lvlJc w:val="left"/>
      <w:rPr>
        <w:rFonts w:hint="default"/>
      </w:rPr>
    </w:lvl>
  </w:abstractNum>
  <w:abstractNum w:abstractNumId="1" w15:restartNumberingAfterBreak="0">
    <w:nsid w:val="18650565"/>
    <w:multiLevelType w:val="hybridMultilevel"/>
    <w:tmpl w:val="35767D0E"/>
    <w:lvl w:ilvl="0" w:tplc="F768F1F6">
      <w:start w:val="1"/>
      <w:numFmt w:val="decimal"/>
      <w:lvlText w:val="%1)"/>
      <w:lvlJc w:val="left"/>
      <w:pPr>
        <w:ind w:hanging="296"/>
      </w:pPr>
      <w:rPr>
        <w:rFonts w:ascii="GHEA Grapalat" w:eastAsia="GHEA Grapalat" w:hAnsi="GHEA Grapalat" w:hint="default"/>
        <w:spacing w:val="4"/>
        <w:sz w:val="24"/>
        <w:szCs w:val="24"/>
      </w:rPr>
    </w:lvl>
    <w:lvl w:ilvl="1" w:tplc="0FB4B53C">
      <w:start w:val="1"/>
      <w:numFmt w:val="bullet"/>
      <w:lvlText w:val="•"/>
      <w:lvlJc w:val="left"/>
      <w:rPr>
        <w:rFonts w:hint="default"/>
      </w:rPr>
    </w:lvl>
    <w:lvl w:ilvl="2" w:tplc="3F54C4C4">
      <w:start w:val="1"/>
      <w:numFmt w:val="bullet"/>
      <w:lvlText w:val="•"/>
      <w:lvlJc w:val="left"/>
      <w:rPr>
        <w:rFonts w:hint="default"/>
      </w:rPr>
    </w:lvl>
    <w:lvl w:ilvl="3" w:tplc="25B887C6">
      <w:start w:val="1"/>
      <w:numFmt w:val="bullet"/>
      <w:lvlText w:val="•"/>
      <w:lvlJc w:val="left"/>
      <w:rPr>
        <w:rFonts w:hint="default"/>
      </w:rPr>
    </w:lvl>
    <w:lvl w:ilvl="4" w:tplc="5B60090A">
      <w:start w:val="1"/>
      <w:numFmt w:val="bullet"/>
      <w:lvlText w:val="•"/>
      <w:lvlJc w:val="left"/>
      <w:rPr>
        <w:rFonts w:hint="default"/>
      </w:rPr>
    </w:lvl>
    <w:lvl w:ilvl="5" w:tplc="287EF1C6">
      <w:start w:val="1"/>
      <w:numFmt w:val="bullet"/>
      <w:lvlText w:val="•"/>
      <w:lvlJc w:val="left"/>
      <w:rPr>
        <w:rFonts w:hint="default"/>
      </w:rPr>
    </w:lvl>
    <w:lvl w:ilvl="6" w:tplc="E166A9F2">
      <w:start w:val="1"/>
      <w:numFmt w:val="bullet"/>
      <w:lvlText w:val="•"/>
      <w:lvlJc w:val="left"/>
      <w:rPr>
        <w:rFonts w:hint="default"/>
      </w:rPr>
    </w:lvl>
    <w:lvl w:ilvl="7" w:tplc="25D60DD4">
      <w:start w:val="1"/>
      <w:numFmt w:val="bullet"/>
      <w:lvlText w:val="•"/>
      <w:lvlJc w:val="left"/>
      <w:rPr>
        <w:rFonts w:hint="default"/>
      </w:rPr>
    </w:lvl>
    <w:lvl w:ilvl="8" w:tplc="DE944F56">
      <w:start w:val="1"/>
      <w:numFmt w:val="bullet"/>
      <w:lvlText w:val="•"/>
      <w:lvlJc w:val="left"/>
      <w:rPr>
        <w:rFonts w:hint="default"/>
      </w:rPr>
    </w:lvl>
  </w:abstractNum>
  <w:abstractNum w:abstractNumId="2" w15:restartNumberingAfterBreak="0">
    <w:nsid w:val="18C150D7"/>
    <w:multiLevelType w:val="hybridMultilevel"/>
    <w:tmpl w:val="98C67788"/>
    <w:lvl w:ilvl="0" w:tplc="44EA4F40">
      <w:numFmt w:val="bullet"/>
      <w:lvlText w:val="-"/>
      <w:lvlJc w:val="left"/>
      <w:pPr>
        <w:ind w:left="927" w:hanging="360"/>
      </w:pPr>
      <w:rPr>
        <w:rFonts w:ascii="GHEA Grapalat" w:eastAsia="GHEA Grapalat" w:hAnsi="GHEA Grapalat" w:cs="GHEA Grapalat"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21171ED0"/>
    <w:multiLevelType w:val="hybridMultilevel"/>
    <w:tmpl w:val="B394BD72"/>
    <w:lvl w:ilvl="0" w:tplc="7E56456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D414E1C"/>
    <w:multiLevelType w:val="hybridMultilevel"/>
    <w:tmpl w:val="168C3CF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39E00031"/>
    <w:multiLevelType w:val="hybridMultilevel"/>
    <w:tmpl w:val="EDC2F0D6"/>
    <w:lvl w:ilvl="0" w:tplc="E264D820">
      <w:start w:val="1"/>
      <w:numFmt w:val="decimal"/>
      <w:lvlText w:val="%1."/>
      <w:lvlJc w:val="left"/>
      <w:pPr>
        <w:ind w:hanging="394"/>
      </w:pPr>
      <w:rPr>
        <w:rFonts w:ascii="GHEA Grapalat" w:eastAsia="GHEA Grapalat" w:hAnsi="GHEA Grapalat" w:hint="default"/>
        <w:spacing w:val="4"/>
        <w:sz w:val="24"/>
        <w:szCs w:val="24"/>
      </w:rPr>
    </w:lvl>
    <w:lvl w:ilvl="1" w:tplc="F432AB90">
      <w:start w:val="1"/>
      <w:numFmt w:val="bullet"/>
      <w:lvlText w:val="•"/>
      <w:lvlJc w:val="left"/>
      <w:rPr>
        <w:rFonts w:hint="default"/>
      </w:rPr>
    </w:lvl>
    <w:lvl w:ilvl="2" w:tplc="4C20CA42">
      <w:start w:val="1"/>
      <w:numFmt w:val="bullet"/>
      <w:lvlText w:val="•"/>
      <w:lvlJc w:val="left"/>
      <w:rPr>
        <w:rFonts w:hint="default"/>
      </w:rPr>
    </w:lvl>
    <w:lvl w:ilvl="3" w:tplc="C1E65070">
      <w:start w:val="1"/>
      <w:numFmt w:val="bullet"/>
      <w:lvlText w:val="•"/>
      <w:lvlJc w:val="left"/>
      <w:rPr>
        <w:rFonts w:hint="default"/>
      </w:rPr>
    </w:lvl>
    <w:lvl w:ilvl="4" w:tplc="2C309412">
      <w:start w:val="1"/>
      <w:numFmt w:val="bullet"/>
      <w:lvlText w:val="•"/>
      <w:lvlJc w:val="left"/>
      <w:rPr>
        <w:rFonts w:hint="default"/>
      </w:rPr>
    </w:lvl>
    <w:lvl w:ilvl="5" w:tplc="14429974">
      <w:start w:val="1"/>
      <w:numFmt w:val="bullet"/>
      <w:lvlText w:val="•"/>
      <w:lvlJc w:val="left"/>
      <w:rPr>
        <w:rFonts w:hint="default"/>
      </w:rPr>
    </w:lvl>
    <w:lvl w:ilvl="6" w:tplc="72627F1E">
      <w:start w:val="1"/>
      <w:numFmt w:val="bullet"/>
      <w:lvlText w:val="•"/>
      <w:lvlJc w:val="left"/>
      <w:rPr>
        <w:rFonts w:hint="default"/>
      </w:rPr>
    </w:lvl>
    <w:lvl w:ilvl="7" w:tplc="1098D8C2">
      <w:start w:val="1"/>
      <w:numFmt w:val="bullet"/>
      <w:lvlText w:val="•"/>
      <w:lvlJc w:val="left"/>
      <w:rPr>
        <w:rFonts w:hint="default"/>
      </w:rPr>
    </w:lvl>
    <w:lvl w:ilvl="8" w:tplc="2020B378">
      <w:start w:val="1"/>
      <w:numFmt w:val="bullet"/>
      <w:lvlText w:val="•"/>
      <w:lvlJc w:val="left"/>
      <w:rPr>
        <w:rFonts w:hint="default"/>
      </w:rPr>
    </w:lvl>
  </w:abstractNum>
  <w:abstractNum w:abstractNumId="6" w15:restartNumberingAfterBreak="0">
    <w:nsid w:val="401E1214"/>
    <w:multiLevelType w:val="hybridMultilevel"/>
    <w:tmpl w:val="389C25FE"/>
    <w:lvl w:ilvl="0" w:tplc="D4BCAB90">
      <w:start w:val="3"/>
      <w:numFmt w:val="bullet"/>
      <w:lvlText w:val="-"/>
      <w:lvlJc w:val="left"/>
      <w:pPr>
        <w:ind w:left="927" w:hanging="360"/>
      </w:pPr>
      <w:rPr>
        <w:rFonts w:ascii="GHEA Grapalat" w:eastAsia="GHEA Grapalat" w:hAnsi="GHEA Grapalat" w:cs="GHEA Grapalat"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449729B"/>
    <w:multiLevelType w:val="multilevel"/>
    <w:tmpl w:val="395CFA48"/>
    <w:lvl w:ilvl="0">
      <w:start w:val="1"/>
      <w:numFmt w:val="decimal"/>
      <w:lvlText w:val="%1."/>
      <w:lvlJc w:val="left"/>
      <w:pPr>
        <w:ind w:hanging="262"/>
      </w:pPr>
      <w:rPr>
        <w:rFonts w:ascii="GHEA Grapalat" w:eastAsia="GHEA Grapalat" w:hAnsi="GHEA Grapalat" w:hint="default"/>
        <w:b/>
        <w:bCs/>
        <w:spacing w:val="3"/>
        <w:sz w:val="24"/>
        <w:szCs w:val="24"/>
      </w:rPr>
    </w:lvl>
    <w:lvl w:ilvl="1">
      <w:start w:val="1"/>
      <w:numFmt w:val="decimal"/>
      <w:lvlText w:val="%1.%2."/>
      <w:lvlJc w:val="left"/>
      <w:pPr>
        <w:ind w:hanging="555"/>
        <w:jc w:val="right"/>
      </w:pPr>
      <w:rPr>
        <w:rFonts w:ascii="GHEA Grapalat" w:eastAsia="GHEA Grapalat" w:hAnsi="GHEA Grapalat" w:hint="default"/>
        <w:b/>
        <w:bCs/>
        <w:spacing w:val="5"/>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58700BEE"/>
    <w:multiLevelType w:val="hybridMultilevel"/>
    <w:tmpl w:val="69EE55A8"/>
    <w:lvl w:ilvl="0" w:tplc="6CE02F8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5E430A2E"/>
    <w:multiLevelType w:val="hybridMultilevel"/>
    <w:tmpl w:val="18001E38"/>
    <w:lvl w:ilvl="0" w:tplc="B88ED7C0">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6F043490"/>
    <w:multiLevelType w:val="hybridMultilevel"/>
    <w:tmpl w:val="8A82342E"/>
    <w:lvl w:ilvl="0" w:tplc="3A08A0BA">
      <w:start w:val="1"/>
      <w:numFmt w:val="decimal"/>
      <w:lvlText w:val="%1)"/>
      <w:lvlJc w:val="left"/>
      <w:pPr>
        <w:ind w:hanging="272"/>
      </w:pPr>
      <w:rPr>
        <w:rFonts w:ascii="GHEA Grapalat" w:eastAsia="GHEA Grapalat" w:hAnsi="GHEA Grapalat" w:hint="default"/>
        <w:spacing w:val="4"/>
        <w:sz w:val="24"/>
        <w:szCs w:val="24"/>
      </w:rPr>
    </w:lvl>
    <w:lvl w:ilvl="1" w:tplc="933E5CCE">
      <w:start w:val="1"/>
      <w:numFmt w:val="bullet"/>
      <w:lvlText w:val="•"/>
      <w:lvlJc w:val="left"/>
      <w:rPr>
        <w:rFonts w:hint="default"/>
      </w:rPr>
    </w:lvl>
    <w:lvl w:ilvl="2" w:tplc="CC2EB0E6">
      <w:start w:val="1"/>
      <w:numFmt w:val="bullet"/>
      <w:lvlText w:val="•"/>
      <w:lvlJc w:val="left"/>
      <w:rPr>
        <w:rFonts w:hint="default"/>
      </w:rPr>
    </w:lvl>
    <w:lvl w:ilvl="3" w:tplc="DB725E64">
      <w:start w:val="1"/>
      <w:numFmt w:val="bullet"/>
      <w:lvlText w:val="•"/>
      <w:lvlJc w:val="left"/>
      <w:rPr>
        <w:rFonts w:hint="default"/>
      </w:rPr>
    </w:lvl>
    <w:lvl w:ilvl="4" w:tplc="7EBA4158">
      <w:start w:val="1"/>
      <w:numFmt w:val="bullet"/>
      <w:lvlText w:val="•"/>
      <w:lvlJc w:val="left"/>
      <w:rPr>
        <w:rFonts w:hint="default"/>
      </w:rPr>
    </w:lvl>
    <w:lvl w:ilvl="5" w:tplc="4F8643F8">
      <w:start w:val="1"/>
      <w:numFmt w:val="bullet"/>
      <w:lvlText w:val="•"/>
      <w:lvlJc w:val="left"/>
      <w:rPr>
        <w:rFonts w:hint="default"/>
      </w:rPr>
    </w:lvl>
    <w:lvl w:ilvl="6" w:tplc="EC6A1D64">
      <w:start w:val="1"/>
      <w:numFmt w:val="bullet"/>
      <w:lvlText w:val="•"/>
      <w:lvlJc w:val="left"/>
      <w:rPr>
        <w:rFonts w:hint="default"/>
      </w:rPr>
    </w:lvl>
    <w:lvl w:ilvl="7" w:tplc="E170095A">
      <w:start w:val="1"/>
      <w:numFmt w:val="bullet"/>
      <w:lvlText w:val="•"/>
      <w:lvlJc w:val="left"/>
      <w:rPr>
        <w:rFonts w:hint="default"/>
      </w:rPr>
    </w:lvl>
    <w:lvl w:ilvl="8" w:tplc="168C4AFA">
      <w:start w:val="1"/>
      <w:numFmt w:val="bullet"/>
      <w:lvlText w:val="•"/>
      <w:lvlJc w:val="left"/>
      <w:rPr>
        <w:rFonts w:hint="default"/>
      </w:rPr>
    </w:lvl>
  </w:abstractNum>
  <w:abstractNum w:abstractNumId="11" w15:restartNumberingAfterBreak="0">
    <w:nsid w:val="7E1D0079"/>
    <w:multiLevelType w:val="hybridMultilevel"/>
    <w:tmpl w:val="F816FC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10"/>
  </w:num>
  <w:num w:numId="6">
    <w:abstractNumId w:val="6"/>
  </w:num>
  <w:num w:numId="7">
    <w:abstractNumId w:val="9"/>
  </w:num>
  <w:num w:numId="8">
    <w:abstractNumId w:val="2"/>
  </w:num>
  <w:num w:numId="9">
    <w:abstractNumId w:val="4"/>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1F"/>
    <w:rsid w:val="00011654"/>
    <w:rsid w:val="000151EB"/>
    <w:rsid w:val="00026116"/>
    <w:rsid w:val="00034118"/>
    <w:rsid w:val="00034602"/>
    <w:rsid w:val="000508E7"/>
    <w:rsid w:val="0005641F"/>
    <w:rsid w:val="00060E52"/>
    <w:rsid w:val="00060F51"/>
    <w:rsid w:val="000663C8"/>
    <w:rsid w:val="00072E5D"/>
    <w:rsid w:val="000736BC"/>
    <w:rsid w:val="00075527"/>
    <w:rsid w:val="00075684"/>
    <w:rsid w:val="000774A9"/>
    <w:rsid w:val="00084695"/>
    <w:rsid w:val="000857A0"/>
    <w:rsid w:val="00090D14"/>
    <w:rsid w:val="000A33A0"/>
    <w:rsid w:val="000A4CDB"/>
    <w:rsid w:val="000A6C90"/>
    <w:rsid w:val="000B613C"/>
    <w:rsid w:val="000C4AEC"/>
    <w:rsid w:val="000D1BD5"/>
    <w:rsid w:val="000D37F6"/>
    <w:rsid w:val="000D4230"/>
    <w:rsid w:val="000D7758"/>
    <w:rsid w:val="000E02D5"/>
    <w:rsid w:val="000E2992"/>
    <w:rsid w:val="000E2DB6"/>
    <w:rsid w:val="000F0380"/>
    <w:rsid w:val="000F26DD"/>
    <w:rsid w:val="000F5E5E"/>
    <w:rsid w:val="00102564"/>
    <w:rsid w:val="00105A37"/>
    <w:rsid w:val="0010609F"/>
    <w:rsid w:val="00106C67"/>
    <w:rsid w:val="001070C4"/>
    <w:rsid w:val="00115906"/>
    <w:rsid w:val="0011767C"/>
    <w:rsid w:val="001227D7"/>
    <w:rsid w:val="001278D2"/>
    <w:rsid w:val="00133382"/>
    <w:rsid w:val="001366D8"/>
    <w:rsid w:val="00136AE4"/>
    <w:rsid w:val="001407ED"/>
    <w:rsid w:val="00144502"/>
    <w:rsid w:val="001453A7"/>
    <w:rsid w:val="001470C7"/>
    <w:rsid w:val="00150150"/>
    <w:rsid w:val="00151F52"/>
    <w:rsid w:val="00152649"/>
    <w:rsid w:val="001579A1"/>
    <w:rsid w:val="00160385"/>
    <w:rsid w:val="00161D9E"/>
    <w:rsid w:val="0016324D"/>
    <w:rsid w:val="0016634A"/>
    <w:rsid w:val="00167597"/>
    <w:rsid w:val="001776F1"/>
    <w:rsid w:val="00186AAF"/>
    <w:rsid w:val="001879E6"/>
    <w:rsid w:val="0019220B"/>
    <w:rsid w:val="00193C0A"/>
    <w:rsid w:val="001A0C84"/>
    <w:rsid w:val="001A3475"/>
    <w:rsid w:val="001A6BA1"/>
    <w:rsid w:val="001B3008"/>
    <w:rsid w:val="001B3E25"/>
    <w:rsid w:val="001C7F81"/>
    <w:rsid w:val="001D531C"/>
    <w:rsid w:val="001D6ECA"/>
    <w:rsid w:val="001E0786"/>
    <w:rsid w:val="001E1C8B"/>
    <w:rsid w:val="001E3449"/>
    <w:rsid w:val="001F177C"/>
    <w:rsid w:val="001F4526"/>
    <w:rsid w:val="001F7064"/>
    <w:rsid w:val="002065D0"/>
    <w:rsid w:val="0020758E"/>
    <w:rsid w:val="0022138E"/>
    <w:rsid w:val="00222401"/>
    <w:rsid w:val="00222A4C"/>
    <w:rsid w:val="00225655"/>
    <w:rsid w:val="00227529"/>
    <w:rsid w:val="00230009"/>
    <w:rsid w:val="00235033"/>
    <w:rsid w:val="00237269"/>
    <w:rsid w:val="0023738D"/>
    <w:rsid w:val="00240101"/>
    <w:rsid w:val="002409BE"/>
    <w:rsid w:val="00244A29"/>
    <w:rsid w:val="002573C3"/>
    <w:rsid w:val="0026597D"/>
    <w:rsid w:val="00271595"/>
    <w:rsid w:val="00281987"/>
    <w:rsid w:val="00283319"/>
    <w:rsid w:val="0028724B"/>
    <w:rsid w:val="00292D3F"/>
    <w:rsid w:val="002967D3"/>
    <w:rsid w:val="00297F1D"/>
    <w:rsid w:val="002A27C8"/>
    <w:rsid w:val="002A2CAB"/>
    <w:rsid w:val="002A3CCC"/>
    <w:rsid w:val="002A77D1"/>
    <w:rsid w:val="002B0A07"/>
    <w:rsid w:val="002B2ACD"/>
    <w:rsid w:val="002B644C"/>
    <w:rsid w:val="002C254F"/>
    <w:rsid w:val="002C3277"/>
    <w:rsid w:val="002C4C57"/>
    <w:rsid w:val="002C62E0"/>
    <w:rsid w:val="002C63F5"/>
    <w:rsid w:val="002C705B"/>
    <w:rsid w:val="002D271B"/>
    <w:rsid w:val="002D3A0E"/>
    <w:rsid w:val="002D461E"/>
    <w:rsid w:val="002E0EB0"/>
    <w:rsid w:val="002E2A63"/>
    <w:rsid w:val="002F0BB1"/>
    <w:rsid w:val="002F4F73"/>
    <w:rsid w:val="002F67FF"/>
    <w:rsid w:val="00305713"/>
    <w:rsid w:val="00306E1F"/>
    <w:rsid w:val="00310060"/>
    <w:rsid w:val="0031397C"/>
    <w:rsid w:val="00324B58"/>
    <w:rsid w:val="00335C58"/>
    <w:rsid w:val="00344443"/>
    <w:rsid w:val="0034752B"/>
    <w:rsid w:val="0034788D"/>
    <w:rsid w:val="00351BED"/>
    <w:rsid w:val="00352A01"/>
    <w:rsid w:val="00353D9B"/>
    <w:rsid w:val="003551E8"/>
    <w:rsid w:val="003624EE"/>
    <w:rsid w:val="00373F45"/>
    <w:rsid w:val="00374525"/>
    <w:rsid w:val="00375B7A"/>
    <w:rsid w:val="003875C2"/>
    <w:rsid w:val="00387DE5"/>
    <w:rsid w:val="00391958"/>
    <w:rsid w:val="00395E3B"/>
    <w:rsid w:val="00396BF6"/>
    <w:rsid w:val="003A1F70"/>
    <w:rsid w:val="003A2713"/>
    <w:rsid w:val="003B4BEF"/>
    <w:rsid w:val="003C61C6"/>
    <w:rsid w:val="003C6655"/>
    <w:rsid w:val="003D6064"/>
    <w:rsid w:val="003D6647"/>
    <w:rsid w:val="003D69BF"/>
    <w:rsid w:val="003D73F4"/>
    <w:rsid w:val="003D748E"/>
    <w:rsid w:val="003E10CB"/>
    <w:rsid w:val="003E2FE6"/>
    <w:rsid w:val="003F3B90"/>
    <w:rsid w:val="003F3D0C"/>
    <w:rsid w:val="003F6A7A"/>
    <w:rsid w:val="00405BD9"/>
    <w:rsid w:val="00407C3B"/>
    <w:rsid w:val="00411BF4"/>
    <w:rsid w:val="0041328F"/>
    <w:rsid w:val="00415895"/>
    <w:rsid w:val="00422380"/>
    <w:rsid w:val="00422568"/>
    <w:rsid w:val="004315B9"/>
    <w:rsid w:val="00433448"/>
    <w:rsid w:val="004345D7"/>
    <w:rsid w:val="00434CCC"/>
    <w:rsid w:val="004371E2"/>
    <w:rsid w:val="00437782"/>
    <w:rsid w:val="00437F25"/>
    <w:rsid w:val="00441112"/>
    <w:rsid w:val="004416C2"/>
    <w:rsid w:val="00442031"/>
    <w:rsid w:val="00442A05"/>
    <w:rsid w:val="00447E71"/>
    <w:rsid w:val="00454FCD"/>
    <w:rsid w:val="0045649B"/>
    <w:rsid w:val="00463386"/>
    <w:rsid w:val="00463FCE"/>
    <w:rsid w:val="00465505"/>
    <w:rsid w:val="00473E57"/>
    <w:rsid w:val="00474C95"/>
    <w:rsid w:val="00475357"/>
    <w:rsid w:val="004859F1"/>
    <w:rsid w:val="004979F0"/>
    <w:rsid w:val="004A3BDC"/>
    <w:rsid w:val="004B4DDD"/>
    <w:rsid w:val="004B5A92"/>
    <w:rsid w:val="004B625A"/>
    <w:rsid w:val="004C6D1D"/>
    <w:rsid w:val="004D4AEE"/>
    <w:rsid w:val="004E0170"/>
    <w:rsid w:val="004E37E0"/>
    <w:rsid w:val="004E6257"/>
    <w:rsid w:val="004E7381"/>
    <w:rsid w:val="004F0CFE"/>
    <w:rsid w:val="004F20A4"/>
    <w:rsid w:val="00501E2E"/>
    <w:rsid w:val="00507579"/>
    <w:rsid w:val="005112E7"/>
    <w:rsid w:val="00513985"/>
    <w:rsid w:val="00513C80"/>
    <w:rsid w:val="00515374"/>
    <w:rsid w:val="0051580C"/>
    <w:rsid w:val="0051680D"/>
    <w:rsid w:val="005178F7"/>
    <w:rsid w:val="00525056"/>
    <w:rsid w:val="00526141"/>
    <w:rsid w:val="0052782E"/>
    <w:rsid w:val="00530E66"/>
    <w:rsid w:val="00533F9F"/>
    <w:rsid w:val="0053523D"/>
    <w:rsid w:val="00541A3D"/>
    <w:rsid w:val="005507DC"/>
    <w:rsid w:val="005559FC"/>
    <w:rsid w:val="00563089"/>
    <w:rsid w:val="005642F4"/>
    <w:rsid w:val="00572BC1"/>
    <w:rsid w:val="00572EA6"/>
    <w:rsid w:val="0057368D"/>
    <w:rsid w:val="005843B8"/>
    <w:rsid w:val="0058553A"/>
    <w:rsid w:val="0059781E"/>
    <w:rsid w:val="005A227A"/>
    <w:rsid w:val="005A32B1"/>
    <w:rsid w:val="005B5892"/>
    <w:rsid w:val="005C0E9B"/>
    <w:rsid w:val="005C1DB1"/>
    <w:rsid w:val="005C4904"/>
    <w:rsid w:val="005C4B0E"/>
    <w:rsid w:val="005C77EF"/>
    <w:rsid w:val="005D1029"/>
    <w:rsid w:val="005D2178"/>
    <w:rsid w:val="005D5024"/>
    <w:rsid w:val="005D79E1"/>
    <w:rsid w:val="005D7A4F"/>
    <w:rsid w:val="005D7C07"/>
    <w:rsid w:val="005E4E88"/>
    <w:rsid w:val="005F0B07"/>
    <w:rsid w:val="005F308E"/>
    <w:rsid w:val="005F383A"/>
    <w:rsid w:val="005F3A80"/>
    <w:rsid w:val="005F3DCC"/>
    <w:rsid w:val="005F5345"/>
    <w:rsid w:val="005F54F0"/>
    <w:rsid w:val="00605AA7"/>
    <w:rsid w:val="006063E6"/>
    <w:rsid w:val="00617A7A"/>
    <w:rsid w:val="00627AAB"/>
    <w:rsid w:val="006340CB"/>
    <w:rsid w:val="00634215"/>
    <w:rsid w:val="006358F6"/>
    <w:rsid w:val="00636F6F"/>
    <w:rsid w:val="006373C4"/>
    <w:rsid w:val="006407DB"/>
    <w:rsid w:val="00640923"/>
    <w:rsid w:val="0064746D"/>
    <w:rsid w:val="00647D50"/>
    <w:rsid w:val="00647F7B"/>
    <w:rsid w:val="006512F5"/>
    <w:rsid w:val="0065326C"/>
    <w:rsid w:val="006618E9"/>
    <w:rsid w:val="006652A3"/>
    <w:rsid w:val="006652DB"/>
    <w:rsid w:val="00670B47"/>
    <w:rsid w:val="00672BB8"/>
    <w:rsid w:val="006759A6"/>
    <w:rsid w:val="00676157"/>
    <w:rsid w:val="0068158E"/>
    <w:rsid w:val="0068204F"/>
    <w:rsid w:val="00682B6E"/>
    <w:rsid w:val="00683B75"/>
    <w:rsid w:val="006850F4"/>
    <w:rsid w:val="0068576B"/>
    <w:rsid w:val="006859E9"/>
    <w:rsid w:val="006922DE"/>
    <w:rsid w:val="00693CBE"/>
    <w:rsid w:val="006A30A4"/>
    <w:rsid w:val="006A5516"/>
    <w:rsid w:val="006A5E65"/>
    <w:rsid w:val="006A5ECD"/>
    <w:rsid w:val="006B19E9"/>
    <w:rsid w:val="006C1307"/>
    <w:rsid w:val="006C45ED"/>
    <w:rsid w:val="006C4E78"/>
    <w:rsid w:val="006C6D3F"/>
    <w:rsid w:val="006D2641"/>
    <w:rsid w:val="006D2DB7"/>
    <w:rsid w:val="006D645F"/>
    <w:rsid w:val="006E08F2"/>
    <w:rsid w:val="006E637C"/>
    <w:rsid w:val="006E6B7F"/>
    <w:rsid w:val="006E7C0E"/>
    <w:rsid w:val="006F1BEC"/>
    <w:rsid w:val="00712DBD"/>
    <w:rsid w:val="0072492F"/>
    <w:rsid w:val="00724F76"/>
    <w:rsid w:val="0073063B"/>
    <w:rsid w:val="007324AB"/>
    <w:rsid w:val="007338C2"/>
    <w:rsid w:val="00737CFE"/>
    <w:rsid w:val="007407CC"/>
    <w:rsid w:val="00740A44"/>
    <w:rsid w:val="00742654"/>
    <w:rsid w:val="00747FF9"/>
    <w:rsid w:val="00752FF8"/>
    <w:rsid w:val="00760F21"/>
    <w:rsid w:val="0076234F"/>
    <w:rsid w:val="00765D45"/>
    <w:rsid w:val="007714EA"/>
    <w:rsid w:val="007724E4"/>
    <w:rsid w:val="007733F5"/>
    <w:rsid w:val="00775945"/>
    <w:rsid w:val="00782362"/>
    <w:rsid w:val="00785154"/>
    <w:rsid w:val="007869A7"/>
    <w:rsid w:val="00787F15"/>
    <w:rsid w:val="00790286"/>
    <w:rsid w:val="007979C4"/>
    <w:rsid w:val="007A1798"/>
    <w:rsid w:val="007A2A9D"/>
    <w:rsid w:val="007A7CB8"/>
    <w:rsid w:val="007B4F62"/>
    <w:rsid w:val="007C4CC5"/>
    <w:rsid w:val="007C51F7"/>
    <w:rsid w:val="007C666B"/>
    <w:rsid w:val="007D27B3"/>
    <w:rsid w:val="007D73BB"/>
    <w:rsid w:val="007E2A6A"/>
    <w:rsid w:val="007E2F1B"/>
    <w:rsid w:val="007E31EE"/>
    <w:rsid w:val="007E7511"/>
    <w:rsid w:val="007F00BF"/>
    <w:rsid w:val="007F088E"/>
    <w:rsid w:val="007F1F0B"/>
    <w:rsid w:val="007F42CD"/>
    <w:rsid w:val="007F5AC3"/>
    <w:rsid w:val="0080320F"/>
    <w:rsid w:val="00804E7E"/>
    <w:rsid w:val="00805583"/>
    <w:rsid w:val="00805E02"/>
    <w:rsid w:val="00807C30"/>
    <w:rsid w:val="008134E9"/>
    <w:rsid w:val="00815C33"/>
    <w:rsid w:val="008200D8"/>
    <w:rsid w:val="008207C8"/>
    <w:rsid w:val="00821064"/>
    <w:rsid w:val="00826775"/>
    <w:rsid w:val="00827329"/>
    <w:rsid w:val="0083446E"/>
    <w:rsid w:val="008436A8"/>
    <w:rsid w:val="00847EA5"/>
    <w:rsid w:val="00863126"/>
    <w:rsid w:val="00880F89"/>
    <w:rsid w:val="008812D9"/>
    <w:rsid w:val="00883D3B"/>
    <w:rsid w:val="0089429E"/>
    <w:rsid w:val="00895F40"/>
    <w:rsid w:val="008960C3"/>
    <w:rsid w:val="00896439"/>
    <w:rsid w:val="008A2F93"/>
    <w:rsid w:val="008B3C0B"/>
    <w:rsid w:val="008B5260"/>
    <w:rsid w:val="008B5D91"/>
    <w:rsid w:val="008B6C00"/>
    <w:rsid w:val="008B7462"/>
    <w:rsid w:val="008C0B99"/>
    <w:rsid w:val="008D23EF"/>
    <w:rsid w:val="008E1E03"/>
    <w:rsid w:val="008E3B76"/>
    <w:rsid w:val="008E4B64"/>
    <w:rsid w:val="008E4BE2"/>
    <w:rsid w:val="008F3856"/>
    <w:rsid w:val="008F5931"/>
    <w:rsid w:val="008F71AF"/>
    <w:rsid w:val="00902545"/>
    <w:rsid w:val="0091136C"/>
    <w:rsid w:val="009117C2"/>
    <w:rsid w:val="009123FC"/>
    <w:rsid w:val="0091438C"/>
    <w:rsid w:val="009174B7"/>
    <w:rsid w:val="009206B5"/>
    <w:rsid w:val="0092180C"/>
    <w:rsid w:val="00921DAF"/>
    <w:rsid w:val="00926C7B"/>
    <w:rsid w:val="00930642"/>
    <w:rsid w:val="00931153"/>
    <w:rsid w:val="00933AB0"/>
    <w:rsid w:val="009349A0"/>
    <w:rsid w:val="00935D59"/>
    <w:rsid w:val="00936319"/>
    <w:rsid w:val="00936B5C"/>
    <w:rsid w:val="009414EF"/>
    <w:rsid w:val="00943A46"/>
    <w:rsid w:val="00944C3C"/>
    <w:rsid w:val="009536CC"/>
    <w:rsid w:val="00953DDF"/>
    <w:rsid w:val="009557E4"/>
    <w:rsid w:val="009645F3"/>
    <w:rsid w:val="00965612"/>
    <w:rsid w:val="00967B18"/>
    <w:rsid w:val="0097588E"/>
    <w:rsid w:val="00980235"/>
    <w:rsid w:val="009831C0"/>
    <w:rsid w:val="00991419"/>
    <w:rsid w:val="00994557"/>
    <w:rsid w:val="00995709"/>
    <w:rsid w:val="009A1DE5"/>
    <w:rsid w:val="009A59D6"/>
    <w:rsid w:val="009B2A13"/>
    <w:rsid w:val="009B4D02"/>
    <w:rsid w:val="009B53CF"/>
    <w:rsid w:val="009C00A8"/>
    <w:rsid w:val="009C5C97"/>
    <w:rsid w:val="009D6025"/>
    <w:rsid w:val="009D6A00"/>
    <w:rsid w:val="009E586B"/>
    <w:rsid w:val="00A02AC7"/>
    <w:rsid w:val="00A03471"/>
    <w:rsid w:val="00A06DFB"/>
    <w:rsid w:val="00A07DA9"/>
    <w:rsid w:val="00A100E7"/>
    <w:rsid w:val="00A10487"/>
    <w:rsid w:val="00A10A30"/>
    <w:rsid w:val="00A123E3"/>
    <w:rsid w:val="00A135F1"/>
    <w:rsid w:val="00A14937"/>
    <w:rsid w:val="00A14F70"/>
    <w:rsid w:val="00A15E05"/>
    <w:rsid w:val="00A22ED8"/>
    <w:rsid w:val="00A25D16"/>
    <w:rsid w:val="00A262CB"/>
    <w:rsid w:val="00A27130"/>
    <w:rsid w:val="00A368CB"/>
    <w:rsid w:val="00A41534"/>
    <w:rsid w:val="00A43004"/>
    <w:rsid w:val="00A44294"/>
    <w:rsid w:val="00A4486E"/>
    <w:rsid w:val="00A478E8"/>
    <w:rsid w:val="00A50444"/>
    <w:rsid w:val="00A562A8"/>
    <w:rsid w:val="00A56D73"/>
    <w:rsid w:val="00A630F4"/>
    <w:rsid w:val="00A63494"/>
    <w:rsid w:val="00A660C8"/>
    <w:rsid w:val="00A667FF"/>
    <w:rsid w:val="00A66D53"/>
    <w:rsid w:val="00A713CC"/>
    <w:rsid w:val="00A73B01"/>
    <w:rsid w:val="00A77E95"/>
    <w:rsid w:val="00A80372"/>
    <w:rsid w:val="00A81CFB"/>
    <w:rsid w:val="00A82323"/>
    <w:rsid w:val="00A8396C"/>
    <w:rsid w:val="00A83F4E"/>
    <w:rsid w:val="00A84541"/>
    <w:rsid w:val="00A85F2E"/>
    <w:rsid w:val="00A94DBF"/>
    <w:rsid w:val="00A94E7F"/>
    <w:rsid w:val="00A95625"/>
    <w:rsid w:val="00AA5407"/>
    <w:rsid w:val="00AA5DB8"/>
    <w:rsid w:val="00AA763A"/>
    <w:rsid w:val="00AB3D60"/>
    <w:rsid w:val="00AB57D9"/>
    <w:rsid w:val="00AD6764"/>
    <w:rsid w:val="00AE0DAC"/>
    <w:rsid w:val="00AE3190"/>
    <w:rsid w:val="00AE43B8"/>
    <w:rsid w:val="00AE5E0E"/>
    <w:rsid w:val="00AE7A56"/>
    <w:rsid w:val="00AF5729"/>
    <w:rsid w:val="00AF5D33"/>
    <w:rsid w:val="00AF76E7"/>
    <w:rsid w:val="00B000D6"/>
    <w:rsid w:val="00B05FE3"/>
    <w:rsid w:val="00B06854"/>
    <w:rsid w:val="00B1036E"/>
    <w:rsid w:val="00B11157"/>
    <w:rsid w:val="00B1797B"/>
    <w:rsid w:val="00B24208"/>
    <w:rsid w:val="00B243CB"/>
    <w:rsid w:val="00B30259"/>
    <w:rsid w:val="00B3564E"/>
    <w:rsid w:val="00B35AF4"/>
    <w:rsid w:val="00B378FB"/>
    <w:rsid w:val="00B62C72"/>
    <w:rsid w:val="00B64522"/>
    <w:rsid w:val="00B7472C"/>
    <w:rsid w:val="00B77FF5"/>
    <w:rsid w:val="00B8237F"/>
    <w:rsid w:val="00B87AC4"/>
    <w:rsid w:val="00B91520"/>
    <w:rsid w:val="00B9489C"/>
    <w:rsid w:val="00B95D8E"/>
    <w:rsid w:val="00BA6689"/>
    <w:rsid w:val="00BB7413"/>
    <w:rsid w:val="00BC2E1F"/>
    <w:rsid w:val="00BD281A"/>
    <w:rsid w:val="00BE27D9"/>
    <w:rsid w:val="00BE2C82"/>
    <w:rsid w:val="00BE58E5"/>
    <w:rsid w:val="00BE7FF8"/>
    <w:rsid w:val="00BF02DC"/>
    <w:rsid w:val="00BF1648"/>
    <w:rsid w:val="00BF29A0"/>
    <w:rsid w:val="00BF3F9E"/>
    <w:rsid w:val="00BF62CE"/>
    <w:rsid w:val="00C044F0"/>
    <w:rsid w:val="00C13523"/>
    <w:rsid w:val="00C158C5"/>
    <w:rsid w:val="00C15CBB"/>
    <w:rsid w:val="00C16D0F"/>
    <w:rsid w:val="00C204D7"/>
    <w:rsid w:val="00C2271F"/>
    <w:rsid w:val="00C22E2B"/>
    <w:rsid w:val="00C339AB"/>
    <w:rsid w:val="00C552B3"/>
    <w:rsid w:val="00C62F1A"/>
    <w:rsid w:val="00C642BF"/>
    <w:rsid w:val="00C73648"/>
    <w:rsid w:val="00C74EC0"/>
    <w:rsid w:val="00C7593F"/>
    <w:rsid w:val="00C769D8"/>
    <w:rsid w:val="00C76DE4"/>
    <w:rsid w:val="00C81FED"/>
    <w:rsid w:val="00C86E51"/>
    <w:rsid w:val="00C8778E"/>
    <w:rsid w:val="00C91971"/>
    <w:rsid w:val="00C91AA5"/>
    <w:rsid w:val="00C91AAA"/>
    <w:rsid w:val="00C93865"/>
    <w:rsid w:val="00CA139F"/>
    <w:rsid w:val="00CA572E"/>
    <w:rsid w:val="00CB04AA"/>
    <w:rsid w:val="00CB0895"/>
    <w:rsid w:val="00CB3EFD"/>
    <w:rsid w:val="00CB4282"/>
    <w:rsid w:val="00CB5540"/>
    <w:rsid w:val="00CB5A17"/>
    <w:rsid w:val="00CB63A0"/>
    <w:rsid w:val="00CB688E"/>
    <w:rsid w:val="00CB7EAD"/>
    <w:rsid w:val="00CC2B23"/>
    <w:rsid w:val="00CC6A79"/>
    <w:rsid w:val="00CD15DB"/>
    <w:rsid w:val="00CD2130"/>
    <w:rsid w:val="00CD5F0B"/>
    <w:rsid w:val="00CE2EC6"/>
    <w:rsid w:val="00CE6633"/>
    <w:rsid w:val="00CE6E69"/>
    <w:rsid w:val="00CF23CB"/>
    <w:rsid w:val="00CF3209"/>
    <w:rsid w:val="00CF46F7"/>
    <w:rsid w:val="00D06373"/>
    <w:rsid w:val="00D10289"/>
    <w:rsid w:val="00D1194A"/>
    <w:rsid w:val="00D14C88"/>
    <w:rsid w:val="00D15700"/>
    <w:rsid w:val="00D15F9E"/>
    <w:rsid w:val="00D31264"/>
    <w:rsid w:val="00D3185C"/>
    <w:rsid w:val="00D31E9B"/>
    <w:rsid w:val="00D3335D"/>
    <w:rsid w:val="00D35CD9"/>
    <w:rsid w:val="00D41D1D"/>
    <w:rsid w:val="00D44E62"/>
    <w:rsid w:val="00D55C37"/>
    <w:rsid w:val="00D568C9"/>
    <w:rsid w:val="00D56AEE"/>
    <w:rsid w:val="00D62A2B"/>
    <w:rsid w:val="00D64AC2"/>
    <w:rsid w:val="00D65FAD"/>
    <w:rsid w:val="00D77DFB"/>
    <w:rsid w:val="00D8164A"/>
    <w:rsid w:val="00D84952"/>
    <w:rsid w:val="00D87FFC"/>
    <w:rsid w:val="00D9062E"/>
    <w:rsid w:val="00D9066D"/>
    <w:rsid w:val="00D91159"/>
    <w:rsid w:val="00D91241"/>
    <w:rsid w:val="00D9306A"/>
    <w:rsid w:val="00D96AA7"/>
    <w:rsid w:val="00DA19C1"/>
    <w:rsid w:val="00DA19F9"/>
    <w:rsid w:val="00DA7C19"/>
    <w:rsid w:val="00DB214A"/>
    <w:rsid w:val="00DC1A20"/>
    <w:rsid w:val="00DC54BC"/>
    <w:rsid w:val="00DC6B83"/>
    <w:rsid w:val="00DD0149"/>
    <w:rsid w:val="00DD2EA2"/>
    <w:rsid w:val="00DD63F3"/>
    <w:rsid w:val="00DF0A7F"/>
    <w:rsid w:val="00DF4738"/>
    <w:rsid w:val="00E015EF"/>
    <w:rsid w:val="00E11792"/>
    <w:rsid w:val="00E11AE1"/>
    <w:rsid w:val="00E17D7C"/>
    <w:rsid w:val="00E21D2A"/>
    <w:rsid w:val="00E22ADF"/>
    <w:rsid w:val="00E2667C"/>
    <w:rsid w:val="00E30980"/>
    <w:rsid w:val="00E34B0E"/>
    <w:rsid w:val="00E40B42"/>
    <w:rsid w:val="00E40D81"/>
    <w:rsid w:val="00E44858"/>
    <w:rsid w:val="00E46D0B"/>
    <w:rsid w:val="00E50318"/>
    <w:rsid w:val="00E62962"/>
    <w:rsid w:val="00E62B4A"/>
    <w:rsid w:val="00E63270"/>
    <w:rsid w:val="00E6497D"/>
    <w:rsid w:val="00E7034E"/>
    <w:rsid w:val="00E71D6B"/>
    <w:rsid w:val="00E82719"/>
    <w:rsid w:val="00E85354"/>
    <w:rsid w:val="00E9190C"/>
    <w:rsid w:val="00E95847"/>
    <w:rsid w:val="00E96DF2"/>
    <w:rsid w:val="00EA0BA2"/>
    <w:rsid w:val="00EB2D40"/>
    <w:rsid w:val="00EB5FC8"/>
    <w:rsid w:val="00EC37D5"/>
    <w:rsid w:val="00ED1213"/>
    <w:rsid w:val="00ED3FCC"/>
    <w:rsid w:val="00ED72C2"/>
    <w:rsid w:val="00EE2590"/>
    <w:rsid w:val="00EE34D9"/>
    <w:rsid w:val="00EF41D8"/>
    <w:rsid w:val="00F12AC1"/>
    <w:rsid w:val="00F2292E"/>
    <w:rsid w:val="00F22967"/>
    <w:rsid w:val="00F30EC0"/>
    <w:rsid w:val="00F3528C"/>
    <w:rsid w:val="00F35332"/>
    <w:rsid w:val="00F36141"/>
    <w:rsid w:val="00F41E1C"/>
    <w:rsid w:val="00F44E6A"/>
    <w:rsid w:val="00F51878"/>
    <w:rsid w:val="00F52E70"/>
    <w:rsid w:val="00F53B52"/>
    <w:rsid w:val="00F616A6"/>
    <w:rsid w:val="00F6587A"/>
    <w:rsid w:val="00F66573"/>
    <w:rsid w:val="00F66B61"/>
    <w:rsid w:val="00F679D6"/>
    <w:rsid w:val="00F75946"/>
    <w:rsid w:val="00F75D5F"/>
    <w:rsid w:val="00F762A7"/>
    <w:rsid w:val="00F7697C"/>
    <w:rsid w:val="00F81DD9"/>
    <w:rsid w:val="00F8464B"/>
    <w:rsid w:val="00F85952"/>
    <w:rsid w:val="00FA0D0E"/>
    <w:rsid w:val="00FA5F32"/>
    <w:rsid w:val="00FB048E"/>
    <w:rsid w:val="00FB3B6D"/>
    <w:rsid w:val="00FB4914"/>
    <w:rsid w:val="00FB5535"/>
    <w:rsid w:val="00FC008A"/>
    <w:rsid w:val="00FC1948"/>
    <w:rsid w:val="00FC1B7A"/>
    <w:rsid w:val="00FC2A80"/>
    <w:rsid w:val="00FC2B4A"/>
    <w:rsid w:val="00FC3097"/>
    <w:rsid w:val="00FC49AD"/>
    <w:rsid w:val="00FC5955"/>
    <w:rsid w:val="00FC5B83"/>
    <w:rsid w:val="00FC6DF9"/>
    <w:rsid w:val="00FD0A52"/>
    <w:rsid w:val="00FD69C9"/>
    <w:rsid w:val="00FD7817"/>
    <w:rsid w:val="00FE7E1D"/>
    <w:rsid w:val="00FF1438"/>
    <w:rsid w:val="00FF4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B3136-518D-48DD-BE33-402F40A8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97C"/>
  </w:style>
  <w:style w:type="paragraph" w:styleId="Heading1">
    <w:name w:val="heading 1"/>
    <w:basedOn w:val="Normal"/>
    <w:link w:val="Heading1Char"/>
    <w:uiPriority w:val="1"/>
    <w:qFormat/>
    <w:rsid w:val="001A3475"/>
    <w:pPr>
      <w:widowControl w:val="0"/>
      <w:spacing w:after="0" w:line="240" w:lineRule="auto"/>
      <w:ind w:left="111"/>
      <w:outlineLvl w:val="0"/>
    </w:pPr>
    <w:rPr>
      <w:rFonts w:ascii="GHEA Grapalat" w:eastAsia="GHEA Grapalat" w:hAnsi="GHEA Grapalat"/>
      <w:b/>
      <w:bCs/>
      <w:sz w:val="24"/>
      <w:szCs w:val="24"/>
    </w:rPr>
  </w:style>
  <w:style w:type="paragraph" w:styleId="Heading2">
    <w:name w:val="heading 2"/>
    <w:basedOn w:val="Normal"/>
    <w:next w:val="Normal"/>
    <w:link w:val="Heading2Char"/>
    <w:qFormat/>
    <w:rsid w:val="001A3475"/>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07CC"/>
    <w:rPr>
      <w:b/>
      <w:bCs/>
    </w:rPr>
  </w:style>
  <w:style w:type="paragraph" w:styleId="Header">
    <w:name w:val="header"/>
    <w:basedOn w:val="Normal"/>
    <w:link w:val="HeaderChar"/>
    <w:uiPriority w:val="99"/>
    <w:unhideWhenUsed/>
    <w:rsid w:val="00FC1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948"/>
  </w:style>
  <w:style w:type="paragraph" w:styleId="Footer">
    <w:name w:val="footer"/>
    <w:basedOn w:val="Normal"/>
    <w:link w:val="FooterChar"/>
    <w:uiPriority w:val="99"/>
    <w:unhideWhenUsed/>
    <w:rsid w:val="00FC1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948"/>
  </w:style>
  <w:style w:type="paragraph" w:styleId="BalloonText">
    <w:name w:val="Balloon Text"/>
    <w:basedOn w:val="Normal"/>
    <w:link w:val="BalloonTextChar"/>
    <w:semiHidden/>
    <w:unhideWhenUsed/>
    <w:rsid w:val="007D7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D73BB"/>
    <w:rPr>
      <w:rFonts w:ascii="Segoe UI" w:hAnsi="Segoe UI" w:cs="Segoe UI"/>
      <w:sz w:val="18"/>
      <w:szCs w:val="18"/>
    </w:rPr>
  </w:style>
  <w:style w:type="paragraph" w:styleId="ListParagraph">
    <w:name w:val="List Paragraph"/>
    <w:basedOn w:val="Normal"/>
    <w:uiPriority w:val="1"/>
    <w:qFormat/>
    <w:rsid w:val="0034788D"/>
    <w:pPr>
      <w:ind w:left="720"/>
      <w:contextualSpacing/>
    </w:pPr>
  </w:style>
  <w:style w:type="character" w:customStyle="1" w:styleId="Heading1Char">
    <w:name w:val="Heading 1 Char"/>
    <w:basedOn w:val="DefaultParagraphFont"/>
    <w:link w:val="Heading1"/>
    <w:uiPriority w:val="1"/>
    <w:rsid w:val="001A3475"/>
    <w:rPr>
      <w:rFonts w:ascii="GHEA Grapalat" w:eastAsia="GHEA Grapalat" w:hAnsi="GHEA Grapalat"/>
      <w:b/>
      <w:bCs/>
      <w:sz w:val="24"/>
      <w:szCs w:val="24"/>
    </w:rPr>
  </w:style>
  <w:style w:type="character" w:customStyle="1" w:styleId="Heading2Char">
    <w:name w:val="Heading 2 Char"/>
    <w:basedOn w:val="DefaultParagraphFont"/>
    <w:link w:val="Heading2"/>
    <w:rsid w:val="001A3475"/>
    <w:rPr>
      <w:rFonts w:ascii="Arial" w:eastAsia="Times New Roman" w:hAnsi="Arial" w:cs="Arial"/>
      <w:b/>
      <w:bCs/>
      <w:i/>
      <w:iCs/>
      <w:sz w:val="28"/>
      <w:szCs w:val="28"/>
    </w:rPr>
  </w:style>
  <w:style w:type="paragraph" w:customStyle="1" w:styleId="DefaultParagraphFontParaChar">
    <w:name w:val="Default Paragraph Font Para Char"/>
    <w:basedOn w:val="Normal"/>
    <w:locked/>
    <w:rsid w:val="001A3475"/>
    <w:pPr>
      <w:spacing w:after="160" w:line="240" w:lineRule="auto"/>
    </w:pPr>
    <w:rPr>
      <w:rFonts w:ascii="Verdana" w:eastAsia="Batang" w:hAnsi="Verdana" w:cs="Verdana"/>
      <w:sz w:val="24"/>
      <w:szCs w:val="24"/>
      <w:lang w:val="en-GB"/>
    </w:rPr>
  </w:style>
  <w:style w:type="paragraph" w:styleId="NoSpacing">
    <w:name w:val="No Spacing"/>
    <w:link w:val="NoSpacingChar"/>
    <w:qFormat/>
    <w:rsid w:val="001A3475"/>
    <w:pPr>
      <w:spacing w:after="0" w:line="240" w:lineRule="auto"/>
      <w:ind w:left="576" w:hanging="576"/>
    </w:pPr>
    <w:rPr>
      <w:rFonts w:ascii="Calibri" w:eastAsia="Calibri" w:hAnsi="Calibri" w:cs="Times New Roman"/>
    </w:rPr>
  </w:style>
  <w:style w:type="character" w:customStyle="1" w:styleId="NoSpacingChar">
    <w:name w:val="No Spacing Char"/>
    <w:link w:val="NoSpacing"/>
    <w:locked/>
    <w:rsid w:val="001A3475"/>
    <w:rPr>
      <w:rFonts w:ascii="Calibri" w:eastAsia="Calibri" w:hAnsi="Calibri" w:cs="Times New Roman"/>
    </w:rPr>
  </w:style>
  <w:style w:type="character" w:customStyle="1" w:styleId="apple-style-span">
    <w:name w:val="apple-style-span"/>
    <w:rsid w:val="001A3475"/>
  </w:style>
  <w:style w:type="character" w:styleId="Hyperlink">
    <w:name w:val="Hyperlink"/>
    <w:rsid w:val="001A3475"/>
    <w:rPr>
      <w:color w:val="0000FF"/>
      <w:u w:val="single"/>
    </w:rPr>
  </w:style>
  <w:style w:type="table" w:styleId="TableGrid">
    <w:name w:val="Table Grid"/>
    <w:basedOn w:val="TableNormal"/>
    <w:rsid w:val="001A34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A3475"/>
    <w:pPr>
      <w:widowControl w:val="0"/>
      <w:spacing w:after="0" w:line="240" w:lineRule="auto"/>
      <w:ind w:left="111"/>
    </w:pPr>
    <w:rPr>
      <w:rFonts w:ascii="GHEA Grapalat" w:eastAsia="GHEA Grapalat" w:hAnsi="GHEA Grapalat"/>
      <w:sz w:val="24"/>
      <w:szCs w:val="24"/>
    </w:rPr>
  </w:style>
  <w:style w:type="character" w:customStyle="1" w:styleId="BodyTextChar">
    <w:name w:val="Body Text Char"/>
    <w:basedOn w:val="DefaultParagraphFont"/>
    <w:link w:val="BodyText"/>
    <w:uiPriority w:val="1"/>
    <w:rsid w:val="001A3475"/>
    <w:rPr>
      <w:rFonts w:ascii="GHEA Grapalat" w:eastAsia="GHEA Grapalat" w:hAnsi="GHEA Grapalat"/>
      <w:sz w:val="24"/>
      <w:szCs w:val="24"/>
    </w:rPr>
  </w:style>
  <w:style w:type="paragraph" w:customStyle="1" w:styleId="TableParagraph">
    <w:name w:val="Table Paragraph"/>
    <w:basedOn w:val="Normal"/>
    <w:uiPriority w:val="1"/>
    <w:qFormat/>
    <w:rsid w:val="001A3475"/>
    <w:pPr>
      <w:widowControl w:val="0"/>
      <w:spacing w:after="0" w:line="240" w:lineRule="auto"/>
    </w:p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Знак Знак,Char Char Char1,Char Char Char Char,Char Char Char"/>
    <w:basedOn w:val="Normal"/>
    <w:link w:val="NormalWebChar"/>
    <w:uiPriority w:val="99"/>
    <w:unhideWhenUsed/>
    <w:qFormat/>
    <w:rsid w:val="00FE7E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Знак Знак Char,Char Char Char1 Char"/>
    <w:link w:val="NormalWeb"/>
    <w:uiPriority w:val="99"/>
    <w:locked/>
    <w:rsid w:val="00FE7E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436166">
      <w:bodyDiv w:val="1"/>
      <w:marLeft w:val="0"/>
      <w:marRight w:val="0"/>
      <w:marTop w:val="0"/>
      <w:marBottom w:val="0"/>
      <w:divBdr>
        <w:top w:val="none" w:sz="0" w:space="0" w:color="auto"/>
        <w:left w:val="none" w:sz="0" w:space="0" w:color="auto"/>
        <w:bottom w:val="none" w:sz="0" w:space="0" w:color="auto"/>
        <w:right w:val="none" w:sz="0" w:space="0" w:color="auto"/>
      </w:divBdr>
    </w:div>
    <w:div w:id="457115110">
      <w:bodyDiv w:val="1"/>
      <w:marLeft w:val="0"/>
      <w:marRight w:val="0"/>
      <w:marTop w:val="0"/>
      <w:marBottom w:val="0"/>
      <w:divBdr>
        <w:top w:val="none" w:sz="0" w:space="0" w:color="auto"/>
        <w:left w:val="none" w:sz="0" w:space="0" w:color="auto"/>
        <w:bottom w:val="none" w:sz="0" w:space="0" w:color="auto"/>
        <w:right w:val="none" w:sz="0" w:space="0" w:color="auto"/>
      </w:divBdr>
    </w:div>
    <w:div w:id="208182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C3B9E-8EF8-4D8A-A670-EA6EB3B3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1212</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dc:creator>
  <cp:keywords>https:/mul2.gov.am/tasks/660449/oneclick/f5281768d0cda749a6be4a7136180f81c0a5368c5583bb65da39b1341ee2e83a.docx?token=f719b42ec4ce24942ae73eb7dee793f3</cp:keywords>
  <cp:lastModifiedBy>Lusine Miqayelyan</cp:lastModifiedBy>
  <cp:revision>2</cp:revision>
  <cp:lastPrinted>2022-04-27T11:03:00Z</cp:lastPrinted>
  <dcterms:created xsi:type="dcterms:W3CDTF">2023-01-27T05:06:00Z</dcterms:created>
  <dcterms:modified xsi:type="dcterms:W3CDTF">2023-01-27T05:06:00Z</dcterms:modified>
</cp:coreProperties>
</file>