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AF6" w:rsidRDefault="00377CEC" w:rsidP="00CC67AB">
      <w:pPr>
        <w:shd w:val="clear" w:color="auto" w:fill="FFFFFF"/>
        <w:spacing w:after="0" w:line="240" w:lineRule="auto"/>
        <w:ind w:left="90" w:firstLine="360"/>
        <w:jc w:val="center"/>
        <w:rPr>
          <w:rFonts w:ascii="Verdana" w:hAnsi="Verdana"/>
          <w:color w:val="191919"/>
          <w:sz w:val="21"/>
          <w:szCs w:val="21"/>
          <w:shd w:val="clear" w:color="auto" w:fill="F0F0F0"/>
          <w:lang w:val="ru-RU"/>
        </w:rPr>
      </w:pPr>
      <w:r>
        <w:rPr>
          <w:rFonts w:ascii="GHEA Grapalat" w:eastAsia="Times New Roman" w:hAnsi="GHEA Grapalat" w:cs="Times New Roman"/>
          <w:b/>
          <w:bCs/>
          <w:color w:val="000000"/>
          <w:sz w:val="24"/>
          <w:szCs w:val="24"/>
        </w:rPr>
        <w:t>ԱՄՓՈՓԱԹԵՐԹ</w:t>
      </w:r>
      <w:r w:rsidR="00A11B8D">
        <w:rPr>
          <w:rFonts w:ascii="GHEA Grapalat" w:eastAsia="Times New Roman" w:hAnsi="GHEA Grapalat" w:cs="Times New Roman"/>
          <w:b/>
          <w:bCs/>
          <w:color w:val="000000"/>
          <w:sz w:val="24"/>
          <w:szCs w:val="24"/>
          <w:lang w:val="ru-RU"/>
        </w:rPr>
        <w:t xml:space="preserve">   </w:t>
      </w:r>
    </w:p>
    <w:p w:rsidR="00BA40DB" w:rsidRPr="00BA40DB" w:rsidRDefault="00BA40DB" w:rsidP="00CC67AB">
      <w:pPr>
        <w:shd w:val="clear" w:color="auto" w:fill="FFFFFF"/>
        <w:spacing w:after="0" w:line="240" w:lineRule="auto"/>
        <w:ind w:left="90" w:firstLine="360"/>
        <w:jc w:val="center"/>
        <w:rPr>
          <w:rFonts w:ascii="GHEA Grapalat" w:eastAsia="Times New Roman" w:hAnsi="GHEA Grapalat" w:cs="Times New Roman"/>
          <w:color w:val="000000"/>
          <w:sz w:val="24"/>
          <w:szCs w:val="24"/>
          <w:lang w:val="ru-RU"/>
        </w:rPr>
      </w:pPr>
    </w:p>
    <w:p w:rsidR="00377CEC" w:rsidRPr="00E34221" w:rsidRDefault="00A11B8D" w:rsidP="00CC67AB">
      <w:pPr>
        <w:spacing w:after="0" w:line="240" w:lineRule="auto"/>
        <w:ind w:left="90" w:firstLine="360"/>
        <w:jc w:val="center"/>
        <w:rPr>
          <w:rFonts w:ascii="GHEA Grapalat" w:eastAsia="Times New Roman" w:hAnsi="GHEA Grapalat" w:cs="Times New Roman"/>
          <w:b/>
          <w:bCs/>
          <w:sz w:val="24"/>
          <w:szCs w:val="24"/>
          <w:lang w:val="ru-RU" w:eastAsia="ru-RU"/>
        </w:rPr>
      </w:pPr>
      <w:r>
        <w:rPr>
          <w:rFonts w:ascii="GHEA Grapalat" w:eastAsia="Times New Roman" w:hAnsi="GHEA Grapalat" w:cs="Times New Roman"/>
          <w:b/>
          <w:bCs/>
          <w:sz w:val="24"/>
          <w:szCs w:val="24"/>
          <w:lang w:val="ru-RU" w:eastAsia="ru-RU"/>
        </w:rPr>
        <w:t></w:t>
      </w:r>
      <w:r w:rsidR="00E34221" w:rsidRPr="00B76C5C">
        <w:rPr>
          <w:rFonts w:ascii="GHEA Grapalat" w:eastAsia="Times New Roman" w:hAnsi="GHEA Grapalat" w:cs="Times New Roman"/>
          <w:b/>
          <w:bCs/>
          <w:sz w:val="24"/>
          <w:szCs w:val="24"/>
          <w:lang w:val="ru-RU" w:eastAsia="ru-RU"/>
        </w:rPr>
        <w:t xml:space="preserve">ՀԱՅԱՍՏԱՆԻ ՀԱՆՐԱՊԵՏՈՒԹՅԱՆ </w:t>
      </w:r>
      <w:r w:rsidR="00E34221" w:rsidRPr="00B76C5C">
        <w:rPr>
          <w:rFonts w:ascii="GHEA Grapalat" w:eastAsia="Times New Roman" w:hAnsi="GHEA Grapalat" w:cs="Times New Roman"/>
          <w:b/>
          <w:bCs/>
          <w:sz w:val="24"/>
          <w:szCs w:val="24"/>
          <w:lang w:eastAsia="ru-RU"/>
        </w:rPr>
        <w:t>ԿՈՏԱՅՔԻ</w:t>
      </w:r>
      <w:r w:rsidR="00E34221" w:rsidRPr="00B76C5C">
        <w:rPr>
          <w:rFonts w:ascii="GHEA Grapalat" w:eastAsia="Times New Roman" w:hAnsi="GHEA Grapalat" w:cs="Times New Roman"/>
          <w:b/>
          <w:bCs/>
          <w:sz w:val="24"/>
          <w:szCs w:val="24"/>
          <w:lang w:val="ru-RU" w:eastAsia="ru-RU"/>
        </w:rPr>
        <w:t xml:space="preserve"> ՄԱՐԶԻ </w:t>
      </w:r>
      <w:r w:rsidR="00E34221">
        <w:rPr>
          <w:rFonts w:ascii="GHEA Grapalat" w:eastAsia="Times New Roman" w:hAnsi="GHEA Grapalat" w:cs="Times New Roman"/>
          <w:b/>
          <w:bCs/>
          <w:sz w:val="24"/>
          <w:szCs w:val="24"/>
          <w:lang w:eastAsia="ru-RU"/>
        </w:rPr>
        <w:t>ՉԱՐԵՆՑԱՎԱՆ</w:t>
      </w:r>
      <w:r w:rsidR="00E34221" w:rsidRPr="00B76C5C">
        <w:rPr>
          <w:rFonts w:ascii="GHEA Grapalat" w:eastAsia="Times New Roman" w:hAnsi="GHEA Grapalat" w:cs="Times New Roman"/>
          <w:b/>
          <w:bCs/>
          <w:sz w:val="24"/>
          <w:szCs w:val="24"/>
          <w:lang w:val="ru-RU" w:eastAsia="ru-RU"/>
        </w:rPr>
        <w:t xml:space="preserve"> </w:t>
      </w:r>
      <w:r w:rsidR="00E34221" w:rsidRPr="00B76C5C">
        <w:rPr>
          <w:rFonts w:ascii="GHEA Grapalat" w:eastAsia="Times New Roman" w:hAnsi="GHEA Grapalat" w:cs="Times New Roman"/>
          <w:b/>
          <w:bCs/>
          <w:sz w:val="24"/>
          <w:szCs w:val="24"/>
          <w:lang w:eastAsia="ru-RU"/>
        </w:rPr>
        <w:t>ՀԱՄԱՅՆՔԻ</w:t>
      </w:r>
      <w:r w:rsidR="00E34221" w:rsidRPr="00B76C5C">
        <w:rPr>
          <w:rFonts w:ascii="GHEA Grapalat" w:eastAsia="Times New Roman" w:hAnsi="GHEA Grapalat" w:cs="Times New Roman"/>
          <w:b/>
          <w:bCs/>
          <w:sz w:val="24"/>
          <w:szCs w:val="24"/>
          <w:lang w:val="ru-RU" w:eastAsia="ru-RU"/>
        </w:rPr>
        <w:t xml:space="preserve"> </w:t>
      </w:r>
      <w:r w:rsidR="00E34221">
        <w:rPr>
          <w:rFonts w:ascii="GHEA Grapalat" w:eastAsia="Times New Roman" w:hAnsi="GHEA Grapalat" w:cs="Times New Roman"/>
          <w:b/>
          <w:bCs/>
          <w:sz w:val="24"/>
          <w:szCs w:val="24"/>
          <w:lang w:eastAsia="ru-RU"/>
        </w:rPr>
        <w:t>ԲՋՆԻ</w:t>
      </w:r>
      <w:r w:rsidR="00E34221" w:rsidRPr="00B76C5C">
        <w:rPr>
          <w:rFonts w:ascii="GHEA Grapalat" w:eastAsia="Times New Roman" w:hAnsi="GHEA Grapalat" w:cs="Times New Roman"/>
          <w:b/>
          <w:bCs/>
          <w:sz w:val="24"/>
          <w:szCs w:val="24"/>
          <w:lang w:val="ru-RU" w:eastAsia="ru-RU"/>
        </w:rPr>
        <w:t xml:space="preserve"> </w:t>
      </w:r>
      <w:r w:rsidR="00E34221" w:rsidRPr="00B76C5C">
        <w:rPr>
          <w:rFonts w:ascii="GHEA Grapalat" w:eastAsia="Times New Roman" w:hAnsi="GHEA Grapalat" w:cs="Times New Roman"/>
          <w:b/>
          <w:bCs/>
          <w:sz w:val="24"/>
          <w:szCs w:val="24"/>
          <w:lang w:eastAsia="ru-RU"/>
        </w:rPr>
        <w:t>ԲՆԱԿԱՎԱՅՐԻ</w:t>
      </w:r>
      <w:r w:rsidR="00E34221" w:rsidRPr="00B76C5C">
        <w:rPr>
          <w:rFonts w:ascii="GHEA Grapalat" w:eastAsia="Times New Roman" w:hAnsi="GHEA Grapalat" w:cs="Times New Roman"/>
          <w:b/>
          <w:bCs/>
          <w:sz w:val="24"/>
          <w:szCs w:val="24"/>
          <w:lang w:val="ru-RU" w:eastAsia="ru-RU"/>
        </w:rPr>
        <w:t xml:space="preserve"> «</w:t>
      </w:r>
      <w:r w:rsidR="00E34221">
        <w:rPr>
          <w:rFonts w:ascii="GHEA Grapalat" w:eastAsia="Times New Roman" w:hAnsi="GHEA Grapalat" w:cs="Times New Roman"/>
          <w:b/>
          <w:bCs/>
          <w:sz w:val="24"/>
          <w:szCs w:val="24"/>
          <w:lang w:eastAsia="ru-RU"/>
        </w:rPr>
        <w:t>ԱՄՐՈՑ</w:t>
      </w:r>
      <w:r w:rsidR="00E34221" w:rsidRPr="00B76C5C">
        <w:rPr>
          <w:rFonts w:ascii="GHEA Grapalat" w:eastAsia="Times New Roman" w:hAnsi="GHEA Grapalat" w:cs="Times New Roman"/>
          <w:b/>
          <w:bCs/>
          <w:sz w:val="24"/>
          <w:szCs w:val="24"/>
          <w:lang w:val="ru-RU" w:eastAsia="ru-RU"/>
        </w:rPr>
        <w:t xml:space="preserve">» </w:t>
      </w:r>
      <w:r w:rsidR="00E34221">
        <w:rPr>
          <w:rFonts w:ascii="GHEA Grapalat" w:eastAsia="Times New Roman" w:hAnsi="GHEA Grapalat" w:cs="Times New Roman"/>
          <w:b/>
          <w:bCs/>
          <w:sz w:val="24"/>
          <w:szCs w:val="24"/>
          <w:lang w:eastAsia="ru-RU"/>
        </w:rPr>
        <w:t>ՊԱՏՄՈՒԹՅԱՆ</w:t>
      </w:r>
      <w:r w:rsidR="00E34221" w:rsidRPr="00E34221">
        <w:rPr>
          <w:rFonts w:ascii="GHEA Grapalat" w:eastAsia="Times New Roman" w:hAnsi="GHEA Grapalat" w:cs="Times New Roman"/>
          <w:b/>
          <w:bCs/>
          <w:sz w:val="24"/>
          <w:szCs w:val="24"/>
          <w:lang w:val="ru-RU" w:eastAsia="ru-RU"/>
        </w:rPr>
        <w:t xml:space="preserve"> </w:t>
      </w:r>
      <w:r w:rsidR="00B31587">
        <w:rPr>
          <w:rFonts w:ascii="GHEA Grapalat" w:eastAsia="Times New Roman" w:hAnsi="GHEA Grapalat" w:cs="Times New Roman"/>
          <w:b/>
          <w:bCs/>
          <w:sz w:val="24"/>
          <w:szCs w:val="24"/>
          <w:lang w:eastAsia="ru-RU"/>
        </w:rPr>
        <w:t>ԵՎ</w:t>
      </w:r>
      <w:r w:rsidR="00E34221" w:rsidRPr="00E34221">
        <w:rPr>
          <w:rFonts w:ascii="GHEA Grapalat" w:eastAsia="Times New Roman" w:hAnsi="GHEA Grapalat" w:cs="Times New Roman"/>
          <w:b/>
          <w:bCs/>
          <w:sz w:val="24"/>
          <w:szCs w:val="24"/>
          <w:lang w:val="ru-RU" w:eastAsia="ru-RU"/>
        </w:rPr>
        <w:t xml:space="preserve"> </w:t>
      </w:r>
      <w:r w:rsidR="00E34221">
        <w:rPr>
          <w:rFonts w:ascii="GHEA Grapalat" w:eastAsia="Times New Roman" w:hAnsi="GHEA Grapalat" w:cs="Times New Roman"/>
          <w:b/>
          <w:bCs/>
          <w:sz w:val="24"/>
          <w:szCs w:val="24"/>
          <w:lang w:eastAsia="ru-RU"/>
        </w:rPr>
        <w:t>ՄՇԱԿՈՒՅԹԻ</w:t>
      </w:r>
      <w:r w:rsidR="00E34221" w:rsidRPr="00B76C5C">
        <w:rPr>
          <w:rFonts w:ascii="GHEA Grapalat" w:eastAsia="Times New Roman" w:hAnsi="GHEA Grapalat" w:cs="Times New Roman"/>
          <w:b/>
          <w:bCs/>
          <w:sz w:val="24"/>
          <w:szCs w:val="24"/>
          <w:lang w:val="ru-RU" w:eastAsia="ru-RU"/>
        </w:rPr>
        <w:t xml:space="preserve"> </w:t>
      </w:r>
      <w:r w:rsidR="00E34221">
        <w:rPr>
          <w:rFonts w:ascii="GHEA Grapalat" w:eastAsia="Times New Roman" w:hAnsi="GHEA Grapalat" w:cs="Times New Roman"/>
          <w:b/>
          <w:bCs/>
          <w:sz w:val="24"/>
          <w:szCs w:val="24"/>
          <w:lang w:eastAsia="ru-RU"/>
        </w:rPr>
        <w:t>ԱՆՇԱՐԺ</w:t>
      </w:r>
      <w:r w:rsidR="00E34221" w:rsidRPr="00E34221">
        <w:rPr>
          <w:rFonts w:ascii="GHEA Grapalat" w:eastAsia="Times New Roman" w:hAnsi="GHEA Grapalat" w:cs="Times New Roman"/>
          <w:b/>
          <w:bCs/>
          <w:sz w:val="24"/>
          <w:szCs w:val="24"/>
          <w:lang w:val="ru-RU" w:eastAsia="ru-RU"/>
        </w:rPr>
        <w:t xml:space="preserve"> </w:t>
      </w:r>
      <w:r w:rsidR="00E34221">
        <w:rPr>
          <w:rFonts w:ascii="GHEA Grapalat" w:eastAsia="Times New Roman" w:hAnsi="GHEA Grapalat" w:cs="Times New Roman"/>
          <w:b/>
          <w:bCs/>
          <w:sz w:val="24"/>
          <w:szCs w:val="24"/>
          <w:lang w:eastAsia="ru-RU"/>
        </w:rPr>
        <w:t>ՀՈՒՇԱՐՁԱՆԻ</w:t>
      </w:r>
      <w:r w:rsidR="00E34221" w:rsidRPr="00E34221">
        <w:rPr>
          <w:rFonts w:ascii="GHEA Grapalat" w:eastAsia="Times New Roman" w:hAnsi="GHEA Grapalat" w:cs="Times New Roman"/>
          <w:b/>
          <w:bCs/>
          <w:sz w:val="24"/>
          <w:szCs w:val="24"/>
          <w:lang w:val="ru-RU" w:eastAsia="ru-RU"/>
        </w:rPr>
        <w:t xml:space="preserve"> </w:t>
      </w:r>
      <w:r w:rsidR="00E34221" w:rsidRPr="00B76C5C">
        <w:rPr>
          <w:rFonts w:ascii="GHEA Grapalat" w:eastAsia="Times New Roman" w:hAnsi="GHEA Grapalat" w:cs="Times New Roman"/>
          <w:b/>
          <w:bCs/>
          <w:sz w:val="24"/>
          <w:szCs w:val="24"/>
          <w:lang w:eastAsia="ru-RU"/>
        </w:rPr>
        <w:t>ՀԱՐԱԿԻՑ</w:t>
      </w:r>
      <w:r w:rsidR="00E34221" w:rsidRPr="00B76C5C">
        <w:rPr>
          <w:rFonts w:ascii="GHEA Grapalat" w:eastAsia="Times New Roman" w:hAnsi="GHEA Grapalat" w:cs="Times New Roman"/>
          <w:b/>
          <w:bCs/>
          <w:sz w:val="24"/>
          <w:szCs w:val="24"/>
          <w:lang w:val="ru-RU" w:eastAsia="ru-RU"/>
        </w:rPr>
        <w:t xml:space="preserve"> </w:t>
      </w:r>
      <w:r w:rsidR="00E34221" w:rsidRPr="00B76C5C">
        <w:rPr>
          <w:rFonts w:ascii="GHEA Grapalat" w:eastAsia="Times New Roman" w:hAnsi="GHEA Grapalat" w:cs="Times New Roman"/>
          <w:b/>
          <w:bCs/>
          <w:sz w:val="24"/>
          <w:szCs w:val="24"/>
          <w:lang w:eastAsia="ru-RU"/>
        </w:rPr>
        <w:t>ՏԱՐԱԾՔԻ</w:t>
      </w:r>
      <w:r w:rsidR="00E34221" w:rsidRPr="00B76C5C">
        <w:rPr>
          <w:rFonts w:ascii="GHEA Grapalat" w:eastAsia="Times New Roman" w:hAnsi="GHEA Grapalat" w:cs="Times New Roman"/>
          <w:b/>
          <w:bCs/>
          <w:sz w:val="24"/>
          <w:szCs w:val="24"/>
          <w:lang w:val="ru-RU" w:eastAsia="ru-RU"/>
        </w:rPr>
        <w:t xml:space="preserve"> ՆԿԱՏՄԱՄԲ </w:t>
      </w:r>
      <w:r w:rsidR="00E34221" w:rsidRPr="00B76C5C">
        <w:rPr>
          <w:rFonts w:ascii="GHEA Grapalat" w:eastAsia="Times New Roman" w:hAnsi="GHEA Grapalat" w:cs="Times New Roman"/>
          <w:b/>
          <w:bCs/>
          <w:sz w:val="24"/>
          <w:szCs w:val="24"/>
          <w:lang w:eastAsia="ru-RU"/>
        </w:rPr>
        <w:t>ՀԱՆՐՈՒԹՅԱՆ</w:t>
      </w:r>
      <w:r w:rsidR="00E34221" w:rsidRPr="00B76C5C">
        <w:rPr>
          <w:rFonts w:ascii="GHEA Grapalat" w:eastAsia="Times New Roman" w:hAnsi="GHEA Grapalat" w:cs="Times New Roman"/>
          <w:b/>
          <w:bCs/>
          <w:sz w:val="24"/>
          <w:szCs w:val="24"/>
          <w:lang w:val="ru-RU" w:eastAsia="ru-RU"/>
        </w:rPr>
        <w:t xml:space="preserve"> </w:t>
      </w:r>
      <w:r w:rsidR="00E34221" w:rsidRPr="00B76C5C">
        <w:rPr>
          <w:rFonts w:ascii="GHEA Grapalat" w:eastAsia="Times New Roman" w:hAnsi="GHEA Grapalat" w:cs="Times New Roman"/>
          <w:b/>
          <w:bCs/>
          <w:sz w:val="24"/>
          <w:szCs w:val="24"/>
          <w:lang w:eastAsia="ru-RU"/>
        </w:rPr>
        <w:t>ԳԵՐԱԿԱ</w:t>
      </w:r>
      <w:r w:rsidR="00E34221" w:rsidRPr="00B76C5C">
        <w:rPr>
          <w:rFonts w:ascii="GHEA Grapalat" w:eastAsia="Times New Roman" w:hAnsi="GHEA Grapalat" w:cs="Times New Roman"/>
          <w:b/>
          <w:bCs/>
          <w:sz w:val="24"/>
          <w:szCs w:val="24"/>
          <w:lang w:val="ru-RU" w:eastAsia="ru-RU"/>
        </w:rPr>
        <w:t xml:space="preserve"> ՇԱՀ ՃԱՆԱՉԵԼՈՒ </w:t>
      </w:r>
      <w:bookmarkStart w:id="0" w:name="_GoBack"/>
      <w:bookmarkEnd w:id="0"/>
      <w:r w:rsidR="00E34221" w:rsidRPr="00B76C5C">
        <w:rPr>
          <w:rFonts w:ascii="GHEA Grapalat" w:eastAsia="Times New Roman" w:hAnsi="GHEA Grapalat" w:cs="Times New Roman"/>
          <w:b/>
          <w:bCs/>
          <w:sz w:val="24"/>
          <w:szCs w:val="24"/>
          <w:lang w:val="ru-RU" w:eastAsia="ru-RU"/>
        </w:rPr>
        <w:t>ՄԱՍԻՆ</w:t>
      </w:r>
      <w:r w:rsidRPr="00FD222C">
        <w:rPr>
          <w:rFonts w:ascii="GHEA Grapalat" w:eastAsia="Times New Roman" w:hAnsi="GHEA Grapalat" w:cs="Times New Roman"/>
          <w:b/>
          <w:bCs/>
          <w:sz w:val="24"/>
          <w:szCs w:val="24"/>
          <w:lang w:val="hy-AM" w:eastAsia="ru-RU"/>
        </w:rPr>
        <w:t xml:space="preserve"> ՀՀ ԿԱՌԱՎԱՐՈՒԹՅԱՆ ՈՐՈՇՄԱՆ ՆԱԽԱԳԾԻ </w:t>
      </w:r>
      <w:r w:rsidR="00377CEC" w:rsidRPr="00B21AF6">
        <w:rPr>
          <w:rFonts w:ascii="GHEA Grapalat" w:hAnsi="GHEA Grapalat" w:cs="GHEA Grapalat"/>
          <w:b/>
          <w:sz w:val="24"/>
          <w:szCs w:val="24"/>
          <w:lang w:val="af-ZA"/>
        </w:rPr>
        <w:t>ՎԵՐԱԲԵՐՅԱԼ ՇԱՀԱԳՐԳԻՌ ՄԱՐՄԻՆՆԵՐԻ ԿՈՂՄԻՑ ՆԵՐԿԱՅԱՑՎԱԾ ԱՌԱՋԱՐԿՈՒԹՅՈՒՆՆԵՐԻ ԵՎ ԴԻՏՈՂՈՒԹՅՈՒՆՆԵՐԻ</w:t>
      </w:r>
    </w:p>
    <w:p w:rsidR="00B21AF6" w:rsidRDefault="00B21AF6" w:rsidP="00CC67AB">
      <w:pPr>
        <w:ind w:left="90" w:firstLine="360"/>
        <w:jc w:val="center"/>
        <w:rPr>
          <w:rFonts w:ascii="GHEA Grapalat" w:hAnsi="GHEA Grapalat" w:cs="GHEA Grapalat"/>
          <w:b/>
          <w:sz w:val="24"/>
          <w:szCs w:val="24"/>
          <w:lang w:val="af-ZA"/>
        </w:rPr>
      </w:pPr>
    </w:p>
    <w:tbl>
      <w:tblPr>
        <w:tblW w:w="111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62"/>
        <w:gridCol w:w="540"/>
        <w:gridCol w:w="2240"/>
      </w:tblGrid>
      <w:tr w:rsidR="00377CEC" w:rsidRPr="00135F71" w:rsidTr="001C2E8D">
        <w:trPr>
          <w:tblCellSpacing w:w="0" w:type="dxa"/>
          <w:jc w:val="center"/>
        </w:trPr>
        <w:tc>
          <w:tcPr>
            <w:tcW w:w="890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135F71" w:rsidRDefault="00135F71" w:rsidP="00CC67AB">
            <w:pPr>
              <w:spacing w:before="100" w:beforeAutospacing="1" w:after="0" w:line="276" w:lineRule="auto"/>
              <w:ind w:left="90" w:right="75" w:firstLine="360"/>
              <w:rPr>
                <w:rFonts w:ascii="GHEA Grapalat" w:hAnsi="GHEA Grapalat"/>
                <w:sz w:val="24"/>
                <w:szCs w:val="24"/>
                <w:lang w:val="hy-AM"/>
              </w:rPr>
            </w:pPr>
            <w:r>
              <w:rPr>
                <w:rFonts w:ascii="GHEA Grapalat" w:hAnsi="GHEA Grapalat"/>
                <w:sz w:val="24"/>
                <w:szCs w:val="24"/>
                <w:lang w:val="hy-AM"/>
              </w:rPr>
              <w:t>1. ՀՀ տարածքային կառավարման և ենթակառուցվածքների նախարարություն</w:t>
            </w:r>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761BA3" w:rsidP="00761BA3">
            <w:pPr>
              <w:spacing w:after="0" w:line="240" w:lineRule="auto"/>
              <w:rPr>
                <w:rFonts w:ascii="GHEA Grapalat" w:hAnsi="GHEA Grapalat"/>
                <w:lang w:val="af-ZA"/>
              </w:rPr>
            </w:pPr>
            <w:r>
              <w:rPr>
                <w:rFonts w:ascii="GHEA Grapalat" w:hAnsi="GHEA Grapalat"/>
                <w:lang w:val="af-ZA"/>
              </w:rPr>
              <w:t xml:space="preserve">       </w:t>
            </w:r>
            <w:r w:rsidR="00135F71" w:rsidRPr="006809EE">
              <w:rPr>
                <w:rFonts w:ascii="GHEA Grapalat" w:hAnsi="GHEA Grapalat"/>
                <w:lang w:val="af-ZA"/>
              </w:rPr>
              <w:t>03-11</w:t>
            </w:r>
            <w:r w:rsidR="00377CEC" w:rsidRPr="006809EE">
              <w:rPr>
                <w:rFonts w:ascii="GHEA Grapalat" w:hAnsi="GHEA Grapalat"/>
                <w:lang w:val="hy-AM"/>
              </w:rPr>
              <w:t>-202</w:t>
            </w:r>
            <w:r w:rsidR="00377CEC" w:rsidRPr="006809EE">
              <w:rPr>
                <w:rFonts w:ascii="GHEA Grapalat" w:hAnsi="GHEA Grapalat"/>
                <w:lang w:val="af-ZA"/>
              </w:rPr>
              <w:t>2</w:t>
            </w:r>
            <w:r w:rsidR="00377CEC" w:rsidRPr="006809EE">
              <w:rPr>
                <w:rFonts w:ascii="GHEA Grapalat" w:hAnsi="GHEA Grapalat"/>
                <w:lang w:val="hy-AM"/>
              </w:rPr>
              <w:t>թ.</w:t>
            </w:r>
          </w:p>
        </w:tc>
      </w:tr>
      <w:tr w:rsidR="00377CEC" w:rsidRPr="00135F71" w:rsidTr="001C2E8D">
        <w:trPr>
          <w:trHeight w:val="453"/>
          <w:tblCellSpacing w:w="0" w:type="dxa"/>
          <w:jc w:val="center"/>
        </w:trPr>
        <w:tc>
          <w:tcPr>
            <w:tcW w:w="89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Default="00377CEC" w:rsidP="00CC67AB">
            <w:pPr>
              <w:spacing w:after="0" w:line="240" w:lineRule="auto"/>
              <w:ind w:left="90" w:firstLine="360"/>
              <w:rPr>
                <w:rFonts w:ascii="GHEA Grapalat" w:hAnsi="GHEA Grapalat"/>
                <w:sz w:val="24"/>
                <w:szCs w:val="24"/>
                <w:lang w:val="hy-AM"/>
              </w:rPr>
            </w:pPr>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A11B8D" w:rsidRPr="006809EE" w:rsidRDefault="00135F71" w:rsidP="00761BA3">
            <w:pPr>
              <w:spacing w:after="0" w:line="240" w:lineRule="auto"/>
              <w:ind w:left="90"/>
              <w:rPr>
                <w:rFonts w:ascii="GHEA Grapalat" w:hAnsi="GHEA Grapalat"/>
                <w:lang w:val="hy-AM"/>
              </w:rPr>
            </w:pPr>
            <w:r w:rsidRPr="006809EE">
              <w:rPr>
                <w:rFonts w:ascii="GHEA Grapalat" w:hAnsi="GHEA Grapalat"/>
                <w:lang w:val="hy-AM"/>
              </w:rPr>
              <w:t>ԳՍ</w:t>
            </w:r>
            <w:r w:rsidR="006809EE">
              <w:rPr>
                <w:rFonts w:ascii="GHEA Grapalat" w:hAnsi="GHEA Grapalat"/>
                <w:lang w:val="hy-AM"/>
              </w:rPr>
              <w:t>/14.1/29491-</w:t>
            </w:r>
            <w:r w:rsidRPr="006809EE">
              <w:rPr>
                <w:rFonts w:ascii="GHEA Grapalat" w:hAnsi="GHEA Grapalat"/>
                <w:lang w:val="hy-AM"/>
              </w:rPr>
              <w:t>2022</w:t>
            </w:r>
          </w:p>
        </w:tc>
      </w:tr>
      <w:tr w:rsidR="00377CEC" w:rsidRPr="00EF669A" w:rsidTr="00CE5AE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377CEC" w:rsidRPr="00012E73" w:rsidRDefault="00012E73" w:rsidP="00CC67AB">
            <w:pPr>
              <w:spacing w:line="276" w:lineRule="auto"/>
              <w:ind w:left="90" w:right="165" w:firstLine="360"/>
              <w:jc w:val="both"/>
              <w:rPr>
                <w:rFonts w:ascii="GHEA Grapalat" w:hAnsi="GHEA Grapalat" w:cs="Sylfaen"/>
                <w:lang w:val="af-ZA"/>
              </w:rPr>
            </w:pPr>
            <w:r w:rsidRPr="00812B52">
              <w:rPr>
                <w:rFonts w:ascii="GHEA Grapalat" w:hAnsi="GHEA Grapalat" w:cs="Sylfaen"/>
                <w:lang w:val="hy-AM"/>
              </w:rPr>
              <w:t>ՀՀ</w:t>
            </w:r>
            <w:r w:rsidRPr="00812B52">
              <w:rPr>
                <w:rFonts w:ascii="GHEA Grapalat" w:hAnsi="GHEA Grapalat"/>
                <w:lang w:val="hy-AM"/>
              </w:rPr>
              <w:t xml:space="preserve"> </w:t>
            </w:r>
            <w:r w:rsidRPr="00812B52">
              <w:rPr>
                <w:rFonts w:ascii="GHEA Grapalat" w:hAnsi="GHEA Grapalat" w:cs="Sylfaen"/>
                <w:lang w:val="hy-AM"/>
              </w:rPr>
              <w:t>տարածքային</w:t>
            </w:r>
            <w:r w:rsidRPr="00812B52">
              <w:rPr>
                <w:rFonts w:ascii="GHEA Grapalat" w:hAnsi="GHEA Grapalat"/>
                <w:lang w:val="hy-AM"/>
              </w:rPr>
              <w:t xml:space="preserve"> </w:t>
            </w:r>
            <w:r w:rsidRPr="00812B52">
              <w:rPr>
                <w:rFonts w:ascii="GHEA Grapalat" w:hAnsi="GHEA Grapalat" w:cs="Sylfaen"/>
                <w:lang w:val="hy-AM"/>
              </w:rPr>
              <w:t>կառավարման</w:t>
            </w:r>
            <w:r w:rsidRPr="00812B52">
              <w:rPr>
                <w:rFonts w:ascii="GHEA Grapalat" w:hAnsi="GHEA Grapalat"/>
                <w:lang w:val="hy-AM"/>
              </w:rPr>
              <w:t xml:space="preserve"> </w:t>
            </w:r>
            <w:r w:rsidRPr="00812B52">
              <w:rPr>
                <w:rFonts w:ascii="GHEA Grapalat" w:hAnsi="GHEA Grapalat" w:cs="Sylfaen"/>
                <w:lang w:val="hy-AM"/>
              </w:rPr>
              <w:t>և</w:t>
            </w:r>
            <w:r w:rsidRPr="00812B52">
              <w:rPr>
                <w:rFonts w:ascii="GHEA Grapalat" w:hAnsi="GHEA Grapalat"/>
                <w:lang w:val="hy-AM"/>
              </w:rPr>
              <w:t xml:space="preserve"> </w:t>
            </w:r>
            <w:r w:rsidRPr="00812B52">
              <w:rPr>
                <w:rFonts w:ascii="GHEA Grapalat" w:hAnsi="GHEA Grapalat" w:cs="Sylfaen"/>
                <w:lang w:val="hy-AM"/>
              </w:rPr>
              <w:t>ենթակառուցվածքների</w:t>
            </w:r>
            <w:r w:rsidRPr="00812B52">
              <w:rPr>
                <w:rFonts w:ascii="GHEA Grapalat" w:hAnsi="GHEA Grapalat"/>
                <w:lang w:val="hy-AM"/>
              </w:rPr>
              <w:t xml:space="preserve"> </w:t>
            </w:r>
            <w:r w:rsidRPr="00812B52">
              <w:rPr>
                <w:rFonts w:ascii="GHEA Grapalat" w:hAnsi="GHEA Grapalat" w:cs="Sylfaen"/>
                <w:lang w:val="hy-AM"/>
              </w:rPr>
              <w:t>նախարարությունը</w:t>
            </w:r>
            <w:r w:rsidRPr="000514BB">
              <w:rPr>
                <w:rFonts w:ascii="GHEA Grapalat" w:hAnsi="GHEA Grapalat" w:cs="Arial Armenian"/>
                <w:lang w:val="af-ZA"/>
              </w:rPr>
              <w:t xml:space="preserve"> </w:t>
            </w:r>
            <w:r w:rsidRPr="00812B52">
              <w:rPr>
                <w:rFonts w:ascii="GHEA Grapalat" w:hAnsi="GHEA Grapalat"/>
                <w:lang w:val="hy-AM"/>
              </w:rPr>
              <w:t xml:space="preserve">քննարկել է </w:t>
            </w:r>
            <w:r w:rsidRPr="00CC049F">
              <w:rPr>
                <w:rFonts w:ascii="GHEA Grapalat" w:hAnsi="GHEA Grapalat"/>
                <w:bCs/>
                <w:lang w:val="af-ZA"/>
              </w:rPr>
              <w:t>«</w:t>
            </w:r>
            <w:r w:rsidRPr="00812B52">
              <w:rPr>
                <w:rFonts w:ascii="GHEA Grapalat" w:hAnsi="GHEA Grapalat"/>
                <w:bCs/>
                <w:lang w:val="hy-AM"/>
              </w:rPr>
              <w:t>Հայաստանի</w:t>
            </w:r>
            <w:r w:rsidRPr="00CC049F">
              <w:rPr>
                <w:rFonts w:ascii="GHEA Grapalat" w:hAnsi="GHEA Grapalat"/>
                <w:bCs/>
                <w:lang w:val="af-ZA"/>
              </w:rPr>
              <w:t xml:space="preserve"> </w:t>
            </w:r>
            <w:r w:rsidRPr="00812B52">
              <w:rPr>
                <w:rFonts w:ascii="GHEA Grapalat" w:hAnsi="GHEA Grapalat"/>
                <w:bCs/>
                <w:lang w:val="hy-AM"/>
              </w:rPr>
              <w:t>Հանրապետության</w:t>
            </w:r>
            <w:r w:rsidRPr="00CC049F">
              <w:rPr>
                <w:rFonts w:ascii="GHEA Grapalat" w:hAnsi="GHEA Grapalat"/>
                <w:bCs/>
                <w:lang w:val="af-ZA"/>
              </w:rPr>
              <w:t xml:space="preserve"> </w:t>
            </w:r>
            <w:r w:rsidRPr="00812B52">
              <w:rPr>
                <w:rFonts w:ascii="GHEA Grapalat" w:hAnsi="GHEA Grapalat"/>
                <w:bCs/>
                <w:lang w:val="hy-AM"/>
              </w:rPr>
              <w:t>Կոտայքի</w:t>
            </w:r>
            <w:r w:rsidRPr="00CC049F">
              <w:rPr>
                <w:rFonts w:ascii="GHEA Grapalat" w:hAnsi="GHEA Grapalat"/>
                <w:bCs/>
                <w:lang w:val="af-ZA"/>
              </w:rPr>
              <w:t xml:space="preserve"> </w:t>
            </w:r>
            <w:r w:rsidRPr="00812B52">
              <w:rPr>
                <w:rFonts w:ascii="GHEA Grapalat" w:hAnsi="GHEA Grapalat"/>
                <w:bCs/>
                <w:lang w:val="hy-AM"/>
              </w:rPr>
              <w:t>մարզի</w:t>
            </w:r>
            <w:r w:rsidRPr="00CC049F">
              <w:rPr>
                <w:rFonts w:ascii="GHEA Grapalat" w:hAnsi="GHEA Grapalat"/>
                <w:bCs/>
                <w:lang w:val="af-ZA"/>
              </w:rPr>
              <w:t xml:space="preserve"> </w:t>
            </w:r>
            <w:r w:rsidRPr="00812B52">
              <w:rPr>
                <w:rFonts w:ascii="GHEA Grapalat" w:hAnsi="GHEA Grapalat"/>
                <w:bCs/>
                <w:lang w:val="hy-AM"/>
              </w:rPr>
              <w:t>Չարենցավան</w:t>
            </w:r>
            <w:r w:rsidRPr="00CC049F">
              <w:rPr>
                <w:rFonts w:ascii="GHEA Grapalat" w:hAnsi="GHEA Grapalat"/>
                <w:bCs/>
                <w:lang w:val="af-ZA"/>
              </w:rPr>
              <w:t xml:space="preserve"> </w:t>
            </w:r>
            <w:r w:rsidRPr="00812B52">
              <w:rPr>
                <w:rFonts w:ascii="GHEA Grapalat" w:hAnsi="GHEA Grapalat"/>
                <w:bCs/>
                <w:lang w:val="hy-AM"/>
              </w:rPr>
              <w:t>համայնքի</w:t>
            </w:r>
            <w:r w:rsidRPr="00CC049F">
              <w:rPr>
                <w:rFonts w:ascii="GHEA Grapalat" w:hAnsi="GHEA Grapalat"/>
                <w:bCs/>
                <w:lang w:val="af-ZA"/>
              </w:rPr>
              <w:t xml:space="preserve"> </w:t>
            </w:r>
            <w:r w:rsidRPr="00812B52">
              <w:rPr>
                <w:rFonts w:ascii="GHEA Grapalat" w:hAnsi="GHEA Grapalat"/>
                <w:bCs/>
                <w:lang w:val="hy-AM"/>
              </w:rPr>
              <w:t>Բջնի</w:t>
            </w:r>
            <w:r w:rsidRPr="00CC049F">
              <w:rPr>
                <w:rFonts w:ascii="GHEA Grapalat" w:hAnsi="GHEA Grapalat"/>
                <w:bCs/>
                <w:lang w:val="af-ZA"/>
              </w:rPr>
              <w:t xml:space="preserve"> </w:t>
            </w:r>
            <w:r w:rsidRPr="00812B52">
              <w:rPr>
                <w:rFonts w:ascii="GHEA Grapalat" w:hAnsi="GHEA Grapalat"/>
                <w:bCs/>
                <w:lang w:val="hy-AM"/>
              </w:rPr>
              <w:t>բնակավայրի</w:t>
            </w:r>
            <w:r w:rsidRPr="00CC049F">
              <w:rPr>
                <w:rFonts w:ascii="GHEA Grapalat" w:hAnsi="GHEA Grapalat"/>
                <w:bCs/>
                <w:lang w:val="af-ZA"/>
              </w:rPr>
              <w:t xml:space="preserve"> «</w:t>
            </w:r>
            <w:r w:rsidRPr="00812B52">
              <w:rPr>
                <w:rFonts w:ascii="GHEA Grapalat" w:hAnsi="GHEA Grapalat"/>
                <w:bCs/>
                <w:lang w:val="hy-AM"/>
              </w:rPr>
              <w:t>Ամրոց</w:t>
            </w:r>
            <w:r w:rsidRPr="00CC049F">
              <w:rPr>
                <w:rFonts w:ascii="GHEA Grapalat" w:hAnsi="GHEA Grapalat"/>
                <w:bCs/>
                <w:lang w:val="af-ZA"/>
              </w:rPr>
              <w:t xml:space="preserve">» </w:t>
            </w:r>
            <w:r w:rsidRPr="00812B52">
              <w:rPr>
                <w:rFonts w:ascii="GHEA Grapalat" w:hAnsi="GHEA Grapalat"/>
                <w:bCs/>
                <w:lang w:val="hy-AM"/>
              </w:rPr>
              <w:t>պատմության</w:t>
            </w:r>
            <w:r w:rsidRPr="00CC049F">
              <w:rPr>
                <w:rFonts w:ascii="GHEA Grapalat" w:hAnsi="GHEA Grapalat"/>
                <w:bCs/>
                <w:lang w:val="af-ZA"/>
              </w:rPr>
              <w:t xml:space="preserve"> </w:t>
            </w:r>
            <w:r w:rsidRPr="00812B52">
              <w:rPr>
                <w:rFonts w:ascii="GHEA Grapalat" w:hAnsi="GHEA Grapalat"/>
                <w:bCs/>
                <w:lang w:val="hy-AM"/>
              </w:rPr>
              <w:t>և</w:t>
            </w:r>
            <w:r w:rsidRPr="00CC049F">
              <w:rPr>
                <w:rFonts w:ascii="GHEA Grapalat" w:hAnsi="GHEA Grapalat"/>
                <w:bCs/>
                <w:lang w:val="af-ZA"/>
              </w:rPr>
              <w:t xml:space="preserve"> </w:t>
            </w:r>
            <w:r w:rsidRPr="00812B52">
              <w:rPr>
                <w:rFonts w:ascii="GHEA Grapalat" w:hAnsi="GHEA Grapalat"/>
                <w:bCs/>
                <w:lang w:val="hy-AM"/>
              </w:rPr>
              <w:t>մշակույթի</w:t>
            </w:r>
            <w:r w:rsidRPr="00CC049F">
              <w:rPr>
                <w:rFonts w:ascii="GHEA Grapalat" w:hAnsi="GHEA Grapalat"/>
                <w:bCs/>
                <w:lang w:val="af-ZA"/>
              </w:rPr>
              <w:t xml:space="preserve"> </w:t>
            </w:r>
            <w:r w:rsidRPr="00812B52">
              <w:rPr>
                <w:rFonts w:ascii="GHEA Grapalat" w:hAnsi="GHEA Grapalat"/>
                <w:bCs/>
                <w:lang w:val="hy-AM"/>
              </w:rPr>
              <w:t>անշարժ</w:t>
            </w:r>
            <w:r w:rsidRPr="00CC049F">
              <w:rPr>
                <w:rFonts w:ascii="GHEA Grapalat" w:hAnsi="GHEA Grapalat"/>
                <w:bCs/>
                <w:lang w:val="af-ZA"/>
              </w:rPr>
              <w:t xml:space="preserve"> </w:t>
            </w:r>
            <w:r w:rsidRPr="00812B52">
              <w:rPr>
                <w:rFonts w:ascii="GHEA Grapalat" w:hAnsi="GHEA Grapalat"/>
                <w:bCs/>
                <w:lang w:val="hy-AM"/>
              </w:rPr>
              <w:t>հուշարձանի</w:t>
            </w:r>
            <w:r w:rsidRPr="00CC049F">
              <w:rPr>
                <w:rFonts w:ascii="GHEA Grapalat" w:hAnsi="GHEA Grapalat"/>
                <w:bCs/>
                <w:lang w:val="af-ZA"/>
              </w:rPr>
              <w:t xml:space="preserve"> </w:t>
            </w:r>
            <w:r w:rsidRPr="00812B52">
              <w:rPr>
                <w:rFonts w:ascii="GHEA Grapalat" w:hAnsi="GHEA Grapalat"/>
                <w:bCs/>
                <w:lang w:val="hy-AM"/>
              </w:rPr>
              <w:t>հարակից</w:t>
            </w:r>
            <w:r w:rsidRPr="00CC049F">
              <w:rPr>
                <w:rFonts w:ascii="GHEA Grapalat" w:hAnsi="GHEA Grapalat"/>
                <w:bCs/>
                <w:lang w:val="af-ZA"/>
              </w:rPr>
              <w:t xml:space="preserve"> </w:t>
            </w:r>
            <w:r w:rsidRPr="00812B52">
              <w:rPr>
                <w:rFonts w:ascii="GHEA Grapalat" w:hAnsi="GHEA Grapalat"/>
                <w:bCs/>
                <w:lang w:val="hy-AM"/>
              </w:rPr>
              <w:t>տարածքի</w:t>
            </w:r>
            <w:r w:rsidRPr="00CC049F">
              <w:rPr>
                <w:rFonts w:ascii="GHEA Grapalat" w:hAnsi="GHEA Grapalat"/>
                <w:bCs/>
                <w:lang w:val="af-ZA"/>
              </w:rPr>
              <w:t xml:space="preserve"> </w:t>
            </w:r>
            <w:r w:rsidRPr="00812B52">
              <w:rPr>
                <w:rFonts w:ascii="GHEA Grapalat" w:hAnsi="GHEA Grapalat"/>
                <w:bCs/>
                <w:lang w:val="hy-AM"/>
              </w:rPr>
              <w:t>նկատմամբ</w:t>
            </w:r>
            <w:r w:rsidRPr="00CC049F">
              <w:rPr>
                <w:rFonts w:ascii="GHEA Grapalat" w:hAnsi="GHEA Grapalat"/>
                <w:bCs/>
                <w:lang w:val="af-ZA"/>
              </w:rPr>
              <w:t xml:space="preserve"> </w:t>
            </w:r>
            <w:r w:rsidRPr="00812B52">
              <w:rPr>
                <w:rFonts w:ascii="GHEA Grapalat" w:hAnsi="GHEA Grapalat"/>
                <w:bCs/>
                <w:lang w:val="hy-AM"/>
              </w:rPr>
              <w:t>հանրության</w:t>
            </w:r>
            <w:r w:rsidRPr="00CC049F">
              <w:rPr>
                <w:rFonts w:ascii="GHEA Grapalat" w:hAnsi="GHEA Grapalat"/>
                <w:bCs/>
                <w:lang w:val="af-ZA"/>
              </w:rPr>
              <w:t xml:space="preserve"> </w:t>
            </w:r>
            <w:r w:rsidRPr="00812B52">
              <w:rPr>
                <w:rFonts w:ascii="GHEA Grapalat" w:hAnsi="GHEA Grapalat"/>
                <w:bCs/>
                <w:lang w:val="hy-AM"/>
              </w:rPr>
              <w:t>գերակա</w:t>
            </w:r>
            <w:r w:rsidRPr="00CC049F">
              <w:rPr>
                <w:rFonts w:ascii="GHEA Grapalat" w:hAnsi="GHEA Grapalat"/>
                <w:bCs/>
                <w:lang w:val="af-ZA"/>
              </w:rPr>
              <w:t xml:space="preserve"> </w:t>
            </w:r>
            <w:r w:rsidRPr="00812B52">
              <w:rPr>
                <w:rFonts w:ascii="GHEA Grapalat" w:hAnsi="GHEA Grapalat"/>
                <w:bCs/>
                <w:lang w:val="hy-AM"/>
              </w:rPr>
              <w:t>շահ</w:t>
            </w:r>
            <w:r w:rsidRPr="00CC049F">
              <w:rPr>
                <w:rFonts w:ascii="GHEA Grapalat" w:hAnsi="GHEA Grapalat"/>
                <w:bCs/>
                <w:lang w:val="af-ZA"/>
              </w:rPr>
              <w:t xml:space="preserve"> </w:t>
            </w:r>
            <w:r w:rsidRPr="00812B52">
              <w:rPr>
                <w:rFonts w:ascii="GHEA Grapalat" w:hAnsi="GHEA Grapalat"/>
                <w:bCs/>
                <w:lang w:val="hy-AM"/>
              </w:rPr>
              <w:t>ճանաչելու</w:t>
            </w:r>
            <w:r w:rsidR="00954983">
              <w:rPr>
                <w:rFonts w:ascii="GHEA Grapalat" w:hAnsi="GHEA Grapalat"/>
                <w:bCs/>
                <w:lang w:val="af-ZA"/>
              </w:rPr>
              <w:t xml:space="preserve"> </w:t>
            </w:r>
            <w:r w:rsidRPr="00812B52">
              <w:rPr>
                <w:rFonts w:ascii="GHEA Grapalat" w:hAnsi="GHEA Grapalat"/>
                <w:bCs/>
                <w:lang w:val="hy-AM"/>
              </w:rPr>
              <w:t>մասին</w:t>
            </w:r>
            <w:r w:rsidRPr="00CC049F">
              <w:rPr>
                <w:rFonts w:ascii="GHEA Grapalat" w:hAnsi="GHEA Grapalat"/>
                <w:bCs/>
                <w:lang w:val="af-ZA"/>
              </w:rPr>
              <w:t>»</w:t>
            </w:r>
            <w:r w:rsidRPr="00CC049F">
              <w:rPr>
                <w:rFonts w:ascii="GHEA Grapalat" w:hAnsi="GHEA Grapalat"/>
                <w:b/>
                <w:bCs/>
                <w:lang w:val="af-ZA"/>
              </w:rPr>
              <w:t xml:space="preserve"> </w:t>
            </w:r>
            <w:r w:rsidRPr="00812B52">
              <w:rPr>
                <w:rFonts w:ascii="GHEA Grapalat" w:hAnsi="GHEA Grapalat" w:cs="Verdana"/>
                <w:color w:val="000000"/>
                <w:shd w:val="clear" w:color="auto" w:fill="FFFFFF"/>
                <w:lang w:val="hy-AM"/>
              </w:rPr>
              <w:t xml:space="preserve">Հայաuտանի Հանրապետության կառավարության որոշման նախագիծը </w:t>
            </w:r>
            <w:r>
              <w:rPr>
                <w:rFonts w:ascii="GHEA Grapalat" w:hAnsi="GHEA Grapalat" w:cs="Sylfaen"/>
                <w:lang w:val="af-ZA"/>
              </w:rPr>
              <w:t>և հայտնում է, որ նախարարության իրավասությունների շրջանակում նախագծի վերաբերյալ առարկություններ և առաջարկություններ  չկան:</w:t>
            </w:r>
          </w:p>
        </w:tc>
        <w:tc>
          <w:tcPr>
            <w:tcW w:w="27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7CEC" w:rsidRPr="006809EE" w:rsidRDefault="00377CEC" w:rsidP="00CC67AB">
            <w:pPr>
              <w:spacing w:after="0" w:line="240" w:lineRule="auto"/>
              <w:ind w:left="90" w:right="75" w:firstLine="360"/>
              <w:rPr>
                <w:rFonts w:ascii="GHEA Grapalat" w:hAnsi="GHEA Grapalat"/>
                <w:b/>
              </w:rPr>
            </w:pPr>
            <w:proofErr w:type="spellStart"/>
            <w:r w:rsidRPr="006809EE">
              <w:rPr>
                <w:rFonts w:ascii="GHEA Grapalat" w:hAnsi="GHEA Grapalat"/>
                <w:b/>
              </w:rPr>
              <w:t>Ընդունվել</w:t>
            </w:r>
            <w:proofErr w:type="spellEnd"/>
            <w:r w:rsidRPr="006809EE">
              <w:rPr>
                <w:rFonts w:ascii="GHEA Grapalat" w:hAnsi="GHEA Grapalat"/>
                <w:b/>
              </w:rPr>
              <w:t xml:space="preserve"> է </w:t>
            </w:r>
          </w:p>
          <w:p w:rsidR="00377CEC" w:rsidRPr="006809EE" w:rsidRDefault="00377CEC" w:rsidP="00CC67AB">
            <w:pPr>
              <w:spacing w:after="0" w:line="240" w:lineRule="auto"/>
              <w:ind w:left="90" w:right="75" w:firstLine="360"/>
              <w:jc w:val="center"/>
              <w:rPr>
                <w:rFonts w:ascii="GHEA Grapalat" w:eastAsia="Times New Roman" w:hAnsi="GHEA Grapalat" w:cs="Times New Roman"/>
              </w:rPr>
            </w:pPr>
          </w:p>
          <w:p w:rsidR="00EF669A" w:rsidRPr="00EF669A" w:rsidRDefault="00EF669A" w:rsidP="00CC67AB">
            <w:pPr>
              <w:spacing w:after="0" w:line="240" w:lineRule="auto"/>
              <w:ind w:left="90" w:right="75" w:firstLine="360"/>
              <w:jc w:val="center"/>
              <w:rPr>
                <w:rFonts w:ascii="GHEA Grapalat" w:eastAsia="Times New Roman" w:hAnsi="GHEA Grapalat" w:cs="Times New Roman"/>
                <w:sz w:val="24"/>
                <w:szCs w:val="24"/>
                <w:lang w:val="af-ZA"/>
              </w:rPr>
            </w:pPr>
          </w:p>
        </w:tc>
      </w:tr>
      <w:tr w:rsidR="00377CEC" w:rsidTr="001C2E8D">
        <w:trPr>
          <w:tblCellSpacing w:w="0" w:type="dxa"/>
          <w:jc w:val="center"/>
        </w:trPr>
        <w:tc>
          <w:tcPr>
            <w:tcW w:w="890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4E16F4" w:rsidRDefault="00377CEC" w:rsidP="00CC67AB">
            <w:pPr>
              <w:spacing w:after="0" w:line="240" w:lineRule="auto"/>
              <w:ind w:left="90" w:firstLine="360"/>
              <w:rPr>
                <w:rFonts w:ascii="GHEA Grapalat" w:hAnsi="GHEA Grapalat" w:cs="GHEA Grapalat"/>
                <w:color w:val="FF0000"/>
                <w:sz w:val="24"/>
                <w:szCs w:val="24"/>
                <w:lang w:val="hy-AM"/>
              </w:rPr>
            </w:pPr>
            <w:r w:rsidRPr="00FD222C">
              <w:rPr>
                <w:rFonts w:ascii="Calibri" w:hAnsi="Calibri" w:cs="Calibri"/>
                <w:color w:val="FF0000"/>
                <w:sz w:val="24"/>
                <w:szCs w:val="24"/>
                <w:lang w:val="af-ZA"/>
              </w:rPr>
              <w:t> </w:t>
            </w:r>
            <w:r w:rsidRPr="009A12B4">
              <w:rPr>
                <w:rFonts w:ascii="GHEA Grapalat" w:hAnsi="GHEA Grapalat"/>
                <w:sz w:val="24"/>
                <w:szCs w:val="24"/>
              </w:rPr>
              <w:t xml:space="preserve">2.  </w:t>
            </w:r>
            <w:r w:rsidR="004E16F4" w:rsidRPr="00D9067D">
              <w:rPr>
                <w:rFonts w:ascii="GHEA Grapalat" w:hAnsi="GHEA Grapalat" w:cs="GHEA Grapalat"/>
                <w:sz w:val="24"/>
                <w:szCs w:val="24"/>
                <w:lang w:val="hy-AM"/>
              </w:rPr>
              <w:t xml:space="preserve">ՀՀ </w:t>
            </w:r>
            <w:r w:rsidR="009258B0">
              <w:rPr>
                <w:rFonts w:ascii="GHEA Grapalat" w:hAnsi="GHEA Grapalat" w:cs="GHEA Grapalat"/>
                <w:sz w:val="24"/>
                <w:szCs w:val="24"/>
                <w:lang w:val="hy-AM"/>
              </w:rPr>
              <w:t>Կոտայքի մարզպետարան</w:t>
            </w:r>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CF454C" w:rsidP="00CF454C">
            <w:pPr>
              <w:spacing w:after="0" w:line="240" w:lineRule="auto"/>
              <w:rPr>
                <w:rFonts w:ascii="GHEA Grapalat" w:hAnsi="GHEA Grapalat"/>
              </w:rPr>
            </w:pPr>
            <w:r>
              <w:rPr>
                <w:rFonts w:ascii="GHEA Grapalat" w:hAnsi="GHEA Grapalat"/>
              </w:rPr>
              <w:t xml:space="preserve">        </w:t>
            </w:r>
            <w:r w:rsidR="00CC0EA6" w:rsidRPr="006809EE">
              <w:rPr>
                <w:rFonts w:ascii="GHEA Grapalat" w:hAnsi="GHEA Grapalat"/>
                <w:lang w:val="ru-RU"/>
              </w:rPr>
              <w:t>07</w:t>
            </w:r>
            <w:r w:rsidR="00FB080C" w:rsidRPr="006809EE">
              <w:rPr>
                <w:rFonts w:ascii="GHEA Grapalat" w:hAnsi="GHEA Grapalat"/>
              </w:rPr>
              <w:t>-11</w:t>
            </w:r>
            <w:r w:rsidR="00AD529F" w:rsidRPr="006809EE">
              <w:rPr>
                <w:rFonts w:ascii="GHEA Grapalat" w:hAnsi="GHEA Grapalat"/>
              </w:rPr>
              <w:t xml:space="preserve">-2022 </w:t>
            </w:r>
            <w:r w:rsidR="00AD529F" w:rsidRPr="006809EE">
              <w:rPr>
                <w:rFonts w:ascii="GHEA Grapalat" w:hAnsi="GHEA Grapalat"/>
                <w:lang w:val="hy-AM"/>
              </w:rPr>
              <w:t>թ.</w:t>
            </w:r>
            <w:r w:rsidR="00AD529F" w:rsidRPr="006809EE">
              <w:rPr>
                <w:rFonts w:ascii="GHEA Grapalat" w:hAnsi="GHEA Grapalat"/>
              </w:rPr>
              <w:t xml:space="preserve"> </w:t>
            </w:r>
          </w:p>
        </w:tc>
      </w:tr>
      <w:tr w:rsidR="00377CEC" w:rsidTr="001C2E8D">
        <w:trPr>
          <w:tblCellSpacing w:w="0" w:type="dxa"/>
          <w:jc w:val="center"/>
        </w:trPr>
        <w:tc>
          <w:tcPr>
            <w:tcW w:w="89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FD222C" w:rsidRDefault="00377CEC" w:rsidP="00CC67AB">
            <w:pPr>
              <w:spacing w:after="0" w:line="240" w:lineRule="auto"/>
              <w:ind w:left="90" w:firstLine="360"/>
              <w:rPr>
                <w:rFonts w:ascii="GHEA Grapalat" w:hAnsi="GHEA Grapalat"/>
                <w:color w:val="FF0000"/>
                <w:sz w:val="24"/>
                <w:szCs w:val="24"/>
              </w:rPr>
            </w:pPr>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AD529F" w:rsidP="0058514B">
            <w:pPr>
              <w:spacing w:after="0" w:line="240" w:lineRule="auto"/>
              <w:ind w:left="90"/>
              <w:rPr>
                <w:rFonts w:ascii="GHEA Grapalat" w:hAnsi="GHEA Grapalat"/>
              </w:rPr>
            </w:pPr>
            <w:r w:rsidRPr="006809EE">
              <w:rPr>
                <w:rFonts w:ascii="GHEA Grapalat" w:hAnsi="GHEA Grapalat"/>
              </w:rPr>
              <w:t xml:space="preserve">N </w:t>
            </w:r>
            <w:r w:rsidR="00FB080C" w:rsidRPr="006809EE">
              <w:rPr>
                <w:rFonts w:ascii="GHEA Grapalat" w:hAnsi="GHEA Grapalat" w:cs="Sylfaen"/>
              </w:rPr>
              <w:t>01</w:t>
            </w:r>
            <w:r w:rsidR="00CC0EA6" w:rsidRPr="006809EE">
              <w:rPr>
                <w:rFonts w:ascii="GHEA Grapalat" w:hAnsi="GHEA Grapalat" w:cs="Verdana"/>
              </w:rPr>
              <w:t>/12/06609</w:t>
            </w:r>
            <w:r w:rsidR="00BA40DB" w:rsidRPr="006809EE">
              <w:rPr>
                <w:rFonts w:ascii="GHEA Grapalat" w:hAnsi="GHEA Grapalat" w:cs="Verdana"/>
              </w:rPr>
              <w:t>-202</w:t>
            </w:r>
            <w:r w:rsidR="00BA40DB" w:rsidRPr="006809EE">
              <w:rPr>
                <w:rFonts w:ascii="GHEA Grapalat" w:hAnsi="GHEA Grapalat"/>
              </w:rPr>
              <w:t>2</w:t>
            </w:r>
          </w:p>
        </w:tc>
      </w:tr>
      <w:tr w:rsidR="00377CEC" w:rsidRPr="0054529D" w:rsidTr="00CE5AE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EB47CF" w:rsidRPr="002C0C1B" w:rsidRDefault="002C0C1B" w:rsidP="00CC67AB">
            <w:pPr>
              <w:tabs>
                <w:tab w:val="left" w:pos="517"/>
              </w:tabs>
              <w:spacing w:after="0" w:line="276" w:lineRule="auto"/>
              <w:ind w:left="90" w:right="158" w:firstLine="360"/>
              <w:jc w:val="both"/>
              <w:rPr>
                <w:rFonts w:ascii="GHEA Grapalat" w:hAnsi="GHEA Grapalat" w:cs="Sylfaen"/>
                <w:lang w:val="hy-AM"/>
              </w:rPr>
            </w:pPr>
            <w:r>
              <w:rPr>
                <w:rFonts w:ascii="GHEA Grapalat" w:hAnsi="GHEA Grapalat"/>
                <w:sz w:val="24"/>
                <w:lang w:val="hy-AM"/>
              </w:rPr>
              <w:t xml:space="preserve">       </w:t>
            </w:r>
            <w:r w:rsidR="00563A37">
              <w:rPr>
                <w:rFonts w:ascii="GHEA Grapalat" w:hAnsi="GHEA Grapalat"/>
                <w:sz w:val="24"/>
                <w:lang w:val="hy-AM"/>
              </w:rPr>
              <w:t xml:space="preserve"> </w:t>
            </w:r>
            <w:r>
              <w:rPr>
                <w:rFonts w:ascii="GHEA Grapalat" w:hAnsi="GHEA Grapalat" w:cs="Sylfaen"/>
                <w:lang w:val="hy-AM"/>
              </w:rPr>
              <w:t>«</w:t>
            </w:r>
            <w:r w:rsidR="00EB47CF" w:rsidRPr="00EB47CF">
              <w:rPr>
                <w:rFonts w:ascii="GHEA Grapalat" w:hAnsi="GHEA Grapalat" w:cs="Sylfaen"/>
                <w:lang w:val="hy-AM"/>
              </w:rPr>
              <w:t>ՀՀ Կոտայքի մարզի Չարենցավան համայնքի Բջնի բնակավայրի</w:t>
            </w:r>
            <w:r>
              <w:rPr>
                <w:rFonts w:ascii="GHEA Grapalat" w:hAnsi="GHEA Grapalat" w:cs="Sylfaen"/>
                <w:lang w:val="hy-AM"/>
              </w:rPr>
              <w:t xml:space="preserve">  «</w:t>
            </w:r>
            <w:r w:rsidR="00EB47CF" w:rsidRPr="00EB47CF">
              <w:rPr>
                <w:rFonts w:ascii="GHEA Grapalat" w:hAnsi="GHEA Grapalat" w:cs="Sylfaen"/>
                <w:lang w:val="hy-AM"/>
              </w:rPr>
              <w:t>Ամրոց</w:t>
            </w:r>
            <w:r>
              <w:rPr>
                <w:rFonts w:ascii="GHEA Grapalat" w:hAnsi="GHEA Grapalat" w:cs="Sylfaen"/>
                <w:lang w:val="hy-AM"/>
              </w:rPr>
              <w:t>»</w:t>
            </w:r>
            <w:r w:rsidR="00EB47CF" w:rsidRPr="00EB47CF">
              <w:rPr>
                <w:rFonts w:ascii="GHEA Grapalat" w:hAnsi="GHEA Grapalat" w:cs="Sylfaen"/>
                <w:lang w:val="hy-AM"/>
              </w:rPr>
              <w:t xml:space="preserve"> պատմության և մշակույթի անշարժ հուշարձանի հարակից տարածքի նկատմամբ հանրության գերակա  շահ  ճանաչելու  մասին</w:t>
            </w:r>
            <w:r w:rsidR="00BD52AC">
              <w:rPr>
                <w:rFonts w:ascii="GHEA Grapalat" w:hAnsi="GHEA Grapalat" w:cs="Sylfaen"/>
                <w:lang w:val="hy-AM"/>
              </w:rPr>
              <w:t>»</w:t>
            </w:r>
            <w:r w:rsidR="00EB47CF" w:rsidRPr="00EB47CF">
              <w:rPr>
                <w:rFonts w:ascii="GHEA Grapalat" w:hAnsi="GHEA Grapalat" w:cs="Sylfaen"/>
                <w:lang w:val="hy-AM"/>
              </w:rPr>
              <w:t xml:space="preserve">  ՀՀ  կառավարության  որոշման  նախագծի 1-ին կետում նշված տարբեր հասցեներ ունեցող գույքերին վերաբերող կադաստրային ծածկագրերը չեն կարող նույնը լինել: Մեր դիտարկումների համաձայն նշված կետում գրառված երկրորդ անշարժ գույքի կադաստրային ծածկագիրը պետք է լինի 07-019-0023-0020</w:t>
            </w:r>
            <w:r w:rsidR="00EB47CF" w:rsidRPr="002C0C1B">
              <w:rPr>
                <w:rFonts w:ascii="GHEA Grapalat" w:hAnsi="GHEA Grapalat" w:cs="Sylfaen"/>
                <w:lang w:val="hy-AM"/>
              </w:rPr>
              <w:t>:</w:t>
            </w:r>
          </w:p>
          <w:p w:rsidR="00ED5C07" w:rsidRPr="00EB47CF" w:rsidRDefault="002C0C1B" w:rsidP="00CC67AB">
            <w:pPr>
              <w:spacing w:after="0" w:line="276" w:lineRule="auto"/>
              <w:ind w:left="90" w:right="158" w:firstLine="360"/>
              <w:jc w:val="both"/>
              <w:rPr>
                <w:rFonts w:ascii="GHEA Mariam" w:hAnsi="GHEA Mariam" w:cs="Sylfaen"/>
                <w:lang w:val="hy-AM"/>
              </w:rPr>
            </w:pPr>
            <w:r>
              <w:rPr>
                <w:rFonts w:ascii="GHEA Grapalat" w:hAnsi="GHEA Grapalat" w:cs="Sylfaen"/>
                <w:lang w:val="hy-AM"/>
              </w:rPr>
              <w:t xml:space="preserve"> Ն</w:t>
            </w:r>
            <w:r w:rsidR="00EB47CF" w:rsidRPr="00EB47CF">
              <w:rPr>
                <w:rFonts w:ascii="GHEA Grapalat" w:hAnsi="GHEA Grapalat" w:cs="Sylfaen"/>
                <w:lang w:val="hy-AM"/>
              </w:rPr>
              <w:t>ախագծի  վերաբերյալ  այլ  դիտողություններ  և  առաջարկություններ  չկան</w:t>
            </w:r>
            <w:r w:rsidR="00EB47CF">
              <w:rPr>
                <w:rFonts w:ascii="GHEA Grapalat" w:hAnsi="GHEA Grapalat" w:cs="Sylfaen"/>
                <w:lang w:val="hy-AM"/>
              </w:rPr>
              <w:t>:</w:t>
            </w:r>
          </w:p>
        </w:tc>
        <w:tc>
          <w:tcPr>
            <w:tcW w:w="27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40DB" w:rsidRPr="006809EE" w:rsidRDefault="00377CEC" w:rsidP="00CC67AB">
            <w:pPr>
              <w:spacing w:after="0" w:line="240" w:lineRule="auto"/>
              <w:ind w:left="90" w:right="130" w:firstLine="360"/>
              <w:rPr>
                <w:rFonts w:ascii="GHEA Grapalat" w:hAnsi="GHEA Grapalat"/>
                <w:b/>
                <w:lang w:val="hy-AM"/>
              </w:rPr>
            </w:pPr>
            <w:r w:rsidRPr="006809EE">
              <w:rPr>
                <w:rFonts w:ascii="GHEA Grapalat" w:hAnsi="GHEA Grapalat"/>
                <w:b/>
                <w:lang w:val="hy-AM"/>
              </w:rPr>
              <w:t>Ընդունվել է</w:t>
            </w:r>
          </w:p>
          <w:p w:rsidR="00BA40DB" w:rsidRPr="006809EE" w:rsidRDefault="00BA40DB" w:rsidP="00CC67AB">
            <w:pPr>
              <w:spacing w:line="240" w:lineRule="auto"/>
              <w:ind w:left="90" w:right="130" w:firstLine="360"/>
              <w:jc w:val="center"/>
              <w:rPr>
                <w:rFonts w:ascii="Verdana" w:hAnsi="Verdana"/>
                <w:color w:val="191919"/>
                <w:lang w:val="hy-AM"/>
              </w:rPr>
            </w:pPr>
            <w:r w:rsidRPr="006809EE">
              <w:rPr>
                <w:rFonts w:ascii="Verdana" w:hAnsi="Verdana"/>
                <w:color w:val="191919"/>
                <w:lang w:val="hy-AM"/>
              </w:rPr>
              <w:br/>
            </w:r>
          </w:p>
          <w:p w:rsidR="00BA40DB" w:rsidRPr="000C5D44" w:rsidRDefault="00BA40DB" w:rsidP="00CC67AB">
            <w:pPr>
              <w:spacing w:after="0" w:line="240" w:lineRule="auto"/>
              <w:ind w:left="90" w:right="130" w:firstLine="360"/>
              <w:rPr>
                <w:rFonts w:ascii="GHEA Grapalat" w:eastAsia="Times New Roman" w:hAnsi="GHEA Grapalat" w:cs="Times New Roman"/>
                <w:sz w:val="24"/>
                <w:szCs w:val="24"/>
                <w:lang w:val="hy-AM"/>
              </w:rPr>
            </w:pPr>
          </w:p>
        </w:tc>
      </w:tr>
      <w:tr w:rsidR="00377CEC" w:rsidTr="001C2E8D">
        <w:trPr>
          <w:tblCellSpacing w:w="0" w:type="dxa"/>
          <w:jc w:val="center"/>
        </w:trPr>
        <w:tc>
          <w:tcPr>
            <w:tcW w:w="890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095A32" w:rsidRDefault="00ED5C07" w:rsidP="00CC67AB">
            <w:pPr>
              <w:tabs>
                <w:tab w:val="left" w:pos="562"/>
              </w:tabs>
              <w:spacing w:line="240" w:lineRule="auto"/>
              <w:ind w:left="90" w:right="8" w:firstLine="360"/>
              <w:jc w:val="both"/>
              <w:rPr>
                <w:rFonts w:ascii="GHEA Grapalat" w:hAnsi="GHEA Grapalat"/>
                <w:color w:val="FF0000"/>
                <w:sz w:val="24"/>
                <w:szCs w:val="24"/>
              </w:rPr>
            </w:pPr>
            <w:r w:rsidRPr="00095A32">
              <w:rPr>
                <w:rFonts w:ascii="GHEA Grapalat" w:hAnsi="GHEA Grapalat"/>
                <w:color w:val="FF0000"/>
                <w:sz w:val="24"/>
                <w:szCs w:val="24"/>
                <w:lang w:val="hy-AM"/>
              </w:rPr>
              <w:t xml:space="preserve"> </w:t>
            </w:r>
            <w:r w:rsidR="00377CEC" w:rsidRPr="00CC74A3">
              <w:rPr>
                <w:rFonts w:ascii="GHEA Grapalat" w:hAnsi="GHEA Grapalat"/>
                <w:sz w:val="24"/>
                <w:szCs w:val="24"/>
              </w:rPr>
              <w:t xml:space="preserve">3. </w:t>
            </w:r>
            <w:r w:rsidR="000E6BE9" w:rsidRPr="00CC74A3">
              <w:rPr>
                <w:rFonts w:ascii="GHEA Grapalat" w:hAnsi="GHEA Grapalat"/>
                <w:sz w:val="24"/>
                <w:szCs w:val="24"/>
              </w:rPr>
              <w:t xml:space="preserve">ՀՀ </w:t>
            </w:r>
            <w:proofErr w:type="spellStart"/>
            <w:r w:rsidR="000E6BE9" w:rsidRPr="00CC74A3">
              <w:rPr>
                <w:rFonts w:ascii="GHEA Grapalat" w:hAnsi="GHEA Grapalat"/>
                <w:sz w:val="24"/>
                <w:szCs w:val="24"/>
              </w:rPr>
              <w:t>կադաստրի</w:t>
            </w:r>
            <w:proofErr w:type="spellEnd"/>
            <w:r w:rsidR="000E6BE9" w:rsidRPr="00CC74A3">
              <w:rPr>
                <w:rFonts w:ascii="GHEA Grapalat" w:hAnsi="GHEA Grapalat"/>
                <w:sz w:val="24"/>
                <w:szCs w:val="24"/>
              </w:rPr>
              <w:t xml:space="preserve"> </w:t>
            </w:r>
            <w:proofErr w:type="spellStart"/>
            <w:r w:rsidR="000E6BE9" w:rsidRPr="00CC74A3">
              <w:rPr>
                <w:rFonts w:ascii="GHEA Grapalat" w:hAnsi="GHEA Grapalat"/>
                <w:sz w:val="24"/>
                <w:szCs w:val="24"/>
              </w:rPr>
              <w:t>կոմիտե</w:t>
            </w:r>
            <w:proofErr w:type="spellEnd"/>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785BC8" w:rsidP="0058514B">
            <w:pPr>
              <w:spacing w:after="0" w:line="240" w:lineRule="auto"/>
              <w:ind w:left="90" w:firstLine="360"/>
              <w:rPr>
                <w:rFonts w:ascii="GHEA Grapalat" w:hAnsi="GHEA Grapalat"/>
              </w:rPr>
            </w:pPr>
            <w:r w:rsidRPr="006809EE">
              <w:rPr>
                <w:rFonts w:ascii="GHEA Grapalat" w:hAnsi="GHEA Grapalat"/>
              </w:rPr>
              <w:t>08-11</w:t>
            </w:r>
            <w:r w:rsidR="00377AA7" w:rsidRPr="006809EE">
              <w:rPr>
                <w:rFonts w:ascii="GHEA Grapalat" w:hAnsi="GHEA Grapalat"/>
              </w:rPr>
              <w:t xml:space="preserve">-2022 </w:t>
            </w:r>
            <w:r w:rsidR="00377AA7" w:rsidRPr="006809EE">
              <w:rPr>
                <w:rFonts w:ascii="GHEA Grapalat" w:hAnsi="GHEA Grapalat"/>
                <w:lang w:val="hy-AM"/>
              </w:rPr>
              <w:t>թ.</w:t>
            </w:r>
          </w:p>
        </w:tc>
      </w:tr>
      <w:tr w:rsidR="00377CEC" w:rsidTr="001C2E8D">
        <w:trPr>
          <w:tblCellSpacing w:w="0" w:type="dxa"/>
          <w:jc w:val="center"/>
        </w:trPr>
        <w:tc>
          <w:tcPr>
            <w:tcW w:w="89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095A32" w:rsidRDefault="00377CEC" w:rsidP="00CC67AB">
            <w:pPr>
              <w:spacing w:line="240" w:lineRule="auto"/>
              <w:ind w:left="90" w:right="8" w:firstLine="360"/>
              <w:jc w:val="both"/>
              <w:rPr>
                <w:rFonts w:ascii="GHEA Grapalat" w:hAnsi="GHEA Grapalat"/>
                <w:color w:val="FF0000"/>
                <w:sz w:val="24"/>
                <w:szCs w:val="24"/>
              </w:rPr>
            </w:pPr>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377AA7" w:rsidP="0058514B">
            <w:pPr>
              <w:spacing w:after="0" w:line="240" w:lineRule="auto"/>
              <w:ind w:left="90"/>
              <w:rPr>
                <w:rFonts w:ascii="GHEA Grapalat" w:hAnsi="GHEA Grapalat"/>
              </w:rPr>
            </w:pPr>
            <w:r w:rsidRPr="006809EE">
              <w:rPr>
                <w:rFonts w:ascii="GHEA Grapalat" w:hAnsi="GHEA Grapalat"/>
              </w:rPr>
              <w:t>N ՍԹ</w:t>
            </w:r>
            <w:r w:rsidR="00785BC8" w:rsidRPr="006809EE">
              <w:rPr>
                <w:rFonts w:ascii="GHEA Grapalat" w:hAnsi="GHEA Grapalat"/>
              </w:rPr>
              <w:t>/12273</w:t>
            </w:r>
            <w:r w:rsidRPr="006809EE">
              <w:rPr>
                <w:rFonts w:ascii="GHEA Grapalat" w:hAnsi="GHEA Grapalat"/>
              </w:rPr>
              <w:t>-2022</w:t>
            </w:r>
          </w:p>
        </w:tc>
      </w:tr>
      <w:tr w:rsidR="00377CEC" w:rsidTr="00CE5AE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CC74A3" w:rsidRPr="00112DE6" w:rsidRDefault="00CC74A3" w:rsidP="00CC67AB">
            <w:pPr>
              <w:spacing w:after="0" w:line="276" w:lineRule="auto"/>
              <w:ind w:left="90" w:right="165" w:firstLine="360"/>
              <w:jc w:val="both"/>
              <w:rPr>
                <w:rFonts w:ascii="GHEA Grapalat" w:hAnsi="GHEA Grapalat" w:cs="Arial"/>
                <w:lang w:val="hy-AM"/>
              </w:rPr>
            </w:pPr>
            <w:r w:rsidRPr="00112DE6">
              <w:rPr>
                <w:rFonts w:ascii="GHEA Grapalat" w:hAnsi="GHEA Grapalat" w:cs="Arial"/>
                <w:lang w:val="hy-AM"/>
              </w:rPr>
              <w:t>«Հայաստանի Հանրապետության Կոտայքի մարզի Չարենցավան համայնքի Բջնի բնակավայրի «Ամրոց» պատմության և մշակույթի անշարժ հուշարձանի հարակից տարածքի նկատմամբ հանրության գերակա շահ ճանաչելու մասին» ՀՀ կառավարության որոշման նախագծի (այսուհետ՝ Նախագիծ) վերաբերյալ ունենք հետևյալ առաջարկությունները.</w:t>
            </w:r>
          </w:p>
          <w:p w:rsidR="00CC74A3" w:rsidRPr="00112DE6" w:rsidRDefault="00CC74A3" w:rsidP="00CC67AB">
            <w:pPr>
              <w:pStyle w:val="ListParagraph"/>
              <w:numPr>
                <w:ilvl w:val="0"/>
                <w:numId w:val="6"/>
              </w:numPr>
              <w:tabs>
                <w:tab w:val="left" w:pos="247"/>
              </w:tabs>
              <w:spacing w:after="0"/>
              <w:ind w:left="90" w:right="165" w:firstLine="360"/>
              <w:jc w:val="both"/>
              <w:rPr>
                <w:rFonts w:ascii="GHEA Grapalat" w:hAnsi="GHEA Grapalat" w:cs="Arial"/>
                <w:lang w:val="hy-AM"/>
              </w:rPr>
            </w:pPr>
            <w:r w:rsidRPr="00112DE6">
              <w:rPr>
                <w:rFonts w:ascii="GHEA Grapalat" w:hAnsi="GHEA Grapalat" w:cs="Arial"/>
                <w:lang w:val="hy-AM"/>
              </w:rPr>
              <w:t>Նախագծի 1-ին կետում «և 07-019-0023-0011» բառերը փոխարինել «և 07-019-0023-0020» բառերով,</w:t>
            </w:r>
          </w:p>
          <w:p w:rsidR="00CC74A3" w:rsidRPr="00112DE6" w:rsidRDefault="00CC74A3" w:rsidP="00CC67AB">
            <w:pPr>
              <w:pStyle w:val="ListParagraph"/>
              <w:numPr>
                <w:ilvl w:val="0"/>
                <w:numId w:val="6"/>
              </w:numPr>
              <w:tabs>
                <w:tab w:val="left" w:pos="247"/>
                <w:tab w:val="left" w:pos="284"/>
                <w:tab w:val="left" w:pos="567"/>
              </w:tabs>
              <w:spacing w:after="0"/>
              <w:ind w:left="90" w:right="165" w:firstLine="360"/>
              <w:jc w:val="both"/>
              <w:rPr>
                <w:rFonts w:ascii="GHEA Grapalat" w:hAnsi="GHEA Grapalat" w:cs="Arial"/>
                <w:lang w:val="hy-AM"/>
              </w:rPr>
            </w:pPr>
            <w:r w:rsidRPr="00112DE6">
              <w:rPr>
                <w:rFonts w:ascii="GHEA Grapalat" w:hAnsi="GHEA Grapalat" w:cs="Arial"/>
                <w:lang w:val="hy-AM"/>
              </w:rPr>
              <w:lastRenderedPageBreak/>
              <w:t xml:space="preserve"> Նախագծում ավելացնել դրույթ անշարժ գույքերը Հայաստանի Հանրապետությանը օտարելուց հետո դրանք պետական մարմնին ամրացնելու մասին:</w:t>
            </w:r>
          </w:p>
          <w:p w:rsidR="00AD59F6" w:rsidRPr="00112DE6" w:rsidRDefault="00AD59F6" w:rsidP="00CC67AB">
            <w:pPr>
              <w:pStyle w:val="ListParagraph"/>
              <w:spacing w:after="0" w:line="240" w:lineRule="auto"/>
              <w:ind w:left="90" w:right="130" w:firstLine="360"/>
              <w:jc w:val="both"/>
              <w:rPr>
                <w:rFonts w:ascii="GHEA Grapalat" w:hAnsi="GHEA Grapalat" w:cs="Arial"/>
                <w:color w:val="FF0000"/>
                <w:lang w:val="hy-AM"/>
              </w:rPr>
            </w:pPr>
          </w:p>
        </w:tc>
        <w:tc>
          <w:tcPr>
            <w:tcW w:w="27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C5D44" w:rsidRDefault="000C5D44" w:rsidP="00CC67AB">
            <w:pPr>
              <w:spacing w:after="0" w:line="276" w:lineRule="auto"/>
              <w:ind w:left="90" w:right="75" w:firstLine="360"/>
              <w:rPr>
                <w:rFonts w:ascii="GHEA Grapalat" w:hAnsi="GHEA Grapalat"/>
                <w:b/>
                <w:sz w:val="24"/>
                <w:szCs w:val="24"/>
                <w:lang w:val="hy-AM"/>
              </w:rPr>
            </w:pPr>
            <w:r>
              <w:rPr>
                <w:rFonts w:ascii="GHEA Grapalat" w:hAnsi="GHEA Grapalat"/>
                <w:b/>
                <w:sz w:val="24"/>
                <w:szCs w:val="24"/>
                <w:lang w:val="hy-AM"/>
              </w:rPr>
              <w:lastRenderedPageBreak/>
              <w:t xml:space="preserve"> </w:t>
            </w:r>
          </w:p>
          <w:p w:rsidR="000C5D44" w:rsidRDefault="000C5D44" w:rsidP="00CC67AB">
            <w:pPr>
              <w:spacing w:after="0" w:line="276" w:lineRule="auto"/>
              <w:ind w:left="90" w:right="75" w:firstLine="360"/>
              <w:rPr>
                <w:rFonts w:ascii="GHEA Grapalat" w:hAnsi="GHEA Grapalat"/>
                <w:b/>
                <w:sz w:val="24"/>
                <w:szCs w:val="24"/>
                <w:lang w:val="hy-AM"/>
              </w:rPr>
            </w:pPr>
          </w:p>
          <w:p w:rsidR="000C5D44" w:rsidRDefault="000C5D44" w:rsidP="00CC67AB">
            <w:pPr>
              <w:spacing w:after="0" w:line="276" w:lineRule="auto"/>
              <w:ind w:left="90" w:right="75" w:firstLine="360"/>
              <w:rPr>
                <w:rFonts w:ascii="GHEA Grapalat" w:hAnsi="GHEA Grapalat"/>
                <w:b/>
                <w:sz w:val="24"/>
                <w:szCs w:val="24"/>
                <w:lang w:val="hy-AM"/>
              </w:rPr>
            </w:pPr>
          </w:p>
          <w:p w:rsidR="000C5D44" w:rsidRDefault="000C5D44" w:rsidP="00CC67AB">
            <w:pPr>
              <w:spacing w:after="0" w:line="276" w:lineRule="auto"/>
              <w:ind w:left="90" w:right="75" w:firstLine="360"/>
              <w:rPr>
                <w:rFonts w:ascii="GHEA Grapalat" w:hAnsi="GHEA Grapalat"/>
                <w:b/>
                <w:sz w:val="24"/>
                <w:szCs w:val="24"/>
                <w:lang w:val="hy-AM"/>
              </w:rPr>
            </w:pPr>
          </w:p>
          <w:p w:rsidR="000C5D44" w:rsidRPr="006809EE" w:rsidRDefault="000C5D44" w:rsidP="00CC67AB">
            <w:pPr>
              <w:spacing w:after="0" w:line="276" w:lineRule="auto"/>
              <w:ind w:left="90" w:right="75" w:firstLine="360"/>
              <w:rPr>
                <w:rFonts w:ascii="GHEA Grapalat" w:hAnsi="GHEA Grapalat"/>
                <w:b/>
                <w:sz w:val="24"/>
                <w:szCs w:val="24"/>
                <w:lang w:val="hy-AM"/>
              </w:rPr>
            </w:pPr>
          </w:p>
          <w:p w:rsidR="00377CEC" w:rsidRPr="006809EE" w:rsidRDefault="00112DE6" w:rsidP="00CC67AB">
            <w:pPr>
              <w:spacing w:after="0" w:line="276" w:lineRule="auto"/>
              <w:ind w:left="90" w:right="75" w:firstLine="360"/>
              <w:rPr>
                <w:rFonts w:ascii="GHEA Grapalat" w:hAnsi="GHEA Grapalat"/>
                <w:b/>
              </w:rPr>
            </w:pPr>
            <w:r>
              <w:rPr>
                <w:rFonts w:ascii="GHEA Grapalat" w:hAnsi="GHEA Grapalat"/>
                <w:b/>
                <w:sz w:val="24"/>
                <w:szCs w:val="24"/>
                <w:lang w:val="hy-AM"/>
              </w:rPr>
              <w:t xml:space="preserve"> </w:t>
            </w:r>
            <w:proofErr w:type="spellStart"/>
            <w:r w:rsidR="00377CEC" w:rsidRPr="006809EE">
              <w:rPr>
                <w:rFonts w:ascii="GHEA Grapalat" w:hAnsi="GHEA Grapalat"/>
                <w:b/>
              </w:rPr>
              <w:t>Ընդունվել</w:t>
            </w:r>
            <w:proofErr w:type="spellEnd"/>
            <w:r w:rsidR="00377CEC" w:rsidRPr="006809EE">
              <w:rPr>
                <w:rFonts w:ascii="GHEA Grapalat" w:hAnsi="GHEA Grapalat"/>
                <w:b/>
              </w:rPr>
              <w:t xml:space="preserve"> է </w:t>
            </w:r>
          </w:p>
          <w:p w:rsidR="000C5D44" w:rsidRPr="006809EE" w:rsidRDefault="000C5D44" w:rsidP="00CC67AB">
            <w:pPr>
              <w:spacing w:after="0" w:line="276" w:lineRule="auto"/>
              <w:ind w:left="90" w:right="75" w:firstLine="360"/>
              <w:jc w:val="center"/>
              <w:rPr>
                <w:rFonts w:ascii="GHEA Grapalat" w:hAnsi="GHEA Grapalat"/>
                <w:b/>
              </w:rPr>
            </w:pPr>
          </w:p>
          <w:p w:rsidR="00AD59F6" w:rsidRPr="006809EE" w:rsidRDefault="000C5D44" w:rsidP="00CC67AB">
            <w:pPr>
              <w:spacing w:after="0" w:line="276" w:lineRule="auto"/>
              <w:ind w:left="90" w:right="75" w:firstLine="360"/>
              <w:rPr>
                <w:rFonts w:ascii="GHEA Grapalat" w:hAnsi="GHEA Grapalat"/>
              </w:rPr>
            </w:pPr>
            <w:r w:rsidRPr="006809EE">
              <w:rPr>
                <w:rFonts w:ascii="GHEA Grapalat" w:hAnsi="GHEA Grapalat"/>
                <w:b/>
                <w:lang w:val="hy-AM"/>
              </w:rPr>
              <w:lastRenderedPageBreak/>
              <w:t xml:space="preserve"> </w:t>
            </w:r>
            <w:proofErr w:type="spellStart"/>
            <w:r w:rsidRPr="006809EE">
              <w:rPr>
                <w:rFonts w:ascii="GHEA Grapalat" w:hAnsi="GHEA Grapalat"/>
                <w:b/>
              </w:rPr>
              <w:t>Ընդունվել</w:t>
            </w:r>
            <w:proofErr w:type="spellEnd"/>
            <w:r w:rsidRPr="006809EE">
              <w:rPr>
                <w:rFonts w:ascii="GHEA Grapalat" w:hAnsi="GHEA Grapalat"/>
                <w:b/>
              </w:rPr>
              <w:t xml:space="preserve"> է</w:t>
            </w:r>
          </w:p>
          <w:p w:rsidR="00AD59F6" w:rsidRDefault="00AD59F6" w:rsidP="00CC67AB">
            <w:pPr>
              <w:spacing w:after="0" w:line="240" w:lineRule="auto"/>
              <w:ind w:left="90" w:right="75" w:firstLine="360"/>
              <w:jc w:val="center"/>
              <w:rPr>
                <w:rFonts w:ascii="GHEA Grapalat" w:eastAsia="Times New Roman" w:hAnsi="GHEA Grapalat" w:cs="Times New Roman"/>
                <w:sz w:val="24"/>
                <w:szCs w:val="24"/>
              </w:rPr>
            </w:pPr>
          </w:p>
        </w:tc>
      </w:tr>
      <w:tr w:rsidR="00377CEC" w:rsidTr="001C2E8D">
        <w:trPr>
          <w:tblCellSpacing w:w="0" w:type="dxa"/>
          <w:jc w:val="center"/>
        </w:trPr>
        <w:tc>
          <w:tcPr>
            <w:tcW w:w="890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112DE6" w:rsidRDefault="00431AFE" w:rsidP="00CC67AB">
            <w:pPr>
              <w:spacing w:line="240" w:lineRule="auto"/>
              <w:ind w:left="90" w:firstLine="360"/>
              <w:rPr>
                <w:rFonts w:ascii="GHEA Grapalat" w:hAnsi="GHEA Grapalat"/>
                <w:lang w:val="hy-AM"/>
              </w:rPr>
            </w:pPr>
            <w:r w:rsidRPr="00112DE6">
              <w:rPr>
                <w:rFonts w:ascii="Calibri" w:hAnsi="Calibri" w:cs="Calibri"/>
              </w:rPr>
              <w:lastRenderedPageBreak/>
              <w:t xml:space="preserve"> </w:t>
            </w:r>
            <w:r w:rsidR="00377CEC" w:rsidRPr="00112DE6">
              <w:rPr>
                <w:rFonts w:ascii="GHEA Grapalat" w:hAnsi="GHEA Grapalat"/>
              </w:rPr>
              <w:t xml:space="preserve">4. </w:t>
            </w:r>
            <w:r w:rsidR="00191ABB" w:rsidRPr="00112DE6">
              <w:rPr>
                <w:rFonts w:ascii="GHEA Grapalat" w:hAnsi="GHEA Grapalat"/>
                <w:lang w:val="ru-RU"/>
              </w:rPr>
              <w:t xml:space="preserve">ՀՀ </w:t>
            </w:r>
            <w:r w:rsidR="008D076E" w:rsidRPr="00112DE6">
              <w:rPr>
                <w:rFonts w:ascii="GHEA Grapalat" w:hAnsi="GHEA Grapalat"/>
                <w:lang w:val="hy-AM"/>
              </w:rPr>
              <w:t>քաղաքաշինության կոմիտե</w:t>
            </w:r>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387779" w:rsidP="00CC67AB">
            <w:pPr>
              <w:spacing w:after="0" w:line="240" w:lineRule="auto"/>
              <w:ind w:left="90" w:firstLine="360"/>
              <w:jc w:val="center"/>
              <w:rPr>
                <w:rFonts w:ascii="GHEA Grapalat" w:hAnsi="GHEA Grapalat"/>
              </w:rPr>
            </w:pPr>
            <w:r w:rsidRPr="006809EE">
              <w:rPr>
                <w:rFonts w:ascii="GHEA Grapalat" w:hAnsi="GHEA Grapalat"/>
                <w:lang w:val="ru-RU"/>
              </w:rPr>
              <w:t>08</w:t>
            </w:r>
            <w:r w:rsidRPr="006809EE">
              <w:rPr>
                <w:rFonts w:ascii="GHEA Grapalat" w:hAnsi="GHEA Grapalat"/>
              </w:rPr>
              <w:t>-11</w:t>
            </w:r>
            <w:r w:rsidR="00FA2CF1" w:rsidRPr="006809EE">
              <w:rPr>
                <w:rFonts w:ascii="GHEA Grapalat" w:hAnsi="GHEA Grapalat"/>
              </w:rPr>
              <w:t xml:space="preserve">-2022 </w:t>
            </w:r>
            <w:r w:rsidR="00FA2CF1" w:rsidRPr="006809EE">
              <w:rPr>
                <w:rFonts w:ascii="GHEA Grapalat" w:hAnsi="GHEA Grapalat"/>
                <w:lang w:val="hy-AM"/>
              </w:rPr>
              <w:t>թ.</w:t>
            </w:r>
          </w:p>
        </w:tc>
      </w:tr>
      <w:tr w:rsidR="00377CEC" w:rsidTr="001C2E8D">
        <w:trPr>
          <w:tblCellSpacing w:w="0" w:type="dxa"/>
          <w:jc w:val="center"/>
        </w:trPr>
        <w:tc>
          <w:tcPr>
            <w:tcW w:w="89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112DE6" w:rsidRDefault="00377CEC" w:rsidP="00CC67AB">
            <w:pPr>
              <w:spacing w:after="0" w:line="240" w:lineRule="auto"/>
              <w:ind w:left="90" w:firstLine="360"/>
              <w:rPr>
                <w:rFonts w:ascii="GHEA Grapalat" w:hAnsi="GHEA Grapalat"/>
              </w:rPr>
            </w:pPr>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FA2CF1" w:rsidP="00810C9A">
            <w:pPr>
              <w:spacing w:after="0" w:line="240" w:lineRule="auto"/>
              <w:ind w:left="90"/>
              <w:rPr>
                <w:rFonts w:ascii="GHEA Grapalat" w:hAnsi="GHEA Grapalat"/>
              </w:rPr>
            </w:pPr>
            <w:r w:rsidRPr="006809EE">
              <w:rPr>
                <w:rFonts w:ascii="GHEA Grapalat" w:hAnsi="GHEA Grapalat"/>
              </w:rPr>
              <w:t xml:space="preserve">N </w:t>
            </w:r>
            <w:r w:rsidR="00387779" w:rsidRPr="006809EE">
              <w:rPr>
                <w:rFonts w:ascii="GHEA Grapalat" w:hAnsi="GHEA Grapalat"/>
              </w:rPr>
              <w:t>01/11.</w:t>
            </w:r>
            <w:r w:rsidR="00387779" w:rsidRPr="006809EE">
              <w:rPr>
                <w:rFonts w:ascii="GHEA Grapalat" w:hAnsi="GHEA Grapalat"/>
                <w:lang w:val="hy-AM"/>
              </w:rPr>
              <w:t>4</w:t>
            </w:r>
            <w:r w:rsidR="00387779" w:rsidRPr="006809EE">
              <w:rPr>
                <w:rFonts w:ascii="GHEA Grapalat" w:hAnsi="GHEA Grapalat"/>
              </w:rPr>
              <w:t>/12281</w:t>
            </w:r>
            <w:r w:rsidR="00191ABB" w:rsidRPr="006809EE">
              <w:rPr>
                <w:rFonts w:ascii="GHEA Grapalat" w:hAnsi="GHEA Grapalat"/>
              </w:rPr>
              <w:t>-2022</w:t>
            </w:r>
          </w:p>
        </w:tc>
      </w:tr>
      <w:tr w:rsidR="00377CEC" w:rsidRPr="00FE6A43" w:rsidTr="00CE5AE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902692" w:rsidRPr="00112DE6" w:rsidRDefault="00902692" w:rsidP="00CC67AB">
            <w:pPr>
              <w:spacing w:line="276" w:lineRule="auto"/>
              <w:ind w:left="90" w:right="165" w:firstLine="360"/>
              <w:jc w:val="both"/>
              <w:rPr>
                <w:rFonts w:ascii="GHEA Grapalat" w:hAnsi="GHEA Grapalat"/>
                <w:bCs/>
                <w:color w:val="000000"/>
                <w:shd w:val="clear" w:color="auto" w:fill="FFFFFF"/>
              </w:rPr>
            </w:pPr>
            <w:r w:rsidRPr="00112DE6">
              <w:rPr>
                <w:rFonts w:ascii="GHEA Grapalat" w:hAnsi="GHEA Grapalat"/>
                <w:bCs/>
                <w:lang w:val="af-ZA" w:eastAsia="ru-RU"/>
              </w:rPr>
              <w:t>«</w:t>
            </w:r>
            <w:proofErr w:type="spellStart"/>
            <w:r w:rsidRPr="00112DE6">
              <w:rPr>
                <w:rFonts w:ascii="GHEA Grapalat" w:hAnsi="GHEA Grapalat"/>
                <w:bCs/>
                <w:lang w:eastAsia="ru-RU"/>
              </w:rPr>
              <w:t>Հայաստանի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Հանրապետության</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Կոտայքի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մարզի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Չարենցավան</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համայնքի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Բջնի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բնակավայրի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Ամրոց</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պատմության</w:t>
            </w:r>
            <w:proofErr w:type="spellEnd"/>
            <w:r w:rsidRPr="00112DE6">
              <w:rPr>
                <w:rFonts w:ascii="GHEA Grapalat" w:hAnsi="GHEA Grapalat"/>
                <w:bCs/>
                <w:lang w:val="af-ZA" w:eastAsia="ru-RU"/>
              </w:rPr>
              <w:t xml:space="preserve"> </w:t>
            </w:r>
            <w:r w:rsidRPr="00112DE6">
              <w:rPr>
                <w:rFonts w:ascii="GHEA Grapalat" w:hAnsi="GHEA Grapalat"/>
                <w:bCs/>
                <w:lang w:eastAsia="ru-RU"/>
              </w:rPr>
              <w:t>և</w:t>
            </w:r>
            <w:r w:rsidRPr="00112DE6">
              <w:rPr>
                <w:rFonts w:ascii="GHEA Grapalat" w:hAnsi="GHEA Grapalat"/>
                <w:bCs/>
                <w:lang w:val="af-ZA" w:eastAsia="ru-RU"/>
              </w:rPr>
              <w:t xml:space="preserve"> </w:t>
            </w:r>
            <w:proofErr w:type="spellStart"/>
            <w:r w:rsidRPr="00112DE6">
              <w:rPr>
                <w:rFonts w:ascii="GHEA Grapalat" w:hAnsi="GHEA Grapalat"/>
                <w:bCs/>
                <w:lang w:eastAsia="ru-RU"/>
              </w:rPr>
              <w:t>մշակույթի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անշարժ</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հուշարձանի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հարակից</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տարածքի</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նկատմամբ</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հանրության</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գերակա</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շահ</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ճանաչելու</w:t>
            </w:r>
            <w:proofErr w:type="spellEnd"/>
            <w:r w:rsidRPr="00112DE6">
              <w:rPr>
                <w:rFonts w:ascii="GHEA Grapalat" w:hAnsi="GHEA Grapalat"/>
                <w:bCs/>
                <w:lang w:val="af-ZA" w:eastAsia="ru-RU"/>
              </w:rPr>
              <w:t xml:space="preserve"> </w:t>
            </w:r>
            <w:proofErr w:type="spellStart"/>
            <w:r w:rsidRPr="00112DE6">
              <w:rPr>
                <w:rFonts w:ascii="GHEA Grapalat" w:hAnsi="GHEA Grapalat"/>
                <w:bCs/>
                <w:lang w:eastAsia="ru-RU"/>
              </w:rPr>
              <w:t>մասին</w:t>
            </w:r>
            <w:proofErr w:type="spellEnd"/>
            <w:r w:rsidRPr="00112DE6">
              <w:rPr>
                <w:rFonts w:ascii="GHEA Grapalat" w:hAnsi="GHEA Grapalat"/>
                <w:bCs/>
                <w:lang w:val="af-ZA" w:eastAsia="ru-RU"/>
              </w:rPr>
              <w:t>»</w:t>
            </w:r>
            <w:r w:rsidRPr="00112DE6">
              <w:rPr>
                <w:rFonts w:ascii="GHEA Grapalat" w:hAnsi="GHEA Grapalat"/>
                <w:b/>
                <w:bCs/>
                <w:lang w:val="af-ZA" w:eastAsia="ru-RU"/>
              </w:rPr>
              <w:t xml:space="preserve"> </w:t>
            </w:r>
            <w:r w:rsidRPr="00112DE6">
              <w:rPr>
                <w:rFonts w:ascii="GHEA Grapalat" w:hAnsi="GHEA Grapalat"/>
                <w:bCs/>
              </w:rPr>
              <w:t>ՀՀ</w:t>
            </w:r>
            <w:r w:rsidRPr="00112DE6">
              <w:rPr>
                <w:rFonts w:ascii="GHEA Grapalat" w:hAnsi="GHEA Grapalat"/>
                <w:bCs/>
                <w:lang w:val="af-ZA"/>
              </w:rPr>
              <w:t xml:space="preserve"> </w:t>
            </w:r>
            <w:proofErr w:type="spellStart"/>
            <w:r w:rsidRPr="00112DE6">
              <w:rPr>
                <w:rFonts w:ascii="GHEA Grapalat" w:eastAsia="MS Mincho" w:hAnsi="GHEA Grapalat" w:cs="Arial"/>
              </w:rPr>
              <w:t>կառավարության</w:t>
            </w:r>
            <w:proofErr w:type="spellEnd"/>
            <w:r w:rsidRPr="00112DE6">
              <w:rPr>
                <w:rFonts w:ascii="GHEA Grapalat" w:hAnsi="GHEA Grapalat"/>
                <w:lang w:val="af-ZA" w:eastAsia="hy-AM"/>
              </w:rPr>
              <w:t xml:space="preserve"> </w:t>
            </w:r>
            <w:proofErr w:type="spellStart"/>
            <w:r w:rsidRPr="00112DE6">
              <w:rPr>
                <w:rFonts w:ascii="GHEA Grapalat" w:hAnsi="GHEA Grapalat" w:cs="Arial"/>
                <w:lang w:eastAsia="hy-AM"/>
              </w:rPr>
              <w:t>որոշման</w:t>
            </w:r>
            <w:proofErr w:type="spellEnd"/>
            <w:r w:rsidRPr="00112DE6">
              <w:rPr>
                <w:rFonts w:ascii="GHEA Grapalat" w:hAnsi="GHEA Grapalat" w:cs="Arial"/>
                <w:lang w:val="hy-AM" w:eastAsia="hy-AM"/>
              </w:rPr>
              <w:t xml:space="preserve"> նախագծ</w:t>
            </w:r>
            <w:r w:rsidRPr="00112DE6">
              <w:rPr>
                <w:rFonts w:ascii="GHEA Grapalat" w:hAnsi="GHEA Grapalat"/>
                <w:lang w:val="hy-AM"/>
              </w:rPr>
              <w:t>ի</w:t>
            </w:r>
            <w:r w:rsidRPr="00112DE6">
              <w:rPr>
                <w:rFonts w:ascii="GHEA Grapalat" w:hAnsi="GHEA Grapalat"/>
              </w:rPr>
              <w:t xml:space="preserve"> /</w:t>
            </w:r>
            <w:proofErr w:type="spellStart"/>
            <w:r w:rsidRPr="00112DE6">
              <w:rPr>
                <w:rFonts w:ascii="GHEA Grapalat" w:hAnsi="GHEA Grapalat"/>
              </w:rPr>
              <w:t>այսուհետ</w:t>
            </w:r>
            <w:proofErr w:type="spellEnd"/>
            <w:r w:rsidRPr="00112DE6">
              <w:rPr>
                <w:rFonts w:ascii="GHEA Grapalat" w:hAnsi="GHEA Grapalat"/>
              </w:rPr>
              <w:t xml:space="preserve">՝ </w:t>
            </w:r>
            <w:proofErr w:type="spellStart"/>
            <w:r w:rsidRPr="00112DE6">
              <w:rPr>
                <w:rFonts w:ascii="GHEA Grapalat" w:hAnsi="GHEA Grapalat"/>
              </w:rPr>
              <w:t>Նախագիծ</w:t>
            </w:r>
            <w:proofErr w:type="spellEnd"/>
            <w:r w:rsidRPr="00112DE6">
              <w:rPr>
                <w:rFonts w:ascii="GHEA Grapalat" w:hAnsi="GHEA Grapalat"/>
              </w:rPr>
              <w:t>/</w:t>
            </w:r>
            <w:r w:rsidRPr="00112DE6">
              <w:rPr>
                <w:rFonts w:ascii="GHEA Grapalat" w:hAnsi="GHEA Grapalat"/>
                <w:lang w:val="hy-AM"/>
              </w:rPr>
              <w:t xml:space="preserve"> վերաբերյալ</w:t>
            </w:r>
            <w:r w:rsidRPr="00112DE6">
              <w:rPr>
                <w:rFonts w:ascii="GHEA Grapalat" w:hAnsi="GHEA Grapalat"/>
                <w:bCs/>
                <w:color w:val="000000"/>
                <w:shd w:val="clear" w:color="auto" w:fill="FFFFFF"/>
                <w:lang w:val="hy-AM"/>
              </w:rPr>
              <w:t xml:space="preserve"> </w:t>
            </w:r>
            <w:proofErr w:type="spellStart"/>
            <w:r w:rsidRPr="00112DE6">
              <w:rPr>
                <w:rFonts w:ascii="GHEA Grapalat" w:hAnsi="GHEA Grapalat"/>
                <w:bCs/>
                <w:color w:val="000000"/>
                <w:shd w:val="clear" w:color="auto" w:fill="FFFFFF"/>
              </w:rPr>
              <w:t>հայտնում</w:t>
            </w:r>
            <w:proofErr w:type="spellEnd"/>
            <w:r w:rsidRPr="00112DE6">
              <w:rPr>
                <w:rFonts w:ascii="GHEA Grapalat" w:hAnsi="GHEA Grapalat"/>
                <w:bCs/>
                <w:color w:val="000000"/>
                <w:shd w:val="clear" w:color="auto" w:fill="FFFFFF"/>
              </w:rPr>
              <w:t xml:space="preserve"> </w:t>
            </w:r>
            <w:proofErr w:type="spellStart"/>
            <w:r w:rsidRPr="00112DE6">
              <w:rPr>
                <w:rFonts w:ascii="GHEA Grapalat" w:hAnsi="GHEA Grapalat"/>
                <w:bCs/>
                <w:color w:val="000000"/>
                <w:shd w:val="clear" w:color="auto" w:fill="FFFFFF"/>
              </w:rPr>
              <w:t>եմ</w:t>
            </w:r>
            <w:proofErr w:type="spellEnd"/>
            <w:r w:rsidRPr="00112DE6">
              <w:rPr>
                <w:rFonts w:ascii="GHEA Grapalat" w:hAnsi="GHEA Grapalat"/>
                <w:bCs/>
                <w:color w:val="000000"/>
                <w:shd w:val="clear" w:color="auto" w:fill="FFFFFF"/>
              </w:rPr>
              <w:t>.</w:t>
            </w:r>
          </w:p>
          <w:p w:rsidR="00902692" w:rsidRPr="00112DE6" w:rsidRDefault="00656C37" w:rsidP="00656C37">
            <w:pPr>
              <w:pStyle w:val="ListParagraph"/>
              <w:numPr>
                <w:ilvl w:val="0"/>
                <w:numId w:val="7"/>
              </w:numPr>
              <w:tabs>
                <w:tab w:val="left" w:pos="427"/>
              </w:tabs>
              <w:spacing w:after="0"/>
              <w:ind w:left="90" w:right="158" w:firstLine="337"/>
              <w:jc w:val="both"/>
              <w:rPr>
                <w:rFonts w:ascii="GHEA Grapalat" w:hAnsi="GHEA Grapalat"/>
                <w:shd w:val="clear" w:color="auto" w:fill="FFFFFF"/>
                <w:lang w:val="hy-AM"/>
              </w:rPr>
            </w:pPr>
            <w:r>
              <w:rPr>
                <w:rFonts w:ascii="GHEA Grapalat" w:hAnsi="GHEA Grapalat" w:cs="GHEA Grapalat"/>
                <w:lang w:val="hy-AM"/>
              </w:rPr>
              <w:t xml:space="preserve"> </w:t>
            </w:r>
            <w:r w:rsidR="00902692" w:rsidRPr="00112DE6">
              <w:rPr>
                <w:rFonts w:ascii="GHEA Grapalat" w:hAnsi="GHEA Grapalat" w:cs="GHEA Grapalat"/>
                <w:lang w:val="hy-AM"/>
              </w:rPr>
              <w:t xml:space="preserve"> Նախագծի 1-ին կետում ամրագրված հողամասերի ծածկագրերն </w:t>
            </w:r>
            <w:r w:rsidR="00902692" w:rsidRPr="00112DE6">
              <w:rPr>
                <w:rFonts w:ascii="GHEA Grapalat" w:hAnsi="GHEA Grapalat"/>
                <w:bCs/>
                <w:color w:val="000000"/>
                <w:shd w:val="clear" w:color="auto" w:fill="FFFFFF"/>
                <w:lang w:val="hy-AM"/>
              </w:rPr>
              <w:t>անհրաժեշտ է</w:t>
            </w:r>
            <w:r w:rsidR="00902692" w:rsidRPr="00112DE6">
              <w:rPr>
                <w:rFonts w:ascii="GHEA Grapalat" w:hAnsi="GHEA Grapalat" w:cs="GHEA Grapalat"/>
                <w:lang w:val="hy-AM"/>
              </w:rPr>
              <w:t xml:space="preserve"> վերանայել, քանի որ ներկայացված ծածկագրերը չեն համապատասխանում սխեմայում արտացոլված ծածկագրերին,</w:t>
            </w:r>
          </w:p>
          <w:p w:rsidR="00902692" w:rsidRPr="00112DE6" w:rsidRDefault="00902692" w:rsidP="00CC67AB">
            <w:pPr>
              <w:pStyle w:val="ListParagraph"/>
              <w:numPr>
                <w:ilvl w:val="0"/>
                <w:numId w:val="7"/>
              </w:numPr>
              <w:spacing w:after="0"/>
              <w:ind w:left="90" w:right="158" w:firstLine="360"/>
              <w:jc w:val="both"/>
              <w:rPr>
                <w:rFonts w:ascii="GHEA Grapalat" w:hAnsi="GHEA Grapalat"/>
                <w:shd w:val="clear" w:color="auto" w:fill="FFFFFF"/>
                <w:lang w:val="hy-AM"/>
              </w:rPr>
            </w:pPr>
            <w:r w:rsidRPr="00112DE6">
              <w:rPr>
                <w:rFonts w:ascii="GHEA Grapalat" w:hAnsi="GHEA Grapalat"/>
                <w:shd w:val="clear" w:color="auto" w:fill="FFFFFF"/>
                <w:lang w:val="hy-AM"/>
              </w:rPr>
              <w:t xml:space="preserve">  Նախագծի 5-րդ կետով սահմանել հանրության գերակա շահ ճանաչվող օբյեկտի վերականգնման և տարածքի բարեկարգման ծրագրի իրագործման ժամանակացույցի մշակման պահանջ՝ օրենսդրության պահանջներին համապատասխան նախագծային փաստաթղթերի և վերականգնման աշխատանքների ապահովման նպատակով:</w:t>
            </w:r>
          </w:p>
          <w:p w:rsidR="00601EF6" w:rsidRPr="00112DE6" w:rsidRDefault="00601EF6" w:rsidP="00CC67AB">
            <w:pPr>
              <w:tabs>
                <w:tab w:val="left" w:pos="841"/>
              </w:tabs>
              <w:spacing w:after="0" w:line="240" w:lineRule="auto"/>
              <w:ind w:left="90" w:right="130" w:firstLine="360"/>
              <w:jc w:val="both"/>
              <w:rPr>
                <w:rFonts w:ascii="GHEA Grapalat" w:hAnsi="GHEA Grapalat" w:cs="Sylfaen"/>
                <w:color w:val="FF0000"/>
                <w:lang w:val="hy-AM" w:eastAsia="ru-RU"/>
              </w:rPr>
            </w:pPr>
          </w:p>
        </w:tc>
        <w:tc>
          <w:tcPr>
            <w:tcW w:w="27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17730" w:rsidRPr="006809EE" w:rsidRDefault="00E17730" w:rsidP="00CC67AB">
            <w:pPr>
              <w:spacing w:after="0" w:line="276" w:lineRule="auto"/>
              <w:ind w:left="90" w:right="75" w:firstLine="360"/>
              <w:rPr>
                <w:rFonts w:ascii="GHEA Grapalat" w:hAnsi="GHEA Grapalat"/>
                <w:b/>
                <w:sz w:val="24"/>
                <w:szCs w:val="24"/>
                <w:lang w:val="hy-AM"/>
              </w:rPr>
            </w:pPr>
          </w:p>
          <w:p w:rsidR="00E17730" w:rsidRPr="006809EE" w:rsidRDefault="00E17730" w:rsidP="00CC67AB">
            <w:pPr>
              <w:spacing w:after="0" w:line="276" w:lineRule="auto"/>
              <w:ind w:left="90" w:right="75" w:firstLine="360"/>
              <w:rPr>
                <w:rFonts w:ascii="GHEA Grapalat" w:hAnsi="GHEA Grapalat"/>
                <w:b/>
                <w:sz w:val="24"/>
                <w:szCs w:val="24"/>
                <w:lang w:val="hy-AM"/>
              </w:rPr>
            </w:pPr>
          </w:p>
          <w:p w:rsidR="00E17730" w:rsidRPr="006809EE" w:rsidRDefault="00E17730" w:rsidP="00CC67AB">
            <w:pPr>
              <w:spacing w:after="0" w:line="276" w:lineRule="auto"/>
              <w:ind w:left="90" w:right="75" w:firstLine="360"/>
              <w:rPr>
                <w:rFonts w:ascii="GHEA Grapalat" w:hAnsi="GHEA Grapalat"/>
                <w:b/>
                <w:sz w:val="24"/>
                <w:szCs w:val="24"/>
                <w:lang w:val="hy-AM"/>
              </w:rPr>
            </w:pPr>
          </w:p>
          <w:p w:rsidR="00E17730" w:rsidRPr="006809EE" w:rsidRDefault="00E17730" w:rsidP="00CC67AB">
            <w:pPr>
              <w:spacing w:after="0" w:line="276" w:lineRule="auto"/>
              <w:ind w:left="90" w:right="75" w:firstLine="360"/>
              <w:rPr>
                <w:rFonts w:ascii="GHEA Grapalat" w:hAnsi="GHEA Grapalat"/>
                <w:b/>
                <w:sz w:val="24"/>
                <w:szCs w:val="24"/>
                <w:lang w:val="hy-AM"/>
              </w:rPr>
            </w:pPr>
          </w:p>
          <w:p w:rsidR="00E17730" w:rsidRPr="006809EE" w:rsidRDefault="00E17730" w:rsidP="00CC67AB">
            <w:pPr>
              <w:spacing w:after="0" w:line="276" w:lineRule="auto"/>
              <w:ind w:left="90" w:right="75" w:firstLine="360"/>
              <w:rPr>
                <w:rFonts w:ascii="GHEA Grapalat" w:hAnsi="GHEA Grapalat"/>
                <w:b/>
                <w:sz w:val="24"/>
                <w:szCs w:val="24"/>
                <w:lang w:val="hy-AM"/>
              </w:rPr>
            </w:pPr>
          </w:p>
          <w:p w:rsidR="00191ABB" w:rsidRPr="006809EE" w:rsidRDefault="00E17730" w:rsidP="00CC67AB">
            <w:pPr>
              <w:spacing w:after="0" w:line="276" w:lineRule="auto"/>
              <w:ind w:left="90" w:firstLine="360"/>
              <w:rPr>
                <w:rFonts w:ascii="GHEA Grapalat" w:hAnsi="GHEA Grapalat"/>
                <w:b/>
                <w:lang w:val="hy-AM"/>
              </w:rPr>
            </w:pPr>
            <w:r w:rsidRPr="006809EE">
              <w:rPr>
                <w:rFonts w:ascii="GHEA Grapalat" w:hAnsi="GHEA Grapalat"/>
                <w:b/>
                <w:lang w:val="hy-AM"/>
              </w:rPr>
              <w:t xml:space="preserve"> </w:t>
            </w:r>
            <w:r w:rsidR="00377CEC" w:rsidRPr="006809EE">
              <w:rPr>
                <w:rFonts w:ascii="GHEA Grapalat" w:hAnsi="GHEA Grapalat"/>
                <w:b/>
                <w:lang w:val="hy-AM"/>
              </w:rPr>
              <w:t xml:space="preserve">Ընդունվել է </w:t>
            </w:r>
          </w:p>
          <w:p w:rsidR="000C5D44" w:rsidRPr="006809EE" w:rsidRDefault="000C5D44" w:rsidP="00CC67AB">
            <w:pPr>
              <w:spacing w:after="0" w:line="276" w:lineRule="auto"/>
              <w:ind w:left="90" w:firstLine="360"/>
              <w:rPr>
                <w:rFonts w:ascii="GHEA Grapalat" w:hAnsi="GHEA Grapalat"/>
                <w:b/>
                <w:lang w:val="hy-AM"/>
              </w:rPr>
            </w:pPr>
          </w:p>
          <w:p w:rsidR="000C5D44" w:rsidRPr="006809EE" w:rsidRDefault="000C5D44" w:rsidP="00CC67AB">
            <w:pPr>
              <w:spacing w:after="0" w:line="276" w:lineRule="auto"/>
              <w:ind w:left="90" w:firstLine="360"/>
              <w:rPr>
                <w:rFonts w:ascii="GHEA Grapalat" w:hAnsi="GHEA Grapalat"/>
                <w:b/>
                <w:lang w:val="hy-AM"/>
              </w:rPr>
            </w:pPr>
            <w:r w:rsidRPr="006809EE">
              <w:rPr>
                <w:rFonts w:ascii="GHEA Grapalat" w:hAnsi="GHEA Grapalat"/>
                <w:b/>
                <w:lang w:val="hy-AM"/>
              </w:rPr>
              <w:t xml:space="preserve"> </w:t>
            </w:r>
          </w:p>
          <w:p w:rsidR="000C5D44" w:rsidRPr="006809EE" w:rsidRDefault="000C5D44" w:rsidP="00CC67AB">
            <w:pPr>
              <w:spacing w:after="0" w:line="276" w:lineRule="auto"/>
              <w:ind w:left="90" w:firstLine="360"/>
              <w:rPr>
                <w:rFonts w:ascii="GHEA Grapalat" w:hAnsi="GHEA Grapalat"/>
                <w:b/>
                <w:lang w:val="hy-AM"/>
              </w:rPr>
            </w:pPr>
            <w:r w:rsidRPr="006809EE">
              <w:rPr>
                <w:rFonts w:ascii="GHEA Grapalat" w:hAnsi="GHEA Grapalat"/>
                <w:b/>
                <w:lang w:val="hy-AM"/>
              </w:rPr>
              <w:t xml:space="preserve"> Չի ընդունվել</w:t>
            </w:r>
          </w:p>
          <w:p w:rsidR="000C5D44" w:rsidRPr="000C5D44" w:rsidRDefault="000C5D44" w:rsidP="00CC67AB">
            <w:pPr>
              <w:spacing w:after="0" w:line="276" w:lineRule="auto"/>
              <w:ind w:left="90" w:firstLine="360"/>
              <w:rPr>
                <w:rFonts w:ascii="GHEA Grapalat" w:hAnsi="GHEA Grapalat"/>
                <w:sz w:val="24"/>
                <w:szCs w:val="24"/>
                <w:lang w:val="hy-AM"/>
              </w:rPr>
            </w:pPr>
            <w:r w:rsidRPr="006809EE">
              <w:rPr>
                <w:rFonts w:ascii="GHEA Grapalat" w:hAnsi="GHEA Grapalat"/>
                <w:lang w:val="hy-AM"/>
              </w:rPr>
              <w:t xml:space="preserve">Գերակա շահ    ճանաչվող օբյեկտը Բջնի ամրոցի հարակից մասում գտնվող հողամասերն են և առկա կառույցերը, որոնք ենթակա են ապամոնտաժման և ոչ վերականգնման: </w:t>
            </w:r>
            <w:r w:rsidR="00E50E10" w:rsidRPr="006809EE">
              <w:rPr>
                <w:rFonts w:ascii="GHEA Grapalat" w:hAnsi="GHEA Grapalat"/>
                <w:lang w:val="hy-AM"/>
              </w:rPr>
              <w:t xml:space="preserve">Ինչ վերաբերում է Բջնո ամրոցին, ապա վերջինի  </w:t>
            </w:r>
            <w:r w:rsidRPr="006809EE">
              <w:rPr>
                <w:rFonts w:ascii="GHEA Grapalat" w:hAnsi="GHEA Grapalat"/>
                <w:lang w:val="hy-AM"/>
              </w:rPr>
              <w:t>մասնակի վերականգնման աշխատանքներն արդեն իսկ իրակա</w:t>
            </w:r>
            <w:r w:rsidR="00532922" w:rsidRPr="006809EE">
              <w:rPr>
                <w:rFonts w:ascii="GHEA Grapalat" w:hAnsi="GHEA Grapalat"/>
                <w:lang w:val="hy-AM"/>
              </w:rPr>
              <w:t>նաց</w:t>
            </w:r>
            <w:r w:rsidRPr="006809EE">
              <w:rPr>
                <w:rFonts w:ascii="GHEA Grapalat" w:hAnsi="GHEA Grapalat"/>
                <w:lang w:val="hy-AM"/>
              </w:rPr>
              <w:t>վել են</w:t>
            </w:r>
            <w:r w:rsidR="00532922" w:rsidRPr="006809EE">
              <w:rPr>
                <w:rFonts w:ascii="GHEA Grapalat" w:hAnsi="GHEA Grapalat"/>
                <w:lang w:val="hy-AM"/>
              </w:rPr>
              <w:t xml:space="preserve"> պետական բյուջեից վերջին տարիներին հատ</w:t>
            </w:r>
            <w:r w:rsidR="00F91C6F">
              <w:rPr>
                <w:rFonts w:ascii="GHEA Grapalat" w:hAnsi="GHEA Grapalat"/>
                <w:lang w:val="hy-AM"/>
              </w:rPr>
              <w:t>կ</w:t>
            </w:r>
            <w:r w:rsidR="00532922" w:rsidRPr="006809EE">
              <w:rPr>
                <w:rFonts w:ascii="GHEA Grapalat" w:hAnsi="GHEA Grapalat"/>
                <w:lang w:val="hy-AM"/>
              </w:rPr>
              <w:t>ացված գումարներով, ուստի ժամանակացույցի</w:t>
            </w:r>
            <w:r w:rsidR="00B3393E" w:rsidRPr="006809EE">
              <w:rPr>
                <w:rFonts w:ascii="GHEA Grapalat" w:hAnsi="GHEA Grapalat"/>
                <w:lang w:val="hy-AM"/>
              </w:rPr>
              <w:t xml:space="preserve"> մշակման պահանջը բացակայում է: Միաժամանակ, որոշման նախագծով սահմանված է</w:t>
            </w:r>
            <w:r w:rsidR="00AA2A48" w:rsidRPr="006809EE">
              <w:rPr>
                <w:rFonts w:ascii="GHEA Grapalat" w:hAnsi="GHEA Grapalat"/>
                <w:lang w:val="hy-AM"/>
              </w:rPr>
              <w:t xml:space="preserve"> գույքի օտարման </w:t>
            </w:r>
            <w:r w:rsidR="00776692">
              <w:rPr>
                <w:rFonts w:ascii="GHEA Grapalat" w:hAnsi="GHEA Grapalat"/>
                <w:lang w:val="hy-AM"/>
              </w:rPr>
              <w:t xml:space="preserve">գործընթացն սկսելու </w:t>
            </w:r>
            <w:r w:rsidR="00AA2A48" w:rsidRPr="006809EE">
              <w:rPr>
                <w:rFonts w:ascii="GHEA Grapalat" w:hAnsi="GHEA Grapalat"/>
                <w:lang w:val="hy-AM"/>
              </w:rPr>
              <w:lastRenderedPageBreak/>
              <w:t>վերջնաժամ</w:t>
            </w:r>
            <w:r w:rsidR="00E50E10" w:rsidRPr="006809EE">
              <w:rPr>
                <w:rFonts w:ascii="GHEA Grapalat" w:hAnsi="GHEA Grapalat"/>
                <w:lang w:val="hy-AM"/>
              </w:rPr>
              <w:t>կետ</w:t>
            </w:r>
            <w:r w:rsidR="00857581" w:rsidRPr="006809EE">
              <w:rPr>
                <w:rFonts w:ascii="GHEA Grapalat" w:hAnsi="GHEA Grapalat"/>
                <w:lang w:val="hy-AM"/>
              </w:rPr>
              <w:t xml:space="preserve">, որից հետո որոշման արդյունքում նախատեսվող աշխատանքները կարող են ժամանակատար լինել  </w:t>
            </w:r>
            <w:r w:rsidR="00E50E10" w:rsidRPr="006809EE">
              <w:rPr>
                <w:rFonts w:ascii="GHEA Grapalat" w:hAnsi="GHEA Grapalat"/>
                <w:lang w:val="hy-AM"/>
              </w:rPr>
              <w:t xml:space="preserve">և դրանց ժամանակացույց հստակեցնել հնարավոր չէ </w:t>
            </w:r>
            <w:r w:rsidR="00AA2A48" w:rsidRPr="006809EE">
              <w:rPr>
                <w:rFonts w:ascii="GHEA Grapalat" w:hAnsi="GHEA Grapalat"/>
                <w:lang w:val="hy-AM"/>
              </w:rPr>
              <w:t>:</w:t>
            </w:r>
          </w:p>
        </w:tc>
      </w:tr>
      <w:tr w:rsidR="00377CEC" w:rsidTr="001C2E8D">
        <w:trPr>
          <w:tblCellSpacing w:w="0" w:type="dxa"/>
          <w:jc w:val="center"/>
        </w:trPr>
        <w:tc>
          <w:tcPr>
            <w:tcW w:w="890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095A32" w:rsidRDefault="00377CEC" w:rsidP="00CC67AB">
            <w:pPr>
              <w:spacing w:after="0" w:line="240" w:lineRule="auto"/>
              <w:ind w:left="90" w:right="75" w:firstLine="360"/>
              <w:rPr>
                <w:rFonts w:ascii="GHEA Grapalat" w:hAnsi="GHEA Grapalat"/>
                <w:color w:val="FF0000"/>
                <w:sz w:val="24"/>
                <w:szCs w:val="24"/>
              </w:rPr>
            </w:pPr>
            <w:r w:rsidRPr="005E00DF">
              <w:rPr>
                <w:rFonts w:ascii="GHEA Grapalat" w:hAnsi="GHEA Grapalat"/>
                <w:sz w:val="24"/>
                <w:szCs w:val="24"/>
              </w:rPr>
              <w:lastRenderedPageBreak/>
              <w:t xml:space="preserve">5. </w:t>
            </w:r>
            <w:r w:rsidR="0054529D" w:rsidRPr="005E00DF">
              <w:rPr>
                <w:rFonts w:ascii="GHEA Grapalat" w:hAnsi="GHEA Grapalat"/>
                <w:sz w:val="24"/>
                <w:szCs w:val="24"/>
              </w:rPr>
              <w:t xml:space="preserve"> ՀՀ </w:t>
            </w:r>
            <w:proofErr w:type="spellStart"/>
            <w:r w:rsidR="0054529D" w:rsidRPr="005E00DF">
              <w:rPr>
                <w:rFonts w:ascii="GHEA Grapalat" w:hAnsi="GHEA Grapalat"/>
                <w:sz w:val="24"/>
                <w:szCs w:val="24"/>
              </w:rPr>
              <w:t>ֆինանսների</w:t>
            </w:r>
            <w:proofErr w:type="spellEnd"/>
            <w:r w:rsidR="0054529D" w:rsidRPr="005E00DF">
              <w:rPr>
                <w:rFonts w:ascii="GHEA Grapalat" w:hAnsi="GHEA Grapalat"/>
                <w:sz w:val="24"/>
                <w:szCs w:val="24"/>
              </w:rPr>
              <w:t xml:space="preserve"> </w:t>
            </w:r>
            <w:proofErr w:type="spellStart"/>
            <w:r w:rsidR="0054529D" w:rsidRPr="005E00DF">
              <w:rPr>
                <w:rFonts w:ascii="GHEA Grapalat" w:hAnsi="GHEA Grapalat"/>
                <w:sz w:val="24"/>
                <w:szCs w:val="24"/>
              </w:rPr>
              <w:t>նախարարություն</w:t>
            </w:r>
            <w:proofErr w:type="spellEnd"/>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B76F8B" w:rsidP="00CC67AB">
            <w:pPr>
              <w:spacing w:after="0" w:line="240" w:lineRule="auto"/>
              <w:ind w:left="90" w:firstLine="360"/>
              <w:rPr>
                <w:rFonts w:ascii="GHEA Grapalat" w:hAnsi="GHEA Grapalat"/>
              </w:rPr>
            </w:pPr>
            <w:r>
              <w:rPr>
                <w:rFonts w:ascii="GHEA Grapalat" w:hAnsi="GHEA Grapalat"/>
              </w:rPr>
              <w:t xml:space="preserve"> </w:t>
            </w:r>
            <w:r w:rsidR="006809EE" w:rsidRPr="006809EE">
              <w:rPr>
                <w:rFonts w:ascii="GHEA Grapalat" w:hAnsi="GHEA Grapalat"/>
              </w:rPr>
              <w:t>14-11</w:t>
            </w:r>
            <w:r w:rsidR="00C37FA8" w:rsidRPr="006809EE">
              <w:rPr>
                <w:rFonts w:ascii="GHEA Grapalat" w:hAnsi="GHEA Grapalat"/>
              </w:rPr>
              <w:t xml:space="preserve">-2022 </w:t>
            </w:r>
            <w:r w:rsidR="00C37FA8" w:rsidRPr="006809EE">
              <w:rPr>
                <w:rFonts w:ascii="GHEA Grapalat" w:hAnsi="GHEA Grapalat"/>
                <w:lang w:val="hy-AM"/>
              </w:rPr>
              <w:t>թ.</w:t>
            </w:r>
          </w:p>
        </w:tc>
      </w:tr>
      <w:tr w:rsidR="00377CEC" w:rsidTr="001C2E8D">
        <w:trPr>
          <w:tblCellSpacing w:w="0" w:type="dxa"/>
          <w:jc w:val="center"/>
        </w:trPr>
        <w:tc>
          <w:tcPr>
            <w:tcW w:w="89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095A32" w:rsidRDefault="00377CEC" w:rsidP="00CC67AB">
            <w:pPr>
              <w:spacing w:after="0" w:line="240" w:lineRule="auto"/>
              <w:ind w:left="90" w:firstLine="360"/>
              <w:rPr>
                <w:rFonts w:ascii="GHEA Grapalat" w:hAnsi="GHEA Grapalat"/>
                <w:color w:val="FF0000"/>
                <w:sz w:val="24"/>
                <w:szCs w:val="24"/>
              </w:rPr>
            </w:pPr>
          </w:p>
        </w:tc>
        <w:tc>
          <w:tcPr>
            <w:tcW w:w="224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809EE" w:rsidRDefault="00C37FA8" w:rsidP="00B76F8B">
            <w:pPr>
              <w:spacing w:after="0" w:line="240" w:lineRule="auto"/>
              <w:ind w:left="-15"/>
              <w:rPr>
                <w:rFonts w:ascii="GHEA Grapalat" w:hAnsi="GHEA Grapalat"/>
              </w:rPr>
            </w:pPr>
            <w:r w:rsidRPr="006809EE">
              <w:rPr>
                <w:rFonts w:ascii="GHEA Grapalat" w:hAnsi="GHEA Grapalat"/>
              </w:rPr>
              <w:t xml:space="preserve">N </w:t>
            </w:r>
            <w:r w:rsidR="006809EE" w:rsidRPr="006809EE">
              <w:rPr>
                <w:rFonts w:ascii="GHEA Grapalat" w:hAnsi="GHEA Grapalat"/>
              </w:rPr>
              <w:t>01/11-4/19531</w:t>
            </w:r>
            <w:r w:rsidR="0054529D" w:rsidRPr="006809EE">
              <w:rPr>
                <w:rFonts w:ascii="GHEA Grapalat" w:hAnsi="GHEA Grapalat"/>
              </w:rPr>
              <w:t>-2022</w:t>
            </w:r>
          </w:p>
        </w:tc>
      </w:tr>
      <w:tr w:rsidR="00377CEC" w:rsidRPr="00FE6A43" w:rsidTr="00CE5AE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93733A" w:rsidRPr="0093733A" w:rsidRDefault="0093733A" w:rsidP="00CC67AB">
            <w:pPr>
              <w:spacing w:after="0" w:line="276" w:lineRule="auto"/>
              <w:ind w:left="90" w:right="165" w:firstLine="360"/>
              <w:contextualSpacing/>
              <w:jc w:val="both"/>
              <w:rPr>
                <w:rFonts w:ascii="GHEA Grapalat" w:hAnsi="GHEA Grapalat"/>
                <w:shd w:val="clear" w:color="auto" w:fill="FFFFFF"/>
                <w:lang w:val="hy-AM"/>
              </w:rPr>
            </w:pPr>
            <w:r w:rsidRPr="0093733A">
              <w:rPr>
                <w:rFonts w:ascii="GHEA Grapalat" w:hAnsi="GHEA Grapalat" w:cs="Sylfaen"/>
                <w:lang w:val="hy-AM"/>
              </w:rPr>
              <w:t>ՀՀ</w:t>
            </w:r>
            <w:r w:rsidRPr="0093733A">
              <w:rPr>
                <w:rFonts w:ascii="GHEA Grapalat" w:hAnsi="GHEA Grapalat" w:cs="Sylfaen"/>
                <w:lang w:val="af-ZA"/>
              </w:rPr>
              <w:t xml:space="preserve"> </w:t>
            </w:r>
            <w:r w:rsidRPr="0093733A">
              <w:rPr>
                <w:rFonts w:ascii="GHEA Grapalat" w:hAnsi="GHEA Grapalat" w:cs="Sylfaen"/>
                <w:lang w:val="hy-AM"/>
              </w:rPr>
              <w:t>ֆինանսների</w:t>
            </w:r>
            <w:r w:rsidRPr="0093733A">
              <w:rPr>
                <w:rFonts w:ascii="GHEA Grapalat" w:hAnsi="GHEA Grapalat" w:cs="Sylfaen"/>
                <w:lang w:val="af-ZA"/>
              </w:rPr>
              <w:t xml:space="preserve"> </w:t>
            </w:r>
            <w:r w:rsidRPr="0093733A">
              <w:rPr>
                <w:rFonts w:ascii="GHEA Grapalat" w:hAnsi="GHEA Grapalat" w:cs="Sylfaen"/>
                <w:lang w:val="hy-AM"/>
              </w:rPr>
              <w:t>նախարարությունն</w:t>
            </w:r>
            <w:r w:rsidRPr="0093733A">
              <w:rPr>
                <w:rFonts w:ascii="GHEA Grapalat" w:hAnsi="GHEA Grapalat" w:cs="Sylfaen"/>
                <w:lang w:val="af-ZA"/>
              </w:rPr>
              <w:t xml:space="preserve"> </w:t>
            </w:r>
            <w:r w:rsidRPr="0093733A">
              <w:rPr>
                <w:rFonts w:ascii="GHEA Grapalat" w:hAnsi="GHEA Grapalat" w:cs="Sylfaen"/>
                <w:lang w:val="hy-AM"/>
              </w:rPr>
              <w:t>ուսումնասիրել</w:t>
            </w:r>
            <w:r w:rsidRPr="0093733A">
              <w:rPr>
                <w:rFonts w:ascii="GHEA Grapalat" w:hAnsi="GHEA Grapalat" w:cs="Sylfaen"/>
                <w:lang w:val="af-ZA"/>
              </w:rPr>
              <w:t xml:space="preserve"> </w:t>
            </w:r>
            <w:r w:rsidRPr="0093733A">
              <w:rPr>
                <w:rFonts w:ascii="GHEA Grapalat" w:hAnsi="GHEA Grapalat" w:cs="Sylfaen"/>
                <w:lang w:val="hy-AM"/>
              </w:rPr>
              <w:t>է</w:t>
            </w:r>
            <w:r w:rsidRPr="0093733A">
              <w:rPr>
                <w:rFonts w:ascii="GHEA Grapalat" w:hAnsi="GHEA Grapalat" w:cs="Sylfaen"/>
                <w:lang w:val="af-ZA"/>
              </w:rPr>
              <w:t xml:space="preserve"> </w:t>
            </w:r>
            <w:r w:rsidRPr="0093733A">
              <w:rPr>
                <w:rFonts w:ascii="GHEA Grapalat" w:hAnsi="GHEA Grapalat"/>
                <w:shd w:val="clear" w:color="auto" w:fill="FFFFFF"/>
                <w:lang w:val="hy-AM"/>
              </w:rPr>
              <w:t>«Հայաստանի Հանրապետության Կոտայքի մարզի Չարենցավան համայնքի Բջնի բնակավայրի «Ամրոց» պատմության և մշակույթի անշարժ հուշարձանի հարակից տարածքի նկատմամբ հանրության գերակա շահ ճանաչելու մասին» ՀՀ</w:t>
            </w:r>
            <w:r w:rsidRPr="0093733A">
              <w:rPr>
                <w:rFonts w:ascii="GHEA Grapalat" w:hAnsi="GHEA Grapalat"/>
                <w:shd w:val="clear" w:color="auto" w:fill="FFFFFF"/>
                <w:lang w:val="af-ZA"/>
              </w:rPr>
              <w:t xml:space="preserve"> </w:t>
            </w:r>
            <w:r w:rsidRPr="0093733A">
              <w:rPr>
                <w:rFonts w:ascii="GHEA Grapalat" w:hAnsi="GHEA Grapalat"/>
                <w:shd w:val="clear" w:color="auto" w:fill="FFFFFF"/>
                <w:lang w:val="hy-AM"/>
              </w:rPr>
              <w:t>կառավարության</w:t>
            </w:r>
            <w:r w:rsidRPr="0093733A">
              <w:rPr>
                <w:rFonts w:ascii="GHEA Grapalat" w:hAnsi="GHEA Grapalat"/>
                <w:shd w:val="clear" w:color="auto" w:fill="FFFFFF"/>
                <w:lang w:val="af-ZA"/>
              </w:rPr>
              <w:t xml:space="preserve"> </w:t>
            </w:r>
            <w:r w:rsidRPr="0093733A">
              <w:rPr>
                <w:rFonts w:ascii="GHEA Grapalat" w:hAnsi="GHEA Grapalat"/>
                <w:shd w:val="clear" w:color="auto" w:fill="FFFFFF"/>
                <w:lang w:val="hy-AM"/>
              </w:rPr>
              <w:t xml:space="preserve">որոշման </w:t>
            </w:r>
            <w:r w:rsidRPr="0093733A">
              <w:rPr>
                <w:rFonts w:ascii="Calibri" w:hAnsi="Calibri" w:cs="Calibri"/>
                <w:shd w:val="clear" w:color="auto" w:fill="FFFFFF"/>
                <w:lang w:val="af-ZA"/>
              </w:rPr>
              <w:t> </w:t>
            </w:r>
            <w:r w:rsidRPr="0093733A">
              <w:rPr>
                <w:rFonts w:ascii="GHEA Grapalat" w:hAnsi="GHEA Grapalat" w:cs="Sylfaen"/>
                <w:lang w:val="hy-AM"/>
              </w:rPr>
              <w:t xml:space="preserve">նախագիծը (այսուհետ՝ Նախագիծ) </w:t>
            </w:r>
            <w:r w:rsidRPr="0093733A">
              <w:rPr>
                <w:rFonts w:ascii="GHEA Grapalat" w:hAnsi="GHEA Grapalat"/>
                <w:shd w:val="clear" w:color="auto" w:fill="FFFFFF"/>
                <w:lang w:val="hy-AM"/>
              </w:rPr>
              <w:t>և հայտնում է հետևյալը.</w:t>
            </w:r>
          </w:p>
          <w:p w:rsidR="0093733A" w:rsidRPr="0093733A" w:rsidRDefault="0093733A" w:rsidP="00CC67AB">
            <w:pPr>
              <w:spacing w:after="0" w:line="276" w:lineRule="auto"/>
              <w:ind w:left="90" w:right="165" w:firstLine="360"/>
              <w:contextualSpacing/>
              <w:jc w:val="both"/>
              <w:rPr>
                <w:rFonts w:ascii="GHEA Grapalat" w:hAnsi="GHEA Grapalat"/>
                <w:bCs/>
                <w:shd w:val="clear" w:color="auto" w:fill="FFFFFF"/>
                <w:lang w:val="hy-AM"/>
              </w:rPr>
            </w:pPr>
            <w:r w:rsidRPr="0093733A">
              <w:rPr>
                <w:rFonts w:ascii="GHEA Grapalat" w:hAnsi="GHEA Grapalat" w:cs="Sylfaen"/>
                <w:bCs/>
                <w:kern w:val="32"/>
                <w:lang w:val="hy-AM" w:eastAsia="ru-RU"/>
              </w:rPr>
              <w:t>Նախագծի 5-րդ կետի 2-րդ և 3-րդ ենթակետերով նախատեսվում է հանրության գերակա շահ ճանաչված սեփականության</w:t>
            </w:r>
            <w:r w:rsidRPr="0093733A">
              <w:rPr>
                <w:rFonts w:ascii="GHEA Grapalat" w:eastAsia="Times New Roman" w:hAnsi="GHEA Grapalat"/>
                <w:lang w:val="hy-AM" w:eastAsia="ru-RU"/>
              </w:rPr>
              <w:t xml:space="preserve"> նկատմամբ գույքային իրավունքների ու սահմանափակումների պետական գրանցումը, ինչպես նաև սույն որոշումն ուժի մեջ մտնելուց հետո երկամսյա ժամկետում գույքի անկախ գնահատող կազմակերպության միջոցով ճշտված փոխհատուցման ենթակա գումարները և դրանց հատ</w:t>
            </w:r>
            <w:r w:rsidRPr="0093733A">
              <w:rPr>
                <w:rFonts w:ascii="GHEA Grapalat" w:eastAsia="Times New Roman" w:hAnsi="GHEA Grapalat"/>
                <w:lang w:val="hy-AM" w:eastAsia="ru-RU"/>
              </w:rPr>
              <w:softHyphen/>
              <w:t>կա</w:t>
            </w:r>
            <w:r w:rsidRPr="0093733A">
              <w:rPr>
                <w:rFonts w:ascii="GHEA Grapalat" w:eastAsia="Times New Roman" w:hAnsi="GHEA Grapalat"/>
                <w:lang w:val="hy-AM" w:eastAsia="ru-RU"/>
              </w:rPr>
              <w:softHyphen/>
              <w:t>ցումն ապահովել ՀՀ 2022 թվականի պետական բյուջեով նախատեսված ՀՀ կառավա</w:t>
            </w:r>
            <w:r w:rsidRPr="0093733A">
              <w:rPr>
                <w:rFonts w:ascii="GHEA Grapalat" w:eastAsia="Times New Roman" w:hAnsi="GHEA Grapalat"/>
                <w:lang w:val="hy-AM" w:eastAsia="ru-RU"/>
              </w:rPr>
              <w:softHyphen/>
            </w:r>
            <w:r w:rsidRPr="0093733A">
              <w:rPr>
                <w:rFonts w:ascii="GHEA Grapalat" w:eastAsia="Times New Roman" w:hAnsi="GHEA Grapalat"/>
                <w:lang w:val="hy-AM" w:eastAsia="ru-RU"/>
              </w:rPr>
              <w:softHyphen/>
              <w:t>րու</w:t>
            </w:r>
            <w:r w:rsidRPr="0093733A">
              <w:rPr>
                <w:rFonts w:ascii="GHEA Grapalat" w:eastAsia="Times New Roman" w:hAnsi="GHEA Grapalat"/>
                <w:lang w:val="hy-AM" w:eastAsia="ru-RU"/>
              </w:rPr>
              <w:softHyphen/>
              <w:t>թյան պահուստա</w:t>
            </w:r>
            <w:r w:rsidRPr="0093733A">
              <w:rPr>
                <w:rFonts w:ascii="GHEA Grapalat" w:eastAsia="Times New Roman" w:hAnsi="GHEA Grapalat"/>
                <w:lang w:val="hy-AM" w:eastAsia="ru-RU"/>
              </w:rPr>
              <w:softHyphen/>
              <w:t xml:space="preserve">յին ֆոնդի միջոցների հաշվին: </w:t>
            </w:r>
          </w:p>
          <w:p w:rsidR="0093733A" w:rsidRPr="0093733A" w:rsidRDefault="0093733A" w:rsidP="00CC67AB">
            <w:pPr>
              <w:spacing w:after="0" w:line="276" w:lineRule="auto"/>
              <w:ind w:left="90" w:right="165" w:firstLine="360"/>
              <w:contextualSpacing/>
              <w:jc w:val="both"/>
              <w:rPr>
                <w:rFonts w:ascii="GHEA Grapalat" w:hAnsi="GHEA Grapalat"/>
                <w:bCs/>
                <w:shd w:val="clear" w:color="auto" w:fill="FFFFFF"/>
                <w:lang w:val="hy-AM"/>
              </w:rPr>
            </w:pPr>
            <w:r w:rsidRPr="0093733A">
              <w:rPr>
                <w:rFonts w:ascii="GHEA Grapalat" w:eastAsia="Times New Roman" w:hAnsi="GHEA Grapalat"/>
                <w:lang w:val="hy-AM" w:eastAsia="ru-RU"/>
              </w:rPr>
              <w:t>Այս առնչությամբ, հաշվի առնելով այն հանգամանքը, որ 2022 թվականի բյուջետային տարին մոտենում է ավարտին և Նախագծով նշված որոշումն ուժի մեջ մտնելուց հետո երկամսյա ժամկետը կարող է ավարտվել 2023 թվականին, ուստի և առաջարկում ենք Նախագծում չամրագրել միջոցների հատկացման ժամկետն ու աղբյուրը՝ նկատի ունենալով նաև այն, որ Նախագծով գույքը ձեռքբերող է հանդիսանում Հայաստանի Հանրապետությունը և «Հանրության գերակա շահերի ապահովման նպատակով սեփականության օտարման մասին» ՀՀ օրենքի 6-րդ հոդվածի 5-րդ կետի համաձայն՝ հանրության գերակա շահերի ապահովման նպատակով սեփականու</w:t>
            </w:r>
            <w:r w:rsidRPr="0093733A">
              <w:rPr>
                <w:rFonts w:ascii="GHEA Grapalat" w:eastAsia="Times New Roman" w:hAnsi="GHEA Grapalat"/>
                <w:lang w:val="hy-AM" w:eastAsia="ru-RU"/>
              </w:rPr>
              <w:softHyphen/>
              <w:t xml:space="preserve">թյունն օտարելու գործընթացի ընթացքում առաջացած ծախսերը կատարվում են ձեռքբերողի հաշվին: </w:t>
            </w:r>
          </w:p>
          <w:p w:rsidR="00CD6F85" w:rsidRPr="0093733A" w:rsidRDefault="0093733A" w:rsidP="00CC67AB">
            <w:pPr>
              <w:tabs>
                <w:tab w:val="left" w:pos="567"/>
                <w:tab w:val="center" w:pos="4844"/>
                <w:tab w:val="right" w:pos="9689"/>
              </w:tabs>
              <w:spacing w:after="0" w:line="276" w:lineRule="auto"/>
              <w:ind w:left="90" w:right="165" w:firstLine="360"/>
              <w:jc w:val="both"/>
              <w:rPr>
                <w:rFonts w:ascii="GHEA Grapalat" w:eastAsia="Times New Roman" w:hAnsi="GHEA Grapalat"/>
                <w:color w:val="FF0000"/>
                <w:lang w:val="hy-AM" w:eastAsia="ru-RU"/>
              </w:rPr>
            </w:pPr>
            <w:r w:rsidRPr="0093733A">
              <w:rPr>
                <w:rFonts w:ascii="GHEA Grapalat" w:eastAsia="Times New Roman" w:hAnsi="GHEA Grapalat"/>
                <w:lang w:val="hy-AM" w:eastAsia="ru-RU"/>
              </w:rPr>
              <w:t xml:space="preserve">Նկատի ունենալով, որ ՀՀ 2022 թվականի պետական բյուջեով նախատեսված ՀՀ կառավարության պահուստային ֆոնդը ծանրաբեռնված է ՀՀ կառավարության որոշումներով և որոշման նախագծերով՝ առաջարկում ենք սույն նախագծով նախատեսվող ծախսերի ֆինանսավորումն իրականացնել </w:t>
            </w:r>
            <w:r w:rsidRPr="0093733A">
              <w:rPr>
                <w:rFonts w:ascii="GHEA Grapalat" w:eastAsia="Times New Roman" w:hAnsi="GHEA Grapalat"/>
                <w:lang w:val="hy-AM" w:eastAsia="ru-RU"/>
              </w:rPr>
              <w:lastRenderedPageBreak/>
              <w:t>2023 թվականի պետական բյուջեով ԿԳՄՍ նախարարության համար նախատեսված միջոցների հաշվին:</w:t>
            </w:r>
          </w:p>
          <w:p w:rsidR="000E6BE9" w:rsidRPr="00095A32" w:rsidRDefault="00C12A16" w:rsidP="00CC67AB">
            <w:pPr>
              <w:spacing w:after="0" w:line="240" w:lineRule="auto"/>
              <w:ind w:left="90" w:right="114" w:firstLine="360"/>
              <w:jc w:val="both"/>
              <w:rPr>
                <w:rFonts w:eastAsia="Times New Roman"/>
                <w:color w:val="FF0000"/>
                <w:lang w:val="hy-AM" w:eastAsia="ru-RU"/>
              </w:rPr>
            </w:pPr>
            <w:r>
              <w:rPr>
                <w:rFonts w:eastAsia="Times New Roman"/>
                <w:color w:val="FF0000"/>
                <w:lang w:val="hy-AM" w:eastAsia="ru-RU"/>
              </w:rPr>
              <w:t xml:space="preserve"> </w:t>
            </w:r>
          </w:p>
        </w:tc>
        <w:tc>
          <w:tcPr>
            <w:tcW w:w="27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before="40" w:after="0" w:line="276" w:lineRule="auto"/>
              <w:ind w:left="90" w:firstLine="360"/>
              <w:rPr>
                <w:rFonts w:ascii="GHEA Grapalat" w:hAnsi="GHEA Grapalat"/>
                <w:b/>
                <w:lang w:val="hy-AM"/>
              </w:rPr>
            </w:pPr>
          </w:p>
          <w:p w:rsidR="00FA678E" w:rsidRDefault="00FA678E" w:rsidP="00F47443">
            <w:pPr>
              <w:spacing w:after="0" w:line="276" w:lineRule="auto"/>
              <w:ind w:left="90"/>
              <w:rPr>
                <w:rFonts w:ascii="GHEA Grapalat" w:hAnsi="GHEA Grapalat"/>
                <w:b/>
                <w:lang w:val="hy-AM"/>
              </w:rPr>
            </w:pPr>
            <w:r>
              <w:rPr>
                <w:rFonts w:ascii="GHEA Grapalat" w:hAnsi="GHEA Grapalat"/>
                <w:b/>
                <w:lang w:val="hy-AM"/>
              </w:rPr>
              <w:t xml:space="preserve"> </w:t>
            </w:r>
            <w:r w:rsidR="00E744E0" w:rsidRPr="006809EE">
              <w:rPr>
                <w:rFonts w:ascii="GHEA Grapalat" w:hAnsi="GHEA Grapalat"/>
                <w:b/>
                <w:lang w:val="hy-AM"/>
              </w:rPr>
              <w:t>Ընդունվել է</w:t>
            </w:r>
            <w:r w:rsidR="00C60E02">
              <w:rPr>
                <w:rFonts w:ascii="GHEA Grapalat" w:hAnsi="GHEA Grapalat"/>
                <w:b/>
                <w:lang w:val="hy-AM"/>
              </w:rPr>
              <w:t xml:space="preserve"> </w:t>
            </w:r>
            <w:r w:rsidR="00BD269A">
              <w:rPr>
                <w:rFonts w:ascii="GHEA Grapalat" w:hAnsi="GHEA Grapalat"/>
                <w:b/>
                <w:lang w:val="hy-AM"/>
              </w:rPr>
              <w:t>մասնակի</w:t>
            </w: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CC67AB">
            <w:pPr>
              <w:spacing w:after="0" w:line="276" w:lineRule="auto"/>
              <w:ind w:left="90" w:firstLine="360"/>
              <w:rPr>
                <w:rFonts w:ascii="GHEA Grapalat" w:hAnsi="GHEA Grapalat"/>
                <w:b/>
                <w:lang w:val="hy-AM"/>
              </w:rPr>
            </w:pPr>
          </w:p>
          <w:p w:rsidR="00FA678E" w:rsidRDefault="00FA678E" w:rsidP="00B34838">
            <w:pPr>
              <w:spacing w:after="0" w:line="240" w:lineRule="auto"/>
              <w:ind w:left="90" w:firstLine="360"/>
              <w:rPr>
                <w:rFonts w:ascii="GHEA Grapalat" w:hAnsi="GHEA Grapalat"/>
                <w:b/>
                <w:lang w:val="hy-AM"/>
              </w:rPr>
            </w:pPr>
          </w:p>
          <w:p w:rsidR="006B7706" w:rsidRDefault="00E43A13" w:rsidP="00A32F31">
            <w:pPr>
              <w:spacing w:before="120" w:after="0" w:line="276" w:lineRule="auto"/>
              <w:rPr>
                <w:rFonts w:ascii="GHEA Grapalat" w:hAnsi="GHEA Grapalat"/>
                <w:b/>
                <w:lang w:val="hy-AM"/>
              </w:rPr>
            </w:pPr>
            <w:r>
              <w:rPr>
                <w:rFonts w:ascii="GHEA Grapalat" w:hAnsi="GHEA Grapalat"/>
                <w:b/>
                <w:lang w:val="hy-AM"/>
              </w:rPr>
              <w:t xml:space="preserve"> </w:t>
            </w:r>
            <w:r w:rsidR="00C100A1">
              <w:rPr>
                <w:rFonts w:ascii="GHEA Grapalat" w:hAnsi="GHEA Grapalat"/>
                <w:b/>
                <w:lang w:val="hy-AM"/>
              </w:rPr>
              <w:t>Ը</w:t>
            </w:r>
            <w:r w:rsidR="006B7706" w:rsidRPr="00FA678E">
              <w:rPr>
                <w:rFonts w:ascii="GHEA Grapalat" w:hAnsi="GHEA Grapalat"/>
                <w:b/>
                <w:lang w:val="hy-AM"/>
              </w:rPr>
              <w:t>նդունվել</w:t>
            </w:r>
            <w:r w:rsidR="00C100A1">
              <w:rPr>
                <w:rFonts w:ascii="GHEA Grapalat" w:hAnsi="GHEA Grapalat"/>
                <w:b/>
                <w:lang w:val="hy-AM"/>
              </w:rPr>
              <w:t xml:space="preserve"> է</w:t>
            </w:r>
          </w:p>
          <w:p w:rsidR="001707C8" w:rsidRDefault="001707C8" w:rsidP="00386CA8">
            <w:pPr>
              <w:spacing w:before="40" w:after="0" w:line="276" w:lineRule="auto"/>
              <w:ind w:left="90"/>
              <w:rPr>
                <w:rFonts w:ascii="GHEA Grapalat" w:hAnsi="GHEA Grapalat"/>
                <w:lang w:val="hy-AM"/>
              </w:rPr>
            </w:pPr>
            <w:r w:rsidRPr="001707C8">
              <w:rPr>
                <w:rFonts w:ascii="GHEA Grapalat" w:hAnsi="GHEA Grapalat"/>
                <w:lang w:val="hy-AM"/>
              </w:rPr>
              <w:t>ԿԳՄՍ նախա</w:t>
            </w:r>
            <w:r>
              <w:rPr>
                <w:rFonts w:ascii="GHEA Grapalat" w:hAnsi="GHEA Grapalat"/>
                <w:lang w:val="hy-AM"/>
              </w:rPr>
              <w:t>րարությանը պետական բյուջեի</w:t>
            </w:r>
            <w:r w:rsidR="00953A97">
              <w:rPr>
                <w:rFonts w:ascii="GHEA Grapalat" w:hAnsi="GHEA Grapalat"/>
                <w:lang w:val="hy-AM"/>
              </w:rPr>
              <w:t xml:space="preserve">ց ֆինանսական միջոցները հատկացվում են </w:t>
            </w:r>
            <w:r>
              <w:rPr>
                <w:rFonts w:ascii="GHEA Grapalat" w:hAnsi="GHEA Grapalat"/>
                <w:lang w:val="hy-AM"/>
              </w:rPr>
              <w:t xml:space="preserve"> </w:t>
            </w:r>
            <w:r w:rsidR="00953A97">
              <w:rPr>
                <w:rFonts w:ascii="GHEA Grapalat" w:hAnsi="GHEA Grapalat"/>
                <w:lang w:val="hy-AM"/>
              </w:rPr>
              <w:lastRenderedPageBreak/>
              <w:t>«Հուշարձանների ամրակայում, նորոգում, վերականգնում» միջոցառումներն իրականացնելու նպատակով</w:t>
            </w:r>
            <w:r w:rsidR="007E087C">
              <w:rPr>
                <w:rFonts w:ascii="GHEA Grapalat" w:hAnsi="GHEA Grapalat"/>
                <w:lang w:val="hy-AM"/>
              </w:rPr>
              <w:t xml:space="preserve">, ուստի        հնարավոր չէ </w:t>
            </w:r>
            <w:r w:rsidR="00953A97">
              <w:rPr>
                <w:rFonts w:ascii="GHEA Grapalat" w:hAnsi="GHEA Grapalat"/>
                <w:lang w:val="hy-AM"/>
              </w:rPr>
              <w:t xml:space="preserve"> հանրության   գերակա շահ ճանաչելու համար ծախս</w:t>
            </w:r>
            <w:r w:rsidR="001A2E29">
              <w:rPr>
                <w:rFonts w:ascii="GHEA Grapalat" w:hAnsi="GHEA Grapalat"/>
                <w:lang w:val="hy-AM"/>
              </w:rPr>
              <w:t xml:space="preserve">ի </w:t>
            </w:r>
            <w:r w:rsidR="007E087C">
              <w:rPr>
                <w:rFonts w:ascii="GHEA Grapalat" w:hAnsi="GHEA Grapalat"/>
                <w:lang w:val="hy-AM"/>
              </w:rPr>
              <w:t>նախատես</w:t>
            </w:r>
            <w:r w:rsidR="001A2E29">
              <w:rPr>
                <w:rFonts w:ascii="GHEA Grapalat" w:hAnsi="GHEA Grapalat"/>
                <w:lang w:val="hy-AM"/>
              </w:rPr>
              <w:t>ում</w:t>
            </w:r>
            <w:r w:rsidR="007E087C">
              <w:rPr>
                <w:rFonts w:ascii="GHEA Grapalat" w:hAnsi="GHEA Grapalat"/>
                <w:lang w:val="hy-AM"/>
              </w:rPr>
              <w:t>ը</w:t>
            </w:r>
            <w:r w:rsidR="001A2E29">
              <w:rPr>
                <w:rFonts w:ascii="GHEA Grapalat" w:hAnsi="GHEA Grapalat"/>
                <w:lang w:val="hy-AM"/>
              </w:rPr>
              <w:t>:</w:t>
            </w:r>
            <w:r w:rsidR="00953A97">
              <w:rPr>
                <w:rFonts w:ascii="GHEA Grapalat" w:hAnsi="GHEA Grapalat"/>
                <w:lang w:val="hy-AM"/>
              </w:rPr>
              <w:t xml:space="preserve"> </w:t>
            </w:r>
          </w:p>
          <w:p w:rsidR="00AB35E7" w:rsidRPr="00AB35E7" w:rsidRDefault="00AB35E7" w:rsidP="00F91D1F">
            <w:pPr>
              <w:spacing w:before="40" w:after="0" w:line="276" w:lineRule="auto"/>
              <w:ind w:left="90"/>
              <w:rPr>
                <w:rFonts w:ascii="GHEA Grapalat" w:hAnsi="GHEA Grapalat"/>
                <w:lang w:val="hy-AM"/>
              </w:rPr>
            </w:pPr>
            <w:r>
              <w:rPr>
                <w:rFonts w:ascii="GHEA Grapalat" w:hAnsi="GHEA Grapalat"/>
                <w:lang w:val="hy-AM"/>
              </w:rPr>
              <w:t xml:space="preserve">Միևնույն ժամանակ, ՀՀ կառավարության 2022 թ. նոյեմբերի 3-ի </w:t>
            </w:r>
            <w:r w:rsidRPr="00AB35E7">
              <w:rPr>
                <w:rFonts w:ascii="GHEA Grapalat" w:hAnsi="GHEA Grapalat"/>
                <w:lang w:val="hy-AM"/>
              </w:rPr>
              <w:t>N</w:t>
            </w:r>
            <w:r>
              <w:rPr>
                <w:rFonts w:ascii="GHEA Grapalat" w:hAnsi="GHEA Grapalat"/>
                <w:lang w:val="hy-AM"/>
              </w:rPr>
              <w:t xml:space="preserve"> 1705 որոշմամբ ԿԳՄՍ նախարարությունը պետական բյուջե է վերադարձրել </w:t>
            </w:r>
            <w:r w:rsidR="00AE3F06">
              <w:rPr>
                <w:rFonts w:ascii="GHEA Grapalat" w:hAnsi="GHEA Grapalat"/>
                <w:lang w:val="hy-AM"/>
              </w:rPr>
              <w:t xml:space="preserve">մոտ </w:t>
            </w:r>
            <w:r>
              <w:rPr>
                <w:rFonts w:ascii="GHEA Grapalat" w:hAnsi="GHEA Grapalat"/>
                <w:lang w:val="hy-AM"/>
              </w:rPr>
              <w:t xml:space="preserve">5,9 մլրդ դրամ: Ներկայում շրջանառվում է ՀՀ կառավարության որոշման նախագիծ ևս </w:t>
            </w:r>
            <w:r w:rsidR="00AE3F06">
              <w:rPr>
                <w:rFonts w:ascii="GHEA Grapalat" w:hAnsi="GHEA Grapalat"/>
                <w:lang w:val="hy-AM"/>
              </w:rPr>
              <w:t xml:space="preserve">մոտ </w:t>
            </w:r>
            <w:r>
              <w:rPr>
                <w:rFonts w:ascii="GHEA Grapalat" w:hAnsi="GHEA Grapalat"/>
                <w:lang w:val="hy-AM"/>
              </w:rPr>
              <w:t xml:space="preserve">3,8 մլրդ դրամ պետական բյուջե </w:t>
            </w:r>
            <w:r w:rsidR="00E04369">
              <w:rPr>
                <w:rFonts w:ascii="GHEA Grapalat" w:hAnsi="GHEA Grapalat"/>
                <w:lang w:val="hy-AM"/>
              </w:rPr>
              <w:t xml:space="preserve">վերադարձնելու </w:t>
            </w:r>
            <w:r>
              <w:rPr>
                <w:rFonts w:ascii="GHEA Grapalat" w:hAnsi="GHEA Grapalat"/>
                <w:lang w:val="hy-AM"/>
              </w:rPr>
              <w:t xml:space="preserve">վերաբերյալ: </w:t>
            </w:r>
          </w:p>
        </w:tc>
      </w:tr>
      <w:tr w:rsidR="001E1CEE" w:rsidRPr="001E1CEE" w:rsidTr="00C12A16">
        <w:trPr>
          <w:tblCellSpacing w:w="0" w:type="dxa"/>
          <w:jc w:val="center"/>
        </w:trPr>
        <w:tc>
          <w:tcPr>
            <w:tcW w:w="8362" w:type="dxa"/>
            <w:vMerge w:val="restart"/>
            <w:tcBorders>
              <w:top w:val="outset" w:sz="6" w:space="0" w:color="auto"/>
              <w:left w:val="outset" w:sz="6" w:space="0" w:color="auto"/>
              <w:right w:val="outset" w:sz="6" w:space="0" w:color="auto"/>
            </w:tcBorders>
            <w:shd w:val="clear" w:color="auto" w:fill="auto"/>
          </w:tcPr>
          <w:p w:rsidR="001E1CEE" w:rsidRPr="007220CF" w:rsidRDefault="00C12A16" w:rsidP="00CC67AB">
            <w:pPr>
              <w:shd w:val="clear" w:color="auto" w:fill="FFFFFF"/>
              <w:spacing w:after="0" w:line="240" w:lineRule="auto"/>
              <w:ind w:left="90" w:firstLine="360"/>
              <w:jc w:val="both"/>
              <w:rPr>
                <w:rFonts w:ascii="GHEA Grapalat" w:eastAsia="Times New Roman" w:hAnsi="GHEA Grapalat" w:cs="Times New Roman"/>
                <w:bCs/>
                <w:color w:val="000000"/>
                <w:sz w:val="24"/>
                <w:szCs w:val="24"/>
                <w:lang w:val="hy-AM"/>
              </w:rPr>
            </w:pPr>
            <w:r w:rsidRPr="007220CF">
              <w:rPr>
                <w:rFonts w:ascii="GHEA Grapalat" w:eastAsia="Times New Roman" w:hAnsi="GHEA Grapalat" w:cs="Times New Roman"/>
                <w:bCs/>
                <w:color w:val="000000"/>
                <w:sz w:val="24"/>
                <w:szCs w:val="24"/>
                <w:lang w:val="hy-AM"/>
              </w:rPr>
              <w:lastRenderedPageBreak/>
              <w:t>6. Արդարադատության նախարարություն</w:t>
            </w:r>
          </w:p>
        </w:tc>
        <w:tc>
          <w:tcPr>
            <w:tcW w:w="27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E1CEE" w:rsidRPr="00956D28" w:rsidRDefault="001E1CEE" w:rsidP="00CC67AB">
            <w:pPr>
              <w:spacing w:after="0" w:line="240" w:lineRule="auto"/>
              <w:ind w:left="90" w:firstLine="360"/>
              <w:rPr>
                <w:rFonts w:ascii="GHEA Grapalat" w:hAnsi="GHEA Grapalat"/>
                <w:lang w:val="hy-AM"/>
              </w:rPr>
            </w:pPr>
            <w:r w:rsidRPr="00953A97">
              <w:rPr>
                <w:rFonts w:ascii="GHEA Grapalat" w:hAnsi="GHEA Grapalat"/>
                <w:sz w:val="24"/>
                <w:szCs w:val="24"/>
                <w:lang w:val="hy-AM"/>
              </w:rPr>
              <w:t xml:space="preserve">     </w:t>
            </w:r>
            <w:r w:rsidR="00956D28" w:rsidRPr="00956D28">
              <w:rPr>
                <w:rFonts w:ascii="GHEA Grapalat" w:hAnsi="GHEA Grapalat"/>
              </w:rPr>
              <w:t>05.12.2022 թ.</w:t>
            </w:r>
          </w:p>
        </w:tc>
      </w:tr>
      <w:tr w:rsidR="001E1CEE" w:rsidRPr="001E1CEE" w:rsidTr="00C12A16">
        <w:trPr>
          <w:tblCellSpacing w:w="0" w:type="dxa"/>
          <w:jc w:val="center"/>
        </w:trPr>
        <w:tc>
          <w:tcPr>
            <w:tcW w:w="8362" w:type="dxa"/>
            <w:vMerge/>
            <w:tcBorders>
              <w:left w:val="outset" w:sz="6" w:space="0" w:color="auto"/>
              <w:right w:val="outset" w:sz="6" w:space="0" w:color="auto"/>
            </w:tcBorders>
            <w:shd w:val="clear" w:color="auto" w:fill="auto"/>
            <w:vAlign w:val="center"/>
          </w:tcPr>
          <w:p w:rsidR="001E1CEE" w:rsidRPr="001E1CEE" w:rsidRDefault="001E1CEE" w:rsidP="00CC67AB">
            <w:pPr>
              <w:shd w:val="clear" w:color="auto" w:fill="FFFFFF"/>
              <w:spacing w:after="0" w:line="240" w:lineRule="auto"/>
              <w:ind w:left="90" w:firstLine="360"/>
              <w:jc w:val="center"/>
              <w:rPr>
                <w:rFonts w:ascii="GHEA Grapalat" w:eastAsia="Times New Roman" w:hAnsi="GHEA Grapalat" w:cs="Times New Roman"/>
                <w:b/>
                <w:bCs/>
                <w:color w:val="000000"/>
                <w:sz w:val="24"/>
                <w:szCs w:val="24"/>
                <w:lang w:val="hy-AM"/>
              </w:rPr>
            </w:pPr>
          </w:p>
        </w:tc>
        <w:tc>
          <w:tcPr>
            <w:tcW w:w="27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E1CEE" w:rsidRPr="00D07E8C" w:rsidRDefault="00CC67AB" w:rsidP="00CC67AB">
            <w:pPr>
              <w:spacing w:after="0" w:line="240" w:lineRule="auto"/>
              <w:rPr>
                <w:rFonts w:ascii="GHEA Grapalat" w:hAnsi="GHEA Grapalat"/>
                <w:lang w:val="hy-AM"/>
              </w:rPr>
            </w:pPr>
            <w:r>
              <w:rPr>
                <w:rFonts w:ascii="GHEA Grapalat" w:hAnsi="GHEA Grapalat"/>
                <w:sz w:val="24"/>
                <w:szCs w:val="24"/>
                <w:lang w:val="hy-AM"/>
              </w:rPr>
              <w:t xml:space="preserve">   </w:t>
            </w:r>
            <w:r w:rsidR="00D07E8C" w:rsidRPr="00D07E8C">
              <w:rPr>
                <w:rFonts w:ascii="GHEA Grapalat" w:hAnsi="GHEA Grapalat"/>
              </w:rPr>
              <w:t>N 01/27.1/54232-2022</w:t>
            </w:r>
            <w:r w:rsidR="001E1CEE" w:rsidRPr="00D07E8C">
              <w:rPr>
                <w:rFonts w:ascii="GHEA Grapalat" w:hAnsi="GHEA Grapalat"/>
                <w:lang w:val="hy-AM"/>
              </w:rPr>
              <w:t xml:space="preserve">  </w:t>
            </w:r>
          </w:p>
        </w:tc>
      </w:tr>
      <w:tr w:rsidR="00C12A16" w:rsidRPr="001E1CEE" w:rsidTr="00D07E8C">
        <w:trPr>
          <w:tblCellSpacing w:w="0" w:type="dxa"/>
          <w:jc w:val="center"/>
        </w:trPr>
        <w:tc>
          <w:tcPr>
            <w:tcW w:w="8362" w:type="dxa"/>
            <w:tcBorders>
              <w:left w:val="outset" w:sz="6" w:space="0" w:color="auto"/>
              <w:bottom w:val="nil"/>
              <w:right w:val="outset" w:sz="6" w:space="0" w:color="auto"/>
            </w:tcBorders>
            <w:shd w:val="clear" w:color="auto" w:fill="auto"/>
            <w:vAlign w:val="center"/>
          </w:tcPr>
          <w:p w:rsidR="00C266E1" w:rsidRDefault="00CC67AB" w:rsidP="000D6E72">
            <w:pPr>
              <w:spacing w:after="0" w:line="276" w:lineRule="auto"/>
              <w:ind w:left="157" w:right="75"/>
              <w:jc w:val="both"/>
              <w:rPr>
                <w:rFonts w:ascii="GHEA Grapalat" w:hAnsi="GHEA Grapalat"/>
                <w:lang w:val="hy-AM"/>
              </w:rPr>
            </w:pPr>
            <w:r w:rsidRPr="000D6E72">
              <w:rPr>
                <w:rFonts w:ascii="GHEA Grapalat" w:hAnsi="GHEA Grapalat" w:cs="Sylfaen"/>
                <w:lang w:val="hy-AM"/>
              </w:rPr>
              <w:t xml:space="preserve">  </w:t>
            </w:r>
            <w:r w:rsidR="00C266E1" w:rsidRPr="000D6E72">
              <w:rPr>
                <w:rFonts w:ascii="GHEA Grapalat" w:hAnsi="GHEA Grapalat" w:cs="Sylfaen"/>
                <w:lang w:val="hy-AM"/>
              </w:rPr>
              <w:t xml:space="preserve">  Ներկայացնում ենք</w:t>
            </w:r>
            <w:r w:rsidR="00C266E1" w:rsidRPr="000D6E72">
              <w:rPr>
                <w:rFonts w:ascii="GHEA Grapalat" w:hAnsi="GHEA Grapalat"/>
                <w:lang w:val="hy-AM"/>
              </w:rPr>
              <w:t xml:space="preserve"> </w:t>
            </w:r>
            <w:r w:rsidR="00C266E1" w:rsidRPr="000D6E72">
              <w:rPr>
                <w:rFonts w:ascii="GHEA Grapalat" w:hAnsi="GHEA Grapalat" w:cs="Times Armenian"/>
                <w:lang w:val="hy-AM"/>
              </w:rPr>
              <w:t>«Հ</w:t>
            </w:r>
            <w:r w:rsidR="00C266E1" w:rsidRPr="000D6E72">
              <w:rPr>
                <w:rFonts w:ascii="GHEA Grapalat" w:eastAsia="Times New Roman" w:hAnsi="GHEA Grapalat"/>
                <w:bCs/>
                <w:lang w:val="hy-AM" w:eastAsia="ru-RU"/>
              </w:rPr>
              <w:t>այաստանի Հանրապետության Կոտայքի մարզի Չարենցավան համայնքի Բջնի բնակավայրի «Ամրոց» պատմության և մշակույթի անշարժ հուշարձանի հարակից տարածքի նկատմամբ հանրության գերակա շահ ճանաչելու մասին</w:t>
            </w:r>
            <w:r w:rsidR="00C266E1" w:rsidRPr="000D6E72">
              <w:rPr>
                <w:rFonts w:ascii="GHEA Grapalat" w:hAnsi="GHEA Grapalat" w:cs="Times Armenian"/>
                <w:lang w:val="hy-AM"/>
              </w:rPr>
              <w:t xml:space="preserve">» </w:t>
            </w:r>
            <w:r w:rsidR="00C266E1" w:rsidRPr="000D6E72">
              <w:rPr>
                <w:rFonts w:ascii="GHEA Grapalat" w:eastAsia="Arial Unicode MS" w:hAnsi="GHEA Grapalat" w:cs="Arial Unicode MS"/>
                <w:lang w:val="hy-AM"/>
              </w:rPr>
              <w:t>ՀՀ կառավարության որոշման</w:t>
            </w:r>
            <w:r w:rsidR="00C266E1" w:rsidRPr="000D6E72">
              <w:rPr>
                <w:rFonts w:ascii="GHEA Grapalat" w:hAnsi="GHEA Grapalat"/>
                <w:lang w:val="hy-AM"/>
              </w:rPr>
              <w:t xml:space="preserve"> նախագծի վերաբերյալ ՀՀ արդարադատության նախարարության պետական փորձագիտական եզրակացությունը։</w:t>
            </w:r>
          </w:p>
          <w:p w:rsidR="00E43A13" w:rsidRPr="000D6E72" w:rsidRDefault="00E43A13" w:rsidP="000D6E72">
            <w:pPr>
              <w:spacing w:after="0" w:line="276" w:lineRule="auto"/>
              <w:ind w:left="157" w:right="75"/>
              <w:jc w:val="both"/>
              <w:rPr>
                <w:rFonts w:ascii="GHEA Grapalat" w:eastAsia="Times New Roman" w:hAnsi="GHEA Grapalat"/>
                <w:bCs/>
                <w:lang w:val="hy-AM" w:eastAsia="ru-RU"/>
              </w:rPr>
            </w:pPr>
          </w:p>
          <w:p w:rsidR="00CC67AB" w:rsidRPr="000D6E72" w:rsidRDefault="00CC67AB" w:rsidP="000D6E72">
            <w:pPr>
              <w:spacing w:after="0" w:line="276" w:lineRule="auto"/>
              <w:ind w:left="90" w:right="-90" w:firstLine="360"/>
              <w:jc w:val="center"/>
              <w:rPr>
                <w:rFonts w:ascii="GHEA Grapalat" w:hAnsi="GHEA Grapalat" w:cs="Times Armenian"/>
                <w:b/>
                <w:bCs/>
                <w:lang w:val="hy-AM"/>
              </w:rPr>
            </w:pPr>
            <w:r w:rsidRPr="000D6E72">
              <w:rPr>
                <w:rFonts w:ascii="GHEA Grapalat" w:hAnsi="GHEA Grapalat"/>
                <w:b/>
                <w:bCs/>
                <w:lang w:val="hy-AM"/>
              </w:rPr>
              <w:t>ՊԵՏԱԿԱՆ ՓՈՐՁԱԳԻՏԱԿԱՆ ԵԶՐԱԿԱՑՈՒԹՅՈՒՆ</w:t>
            </w:r>
            <w:r w:rsidRPr="000D6E72">
              <w:rPr>
                <w:rFonts w:ascii="GHEA Grapalat" w:hAnsi="GHEA Grapalat" w:cs="Times Armenian"/>
                <w:b/>
                <w:bCs/>
                <w:lang w:val="hy-AM"/>
              </w:rPr>
              <w:t xml:space="preserve"> </w:t>
            </w:r>
          </w:p>
          <w:p w:rsidR="00CC67AB" w:rsidRPr="000D6E72" w:rsidRDefault="00CC67AB" w:rsidP="000D6E72">
            <w:pPr>
              <w:spacing w:after="0" w:line="276" w:lineRule="auto"/>
              <w:ind w:left="90" w:right="-90" w:firstLine="360"/>
              <w:jc w:val="center"/>
              <w:rPr>
                <w:rFonts w:ascii="GHEA Grapalat" w:hAnsi="GHEA Grapalat"/>
                <w:b/>
                <w:lang w:val="hy-AM"/>
              </w:rPr>
            </w:pPr>
            <w:r w:rsidRPr="000D6E72">
              <w:rPr>
                <w:rFonts w:ascii="GHEA Grapalat" w:hAnsi="GHEA Grapalat" w:cs="Times Armenian"/>
                <w:b/>
                <w:lang w:val="hy-AM"/>
              </w:rPr>
              <w:t>«Հ</w:t>
            </w:r>
            <w:r w:rsidRPr="000D6E72">
              <w:rPr>
                <w:rFonts w:ascii="GHEA Grapalat" w:eastAsia="Times New Roman" w:hAnsi="GHEA Grapalat"/>
                <w:b/>
                <w:bCs/>
                <w:lang w:val="hy-AM" w:eastAsia="ru-RU"/>
              </w:rPr>
              <w:t>այաստանի Հանրապետության Կոտայքի մարզի Չարենցավան համայնքի Բջնի բնակավայրի «Ամրոց» պատմության և մշակույթի անշարժ հուշարձանի հարակից տարածքի նկատմամբ հանրության գերակա շահ ճանաչելու մասին</w:t>
            </w:r>
            <w:r w:rsidRPr="000D6E72">
              <w:rPr>
                <w:rFonts w:ascii="GHEA Grapalat" w:hAnsi="GHEA Grapalat" w:cs="Times Armenian"/>
                <w:b/>
                <w:lang w:val="hy-AM"/>
              </w:rPr>
              <w:t>»</w:t>
            </w:r>
            <w:r w:rsidRPr="000D6E72">
              <w:rPr>
                <w:rFonts w:ascii="GHEA Grapalat" w:hAnsi="GHEA Grapalat" w:cs="Times Armenian"/>
                <w:lang w:val="hy-AM"/>
              </w:rPr>
              <w:t xml:space="preserve"> </w:t>
            </w:r>
            <w:r w:rsidRPr="000D6E72">
              <w:rPr>
                <w:rFonts w:ascii="GHEA Grapalat" w:eastAsia="Arial Unicode MS" w:hAnsi="GHEA Grapalat" w:cs="Arial Unicode MS"/>
                <w:b/>
                <w:lang w:val="hy-AM"/>
              </w:rPr>
              <w:t>ՀՀ կառավարության</w:t>
            </w:r>
            <w:r w:rsidRPr="000D6E72">
              <w:rPr>
                <w:rFonts w:ascii="GHEA Grapalat" w:eastAsia="Arial Unicode MS" w:hAnsi="GHEA Grapalat" w:cs="Arial Unicode MS"/>
                <w:lang w:val="hy-AM"/>
              </w:rPr>
              <w:t xml:space="preserve"> </w:t>
            </w:r>
            <w:r w:rsidRPr="000D6E72">
              <w:rPr>
                <w:rFonts w:ascii="GHEA Grapalat" w:eastAsia="Arial Unicode MS" w:hAnsi="GHEA Grapalat" w:cs="Arial Unicode MS"/>
                <w:b/>
                <w:lang w:val="hy-AM"/>
              </w:rPr>
              <w:t>որոշման</w:t>
            </w:r>
            <w:r w:rsidRPr="000D6E72">
              <w:rPr>
                <w:rFonts w:ascii="GHEA Grapalat" w:hAnsi="GHEA Grapalat"/>
                <w:b/>
                <w:lang w:val="hy-AM"/>
              </w:rPr>
              <w:t xml:space="preserve"> նախագծի վերաբերյալ</w:t>
            </w:r>
          </w:p>
          <w:p w:rsidR="00CC67AB" w:rsidRPr="000D6E72" w:rsidRDefault="00CC67AB" w:rsidP="000D6E72">
            <w:pPr>
              <w:spacing w:after="0" w:line="276" w:lineRule="auto"/>
              <w:ind w:left="90" w:right="-90" w:firstLine="360"/>
              <w:jc w:val="both"/>
              <w:rPr>
                <w:rFonts w:ascii="GHEA Grapalat" w:hAnsi="GHEA Grapalat"/>
                <w:lang w:val="hy-AM"/>
              </w:rPr>
            </w:pPr>
            <w:r w:rsidRPr="000D6E72">
              <w:rPr>
                <w:rFonts w:ascii="GHEA Grapalat" w:hAnsi="GHEA Grapalat"/>
                <w:b/>
                <w:lang w:val="hy-AM"/>
              </w:rPr>
              <w:tab/>
            </w:r>
            <w:r w:rsidRPr="000D6E72">
              <w:rPr>
                <w:rFonts w:ascii="GHEA Grapalat" w:hAnsi="GHEA Grapalat"/>
                <w:lang w:val="hy-AM"/>
              </w:rPr>
              <w:t xml:space="preserve"> </w:t>
            </w:r>
          </w:p>
          <w:p w:rsidR="00CC67AB" w:rsidRPr="000D6E72" w:rsidRDefault="00CC67AB" w:rsidP="000D6E72">
            <w:pPr>
              <w:spacing w:after="0" w:line="276" w:lineRule="auto"/>
              <w:ind w:left="90" w:right="165" w:firstLine="360"/>
              <w:jc w:val="both"/>
              <w:rPr>
                <w:rFonts w:ascii="GHEA Grapalat" w:eastAsia="Times New Roman" w:hAnsi="GHEA Grapalat"/>
                <w:lang w:val="hy-AM" w:eastAsia="ru-RU"/>
              </w:rPr>
            </w:pPr>
            <w:r w:rsidRPr="000D6E72">
              <w:rPr>
                <w:rFonts w:ascii="GHEA Grapalat" w:hAnsi="GHEA Grapalat"/>
                <w:bCs/>
                <w:lang w:val="hy-AM"/>
              </w:rPr>
              <w:lastRenderedPageBreak/>
              <w:t>1.</w:t>
            </w:r>
            <w:r w:rsidR="00A008E5">
              <w:rPr>
                <w:rFonts w:ascii="GHEA Grapalat" w:hAnsi="GHEA Grapalat"/>
                <w:bCs/>
                <w:lang w:val="hy-AM"/>
              </w:rPr>
              <w:t xml:space="preserve"> </w:t>
            </w:r>
            <w:r w:rsidRPr="000D6E72">
              <w:rPr>
                <w:rFonts w:ascii="GHEA Grapalat" w:hAnsi="GHEA Grapalat"/>
                <w:bCs/>
                <w:lang w:val="hy-AM"/>
              </w:rPr>
              <w:t xml:space="preserve">Նախագծի 4-րդ կետի 3-րդ ենթակետի համաձայն՝ </w:t>
            </w:r>
            <w:r w:rsidRPr="000D6E72">
              <w:rPr>
                <w:rFonts w:ascii="GHEA Grapalat" w:eastAsia="Times New Roman" w:hAnsi="GHEA Grapalat"/>
                <w:lang w:val="hy-AM" w:eastAsia="ru-RU"/>
              </w:rPr>
              <w:t>գույքի օտարման գործընթացն սկսելու վերջնական ժամկետը 2022 թվականի դեկտեմբերի 1-ն է: Այդ առումով գույքի օտարման գործընթացն սկսելու ժամկետն անհրաժեշտ է վերանայել:</w:t>
            </w:r>
          </w:p>
          <w:p w:rsidR="00CC67AB" w:rsidRPr="000D6E72" w:rsidRDefault="00CC67AB" w:rsidP="000D6E72">
            <w:pPr>
              <w:spacing w:after="0" w:line="276" w:lineRule="auto"/>
              <w:ind w:left="90" w:right="165" w:firstLine="360"/>
              <w:jc w:val="both"/>
              <w:rPr>
                <w:rFonts w:ascii="GHEA Grapalat" w:eastAsia="Times New Roman" w:hAnsi="GHEA Grapalat"/>
                <w:lang w:val="hy-AM" w:eastAsia="ru-RU"/>
              </w:rPr>
            </w:pPr>
            <w:r w:rsidRPr="000D6E72">
              <w:rPr>
                <w:rFonts w:ascii="GHEA Grapalat" w:eastAsia="Times New Roman" w:hAnsi="GHEA Grapalat"/>
                <w:lang w:val="hy-AM" w:eastAsia="ru-RU"/>
              </w:rPr>
              <w:t>2.</w:t>
            </w:r>
            <w:r w:rsidR="00A008E5">
              <w:rPr>
                <w:rFonts w:ascii="GHEA Grapalat" w:eastAsia="Times New Roman" w:hAnsi="GHEA Grapalat"/>
                <w:lang w:val="hy-AM" w:eastAsia="ru-RU"/>
              </w:rPr>
              <w:t xml:space="preserve"> </w:t>
            </w:r>
            <w:r w:rsidRPr="000D6E72">
              <w:rPr>
                <w:rFonts w:ascii="GHEA Grapalat" w:eastAsia="Times New Roman" w:hAnsi="GHEA Grapalat"/>
                <w:lang w:val="hy-AM" w:eastAsia="ru-RU"/>
              </w:rPr>
              <w:t xml:space="preserve">Նախագծի 5-րդ կետի 1-ին ենթակետում «սույն որոշումն ուժի մեջ </w:t>
            </w:r>
            <w:r w:rsidRPr="000D6E72">
              <w:rPr>
                <w:rFonts w:ascii="GHEA Grapalat" w:eastAsia="Times New Roman" w:hAnsi="GHEA Grapalat"/>
                <w:b/>
                <w:lang w:val="hy-AM" w:eastAsia="ru-RU"/>
              </w:rPr>
              <w:t>մտնելուն</w:t>
            </w:r>
            <w:r w:rsidRPr="000D6E72">
              <w:rPr>
                <w:rFonts w:ascii="GHEA Grapalat" w:eastAsia="Times New Roman" w:hAnsi="GHEA Grapalat"/>
                <w:lang w:val="hy-AM" w:eastAsia="ru-RU"/>
              </w:rPr>
              <w:t xml:space="preserve"> հաջորդող յոթ օրվա ընթացքում» բառերն անհրաժեշտ է փոխարինել «սույն որոշումն ուժի մեջ </w:t>
            </w:r>
            <w:r w:rsidRPr="000D6E72">
              <w:rPr>
                <w:rFonts w:ascii="GHEA Grapalat" w:eastAsia="Times New Roman" w:hAnsi="GHEA Grapalat"/>
                <w:b/>
                <w:lang w:val="hy-AM" w:eastAsia="ru-RU"/>
              </w:rPr>
              <w:t>մտնելու օրվան</w:t>
            </w:r>
            <w:r w:rsidRPr="000D6E72">
              <w:rPr>
                <w:rFonts w:ascii="GHEA Grapalat" w:eastAsia="Times New Roman" w:hAnsi="GHEA Grapalat"/>
                <w:lang w:val="hy-AM" w:eastAsia="ru-RU"/>
              </w:rPr>
              <w:t xml:space="preserve"> հաջորդող յոթ օրվա ընթացքում» բառերով:</w:t>
            </w:r>
          </w:p>
          <w:p w:rsidR="00CC67AB" w:rsidRPr="000D6E72" w:rsidRDefault="00CC67AB" w:rsidP="000D6E72">
            <w:pPr>
              <w:spacing w:after="0" w:line="276" w:lineRule="auto"/>
              <w:ind w:left="90" w:right="165" w:firstLine="360"/>
              <w:jc w:val="both"/>
              <w:rPr>
                <w:rFonts w:ascii="GHEA Grapalat" w:eastAsia="Times New Roman" w:hAnsi="GHEA Grapalat"/>
                <w:lang w:val="hy-AM" w:eastAsia="ru-RU"/>
              </w:rPr>
            </w:pPr>
            <w:r w:rsidRPr="000D6E72">
              <w:rPr>
                <w:rFonts w:ascii="GHEA Grapalat" w:eastAsia="Times New Roman" w:hAnsi="GHEA Grapalat"/>
                <w:lang w:val="hy-AM" w:eastAsia="ru-RU"/>
              </w:rPr>
              <w:t>3.</w:t>
            </w:r>
            <w:r w:rsidR="00A008E5">
              <w:rPr>
                <w:rFonts w:ascii="GHEA Grapalat" w:eastAsia="Times New Roman" w:hAnsi="GHEA Grapalat"/>
                <w:lang w:val="hy-AM" w:eastAsia="ru-RU"/>
              </w:rPr>
              <w:t xml:space="preserve"> </w:t>
            </w:r>
            <w:r w:rsidRPr="000D6E72">
              <w:rPr>
                <w:rFonts w:ascii="GHEA Grapalat" w:eastAsia="Times New Roman" w:hAnsi="GHEA Grapalat"/>
                <w:lang w:val="hy-AM" w:eastAsia="ru-RU"/>
              </w:rPr>
              <w:t>Նախագծի 5-րդ կետի 2-րդ և 3-րդ կետերում հստակեցնել, թե որ թվականի պետական բյուջեի մասին է խոսքը:</w:t>
            </w:r>
          </w:p>
          <w:p w:rsidR="00CC67AB" w:rsidRPr="000D6E72" w:rsidRDefault="00CC67AB" w:rsidP="000D6E72">
            <w:pPr>
              <w:spacing w:after="0" w:line="276" w:lineRule="auto"/>
              <w:ind w:left="90" w:right="165" w:firstLine="360"/>
              <w:jc w:val="both"/>
              <w:rPr>
                <w:rFonts w:ascii="GHEA Grapalat" w:eastAsia="Times New Roman" w:hAnsi="GHEA Grapalat"/>
                <w:lang w:val="hy-AM" w:eastAsia="ru-RU"/>
              </w:rPr>
            </w:pPr>
            <w:r w:rsidRPr="000D6E72">
              <w:rPr>
                <w:rFonts w:ascii="GHEA Grapalat" w:eastAsia="Times New Roman" w:hAnsi="GHEA Grapalat"/>
                <w:lang w:val="hy-AM" w:eastAsia="ru-RU"/>
              </w:rPr>
              <w:t>4.</w:t>
            </w:r>
            <w:r w:rsidR="00A008E5">
              <w:rPr>
                <w:rFonts w:ascii="GHEA Grapalat" w:eastAsia="Times New Roman" w:hAnsi="GHEA Grapalat"/>
                <w:lang w:val="hy-AM" w:eastAsia="ru-RU"/>
              </w:rPr>
              <w:t xml:space="preserve"> </w:t>
            </w:r>
            <w:r w:rsidRPr="000D6E72">
              <w:rPr>
                <w:rFonts w:ascii="GHEA Grapalat" w:eastAsia="Times New Roman" w:hAnsi="GHEA Grapalat"/>
                <w:lang w:val="hy-AM" w:eastAsia="ru-RU"/>
              </w:rPr>
              <w:t>Նախագծի 6-րդ կետի համաձայն՝ «Գույքը Հայաստանի Հանրապետությանը օտարման գործընթացն ավարտելուց հետո այն ամրացնել Հայաստանի Հանրապետության կրթության, գիտության, մշակույթի և սպորտի նախարարությանը:»:</w:t>
            </w:r>
          </w:p>
          <w:p w:rsidR="00CC67AB" w:rsidRPr="000D6E72" w:rsidRDefault="00CC67AB" w:rsidP="000D6E72">
            <w:pPr>
              <w:tabs>
                <w:tab w:val="left" w:pos="8077"/>
              </w:tabs>
              <w:spacing w:after="0" w:line="276" w:lineRule="auto"/>
              <w:ind w:left="90" w:right="165" w:firstLine="360"/>
              <w:jc w:val="both"/>
              <w:rPr>
                <w:rFonts w:ascii="GHEA Grapalat" w:eastAsia="Times New Roman" w:hAnsi="GHEA Grapalat"/>
                <w:lang w:val="hy-AM" w:eastAsia="ru-RU"/>
              </w:rPr>
            </w:pPr>
            <w:r w:rsidRPr="000D6E72">
              <w:rPr>
                <w:rFonts w:ascii="GHEA Grapalat" w:eastAsia="Times New Roman" w:hAnsi="GHEA Grapalat"/>
                <w:lang w:val="hy-AM" w:eastAsia="ru-RU"/>
              </w:rPr>
              <w:t>Այդ առումով նախագծի վերնագրում անհրաժեշտ է լրացնել դրույթ՝ գույքն ամրացնելու մասին, միաժամանակ, նախաբանում անհրաժեշտ է նախատեսել այն լիազորող նորմը, որի համաձայն նշված գույքն ամրացվում է ՀՀ կրթության, գիտության, մշակույթի և սպորտի նախարարությանը: Հիշյալ դիտողությունը բխում է «Նորմատիվ իրավական ակտերի մասին» օրենքի 12-րդ հոդվածի 1-ին մասի և 13-րդ հոդվածի 1-ին մասի պահանջներից:</w:t>
            </w:r>
          </w:p>
          <w:p w:rsidR="00CC67AB" w:rsidRPr="000D6E72" w:rsidRDefault="00CC67AB" w:rsidP="000D6E72">
            <w:pPr>
              <w:spacing w:after="0" w:line="276" w:lineRule="auto"/>
              <w:ind w:left="90" w:right="165" w:firstLine="360"/>
              <w:jc w:val="both"/>
              <w:rPr>
                <w:rFonts w:ascii="GHEA Grapalat" w:eastAsia="Times New Roman" w:hAnsi="GHEA Grapalat"/>
                <w:lang w:val="hy-AM" w:eastAsia="ru-RU"/>
              </w:rPr>
            </w:pPr>
            <w:r w:rsidRPr="000D6E72">
              <w:rPr>
                <w:rFonts w:ascii="GHEA Grapalat" w:eastAsia="Times New Roman" w:hAnsi="GHEA Grapalat"/>
                <w:lang w:val="hy-AM" w:eastAsia="ru-RU"/>
              </w:rPr>
              <w:t>5.</w:t>
            </w:r>
            <w:r w:rsidR="00A008E5">
              <w:rPr>
                <w:rFonts w:ascii="GHEA Grapalat" w:eastAsia="Times New Roman" w:hAnsi="GHEA Grapalat"/>
                <w:lang w:val="hy-AM" w:eastAsia="ru-RU"/>
              </w:rPr>
              <w:t xml:space="preserve"> </w:t>
            </w:r>
            <w:r w:rsidRPr="000D6E72">
              <w:rPr>
                <w:rFonts w:ascii="GHEA Grapalat" w:eastAsia="Times New Roman" w:hAnsi="GHEA Grapalat"/>
                <w:lang w:val="hy-AM" w:eastAsia="ru-RU"/>
              </w:rPr>
              <w:t>Նախագծի 7-րդ կետում «հրապարակման օրվան» բառերն անհրաժեշտ է փոխարինել «հրապարակմանը» բառով՝ համաձայն «Նորմատիվ իրավական ակտերի մասին» օրենքի 23-րդ հոդվածի 1-ին մասի պահանջների:</w:t>
            </w:r>
          </w:p>
          <w:p w:rsidR="00B34838" w:rsidRPr="001E1CEE" w:rsidRDefault="00B34838" w:rsidP="006906D7">
            <w:pPr>
              <w:shd w:val="clear" w:color="auto" w:fill="FFFFFF"/>
              <w:spacing w:after="0" w:line="240" w:lineRule="auto"/>
              <w:rPr>
                <w:rFonts w:ascii="GHEA Grapalat" w:eastAsia="Times New Roman" w:hAnsi="GHEA Grapalat" w:cs="Times New Roman"/>
                <w:b/>
                <w:bCs/>
                <w:color w:val="000000"/>
                <w:sz w:val="24"/>
                <w:szCs w:val="24"/>
                <w:lang w:val="hy-AM"/>
              </w:rPr>
            </w:pPr>
          </w:p>
        </w:tc>
        <w:tc>
          <w:tcPr>
            <w:tcW w:w="2780" w:type="dxa"/>
            <w:gridSpan w:val="2"/>
            <w:tcBorders>
              <w:top w:val="outset" w:sz="6" w:space="0" w:color="auto"/>
              <w:left w:val="outset" w:sz="6" w:space="0" w:color="auto"/>
              <w:bottom w:val="outset" w:sz="6" w:space="0" w:color="auto"/>
              <w:right w:val="outset" w:sz="6" w:space="0" w:color="auto"/>
            </w:tcBorders>
            <w:shd w:val="clear" w:color="auto" w:fill="auto"/>
          </w:tcPr>
          <w:p w:rsidR="00E94387" w:rsidRPr="00E94387" w:rsidRDefault="00E94387" w:rsidP="00E94387">
            <w:pPr>
              <w:spacing w:after="0" w:line="276" w:lineRule="auto"/>
              <w:rPr>
                <w:rFonts w:ascii="GHEA Grapalat" w:hAnsi="GHEA Grapalat"/>
                <w:lang w:val="hy-AM"/>
              </w:rPr>
            </w:pPr>
            <w:r>
              <w:rPr>
                <w:rFonts w:ascii="GHEA Grapalat" w:hAnsi="GHEA Grapalat"/>
                <w:sz w:val="24"/>
                <w:szCs w:val="24"/>
                <w:lang w:val="hy-AM"/>
              </w:rPr>
              <w:lastRenderedPageBreak/>
              <w:t xml:space="preserve"> </w:t>
            </w: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r>
              <w:rPr>
                <w:rFonts w:ascii="GHEA Grapalat" w:hAnsi="GHEA Grapalat"/>
                <w:lang w:val="hy-AM"/>
              </w:rPr>
              <w:t xml:space="preserve"> </w:t>
            </w: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A32F31" w:rsidRDefault="00A32F31" w:rsidP="00E94387">
            <w:pPr>
              <w:spacing w:after="0" w:line="276" w:lineRule="auto"/>
              <w:rPr>
                <w:rFonts w:ascii="GHEA Grapalat" w:hAnsi="GHEA Grapalat"/>
                <w:lang w:val="hy-AM"/>
              </w:rPr>
            </w:pPr>
          </w:p>
          <w:p w:rsidR="00A32F31" w:rsidRDefault="00A32F31" w:rsidP="00E94387">
            <w:pPr>
              <w:spacing w:after="0" w:line="276" w:lineRule="auto"/>
              <w:rPr>
                <w:rFonts w:ascii="GHEA Grapalat" w:hAnsi="GHEA Grapalat"/>
                <w:lang w:val="hy-AM"/>
              </w:rPr>
            </w:pPr>
          </w:p>
          <w:p w:rsidR="00E94387" w:rsidRPr="00E94387" w:rsidRDefault="007E49E1" w:rsidP="00E94387">
            <w:pPr>
              <w:spacing w:after="0" w:line="276" w:lineRule="auto"/>
              <w:rPr>
                <w:rFonts w:ascii="GHEA Grapalat" w:hAnsi="GHEA Grapalat"/>
                <w:sz w:val="24"/>
                <w:szCs w:val="24"/>
                <w:lang w:val="hy-AM"/>
              </w:rPr>
            </w:pPr>
            <w:r>
              <w:rPr>
                <w:rFonts w:ascii="GHEA Grapalat" w:hAnsi="GHEA Grapalat"/>
                <w:lang w:val="hy-AM"/>
              </w:rPr>
              <w:t xml:space="preserve"> </w:t>
            </w:r>
            <w:r w:rsidR="00E94387" w:rsidRPr="00E94387">
              <w:rPr>
                <w:rFonts w:ascii="GHEA Grapalat" w:hAnsi="GHEA Grapalat"/>
                <w:lang w:val="hy-AM"/>
              </w:rPr>
              <w:t>Ընդունվել</w:t>
            </w:r>
            <w:r w:rsidR="00E94387">
              <w:rPr>
                <w:rFonts w:ascii="GHEA Grapalat" w:hAnsi="GHEA Grapalat"/>
                <w:lang w:val="hy-AM"/>
              </w:rPr>
              <w:t xml:space="preserve"> է</w:t>
            </w: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E94387" w:rsidRPr="00E94387" w:rsidRDefault="00E94387" w:rsidP="00E94387">
            <w:pPr>
              <w:spacing w:after="0" w:line="276" w:lineRule="auto"/>
              <w:rPr>
                <w:rFonts w:ascii="GHEA Grapalat" w:hAnsi="GHEA Grapalat"/>
                <w:sz w:val="24"/>
                <w:szCs w:val="24"/>
                <w:lang w:val="hy-AM"/>
              </w:rPr>
            </w:pPr>
            <w:r>
              <w:rPr>
                <w:rFonts w:ascii="GHEA Grapalat" w:hAnsi="GHEA Grapalat"/>
                <w:lang w:val="hy-AM"/>
              </w:rPr>
              <w:t xml:space="preserve"> </w:t>
            </w:r>
            <w:r w:rsidRPr="00E94387">
              <w:rPr>
                <w:rFonts w:ascii="GHEA Grapalat" w:hAnsi="GHEA Grapalat"/>
                <w:lang w:val="hy-AM"/>
              </w:rPr>
              <w:t>Ընդունվել</w:t>
            </w:r>
            <w:r>
              <w:rPr>
                <w:rFonts w:ascii="GHEA Grapalat" w:hAnsi="GHEA Grapalat"/>
                <w:lang w:val="hy-AM"/>
              </w:rPr>
              <w:t xml:space="preserve"> է</w:t>
            </w:r>
          </w:p>
          <w:p w:rsidR="00E94387" w:rsidRDefault="00E94387" w:rsidP="00E94387">
            <w:pPr>
              <w:spacing w:after="0" w:line="276" w:lineRule="auto"/>
              <w:rPr>
                <w:rFonts w:ascii="GHEA Grapalat" w:hAnsi="GHEA Grapalat"/>
                <w:lang w:val="hy-AM"/>
              </w:rPr>
            </w:pPr>
          </w:p>
          <w:p w:rsidR="00E94387" w:rsidRDefault="00E94387" w:rsidP="00E94387">
            <w:pPr>
              <w:spacing w:after="0" w:line="276" w:lineRule="auto"/>
              <w:rPr>
                <w:rFonts w:ascii="GHEA Grapalat" w:hAnsi="GHEA Grapalat"/>
                <w:lang w:val="hy-AM"/>
              </w:rPr>
            </w:pPr>
          </w:p>
          <w:p w:rsidR="00A008E5" w:rsidRDefault="00A14570" w:rsidP="00E94387">
            <w:pPr>
              <w:spacing w:after="0" w:line="276" w:lineRule="auto"/>
              <w:rPr>
                <w:rFonts w:ascii="GHEA Grapalat" w:hAnsi="GHEA Grapalat"/>
                <w:lang w:val="hy-AM"/>
              </w:rPr>
            </w:pPr>
            <w:r>
              <w:rPr>
                <w:rFonts w:ascii="GHEA Grapalat" w:hAnsi="GHEA Grapalat"/>
                <w:lang w:val="hy-AM"/>
              </w:rPr>
              <w:t xml:space="preserve"> </w:t>
            </w:r>
          </w:p>
          <w:p w:rsidR="00E94387" w:rsidRPr="00E94387" w:rsidRDefault="00E94387" w:rsidP="00E94387">
            <w:pPr>
              <w:spacing w:after="0" w:line="276" w:lineRule="auto"/>
              <w:rPr>
                <w:rFonts w:ascii="GHEA Grapalat" w:hAnsi="GHEA Grapalat"/>
                <w:sz w:val="24"/>
                <w:szCs w:val="24"/>
                <w:lang w:val="hy-AM"/>
              </w:rPr>
            </w:pPr>
            <w:r w:rsidRPr="00E94387">
              <w:rPr>
                <w:rFonts w:ascii="GHEA Grapalat" w:hAnsi="GHEA Grapalat"/>
                <w:lang w:val="hy-AM"/>
              </w:rPr>
              <w:t>Ընդունվել</w:t>
            </w:r>
            <w:r>
              <w:rPr>
                <w:rFonts w:ascii="GHEA Grapalat" w:hAnsi="GHEA Grapalat"/>
                <w:lang w:val="hy-AM"/>
              </w:rPr>
              <w:t xml:space="preserve"> է</w:t>
            </w:r>
          </w:p>
          <w:p w:rsidR="00A14570" w:rsidRDefault="00A14570" w:rsidP="00A14570">
            <w:pPr>
              <w:spacing w:after="0" w:line="276" w:lineRule="auto"/>
              <w:rPr>
                <w:rFonts w:ascii="GHEA Grapalat" w:hAnsi="GHEA Grapalat"/>
                <w:lang w:val="hy-AM"/>
              </w:rPr>
            </w:pPr>
            <w:r>
              <w:rPr>
                <w:rFonts w:ascii="GHEA Grapalat" w:hAnsi="GHEA Grapalat"/>
                <w:lang w:val="hy-AM"/>
              </w:rPr>
              <w:t xml:space="preserve"> </w:t>
            </w:r>
          </w:p>
          <w:p w:rsidR="00A14570" w:rsidRPr="00E94387" w:rsidRDefault="00A14570" w:rsidP="00A14570">
            <w:pPr>
              <w:spacing w:after="0" w:line="276" w:lineRule="auto"/>
              <w:rPr>
                <w:rFonts w:ascii="GHEA Grapalat" w:hAnsi="GHEA Grapalat"/>
                <w:sz w:val="24"/>
                <w:szCs w:val="24"/>
                <w:lang w:val="hy-AM"/>
              </w:rPr>
            </w:pPr>
            <w:r>
              <w:rPr>
                <w:rFonts w:ascii="GHEA Grapalat" w:hAnsi="GHEA Grapalat"/>
                <w:lang w:val="hy-AM"/>
              </w:rPr>
              <w:t xml:space="preserve"> </w:t>
            </w:r>
            <w:r w:rsidRPr="00E94387">
              <w:rPr>
                <w:rFonts w:ascii="GHEA Grapalat" w:hAnsi="GHEA Grapalat"/>
                <w:lang w:val="hy-AM"/>
              </w:rPr>
              <w:t>Ընդունվել</w:t>
            </w:r>
            <w:r>
              <w:rPr>
                <w:rFonts w:ascii="GHEA Grapalat" w:hAnsi="GHEA Grapalat"/>
                <w:lang w:val="hy-AM"/>
              </w:rPr>
              <w:t xml:space="preserve"> է</w:t>
            </w:r>
          </w:p>
          <w:p w:rsidR="006906D7" w:rsidRDefault="006906D7" w:rsidP="006906D7">
            <w:pPr>
              <w:spacing w:after="0" w:line="276" w:lineRule="auto"/>
              <w:rPr>
                <w:rFonts w:ascii="GHEA Grapalat" w:hAnsi="GHEA Grapalat"/>
                <w:lang w:val="hy-AM"/>
              </w:rPr>
            </w:pPr>
          </w:p>
          <w:p w:rsidR="006906D7" w:rsidRDefault="006906D7" w:rsidP="006906D7">
            <w:pPr>
              <w:spacing w:after="0" w:line="276" w:lineRule="auto"/>
              <w:rPr>
                <w:rFonts w:ascii="GHEA Grapalat" w:hAnsi="GHEA Grapalat"/>
                <w:lang w:val="hy-AM"/>
              </w:rPr>
            </w:pPr>
          </w:p>
          <w:p w:rsidR="006906D7" w:rsidRDefault="006906D7" w:rsidP="006906D7">
            <w:pPr>
              <w:spacing w:after="0" w:line="276" w:lineRule="auto"/>
              <w:rPr>
                <w:rFonts w:ascii="GHEA Grapalat" w:hAnsi="GHEA Grapalat"/>
                <w:lang w:val="hy-AM"/>
              </w:rPr>
            </w:pPr>
          </w:p>
          <w:p w:rsidR="006906D7" w:rsidRDefault="006906D7" w:rsidP="006906D7">
            <w:pPr>
              <w:spacing w:after="0" w:line="276" w:lineRule="auto"/>
              <w:rPr>
                <w:rFonts w:ascii="GHEA Grapalat" w:hAnsi="GHEA Grapalat"/>
                <w:lang w:val="hy-AM"/>
              </w:rPr>
            </w:pPr>
          </w:p>
          <w:p w:rsidR="006906D7" w:rsidRDefault="006906D7" w:rsidP="006906D7">
            <w:pPr>
              <w:spacing w:after="0" w:line="276" w:lineRule="auto"/>
              <w:rPr>
                <w:rFonts w:ascii="GHEA Grapalat" w:hAnsi="GHEA Grapalat"/>
                <w:lang w:val="hy-AM"/>
              </w:rPr>
            </w:pPr>
          </w:p>
          <w:p w:rsidR="006906D7" w:rsidRDefault="006906D7" w:rsidP="006906D7">
            <w:pPr>
              <w:spacing w:after="0" w:line="276" w:lineRule="auto"/>
              <w:rPr>
                <w:rFonts w:ascii="GHEA Grapalat" w:hAnsi="GHEA Grapalat"/>
                <w:lang w:val="hy-AM"/>
              </w:rPr>
            </w:pPr>
          </w:p>
          <w:p w:rsidR="006906D7" w:rsidRDefault="006906D7" w:rsidP="006906D7">
            <w:pPr>
              <w:spacing w:after="0" w:line="276" w:lineRule="auto"/>
              <w:rPr>
                <w:rFonts w:ascii="GHEA Grapalat" w:hAnsi="GHEA Grapalat"/>
                <w:lang w:val="hy-AM"/>
              </w:rPr>
            </w:pPr>
          </w:p>
          <w:p w:rsidR="006906D7" w:rsidRDefault="006906D7" w:rsidP="006906D7">
            <w:pPr>
              <w:spacing w:after="0" w:line="276" w:lineRule="auto"/>
              <w:rPr>
                <w:rFonts w:ascii="GHEA Grapalat" w:hAnsi="GHEA Grapalat"/>
                <w:lang w:val="hy-AM"/>
              </w:rPr>
            </w:pPr>
          </w:p>
          <w:p w:rsidR="006906D7" w:rsidRDefault="006906D7" w:rsidP="006906D7">
            <w:pPr>
              <w:spacing w:after="0" w:line="276" w:lineRule="auto"/>
              <w:rPr>
                <w:rFonts w:ascii="GHEA Grapalat" w:hAnsi="GHEA Grapalat"/>
                <w:lang w:val="hy-AM"/>
              </w:rPr>
            </w:pPr>
          </w:p>
          <w:p w:rsidR="00E94387" w:rsidRDefault="006906D7" w:rsidP="006906D7">
            <w:pPr>
              <w:spacing w:after="0" w:line="276" w:lineRule="auto"/>
              <w:rPr>
                <w:rFonts w:ascii="GHEA Grapalat" w:hAnsi="GHEA Grapalat"/>
                <w:lang w:val="hy-AM"/>
              </w:rPr>
            </w:pPr>
            <w:r>
              <w:rPr>
                <w:rFonts w:ascii="GHEA Grapalat" w:hAnsi="GHEA Grapalat"/>
                <w:lang w:val="hy-AM"/>
              </w:rPr>
              <w:t xml:space="preserve"> </w:t>
            </w:r>
            <w:r w:rsidRPr="00E94387">
              <w:rPr>
                <w:rFonts w:ascii="GHEA Grapalat" w:hAnsi="GHEA Grapalat"/>
                <w:lang w:val="hy-AM"/>
              </w:rPr>
              <w:t>Ընդունվել</w:t>
            </w:r>
            <w:r>
              <w:rPr>
                <w:rFonts w:ascii="GHEA Grapalat" w:hAnsi="GHEA Grapalat"/>
                <w:lang w:val="hy-AM"/>
              </w:rPr>
              <w:t xml:space="preserve"> է</w:t>
            </w:r>
          </w:p>
          <w:p w:rsidR="00B34838" w:rsidRPr="006906D7" w:rsidRDefault="00B34838" w:rsidP="006906D7">
            <w:pPr>
              <w:spacing w:after="0" w:line="276" w:lineRule="auto"/>
              <w:rPr>
                <w:rFonts w:ascii="GHEA Grapalat" w:hAnsi="GHEA Grapalat"/>
                <w:sz w:val="24"/>
                <w:szCs w:val="24"/>
                <w:lang w:val="hy-AM"/>
              </w:rPr>
            </w:pPr>
          </w:p>
        </w:tc>
      </w:tr>
      <w:tr w:rsidR="00B34838" w:rsidRPr="00956D28" w:rsidTr="00B34838">
        <w:trPr>
          <w:tblCellSpacing w:w="0" w:type="dxa"/>
          <w:jc w:val="center"/>
        </w:trPr>
        <w:tc>
          <w:tcPr>
            <w:tcW w:w="8362" w:type="dxa"/>
            <w:tcBorders>
              <w:left w:val="outset" w:sz="6" w:space="0" w:color="auto"/>
              <w:bottom w:val="nil"/>
              <w:right w:val="outset" w:sz="6" w:space="0" w:color="auto"/>
            </w:tcBorders>
            <w:shd w:val="clear" w:color="auto" w:fill="auto"/>
            <w:vAlign w:val="center"/>
          </w:tcPr>
          <w:p w:rsidR="00B34838" w:rsidRPr="00713ED8" w:rsidRDefault="00713ED8" w:rsidP="00713ED8">
            <w:pPr>
              <w:spacing w:after="0" w:line="276" w:lineRule="auto"/>
              <w:ind w:left="157" w:right="75"/>
              <w:jc w:val="both"/>
              <w:rPr>
                <w:rFonts w:ascii="GHEA Grapalat" w:hAnsi="GHEA Grapalat" w:cs="Sylfaen"/>
                <w:lang w:val="hy-AM"/>
              </w:rPr>
            </w:pPr>
            <w:r>
              <w:rPr>
                <w:rFonts w:ascii="GHEA Grapalat" w:hAnsi="GHEA Grapalat" w:cs="Sylfaen"/>
                <w:lang w:val="hy-AM"/>
              </w:rPr>
              <w:lastRenderedPageBreak/>
              <w:t>7</w:t>
            </w:r>
            <w:r w:rsidR="00B34838" w:rsidRPr="00B34838">
              <w:rPr>
                <w:rFonts w:ascii="GHEA Grapalat" w:hAnsi="GHEA Grapalat" w:cs="Sylfaen"/>
                <w:lang w:val="hy-AM"/>
              </w:rPr>
              <w:t xml:space="preserve">. </w:t>
            </w:r>
            <w:r>
              <w:rPr>
                <w:rFonts w:ascii="GHEA Grapalat" w:hAnsi="GHEA Grapalat" w:cs="Sylfaen"/>
                <w:lang w:val="hy-AM"/>
              </w:rPr>
              <w:t>ՀՀ վարչապետի աշխատակազմ</w:t>
            </w:r>
          </w:p>
        </w:tc>
        <w:tc>
          <w:tcPr>
            <w:tcW w:w="2780" w:type="dxa"/>
            <w:gridSpan w:val="2"/>
            <w:tcBorders>
              <w:top w:val="outset" w:sz="6" w:space="0" w:color="auto"/>
              <w:left w:val="outset" w:sz="6" w:space="0" w:color="auto"/>
              <w:bottom w:val="outset" w:sz="6" w:space="0" w:color="auto"/>
              <w:right w:val="outset" w:sz="6" w:space="0" w:color="auto"/>
            </w:tcBorders>
            <w:shd w:val="clear" w:color="auto" w:fill="auto"/>
          </w:tcPr>
          <w:p w:rsidR="00B34838" w:rsidRPr="00B34838" w:rsidRDefault="00B34838" w:rsidP="00B34838">
            <w:pPr>
              <w:spacing w:after="0" w:line="276" w:lineRule="auto"/>
              <w:rPr>
                <w:rFonts w:ascii="GHEA Grapalat" w:hAnsi="GHEA Grapalat"/>
                <w:sz w:val="24"/>
                <w:szCs w:val="24"/>
                <w:lang w:val="hy-AM"/>
              </w:rPr>
            </w:pPr>
            <w:r w:rsidRPr="00953A97">
              <w:rPr>
                <w:rFonts w:ascii="GHEA Grapalat" w:hAnsi="GHEA Grapalat"/>
                <w:sz w:val="24"/>
                <w:szCs w:val="24"/>
                <w:lang w:val="hy-AM"/>
              </w:rPr>
              <w:t xml:space="preserve">     </w:t>
            </w:r>
            <w:r w:rsidR="008854D9">
              <w:rPr>
                <w:rFonts w:ascii="GHEA Grapalat" w:hAnsi="GHEA Grapalat"/>
                <w:sz w:val="24"/>
                <w:szCs w:val="24"/>
                <w:lang w:val="hy-AM"/>
              </w:rPr>
              <w:t xml:space="preserve">      </w:t>
            </w:r>
            <w:r w:rsidR="00467001">
              <w:rPr>
                <w:rFonts w:ascii="GHEA Grapalat" w:hAnsi="GHEA Grapalat"/>
                <w:sz w:val="24"/>
                <w:szCs w:val="24"/>
                <w:lang w:val="hy-AM"/>
              </w:rPr>
              <w:t>22</w:t>
            </w:r>
            <w:r w:rsidRPr="00B34838">
              <w:rPr>
                <w:rFonts w:ascii="GHEA Grapalat" w:hAnsi="GHEA Grapalat"/>
                <w:sz w:val="24"/>
                <w:szCs w:val="24"/>
                <w:lang w:val="hy-AM"/>
              </w:rPr>
              <w:t>.12.2022 թ.</w:t>
            </w:r>
          </w:p>
        </w:tc>
      </w:tr>
      <w:tr w:rsidR="00B34838" w:rsidRPr="00D07E8C" w:rsidTr="00B34838">
        <w:trPr>
          <w:tblCellSpacing w:w="0" w:type="dxa"/>
          <w:jc w:val="center"/>
        </w:trPr>
        <w:tc>
          <w:tcPr>
            <w:tcW w:w="8362" w:type="dxa"/>
            <w:tcBorders>
              <w:left w:val="outset" w:sz="6" w:space="0" w:color="auto"/>
              <w:right w:val="outset" w:sz="6" w:space="0" w:color="auto"/>
            </w:tcBorders>
            <w:shd w:val="clear" w:color="auto" w:fill="auto"/>
            <w:vAlign w:val="center"/>
          </w:tcPr>
          <w:p w:rsidR="00B34838" w:rsidRPr="00B34838" w:rsidRDefault="00B34838" w:rsidP="00B34838">
            <w:pPr>
              <w:spacing w:after="0" w:line="276" w:lineRule="auto"/>
              <w:ind w:left="157" w:right="75"/>
              <w:jc w:val="both"/>
              <w:rPr>
                <w:rFonts w:ascii="GHEA Grapalat" w:hAnsi="GHEA Grapalat" w:cs="Sylfaen"/>
                <w:lang w:val="hy-AM"/>
              </w:rPr>
            </w:pPr>
          </w:p>
        </w:tc>
        <w:tc>
          <w:tcPr>
            <w:tcW w:w="2780" w:type="dxa"/>
            <w:gridSpan w:val="2"/>
            <w:tcBorders>
              <w:top w:val="outset" w:sz="6" w:space="0" w:color="auto"/>
              <w:left w:val="outset" w:sz="6" w:space="0" w:color="auto"/>
              <w:bottom w:val="outset" w:sz="6" w:space="0" w:color="auto"/>
              <w:right w:val="outset" w:sz="6" w:space="0" w:color="auto"/>
            </w:tcBorders>
            <w:shd w:val="clear" w:color="auto" w:fill="auto"/>
          </w:tcPr>
          <w:p w:rsidR="00B34838" w:rsidRPr="00B34838" w:rsidRDefault="00B34838" w:rsidP="00B34838">
            <w:pPr>
              <w:spacing w:after="0" w:line="276" w:lineRule="auto"/>
              <w:rPr>
                <w:rFonts w:ascii="GHEA Grapalat" w:hAnsi="GHEA Grapalat"/>
                <w:sz w:val="24"/>
                <w:szCs w:val="24"/>
                <w:lang w:val="hy-AM"/>
              </w:rPr>
            </w:pPr>
            <w:r>
              <w:rPr>
                <w:rFonts w:ascii="GHEA Grapalat" w:hAnsi="GHEA Grapalat"/>
                <w:sz w:val="24"/>
                <w:szCs w:val="24"/>
                <w:lang w:val="hy-AM"/>
              </w:rPr>
              <w:t xml:space="preserve">   </w:t>
            </w:r>
            <w:r w:rsidR="00467001">
              <w:rPr>
                <w:rFonts w:ascii="GHEA Grapalat" w:hAnsi="GHEA Grapalat"/>
                <w:sz w:val="24"/>
                <w:szCs w:val="24"/>
                <w:lang w:val="hy-AM"/>
              </w:rPr>
              <w:t>N 02/12.21/43465</w:t>
            </w:r>
            <w:r w:rsidRPr="00B34838">
              <w:rPr>
                <w:rFonts w:ascii="GHEA Grapalat" w:hAnsi="GHEA Grapalat"/>
                <w:sz w:val="24"/>
                <w:szCs w:val="24"/>
                <w:lang w:val="hy-AM"/>
              </w:rPr>
              <w:t xml:space="preserve">-2022  </w:t>
            </w:r>
          </w:p>
        </w:tc>
      </w:tr>
      <w:tr w:rsidR="00B34838" w:rsidRPr="00DE6782" w:rsidTr="007F3B90">
        <w:trPr>
          <w:trHeight w:val="12855"/>
          <w:tblCellSpacing w:w="0" w:type="dxa"/>
          <w:jc w:val="center"/>
        </w:trPr>
        <w:tc>
          <w:tcPr>
            <w:tcW w:w="8362" w:type="dxa"/>
            <w:tcBorders>
              <w:left w:val="outset" w:sz="6" w:space="0" w:color="auto"/>
              <w:bottom w:val="nil"/>
              <w:right w:val="outset" w:sz="6" w:space="0" w:color="auto"/>
            </w:tcBorders>
            <w:shd w:val="clear" w:color="auto" w:fill="auto"/>
            <w:vAlign w:val="center"/>
          </w:tcPr>
          <w:p w:rsidR="00467001" w:rsidRPr="0022272C" w:rsidRDefault="00467001" w:rsidP="0022272C">
            <w:pPr>
              <w:tabs>
                <w:tab w:val="left" w:pos="360"/>
              </w:tabs>
              <w:spacing w:after="0" w:line="276" w:lineRule="auto"/>
              <w:ind w:left="90" w:right="75"/>
              <w:jc w:val="both"/>
              <w:rPr>
                <w:rFonts w:ascii="GHEA Grapalat" w:hAnsi="GHEA Grapalat"/>
                <w:color w:val="000000"/>
                <w:shd w:val="clear" w:color="auto" w:fill="FFFFFF"/>
                <w:lang w:val="hy-AM"/>
              </w:rPr>
            </w:pPr>
            <w:r w:rsidRPr="0022272C">
              <w:rPr>
                <w:rFonts w:ascii="GHEA Grapalat" w:eastAsia="Times New Roman" w:hAnsi="GHEA Grapalat" w:cs="Times New Roman"/>
                <w:color w:val="000000"/>
                <w:lang w:val="hy-AM"/>
              </w:rPr>
              <w:lastRenderedPageBreak/>
              <w:tab/>
              <w:t xml:space="preserve">Ձեր քննարկմանն են ներկայացվում </w:t>
            </w:r>
            <w:r w:rsidRPr="0022272C">
              <w:rPr>
                <w:rFonts w:ascii="GHEA Grapalat" w:hAnsi="GHEA Grapalat"/>
                <w:color w:val="000000"/>
                <w:shd w:val="clear" w:color="auto" w:fill="FFFFFF"/>
                <w:lang w:val="hy-AM"/>
              </w:rPr>
              <w:t>«Հայաստանի Հանրապետության Կոտայքի մարզի Չարենցավան համայնքի Բջնի բնակավայրի «Ամրոց» պատմության և մշակույթի անշարժ հուշարձանի հարակից տարածքի նկատմամբ հանրության գերակա շահ ճանաչելու և Հայաստանի Հանրապետության կրթության, գիտության, մշակույթի և սպորտի նախարարությանը գույք ամրացնելու մասին» Հայաստանի Հանրապետության կառավարության որոշման նախագծի վերաբերյալ Վարչապետի աշխատակազմի համապատասխան ստորաբաժանումների եզրակացությունները:</w:t>
            </w:r>
          </w:p>
          <w:p w:rsidR="00467001" w:rsidRPr="0022272C" w:rsidRDefault="00467001" w:rsidP="00F97C47">
            <w:pPr>
              <w:tabs>
                <w:tab w:val="left" w:pos="360"/>
              </w:tabs>
              <w:spacing w:after="0" w:line="276" w:lineRule="auto"/>
              <w:ind w:left="86" w:right="75"/>
              <w:jc w:val="both"/>
              <w:rPr>
                <w:rFonts w:ascii="GHEA Grapalat" w:hAnsi="GHEA Grapalat"/>
                <w:color w:val="000000"/>
                <w:shd w:val="clear" w:color="auto" w:fill="FFFFFF"/>
                <w:lang w:val="hy-AM"/>
              </w:rPr>
            </w:pPr>
            <w:r w:rsidRPr="0022272C">
              <w:rPr>
                <w:rFonts w:ascii="GHEA Grapalat" w:hAnsi="GHEA Grapalat"/>
                <w:color w:val="000000"/>
                <w:shd w:val="clear" w:color="auto" w:fill="FFFFFF"/>
                <w:lang w:val="hy-AM"/>
              </w:rPr>
              <w:t xml:space="preserve">         Խնդրում եմ քննարկել, անհրաժեշտության դեպքում՝ լրամշակել և սահմանված կարգով ներկայացնել Վարչապետի աշխատակազմ:</w:t>
            </w:r>
          </w:p>
          <w:p w:rsidR="00467001" w:rsidRPr="0022272C" w:rsidRDefault="00467001" w:rsidP="00F97C47">
            <w:pPr>
              <w:tabs>
                <w:tab w:val="left" w:pos="360"/>
              </w:tabs>
              <w:spacing w:after="0" w:line="276" w:lineRule="auto"/>
              <w:ind w:left="86" w:right="75"/>
              <w:jc w:val="both"/>
              <w:rPr>
                <w:rFonts w:ascii="GHEA Grapalat" w:hAnsi="GHEA Grapalat"/>
                <w:color w:val="00000A"/>
                <w:lang w:val="hy-AM"/>
              </w:rPr>
            </w:pPr>
          </w:p>
          <w:p w:rsidR="00DC5144" w:rsidRPr="0022272C" w:rsidRDefault="00DC5144" w:rsidP="00F97C47">
            <w:pPr>
              <w:tabs>
                <w:tab w:val="left" w:pos="360"/>
              </w:tabs>
              <w:spacing w:after="0" w:line="276" w:lineRule="auto"/>
              <w:ind w:left="86"/>
              <w:jc w:val="center"/>
              <w:rPr>
                <w:rFonts w:ascii="GHEA Grapalat" w:hAnsi="GHEA Grapalat"/>
                <w:b/>
                <w:color w:val="000000"/>
                <w:shd w:val="clear" w:color="auto" w:fill="FFFFFF"/>
                <w:lang w:val="hy-AM"/>
              </w:rPr>
            </w:pPr>
            <w:r w:rsidRPr="0022272C">
              <w:rPr>
                <w:rFonts w:ascii="GHEA Grapalat" w:hAnsi="GHEA Grapalat"/>
                <w:b/>
                <w:lang w:val="hy-AM"/>
              </w:rPr>
              <w:t>Ե Զ Ր Ա Կ Ա Ց Ո Ւ Թ Յ Ո Ւ Ն</w:t>
            </w:r>
          </w:p>
          <w:p w:rsidR="00DC5144" w:rsidRPr="0022272C" w:rsidRDefault="00DC5144" w:rsidP="00F97C47">
            <w:pPr>
              <w:tabs>
                <w:tab w:val="left" w:pos="360"/>
              </w:tabs>
              <w:spacing w:after="0" w:line="276" w:lineRule="auto"/>
              <w:ind w:left="86"/>
              <w:jc w:val="center"/>
              <w:rPr>
                <w:rFonts w:ascii="GHEA Grapalat" w:hAnsi="GHEA Grapalat"/>
                <w:color w:val="000000"/>
                <w:shd w:val="clear" w:color="auto" w:fill="FFFFFF"/>
                <w:lang w:val="hy-AM"/>
              </w:rPr>
            </w:pPr>
            <w:r w:rsidRPr="0022272C">
              <w:rPr>
                <w:rFonts w:ascii="GHEA Grapalat" w:hAnsi="GHEA Grapalat"/>
                <w:color w:val="000000"/>
                <w:shd w:val="clear" w:color="auto" w:fill="FFFFFF"/>
                <w:lang w:val="hy-AM"/>
              </w:rPr>
              <w:t>«Հայաստանի Հանրապետության Կոտայքի մարզի Չարենցավան համայնքի Բջնի բնակավայրի «Ամրոց» պատմության և մշակույթի անշարժ հուշարձանի հարակից տարածքի նկատմամբ հանրության գերակա շահ ճանաչելու և Հայաստանի Հանրապետության կրթության, գիտության, մշակույթի և սպորտի նախարարությանը գույք ամրացնելու մասին» ՀՀ կառավարության որոշման նախագծի վերաբերյալ</w:t>
            </w:r>
          </w:p>
          <w:p w:rsidR="00DC5144" w:rsidRPr="0022272C" w:rsidRDefault="00DC5144" w:rsidP="00F97C47">
            <w:pPr>
              <w:tabs>
                <w:tab w:val="left" w:pos="360"/>
              </w:tabs>
              <w:spacing w:after="0" w:line="276" w:lineRule="auto"/>
              <w:ind w:left="86" w:right="72"/>
              <w:jc w:val="both"/>
              <w:rPr>
                <w:rFonts w:ascii="GHEA Grapalat" w:hAnsi="GHEA Grapalat"/>
                <w:color w:val="000000"/>
                <w:shd w:val="clear" w:color="auto" w:fill="FFFFFF"/>
                <w:lang w:val="hy-AM"/>
              </w:rPr>
            </w:pPr>
            <w:r w:rsidRPr="0022272C">
              <w:rPr>
                <w:rFonts w:ascii="GHEA Grapalat" w:hAnsi="GHEA Grapalat"/>
                <w:color w:val="000000"/>
                <w:shd w:val="clear" w:color="auto" w:fill="FFFFFF"/>
                <w:lang w:val="hy-AM"/>
              </w:rPr>
              <w:t xml:space="preserve">      «Հայաստանի Հանրապետության Կոտայքի մարզի Չարենցավան համայնքի Բջնի բնակավայրի «Ամրոց» պատմության և մշակույթի անշարժ հուշարձանի հարակից տարածքի նկատմամբ հանրության գերակա շահ ճանաչելու և Հայաստանի Հանրապետության կրթության, գիտության, մշակույթի և սպորտի նախարարությանը գույք ամրացնելու մասին» ՀՀ կառավարության որոշման նախագծի (այսուհետ՝ Նախագիծ) վերաբերյալ հայտնում ենք հետևյալը.</w:t>
            </w:r>
          </w:p>
          <w:p w:rsidR="00DC5144" w:rsidRPr="0022272C" w:rsidRDefault="00DC5144" w:rsidP="009168C0">
            <w:pPr>
              <w:tabs>
                <w:tab w:val="left" w:pos="360"/>
              </w:tabs>
              <w:spacing w:after="0" w:line="276" w:lineRule="auto"/>
              <w:ind w:left="90" w:right="75"/>
              <w:jc w:val="both"/>
              <w:rPr>
                <w:rFonts w:ascii="GHEA Grapalat" w:hAnsi="GHEA Grapalat"/>
                <w:shd w:val="clear" w:color="auto" w:fill="FFFFFF"/>
                <w:lang w:val="hy-AM"/>
              </w:rPr>
            </w:pPr>
            <w:r w:rsidRPr="0022272C">
              <w:rPr>
                <w:rFonts w:ascii="GHEA Grapalat" w:hAnsi="GHEA Grapalat"/>
                <w:b/>
                <w:color w:val="000000"/>
                <w:shd w:val="clear" w:color="auto" w:fill="FFFFFF"/>
                <w:lang w:val="hy-AM"/>
              </w:rPr>
              <w:t xml:space="preserve">     1.</w:t>
            </w:r>
            <w:r w:rsidRPr="0022272C">
              <w:rPr>
                <w:rFonts w:ascii="GHEA Grapalat" w:hAnsi="GHEA Grapalat"/>
                <w:color w:val="000000"/>
                <w:shd w:val="clear" w:color="auto" w:fill="FFFFFF"/>
                <w:lang w:val="hy-AM"/>
              </w:rPr>
              <w:t xml:space="preserve"> Նախագծում կիրառվում են </w:t>
            </w:r>
            <w:r w:rsidRPr="0022272C">
              <w:rPr>
                <w:rFonts w:ascii="GHEA Grapalat" w:hAnsi="GHEA Grapalat"/>
                <w:i/>
                <w:color w:val="000000"/>
                <w:shd w:val="clear" w:color="auto" w:fill="FFFFFF"/>
                <w:lang w:val="hy-AM"/>
              </w:rPr>
              <w:t>«</w:t>
            </w:r>
            <w:r w:rsidRPr="0022272C">
              <w:rPr>
                <w:rFonts w:ascii="GHEA Grapalat" w:eastAsia="Times New Roman" w:hAnsi="GHEA Grapalat" w:cs="Times New Roman"/>
                <w:bCs/>
                <w:i/>
                <w:lang w:val="hy-AM" w:eastAsia="ru-RU"/>
              </w:rPr>
              <w:t xml:space="preserve">Հայաստանի Հանրապետության Կոտայքի մարզի Չարենցավան համայնքի Բջնի բնակավայրի  հանրապետական նշանակության «Ամրոց» պատմության և մշակույթի անշարժ հուշարձան (պետական ցուցիչ 6.18.1) </w:t>
            </w:r>
            <w:r w:rsidRPr="0022272C">
              <w:rPr>
                <w:rFonts w:ascii="GHEA Grapalat" w:hAnsi="GHEA Grapalat"/>
                <w:i/>
                <w:u w:val="single"/>
                <w:shd w:val="clear" w:color="auto" w:fill="FFFFFF"/>
                <w:lang w:val="hy-AM"/>
              </w:rPr>
              <w:t>(այսուհետ՝ հուշարձան)</w:t>
            </w:r>
            <w:r w:rsidRPr="0022272C">
              <w:rPr>
                <w:rFonts w:ascii="GHEA Grapalat" w:hAnsi="GHEA Grapalat"/>
                <w:i/>
                <w:shd w:val="clear" w:color="auto" w:fill="FFFFFF"/>
                <w:lang w:val="hy-AM"/>
              </w:rPr>
              <w:t>»,</w:t>
            </w:r>
            <w:r w:rsidRPr="0022272C">
              <w:rPr>
                <w:rFonts w:ascii="GHEA Grapalat" w:hAnsi="GHEA Grapalat"/>
                <w:shd w:val="clear" w:color="auto" w:fill="FFFFFF"/>
                <w:lang w:val="hy-AM"/>
              </w:rPr>
              <w:t xml:space="preserve"> </w:t>
            </w:r>
            <w:r w:rsidRPr="0022272C">
              <w:rPr>
                <w:rFonts w:ascii="GHEA Grapalat" w:hAnsi="GHEA Grapalat"/>
                <w:i/>
                <w:shd w:val="clear" w:color="auto" w:fill="FFFFFF"/>
                <w:lang w:val="hy-AM"/>
              </w:rPr>
              <w:t>«</w:t>
            </w:r>
            <w:r w:rsidRPr="0022272C">
              <w:rPr>
                <w:rFonts w:ascii="GHEA Grapalat" w:eastAsia="Times New Roman" w:hAnsi="GHEA Grapalat" w:cs="Times New Roman"/>
                <w:bCs/>
                <w:i/>
                <w:lang w:val="hy-AM" w:eastAsia="ru-RU"/>
              </w:rPr>
              <w:t>Հայաստանի Հանրապետության Կոտայքի մարզի Չարենցավան համայնքի Բջն</w:t>
            </w:r>
            <w:r w:rsidR="007412C4">
              <w:rPr>
                <w:rFonts w:ascii="GHEA Grapalat" w:eastAsia="Times New Roman" w:hAnsi="GHEA Grapalat" w:cs="Times New Roman"/>
                <w:bCs/>
                <w:i/>
                <w:lang w:val="hy-AM" w:eastAsia="ru-RU"/>
              </w:rPr>
              <w:t>ի բնակավայրի «Ամրոց» հուշարձան»</w:t>
            </w:r>
            <w:r w:rsidRPr="0022272C">
              <w:rPr>
                <w:rFonts w:ascii="GHEA Grapalat" w:eastAsia="Times New Roman" w:hAnsi="GHEA Grapalat" w:cs="Times New Roman"/>
                <w:bCs/>
                <w:i/>
                <w:lang w:val="hy-AM" w:eastAsia="ru-RU"/>
              </w:rPr>
              <w:t>, «</w:t>
            </w:r>
            <w:r w:rsidRPr="0022272C">
              <w:rPr>
                <w:rFonts w:ascii="GHEA Grapalat" w:eastAsia="Times New Roman" w:hAnsi="GHEA Grapalat" w:cs="Times New Roman"/>
                <w:i/>
                <w:lang w:val="hy-AM" w:eastAsia="ru-RU"/>
              </w:rPr>
              <w:t xml:space="preserve">պատմության և մշակույթի անշարժ </w:t>
            </w:r>
            <w:r w:rsidRPr="0022272C">
              <w:rPr>
                <w:rFonts w:ascii="GHEA Grapalat" w:eastAsia="Times New Roman" w:hAnsi="GHEA Grapalat" w:cs="Times New Roman"/>
                <w:i/>
                <w:u w:val="single"/>
                <w:lang w:val="hy-AM" w:eastAsia="ru-RU"/>
              </w:rPr>
              <w:t>նորահայտ</w:t>
            </w:r>
            <w:r w:rsidRPr="0022272C">
              <w:rPr>
                <w:rFonts w:ascii="GHEA Grapalat" w:eastAsia="Times New Roman" w:hAnsi="GHEA Grapalat" w:cs="Times New Roman"/>
                <w:i/>
                <w:lang w:val="hy-AM" w:eastAsia="ru-RU"/>
              </w:rPr>
              <w:t xml:space="preserve"> հուշարձան </w:t>
            </w:r>
            <w:r w:rsidRPr="0022272C">
              <w:rPr>
                <w:rFonts w:ascii="GHEA Grapalat" w:eastAsia="Times New Roman" w:hAnsi="GHEA Grapalat" w:cs="Times New Roman"/>
                <w:i/>
                <w:u w:val="single"/>
                <w:lang w:val="hy-AM" w:eastAsia="ru-RU"/>
              </w:rPr>
              <w:t>(այսուհետ՝ հուշարձան)</w:t>
            </w:r>
            <w:r w:rsidRPr="0022272C">
              <w:rPr>
                <w:rFonts w:ascii="GHEA Grapalat" w:eastAsia="Times New Roman" w:hAnsi="GHEA Grapalat" w:cs="Times New Roman"/>
                <w:i/>
                <w:lang w:val="hy-AM" w:eastAsia="ru-RU"/>
              </w:rPr>
              <w:t xml:space="preserve">» </w:t>
            </w:r>
            <w:r w:rsidRPr="0022272C">
              <w:rPr>
                <w:rFonts w:ascii="GHEA Grapalat" w:hAnsi="GHEA Grapalat"/>
                <w:i/>
                <w:shd w:val="clear" w:color="auto" w:fill="FFFFFF"/>
                <w:lang w:val="hy-AM"/>
              </w:rPr>
              <w:t xml:space="preserve"> </w:t>
            </w:r>
            <w:r w:rsidRPr="0022272C">
              <w:rPr>
                <w:rFonts w:ascii="GHEA Grapalat" w:hAnsi="GHEA Grapalat"/>
                <w:shd w:val="clear" w:color="auto" w:fill="FFFFFF"/>
                <w:lang w:val="hy-AM"/>
              </w:rPr>
              <w:t>ձևակերպումները:</w:t>
            </w:r>
          </w:p>
          <w:p w:rsidR="00DC5144" w:rsidRPr="0022272C" w:rsidRDefault="00DC5144" w:rsidP="009168C0">
            <w:pPr>
              <w:tabs>
                <w:tab w:val="left" w:pos="360"/>
              </w:tabs>
              <w:spacing w:after="0" w:line="276" w:lineRule="auto"/>
              <w:ind w:left="90" w:right="75"/>
              <w:jc w:val="both"/>
              <w:rPr>
                <w:rFonts w:ascii="GHEA Grapalat" w:hAnsi="GHEA Grapalat"/>
                <w:shd w:val="clear" w:color="auto" w:fill="FFFFFF"/>
                <w:lang w:val="hy-AM"/>
              </w:rPr>
            </w:pPr>
            <w:r w:rsidRPr="0022272C">
              <w:rPr>
                <w:rFonts w:ascii="GHEA Grapalat" w:hAnsi="GHEA Grapalat"/>
                <w:shd w:val="clear" w:color="auto" w:fill="FFFFFF"/>
                <w:lang w:val="hy-AM"/>
              </w:rPr>
              <w:t xml:space="preserve">    Հարկ է նշել, որ </w:t>
            </w:r>
            <w:r w:rsidRPr="0022272C">
              <w:rPr>
                <w:rFonts w:ascii="GHEA Grapalat" w:hAnsi="GHEA Grapalat"/>
                <w:i/>
                <w:shd w:val="clear" w:color="auto" w:fill="FFFFFF"/>
                <w:lang w:val="hy-AM"/>
              </w:rPr>
              <w:t>«</w:t>
            </w:r>
            <w:r w:rsidRPr="0022272C">
              <w:rPr>
                <w:rFonts w:ascii="GHEA Grapalat" w:eastAsia="Times New Roman" w:hAnsi="GHEA Grapalat" w:cs="Times New Roman"/>
                <w:i/>
                <w:lang w:val="hy-AM" w:eastAsia="ru-RU"/>
              </w:rPr>
              <w:t xml:space="preserve">(այսուհետ՝ հուշարձան)» </w:t>
            </w:r>
            <w:r w:rsidRPr="0022272C">
              <w:rPr>
                <w:rFonts w:ascii="GHEA Grapalat" w:eastAsia="Times New Roman" w:hAnsi="GHEA Grapalat" w:cs="Times New Roman"/>
                <w:lang w:val="hy-AM" w:eastAsia="ru-RU"/>
              </w:rPr>
              <w:t>ձևակերպումը Նախագծում կիրառվում է 2 անգամ:</w:t>
            </w:r>
          </w:p>
          <w:p w:rsidR="00DC5144" w:rsidRPr="0022272C" w:rsidRDefault="00DC5144" w:rsidP="009168C0">
            <w:pPr>
              <w:tabs>
                <w:tab w:val="left" w:pos="360"/>
              </w:tabs>
              <w:spacing w:after="0" w:line="276" w:lineRule="auto"/>
              <w:ind w:left="90" w:right="75"/>
              <w:jc w:val="both"/>
              <w:rPr>
                <w:rFonts w:ascii="GHEA Grapalat" w:eastAsia="Times New Roman" w:hAnsi="GHEA Grapalat" w:cs="Times New Roman"/>
                <w:lang w:val="hy-AM" w:eastAsia="ru-RU"/>
              </w:rPr>
            </w:pPr>
            <w:r w:rsidRPr="0022272C">
              <w:rPr>
                <w:rFonts w:ascii="GHEA Grapalat" w:hAnsi="GHEA Grapalat"/>
                <w:shd w:val="clear" w:color="auto" w:fill="FFFFFF"/>
                <w:lang w:val="hy-AM"/>
              </w:rPr>
              <w:t xml:space="preserve">    Միաժամանակ «</w:t>
            </w:r>
            <w:r w:rsidRPr="0022272C">
              <w:rPr>
                <w:rFonts w:ascii="GHEA Grapalat" w:eastAsia="Times New Roman" w:hAnsi="GHEA Grapalat" w:cs="Times New Roman"/>
                <w:lang w:val="hy-AM" w:eastAsia="ru-RU"/>
              </w:rPr>
              <w:t>(այսուհետ՝ հուշարձան)</w:t>
            </w:r>
            <w:r w:rsidRPr="0022272C">
              <w:rPr>
                <w:rFonts w:ascii="GHEA Grapalat" w:hAnsi="GHEA Grapalat"/>
                <w:shd w:val="clear" w:color="auto" w:fill="FFFFFF"/>
                <w:lang w:val="hy-AM"/>
              </w:rPr>
              <w:t>» ձևակերպումներից հետո Նախագծում կրկին կիրառվում են «</w:t>
            </w:r>
            <w:r w:rsidRPr="0022272C">
              <w:rPr>
                <w:rFonts w:ascii="GHEA Grapalat" w:eastAsia="Times New Roman" w:hAnsi="GHEA Grapalat" w:cs="Times New Roman"/>
                <w:bCs/>
                <w:lang w:val="hy-AM" w:eastAsia="ru-RU"/>
              </w:rPr>
              <w:t>Հայաստանի Հանրապետության Կոտայքի մարզի Չարենցավան համայնքի Բջնի բնակավայրի վարչական սահմաններում գտնվող «Ամրոց» հուշարձան» և «</w:t>
            </w:r>
            <w:r w:rsidRPr="0022272C">
              <w:rPr>
                <w:rFonts w:ascii="GHEA Grapalat" w:eastAsia="Times New Roman" w:hAnsi="GHEA Grapalat" w:cs="Times New Roman"/>
                <w:lang w:val="hy-AM" w:eastAsia="ru-RU"/>
              </w:rPr>
              <w:t xml:space="preserve">Հայաստանի Հանրապետության </w:t>
            </w:r>
            <w:r w:rsidRPr="0022272C">
              <w:rPr>
                <w:rFonts w:ascii="GHEA Grapalat" w:eastAsia="Times New Roman" w:hAnsi="GHEA Grapalat" w:cs="Times New Roman"/>
                <w:bCs/>
                <w:lang w:val="hy-AM" w:eastAsia="ru-RU"/>
              </w:rPr>
              <w:t xml:space="preserve">Կոտայքի մարզի Չարենցավան համայնքի Բջնի բնակավայրի «Ամրոց» </w:t>
            </w:r>
            <w:r w:rsidRPr="0022272C">
              <w:rPr>
                <w:rFonts w:ascii="GHEA Grapalat" w:eastAsia="Times New Roman" w:hAnsi="GHEA Grapalat" w:cs="Times New Roman"/>
                <w:lang w:val="hy-AM" w:eastAsia="ru-RU"/>
              </w:rPr>
              <w:t>հուշարձան» ձևակերպումները:</w:t>
            </w:r>
          </w:p>
          <w:p w:rsidR="00DC5144" w:rsidRPr="0022272C" w:rsidRDefault="00DC5144" w:rsidP="009168C0">
            <w:pPr>
              <w:tabs>
                <w:tab w:val="left" w:pos="360"/>
              </w:tabs>
              <w:spacing w:after="0" w:line="276" w:lineRule="auto"/>
              <w:ind w:left="90" w:right="75"/>
              <w:jc w:val="both"/>
              <w:rPr>
                <w:rFonts w:ascii="GHEA Grapalat" w:hAnsi="GHEA Grapalat"/>
                <w:color w:val="000000"/>
                <w:shd w:val="clear" w:color="auto" w:fill="FFFFFF"/>
                <w:lang w:val="hy-AM"/>
              </w:rPr>
            </w:pPr>
            <w:r w:rsidRPr="0022272C">
              <w:rPr>
                <w:rFonts w:ascii="GHEA Grapalat" w:eastAsia="Times New Roman" w:hAnsi="GHEA Grapalat" w:cs="Times New Roman"/>
                <w:lang w:val="hy-AM" w:eastAsia="ru-RU"/>
              </w:rPr>
              <w:t xml:space="preserve">    </w:t>
            </w:r>
            <w:r w:rsidR="00547D86">
              <w:rPr>
                <w:rFonts w:ascii="GHEA Grapalat" w:eastAsia="Times New Roman" w:hAnsi="GHEA Grapalat" w:cs="Times New Roman"/>
                <w:lang w:val="hy-AM" w:eastAsia="ru-RU"/>
              </w:rPr>
              <w:t xml:space="preserve"> </w:t>
            </w:r>
            <w:r w:rsidRPr="0022272C">
              <w:rPr>
                <w:rFonts w:ascii="GHEA Grapalat" w:eastAsia="Times New Roman" w:hAnsi="GHEA Grapalat" w:cs="Times New Roman"/>
                <w:lang w:val="hy-AM" w:eastAsia="ru-RU"/>
              </w:rPr>
              <w:t>Առաջարկում ենք վերանայել:</w:t>
            </w:r>
          </w:p>
          <w:p w:rsidR="00DC5144" w:rsidRPr="0022272C" w:rsidRDefault="00DC5144" w:rsidP="009168C0">
            <w:pPr>
              <w:tabs>
                <w:tab w:val="left" w:pos="360"/>
              </w:tabs>
              <w:spacing w:after="0" w:line="276" w:lineRule="auto"/>
              <w:ind w:left="90" w:right="75"/>
              <w:jc w:val="both"/>
              <w:rPr>
                <w:rFonts w:ascii="GHEA Grapalat" w:eastAsia="Times New Roman" w:hAnsi="GHEA Grapalat" w:cs="Times New Roman"/>
                <w:lang w:val="hy-AM" w:eastAsia="ru-RU"/>
              </w:rPr>
            </w:pPr>
            <w:r w:rsidRPr="0022272C">
              <w:rPr>
                <w:rFonts w:ascii="GHEA Grapalat" w:hAnsi="GHEA Grapalat"/>
                <w:b/>
                <w:lang w:val="hy-AM"/>
              </w:rPr>
              <w:lastRenderedPageBreak/>
              <w:t xml:space="preserve">    2. </w:t>
            </w:r>
            <w:r w:rsidRPr="0022272C">
              <w:rPr>
                <w:rFonts w:ascii="GHEA Grapalat" w:hAnsi="GHEA Grapalat"/>
                <w:lang w:val="hy-AM"/>
              </w:rPr>
              <w:t>Առաջարկում ենք վերանայել Նախագծի 2-րդ կետի 2-րդ ենթակետը, որում հիշատակվում է</w:t>
            </w:r>
            <w:r w:rsidRPr="0022272C">
              <w:rPr>
                <w:rFonts w:ascii="GHEA Grapalat" w:hAnsi="GHEA Grapalat"/>
                <w:b/>
                <w:lang w:val="hy-AM"/>
              </w:rPr>
              <w:t xml:space="preserve"> </w:t>
            </w:r>
            <w:r w:rsidRPr="0022272C">
              <w:rPr>
                <w:rFonts w:ascii="GHEA Grapalat" w:eastAsia="Times New Roman" w:hAnsi="GHEA Grapalat" w:cs="Times New Roman"/>
                <w:i/>
                <w:lang w:val="hy-AM" w:eastAsia="ru-RU"/>
              </w:rPr>
              <w:t>1-ի կետի 1-ին ենթակետում նշված նպատակների</w:t>
            </w:r>
            <w:r w:rsidRPr="0022272C">
              <w:rPr>
                <w:rFonts w:ascii="GHEA Grapalat" w:eastAsia="Times New Roman" w:hAnsi="GHEA Grapalat" w:cs="Times New Roman"/>
                <w:lang w:val="hy-AM" w:eastAsia="ru-RU"/>
              </w:rPr>
              <w:t xml:space="preserve"> մասին, մինչդեռ 1-ին կետի 1-ին ենթակետում նպատակներ առկա չեն:</w:t>
            </w:r>
          </w:p>
          <w:p w:rsidR="00DC5144" w:rsidRPr="0022272C" w:rsidRDefault="00DC5144" w:rsidP="009168C0">
            <w:pPr>
              <w:tabs>
                <w:tab w:val="left" w:pos="360"/>
              </w:tabs>
              <w:spacing w:after="0" w:line="276" w:lineRule="auto"/>
              <w:ind w:left="90" w:right="75"/>
              <w:jc w:val="both"/>
              <w:rPr>
                <w:rFonts w:ascii="GHEA Grapalat" w:hAnsi="GHEA Grapalat"/>
                <w:lang w:val="hy-AM"/>
              </w:rPr>
            </w:pPr>
            <w:r w:rsidRPr="0022272C">
              <w:rPr>
                <w:rFonts w:ascii="GHEA Grapalat" w:eastAsia="Times New Roman" w:hAnsi="GHEA Grapalat" w:cs="Times New Roman"/>
                <w:lang w:val="hy-AM" w:eastAsia="ru-RU"/>
              </w:rPr>
              <w:t xml:space="preserve">    Միաժամանակ, վերանայման կարիք ունեն նաև </w:t>
            </w:r>
            <w:r w:rsidRPr="0022272C">
              <w:rPr>
                <w:rFonts w:ascii="GHEA Grapalat" w:hAnsi="GHEA Grapalat"/>
                <w:lang w:val="hy-AM"/>
              </w:rPr>
              <w:t>Նախագծի 2-րդ կետի 2-րդ ենթակետի «գ» և «ե» պարբերությունները:</w:t>
            </w:r>
          </w:p>
          <w:p w:rsidR="00DC5144" w:rsidRPr="0022272C" w:rsidRDefault="00DC5144" w:rsidP="00820569">
            <w:pPr>
              <w:tabs>
                <w:tab w:val="left" w:pos="360"/>
              </w:tabs>
              <w:spacing w:after="0" w:line="276" w:lineRule="auto"/>
              <w:ind w:left="157" w:right="75" w:hanging="67"/>
              <w:jc w:val="both"/>
              <w:rPr>
                <w:rFonts w:ascii="GHEA Grapalat" w:hAnsi="GHEA Grapalat"/>
                <w:lang w:val="hy-AM"/>
              </w:rPr>
            </w:pPr>
            <w:r w:rsidRPr="0022272C">
              <w:rPr>
                <w:rFonts w:ascii="GHEA Grapalat" w:hAnsi="GHEA Grapalat"/>
                <w:lang w:val="hy-AM"/>
              </w:rPr>
              <w:t xml:space="preserve">  </w:t>
            </w:r>
            <w:r w:rsidR="00820569">
              <w:rPr>
                <w:rFonts w:ascii="GHEA Grapalat" w:hAnsi="GHEA Grapalat"/>
                <w:lang w:val="hy-AM"/>
              </w:rPr>
              <w:t xml:space="preserve">                                                                                                                     </w:t>
            </w:r>
            <w:r w:rsidRPr="0022272C">
              <w:rPr>
                <w:rFonts w:ascii="GHEA Grapalat" w:hAnsi="GHEA Grapalat"/>
                <w:lang w:val="hy-AM"/>
              </w:rPr>
              <w:t xml:space="preserve"> </w:t>
            </w:r>
            <w:r w:rsidR="00820569">
              <w:rPr>
                <w:rFonts w:ascii="GHEA Grapalat" w:hAnsi="GHEA Grapalat"/>
                <w:lang w:val="hy-AM"/>
              </w:rPr>
              <w:t xml:space="preserve">     </w:t>
            </w:r>
            <w:r w:rsidRPr="0022272C">
              <w:rPr>
                <w:rFonts w:ascii="GHEA Grapalat" w:hAnsi="GHEA Grapalat"/>
                <w:b/>
                <w:lang w:val="hy-AM"/>
              </w:rPr>
              <w:t>3.</w:t>
            </w:r>
            <w:r w:rsidRPr="0022272C">
              <w:rPr>
                <w:rFonts w:ascii="GHEA Grapalat" w:hAnsi="GHEA Grapalat"/>
                <w:lang w:val="hy-AM"/>
              </w:rPr>
              <w:t xml:space="preserve"> Խնդրահարույց է Նախագծի 3-րդ կետն, ըստ որի՝ գույքն օտարվում է Հայաստանի Հանրապետությանը, քանի որ Նախագծով գույքը ձեռք բերող է Հայաստանի Հանրապետությունը:</w:t>
            </w:r>
          </w:p>
          <w:p w:rsidR="00DC5144" w:rsidRPr="0022272C" w:rsidRDefault="00DC5144" w:rsidP="009168C0">
            <w:pPr>
              <w:tabs>
                <w:tab w:val="left" w:pos="360"/>
              </w:tabs>
              <w:spacing w:after="0" w:line="276" w:lineRule="auto"/>
              <w:ind w:left="90" w:right="75"/>
              <w:jc w:val="both"/>
              <w:rPr>
                <w:rFonts w:ascii="GHEA Grapalat" w:hAnsi="GHEA Grapalat"/>
                <w:lang w:val="hy-AM"/>
              </w:rPr>
            </w:pPr>
            <w:r w:rsidRPr="0022272C">
              <w:rPr>
                <w:rFonts w:ascii="GHEA Grapalat" w:hAnsi="GHEA Grapalat"/>
                <w:lang w:val="hy-AM"/>
              </w:rPr>
              <w:t xml:space="preserve">   </w:t>
            </w:r>
            <w:r w:rsidR="00930FCD">
              <w:rPr>
                <w:rFonts w:ascii="GHEA Grapalat" w:hAnsi="GHEA Grapalat"/>
                <w:lang w:val="hy-AM"/>
              </w:rPr>
              <w:t xml:space="preserve">   </w:t>
            </w:r>
            <w:r w:rsidRPr="0022272C">
              <w:rPr>
                <w:rFonts w:ascii="GHEA Grapalat" w:hAnsi="GHEA Grapalat"/>
                <w:lang w:val="hy-AM"/>
              </w:rPr>
              <w:t>Վերոգրյալով պայմանավորված՝ խնդրահարույց է նաև Նախագծի 6-րդ կետը:</w:t>
            </w:r>
          </w:p>
          <w:p w:rsidR="00DC5144" w:rsidRPr="0022272C" w:rsidRDefault="00DC5144" w:rsidP="009168C0">
            <w:pPr>
              <w:tabs>
                <w:tab w:val="left" w:pos="360"/>
              </w:tabs>
              <w:spacing w:after="0" w:line="276" w:lineRule="auto"/>
              <w:ind w:left="90" w:right="75"/>
              <w:jc w:val="both"/>
              <w:rPr>
                <w:rFonts w:ascii="GHEA Grapalat" w:hAnsi="GHEA Grapalat"/>
                <w:lang w:val="hy-AM"/>
              </w:rPr>
            </w:pPr>
            <w:r w:rsidRPr="0022272C">
              <w:rPr>
                <w:rFonts w:ascii="GHEA Grapalat" w:hAnsi="GHEA Grapalat"/>
                <w:lang w:val="hy-AM"/>
              </w:rPr>
              <w:t xml:space="preserve">   Առաջարկում ենք քննարկել Նախագծի 3-րդ և 6-րդ կետերի վերանայման հարցը:</w:t>
            </w:r>
          </w:p>
          <w:p w:rsidR="00DC5144" w:rsidRPr="0022272C" w:rsidRDefault="00DC5144" w:rsidP="009168C0">
            <w:pPr>
              <w:tabs>
                <w:tab w:val="left" w:pos="360"/>
              </w:tabs>
              <w:spacing w:after="0" w:line="276" w:lineRule="auto"/>
              <w:ind w:left="90" w:right="75"/>
              <w:jc w:val="both"/>
              <w:rPr>
                <w:rFonts w:ascii="GHEA Grapalat" w:hAnsi="GHEA Grapalat"/>
                <w:lang w:val="hy-AM"/>
              </w:rPr>
            </w:pP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Times New Roman"/>
                <w:b/>
                <w:lang w:val="hy-AM" w:eastAsia="ru-RU"/>
              </w:rPr>
              <w:t xml:space="preserve">4. </w:t>
            </w:r>
            <w:r w:rsidRPr="0022272C">
              <w:rPr>
                <w:rFonts w:ascii="GHEA Grapalat" w:hAnsi="GHEA Grapalat"/>
                <w:lang w:val="hy-AM"/>
              </w:rPr>
              <w:t xml:space="preserve">«Հանրության գերակա շահերի ապահովման նպատակով սեփականության օտարման մասին» օրենքի 7-րդ հոդվածի 6-րդ մասի համաձայն՝ հանրության գերակա շահ ճանաչելու մասին կառավարության որոշումն ուժի մեջ մտնելուց հետո </w:t>
            </w:r>
            <w:r w:rsidRPr="0022272C">
              <w:rPr>
                <w:rFonts w:ascii="GHEA Grapalat" w:hAnsi="GHEA Grapalat"/>
                <w:i/>
                <w:lang w:val="hy-AM"/>
              </w:rPr>
              <w:t xml:space="preserve">կառավարության սահմանած կարգով և </w:t>
            </w:r>
            <w:r w:rsidRPr="0022272C">
              <w:rPr>
                <w:rFonts w:ascii="GHEA Grapalat" w:hAnsi="GHEA Grapalat"/>
                <w:i/>
                <w:u w:val="single"/>
                <w:lang w:val="hy-AM"/>
              </w:rPr>
              <w:t>ժամկետներում</w:t>
            </w:r>
            <w:r w:rsidRPr="0022272C">
              <w:rPr>
                <w:rFonts w:ascii="GHEA Grapalat" w:hAnsi="GHEA Grapalat"/>
                <w:i/>
                <w:lang w:val="hy-AM"/>
              </w:rPr>
              <w:t xml:space="preserve"> լիազոր մարմինը կազմում է օտարվող սեփականության նկարագրության արձանագրությունը,</w:t>
            </w:r>
            <w:r w:rsidRPr="0022272C">
              <w:rPr>
                <w:rFonts w:ascii="GHEA Grapalat" w:hAnsi="GHEA Grapalat"/>
                <w:lang w:val="hy-AM"/>
              </w:rPr>
              <w:t xml:space="preserve"> որին իրավունք ունեն մասնակցելու ձեռքբերողը, սեփականատերը և սեփականության նկատմամբ գույքային իրավունքներ ունեցողները, եթե սեփականության նախնական ուսումնասիրության ժամանակ արձանագրությունը չի կազմվել:</w:t>
            </w:r>
          </w:p>
          <w:p w:rsidR="00DC5144" w:rsidRPr="0022272C" w:rsidRDefault="00DC5144" w:rsidP="009168C0">
            <w:pPr>
              <w:tabs>
                <w:tab w:val="left" w:pos="360"/>
              </w:tabs>
              <w:spacing w:after="0" w:line="276" w:lineRule="auto"/>
              <w:ind w:left="90" w:right="75"/>
              <w:jc w:val="both"/>
              <w:rPr>
                <w:rFonts w:ascii="GHEA Grapalat" w:eastAsia="Times New Roman" w:hAnsi="GHEA Grapalat" w:cs="Times New Roman"/>
                <w:i/>
                <w:u w:val="single"/>
                <w:lang w:val="hy-AM" w:eastAsia="ru-RU"/>
              </w:rPr>
            </w:pPr>
            <w:r w:rsidRPr="0022272C">
              <w:rPr>
                <w:rFonts w:ascii="GHEA Grapalat" w:hAnsi="GHEA Grapalat"/>
                <w:lang w:val="hy-AM"/>
              </w:rPr>
              <w:t xml:space="preserve">   Այս առումով հայտնում ենք, որ Նախագծում նշված չէ, թե ի՞նչ ժամկետներում է լիազոր մարմինը կազմելու օտարվող սեփականության նկարագրության արձանագրությունը, միաժամանակ նշված չէ, թե ն</w:t>
            </w:r>
            <w:r w:rsidRPr="0022272C">
              <w:rPr>
                <w:rFonts w:ascii="GHEA Grapalat" w:hAnsi="GHEA Grapalat"/>
                <w:color w:val="000000"/>
                <w:shd w:val="clear" w:color="auto" w:fill="FFFFFF"/>
                <w:lang w:val="hy-AM"/>
              </w:rPr>
              <w:t>կարագրության արձանագրության կազմման գործառույթները</w:t>
            </w:r>
            <w:r w:rsidRPr="0022272C">
              <w:rPr>
                <w:rFonts w:ascii="GHEA Grapalat" w:hAnsi="GHEA Grapalat"/>
                <w:lang w:val="hy-AM"/>
              </w:rPr>
              <w:t xml:space="preserve"> ո՞ր մարմինն </w:t>
            </w:r>
            <w:r w:rsidRPr="0022272C">
              <w:rPr>
                <w:rFonts w:ascii="GHEA Grapalat" w:eastAsia="Times New Roman" w:hAnsi="GHEA Grapalat" w:cs="Times New Roman"/>
                <w:lang w:val="hy-AM" w:eastAsia="ru-RU"/>
              </w:rPr>
              <w:t>է իրականացնելու</w:t>
            </w:r>
            <w:r w:rsidRPr="0022272C">
              <w:rPr>
                <w:rFonts w:ascii="GHEA Grapalat" w:hAnsi="GHEA Grapalat"/>
                <w:lang w:val="hy-AM"/>
              </w:rPr>
              <w:t xml:space="preserve">՝ Նախագծով՝ </w:t>
            </w:r>
            <w:r w:rsidRPr="0022272C">
              <w:rPr>
                <w:rFonts w:ascii="GHEA Grapalat" w:eastAsia="Times New Roman" w:hAnsi="GHEA Grapalat" w:cs="Times New Roman"/>
                <w:lang w:val="hy-AM" w:eastAsia="ru-RU"/>
              </w:rPr>
              <w:t xml:space="preserve">գույքի օտարման գործառույթների իրականացումը համակարգող պետական լիազոր մարմին ճանաչված </w:t>
            </w:r>
            <w:r w:rsidRPr="0022272C">
              <w:rPr>
                <w:rFonts w:ascii="GHEA Grapalat" w:eastAsia="Times New Roman" w:hAnsi="GHEA Grapalat" w:cs="Times New Roman"/>
                <w:i/>
                <w:u w:val="single"/>
                <w:lang w:val="hy-AM" w:eastAsia="ru-RU"/>
              </w:rPr>
              <w:t>Հայաստանի Հանրապետության կրթության, գիտության, մշակույթի և սպորտի նախարարությունը</w:t>
            </w:r>
            <w:r w:rsidRPr="0022272C">
              <w:rPr>
                <w:rFonts w:ascii="GHEA Grapalat" w:eastAsia="Times New Roman" w:hAnsi="GHEA Grapalat" w:cs="Times New Roman"/>
                <w:lang w:val="hy-AM" w:eastAsia="ru-RU"/>
              </w:rPr>
              <w:t xml:space="preserve"> թե օտարման գործառույթների իրականացման համար պատասխանատու պետական մարմին ճանաչված </w:t>
            </w:r>
            <w:r w:rsidRPr="0022272C">
              <w:rPr>
                <w:rFonts w:ascii="GHEA Grapalat" w:eastAsia="Times New Roman" w:hAnsi="GHEA Grapalat" w:cs="Times New Roman"/>
                <w:i/>
                <w:u w:val="single"/>
                <w:lang w:val="hy-AM" w:eastAsia="ru-RU"/>
              </w:rPr>
              <w:t>Հայաստանի Հանրապետության Կոտայքի մարզպետը:</w:t>
            </w:r>
          </w:p>
          <w:p w:rsidR="00BB3946" w:rsidRDefault="00DC5144" w:rsidP="009168C0">
            <w:pPr>
              <w:tabs>
                <w:tab w:val="left" w:pos="360"/>
              </w:tabs>
              <w:spacing w:after="0" w:line="276" w:lineRule="auto"/>
              <w:ind w:left="90" w:right="75"/>
              <w:jc w:val="both"/>
              <w:rPr>
                <w:rFonts w:ascii="GHEA Grapalat" w:eastAsia="Times New Roman" w:hAnsi="GHEA Grapalat" w:cs="Times New Roman"/>
                <w:b/>
                <w:lang w:val="hy-AM" w:eastAsia="ru-RU"/>
              </w:rPr>
            </w:pPr>
            <w:r w:rsidRPr="0022272C">
              <w:rPr>
                <w:rFonts w:ascii="GHEA Grapalat" w:eastAsia="Times New Roman" w:hAnsi="GHEA Grapalat" w:cs="Times New Roman"/>
                <w:b/>
                <w:lang w:val="hy-AM" w:eastAsia="ru-RU"/>
              </w:rPr>
              <w:t xml:space="preserve">    </w:t>
            </w:r>
          </w:p>
          <w:p w:rsidR="00BB3946" w:rsidRDefault="00BB3946"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BB3946" w:rsidRDefault="00BB3946"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BB3946" w:rsidRDefault="00BB3946"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BB3946" w:rsidRDefault="00BB3946"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9B445F" w:rsidRDefault="009B445F"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85272A" w:rsidRDefault="0085272A" w:rsidP="009168C0">
            <w:pPr>
              <w:tabs>
                <w:tab w:val="left" w:pos="360"/>
              </w:tabs>
              <w:spacing w:after="0" w:line="276" w:lineRule="auto"/>
              <w:ind w:left="90" w:right="75"/>
              <w:jc w:val="both"/>
              <w:rPr>
                <w:rFonts w:ascii="GHEA Grapalat" w:eastAsia="Times New Roman" w:hAnsi="GHEA Grapalat" w:cs="Times New Roman"/>
                <w:b/>
                <w:lang w:val="hy-AM" w:eastAsia="ru-RU"/>
              </w:rPr>
            </w:pPr>
          </w:p>
          <w:p w:rsidR="00DC5144" w:rsidRPr="0022272C" w:rsidRDefault="00DC5144" w:rsidP="0085272A">
            <w:pPr>
              <w:tabs>
                <w:tab w:val="left" w:pos="360"/>
              </w:tabs>
              <w:spacing w:after="0" w:line="276" w:lineRule="auto"/>
              <w:ind w:left="157" w:right="75"/>
              <w:jc w:val="both"/>
              <w:rPr>
                <w:rFonts w:ascii="GHEA Grapalat" w:eastAsia="Times New Roman" w:hAnsi="GHEA Grapalat" w:cs="Times New Roman"/>
                <w:lang w:val="hy-AM" w:eastAsia="ru-RU"/>
              </w:rPr>
            </w:pPr>
            <w:r w:rsidRPr="0022272C">
              <w:rPr>
                <w:rFonts w:ascii="GHEA Grapalat" w:eastAsia="Times New Roman" w:hAnsi="GHEA Grapalat" w:cs="Times New Roman"/>
                <w:b/>
                <w:lang w:val="hy-AM" w:eastAsia="ru-RU"/>
              </w:rPr>
              <w:t xml:space="preserve">5. </w:t>
            </w:r>
            <w:r w:rsidRPr="0022272C">
              <w:rPr>
                <w:rFonts w:ascii="GHEA Grapalat" w:eastAsia="Times New Roman" w:hAnsi="GHEA Grapalat" w:cs="Times New Roman"/>
                <w:lang w:val="hy-AM" w:eastAsia="ru-RU"/>
              </w:rPr>
              <w:t>Խնդրահարույց է Նախագծի 5-րդ կետի 4-րդ ենթակետն, ըստ որի՝ Կոտայքի մարզպետը</w:t>
            </w:r>
            <w:r w:rsidRPr="0022272C">
              <w:rPr>
                <w:rFonts w:ascii="GHEA Grapalat" w:eastAsia="Times New Roman" w:hAnsi="GHEA Grapalat" w:cs="Times New Roman"/>
                <w:b/>
                <w:lang w:val="hy-AM" w:eastAsia="ru-RU"/>
              </w:rPr>
              <w:t xml:space="preserve"> </w:t>
            </w:r>
            <w:r w:rsidRPr="0022272C">
              <w:rPr>
                <w:rFonts w:ascii="GHEA Grapalat" w:eastAsia="Times New Roman" w:hAnsi="GHEA Grapalat" w:cs="Times New Roman"/>
                <w:i/>
                <w:u w:val="single"/>
                <w:lang w:val="hy-AM" w:eastAsia="ru-RU"/>
              </w:rPr>
              <w:t>գույքի</w:t>
            </w:r>
            <w:r w:rsidRPr="003B56D2">
              <w:rPr>
                <w:rFonts w:ascii="GHEA Grapalat" w:eastAsia="Times New Roman" w:hAnsi="GHEA Grapalat" w:cs="Times New Roman"/>
                <w:lang w:val="hy-AM" w:eastAsia="ru-RU"/>
              </w:rPr>
              <w:t xml:space="preserve"> </w:t>
            </w:r>
            <w:r w:rsidRPr="0022272C">
              <w:rPr>
                <w:rFonts w:ascii="GHEA Grapalat" w:eastAsia="Times New Roman" w:hAnsi="GHEA Grapalat" w:cs="Times New Roman"/>
                <w:lang w:val="hy-AM" w:eastAsia="ru-RU"/>
              </w:rPr>
              <w:t xml:space="preserve">ձեռքբերումից հետո պետք է միջոցներ ձեռնարկի դրա </w:t>
            </w:r>
            <w:r w:rsidRPr="0022272C">
              <w:rPr>
                <w:rFonts w:ascii="GHEA Grapalat" w:eastAsia="Times New Roman" w:hAnsi="GHEA Grapalat" w:cs="Times New Roman"/>
                <w:i/>
                <w:u w:val="single"/>
                <w:lang w:val="hy-AM" w:eastAsia="ru-RU"/>
              </w:rPr>
              <w:t>օրինականացման</w:t>
            </w:r>
            <w:r w:rsidRPr="0022272C">
              <w:rPr>
                <w:rFonts w:ascii="GHEA Grapalat" w:eastAsia="Times New Roman" w:hAnsi="GHEA Grapalat" w:cs="Times New Roman"/>
                <w:lang w:val="hy-AM" w:eastAsia="ru-RU"/>
              </w:rPr>
              <w:t xml:space="preserve"> ուղղությամբ: </w:t>
            </w:r>
          </w:p>
          <w:p w:rsidR="00DC5144" w:rsidRPr="0022272C" w:rsidRDefault="00DC5144" w:rsidP="009168C0">
            <w:pPr>
              <w:tabs>
                <w:tab w:val="left" w:pos="360"/>
              </w:tabs>
              <w:spacing w:after="0" w:line="276" w:lineRule="auto"/>
              <w:ind w:left="90" w:right="75"/>
              <w:jc w:val="both"/>
              <w:rPr>
                <w:rFonts w:ascii="GHEA Grapalat" w:eastAsia="Times New Roman" w:hAnsi="GHEA Grapalat" w:cs="Times New Roman"/>
                <w:lang w:val="hy-AM" w:eastAsia="ru-RU"/>
              </w:rPr>
            </w:pPr>
            <w:r w:rsidRPr="0022272C">
              <w:rPr>
                <w:rFonts w:ascii="GHEA Grapalat" w:eastAsia="Times New Roman" w:hAnsi="GHEA Grapalat" w:cs="Times New Roman"/>
                <w:lang w:val="hy-AM" w:eastAsia="ru-RU"/>
              </w:rPr>
              <w:t xml:space="preserve">    Նախագծի 1-ին կետի համաձայն՝ հանրության գերակա շահ է ճանաչվում </w:t>
            </w:r>
            <w:r w:rsidRPr="0022272C">
              <w:rPr>
                <w:rFonts w:ascii="GHEA Grapalat" w:eastAsia="Times New Roman" w:hAnsi="GHEA Grapalat" w:cs="Times New Roman"/>
                <w:bCs/>
                <w:lang w:val="hy-AM" w:eastAsia="ru-RU"/>
              </w:rPr>
              <w:t>Հայաստանի Հանրապետության Կոտայքի մարզի Չարե</w:t>
            </w:r>
            <w:r w:rsidR="009B445F">
              <w:rPr>
                <w:rFonts w:ascii="GHEA Grapalat" w:eastAsia="Times New Roman" w:hAnsi="GHEA Grapalat" w:cs="Times New Roman"/>
                <w:bCs/>
                <w:lang w:val="hy-AM" w:eastAsia="ru-RU"/>
              </w:rPr>
              <w:t>նցավան համայնքի Բջնի բնակավայրի</w:t>
            </w:r>
            <w:r w:rsidRPr="0022272C">
              <w:rPr>
                <w:rFonts w:ascii="GHEA Grapalat" w:eastAsia="Times New Roman" w:hAnsi="GHEA Grapalat" w:cs="Times New Roman"/>
                <w:bCs/>
                <w:lang w:val="hy-AM" w:eastAsia="ru-RU"/>
              </w:rPr>
              <w:t xml:space="preserve"> հանրապետական նշանակության «Ամրոց» պատմության և մշակույթի անշարժ հուշարձանի </w:t>
            </w:r>
            <w:r w:rsidRPr="0022272C">
              <w:rPr>
                <w:rFonts w:ascii="GHEA Grapalat" w:eastAsia="Times New Roman" w:hAnsi="GHEA Grapalat" w:cs="Times New Roman"/>
                <w:bCs/>
                <w:i/>
                <w:u w:val="single"/>
                <w:lang w:val="hy-AM" w:eastAsia="ru-RU"/>
              </w:rPr>
              <w:t xml:space="preserve">հարակից </w:t>
            </w:r>
            <w:r w:rsidRPr="0022272C">
              <w:rPr>
                <w:rFonts w:ascii="GHEA Grapalat" w:hAnsi="GHEA Grapalat"/>
                <w:i/>
                <w:u w:val="single"/>
                <w:shd w:val="clear" w:color="auto" w:fill="FFFFFF"/>
                <w:lang w:val="hy-AM"/>
              </w:rPr>
              <w:t>տարածքում գտնվող`</w:t>
            </w:r>
            <w:r w:rsidRPr="0022272C">
              <w:rPr>
                <w:rFonts w:ascii="GHEA Grapalat" w:hAnsi="GHEA Grapalat"/>
                <w:shd w:val="clear" w:color="auto" w:fill="FFFFFF"/>
                <w:lang w:val="hy-AM"/>
              </w:rPr>
              <w:t xml:space="preserve"> </w:t>
            </w:r>
            <w:r w:rsidRPr="0022272C">
              <w:rPr>
                <w:rFonts w:ascii="GHEA Grapalat" w:eastAsia="Times New Roman" w:hAnsi="GHEA Grapalat" w:cs="Times New Roman"/>
                <w:bCs/>
                <w:lang w:val="hy-AM" w:eastAsia="ru-RU"/>
              </w:rPr>
              <w:t xml:space="preserve">07-019-0023-0011 ծածկագրով Չարենցավան համայնքի Բջնի բնակավայրի 1-ին փողոց 12-րդ փակուղի 4 </w:t>
            </w:r>
            <w:r w:rsidRPr="0022272C">
              <w:rPr>
                <w:rFonts w:ascii="GHEA Grapalat" w:eastAsia="Times New Roman" w:hAnsi="GHEA Grapalat" w:cs="Times New Roman"/>
                <w:bCs/>
                <w:i/>
                <w:u w:val="single"/>
                <w:lang w:val="hy-AM" w:eastAsia="ru-RU"/>
              </w:rPr>
              <w:t>բնակելի տուն</w:t>
            </w:r>
            <w:r w:rsidRPr="0022272C">
              <w:rPr>
                <w:rFonts w:ascii="GHEA Grapalat" w:eastAsia="Times New Roman" w:hAnsi="GHEA Grapalat" w:cs="Times New Roman"/>
                <w:bCs/>
                <w:lang w:val="hy-AM" w:eastAsia="ru-RU"/>
              </w:rPr>
              <w:t xml:space="preserve"> հասցեի և 07-019-0023-0020</w:t>
            </w:r>
            <w:r w:rsidRPr="0022272C">
              <w:rPr>
                <w:rFonts w:ascii="GHEA Grapalat" w:hAnsi="GHEA Grapalat" w:cs="Sylfaen"/>
                <w:lang w:val="hy-AM"/>
              </w:rPr>
              <w:t xml:space="preserve"> </w:t>
            </w:r>
            <w:r w:rsidRPr="0022272C">
              <w:rPr>
                <w:rFonts w:ascii="GHEA Grapalat" w:eastAsia="Times New Roman" w:hAnsi="GHEA Grapalat" w:cs="Times New Roman"/>
                <w:bCs/>
                <w:lang w:val="hy-AM" w:eastAsia="ru-RU"/>
              </w:rPr>
              <w:t xml:space="preserve">ծածկագրով Չարենցավան համայնքի Բջնի բնակավայրի 1-ին փողոց 12-րդ փակուղի 2 </w:t>
            </w:r>
            <w:r w:rsidRPr="0022272C">
              <w:rPr>
                <w:rFonts w:ascii="GHEA Grapalat" w:eastAsia="Times New Roman" w:hAnsi="GHEA Grapalat" w:cs="Times New Roman"/>
                <w:bCs/>
                <w:i/>
                <w:u w:val="single"/>
                <w:lang w:val="hy-AM" w:eastAsia="ru-RU"/>
              </w:rPr>
              <w:t>հողամաս</w:t>
            </w:r>
            <w:r w:rsidRPr="0022272C">
              <w:rPr>
                <w:rFonts w:ascii="GHEA Grapalat" w:eastAsia="Times New Roman" w:hAnsi="GHEA Grapalat" w:cs="Times New Roman"/>
                <w:bCs/>
                <w:lang w:val="hy-AM" w:eastAsia="ru-RU"/>
              </w:rPr>
              <w:t xml:space="preserve"> հասցեի</w:t>
            </w:r>
            <w:r w:rsidRPr="0022272C">
              <w:rPr>
                <w:rFonts w:ascii="GHEA Grapalat" w:hAnsi="GHEA Grapalat"/>
                <w:shd w:val="clear" w:color="auto" w:fill="FFFFFF"/>
                <w:lang w:val="hy-AM"/>
              </w:rPr>
              <w:t xml:space="preserve"> քաղաքացիների սեփականությունը հանդիսացող անշարժ գույքերի </w:t>
            </w:r>
            <w:r w:rsidRPr="0022272C">
              <w:rPr>
                <w:rFonts w:ascii="GHEA Grapalat" w:hAnsi="GHEA Grapalat"/>
                <w:i/>
                <w:u w:val="single"/>
                <w:shd w:val="clear" w:color="auto" w:fill="FFFFFF"/>
                <w:lang w:val="hy-AM"/>
              </w:rPr>
              <w:t>(այսուհետ՝ գույք)</w:t>
            </w:r>
            <w:r w:rsidRPr="0022272C">
              <w:rPr>
                <w:rFonts w:ascii="GHEA Grapalat" w:hAnsi="GHEA Grapalat"/>
                <w:shd w:val="clear" w:color="auto" w:fill="FFFFFF"/>
                <w:lang w:val="hy-AM"/>
              </w:rPr>
              <w:t xml:space="preserve"> նկատմամբ: </w:t>
            </w:r>
          </w:p>
          <w:p w:rsidR="00DC5144" w:rsidRPr="0022272C" w:rsidRDefault="00DC5144" w:rsidP="009168C0">
            <w:pPr>
              <w:tabs>
                <w:tab w:val="left" w:pos="360"/>
              </w:tabs>
              <w:spacing w:after="0" w:line="276" w:lineRule="auto"/>
              <w:ind w:left="90" w:right="75"/>
              <w:jc w:val="both"/>
              <w:rPr>
                <w:rFonts w:ascii="GHEA Grapalat" w:eastAsia="Times New Roman" w:hAnsi="GHEA Grapalat" w:cs="Times New Roman"/>
                <w:lang w:val="hy-AM" w:eastAsia="ru-RU"/>
              </w:rPr>
            </w:pPr>
            <w:r w:rsidRPr="0022272C">
              <w:rPr>
                <w:rFonts w:ascii="GHEA Grapalat" w:eastAsia="Times New Roman" w:hAnsi="GHEA Grapalat" w:cs="Times New Roman"/>
                <w:b/>
                <w:lang w:val="hy-AM" w:eastAsia="ru-RU"/>
              </w:rPr>
              <w:t xml:space="preserve">    </w:t>
            </w:r>
            <w:r w:rsidRPr="0022272C">
              <w:rPr>
                <w:rFonts w:ascii="GHEA Grapalat" w:eastAsia="Times New Roman" w:hAnsi="GHEA Grapalat" w:cs="Times New Roman"/>
                <w:lang w:val="hy-AM" w:eastAsia="ru-RU"/>
              </w:rPr>
              <w:t xml:space="preserve">Նախագծի հիմնավորման մեջ ևս անդրադարձ չի կատարվում </w:t>
            </w:r>
            <w:r w:rsidRPr="0022272C">
              <w:rPr>
                <w:rFonts w:ascii="GHEA Grapalat" w:eastAsia="Times New Roman" w:hAnsi="GHEA Grapalat" w:cs="Times New Roman"/>
                <w:bCs/>
                <w:lang w:val="hy-AM" w:eastAsia="ru-RU"/>
              </w:rPr>
              <w:t>հանրության գերակա շահ ճանաչվող գույքի</w:t>
            </w:r>
            <w:r w:rsidRPr="0022272C">
              <w:rPr>
                <w:rFonts w:ascii="GHEA Grapalat" w:eastAsia="Times New Roman" w:hAnsi="GHEA Grapalat" w:cs="Times New Roman"/>
                <w:lang w:val="hy-AM" w:eastAsia="ru-RU"/>
              </w:rPr>
              <w:t xml:space="preserve"> ինքնակամ կառույց հանդիսանալու հանգամանքին: </w:t>
            </w:r>
          </w:p>
          <w:p w:rsidR="00DC5144" w:rsidRPr="0022272C" w:rsidRDefault="00DC5144" w:rsidP="009168C0">
            <w:pPr>
              <w:tabs>
                <w:tab w:val="left" w:pos="360"/>
              </w:tabs>
              <w:spacing w:after="0" w:line="276" w:lineRule="auto"/>
              <w:ind w:left="90" w:right="75"/>
              <w:jc w:val="both"/>
              <w:rPr>
                <w:rFonts w:ascii="GHEA Grapalat" w:eastAsia="Times New Roman" w:hAnsi="GHEA Grapalat" w:cs="Times New Roman"/>
                <w:lang w:val="hy-AM" w:eastAsia="ru-RU"/>
              </w:rPr>
            </w:pPr>
            <w:r w:rsidRPr="0022272C">
              <w:rPr>
                <w:rFonts w:ascii="GHEA Grapalat" w:eastAsia="Times New Roman" w:hAnsi="GHEA Grapalat" w:cs="Times New Roman"/>
                <w:lang w:val="hy-AM" w:eastAsia="ru-RU"/>
              </w:rPr>
              <w:t xml:space="preserve">    Այս պարագայում պարզ չէ՝ ի՞նչ օրինականացման մասին է խոսքը: </w:t>
            </w:r>
          </w:p>
          <w:p w:rsidR="00DC5144" w:rsidRPr="0022272C" w:rsidRDefault="00DC5144" w:rsidP="005F1951">
            <w:pPr>
              <w:tabs>
                <w:tab w:val="left" w:pos="360"/>
              </w:tabs>
              <w:spacing w:after="0" w:line="276" w:lineRule="auto"/>
              <w:ind w:left="86" w:right="72"/>
              <w:jc w:val="both"/>
              <w:rPr>
                <w:rFonts w:ascii="GHEA Grapalat" w:eastAsia="Times New Roman" w:hAnsi="GHEA Grapalat" w:cs="Times New Roman"/>
                <w:lang w:val="hy-AM" w:eastAsia="ru-RU"/>
              </w:rPr>
            </w:pPr>
            <w:r w:rsidRPr="0022272C">
              <w:rPr>
                <w:rFonts w:ascii="GHEA Grapalat" w:eastAsia="Times New Roman" w:hAnsi="GHEA Grapalat" w:cs="Times New Roman"/>
                <w:lang w:val="hy-AM" w:eastAsia="ru-RU"/>
              </w:rPr>
              <w:t xml:space="preserve">    Առաջարկում ենք քննարկել Նախագծի 5-րդ կետի 4-րդ ենթակետի վերանայման հարցը և հիմնավորման մեջ մանրամասն նկարագրել գույքի օրինականացման անհրաժեշտության հանգամանքը:</w:t>
            </w:r>
          </w:p>
          <w:p w:rsidR="00DC5144" w:rsidRPr="0022272C" w:rsidRDefault="00DC5144" w:rsidP="005F1951">
            <w:pPr>
              <w:tabs>
                <w:tab w:val="left" w:pos="360"/>
                <w:tab w:val="left" w:pos="3949"/>
              </w:tabs>
              <w:spacing w:after="0" w:line="276" w:lineRule="auto"/>
              <w:ind w:left="86" w:right="72"/>
              <w:rPr>
                <w:rFonts w:ascii="GHEA Grapalat" w:eastAsia="Times New Roman" w:hAnsi="GHEA Grapalat" w:cs="Times New Roman"/>
                <w:lang w:val="hy-AM" w:eastAsia="ru-RU"/>
              </w:rPr>
            </w:pPr>
          </w:p>
          <w:p w:rsidR="00DC5144" w:rsidRPr="0022272C" w:rsidRDefault="00DC5144" w:rsidP="002B4C5F">
            <w:pPr>
              <w:tabs>
                <w:tab w:val="left" w:pos="360"/>
                <w:tab w:val="left" w:pos="3949"/>
              </w:tabs>
              <w:spacing w:after="0" w:line="276" w:lineRule="auto"/>
              <w:ind w:right="72"/>
              <w:jc w:val="right"/>
              <w:rPr>
                <w:rFonts w:ascii="GHEA Grapalat" w:eastAsia="Times New Roman" w:hAnsi="GHEA Grapalat" w:cs="Times New Roman"/>
                <w:b/>
                <w:i/>
                <w:lang w:val="hy-AM" w:eastAsia="ru-RU"/>
              </w:rPr>
            </w:pPr>
            <w:r w:rsidRPr="0022272C">
              <w:rPr>
                <w:rFonts w:ascii="GHEA Grapalat" w:eastAsia="Times New Roman" w:hAnsi="GHEA Grapalat" w:cs="Times New Roman"/>
                <w:b/>
                <w:i/>
                <w:lang w:val="hy-AM" w:eastAsia="ru-RU"/>
              </w:rPr>
              <w:t xml:space="preserve">ՎԱՐՉԱՊԵՏԻ ԱՇԽԱՏԱԿԱԶՄԻ ՏԱՐԱԾՔԱՅԻՆ ԶԱՐԳԱՑՄԱՆ ԵՎ </w:t>
            </w:r>
          </w:p>
          <w:p w:rsidR="00DC5144" w:rsidRPr="0022272C" w:rsidRDefault="00DC5144" w:rsidP="005F1951">
            <w:pPr>
              <w:tabs>
                <w:tab w:val="left" w:pos="360"/>
                <w:tab w:val="left" w:pos="3949"/>
              </w:tabs>
              <w:spacing w:after="0" w:line="276" w:lineRule="auto"/>
              <w:ind w:left="90" w:right="75"/>
              <w:jc w:val="right"/>
              <w:rPr>
                <w:rFonts w:ascii="GHEA Grapalat" w:eastAsia="Times New Roman" w:hAnsi="GHEA Grapalat" w:cs="Times New Roman"/>
                <w:b/>
                <w:i/>
                <w:lang w:val="hy-AM" w:eastAsia="ru-RU"/>
              </w:rPr>
            </w:pPr>
            <w:r w:rsidRPr="0022272C">
              <w:rPr>
                <w:rFonts w:ascii="GHEA Grapalat" w:eastAsia="Times New Roman" w:hAnsi="GHEA Grapalat" w:cs="Times New Roman"/>
                <w:b/>
                <w:i/>
                <w:lang w:val="hy-AM" w:eastAsia="ru-RU"/>
              </w:rPr>
              <w:t>ՇՐՋԱԿԱ ՄԻՋԱՎԱՅՐԻ ՀԱՐՑԵՐԻ ՎԱՐՉՈՒԹՅՈՒՆ</w:t>
            </w:r>
          </w:p>
          <w:p w:rsidR="00B34838" w:rsidRPr="0022272C" w:rsidRDefault="00B34838" w:rsidP="009168C0">
            <w:pPr>
              <w:tabs>
                <w:tab w:val="left" w:pos="360"/>
              </w:tabs>
              <w:spacing w:after="0" w:line="276" w:lineRule="auto"/>
              <w:ind w:left="90" w:right="75"/>
              <w:jc w:val="both"/>
              <w:rPr>
                <w:rFonts w:ascii="GHEA Grapalat" w:hAnsi="GHEA Grapalat" w:cs="Sylfaen"/>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6C3272" w:rsidRDefault="006C3272" w:rsidP="007E4C4C">
            <w:pPr>
              <w:shd w:val="clear" w:color="auto" w:fill="FFFFFF"/>
              <w:tabs>
                <w:tab w:val="left" w:pos="360"/>
              </w:tabs>
              <w:spacing w:after="0" w:line="276" w:lineRule="auto"/>
              <w:ind w:left="90"/>
              <w:jc w:val="center"/>
              <w:rPr>
                <w:rFonts w:ascii="GHEA Grapalat" w:eastAsia="Times New Roman" w:hAnsi="GHEA Grapalat" w:cs="Times New Roman"/>
                <w:b/>
                <w:color w:val="000000"/>
                <w:lang w:val="hy-AM"/>
              </w:rPr>
            </w:pPr>
          </w:p>
          <w:p w:rsidR="004D3807" w:rsidRDefault="004D3807" w:rsidP="007E4C4C">
            <w:pPr>
              <w:shd w:val="clear" w:color="auto" w:fill="FFFFFF"/>
              <w:tabs>
                <w:tab w:val="left" w:pos="360"/>
              </w:tabs>
              <w:spacing w:after="0" w:line="276" w:lineRule="auto"/>
              <w:rPr>
                <w:rFonts w:ascii="GHEA Grapalat" w:eastAsia="Times New Roman" w:hAnsi="GHEA Grapalat" w:cs="Times New Roman"/>
                <w:b/>
                <w:color w:val="000000"/>
                <w:lang w:val="hy-AM"/>
              </w:rPr>
            </w:pPr>
          </w:p>
          <w:p w:rsidR="00787275" w:rsidRDefault="00787275"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787275" w:rsidRDefault="00787275"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787275" w:rsidRDefault="00787275"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22272C" w:rsidRPr="0022272C" w:rsidRDefault="0022272C"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r w:rsidRPr="0022272C">
              <w:rPr>
                <w:rFonts w:ascii="GHEA Grapalat" w:eastAsia="Times New Roman" w:hAnsi="GHEA Grapalat" w:cs="Times New Roman"/>
                <w:b/>
                <w:color w:val="000000"/>
                <w:lang w:val="hy-AM"/>
              </w:rPr>
              <w:t>ԵԶՐԱԿԱՑՈՒԹՅՈՒՆ</w:t>
            </w:r>
          </w:p>
          <w:p w:rsidR="0022272C" w:rsidRPr="0022272C" w:rsidRDefault="0022272C" w:rsidP="009168C0">
            <w:pPr>
              <w:shd w:val="clear" w:color="auto" w:fill="FFFFFF"/>
              <w:tabs>
                <w:tab w:val="left" w:pos="360"/>
              </w:tabs>
              <w:spacing w:after="0" w:line="276" w:lineRule="auto"/>
              <w:ind w:left="90" w:right="75"/>
              <w:jc w:val="center"/>
              <w:rPr>
                <w:rFonts w:ascii="GHEA Grapalat" w:eastAsia="Times New Roman" w:hAnsi="GHEA Grapalat" w:cs="Times New Roman"/>
                <w:b/>
                <w:color w:val="000000"/>
                <w:lang w:val="hy-AM"/>
              </w:rPr>
            </w:pPr>
          </w:p>
          <w:p w:rsidR="0022272C" w:rsidRPr="0022272C" w:rsidRDefault="0022272C" w:rsidP="008A6DFA">
            <w:pPr>
              <w:tabs>
                <w:tab w:val="left" w:pos="360"/>
              </w:tabs>
              <w:spacing w:after="0" w:line="276" w:lineRule="auto"/>
              <w:ind w:left="90"/>
              <w:jc w:val="center"/>
              <w:rPr>
                <w:rFonts w:ascii="GHEA Grapalat" w:eastAsia="Times New Roman" w:hAnsi="GHEA Grapalat" w:cs="Times New Roman"/>
                <w:b/>
                <w:bCs/>
                <w:lang w:val="hy-AM" w:eastAsia="ru-RU"/>
              </w:rPr>
            </w:pPr>
            <w:r w:rsidRPr="0022272C">
              <w:rPr>
                <w:rFonts w:ascii="GHEA Grapalat" w:hAnsi="GHEA Grapalat"/>
                <w:b/>
                <w:lang w:val="fr-FR"/>
              </w:rPr>
              <w:t>«</w:t>
            </w:r>
            <w:r w:rsidRPr="0022272C">
              <w:rPr>
                <w:rFonts w:ascii="GHEA Grapalat" w:eastAsia="Times New Roman" w:hAnsi="GHEA Grapalat" w:cs="Times New Roman"/>
                <w:b/>
                <w:bCs/>
                <w:lang w:val="hy-AM" w:eastAsia="ru-RU"/>
              </w:rPr>
              <w:t>ՀԱՅԱՍՏԱՆԻ ՀԱՆՐԱՊԵՏՈՒԹՅԱՆ ԿՈՏԱՅՔԻ ՄԱՐԶԻ ՉԱՐԵՆՑԱՎԱՆ ՀԱՄԱՅՆՔԻ ԲՋՆԻ ԲՆԱԿԱՎԱՅՐԻ «ԱՄՐՈՑ» ՊԱՏՄՈՒԹՅԱՆ ԵՎ ՄՇԱԿՈՒՅԹԻ ԱՆՇԱՐԺ ՀՈՒՇԱՐՁԱՆԻ ՀԱՐԱԿԻՑ ՏԱՐԱԾՔԻ ՆԿԱՏՄԱՄԲ ՀԱՆՐՈՒԹՅԱՆ ԳԵՐԱԿԱ ՇԱՀ ՃԱՆԱՉԵԼՈՒ ԵՎ ՀԱՅԱՍՏԱՆԻ ՀԱՆՐԱՊԵՏՈՒԹՅԱՆ ԿՐԹՈՒԹՅԱՆ, ԳԻՏՈՒԹՅԱՆ, ՄՇԱԿՈՒՅԹԻ ԵՎ ՍՊՈՐՏԻ ՆԱԽԱՐԱՐՈՒԹՅԱՆԸ ԳՈՒՅՔ ԱՄՐԱՑՆԵԼՈՒ ՄԱՍԻՆ</w:t>
            </w:r>
            <w:r w:rsidRPr="0022272C">
              <w:rPr>
                <w:rFonts w:ascii="GHEA Grapalat" w:hAnsi="GHEA Grapalat"/>
                <w:b/>
                <w:lang w:val="fr-FR"/>
              </w:rPr>
              <w:t>»</w:t>
            </w:r>
            <w:r w:rsidRPr="0022272C">
              <w:rPr>
                <w:rFonts w:ascii="GHEA Grapalat" w:hAnsi="GHEA Grapalat"/>
                <w:lang w:val="hy-AM"/>
              </w:rPr>
              <w:t xml:space="preserve"> </w:t>
            </w:r>
            <w:r w:rsidRPr="0022272C">
              <w:rPr>
                <w:rFonts w:ascii="GHEA Grapalat" w:hAnsi="GHEA Grapalat"/>
                <w:b/>
                <w:bCs/>
                <w:color w:val="000000"/>
                <w:lang w:val="hy-AM"/>
              </w:rPr>
              <w:t>ՀՀ ԿԱՌԱՎԱՐՈՒԹՅԱՆ ՈՐՈՇՄԱՆ ՆԱԽԱԳԾԻ ՎԵՐԱԲԵՐՅԱԼ</w:t>
            </w:r>
          </w:p>
          <w:p w:rsidR="0022272C" w:rsidRPr="0022272C" w:rsidRDefault="0022272C" w:rsidP="008A6DFA">
            <w:pPr>
              <w:tabs>
                <w:tab w:val="left" w:pos="360"/>
              </w:tabs>
              <w:spacing w:after="0" w:line="276" w:lineRule="auto"/>
              <w:ind w:left="90"/>
              <w:jc w:val="center"/>
              <w:rPr>
                <w:rFonts w:ascii="GHEA Grapalat" w:hAnsi="GHEA Grapalat"/>
                <w:lang w:val="hy-AM"/>
              </w:rPr>
            </w:pPr>
          </w:p>
          <w:p w:rsidR="0022272C" w:rsidRPr="0022272C" w:rsidRDefault="0022272C" w:rsidP="008A6DFA">
            <w:pPr>
              <w:tabs>
                <w:tab w:val="left" w:pos="360"/>
              </w:tabs>
              <w:spacing w:after="0" w:line="276" w:lineRule="auto"/>
              <w:ind w:left="90" w:right="75" w:firstLine="567"/>
              <w:jc w:val="both"/>
              <w:rPr>
                <w:rFonts w:ascii="GHEA Grapalat" w:hAnsi="GHEA Grapalat"/>
                <w:lang w:val="hy-AM"/>
              </w:rPr>
            </w:pPr>
            <w:r w:rsidRPr="0022272C">
              <w:rPr>
                <w:rFonts w:ascii="GHEA Grapalat" w:hAnsi="GHEA Grapalat"/>
                <w:lang w:val="hy-AM"/>
              </w:rPr>
              <w:t>Նախագծի վերաբերյալ ներկայացնում ենք հետևյալ դիտարկումները։</w:t>
            </w:r>
          </w:p>
          <w:p w:rsidR="0022272C" w:rsidRPr="0022272C" w:rsidRDefault="0022272C" w:rsidP="005F1951">
            <w:pPr>
              <w:tabs>
                <w:tab w:val="left" w:pos="360"/>
              </w:tabs>
              <w:spacing w:after="0" w:line="276" w:lineRule="auto"/>
              <w:ind w:left="90" w:right="75" w:firstLine="567"/>
              <w:jc w:val="both"/>
              <w:rPr>
                <w:rFonts w:ascii="GHEA Grapalat" w:hAnsi="GHEA Grapalat"/>
                <w:color w:val="000000"/>
                <w:shd w:val="clear" w:color="auto" w:fill="FFFFFF"/>
                <w:lang w:val="hy-AM"/>
              </w:rPr>
            </w:pPr>
            <w:r w:rsidRPr="0022272C">
              <w:rPr>
                <w:rFonts w:ascii="GHEA Grapalat" w:hAnsi="GHEA Grapalat" w:cs="Arial"/>
                <w:lang w:val="hy-AM"/>
              </w:rPr>
              <w:t>1. Նախագծի</w:t>
            </w:r>
            <w:r w:rsidRPr="0022272C">
              <w:rPr>
                <w:rFonts w:ascii="GHEA Grapalat" w:hAnsi="GHEA Grapalat"/>
                <w:lang w:val="hy-AM"/>
              </w:rPr>
              <w:t xml:space="preserve"> 1-</w:t>
            </w:r>
            <w:r w:rsidRPr="0022272C">
              <w:rPr>
                <w:rFonts w:ascii="GHEA Grapalat" w:hAnsi="GHEA Grapalat" w:cs="Arial"/>
                <w:lang w:val="hy-AM"/>
              </w:rPr>
              <w:t>ին</w:t>
            </w:r>
            <w:r w:rsidRPr="0022272C">
              <w:rPr>
                <w:rFonts w:ascii="GHEA Grapalat" w:hAnsi="GHEA Grapalat"/>
                <w:lang w:val="hy-AM"/>
              </w:rPr>
              <w:t xml:space="preserve"> </w:t>
            </w:r>
            <w:r w:rsidRPr="0022272C">
              <w:rPr>
                <w:rFonts w:ascii="GHEA Grapalat" w:hAnsi="GHEA Grapalat" w:cs="Arial"/>
                <w:lang w:val="hy-AM"/>
              </w:rPr>
              <w:t>կետում</w:t>
            </w:r>
            <w:r w:rsidRPr="0022272C">
              <w:rPr>
                <w:rFonts w:ascii="GHEA Grapalat" w:hAnsi="GHEA Grapalat"/>
                <w:lang w:val="hy-AM"/>
              </w:rPr>
              <w:t xml:space="preserve"> «</w:t>
            </w:r>
            <w:r w:rsidRPr="0022272C">
              <w:rPr>
                <w:rFonts w:ascii="GHEA Grapalat" w:eastAsia="Times New Roman" w:hAnsi="GHEA Grapalat" w:cs="Times New Roman"/>
                <w:bCs/>
                <w:lang w:val="hy-AM" w:eastAsia="ru-RU"/>
              </w:rPr>
              <w:t>(</w:t>
            </w:r>
            <w:r w:rsidRPr="0022272C">
              <w:rPr>
                <w:rFonts w:ascii="GHEA Grapalat" w:eastAsia="Times New Roman" w:hAnsi="GHEA Grapalat" w:cs="Arial"/>
                <w:bCs/>
                <w:lang w:val="hy-AM" w:eastAsia="ru-RU"/>
              </w:rPr>
              <w:t>պետական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ցուցիչ</w:t>
            </w:r>
            <w:r w:rsidRPr="0022272C">
              <w:rPr>
                <w:rFonts w:ascii="GHEA Grapalat" w:eastAsia="Times New Roman" w:hAnsi="GHEA Grapalat" w:cs="Times New Roman"/>
                <w:bCs/>
                <w:lang w:val="hy-AM" w:eastAsia="ru-RU"/>
              </w:rPr>
              <w:t xml:space="preserve"> 6.18.1)</w:t>
            </w:r>
            <w:r w:rsidRPr="0022272C">
              <w:rPr>
                <w:rFonts w:ascii="GHEA Grapalat" w:hAnsi="GHEA Grapalat"/>
                <w:lang w:val="hy-AM"/>
              </w:rPr>
              <w:t xml:space="preserve">» </w:t>
            </w:r>
            <w:r w:rsidRPr="0022272C">
              <w:rPr>
                <w:rFonts w:ascii="GHEA Grapalat" w:hAnsi="GHEA Grapalat" w:cs="Arial"/>
                <w:lang w:val="hy-AM"/>
              </w:rPr>
              <w:t>բառերն</w:t>
            </w:r>
            <w:r w:rsidRPr="0022272C">
              <w:rPr>
                <w:rFonts w:ascii="GHEA Grapalat" w:hAnsi="GHEA Grapalat"/>
                <w:lang w:val="hy-AM"/>
              </w:rPr>
              <w:t xml:space="preserve"> </w:t>
            </w:r>
            <w:r w:rsidRPr="0022272C">
              <w:rPr>
                <w:rFonts w:ascii="GHEA Grapalat" w:hAnsi="GHEA Grapalat" w:cs="Arial"/>
                <w:lang w:val="hy-AM"/>
              </w:rPr>
              <w:t>առաջարկում</w:t>
            </w:r>
            <w:r w:rsidRPr="0022272C">
              <w:rPr>
                <w:rFonts w:ascii="GHEA Grapalat" w:hAnsi="GHEA Grapalat"/>
                <w:lang w:val="hy-AM"/>
              </w:rPr>
              <w:t xml:space="preserve"> </w:t>
            </w:r>
            <w:r w:rsidRPr="0022272C">
              <w:rPr>
                <w:rFonts w:ascii="GHEA Grapalat" w:hAnsi="GHEA Grapalat" w:cs="Arial"/>
                <w:lang w:val="hy-AM"/>
              </w:rPr>
              <w:t>ենք</w:t>
            </w:r>
            <w:r w:rsidRPr="0022272C">
              <w:rPr>
                <w:rFonts w:ascii="GHEA Grapalat" w:hAnsi="GHEA Grapalat"/>
                <w:lang w:val="hy-AM"/>
              </w:rPr>
              <w:t xml:space="preserve"> </w:t>
            </w:r>
            <w:r w:rsidRPr="0022272C">
              <w:rPr>
                <w:rFonts w:ascii="GHEA Grapalat" w:hAnsi="GHEA Grapalat" w:cs="Arial"/>
                <w:lang w:val="hy-AM"/>
              </w:rPr>
              <w:t>փոխարինել</w:t>
            </w:r>
            <w:r w:rsidRPr="0022272C">
              <w:rPr>
                <w:rFonts w:ascii="GHEA Grapalat" w:hAnsi="GHEA Grapalat"/>
                <w:lang w:val="hy-AM"/>
              </w:rPr>
              <w:t xml:space="preserve"> «</w:t>
            </w:r>
            <w:r w:rsidRPr="0022272C">
              <w:rPr>
                <w:rFonts w:ascii="GHEA Grapalat" w:eastAsia="Times New Roman" w:hAnsi="GHEA Grapalat" w:cs="Times New Roman"/>
                <w:bCs/>
                <w:lang w:val="hy-AM" w:eastAsia="ru-RU"/>
              </w:rPr>
              <w:t>(</w:t>
            </w:r>
            <w:r w:rsidRPr="0022272C">
              <w:rPr>
                <w:rFonts w:ascii="GHEA Grapalat" w:eastAsia="Times New Roman" w:hAnsi="GHEA Grapalat" w:cs="Arial"/>
                <w:bCs/>
                <w:lang w:val="hy-AM" w:eastAsia="ru-RU"/>
              </w:rPr>
              <w:t>պետական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ցուցիչ</w:t>
            </w:r>
            <w:r w:rsidRPr="0022272C">
              <w:rPr>
                <w:rFonts w:ascii="GHEA Grapalat" w:eastAsia="Times New Roman" w:hAnsi="GHEA Grapalat" w:cs="Times New Roman"/>
                <w:bCs/>
                <w:lang w:val="hy-AM" w:eastAsia="ru-RU"/>
              </w:rPr>
              <w:t xml:space="preserve"> 6.19.1)</w:t>
            </w:r>
            <w:r w:rsidRPr="0022272C">
              <w:rPr>
                <w:rFonts w:ascii="GHEA Grapalat" w:hAnsi="GHEA Grapalat"/>
                <w:lang w:val="hy-AM"/>
              </w:rPr>
              <w:t xml:space="preserve">» </w:t>
            </w:r>
            <w:r w:rsidRPr="0022272C">
              <w:rPr>
                <w:rFonts w:ascii="GHEA Grapalat" w:hAnsi="GHEA Grapalat" w:cs="Arial"/>
                <w:lang w:val="hy-AM"/>
              </w:rPr>
              <w:t>բառերով՝</w:t>
            </w:r>
            <w:r w:rsidRPr="0022272C">
              <w:rPr>
                <w:rFonts w:ascii="GHEA Grapalat" w:hAnsi="GHEA Grapalat"/>
                <w:lang w:val="hy-AM"/>
              </w:rPr>
              <w:t xml:space="preserve"> </w:t>
            </w:r>
            <w:r w:rsidRPr="0022272C">
              <w:rPr>
                <w:rStyle w:val="Strong"/>
                <w:rFonts w:ascii="GHEA Grapalat" w:hAnsi="GHEA Grapalat" w:cs="Arial"/>
                <w:color w:val="000000"/>
                <w:shd w:val="clear" w:color="auto" w:fill="FFFFFF"/>
                <w:lang w:val="hy-AM"/>
              </w:rPr>
              <w:t>ՀՀ</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կառավարության</w:t>
            </w:r>
            <w:r w:rsidRPr="0022272C">
              <w:rPr>
                <w:rStyle w:val="Strong"/>
                <w:rFonts w:ascii="GHEA Grapalat" w:hAnsi="GHEA Grapalat"/>
                <w:color w:val="000000"/>
                <w:shd w:val="clear" w:color="auto" w:fill="FFFFFF"/>
                <w:lang w:val="hy-AM"/>
              </w:rPr>
              <w:t xml:space="preserve"> 2003 </w:t>
            </w:r>
            <w:r w:rsidRPr="0022272C">
              <w:rPr>
                <w:rStyle w:val="Strong"/>
                <w:rFonts w:ascii="GHEA Grapalat" w:hAnsi="GHEA Grapalat" w:cs="Arial"/>
                <w:color w:val="000000"/>
                <w:shd w:val="clear" w:color="auto" w:fill="FFFFFF"/>
                <w:lang w:val="hy-AM"/>
              </w:rPr>
              <w:t>թվականի</w:t>
            </w:r>
            <w:r w:rsidRPr="0022272C">
              <w:rPr>
                <w:rFonts w:ascii="GHEA Grapalat" w:hAnsi="GHEA Grapalat"/>
                <w:b/>
                <w:bCs/>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դեկտեմբերի</w:t>
            </w:r>
            <w:r w:rsidRPr="0022272C">
              <w:rPr>
                <w:rStyle w:val="Strong"/>
                <w:rFonts w:ascii="GHEA Grapalat" w:hAnsi="GHEA Grapalat"/>
                <w:color w:val="000000"/>
                <w:shd w:val="clear" w:color="auto" w:fill="FFFFFF"/>
                <w:lang w:val="hy-AM"/>
              </w:rPr>
              <w:t xml:space="preserve"> 24-</w:t>
            </w:r>
            <w:r w:rsidRPr="0022272C">
              <w:rPr>
                <w:rStyle w:val="Strong"/>
                <w:rFonts w:ascii="GHEA Grapalat" w:hAnsi="GHEA Grapalat" w:cs="Arial"/>
                <w:color w:val="000000"/>
                <w:shd w:val="clear" w:color="auto" w:fill="FFFFFF"/>
                <w:lang w:val="hy-AM"/>
              </w:rPr>
              <w:t>ի</w:t>
            </w:r>
            <w:r w:rsidRPr="0022272C">
              <w:rPr>
                <w:rStyle w:val="Strong"/>
                <w:rFonts w:ascii="GHEA Grapalat" w:hAnsi="GHEA Grapalat"/>
                <w:color w:val="000000"/>
                <w:shd w:val="clear" w:color="auto" w:fill="FFFFFF"/>
                <w:lang w:val="hy-AM"/>
              </w:rPr>
              <w:t xml:space="preserve"> N 1793-</w:t>
            </w:r>
            <w:r w:rsidRPr="0022272C">
              <w:rPr>
                <w:rStyle w:val="Strong"/>
                <w:rFonts w:ascii="GHEA Grapalat" w:hAnsi="GHEA Grapalat" w:cs="Arial"/>
                <w:color w:val="000000"/>
                <w:shd w:val="clear" w:color="auto" w:fill="FFFFFF"/>
                <w:lang w:val="hy-AM"/>
              </w:rPr>
              <w:t>Ն</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որոշմամբ</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հաստատված</w:t>
            </w:r>
            <w:r w:rsidRPr="0022272C">
              <w:rPr>
                <w:rStyle w:val="Strong"/>
                <w:rFonts w:ascii="GHEA Grapalat" w:hAnsi="GHEA Grapalat"/>
                <w:color w:val="000000"/>
                <w:shd w:val="clear" w:color="auto" w:fill="FFFFFF"/>
                <w:lang w:val="hy-AM"/>
              </w:rPr>
              <w:t xml:space="preserve"> ՀՀ </w:t>
            </w:r>
            <w:r w:rsidRPr="0022272C">
              <w:rPr>
                <w:rFonts w:ascii="GHEA Grapalat" w:hAnsi="GHEA Grapalat" w:cs="Arial"/>
                <w:color w:val="000000"/>
                <w:shd w:val="clear" w:color="auto" w:fill="FFFFFF"/>
                <w:lang w:val="hy-AM"/>
              </w:rPr>
              <w:t>Կոտայքի</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մարզի</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պատմության</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և</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մշակույթի</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անշարժ</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հուշարձանների</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պետական</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ցուցակին</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համապատասխան</w:t>
            </w:r>
            <w:r w:rsidRPr="0022272C">
              <w:rPr>
                <w:rFonts w:ascii="GHEA Grapalat" w:hAnsi="GHEA Grapalat"/>
                <w:color w:val="000000"/>
                <w:shd w:val="clear" w:color="auto" w:fill="FFFFFF"/>
                <w:lang w:val="hy-AM"/>
              </w:rPr>
              <w:t>։</w:t>
            </w:r>
          </w:p>
          <w:p w:rsidR="0022272C" w:rsidRPr="0022272C" w:rsidRDefault="0022272C" w:rsidP="005F1951">
            <w:pPr>
              <w:tabs>
                <w:tab w:val="left" w:pos="360"/>
              </w:tabs>
              <w:spacing w:after="0" w:line="276" w:lineRule="auto"/>
              <w:ind w:left="90" w:right="75" w:firstLine="567"/>
              <w:jc w:val="both"/>
              <w:rPr>
                <w:rFonts w:ascii="GHEA Grapalat" w:hAnsi="GHEA Grapalat"/>
                <w:color w:val="000000"/>
                <w:shd w:val="clear" w:color="auto" w:fill="FFFFFF"/>
                <w:lang w:val="hy-AM"/>
              </w:rPr>
            </w:pPr>
            <w:r w:rsidRPr="0022272C">
              <w:rPr>
                <w:rFonts w:ascii="GHEA Grapalat" w:hAnsi="GHEA Grapalat"/>
                <w:color w:val="000000"/>
                <w:shd w:val="clear" w:color="auto" w:fill="FFFFFF"/>
                <w:lang w:val="hy-AM"/>
              </w:rPr>
              <w:t xml:space="preserve">2. </w:t>
            </w:r>
            <w:r w:rsidRPr="0022272C">
              <w:rPr>
                <w:rFonts w:ascii="GHEA Grapalat" w:hAnsi="GHEA Grapalat" w:cs="Arial"/>
                <w:color w:val="000000"/>
                <w:shd w:val="clear" w:color="auto" w:fill="FFFFFF"/>
                <w:lang w:val="hy-AM"/>
              </w:rPr>
              <w:t>Առաջարկում</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ենք</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նախագծի</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հիմնավորման</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մեջ</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ներառել</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մանրամասն</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 xml:space="preserve">տեղեկատվություն (վարչարարության, դատավարական գործընթացի </w:t>
            </w:r>
            <w:r w:rsidRPr="0022272C">
              <w:rPr>
                <w:rFonts w:ascii="GHEA Grapalat" w:hAnsi="GHEA Grapalat" w:cs="Arial"/>
                <w:color w:val="000000"/>
                <w:shd w:val="clear" w:color="auto" w:fill="FFFFFF"/>
                <w:lang w:val="hy-AM"/>
              </w:rPr>
              <w:lastRenderedPageBreak/>
              <w:t>վերաբերյալ տվյալներ և այլն)</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որը</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կփաստի</w:t>
            </w:r>
            <w:r w:rsidRPr="0022272C">
              <w:rPr>
                <w:rFonts w:ascii="GHEA Grapalat" w:hAnsi="GHEA Grapalat"/>
                <w:color w:val="000000"/>
                <w:shd w:val="clear" w:color="auto" w:fill="FFFFFF"/>
                <w:lang w:val="hy-AM"/>
              </w:rPr>
              <w:t xml:space="preserve">, </w:t>
            </w:r>
            <w:r w:rsidRPr="0022272C">
              <w:rPr>
                <w:rFonts w:ascii="GHEA Grapalat" w:hAnsi="GHEA Grapalat" w:cs="Arial"/>
                <w:color w:val="000000"/>
                <w:shd w:val="clear" w:color="auto" w:fill="FFFFFF"/>
                <w:lang w:val="hy-AM"/>
              </w:rPr>
              <w:t>որ</w:t>
            </w:r>
            <w:r w:rsidRPr="0022272C">
              <w:rPr>
                <w:rFonts w:ascii="GHEA Grapalat" w:hAnsi="GHEA Grapalat"/>
                <w:color w:val="000000"/>
                <w:shd w:val="clear" w:color="auto" w:fill="FFFFFF"/>
                <w:lang w:val="hy-AM"/>
              </w:rPr>
              <w:t xml:space="preserve"> «</w:t>
            </w:r>
            <w:r w:rsidRPr="0022272C">
              <w:rPr>
                <w:rStyle w:val="Strong"/>
                <w:rFonts w:ascii="GHEA Grapalat" w:hAnsi="GHEA Grapalat" w:cs="Arial"/>
                <w:color w:val="000000"/>
                <w:lang w:val="hy-AM"/>
              </w:rPr>
              <w:t>Պատմության</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և</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մշակույթի</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անշարժ</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հուշարձանների</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ու</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պատմական</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միջավայրի</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պահպանության</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և</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օգտագործման</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մասին</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օրենքով</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օր</w:t>
            </w:r>
            <w:r w:rsidRPr="0022272C">
              <w:rPr>
                <w:rStyle w:val="Strong"/>
                <w:rFonts w:ascii="GHEA Grapalat" w:hAnsi="GHEA Grapalat"/>
                <w:color w:val="000000"/>
                <w:lang w:val="hy-AM"/>
              </w:rPr>
              <w:t>.</w:t>
            </w:r>
            <w:r w:rsidRPr="0022272C">
              <w:rPr>
                <w:rStyle w:val="Strong"/>
                <w:rFonts w:ascii="GHEA Grapalat" w:hAnsi="GHEA Grapalat" w:cs="Arial"/>
                <w:color w:val="000000"/>
                <w:lang w:val="hy-AM"/>
              </w:rPr>
              <w:t>՝</w:t>
            </w:r>
            <w:r w:rsidRPr="0022272C">
              <w:rPr>
                <w:rStyle w:val="Strong"/>
                <w:rFonts w:ascii="GHEA Grapalat" w:hAnsi="GHEA Grapalat"/>
                <w:color w:val="000000"/>
                <w:lang w:val="hy-AM"/>
              </w:rPr>
              <w:t xml:space="preserve"> օրենքի 17-</w:t>
            </w:r>
            <w:r w:rsidRPr="0022272C">
              <w:rPr>
                <w:rStyle w:val="Strong"/>
                <w:rFonts w:ascii="GHEA Grapalat" w:hAnsi="GHEA Grapalat" w:cs="Arial"/>
                <w:color w:val="000000"/>
                <w:lang w:val="hy-AM"/>
              </w:rPr>
              <w:t>րդ</w:t>
            </w:r>
            <w:r w:rsidRPr="0022272C">
              <w:rPr>
                <w:rStyle w:val="Strong"/>
                <w:rFonts w:ascii="GHEA Grapalat" w:hAnsi="GHEA Grapalat"/>
                <w:color w:val="000000"/>
                <w:lang w:val="hy-AM"/>
              </w:rPr>
              <w:t>, 19-</w:t>
            </w:r>
            <w:r w:rsidRPr="0022272C">
              <w:rPr>
                <w:rStyle w:val="Strong"/>
                <w:rFonts w:ascii="GHEA Grapalat" w:hAnsi="GHEA Grapalat" w:cs="Arial"/>
                <w:color w:val="000000"/>
                <w:lang w:val="hy-AM"/>
              </w:rPr>
              <w:t>րդ</w:t>
            </w:r>
            <w:r w:rsidRPr="0022272C">
              <w:rPr>
                <w:rStyle w:val="Strong"/>
                <w:rFonts w:ascii="GHEA Grapalat" w:hAnsi="GHEA Grapalat"/>
                <w:color w:val="000000"/>
                <w:lang w:val="hy-AM"/>
              </w:rPr>
              <w:t>, 22-</w:t>
            </w:r>
            <w:r w:rsidRPr="0022272C">
              <w:rPr>
                <w:rStyle w:val="Strong"/>
                <w:rFonts w:ascii="GHEA Grapalat" w:hAnsi="GHEA Grapalat" w:cs="Arial"/>
                <w:color w:val="000000"/>
                <w:lang w:val="hy-AM"/>
              </w:rPr>
              <w:t>րդ</w:t>
            </w:r>
            <w:r w:rsidRPr="0022272C">
              <w:rPr>
                <w:rStyle w:val="Strong"/>
                <w:rFonts w:ascii="GHEA Grapalat" w:hAnsi="GHEA Grapalat"/>
                <w:color w:val="000000"/>
                <w:lang w:val="hy-AM"/>
              </w:rPr>
              <w:t>, 44-45-</w:t>
            </w:r>
            <w:r w:rsidRPr="0022272C">
              <w:rPr>
                <w:rStyle w:val="Strong"/>
                <w:rFonts w:ascii="GHEA Grapalat" w:hAnsi="GHEA Grapalat" w:cs="Arial"/>
                <w:color w:val="000000"/>
                <w:lang w:val="hy-AM"/>
              </w:rPr>
              <w:t>րդ</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հոդվածներ</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և</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դրանից</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բխող</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ենթաօրենսդրական</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իրավական</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ակտերով</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lang w:val="hy-AM"/>
              </w:rPr>
              <w:t>օրինակ,</w:t>
            </w:r>
            <w:r w:rsidRPr="0022272C">
              <w:rPr>
                <w:rStyle w:val="Strong"/>
                <w:rFonts w:ascii="GHEA Grapalat" w:hAnsi="GHEA Grapalat"/>
                <w:color w:val="000000"/>
                <w:lang w:val="hy-AM"/>
              </w:rPr>
              <w:t xml:space="preserve"> </w:t>
            </w:r>
            <w:r w:rsidRPr="0022272C">
              <w:rPr>
                <w:rStyle w:val="Strong"/>
                <w:rFonts w:ascii="GHEA Grapalat" w:hAnsi="GHEA Grapalat" w:cs="Arial"/>
                <w:color w:val="000000"/>
                <w:shd w:val="clear" w:color="auto" w:fill="FFFFFF"/>
                <w:lang w:val="hy-AM"/>
              </w:rPr>
              <w:t>Կառավարության</w:t>
            </w:r>
            <w:r w:rsidRPr="0022272C">
              <w:rPr>
                <w:rStyle w:val="Strong"/>
                <w:rFonts w:ascii="GHEA Grapalat" w:hAnsi="GHEA Grapalat"/>
                <w:color w:val="000000"/>
                <w:shd w:val="clear" w:color="auto" w:fill="FFFFFF"/>
                <w:lang w:val="hy-AM"/>
              </w:rPr>
              <w:t xml:space="preserve"> 2002 </w:t>
            </w:r>
            <w:r w:rsidRPr="0022272C">
              <w:rPr>
                <w:rStyle w:val="Strong"/>
                <w:rFonts w:ascii="GHEA Grapalat" w:hAnsi="GHEA Grapalat" w:cs="Arial"/>
                <w:color w:val="000000"/>
                <w:shd w:val="clear" w:color="auto" w:fill="FFFFFF"/>
                <w:lang w:val="hy-AM"/>
              </w:rPr>
              <w:t>թվականի</w:t>
            </w:r>
            <w:r w:rsidRPr="0022272C">
              <w:rPr>
                <w:rFonts w:ascii="GHEA Grapalat" w:hAnsi="GHEA Grapalat"/>
                <w:b/>
                <w:bCs/>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 xml:space="preserve">ապրիլի </w:t>
            </w:r>
            <w:r w:rsidRPr="0022272C">
              <w:rPr>
                <w:rStyle w:val="Strong"/>
                <w:rFonts w:ascii="GHEA Grapalat" w:hAnsi="GHEA Grapalat"/>
                <w:color w:val="000000"/>
                <w:shd w:val="clear" w:color="auto" w:fill="FFFFFF"/>
                <w:lang w:val="hy-AM"/>
              </w:rPr>
              <w:t>20-</w:t>
            </w:r>
            <w:r w:rsidRPr="0022272C">
              <w:rPr>
                <w:rStyle w:val="Strong"/>
                <w:rFonts w:ascii="GHEA Grapalat" w:hAnsi="GHEA Grapalat" w:cs="Arial"/>
                <w:color w:val="000000"/>
                <w:shd w:val="clear" w:color="auto" w:fill="FFFFFF"/>
                <w:lang w:val="hy-AM"/>
              </w:rPr>
              <w:t>ի</w:t>
            </w:r>
            <w:r w:rsidRPr="0022272C">
              <w:rPr>
                <w:rStyle w:val="Strong"/>
                <w:rFonts w:ascii="GHEA Grapalat" w:hAnsi="GHEA Grapalat"/>
                <w:color w:val="000000"/>
                <w:shd w:val="clear" w:color="auto" w:fill="FFFFFF"/>
                <w:lang w:val="hy-AM"/>
              </w:rPr>
              <w:t xml:space="preserve"> N 438 </w:t>
            </w:r>
            <w:r w:rsidRPr="0022272C">
              <w:rPr>
                <w:rStyle w:val="Strong"/>
                <w:rFonts w:ascii="GHEA Grapalat" w:hAnsi="GHEA Grapalat" w:cs="Arial"/>
                <w:color w:val="000000"/>
                <w:shd w:val="clear" w:color="auto" w:fill="FFFFFF"/>
                <w:lang w:val="hy-AM"/>
              </w:rPr>
              <w:t>որոշմամբ</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օր</w:t>
            </w:r>
            <w:r w:rsidRPr="0022272C">
              <w:rPr>
                <w:rStyle w:val="Strong"/>
                <w:rFonts w:ascii="GHEA Grapalat" w:hAnsi="GHEA Grapalat"/>
                <w:color w:val="000000"/>
                <w:shd w:val="clear" w:color="auto" w:fill="FFFFFF"/>
                <w:lang w:val="hy-AM"/>
              </w:rPr>
              <w:t>.</w:t>
            </w:r>
            <w:r w:rsidRPr="0022272C">
              <w:rPr>
                <w:rStyle w:val="Strong"/>
                <w:rFonts w:ascii="GHEA Grapalat" w:hAnsi="GHEA Grapalat" w:cs="Arial"/>
                <w:color w:val="000000"/>
                <w:shd w:val="clear" w:color="auto" w:fill="FFFFFF"/>
                <w:lang w:val="hy-AM"/>
              </w:rPr>
              <w:t>՝</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որոշմամբ</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հաստատված</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կարգի</w:t>
            </w:r>
            <w:r w:rsidRPr="0022272C">
              <w:rPr>
                <w:rStyle w:val="Strong"/>
                <w:rFonts w:ascii="GHEA Grapalat" w:hAnsi="GHEA Grapalat"/>
                <w:color w:val="000000"/>
                <w:shd w:val="clear" w:color="auto" w:fill="FFFFFF"/>
                <w:lang w:val="hy-AM"/>
              </w:rPr>
              <w:t xml:space="preserve"> 28-</w:t>
            </w:r>
            <w:r w:rsidRPr="0022272C">
              <w:rPr>
                <w:rStyle w:val="Strong"/>
                <w:rFonts w:ascii="GHEA Grapalat" w:hAnsi="GHEA Grapalat" w:cs="Arial"/>
                <w:color w:val="000000"/>
                <w:shd w:val="clear" w:color="auto" w:fill="FFFFFF"/>
                <w:lang w:val="hy-AM"/>
              </w:rPr>
              <w:t>րդ</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կետ</w:t>
            </w:r>
            <w:r w:rsidRPr="0022272C">
              <w:rPr>
                <w:rStyle w:val="Strong"/>
                <w:rFonts w:ascii="GHEA Grapalat" w:hAnsi="GHEA Grapalat"/>
                <w:color w:val="000000"/>
                <w:shd w:val="clear" w:color="auto" w:fill="FFFFFF"/>
                <w:lang w:val="hy-AM"/>
              </w:rPr>
              <w:t>, 40-</w:t>
            </w:r>
            <w:r w:rsidRPr="0022272C">
              <w:rPr>
                <w:rStyle w:val="Strong"/>
                <w:rFonts w:ascii="GHEA Grapalat" w:hAnsi="GHEA Grapalat" w:cs="Arial"/>
                <w:color w:val="000000"/>
                <w:shd w:val="clear" w:color="auto" w:fill="FFFFFF"/>
                <w:lang w:val="hy-AM"/>
              </w:rPr>
              <w:t>րդ</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կետ</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համաձայն</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որի</w:t>
            </w:r>
            <w:r w:rsidRPr="0022272C">
              <w:rPr>
                <w:rStyle w:val="Strong"/>
                <w:rFonts w:ascii="GHEA Grapalat" w:hAnsi="GHEA Grapalat"/>
                <w:color w:val="000000"/>
                <w:shd w:val="clear" w:color="auto" w:fill="FFFFFF"/>
                <w:lang w:val="hy-AM"/>
              </w:rPr>
              <w:t xml:space="preserve"> </w:t>
            </w:r>
            <w:r w:rsidRPr="0022272C">
              <w:rPr>
                <w:rFonts w:ascii="GHEA Grapalat" w:hAnsi="GHEA Grapalat"/>
                <w:color w:val="0D0E00"/>
                <w:shd w:val="clear" w:color="auto" w:fill="FFFFFF"/>
                <w:lang w:val="hy-AM"/>
              </w:rPr>
              <w:t>ըստ անհրաժեշտության, պահպանական գոտիների համակարգ է սահմանվում նաև պատմամշակութային և բնապատմական արգելոցների տարածքների շուրջը, դրանց պահպանման և օգտագործման պայմանակարգը սահմանվում է արգելոցների կանոնադրությամբ</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առկա</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գործիքակազմի</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կիրառմամբ</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հնարավոր</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չէ</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իրագործել</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նախագծի</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ընդունման</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հիմնավորման</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մեջ</w:t>
            </w:r>
            <w:r w:rsidRPr="0022272C">
              <w:rPr>
                <w:rStyle w:val="Strong"/>
                <w:rFonts w:ascii="GHEA Grapalat" w:hAnsi="GHEA Grapalat"/>
                <w:color w:val="000000"/>
                <w:shd w:val="clear" w:color="auto" w:fill="FFFFFF"/>
                <w:lang w:val="hy-AM"/>
              </w:rPr>
              <w:t xml:space="preserve"> </w:t>
            </w:r>
            <w:r w:rsidRPr="0022272C">
              <w:rPr>
                <w:rStyle w:val="Strong"/>
                <w:rFonts w:ascii="GHEA Grapalat" w:hAnsi="GHEA Grapalat" w:cs="Arial"/>
                <w:color w:val="000000"/>
                <w:shd w:val="clear" w:color="auto" w:fill="FFFFFF"/>
                <w:lang w:val="hy-AM"/>
              </w:rPr>
              <w:t>նշված</w:t>
            </w:r>
            <w:r w:rsidRPr="0022272C">
              <w:rPr>
                <w:rStyle w:val="Strong"/>
                <w:rFonts w:ascii="GHEA Grapalat" w:hAnsi="GHEA Grapalat"/>
                <w:color w:val="000000"/>
                <w:shd w:val="clear" w:color="auto" w:fill="FFFFFF"/>
                <w:lang w:val="hy-AM"/>
              </w:rPr>
              <w:t xml:space="preserve"> </w:t>
            </w:r>
            <w:r w:rsidRPr="0022272C">
              <w:rPr>
                <w:rFonts w:ascii="GHEA Grapalat" w:eastAsia="Times New Roman" w:hAnsi="GHEA Grapalat" w:cs="Arial"/>
                <w:bCs/>
                <w:lang w:val="hy-AM" w:eastAsia="ru-RU"/>
              </w:rPr>
              <w:t>ՀՀ</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Կոտայքի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մարզի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Չարենցավան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համայնքի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Բջնի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բնակավայրի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Calibri"/>
                <w:bCs/>
                <w:lang w:val="hy-AM" w:eastAsia="ru-RU"/>
              </w:rPr>
              <w:t>«</w:t>
            </w:r>
            <w:r w:rsidRPr="0022272C">
              <w:rPr>
                <w:rFonts w:ascii="GHEA Grapalat" w:eastAsia="Times New Roman" w:hAnsi="GHEA Grapalat" w:cs="Arial"/>
                <w:bCs/>
                <w:lang w:val="hy-AM" w:eastAsia="ru-RU"/>
              </w:rPr>
              <w:t>Ամրոց</w:t>
            </w:r>
            <w:r w:rsidRPr="0022272C">
              <w:rPr>
                <w:rFonts w:ascii="GHEA Grapalat" w:eastAsia="Times New Roman" w:hAnsi="GHEA Grapalat" w:cs="Calibri"/>
                <w:bCs/>
                <w:lang w:val="hy-AM" w:eastAsia="ru-RU"/>
              </w:rPr>
              <w:t>»</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հուշարձանի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հետագա</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պահպանությունն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ապահովելու</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անխոչընդոտ</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նորոգման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և</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վերականգնման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աշխատանքների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իրականացման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հուշարձանին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հարակից</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հողամասերի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նպատակային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և</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գործառնական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նշանակությունը</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փոփոխելու</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և</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իրավական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կարգավիճակը</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հստակեցնելու</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lang w:val="hy-AM" w:eastAsia="ru-RU"/>
              </w:rPr>
              <w:t>պատմագեղարվեստական</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արժեքի</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բացահայտման</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պահպանական</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գոտում</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օգտագործման</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պայմանակարգերի</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ռեժիմի</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պահպանման</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bCs/>
                <w:lang w:val="hy-AM" w:eastAsia="ru-RU"/>
              </w:rPr>
              <w:t>մոտեցման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ուղիների՝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ավտոճանապարհի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քայլուղիների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ապահովման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այցելուների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պատշաճ</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ընդունման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և</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սպասարկման</w:t>
            </w:r>
            <w:r w:rsidRPr="0022272C">
              <w:rPr>
                <w:rFonts w:ascii="GHEA Grapalat" w:eastAsia="Times New Roman" w:hAnsi="GHEA Grapalat" w:cs="Times New Roman"/>
                <w:bCs/>
                <w:lang w:val="hy-AM" w:eastAsia="ru-RU"/>
              </w:rPr>
              <w:t>,</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շրջակա</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տարածքի</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կառուցապատման</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կանոնակարգման</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ու</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lang w:val="hy-AM" w:eastAsia="ru-RU"/>
              </w:rPr>
              <w:t>բարեկարգման</w:t>
            </w:r>
            <w:r w:rsidRPr="0022272C">
              <w:rPr>
                <w:rFonts w:ascii="GHEA Grapalat" w:eastAsia="Times New Roman" w:hAnsi="GHEA Grapalat" w:cs="Times New Roman"/>
                <w:lang w:val="hy-AM" w:eastAsia="ru-RU"/>
              </w:rPr>
              <w:t xml:space="preserve">, </w:t>
            </w:r>
            <w:r w:rsidRPr="0022272C">
              <w:rPr>
                <w:rFonts w:ascii="GHEA Grapalat" w:eastAsia="Times New Roman" w:hAnsi="GHEA Grapalat" w:cs="Arial"/>
                <w:bCs/>
                <w:lang w:val="hy-AM" w:eastAsia="ru-RU"/>
              </w:rPr>
              <w:t>հուշարձանը</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մշակութային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ճանաչողական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և</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զբոսաշրջային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նպատակներով</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առավել</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արդյունավետ</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օգտագործման</w:t>
            </w:r>
            <w:r w:rsidRPr="0022272C">
              <w:rPr>
                <w:rFonts w:ascii="GHEA Grapalat" w:hAnsi="GHEA Grapalat"/>
                <w:lang w:val="hy-AM"/>
              </w:rPr>
              <w:t xml:space="preserve"> </w:t>
            </w:r>
            <w:r w:rsidRPr="0022272C">
              <w:rPr>
                <w:rFonts w:ascii="GHEA Grapalat" w:eastAsia="Times New Roman" w:hAnsi="GHEA Grapalat" w:cs="Arial"/>
                <w:bCs/>
                <w:lang w:val="hy-AM" w:eastAsia="ru-RU"/>
              </w:rPr>
              <w:t>նպատակները՝</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առանց</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ՀՀ</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պետական</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բյուջեի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համար</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հավելյալ</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բեռ</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առաջացնելու։</w:t>
            </w:r>
            <w:r w:rsidRPr="0022272C">
              <w:rPr>
                <w:rFonts w:ascii="GHEA Grapalat" w:eastAsia="Times New Roman" w:hAnsi="GHEA Grapalat" w:cs="Times New Roman"/>
                <w:bCs/>
                <w:lang w:val="hy-AM" w:eastAsia="ru-RU"/>
              </w:rPr>
              <w:t xml:space="preserve"> Ն</w:t>
            </w:r>
            <w:r w:rsidRPr="0022272C">
              <w:rPr>
                <w:rFonts w:ascii="GHEA Grapalat" w:eastAsia="Times New Roman" w:hAnsi="GHEA Grapalat" w:cs="Arial"/>
                <w:bCs/>
                <w:lang w:val="hy-AM" w:eastAsia="ru-RU"/>
              </w:rPr>
              <w:t>ախագծով</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առաջարկվող</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գործընթացի</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իրականացումը</w:t>
            </w:r>
            <w:r w:rsidRPr="0022272C">
              <w:rPr>
                <w:rFonts w:ascii="GHEA Grapalat" w:eastAsia="Times New Roman" w:hAnsi="GHEA Grapalat" w:cs="Times New Roman"/>
                <w:bCs/>
                <w:lang w:val="hy-AM" w:eastAsia="ru-RU"/>
              </w:rPr>
              <w:t xml:space="preserve"> </w:t>
            </w:r>
            <w:r w:rsidRPr="0022272C">
              <w:rPr>
                <w:rFonts w:ascii="GHEA Grapalat" w:eastAsia="Times New Roman" w:hAnsi="GHEA Grapalat" w:cs="Arial"/>
                <w:bCs/>
                <w:lang w:val="hy-AM" w:eastAsia="ru-RU"/>
              </w:rPr>
              <w:t>կպահանջի</w:t>
            </w:r>
            <w:r w:rsidRPr="0022272C">
              <w:rPr>
                <w:rFonts w:ascii="GHEA Grapalat" w:eastAsia="Times New Roman" w:hAnsi="GHEA Grapalat" w:cs="Times New Roman"/>
                <w:bCs/>
                <w:lang w:val="hy-AM" w:eastAsia="ru-RU"/>
              </w:rPr>
              <w:t xml:space="preserve"> </w:t>
            </w:r>
            <w:r w:rsidRPr="0022272C">
              <w:rPr>
                <w:rFonts w:ascii="GHEA Grapalat" w:hAnsi="GHEA Grapalat" w:cs="Arial"/>
                <w:lang w:val="hy-AM"/>
              </w:rPr>
              <w:t>սեփականատերերի գույքի նկատմամբ հանրային գերակա շահ ճանաչելու դեպքում՝ օտարվող գույքի գնահատման արդյունքում հաշվարկված շուկայական արժեքի չափով փոխհատուցում ՀՀ պետական բյուջեից</w:t>
            </w:r>
            <w:r w:rsidRPr="0022272C">
              <w:rPr>
                <w:rFonts w:ascii="GHEA Grapalat" w:eastAsia="Times New Roman" w:hAnsi="GHEA Grapalat" w:cs="Arial"/>
                <w:bCs/>
                <w:lang w:val="hy-AM" w:eastAsia="ru-RU"/>
              </w:rPr>
              <w:t>։</w:t>
            </w:r>
          </w:p>
          <w:p w:rsidR="0022272C" w:rsidRPr="0022272C" w:rsidRDefault="0022272C" w:rsidP="005F1951">
            <w:pPr>
              <w:pStyle w:val="NormalWeb"/>
              <w:shd w:val="clear" w:color="auto" w:fill="FFFFFF"/>
              <w:tabs>
                <w:tab w:val="left" w:pos="360"/>
              </w:tabs>
              <w:spacing w:before="0" w:beforeAutospacing="0" w:after="0" w:afterAutospacing="0" w:line="276" w:lineRule="auto"/>
              <w:ind w:left="90" w:right="75" w:firstLine="567"/>
              <w:jc w:val="both"/>
              <w:rPr>
                <w:rFonts w:ascii="GHEA Grapalat" w:hAnsi="GHEA Grapalat"/>
                <w:color w:val="000000"/>
                <w:sz w:val="22"/>
                <w:szCs w:val="22"/>
                <w:lang w:val="hy-AM"/>
              </w:rPr>
            </w:pPr>
            <w:r w:rsidRPr="0022272C">
              <w:rPr>
                <w:rStyle w:val="Strong"/>
                <w:rFonts w:ascii="GHEA Grapalat" w:hAnsi="GHEA Grapalat"/>
                <w:color w:val="000000"/>
                <w:sz w:val="22"/>
                <w:szCs w:val="22"/>
                <w:shd w:val="clear" w:color="auto" w:fill="FFFFFF"/>
                <w:lang w:val="hy-AM"/>
              </w:rPr>
              <w:t xml:space="preserve">Բացի այդ, ՀՀ հողային օրենսգրքի 23-րդ հոդվածի համաձայն </w:t>
            </w:r>
            <w:r w:rsidRPr="0022272C">
              <w:rPr>
                <w:rFonts w:ascii="GHEA Grapalat" w:hAnsi="GHEA Grapalat"/>
                <w:color w:val="000000"/>
                <w:sz w:val="22"/>
                <w:szCs w:val="22"/>
                <w:lang w:val="hy-AM"/>
              </w:rPr>
              <w:t>պատմական և մշակութային հողեր են համարվում պատմական և մշակութային արժեքների ու պատմական միջավայրի պահպանության, հուշազբոսայգիների, հուշահամալիրների, հնագիտական ու ճարտարապետական հուշարձանների, այդ թվում` պատմական և մշակութային արգելանոցների ու արգելավայրերի, պատմական ու մշակութային այլ արժեքներով զբաղեցված հողամասերը:</w:t>
            </w:r>
          </w:p>
          <w:p w:rsidR="0022272C" w:rsidRPr="0022272C" w:rsidRDefault="0022272C" w:rsidP="005F1951">
            <w:pPr>
              <w:pStyle w:val="NormalWeb"/>
              <w:shd w:val="clear" w:color="auto" w:fill="FFFFFF"/>
              <w:tabs>
                <w:tab w:val="left" w:pos="360"/>
              </w:tabs>
              <w:spacing w:before="0" w:beforeAutospacing="0" w:after="0" w:afterAutospacing="0" w:line="276" w:lineRule="auto"/>
              <w:ind w:left="90" w:right="75" w:firstLine="567"/>
              <w:jc w:val="both"/>
              <w:rPr>
                <w:rFonts w:ascii="GHEA Grapalat" w:hAnsi="GHEA Grapalat"/>
                <w:color w:val="000000"/>
                <w:sz w:val="22"/>
                <w:szCs w:val="22"/>
                <w:lang w:val="hy-AM"/>
              </w:rPr>
            </w:pPr>
            <w:r w:rsidRPr="0022272C">
              <w:rPr>
                <w:rFonts w:ascii="GHEA Grapalat" w:hAnsi="GHEA Grapalat"/>
                <w:color w:val="000000"/>
                <w:sz w:val="22"/>
                <w:szCs w:val="22"/>
                <w:lang w:val="hy-AM"/>
              </w:rPr>
              <w:t xml:space="preserve">Պատմական և մշակութային օբյեկտների տեսողական, լանդշաֆտային, պատմական ու քաղաքաշինական միջավայրի պահպանության նպատակով օրենսդրությանը համապատասխան ստեղծվում են պահպանական գոտիներ, որոնց սահմանները տեղանքում առանձնացվում են հատուկ նշաններով: Պատմական և մշակութային նշանակության հողամասերի օգտագործման և պահպանության գոտիները սահմանվում են օրենքներով և այլ նորմատիվ </w:t>
            </w:r>
            <w:r w:rsidRPr="0022272C">
              <w:rPr>
                <w:rFonts w:ascii="GHEA Grapalat" w:hAnsi="GHEA Grapalat"/>
                <w:color w:val="000000"/>
                <w:sz w:val="22"/>
                <w:szCs w:val="22"/>
                <w:lang w:val="hy-AM"/>
              </w:rPr>
              <w:lastRenderedPageBreak/>
              <w:t>իրավական ակտերով ու արտահայտվում են քաղաքաշինական և հողաշինարարական փաստաթղթերում:</w:t>
            </w:r>
          </w:p>
          <w:p w:rsidR="0022272C" w:rsidRPr="0022272C" w:rsidRDefault="0022272C" w:rsidP="005F1951">
            <w:pPr>
              <w:pStyle w:val="NormalWeb"/>
              <w:shd w:val="clear" w:color="auto" w:fill="FFFFFF"/>
              <w:tabs>
                <w:tab w:val="left" w:pos="360"/>
              </w:tabs>
              <w:spacing w:before="0" w:beforeAutospacing="0" w:after="0" w:afterAutospacing="0" w:line="276" w:lineRule="auto"/>
              <w:ind w:left="90" w:right="75" w:firstLine="567"/>
              <w:jc w:val="both"/>
              <w:rPr>
                <w:rFonts w:ascii="GHEA Grapalat" w:hAnsi="GHEA Grapalat"/>
                <w:color w:val="000000"/>
                <w:sz w:val="22"/>
                <w:szCs w:val="22"/>
                <w:lang w:val="hy-AM"/>
              </w:rPr>
            </w:pPr>
            <w:r w:rsidRPr="0022272C">
              <w:rPr>
                <w:rFonts w:ascii="GHEA Grapalat" w:hAnsi="GHEA Grapalat"/>
                <w:color w:val="000000"/>
                <w:sz w:val="22"/>
                <w:szCs w:val="22"/>
                <w:lang w:val="hy-AM"/>
              </w:rPr>
              <w:t xml:space="preserve">Պատմական և մշակութային հողամասերի վրա </w:t>
            </w:r>
            <w:r w:rsidRPr="0022272C">
              <w:rPr>
                <w:rFonts w:ascii="GHEA Grapalat" w:hAnsi="GHEA Grapalat"/>
                <w:i/>
                <w:color w:val="000000"/>
                <w:sz w:val="22"/>
                <w:szCs w:val="22"/>
                <w:lang w:val="hy-AM"/>
              </w:rPr>
              <w:t>արգելվում է</w:t>
            </w:r>
            <w:r w:rsidRPr="0022272C">
              <w:rPr>
                <w:rFonts w:ascii="GHEA Grapalat" w:hAnsi="GHEA Grapalat"/>
                <w:color w:val="000000"/>
                <w:sz w:val="22"/>
                <w:szCs w:val="22"/>
                <w:lang w:val="hy-AM"/>
              </w:rPr>
              <w:t xml:space="preserve"> դրանց նպատակային ու գործառնական նշանակությանը հակասող ցանկացած գործունեություն:</w:t>
            </w:r>
          </w:p>
          <w:p w:rsidR="0022272C" w:rsidRDefault="0022272C" w:rsidP="005F1951">
            <w:pPr>
              <w:pStyle w:val="NormalWeb"/>
              <w:shd w:val="clear" w:color="auto" w:fill="FFFFFF"/>
              <w:tabs>
                <w:tab w:val="left" w:pos="360"/>
              </w:tabs>
              <w:spacing w:before="0" w:beforeAutospacing="0" w:after="0" w:afterAutospacing="0" w:line="276" w:lineRule="auto"/>
              <w:ind w:left="90" w:right="75" w:firstLine="567"/>
              <w:jc w:val="both"/>
              <w:rPr>
                <w:rFonts w:ascii="GHEA Grapalat" w:hAnsi="GHEA Grapalat"/>
                <w:color w:val="000000"/>
                <w:sz w:val="22"/>
                <w:szCs w:val="22"/>
                <w:shd w:val="clear" w:color="auto" w:fill="FFFFFF"/>
                <w:lang w:val="hy-AM"/>
              </w:rPr>
            </w:pPr>
            <w:r w:rsidRPr="0022272C">
              <w:rPr>
                <w:rStyle w:val="Strong"/>
                <w:rFonts w:ascii="GHEA Grapalat" w:hAnsi="GHEA Grapalat"/>
                <w:color w:val="000000"/>
                <w:sz w:val="22"/>
                <w:szCs w:val="22"/>
                <w:shd w:val="clear" w:color="auto" w:fill="FFFFFF"/>
                <w:lang w:val="hy-AM"/>
              </w:rPr>
              <w:t xml:space="preserve">ՀՀ հողային օրենսգրքի 50-րդ հոդվածի 3-րդ մասի համաձայն </w:t>
            </w:r>
            <w:r w:rsidRPr="0022272C">
              <w:rPr>
                <w:rFonts w:ascii="GHEA Grapalat" w:hAnsi="GHEA Grapalat"/>
                <w:color w:val="000000"/>
                <w:sz w:val="22"/>
                <w:szCs w:val="22"/>
                <w:shd w:val="clear" w:color="auto" w:fill="FFFFFF"/>
                <w:lang w:val="hy-AM"/>
              </w:rPr>
              <w:t xml:space="preserve">հողամասը կարող է ծանրաբեռնվել </w:t>
            </w:r>
            <w:r w:rsidRPr="0022272C">
              <w:rPr>
                <w:rFonts w:ascii="GHEA Grapalat" w:hAnsi="GHEA Grapalat" w:cs="GHEA Grapalat"/>
                <w:color w:val="000000"/>
                <w:sz w:val="22"/>
                <w:szCs w:val="22"/>
                <w:shd w:val="clear" w:color="auto" w:fill="FFFFFF"/>
                <w:lang w:val="hy-AM"/>
              </w:rPr>
              <w:t>հողամասի</w:t>
            </w:r>
            <w:r w:rsidRPr="0022272C">
              <w:rPr>
                <w:rFonts w:ascii="GHEA Grapalat" w:hAnsi="GHEA Grapalat"/>
                <w:color w:val="000000"/>
                <w:sz w:val="22"/>
                <w:szCs w:val="22"/>
                <w:shd w:val="clear" w:color="auto" w:fill="FFFFFF"/>
                <w:lang w:val="hy-AM"/>
              </w:rPr>
              <w:t xml:space="preserve"> </w:t>
            </w:r>
            <w:r w:rsidRPr="0022272C">
              <w:rPr>
                <w:rFonts w:ascii="GHEA Grapalat" w:hAnsi="GHEA Grapalat" w:cs="GHEA Grapalat"/>
                <w:color w:val="000000"/>
                <w:sz w:val="22"/>
                <w:szCs w:val="22"/>
                <w:shd w:val="clear" w:color="auto" w:fill="FFFFFF"/>
                <w:lang w:val="hy-AM"/>
              </w:rPr>
              <w:t>սահմաններում</w:t>
            </w:r>
            <w:r w:rsidRPr="0022272C">
              <w:rPr>
                <w:rFonts w:ascii="GHEA Grapalat" w:hAnsi="GHEA Grapalat"/>
                <w:color w:val="000000"/>
                <w:sz w:val="22"/>
                <w:szCs w:val="22"/>
                <w:shd w:val="clear" w:color="auto" w:fill="FFFFFF"/>
                <w:lang w:val="hy-AM"/>
              </w:rPr>
              <w:t xml:space="preserve"> </w:t>
            </w:r>
            <w:r w:rsidRPr="0022272C">
              <w:rPr>
                <w:rFonts w:ascii="GHEA Grapalat" w:hAnsi="GHEA Grapalat" w:cs="GHEA Grapalat"/>
                <w:color w:val="000000"/>
                <w:sz w:val="22"/>
                <w:szCs w:val="22"/>
                <w:shd w:val="clear" w:color="auto" w:fill="FFFFFF"/>
                <w:lang w:val="hy-AM"/>
              </w:rPr>
              <w:t>գտնվող</w:t>
            </w:r>
            <w:r w:rsidRPr="0022272C">
              <w:rPr>
                <w:rFonts w:ascii="GHEA Grapalat" w:hAnsi="GHEA Grapalat"/>
                <w:color w:val="000000"/>
                <w:sz w:val="22"/>
                <w:szCs w:val="22"/>
                <w:shd w:val="clear" w:color="auto" w:fill="FFFFFF"/>
                <w:lang w:val="hy-AM"/>
              </w:rPr>
              <w:t xml:space="preserve"> </w:t>
            </w:r>
            <w:r w:rsidRPr="0022272C">
              <w:rPr>
                <w:rFonts w:ascii="GHEA Grapalat" w:hAnsi="GHEA Grapalat" w:cs="GHEA Grapalat"/>
                <w:color w:val="000000"/>
                <w:sz w:val="22"/>
                <w:szCs w:val="22"/>
                <w:shd w:val="clear" w:color="auto" w:fill="FFFFFF"/>
                <w:lang w:val="hy-AM"/>
              </w:rPr>
              <w:t>պատմության</w:t>
            </w:r>
            <w:r w:rsidRPr="0022272C">
              <w:rPr>
                <w:rFonts w:ascii="GHEA Grapalat" w:hAnsi="GHEA Grapalat"/>
                <w:color w:val="000000"/>
                <w:sz w:val="22"/>
                <w:szCs w:val="22"/>
                <w:shd w:val="clear" w:color="auto" w:fill="FFFFFF"/>
                <w:lang w:val="hy-AM"/>
              </w:rPr>
              <w:t xml:space="preserve">, </w:t>
            </w:r>
            <w:r w:rsidRPr="0022272C">
              <w:rPr>
                <w:rFonts w:ascii="GHEA Grapalat" w:hAnsi="GHEA Grapalat" w:cs="GHEA Grapalat"/>
                <w:color w:val="000000"/>
                <w:sz w:val="22"/>
                <w:szCs w:val="22"/>
                <w:shd w:val="clear" w:color="auto" w:fill="FFFFFF"/>
                <w:lang w:val="hy-AM"/>
              </w:rPr>
              <w:t>մշակութային</w:t>
            </w:r>
            <w:r w:rsidRPr="0022272C">
              <w:rPr>
                <w:rFonts w:ascii="GHEA Grapalat" w:hAnsi="GHEA Grapalat"/>
                <w:color w:val="000000"/>
                <w:sz w:val="22"/>
                <w:szCs w:val="22"/>
                <w:shd w:val="clear" w:color="auto" w:fill="FFFFFF"/>
                <w:lang w:val="hy-AM"/>
              </w:rPr>
              <w:t xml:space="preserve"> </w:t>
            </w:r>
            <w:r w:rsidRPr="0022272C">
              <w:rPr>
                <w:rFonts w:ascii="GHEA Grapalat" w:hAnsi="GHEA Grapalat" w:cs="GHEA Grapalat"/>
                <w:color w:val="000000"/>
                <w:sz w:val="22"/>
                <w:szCs w:val="22"/>
                <w:shd w:val="clear" w:color="auto" w:fill="FFFFFF"/>
                <w:lang w:val="hy-AM"/>
              </w:rPr>
              <w:t>և</w:t>
            </w:r>
            <w:r w:rsidRPr="0022272C">
              <w:rPr>
                <w:rFonts w:ascii="GHEA Grapalat" w:hAnsi="GHEA Grapalat"/>
                <w:color w:val="000000"/>
                <w:sz w:val="22"/>
                <w:szCs w:val="22"/>
                <w:shd w:val="clear" w:color="auto" w:fill="FFFFFF"/>
                <w:lang w:val="hy-AM"/>
              </w:rPr>
              <w:t xml:space="preserve"> </w:t>
            </w:r>
            <w:r w:rsidRPr="0022272C">
              <w:rPr>
                <w:rFonts w:ascii="GHEA Grapalat" w:hAnsi="GHEA Grapalat" w:cs="GHEA Grapalat"/>
                <w:color w:val="000000"/>
                <w:sz w:val="22"/>
                <w:szCs w:val="22"/>
                <w:shd w:val="clear" w:color="auto" w:fill="FFFFFF"/>
                <w:lang w:val="hy-AM"/>
              </w:rPr>
              <w:t>հնագիտական</w:t>
            </w:r>
            <w:r w:rsidRPr="0022272C">
              <w:rPr>
                <w:rFonts w:ascii="GHEA Grapalat" w:hAnsi="GHEA Grapalat"/>
                <w:color w:val="000000"/>
                <w:sz w:val="22"/>
                <w:szCs w:val="22"/>
                <w:shd w:val="clear" w:color="auto" w:fill="FFFFFF"/>
                <w:lang w:val="hy-AM"/>
              </w:rPr>
              <w:t xml:space="preserve"> </w:t>
            </w:r>
            <w:r w:rsidRPr="0022272C">
              <w:rPr>
                <w:rFonts w:ascii="GHEA Grapalat" w:hAnsi="GHEA Grapalat" w:cs="GHEA Grapalat"/>
                <w:color w:val="000000"/>
                <w:sz w:val="22"/>
                <w:szCs w:val="22"/>
                <w:shd w:val="clear" w:color="auto" w:fill="FFFFFF"/>
                <w:lang w:val="hy-AM"/>
              </w:rPr>
              <w:t>հուշարձաններին</w:t>
            </w:r>
            <w:r w:rsidRPr="0022272C">
              <w:rPr>
                <w:rFonts w:ascii="GHEA Grapalat" w:hAnsi="GHEA Grapalat"/>
                <w:color w:val="000000"/>
                <w:sz w:val="22"/>
                <w:szCs w:val="22"/>
                <w:shd w:val="clear" w:color="auto" w:fill="FFFFFF"/>
                <w:lang w:val="hy-AM"/>
              </w:rPr>
              <w:t xml:space="preserve"> </w:t>
            </w:r>
            <w:r w:rsidRPr="0022272C">
              <w:rPr>
                <w:rFonts w:ascii="GHEA Grapalat" w:hAnsi="GHEA Grapalat" w:cs="GHEA Grapalat"/>
                <w:i/>
                <w:color w:val="000000"/>
                <w:sz w:val="22"/>
                <w:szCs w:val="22"/>
                <w:shd w:val="clear" w:color="auto" w:fill="FFFFFF"/>
                <w:lang w:val="hy-AM"/>
              </w:rPr>
              <w:t>անարգել</w:t>
            </w:r>
            <w:r w:rsidRPr="0022272C">
              <w:rPr>
                <w:rFonts w:ascii="GHEA Grapalat" w:hAnsi="GHEA Grapalat"/>
                <w:i/>
                <w:color w:val="000000"/>
                <w:sz w:val="22"/>
                <w:szCs w:val="22"/>
                <w:shd w:val="clear" w:color="auto" w:fill="FFFFFF"/>
                <w:lang w:val="hy-AM"/>
              </w:rPr>
              <w:t xml:space="preserve"> մոտենալու համար </w:t>
            </w:r>
            <w:r w:rsidRPr="0022272C">
              <w:rPr>
                <w:rFonts w:ascii="GHEA Grapalat" w:hAnsi="GHEA Grapalat"/>
                <w:color w:val="000000"/>
                <w:sz w:val="22"/>
                <w:szCs w:val="22"/>
                <w:shd w:val="clear" w:color="auto" w:fill="FFFFFF"/>
                <w:lang w:val="hy-AM"/>
              </w:rPr>
              <w:t>սերվիտուտով (</w:t>
            </w:r>
            <w:r w:rsidRPr="0022272C">
              <w:rPr>
                <w:rFonts w:ascii="GHEA Grapalat" w:hAnsi="GHEA Grapalat"/>
                <w:color w:val="000000"/>
                <w:sz w:val="22"/>
                <w:szCs w:val="22"/>
                <w:lang w:val="hy-AM"/>
              </w:rPr>
              <w:t>հողամասի սերվիտուտը մեկ կամ մի քանի սեփականատերերի հողամասերից սահմանափակ օգտվելու իրավունքն է, սերվիտուտը կարող է սահմանվել հողամասերի սեփականատերերի համաձայնությամբ կամ դատական ակտով</w:t>
            </w:r>
            <w:r w:rsidRPr="0022272C">
              <w:rPr>
                <w:rFonts w:ascii="GHEA Grapalat" w:hAnsi="GHEA Grapalat"/>
                <w:color w:val="000000"/>
                <w:sz w:val="22"/>
                <w:szCs w:val="22"/>
                <w:shd w:val="clear" w:color="auto" w:fill="FFFFFF"/>
                <w:lang w:val="hy-AM"/>
              </w:rPr>
              <w:t>)։</w:t>
            </w:r>
          </w:p>
          <w:p w:rsidR="004176BA" w:rsidRPr="0022272C" w:rsidRDefault="004176BA" w:rsidP="005F1951">
            <w:pPr>
              <w:pStyle w:val="NormalWeb"/>
              <w:shd w:val="clear" w:color="auto" w:fill="FFFFFF"/>
              <w:tabs>
                <w:tab w:val="left" w:pos="360"/>
              </w:tabs>
              <w:spacing w:before="0" w:beforeAutospacing="0" w:after="0" w:afterAutospacing="0" w:line="276" w:lineRule="auto"/>
              <w:ind w:left="90" w:right="75" w:firstLine="567"/>
              <w:jc w:val="both"/>
              <w:rPr>
                <w:rFonts w:ascii="GHEA Grapalat" w:hAnsi="GHEA Grapalat"/>
                <w:color w:val="000000"/>
                <w:sz w:val="22"/>
                <w:szCs w:val="22"/>
                <w:lang w:val="hy-AM"/>
              </w:rPr>
            </w:pPr>
          </w:p>
          <w:p w:rsidR="004176BA" w:rsidRDefault="004176BA" w:rsidP="005F1951">
            <w:pPr>
              <w:tabs>
                <w:tab w:val="left" w:pos="360"/>
              </w:tabs>
              <w:spacing w:after="0" w:line="276" w:lineRule="auto"/>
              <w:ind w:left="90" w:right="75"/>
              <w:jc w:val="right"/>
              <w:rPr>
                <w:rFonts w:ascii="GHEA Grapalat" w:hAnsi="GHEA Grapalat" w:cs="Sylfaen"/>
                <w:lang w:val="hy-AM"/>
              </w:rPr>
            </w:pPr>
            <w:r>
              <w:rPr>
                <w:rFonts w:ascii="GHEA Grapalat" w:hAnsi="GHEA Grapalat" w:cs="Sylfaen"/>
                <w:lang w:val="hy-AM"/>
              </w:rPr>
              <w:t xml:space="preserve">Վարչապետի աշխատակազմի սոցիալական </w:t>
            </w:r>
          </w:p>
          <w:p w:rsidR="0022272C" w:rsidRDefault="004176BA" w:rsidP="005F1951">
            <w:pPr>
              <w:tabs>
                <w:tab w:val="left" w:pos="360"/>
              </w:tabs>
              <w:spacing w:after="0" w:line="276" w:lineRule="auto"/>
              <w:ind w:left="90" w:right="75"/>
              <w:jc w:val="right"/>
              <w:rPr>
                <w:rFonts w:ascii="GHEA Grapalat" w:hAnsi="GHEA Grapalat" w:cs="Sylfaen"/>
                <w:lang w:val="hy-AM"/>
              </w:rPr>
            </w:pPr>
            <w:r>
              <w:rPr>
                <w:rFonts w:ascii="GHEA Grapalat" w:hAnsi="GHEA Grapalat" w:cs="Sylfaen"/>
                <w:lang w:val="hy-AM"/>
              </w:rPr>
              <w:t>հարցերի վարչություն</w:t>
            </w:r>
          </w:p>
          <w:p w:rsidR="004176BA" w:rsidRDefault="004176BA" w:rsidP="005F1951">
            <w:pPr>
              <w:tabs>
                <w:tab w:val="left" w:pos="360"/>
              </w:tabs>
              <w:spacing w:after="0" w:line="276" w:lineRule="auto"/>
              <w:ind w:left="90" w:right="75"/>
              <w:jc w:val="right"/>
              <w:rPr>
                <w:rFonts w:ascii="GHEA Grapalat" w:hAnsi="GHEA Grapalat" w:cs="Sylfaen"/>
                <w:lang w:val="hy-AM"/>
              </w:rPr>
            </w:pPr>
          </w:p>
          <w:p w:rsidR="00D72AD5" w:rsidRDefault="00D72AD5" w:rsidP="005F1951">
            <w:pPr>
              <w:ind w:right="75"/>
              <w:jc w:val="center"/>
              <w:rPr>
                <w:rFonts w:ascii="GHEA Grapalat" w:hAnsi="GHEA Grapalat"/>
                <w:b/>
                <w:sz w:val="24"/>
                <w:szCs w:val="24"/>
                <w:lang w:val="hy-AM"/>
              </w:rPr>
            </w:pPr>
          </w:p>
          <w:p w:rsidR="00D72AD5" w:rsidRDefault="00D72AD5" w:rsidP="006B0CF4">
            <w:pPr>
              <w:ind w:right="75"/>
              <w:rPr>
                <w:rFonts w:ascii="GHEA Grapalat" w:hAnsi="GHEA Grapalat"/>
                <w:b/>
                <w:sz w:val="24"/>
                <w:szCs w:val="24"/>
                <w:lang w:val="hy-AM"/>
              </w:rPr>
            </w:pPr>
          </w:p>
          <w:p w:rsidR="00DC3778" w:rsidRPr="00157CF6" w:rsidRDefault="00DC3778" w:rsidP="005F1951">
            <w:pPr>
              <w:ind w:right="75"/>
              <w:jc w:val="center"/>
              <w:rPr>
                <w:rFonts w:ascii="GHEA Grapalat" w:hAnsi="GHEA Grapalat"/>
                <w:b/>
                <w:lang w:val="hy-AM"/>
              </w:rPr>
            </w:pPr>
            <w:r w:rsidRPr="00157CF6">
              <w:rPr>
                <w:rFonts w:ascii="GHEA Grapalat" w:hAnsi="GHEA Grapalat"/>
                <w:b/>
                <w:lang w:val="hy-AM"/>
              </w:rPr>
              <w:t>ԵԶՐԱԿԱՑՈՒԹՅՈՒՆ</w:t>
            </w:r>
          </w:p>
          <w:p w:rsidR="00DC3778" w:rsidRPr="00157CF6" w:rsidRDefault="00DC3778" w:rsidP="00157CF6">
            <w:pPr>
              <w:ind w:left="67" w:right="75"/>
              <w:jc w:val="center"/>
              <w:rPr>
                <w:rFonts w:ascii="GHEA Grapalat" w:hAnsi="GHEA Grapalat"/>
                <w:lang w:val="hy-AM"/>
              </w:rPr>
            </w:pPr>
            <w:r w:rsidRPr="00157CF6">
              <w:rPr>
                <w:rFonts w:ascii="GHEA Grapalat" w:hAnsi="GHEA Grapalat"/>
                <w:lang w:val="hy-AM"/>
              </w:rPr>
              <w:t>«Հայաստանի Հանրապետության Կոտայքի մարզի Չարենցավան համայնքի Բջնի բնակավայրի «Ամրոց» պատմության և մշակույթի անշարժ հուշարձանի հարակից տարածքի նկատմամբ հանրության գերակա շահ ճանաչելու և Հայաստանի Հանրապետության կրթության, գիտության, մշակույթի և սպորտի նախարարությանը գույք ամրացնելու մասին» ՀՀ կառավարության որոշման նախագծի (այսուհետ՝ Նախագիծ) վերաբերյալ</w:t>
            </w:r>
          </w:p>
          <w:p w:rsidR="00DC3778" w:rsidRPr="00157CF6" w:rsidRDefault="00DC3778" w:rsidP="005F1951">
            <w:pPr>
              <w:ind w:left="67" w:right="75"/>
              <w:jc w:val="both"/>
              <w:rPr>
                <w:rFonts w:ascii="GHEA Grapalat" w:hAnsi="GHEA Grapalat"/>
                <w:lang w:val="hy-AM"/>
              </w:rPr>
            </w:pPr>
            <w:r w:rsidRPr="00157CF6">
              <w:rPr>
                <w:rFonts w:ascii="GHEA Grapalat" w:hAnsi="GHEA Grapalat"/>
                <w:lang w:val="hy-AM"/>
              </w:rPr>
              <w:t xml:space="preserve">     Նախագծի վերաբերյալ ունենք հետևյալ դիտարկումը.</w:t>
            </w:r>
          </w:p>
          <w:p w:rsidR="00DC3778" w:rsidRPr="00157CF6" w:rsidRDefault="00DC3778" w:rsidP="005F1951">
            <w:pPr>
              <w:tabs>
                <w:tab w:val="left" w:pos="0"/>
              </w:tabs>
              <w:spacing w:after="0" w:line="240" w:lineRule="auto"/>
              <w:ind w:left="67" w:right="75"/>
              <w:jc w:val="both"/>
              <w:rPr>
                <w:rFonts w:ascii="GHEA Grapalat" w:hAnsi="GHEA Grapalat"/>
                <w:lang w:val="hy-AM"/>
              </w:rPr>
            </w:pPr>
            <w:r w:rsidRPr="00157CF6">
              <w:rPr>
                <w:rFonts w:ascii="GHEA Grapalat" w:hAnsi="GHEA Grapalat" w:cs="Arial"/>
                <w:lang w:val="hy-AM"/>
              </w:rPr>
              <w:t xml:space="preserve">      Նախագծի</w:t>
            </w:r>
            <w:r w:rsidRPr="00157CF6">
              <w:rPr>
                <w:rFonts w:ascii="GHEA Grapalat" w:hAnsi="GHEA Grapalat"/>
                <w:lang w:val="hy-AM"/>
              </w:rPr>
              <w:t xml:space="preserve"> 5-րդ կետի 2-րդ ենթակետով սահմանվում է, որ սույն որոշումն ուժի մեջ մտնելուց հետո պետք է ապահովվի գույքի նկատմամբ գույքային իրավունքների ու սահմանափակումների պետական գրանցումը ՀՀ օրենսդրությամբ սահմանված կարգով ու ժամկետներում` ՀՀ 2022 թվականի պետական բյուջեով նախատեսված Հայաստանի Հանրապետության կառավարության պահուստային ֆոնդի միջոցների հաշվին: Սակայն հաշվի առնելով, որ 2022թ. բյուջետային տարին արդեն ավարտվել է, նախագիծը այդ մասով ունի վերանայման անհրաժեշտություն:</w:t>
            </w:r>
          </w:p>
          <w:p w:rsidR="00DC3778" w:rsidRPr="00157CF6" w:rsidRDefault="00DC3778" w:rsidP="00DC3778">
            <w:pPr>
              <w:tabs>
                <w:tab w:val="left" w:pos="0"/>
              </w:tabs>
              <w:spacing w:after="0" w:line="240" w:lineRule="auto"/>
              <w:ind w:right="58"/>
              <w:jc w:val="both"/>
              <w:rPr>
                <w:rFonts w:ascii="GHEA Grapalat" w:hAnsi="GHEA Grapalat" w:cs="Sylfaen"/>
                <w:lang w:val="hy-AM"/>
              </w:rPr>
            </w:pPr>
          </w:p>
          <w:p w:rsidR="00DC3778" w:rsidRPr="00C32D17" w:rsidRDefault="00DC3778" w:rsidP="005123C6">
            <w:pPr>
              <w:tabs>
                <w:tab w:val="left" w:pos="67"/>
              </w:tabs>
              <w:spacing w:after="0" w:line="240" w:lineRule="auto"/>
              <w:ind w:left="67" w:right="58"/>
              <w:jc w:val="both"/>
              <w:rPr>
                <w:rFonts w:ascii="GHEA Grapalat" w:hAnsi="GHEA Grapalat" w:cs="Sylfaen"/>
                <w:lang w:val="hy-AM"/>
              </w:rPr>
            </w:pPr>
            <w:r w:rsidRPr="00C32D17">
              <w:rPr>
                <w:rFonts w:ascii="GHEA Grapalat" w:hAnsi="GHEA Grapalat" w:cs="Sylfaen"/>
                <w:lang w:val="hy-AM"/>
              </w:rPr>
              <w:t>ՀՀ ՎԱՐՉԱՊԵՏԻ ԱՇԽԱՏԱԿԱԶՄ</w:t>
            </w:r>
          </w:p>
          <w:p w:rsidR="004176BA" w:rsidRPr="0022272C" w:rsidRDefault="00DC3778" w:rsidP="007F3B90">
            <w:pPr>
              <w:tabs>
                <w:tab w:val="left" w:pos="67"/>
              </w:tabs>
              <w:spacing w:after="0" w:line="240" w:lineRule="auto"/>
              <w:ind w:left="67" w:right="58"/>
              <w:jc w:val="both"/>
              <w:rPr>
                <w:rFonts w:ascii="GHEA Grapalat" w:hAnsi="GHEA Grapalat" w:cs="Sylfaen"/>
                <w:lang w:val="hy-AM"/>
              </w:rPr>
            </w:pPr>
            <w:r w:rsidRPr="00C32D17">
              <w:rPr>
                <w:rFonts w:ascii="GHEA Grapalat" w:hAnsi="GHEA Grapalat" w:cs="Sylfaen"/>
                <w:lang w:val="hy-AM"/>
              </w:rPr>
              <w:t>ՖԻՆԱՆՍԱՏՆՏԵՍԱԳԻՏԱԿԱՆ ՎԱՐՉՈՒԹՅՈՒՆ</w:t>
            </w:r>
          </w:p>
        </w:tc>
        <w:tc>
          <w:tcPr>
            <w:tcW w:w="2780" w:type="dxa"/>
            <w:gridSpan w:val="2"/>
            <w:tcBorders>
              <w:top w:val="outset" w:sz="6" w:space="0" w:color="auto"/>
              <w:left w:val="outset" w:sz="6" w:space="0" w:color="auto"/>
              <w:bottom w:val="outset" w:sz="6" w:space="0" w:color="auto"/>
              <w:right w:val="outset" w:sz="6" w:space="0" w:color="auto"/>
            </w:tcBorders>
            <w:shd w:val="clear" w:color="auto" w:fill="auto"/>
          </w:tcPr>
          <w:p w:rsidR="00B34838" w:rsidRDefault="00B34838"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0D2C5F">
            <w:pPr>
              <w:tabs>
                <w:tab w:val="left" w:pos="360"/>
              </w:tabs>
              <w:spacing w:after="0" w:line="276" w:lineRule="auto"/>
              <w:ind w:left="90"/>
              <w:rPr>
                <w:rFonts w:ascii="GHEA Grapalat" w:hAnsi="GHEA Grapalat"/>
                <w:lang w:val="hy-AM"/>
              </w:rPr>
            </w:pPr>
          </w:p>
          <w:p w:rsidR="00F97C47" w:rsidRDefault="00F97C47" w:rsidP="000D2C5F">
            <w:pPr>
              <w:tabs>
                <w:tab w:val="left" w:pos="360"/>
              </w:tabs>
              <w:spacing w:after="0" w:line="276" w:lineRule="auto"/>
              <w:ind w:left="90"/>
              <w:rPr>
                <w:rFonts w:ascii="GHEA Grapalat" w:hAnsi="GHEA Grapalat"/>
                <w:lang w:val="hy-AM"/>
              </w:rPr>
            </w:pPr>
          </w:p>
          <w:p w:rsidR="00F97C47" w:rsidRDefault="00F97C47" w:rsidP="000D2C5F">
            <w:pPr>
              <w:tabs>
                <w:tab w:val="left" w:pos="360"/>
              </w:tabs>
              <w:spacing w:after="0" w:line="276" w:lineRule="auto"/>
              <w:ind w:left="90"/>
              <w:rPr>
                <w:rFonts w:ascii="GHEA Grapalat" w:hAnsi="GHEA Grapalat"/>
                <w:lang w:val="hy-AM"/>
              </w:rPr>
            </w:pPr>
          </w:p>
          <w:p w:rsidR="00F97C47" w:rsidRDefault="00F97C47" w:rsidP="000D2C5F">
            <w:pPr>
              <w:tabs>
                <w:tab w:val="left" w:pos="360"/>
              </w:tabs>
              <w:spacing w:after="0" w:line="276" w:lineRule="auto"/>
              <w:ind w:left="90"/>
              <w:rPr>
                <w:rFonts w:ascii="GHEA Grapalat" w:hAnsi="GHEA Grapalat"/>
                <w:lang w:val="hy-AM"/>
              </w:rPr>
            </w:pPr>
          </w:p>
          <w:p w:rsidR="00F97C47" w:rsidRPr="0022272C" w:rsidRDefault="00F97C47" w:rsidP="000D2C5F">
            <w:pPr>
              <w:tabs>
                <w:tab w:val="left" w:pos="360"/>
              </w:tabs>
              <w:spacing w:after="0" w:line="276" w:lineRule="auto"/>
              <w:ind w:left="90"/>
              <w:rPr>
                <w:rFonts w:ascii="GHEA Grapalat" w:hAnsi="GHEA Grapalat"/>
                <w:lang w:val="hy-AM"/>
              </w:rPr>
            </w:pPr>
          </w:p>
          <w:p w:rsidR="00467001" w:rsidRDefault="00467001" w:rsidP="000D2C5F">
            <w:pPr>
              <w:tabs>
                <w:tab w:val="left" w:pos="360"/>
              </w:tabs>
              <w:spacing w:after="0" w:line="276" w:lineRule="auto"/>
              <w:ind w:left="90"/>
              <w:rPr>
                <w:rFonts w:ascii="GHEA Grapalat" w:hAnsi="GHEA Grapalat"/>
                <w:lang w:val="hy-AM"/>
              </w:rPr>
            </w:pPr>
          </w:p>
          <w:p w:rsidR="00F97C47" w:rsidRDefault="00F97C47" w:rsidP="000D2C5F">
            <w:pPr>
              <w:tabs>
                <w:tab w:val="left" w:pos="360"/>
              </w:tabs>
              <w:spacing w:after="0" w:line="276" w:lineRule="auto"/>
              <w:ind w:left="90"/>
              <w:rPr>
                <w:rFonts w:ascii="GHEA Grapalat" w:hAnsi="GHEA Grapalat"/>
                <w:lang w:val="hy-AM"/>
              </w:rPr>
            </w:pPr>
          </w:p>
          <w:p w:rsidR="00F97C47" w:rsidRDefault="00F97C47" w:rsidP="000D2C5F">
            <w:pPr>
              <w:tabs>
                <w:tab w:val="left" w:pos="360"/>
              </w:tabs>
              <w:spacing w:after="0" w:line="276" w:lineRule="auto"/>
              <w:ind w:left="90"/>
              <w:rPr>
                <w:rFonts w:ascii="GHEA Grapalat" w:hAnsi="GHEA Grapalat"/>
                <w:lang w:val="hy-AM"/>
              </w:rPr>
            </w:pPr>
          </w:p>
          <w:p w:rsidR="00F97C47" w:rsidRDefault="00F97C47" w:rsidP="000D2C5F">
            <w:pPr>
              <w:tabs>
                <w:tab w:val="left" w:pos="360"/>
              </w:tabs>
              <w:spacing w:after="0" w:line="276" w:lineRule="auto"/>
              <w:ind w:left="90"/>
              <w:rPr>
                <w:rFonts w:ascii="GHEA Grapalat" w:hAnsi="GHEA Grapalat"/>
                <w:lang w:val="hy-AM"/>
              </w:rPr>
            </w:pPr>
          </w:p>
          <w:p w:rsidR="00F97C47" w:rsidRDefault="00F97C47" w:rsidP="000D2C5F">
            <w:pPr>
              <w:tabs>
                <w:tab w:val="left" w:pos="360"/>
              </w:tabs>
              <w:spacing w:before="40" w:after="0" w:line="276" w:lineRule="auto"/>
              <w:ind w:left="86"/>
              <w:rPr>
                <w:rFonts w:ascii="GHEA Grapalat" w:hAnsi="GHEA Grapalat"/>
                <w:lang w:val="hy-AM"/>
              </w:rPr>
            </w:pPr>
          </w:p>
          <w:p w:rsidR="00F97C47" w:rsidRDefault="000D2C5F" w:rsidP="000D2C5F">
            <w:pPr>
              <w:tabs>
                <w:tab w:val="left" w:pos="360"/>
              </w:tabs>
              <w:spacing w:after="0" w:line="276" w:lineRule="auto"/>
              <w:rPr>
                <w:rFonts w:ascii="GHEA Grapalat" w:hAnsi="GHEA Grapalat"/>
                <w:lang w:val="hy-AM"/>
              </w:rPr>
            </w:pPr>
            <w:r>
              <w:rPr>
                <w:rFonts w:ascii="GHEA Grapalat" w:hAnsi="GHEA Grapalat"/>
                <w:lang w:val="hy-AM"/>
              </w:rPr>
              <w:t xml:space="preserve"> </w:t>
            </w:r>
            <w:r w:rsidR="00F97C47">
              <w:rPr>
                <w:rFonts w:ascii="GHEA Grapalat" w:hAnsi="GHEA Grapalat"/>
                <w:lang w:val="hy-AM"/>
              </w:rPr>
              <w:t>Ընդունվել է</w:t>
            </w: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r>
              <w:rPr>
                <w:rFonts w:ascii="GHEA Grapalat" w:hAnsi="GHEA Grapalat"/>
                <w:lang w:val="hy-AM"/>
              </w:rPr>
              <w:t>Ընդունվել է</w:t>
            </w:r>
          </w:p>
          <w:p w:rsidR="00F97C47" w:rsidRDefault="00F97C47" w:rsidP="0022272C">
            <w:pPr>
              <w:tabs>
                <w:tab w:val="left" w:pos="360"/>
              </w:tabs>
              <w:spacing w:after="0" w:line="276" w:lineRule="auto"/>
              <w:ind w:left="90"/>
              <w:rPr>
                <w:rFonts w:ascii="GHEA Grapalat" w:hAnsi="GHEA Grapalat"/>
                <w:lang w:val="hy-AM"/>
              </w:rPr>
            </w:pPr>
          </w:p>
          <w:p w:rsidR="00F97C47" w:rsidRDefault="00F97C47" w:rsidP="0022272C">
            <w:pPr>
              <w:tabs>
                <w:tab w:val="left" w:pos="360"/>
              </w:tabs>
              <w:spacing w:after="0" w:line="276" w:lineRule="auto"/>
              <w:ind w:left="90"/>
              <w:rPr>
                <w:rFonts w:ascii="GHEA Grapalat" w:hAnsi="GHEA Grapalat"/>
                <w:lang w:val="hy-AM"/>
              </w:rPr>
            </w:pPr>
            <w:r>
              <w:rPr>
                <w:rFonts w:ascii="GHEA Grapalat" w:hAnsi="GHEA Grapalat"/>
                <w:lang w:val="hy-AM"/>
              </w:rPr>
              <w:t>Ընդունվել է</w:t>
            </w:r>
          </w:p>
          <w:p w:rsidR="007C58C4" w:rsidRDefault="007C58C4" w:rsidP="0022272C">
            <w:pPr>
              <w:tabs>
                <w:tab w:val="left" w:pos="360"/>
              </w:tabs>
              <w:spacing w:after="0" w:line="276" w:lineRule="auto"/>
              <w:ind w:left="90"/>
              <w:rPr>
                <w:rFonts w:ascii="GHEA Grapalat" w:hAnsi="GHEA Grapalat"/>
                <w:lang w:val="hy-AM"/>
              </w:rPr>
            </w:pPr>
          </w:p>
          <w:p w:rsidR="007C58C4" w:rsidRDefault="007C58C4" w:rsidP="0022272C">
            <w:pPr>
              <w:tabs>
                <w:tab w:val="left" w:pos="360"/>
              </w:tabs>
              <w:spacing w:after="0" w:line="276" w:lineRule="auto"/>
              <w:ind w:left="90"/>
              <w:rPr>
                <w:rFonts w:ascii="GHEA Grapalat" w:hAnsi="GHEA Grapalat"/>
                <w:lang w:val="hy-AM"/>
              </w:rPr>
            </w:pPr>
          </w:p>
          <w:p w:rsidR="007C58C4" w:rsidRDefault="007C58C4" w:rsidP="0022272C">
            <w:pPr>
              <w:tabs>
                <w:tab w:val="left" w:pos="360"/>
              </w:tabs>
              <w:spacing w:after="0" w:line="276" w:lineRule="auto"/>
              <w:ind w:left="90"/>
              <w:rPr>
                <w:rFonts w:ascii="GHEA Grapalat" w:hAnsi="GHEA Grapalat"/>
                <w:lang w:val="hy-AM"/>
              </w:rPr>
            </w:pPr>
          </w:p>
          <w:p w:rsidR="007C58C4" w:rsidRDefault="007C58C4" w:rsidP="0022272C">
            <w:pPr>
              <w:tabs>
                <w:tab w:val="left" w:pos="360"/>
              </w:tabs>
              <w:spacing w:after="0" w:line="276" w:lineRule="auto"/>
              <w:ind w:left="90"/>
              <w:rPr>
                <w:rFonts w:ascii="GHEA Grapalat" w:hAnsi="GHEA Grapalat"/>
                <w:lang w:val="hy-AM"/>
              </w:rPr>
            </w:pPr>
          </w:p>
          <w:p w:rsidR="007C58C4" w:rsidRDefault="007C58C4" w:rsidP="0022272C">
            <w:pPr>
              <w:tabs>
                <w:tab w:val="left" w:pos="360"/>
              </w:tabs>
              <w:spacing w:after="0" w:line="276" w:lineRule="auto"/>
              <w:ind w:left="90"/>
              <w:rPr>
                <w:rFonts w:ascii="GHEA Grapalat" w:hAnsi="GHEA Grapalat"/>
                <w:lang w:val="hy-AM"/>
              </w:rPr>
            </w:pPr>
          </w:p>
          <w:p w:rsidR="007C58C4" w:rsidRDefault="007C58C4" w:rsidP="0022272C">
            <w:pPr>
              <w:tabs>
                <w:tab w:val="left" w:pos="360"/>
              </w:tabs>
              <w:spacing w:after="0" w:line="276" w:lineRule="auto"/>
              <w:ind w:left="90"/>
              <w:rPr>
                <w:rFonts w:ascii="GHEA Grapalat" w:hAnsi="GHEA Grapalat"/>
                <w:lang w:val="hy-AM"/>
              </w:rPr>
            </w:pPr>
          </w:p>
          <w:p w:rsidR="007C58C4" w:rsidRDefault="007C58C4" w:rsidP="0022272C">
            <w:pPr>
              <w:tabs>
                <w:tab w:val="left" w:pos="360"/>
              </w:tabs>
              <w:spacing w:after="0" w:line="276" w:lineRule="auto"/>
              <w:ind w:left="90"/>
              <w:rPr>
                <w:rFonts w:ascii="GHEA Grapalat" w:hAnsi="GHEA Grapalat"/>
                <w:lang w:val="hy-AM"/>
              </w:rPr>
            </w:pPr>
            <w:r>
              <w:rPr>
                <w:rFonts w:ascii="GHEA Grapalat" w:hAnsi="GHEA Grapalat"/>
                <w:lang w:val="hy-AM"/>
              </w:rPr>
              <w:lastRenderedPageBreak/>
              <w:t>Ընդունվել է</w:t>
            </w:r>
          </w:p>
          <w:p w:rsidR="009530E5" w:rsidRDefault="009530E5" w:rsidP="0022272C">
            <w:pPr>
              <w:tabs>
                <w:tab w:val="left" w:pos="360"/>
              </w:tabs>
              <w:spacing w:after="0" w:line="276" w:lineRule="auto"/>
              <w:ind w:left="90"/>
              <w:rPr>
                <w:rFonts w:ascii="GHEA Grapalat" w:hAnsi="GHEA Grapalat"/>
                <w:lang w:val="hy-AM"/>
              </w:rPr>
            </w:pPr>
          </w:p>
          <w:p w:rsidR="009530E5" w:rsidRDefault="009530E5" w:rsidP="0022272C">
            <w:pPr>
              <w:tabs>
                <w:tab w:val="left" w:pos="360"/>
              </w:tabs>
              <w:spacing w:after="0" w:line="276" w:lineRule="auto"/>
              <w:ind w:left="90"/>
              <w:rPr>
                <w:rFonts w:ascii="GHEA Grapalat" w:hAnsi="GHEA Grapalat"/>
                <w:lang w:val="hy-AM"/>
              </w:rPr>
            </w:pPr>
          </w:p>
          <w:p w:rsidR="009530E5" w:rsidRDefault="009530E5" w:rsidP="009530E5">
            <w:pPr>
              <w:tabs>
                <w:tab w:val="left" w:pos="360"/>
              </w:tabs>
              <w:spacing w:after="0" w:line="276" w:lineRule="auto"/>
              <w:rPr>
                <w:rFonts w:ascii="GHEA Grapalat" w:hAnsi="GHEA Grapalat"/>
                <w:lang w:val="hy-AM"/>
              </w:rPr>
            </w:pPr>
            <w:r>
              <w:rPr>
                <w:rFonts w:ascii="GHEA Grapalat" w:hAnsi="GHEA Grapalat"/>
                <w:lang w:val="hy-AM"/>
              </w:rPr>
              <w:t xml:space="preserve">  </w:t>
            </w:r>
            <w:r w:rsidR="00DE6782">
              <w:rPr>
                <w:rFonts w:ascii="GHEA Grapalat" w:hAnsi="GHEA Grapalat"/>
                <w:lang w:val="hy-AM"/>
              </w:rPr>
              <w:t>Ը</w:t>
            </w:r>
            <w:r>
              <w:rPr>
                <w:rFonts w:ascii="GHEA Grapalat" w:hAnsi="GHEA Grapalat"/>
                <w:lang w:val="hy-AM"/>
              </w:rPr>
              <w:t>նդունվել</w:t>
            </w:r>
            <w:r w:rsidR="00DE6782">
              <w:rPr>
                <w:rFonts w:ascii="GHEA Grapalat" w:hAnsi="GHEA Grapalat"/>
                <w:lang w:val="hy-AM"/>
              </w:rPr>
              <w:t xml:space="preserve"> է մասնակի</w:t>
            </w:r>
          </w:p>
          <w:p w:rsidR="009530E5" w:rsidRDefault="00267849" w:rsidP="00A829C7">
            <w:pPr>
              <w:tabs>
                <w:tab w:val="left" w:pos="75"/>
              </w:tabs>
              <w:spacing w:after="0" w:line="276" w:lineRule="auto"/>
              <w:ind w:left="75"/>
              <w:rPr>
                <w:rFonts w:ascii="GHEA Grapalat" w:hAnsi="GHEA Grapalat"/>
                <w:lang w:val="hy-AM"/>
              </w:rPr>
            </w:pPr>
            <w:r>
              <w:rPr>
                <w:rFonts w:ascii="GHEA Grapalat" w:hAnsi="GHEA Grapalat"/>
                <w:lang w:val="hy-AM"/>
              </w:rPr>
              <w:t>Խմբագրվել է, հ</w:t>
            </w:r>
            <w:r w:rsidR="00DE6782">
              <w:rPr>
                <w:rFonts w:ascii="GHEA Grapalat" w:hAnsi="GHEA Grapalat"/>
                <w:lang w:val="hy-AM"/>
              </w:rPr>
              <w:t xml:space="preserve">անվել է </w:t>
            </w:r>
            <w:r w:rsidR="00DE6782" w:rsidRPr="0022272C">
              <w:rPr>
                <w:rFonts w:ascii="GHEA Grapalat" w:hAnsi="GHEA Grapalat"/>
                <w:lang w:val="hy-AM"/>
              </w:rPr>
              <w:t xml:space="preserve">«ե» </w:t>
            </w:r>
            <w:r w:rsidR="00DE6782">
              <w:rPr>
                <w:rFonts w:ascii="GHEA Grapalat" w:hAnsi="GHEA Grapalat"/>
                <w:lang w:val="hy-AM"/>
              </w:rPr>
              <w:t>պարբերություն</w:t>
            </w:r>
            <w:r w:rsidR="00DE6782" w:rsidRPr="0022272C">
              <w:rPr>
                <w:rFonts w:ascii="GHEA Grapalat" w:hAnsi="GHEA Grapalat"/>
                <w:lang w:val="hy-AM"/>
              </w:rPr>
              <w:t>ը</w:t>
            </w:r>
            <w:r w:rsidR="00DE6782">
              <w:rPr>
                <w:rFonts w:ascii="GHEA Grapalat" w:hAnsi="GHEA Grapalat"/>
                <w:lang w:val="hy-AM"/>
              </w:rPr>
              <w:t>:</w:t>
            </w:r>
          </w:p>
          <w:p w:rsidR="00A7455E" w:rsidRPr="007E0F6B" w:rsidRDefault="00F91C6F" w:rsidP="00A829C7">
            <w:pPr>
              <w:tabs>
                <w:tab w:val="left" w:pos="75"/>
              </w:tabs>
              <w:spacing w:after="0" w:line="276" w:lineRule="auto"/>
              <w:ind w:left="75"/>
              <w:rPr>
                <w:rFonts w:ascii="GHEA Grapalat" w:hAnsi="GHEA Grapalat"/>
                <w:b/>
                <w:lang w:val="hy-AM"/>
              </w:rPr>
            </w:pPr>
            <w:r>
              <w:rPr>
                <w:rFonts w:ascii="GHEA Grapalat" w:hAnsi="GHEA Grapalat"/>
                <w:b/>
                <w:lang w:val="hy-AM"/>
              </w:rPr>
              <w:t xml:space="preserve"> </w:t>
            </w:r>
            <w:r w:rsidR="00A7455E" w:rsidRPr="007E0F6B">
              <w:rPr>
                <w:rFonts w:ascii="GHEA Grapalat" w:hAnsi="GHEA Grapalat"/>
                <w:b/>
                <w:lang w:val="hy-AM"/>
              </w:rPr>
              <w:t>Ընդունվել է</w:t>
            </w:r>
          </w:p>
          <w:p w:rsidR="005F1951" w:rsidRDefault="005F1951" w:rsidP="00A829C7">
            <w:pPr>
              <w:tabs>
                <w:tab w:val="left" w:pos="75"/>
              </w:tabs>
              <w:spacing w:after="0" w:line="276" w:lineRule="auto"/>
              <w:ind w:left="75"/>
              <w:rPr>
                <w:rFonts w:ascii="GHEA Grapalat" w:hAnsi="GHEA Grapalat"/>
                <w:lang w:val="hy-AM"/>
              </w:rPr>
            </w:pPr>
          </w:p>
          <w:p w:rsidR="005F1951" w:rsidRDefault="005F1951" w:rsidP="00A829C7">
            <w:pPr>
              <w:tabs>
                <w:tab w:val="left" w:pos="75"/>
              </w:tabs>
              <w:spacing w:after="0" w:line="276" w:lineRule="auto"/>
              <w:ind w:left="75"/>
              <w:rPr>
                <w:rFonts w:ascii="GHEA Grapalat" w:hAnsi="GHEA Grapalat"/>
                <w:lang w:val="hy-AM"/>
              </w:rPr>
            </w:pPr>
          </w:p>
          <w:p w:rsidR="005F1951" w:rsidRDefault="005F1951" w:rsidP="00A829C7">
            <w:pPr>
              <w:tabs>
                <w:tab w:val="left" w:pos="75"/>
              </w:tabs>
              <w:spacing w:after="0" w:line="276" w:lineRule="auto"/>
              <w:ind w:left="75"/>
              <w:rPr>
                <w:rFonts w:ascii="GHEA Grapalat" w:hAnsi="GHEA Grapalat"/>
                <w:lang w:val="hy-AM"/>
              </w:rPr>
            </w:pPr>
          </w:p>
          <w:p w:rsidR="005F1951" w:rsidRDefault="005F1951" w:rsidP="00A829C7">
            <w:pPr>
              <w:tabs>
                <w:tab w:val="left" w:pos="75"/>
              </w:tabs>
              <w:spacing w:after="0" w:line="276" w:lineRule="auto"/>
              <w:ind w:left="75"/>
              <w:rPr>
                <w:rFonts w:ascii="GHEA Grapalat" w:hAnsi="GHEA Grapalat"/>
                <w:lang w:val="hy-AM"/>
              </w:rPr>
            </w:pPr>
          </w:p>
          <w:p w:rsidR="005F1951" w:rsidRDefault="005F1951" w:rsidP="00A829C7">
            <w:pPr>
              <w:tabs>
                <w:tab w:val="left" w:pos="75"/>
              </w:tabs>
              <w:spacing w:after="0" w:line="276" w:lineRule="auto"/>
              <w:ind w:left="75"/>
              <w:rPr>
                <w:rFonts w:ascii="GHEA Grapalat" w:hAnsi="GHEA Grapalat"/>
                <w:lang w:val="hy-AM"/>
              </w:rPr>
            </w:pPr>
          </w:p>
          <w:p w:rsidR="005F1951" w:rsidRDefault="005F1951" w:rsidP="00A829C7">
            <w:pPr>
              <w:tabs>
                <w:tab w:val="left" w:pos="75"/>
              </w:tabs>
              <w:spacing w:after="0" w:line="276" w:lineRule="auto"/>
              <w:ind w:left="75"/>
              <w:rPr>
                <w:rFonts w:ascii="GHEA Grapalat" w:hAnsi="GHEA Grapalat"/>
                <w:lang w:val="hy-AM"/>
              </w:rPr>
            </w:pPr>
          </w:p>
          <w:p w:rsidR="005F1951" w:rsidRPr="00AD52C0" w:rsidRDefault="000D6A47" w:rsidP="00A829C7">
            <w:pPr>
              <w:tabs>
                <w:tab w:val="left" w:pos="75"/>
              </w:tabs>
              <w:spacing w:after="0" w:line="276" w:lineRule="auto"/>
              <w:ind w:left="75"/>
              <w:rPr>
                <w:rFonts w:ascii="GHEA Grapalat" w:hAnsi="GHEA Grapalat"/>
                <w:b/>
                <w:lang w:val="hy-AM"/>
              </w:rPr>
            </w:pPr>
            <w:r w:rsidRPr="00AD52C0">
              <w:rPr>
                <w:rFonts w:ascii="GHEA Grapalat" w:hAnsi="GHEA Grapalat"/>
                <w:b/>
                <w:lang w:val="hy-AM"/>
              </w:rPr>
              <w:t xml:space="preserve">Չի ընդունվել </w:t>
            </w:r>
          </w:p>
          <w:p w:rsidR="0085272A" w:rsidRPr="00AD52C0" w:rsidRDefault="000D6A47" w:rsidP="0085272A">
            <w:pPr>
              <w:spacing w:after="0" w:line="276" w:lineRule="auto"/>
              <w:ind w:left="75" w:right="155"/>
              <w:jc w:val="both"/>
              <w:rPr>
                <w:rFonts w:ascii="GHEA Grapalat" w:hAnsi="GHEA Grapalat"/>
                <w:lang w:val="hy-AM"/>
              </w:rPr>
            </w:pPr>
            <w:r w:rsidRPr="00AD52C0">
              <w:rPr>
                <w:rFonts w:ascii="GHEA Grapalat" w:hAnsi="GHEA Grapalat"/>
                <w:lang w:val="hy-AM"/>
              </w:rPr>
              <w:t xml:space="preserve">Որոշման նախագծի 4-րդ կետի 1-ին ենթակետով «գույքի ձեռք բերող է հանդիսանում </w:t>
            </w:r>
            <w:r w:rsidR="00255AC9" w:rsidRPr="00AD52C0">
              <w:rPr>
                <w:rFonts w:ascii="GHEA Grapalat" w:hAnsi="GHEA Grapalat"/>
                <w:lang w:val="hy-AM"/>
              </w:rPr>
              <w:t>ՀՀ</w:t>
            </w:r>
            <w:r w:rsidR="0085272A" w:rsidRPr="00AD52C0">
              <w:rPr>
                <w:rFonts w:ascii="GHEA Grapalat" w:hAnsi="GHEA Grapalat"/>
                <w:lang w:val="hy-AM"/>
              </w:rPr>
              <w:t>-ն</w:t>
            </w:r>
            <w:r w:rsidR="00E87537" w:rsidRPr="00AD52C0">
              <w:rPr>
                <w:rFonts w:ascii="GHEA Grapalat" w:hAnsi="GHEA Grapalat"/>
                <w:lang w:val="hy-AM"/>
              </w:rPr>
              <w:t>, որի անունից հանդես է գալիս ՀՀ Կոտայքի մարզպետը:</w:t>
            </w:r>
            <w:r w:rsidR="00C629D6" w:rsidRPr="00AD52C0">
              <w:rPr>
                <w:rFonts w:ascii="GHEA Grapalat" w:hAnsi="GHEA Grapalat"/>
                <w:lang w:val="hy-AM"/>
              </w:rPr>
              <w:t xml:space="preserve"> </w:t>
            </w:r>
          </w:p>
          <w:p w:rsidR="00C629D6" w:rsidRPr="00AD52C0" w:rsidRDefault="00C629D6" w:rsidP="0085272A">
            <w:pPr>
              <w:spacing w:after="0" w:line="276" w:lineRule="auto"/>
              <w:ind w:left="75" w:right="155"/>
              <w:jc w:val="both"/>
              <w:rPr>
                <w:rFonts w:ascii="GHEA Grapalat" w:eastAsia="Times New Roman" w:hAnsi="GHEA Grapalat" w:cs="Times New Roman"/>
                <w:lang w:val="hy-AM" w:eastAsia="ru-RU"/>
              </w:rPr>
            </w:pPr>
            <w:r w:rsidRPr="00AD52C0">
              <w:rPr>
                <w:rFonts w:ascii="GHEA Grapalat" w:hAnsi="GHEA Grapalat"/>
                <w:lang w:val="hy-AM"/>
              </w:rPr>
              <w:t xml:space="preserve">Որոշման նախագծի 4-րդ կետի 2-րդ ենթակետով </w:t>
            </w:r>
            <w:r w:rsidRPr="00AD52C0">
              <w:rPr>
                <w:rFonts w:ascii="GHEA Grapalat" w:eastAsia="Times New Roman" w:hAnsi="GHEA Grapalat" w:cs="Times New Roman"/>
                <w:lang w:val="hy-AM" w:eastAsia="ru-RU"/>
              </w:rPr>
              <w:t>օտարման գործա</w:t>
            </w:r>
            <w:r w:rsidR="0085272A" w:rsidRPr="00AD52C0">
              <w:rPr>
                <w:rFonts w:ascii="GHEA Grapalat" w:eastAsia="Times New Roman" w:hAnsi="GHEA Grapalat" w:cs="Times New Roman"/>
                <w:lang w:val="hy-AM" w:eastAsia="ru-RU"/>
              </w:rPr>
              <w:t>ռույթ-</w:t>
            </w:r>
            <w:r w:rsidRPr="00AD52C0">
              <w:rPr>
                <w:rFonts w:ascii="GHEA Grapalat" w:eastAsia="Times New Roman" w:hAnsi="GHEA Grapalat" w:cs="Times New Roman"/>
                <w:lang w:val="hy-AM" w:eastAsia="ru-RU"/>
              </w:rPr>
              <w:t>ն</w:t>
            </w:r>
            <w:r w:rsidR="00255AC9" w:rsidRPr="00AD52C0">
              <w:rPr>
                <w:rFonts w:ascii="GHEA Grapalat" w:eastAsia="Times New Roman" w:hAnsi="GHEA Grapalat" w:cs="Times New Roman"/>
                <w:lang w:val="hy-AM" w:eastAsia="ru-RU"/>
              </w:rPr>
              <w:t>երի իրականացումը</w:t>
            </w:r>
            <w:r w:rsidRPr="00AD52C0">
              <w:rPr>
                <w:rFonts w:ascii="GHEA Grapalat" w:eastAsia="Times New Roman" w:hAnsi="GHEA Grapalat" w:cs="Times New Roman"/>
                <w:lang w:val="hy-AM" w:eastAsia="ru-RU"/>
              </w:rPr>
              <w:t xml:space="preserve"> </w:t>
            </w:r>
            <w:r w:rsidR="00255AC9" w:rsidRPr="00AD52C0">
              <w:rPr>
                <w:rFonts w:ascii="GHEA Grapalat" w:eastAsia="Times New Roman" w:hAnsi="GHEA Grapalat" w:cs="Times New Roman"/>
                <w:lang w:val="hy-AM" w:eastAsia="ru-RU"/>
              </w:rPr>
              <w:t>վերապահվում է  Կոտայքի մարզպետին</w:t>
            </w:r>
            <w:r w:rsidR="0085272A" w:rsidRPr="00AD52C0">
              <w:rPr>
                <w:rFonts w:ascii="GHEA Grapalat" w:eastAsia="Times New Roman" w:hAnsi="GHEA Grapalat" w:cs="Times New Roman"/>
                <w:lang w:val="hy-AM" w:eastAsia="ru-RU"/>
              </w:rPr>
              <w:t>, որի շրջանակում պետք է կազմվի օտարվող սեփականության նկարագրության արձանագրությունը:</w:t>
            </w:r>
          </w:p>
          <w:p w:rsidR="005F1951" w:rsidRPr="00AD52C0" w:rsidRDefault="00255AC9" w:rsidP="00255AC9">
            <w:pPr>
              <w:tabs>
                <w:tab w:val="left" w:pos="165"/>
              </w:tabs>
              <w:spacing w:after="0" w:line="276" w:lineRule="auto"/>
              <w:ind w:left="75" w:right="65"/>
              <w:rPr>
                <w:rFonts w:ascii="GHEA Grapalat" w:hAnsi="GHEA Grapalat"/>
                <w:lang w:val="hy-AM"/>
              </w:rPr>
            </w:pPr>
            <w:r w:rsidRPr="00AD52C0">
              <w:rPr>
                <w:rFonts w:ascii="GHEA Grapalat" w:hAnsi="GHEA Grapalat"/>
                <w:lang w:val="hy-AM"/>
              </w:rPr>
              <w:t xml:space="preserve"> </w:t>
            </w:r>
            <w:r w:rsidR="0012553D" w:rsidRPr="00AD52C0">
              <w:rPr>
                <w:rFonts w:ascii="GHEA Grapalat" w:hAnsi="GHEA Grapalat"/>
                <w:lang w:val="hy-AM"/>
              </w:rPr>
              <w:t>Որոշման նախագծի 4-րդ կետի</w:t>
            </w:r>
            <w:r w:rsidR="0085272A" w:rsidRPr="00AD52C0">
              <w:rPr>
                <w:rFonts w:ascii="GHEA Grapalat" w:hAnsi="GHEA Grapalat"/>
                <w:lang w:val="hy-AM"/>
              </w:rPr>
              <w:t xml:space="preserve"> 4-րդ</w:t>
            </w:r>
            <w:r w:rsidR="0012553D" w:rsidRPr="00AD52C0">
              <w:rPr>
                <w:rFonts w:ascii="GHEA Grapalat" w:hAnsi="GHEA Grapalat"/>
                <w:lang w:val="hy-AM"/>
              </w:rPr>
              <w:t xml:space="preserve"> ենթակետով</w:t>
            </w:r>
            <w:r w:rsidR="00B04388" w:rsidRPr="00AD52C0">
              <w:rPr>
                <w:rFonts w:ascii="GHEA Grapalat" w:hAnsi="GHEA Grapalat"/>
                <w:lang w:val="hy-AM"/>
              </w:rPr>
              <w:t xml:space="preserve"> սահմանվում է, որ</w:t>
            </w:r>
            <w:r w:rsidR="00BB3946" w:rsidRPr="00AD52C0">
              <w:rPr>
                <w:rFonts w:ascii="GHEA Grapalat" w:hAnsi="GHEA Grapalat"/>
                <w:lang w:val="hy-AM"/>
              </w:rPr>
              <w:t xml:space="preserve"> օտարման գործընթացն իրականացվում է </w:t>
            </w:r>
            <w:r w:rsidR="00BB3946" w:rsidRPr="00AD52C0">
              <w:rPr>
                <w:rFonts w:ascii="GHEA Grapalat" w:eastAsia="Times New Roman" w:hAnsi="GHEA Grapalat" w:cs="Times New Roman"/>
                <w:lang w:val="hy-AM" w:eastAsia="ru-RU"/>
              </w:rPr>
              <w:t>ՀՀ կառա</w:t>
            </w:r>
            <w:r w:rsidR="0085272A" w:rsidRPr="00AD52C0">
              <w:rPr>
                <w:rFonts w:ascii="GHEA Grapalat" w:eastAsia="Times New Roman" w:hAnsi="GHEA Grapalat" w:cs="Times New Roman"/>
                <w:lang w:val="hy-AM" w:eastAsia="ru-RU"/>
              </w:rPr>
              <w:t>վարության 2007 թվականի հունվարի</w:t>
            </w:r>
            <w:r w:rsidR="00BB3946" w:rsidRPr="00AD52C0">
              <w:rPr>
                <w:rFonts w:ascii="GHEA Grapalat" w:eastAsia="Times New Roman" w:hAnsi="GHEA Grapalat" w:cs="Times New Roman"/>
                <w:lang w:val="hy-AM" w:eastAsia="ru-RU"/>
              </w:rPr>
              <w:t xml:space="preserve"> 25-ի N 108-Ն որոշմամբ </w:t>
            </w:r>
            <w:r w:rsidR="00BB3946" w:rsidRPr="00AD52C0">
              <w:rPr>
                <w:rFonts w:ascii="GHEA Grapalat" w:eastAsia="Times New Roman" w:hAnsi="GHEA Grapalat" w:cs="Times New Roman"/>
                <w:lang w:val="hy-AM" w:eastAsia="ru-RU"/>
              </w:rPr>
              <w:lastRenderedPageBreak/>
              <w:t>սահմանված կարգով և որոշմամբ սահմանված նկարագրության արձանագրության օրինակելի ձևով:</w:t>
            </w:r>
          </w:p>
          <w:p w:rsidR="0085272A" w:rsidRPr="00AD52C0" w:rsidRDefault="0085272A" w:rsidP="00DE6782">
            <w:pPr>
              <w:tabs>
                <w:tab w:val="left" w:pos="75"/>
              </w:tabs>
              <w:spacing w:after="0" w:line="240" w:lineRule="auto"/>
              <w:rPr>
                <w:rFonts w:ascii="GHEA Grapalat" w:hAnsi="GHEA Grapalat"/>
                <w:lang w:val="hy-AM"/>
              </w:rPr>
            </w:pPr>
            <w:r w:rsidRPr="00AD52C0">
              <w:rPr>
                <w:rFonts w:ascii="GHEA Grapalat" w:hAnsi="GHEA Grapalat"/>
                <w:lang w:val="hy-AM"/>
              </w:rPr>
              <w:t xml:space="preserve">  </w:t>
            </w:r>
          </w:p>
          <w:p w:rsidR="005F1951" w:rsidRPr="0085272A" w:rsidRDefault="0085272A" w:rsidP="00DE6782">
            <w:pPr>
              <w:tabs>
                <w:tab w:val="left" w:pos="75"/>
              </w:tabs>
              <w:spacing w:after="0" w:line="240" w:lineRule="auto"/>
              <w:rPr>
                <w:rFonts w:ascii="GHEA Grapalat" w:hAnsi="GHEA Grapalat"/>
                <w:lang w:val="hy-AM"/>
              </w:rPr>
            </w:pPr>
            <w:r>
              <w:rPr>
                <w:rFonts w:ascii="GHEA Grapalat" w:hAnsi="GHEA Grapalat"/>
                <w:lang w:val="hy-AM"/>
              </w:rPr>
              <w:t xml:space="preserve"> </w:t>
            </w:r>
            <w:r w:rsidR="00DE6782">
              <w:rPr>
                <w:rFonts w:ascii="GHEA Grapalat" w:hAnsi="GHEA Grapalat"/>
                <w:lang w:val="hy-AM"/>
              </w:rPr>
              <w:t>Ը</w:t>
            </w:r>
            <w:r w:rsidR="009B445F" w:rsidRPr="00673073">
              <w:rPr>
                <w:rFonts w:ascii="GHEA Grapalat" w:hAnsi="GHEA Grapalat"/>
                <w:b/>
                <w:lang w:val="hy-AM"/>
              </w:rPr>
              <w:t>նդունվել</w:t>
            </w:r>
            <w:r w:rsidR="00DE6782">
              <w:rPr>
                <w:rFonts w:ascii="GHEA Grapalat" w:hAnsi="GHEA Grapalat"/>
                <w:b/>
                <w:lang w:val="hy-AM"/>
              </w:rPr>
              <w:t xml:space="preserve"> է մասնակի</w:t>
            </w:r>
          </w:p>
          <w:p w:rsidR="005F1951" w:rsidRDefault="00CB171B" w:rsidP="00A829C7">
            <w:pPr>
              <w:tabs>
                <w:tab w:val="left" w:pos="75"/>
              </w:tabs>
              <w:spacing w:after="0" w:line="276" w:lineRule="auto"/>
              <w:ind w:left="75"/>
              <w:rPr>
                <w:rFonts w:ascii="GHEA Grapalat" w:hAnsi="GHEA Grapalat"/>
                <w:lang w:val="hy-AM"/>
              </w:rPr>
            </w:pPr>
            <w:r>
              <w:rPr>
                <w:rFonts w:ascii="GHEA Grapalat" w:hAnsi="GHEA Grapalat"/>
                <w:lang w:val="hy-AM"/>
              </w:rPr>
              <w:t>Որոշման նախագծի ընդունման նպատակն է հ</w:t>
            </w:r>
            <w:r w:rsidR="00EC4F76" w:rsidRPr="00CB171B">
              <w:rPr>
                <w:rFonts w:ascii="GHEA Grapalat" w:hAnsi="GHEA Grapalat"/>
                <w:lang w:val="hy-AM"/>
              </w:rPr>
              <w:t xml:space="preserve">ուշարձանի </w:t>
            </w:r>
            <w:r w:rsidRPr="00CB171B">
              <w:rPr>
                <w:rFonts w:ascii="GHEA Grapalat" w:eastAsia="Times New Roman" w:hAnsi="GHEA Grapalat" w:cs="Times New Roman"/>
                <w:bCs/>
                <w:lang w:val="hy-AM"/>
              </w:rPr>
              <w:t xml:space="preserve">պատմականորեն և գործնական առումով դրա հետ կապված </w:t>
            </w:r>
            <w:r>
              <w:rPr>
                <w:rFonts w:ascii="GHEA Grapalat" w:eastAsia="Times New Roman" w:hAnsi="GHEA Grapalat" w:cs="Times New Roman"/>
                <w:bCs/>
                <w:lang w:val="hy-AM"/>
              </w:rPr>
              <w:t>տարածքը նախնական տեսքի բերելը և հուշարձանի բարենպաստ տեսողական ընկալումը և ընդ</w:t>
            </w:r>
            <w:r w:rsidR="004D3807">
              <w:rPr>
                <w:rFonts w:ascii="GHEA Grapalat" w:eastAsia="Times New Roman" w:hAnsi="GHEA Grapalat" w:cs="Times New Roman"/>
                <w:bCs/>
                <w:lang w:val="hy-AM"/>
              </w:rPr>
              <w:t>հանուր համայնապատկերը</w:t>
            </w:r>
            <w:r>
              <w:rPr>
                <w:rFonts w:ascii="GHEA Grapalat" w:eastAsia="Times New Roman" w:hAnsi="GHEA Grapalat" w:cs="Times New Roman"/>
                <w:bCs/>
                <w:lang w:val="hy-AM"/>
              </w:rPr>
              <w:t>, հուշարձանի հետագա պահպանու</w:t>
            </w:r>
            <w:r w:rsidR="004D3807">
              <w:rPr>
                <w:rFonts w:ascii="GHEA Grapalat" w:eastAsia="Times New Roman" w:hAnsi="GHEA Grapalat" w:cs="Times New Roman"/>
                <w:bCs/>
                <w:lang w:val="hy-AM"/>
              </w:rPr>
              <w:t>թյան կազմակերպման միջոցառումները</w:t>
            </w:r>
            <w:r>
              <w:rPr>
                <w:rFonts w:ascii="GHEA Grapalat" w:eastAsia="Times New Roman" w:hAnsi="GHEA Grapalat" w:cs="Times New Roman"/>
                <w:bCs/>
                <w:lang w:val="hy-AM"/>
              </w:rPr>
              <w:t xml:space="preserve"> </w:t>
            </w:r>
            <w:r w:rsidR="004D3807">
              <w:rPr>
                <w:rFonts w:ascii="GHEA Grapalat" w:eastAsia="Times New Roman" w:hAnsi="GHEA Grapalat" w:cs="Times New Roman"/>
                <w:bCs/>
                <w:lang w:val="hy-AM"/>
              </w:rPr>
              <w:t>անխոչընդոտ</w:t>
            </w:r>
            <w:r w:rsidR="00787275">
              <w:rPr>
                <w:rFonts w:ascii="GHEA Grapalat" w:eastAsia="Times New Roman" w:hAnsi="GHEA Grapalat" w:cs="Times New Roman"/>
                <w:bCs/>
                <w:lang w:val="hy-AM"/>
              </w:rPr>
              <w:t xml:space="preserve"> իրականացնելը</w:t>
            </w:r>
            <w:r w:rsidR="00A2145A">
              <w:rPr>
                <w:rFonts w:ascii="GHEA Grapalat" w:eastAsia="Times New Roman" w:hAnsi="GHEA Grapalat" w:cs="Times New Roman"/>
                <w:bCs/>
                <w:lang w:val="hy-AM"/>
              </w:rPr>
              <w:t>, ինչպես նաև կրթա</w:t>
            </w:r>
            <w:r>
              <w:rPr>
                <w:rFonts w:ascii="GHEA Grapalat" w:eastAsia="Times New Roman" w:hAnsi="GHEA Grapalat" w:cs="Times New Roman"/>
                <w:bCs/>
                <w:lang w:val="hy-AM"/>
              </w:rPr>
              <w:t>մշակութային ծրագրերի իրականաց</w:t>
            </w:r>
            <w:r w:rsidR="006C3272">
              <w:rPr>
                <w:rFonts w:ascii="GHEA Grapalat" w:eastAsia="Times New Roman" w:hAnsi="GHEA Grapalat" w:cs="Times New Roman"/>
                <w:bCs/>
                <w:lang w:val="hy-AM"/>
              </w:rPr>
              <w:t>-</w:t>
            </w:r>
            <w:r>
              <w:rPr>
                <w:rFonts w:ascii="GHEA Grapalat" w:eastAsia="Times New Roman" w:hAnsi="GHEA Grapalat" w:cs="Times New Roman"/>
                <w:bCs/>
                <w:lang w:val="hy-AM"/>
              </w:rPr>
              <w:t xml:space="preserve">ման ապահովումը: </w:t>
            </w:r>
          </w:p>
          <w:p w:rsidR="005F1951" w:rsidRDefault="00BD0F59" w:rsidP="00A829C7">
            <w:pPr>
              <w:tabs>
                <w:tab w:val="left" w:pos="75"/>
              </w:tabs>
              <w:spacing w:after="0" w:line="276" w:lineRule="auto"/>
              <w:ind w:left="75"/>
              <w:rPr>
                <w:rFonts w:ascii="GHEA Grapalat" w:hAnsi="GHEA Grapalat"/>
                <w:lang w:val="hy-AM"/>
              </w:rPr>
            </w:pPr>
            <w:r>
              <w:rPr>
                <w:rFonts w:ascii="GHEA Grapalat" w:hAnsi="GHEA Grapalat"/>
                <w:lang w:val="hy-AM"/>
              </w:rPr>
              <w:t xml:space="preserve"> Հուշարձանի պատմա</w:t>
            </w:r>
            <w:r w:rsidR="006C3272">
              <w:rPr>
                <w:rFonts w:ascii="GHEA Grapalat" w:hAnsi="GHEA Grapalat"/>
                <w:lang w:val="hy-AM"/>
              </w:rPr>
              <w:t>-</w:t>
            </w:r>
            <w:r>
              <w:rPr>
                <w:rFonts w:ascii="GHEA Grapalat" w:hAnsi="GHEA Grapalat"/>
                <w:lang w:val="hy-AM"/>
              </w:rPr>
              <w:t>կան տարածքում, որը բացահայտվել է տեղում զանազան տարիներին հնագիտության ինստիտուտի արշավախմբի կողմից իրականացված պեղումներով, առանց հուշարձանների պահպանության բնագավառի լիազոր մարմնի համաձայնու</w:t>
            </w:r>
            <w:r w:rsidR="00E22810">
              <w:rPr>
                <w:rFonts w:ascii="GHEA Grapalat" w:hAnsi="GHEA Grapalat"/>
                <w:lang w:val="hy-AM"/>
              </w:rPr>
              <w:t>-</w:t>
            </w:r>
            <w:r>
              <w:rPr>
                <w:rFonts w:ascii="GHEA Grapalat" w:hAnsi="GHEA Grapalat"/>
                <w:lang w:val="hy-AM"/>
              </w:rPr>
              <w:lastRenderedPageBreak/>
              <w:t xml:space="preserve">թյան, </w:t>
            </w:r>
            <w:r w:rsidR="004D3807">
              <w:rPr>
                <w:rFonts w:ascii="GHEA Grapalat" w:hAnsi="GHEA Grapalat"/>
                <w:lang w:val="hy-AM"/>
              </w:rPr>
              <w:t xml:space="preserve">1990-ական թթ. </w:t>
            </w:r>
            <w:r>
              <w:rPr>
                <w:rFonts w:ascii="GHEA Grapalat" w:hAnsi="GHEA Grapalat"/>
                <w:lang w:val="hy-AM"/>
              </w:rPr>
              <w:t>իրականացվել է կառու</w:t>
            </w:r>
            <w:r w:rsidR="00BA1AFE">
              <w:rPr>
                <w:rFonts w:ascii="GHEA Grapalat" w:hAnsi="GHEA Grapalat"/>
                <w:lang w:val="hy-AM"/>
              </w:rPr>
              <w:t>-</w:t>
            </w:r>
            <w:r>
              <w:rPr>
                <w:rFonts w:ascii="GHEA Grapalat" w:hAnsi="GHEA Grapalat"/>
                <w:lang w:val="hy-AM"/>
              </w:rPr>
              <w:t>ցապատում, և այդ գույքի նկատմամբ սեփականու</w:t>
            </w:r>
            <w:r w:rsidR="00BA1AFE">
              <w:rPr>
                <w:rFonts w:ascii="GHEA Grapalat" w:hAnsi="GHEA Grapalat"/>
                <w:lang w:val="hy-AM"/>
              </w:rPr>
              <w:t>-</w:t>
            </w:r>
            <w:r>
              <w:rPr>
                <w:rFonts w:ascii="GHEA Grapalat" w:hAnsi="GHEA Grapalat"/>
                <w:lang w:val="hy-AM"/>
              </w:rPr>
              <w:t>թյան իրավունքն օրինականացվել է: Ներկայում, առանց տարածքում առկա</w:t>
            </w:r>
            <w:r w:rsidR="00E22810">
              <w:rPr>
                <w:rFonts w:ascii="GHEA Grapalat" w:hAnsi="GHEA Grapalat"/>
                <w:lang w:val="hy-AM"/>
              </w:rPr>
              <w:t xml:space="preserve"> օտար</w:t>
            </w:r>
            <w:r>
              <w:rPr>
                <w:rFonts w:ascii="GHEA Grapalat" w:hAnsi="GHEA Grapalat"/>
                <w:lang w:val="hy-AM"/>
              </w:rPr>
              <w:t xml:space="preserve"> գույքի նկատմամբ </w:t>
            </w:r>
            <w:r w:rsidR="00787275" w:rsidRPr="00787275">
              <w:rPr>
                <w:rFonts w:ascii="GHEA Grapalat" w:hAnsi="GHEA Grapalat"/>
                <w:lang w:val="hy-AM"/>
              </w:rPr>
              <w:t>(</w:t>
            </w:r>
            <w:r w:rsidR="00787275">
              <w:rPr>
                <w:rFonts w:ascii="GHEA Grapalat" w:hAnsi="GHEA Grapalat"/>
                <w:lang w:val="hy-AM"/>
              </w:rPr>
              <w:t>այս առումով՝ բնակելի տունը չի հանդիսանում ինքնակամ կառույց</w:t>
            </w:r>
            <w:r w:rsidR="00787275" w:rsidRPr="00787275">
              <w:rPr>
                <w:rFonts w:ascii="GHEA Grapalat" w:hAnsi="GHEA Grapalat"/>
                <w:lang w:val="hy-AM"/>
              </w:rPr>
              <w:t xml:space="preserve">) </w:t>
            </w:r>
            <w:r>
              <w:rPr>
                <w:rFonts w:ascii="GHEA Grapalat" w:hAnsi="GHEA Grapalat"/>
                <w:lang w:val="hy-AM"/>
              </w:rPr>
              <w:t>օրենսդրությամբ սահման</w:t>
            </w:r>
            <w:r w:rsidR="00787275">
              <w:rPr>
                <w:rFonts w:ascii="GHEA Grapalat" w:hAnsi="GHEA Grapalat"/>
                <w:lang w:val="hy-AM"/>
              </w:rPr>
              <w:t>-</w:t>
            </w:r>
            <w:r>
              <w:rPr>
                <w:rFonts w:ascii="GHEA Grapalat" w:hAnsi="GHEA Grapalat"/>
                <w:lang w:val="hy-AM"/>
              </w:rPr>
              <w:t>ված հանրության գերակա շահի սահմանման</w:t>
            </w:r>
            <w:r w:rsidR="00E22810">
              <w:rPr>
                <w:rFonts w:ascii="GHEA Grapalat" w:hAnsi="GHEA Grapalat"/>
                <w:lang w:val="hy-AM"/>
              </w:rPr>
              <w:t>՝</w:t>
            </w:r>
            <w:r>
              <w:rPr>
                <w:rFonts w:ascii="GHEA Grapalat" w:hAnsi="GHEA Grapalat"/>
                <w:lang w:val="hy-AM"/>
              </w:rPr>
              <w:t xml:space="preserve"> պատմամշակու</w:t>
            </w:r>
            <w:r w:rsidR="004C269B">
              <w:rPr>
                <w:rFonts w:ascii="GHEA Grapalat" w:hAnsi="GHEA Grapalat"/>
                <w:lang w:val="hy-AM"/>
              </w:rPr>
              <w:t>թա</w:t>
            </w:r>
            <w:r>
              <w:rPr>
                <w:rFonts w:ascii="GHEA Grapalat" w:hAnsi="GHEA Grapalat"/>
                <w:lang w:val="hy-AM"/>
              </w:rPr>
              <w:t>յին հանրապետական նշանակության հու</w:t>
            </w:r>
            <w:r w:rsidR="00E22810">
              <w:rPr>
                <w:rFonts w:ascii="GHEA Grapalat" w:hAnsi="GHEA Grapalat"/>
                <w:lang w:val="hy-AM"/>
              </w:rPr>
              <w:t>շ</w:t>
            </w:r>
            <w:r>
              <w:rPr>
                <w:rFonts w:ascii="GHEA Grapalat" w:hAnsi="GHEA Grapalat"/>
                <w:lang w:val="hy-AM"/>
              </w:rPr>
              <w:t>արձանի</w:t>
            </w:r>
            <w:r w:rsidR="00E22810">
              <w:rPr>
                <w:rFonts w:ascii="GHEA Grapalat" w:hAnsi="GHEA Grapalat"/>
                <w:lang w:val="hy-AM"/>
              </w:rPr>
              <w:t xml:space="preserve"> տարածքի նախնական տեսքի վերականգնումը հնարավոր չէ:</w:t>
            </w:r>
            <w:r>
              <w:rPr>
                <w:rFonts w:ascii="GHEA Grapalat" w:hAnsi="GHEA Grapalat"/>
                <w:lang w:val="hy-AM"/>
              </w:rPr>
              <w:t xml:space="preserve"> </w:t>
            </w:r>
          </w:p>
          <w:p w:rsidR="007E4C4C" w:rsidRDefault="006C3272" w:rsidP="007E4C4C">
            <w:pPr>
              <w:tabs>
                <w:tab w:val="left" w:pos="75"/>
              </w:tabs>
              <w:spacing w:after="0" w:line="276" w:lineRule="auto"/>
              <w:ind w:left="72"/>
              <w:rPr>
                <w:rFonts w:ascii="GHEA Grapalat" w:hAnsi="GHEA Grapalat"/>
                <w:lang w:val="hy-AM"/>
              </w:rPr>
            </w:pPr>
            <w:r>
              <w:rPr>
                <w:rFonts w:ascii="GHEA Grapalat" w:hAnsi="GHEA Grapalat"/>
                <w:lang w:val="hy-AM"/>
              </w:rPr>
              <w:t xml:space="preserve"> </w:t>
            </w:r>
          </w:p>
          <w:p w:rsidR="007E4C4C" w:rsidRDefault="007E4C4C" w:rsidP="007E4C4C">
            <w:pPr>
              <w:tabs>
                <w:tab w:val="left" w:pos="75"/>
              </w:tabs>
              <w:spacing w:after="0" w:line="276" w:lineRule="auto"/>
              <w:ind w:left="72"/>
              <w:rPr>
                <w:rFonts w:ascii="GHEA Grapalat" w:hAnsi="GHEA Grapalat"/>
                <w:lang w:val="hy-AM"/>
              </w:rPr>
            </w:pPr>
          </w:p>
          <w:p w:rsidR="007E4C4C" w:rsidRDefault="007E4C4C" w:rsidP="007E4C4C">
            <w:pPr>
              <w:tabs>
                <w:tab w:val="left" w:pos="75"/>
              </w:tabs>
              <w:spacing w:after="0" w:line="276" w:lineRule="auto"/>
              <w:ind w:left="72"/>
              <w:rPr>
                <w:rFonts w:ascii="GHEA Grapalat" w:hAnsi="GHEA Grapalat"/>
                <w:lang w:val="hy-AM"/>
              </w:rPr>
            </w:pPr>
          </w:p>
          <w:p w:rsidR="007E4C4C" w:rsidRDefault="007E4C4C" w:rsidP="007E4C4C">
            <w:pPr>
              <w:tabs>
                <w:tab w:val="left" w:pos="75"/>
              </w:tabs>
              <w:spacing w:after="0" w:line="276" w:lineRule="auto"/>
              <w:ind w:left="72"/>
              <w:rPr>
                <w:rFonts w:ascii="GHEA Grapalat" w:hAnsi="GHEA Grapalat"/>
                <w:lang w:val="hy-AM"/>
              </w:rPr>
            </w:pPr>
          </w:p>
          <w:p w:rsidR="007E4C4C" w:rsidRDefault="007E4C4C" w:rsidP="007E4C4C">
            <w:pPr>
              <w:tabs>
                <w:tab w:val="left" w:pos="75"/>
              </w:tabs>
              <w:spacing w:after="0" w:line="276" w:lineRule="auto"/>
              <w:ind w:left="72"/>
              <w:rPr>
                <w:rFonts w:ascii="GHEA Grapalat" w:hAnsi="GHEA Grapalat"/>
                <w:lang w:val="hy-AM"/>
              </w:rPr>
            </w:pPr>
          </w:p>
          <w:p w:rsidR="007E4C4C" w:rsidRDefault="007E4C4C" w:rsidP="007E4C4C">
            <w:pPr>
              <w:tabs>
                <w:tab w:val="left" w:pos="75"/>
              </w:tabs>
              <w:spacing w:after="0" w:line="276" w:lineRule="auto"/>
              <w:ind w:left="72"/>
              <w:rPr>
                <w:rFonts w:ascii="GHEA Grapalat" w:hAnsi="GHEA Grapalat"/>
                <w:lang w:val="hy-AM"/>
              </w:rPr>
            </w:pPr>
          </w:p>
          <w:p w:rsidR="007E4C4C" w:rsidRDefault="007E4C4C" w:rsidP="007E4C4C">
            <w:pPr>
              <w:tabs>
                <w:tab w:val="left" w:pos="75"/>
              </w:tabs>
              <w:spacing w:after="0" w:line="276" w:lineRule="auto"/>
              <w:ind w:left="72"/>
              <w:rPr>
                <w:rFonts w:ascii="GHEA Grapalat" w:hAnsi="GHEA Grapalat"/>
                <w:lang w:val="hy-AM"/>
              </w:rPr>
            </w:pPr>
          </w:p>
          <w:p w:rsidR="007E4C4C" w:rsidRDefault="007E4C4C" w:rsidP="007E4C4C">
            <w:pPr>
              <w:tabs>
                <w:tab w:val="left" w:pos="75"/>
              </w:tabs>
              <w:spacing w:after="0" w:line="276" w:lineRule="auto"/>
              <w:ind w:left="72"/>
              <w:rPr>
                <w:rFonts w:ascii="GHEA Grapalat" w:hAnsi="GHEA Grapalat"/>
                <w:lang w:val="hy-AM"/>
              </w:rPr>
            </w:pPr>
          </w:p>
          <w:p w:rsidR="007E4C4C" w:rsidRDefault="007E4C4C" w:rsidP="007E4C4C">
            <w:pPr>
              <w:tabs>
                <w:tab w:val="left" w:pos="75"/>
              </w:tabs>
              <w:spacing w:after="0" w:line="276" w:lineRule="auto"/>
              <w:ind w:left="72"/>
              <w:rPr>
                <w:rFonts w:ascii="GHEA Grapalat" w:hAnsi="GHEA Grapalat"/>
                <w:lang w:val="hy-AM"/>
              </w:rPr>
            </w:pPr>
          </w:p>
          <w:p w:rsidR="007E4C4C" w:rsidRDefault="007E4C4C" w:rsidP="007E4C4C">
            <w:pPr>
              <w:tabs>
                <w:tab w:val="left" w:pos="75"/>
              </w:tabs>
              <w:spacing w:after="120" w:line="360" w:lineRule="auto"/>
              <w:rPr>
                <w:rFonts w:ascii="GHEA Grapalat" w:hAnsi="GHEA Grapalat"/>
                <w:lang w:val="hy-AM"/>
              </w:rPr>
            </w:pPr>
          </w:p>
          <w:p w:rsidR="00DC7786" w:rsidRDefault="006C3272" w:rsidP="00DC7786">
            <w:pPr>
              <w:tabs>
                <w:tab w:val="left" w:pos="75"/>
              </w:tabs>
              <w:spacing w:after="0" w:line="276" w:lineRule="auto"/>
              <w:ind w:left="72"/>
              <w:rPr>
                <w:rFonts w:ascii="GHEA Grapalat" w:hAnsi="GHEA Grapalat"/>
                <w:lang w:val="hy-AM"/>
              </w:rPr>
            </w:pPr>
            <w:r>
              <w:rPr>
                <w:rFonts w:ascii="GHEA Grapalat" w:hAnsi="GHEA Grapalat"/>
                <w:lang w:val="hy-AM"/>
              </w:rPr>
              <w:t xml:space="preserve"> </w:t>
            </w:r>
          </w:p>
          <w:p w:rsidR="005F1951" w:rsidRDefault="005F1951" w:rsidP="00C13317">
            <w:pPr>
              <w:tabs>
                <w:tab w:val="left" w:pos="75"/>
              </w:tabs>
              <w:spacing w:after="0" w:line="276" w:lineRule="auto"/>
              <w:ind w:left="72"/>
              <w:rPr>
                <w:rFonts w:ascii="GHEA Grapalat" w:hAnsi="GHEA Grapalat"/>
                <w:b/>
                <w:lang w:val="hy-AM"/>
              </w:rPr>
            </w:pPr>
            <w:r w:rsidRPr="00C13317">
              <w:rPr>
                <w:rFonts w:ascii="GHEA Grapalat" w:hAnsi="GHEA Grapalat"/>
                <w:b/>
                <w:lang w:val="hy-AM"/>
              </w:rPr>
              <w:t>Ընդունվել է</w:t>
            </w:r>
          </w:p>
          <w:p w:rsidR="00C13317" w:rsidRDefault="00C13317" w:rsidP="00C13317">
            <w:pPr>
              <w:tabs>
                <w:tab w:val="left" w:pos="75"/>
              </w:tabs>
              <w:spacing w:after="0" w:line="276" w:lineRule="auto"/>
              <w:ind w:left="72"/>
              <w:rPr>
                <w:rFonts w:ascii="GHEA Grapalat" w:hAnsi="GHEA Grapalat"/>
                <w:b/>
                <w:lang w:val="hy-AM"/>
              </w:rPr>
            </w:pPr>
          </w:p>
          <w:p w:rsidR="00C13317" w:rsidRDefault="00C13317" w:rsidP="00C13317">
            <w:pPr>
              <w:tabs>
                <w:tab w:val="left" w:pos="75"/>
              </w:tabs>
              <w:spacing w:after="0" w:line="276" w:lineRule="auto"/>
              <w:ind w:left="72"/>
              <w:rPr>
                <w:rFonts w:ascii="GHEA Grapalat" w:hAnsi="GHEA Grapalat"/>
                <w:b/>
                <w:lang w:val="hy-AM"/>
              </w:rPr>
            </w:pPr>
          </w:p>
          <w:p w:rsidR="00C13317" w:rsidRDefault="00C13317" w:rsidP="00C13317">
            <w:pPr>
              <w:tabs>
                <w:tab w:val="left" w:pos="75"/>
              </w:tabs>
              <w:spacing w:after="0" w:line="276" w:lineRule="auto"/>
              <w:ind w:left="72"/>
              <w:rPr>
                <w:rFonts w:ascii="GHEA Grapalat" w:hAnsi="GHEA Grapalat"/>
                <w:b/>
                <w:lang w:val="hy-AM"/>
              </w:rPr>
            </w:pPr>
          </w:p>
          <w:p w:rsidR="00C13317" w:rsidRDefault="00C13317" w:rsidP="00C13317">
            <w:pPr>
              <w:tabs>
                <w:tab w:val="left" w:pos="75"/>
              </w:tabs>
              <w:spacing w:after="0" w:line="276" w:lineRule="auto"/>
              <w:ind w:left="72"/>
              <w:rPr>
                <w:rFonts w:ascii="GHEA Grapalat" w:hAnsi="GHEA Grapalat"/>
                <w:b/>
                <w:lang w:val="hy-AM"/>
              </w:rPr>
            </w:pPr>
          </w:p>
          <w:p w:rsidR="00C13317" w:rsidRDefault="00C13317" w:rsidP="00C13317">
            <w:pPr>
              <w:tabs>
                <w:tab w:val="left" w:pos="75"/>
              </w:tabs>
              <w:spacing w:after="0" w:line="276" w:lineRule="auto"/>
              <w:ind w:left="72"/>
              <w:rPr>
                <w:rFonts w:ascii="GHEA Grapalat" w:hAnsi="GHEA Grapalat"/>
                <w:b/>
                <w:lang w:val="hy-AM"/>
              </w:rPr>
            </w:pPr>
            <w:r>
              <w:rPr>
                <w:rFonts w:ascii="GHEA Grapalat" w:hAnsi="GHEA Grapalat"/>
                <w:b/>
                <w:lang w:val="hy-AM"/>
              </w:rPr>
              <w:t>Ընդունվել է մասնակի</w:t>
            </w:r>
          </w:p>
          <w:p w:rsidR="00787275" w:rsidRDefault="00787275" w:rsidP="00C13317">
            <w:pPr>
              <w:tabs>
                <w:tab w:val="left" w:pos="75"/>
              </w:tabs>
              <w:spacing w:after="0" w:line="276" w:lineRule="auto"/>
              <w:ind w:left="72"/>
              <w:rPr>
                <w:rFonts w:ascii="GHEA Grapalat" w:hAnsi="GHEA Grapalat"/>
                <w:b/>
                <w:lang w:val="hy-AM"/>
              </w:rPr>
            </w:pPr>
            <w:r>
              <w:rPr>
                <w:rFonts w:ascii="GHEA Grapalat" w:hAnsi="GHEA Grapalat"/>
                <w:lang w:val="hy-AM"/>
              </w:rPr>
              <w:t>Նկատի ունենալով, որ</w:t>
            </w:r>
          </w:p>
          <w:p w:rsidR="00C13317" w:rsidRDefault="00C13317" w:rsidP="00C13317">
            <w:pPr>
              <w:tabs>
                <w:tab w:val="left" w:pos="75"/>
              </w:tabs>
              <w:spacing w:after="0" w:line="276" w:lineRule="auto"/>
              <w:ind w:left="72"/>
              <w:rPr>
                <w:rFonts w:ascii="GHEA Grapalat" w:hAnsi="GHEA Grapalat"/>
                <w:lang w:val="hy-AM"/>
              </w:rPr>
            </w:pPr>
            <w:r>
              <w:rPr>
                <w:rFonts w:ascii="GHEA Grapalat" w:hAnsi="GHEA Grapalat"/>
                <w:lang w:val="hy-AM"/>
              </w:rPr>
              <w:lastRenderedPageBreak/>
              <w:t xml:space="preserve">ամրոցապատերի ստորոտում գտնվող հողամասը հուշարձանի զբաղեցրած </w:t>
            </w:r>
            <w:r w:rsidR="002B567F">
              <w:rPr>
                <w:rFonts w:ascii="GHEA Grapalat" w:hAnsi="GHEA Grapalat"/>
                <w:lang w:val="hy-AM"/>
              </w:rPr>
              <w:t xml:space="preserve">և </w:t>
            </w:r>
            <w:r>
              <w:rPr>
                <w:rFonts w:ascii="GHEA Grapalat" w:hAnsi="GHEA Grapalat"/>
                <w:lang w:val="hy-AM"/>
              </w:rPr>
              <w:t xml:space="preserve">պատմականորեն </w:t>
            </w:r>
            <w:r w:rsidR="002B567F">
              <w:rPr>
                <w:rFonts w:ascii="GHEA Grapalat" w:hAnsi="GHEA Grapalat"/>
                <w:lang w:val="hy-AM"/>
              </w:rPr>
              <w:t xml:space="preserve">ու գործառնական առումով </w:t>
            </w:r>
            <w:r>
              <w:rPr>
                <w:rFonts w:ascii="GHEA Grapalat" w:hAnsi="GHEA Grapalat"/>
                <w:lang w:val="hy-AM"/>
              </w:rPr>
              <w:t>դրա</w:t>
            </w:r>
            <w:r w:rsidR="002B567F">
              <w:rPr>
                <w:rFonts w:ascii="GHEA Grapalat" w:hAnsi="GHEA Grapalat"/>
                <w:lang w:val="hy-AM"/>
              </w:rPr>
              <w:t xml:space="preserve"> հետ կապված տարածքն է</w:t>
            </w:r>
            <w:r w:rsidR="00787275">
              <w:rPr>
                <w:rFonts w:ascii="GHEA Grapalat" w:hAnsi="GHEA Grapalat"/>
                <w:lang w:val="hy-AM"/>
              </w:rPr>
              <w:t xml:space="preserve"> </w:t>
            </w:r>
            <w:r w:rsidR="00787275" w:rsidRPr="00787275">
              <w:rPr>
                <w:rFonts w:ascii="GHEA Grapalat" w:hAnsi="GHEA Grapalat"/>
                <w:lang w:val="hy-AM"/>
              </w:rPr>
              <w:t>(«</w:t>
            </w:r>
            <w:r w:rsidR="00787275">
              <w:rPr>
                <w:rFonts w:ascii="GHEA Grapalat" w:hAnsi="GHEA Grapalat"/>
                <w:lang w:val="hy-AM"/>
              </w:rPr>
              <w:t>Պատմության և մշակույթի անշարժ հուշարձանների ու պատմական միջավայրի</w:t>
            </w:r>
            <w:r w:rsidR="00787275" w:rsidRPr="00787275">
              <w:rPr>
                <w:rFonts w:ascii="GHEA Grapalat" w:hAnsi="GHEA Grapalat"/>
                <w:lang w:val="hy-AM"/>
              </w:rPr>
              <w:t xml:space="preserve"> </w:t>
            </w:r>
            <w:r w:rsidR="00787275">
              <w:rPr>
                <w:rFonts w:ascii="GHEA Grapalat" w:hAnsi="GHEA Grapalat"/>
                <w:lang w:val="hy-AM"/>
              </w:rPr>
              <w:t>պահպանության և օգտագործման մասին</w:t>
            </w:r>
            <w:r w:rsidR="00787275" w:rsidRPr="00787275">
              <w:rPr>
                <w:rFonts w:ascii="GHEA Grapalat" w:hAnsi="GHEA Grapalat"/>
                <w:lang w:val="hy-AM"/>
              </w:rPr>
              <w:t>»</w:t>
            </w:r>
            <w:r w:rsidR="00787275">
              <w:rPr>
                <w:rFonts w:ascii="GHEA Grapalat" w:hAnsi="GHEA Grapalat"/>
                <w:lang w:val="hy-AM"/>
              </w:rPr>
              <w:t xml:space="preserve"> օրենքի 16-րդ հոդվածի 1-ին պարբերություն</w:t>
            </w:r>
            <w:r w:rsidR="00787275" w:rsidRPr="00787275">
              <w:rPr>
                <w:rFonts w:ascii="GHEA Grapalat" w:hAnsi="GHEA Grapalat"/>
                <w:lang w:val="hy-AM"/>
              </w:rPr>
              <w:t>)</w:t>
            </w:r>
            <w:r w:rsidR="002B567F">
              <w:rPr>
                <w:rFonts w:ascii="GHEA Grapalat" w:hAnsi="GHEA Grapalat"/>
                <w:lang w:val="hy-AM"/>
              </w:rPr>
              <w:t>՝ ո</w:t>
            </w:r>
            <w:r w:rsidRPr="00C13317">
              <w:rPr>
                <w:rFonts w:ascii="GHEA Grapalat" w:hAnsi="GHEA Grapalat"/>
                <w:lang w:val="hy-AM"/>
              </w:rPr>
              <w:t>րոշման նախագծի Տեղեկանք-հիմնավորման մեջ</w:t>
            </w:r>
            <w:r w:rsidR="002B567F">
              <w:rPr>
                <w:rFonts w:ascii="GHEA Grapalat" w:hAnsi="GHEA Grapalat"/>
                <w:lang w:val="hy-AM"/>
              </w:rPr>
              <w:t xml:space="preserve"> ներառվել է դրա վերաբերյալ օրենսդրական կարգավորումներին համապատասխան տեղեկատվություն:</w:t>
            </w:r>
            <w:r w:rsidR="004D1CCD">
              <w:rPr>
                <w:rFonts w:ascii="GHEA Grapalat" w:hAnsi="GHEA Grapalat"/>
                <w:lang w:val="hy-AM"/>
              </w:rPr>
              <w:t xml:space="preserve"> Օրենքի նույն հոդվածով պահպանական գոտիները սահմնավում են հուշարձանապատկան տարածքի շուրջը: </w:t>
            </w:r>
          </w:p>
          <w:p w:rsidR="004D1CCD" w:rsidRPr="00D72AD5" w:rsidRDefault="004D1CCD" w:rsidP="00C13317">
            <w:pPr>
              <w:tabs>
                <w:tab w:val="left" w:pos="75"/>
              </w:tabs>
              <w:spacing w:after="0" w:line="276" w:lineRule="auto"/>
              <w:ind w:left="72"/>
              <w:rPr>
                <w:rFonts w:ascii="GHEA Grapalat" w:hAnsi="GHEA Grapalat"/>
                <w:lang w:val="hy-AM"/>
              </w:rPr>
            </w:pPr>
            <w:r>
              <w:rPr>
                <w:rFonts w:ascii="GHEA Grapalat" w:hAnsi="GHEA Grapalat"/>
                <w:lang w:val="hy-AM"/>
              </w:rPr>
              <w:t>Քանի որ սեփականա-շնորհման գործընթացի ժամանակ հուշարձանի պատմական տարածքն անօրինական օտարվել է</w:t>
            </w:r>
            <w:r w:rsidRPr="004D1CCD">
              <w:rPr>
                <w:rFonts w:ascii="GHEA Grapalat" w:hAnsi="GHEA Grapalat"/>
                <w:lang w:val="hy-AM"/>
              </w:rPr>
              <w:t xml:space="preserve"> (</w:t>
            </w:r>
            <w:r>
              <w:rPr>
                <w:rFonts w:ascii="GHEA Grapalat" w:hAnsi="GHEA Grapalat"/>
                <w:lang w:val="hy-AM"/>
              </w:rPr>
              <w:t>այդ տարածում է գտնվում և անցնում ամրոցի գաղտնուղին</w:t>
            </w:r>
            <w:r w:rsidRPr="004D1CCD">
              <w:rPr>
                <w:rFonts w:ascii="GHEA Grapalat" w:hAnsi="GHEA Grapalat"/>
                <w:lang w:val="hy-AM"/>
              </w:rPr>
              <w:t>)</w:t>
            </w:r>
            <w:r>
              <w:rPr>
                <w:rFonts w:ascii="GHEA Grapalat" w:hAnsi="GHEA Grapalat"/>
                <w:lang w:val="hy-AM"/>
              </w:rPr>
              <w:t xml:space="preserve">, ապա դա Հողային օրենսգրքի հիշյալ հոդվածի համաձայն դա </w:t>
            </w:r>
            <w:r>
              <w:rPr>
                <w:rFonts w:ascii="GHEA Grapalat" w:hAnsi="GHEA Grapalat"/>
                <w:lang w:val="hy-AM"/>
              </w:rPr>
              <w:lastRenderedPageBreak/>
              <w:t>պատմական և մշակու</w:t>
            </w:r>
            <w:r w:rsidR="00157CF6">
              <w:rPr>
                <w:rFonts w:ascii="GHEA Grapalat" w:hAnsi="GHEA Grapalat"/>
                <w:lang w:val="hy-AM"/>
              </w:rPr>
              <w:t>-</w:t>
            </w:r>
            <w:r>
              <w:rPr>
                <w:rFonts w:ascii="GHEA Grapalat" w:hAnsi="GHEA Grapalat"/>
                <w:lang w:val="hy-AM"/>
              </w:rPr>
              <w:t>թային այն հողն է</w:t>
            </w:r>
            <w:r w:rsidR="00ED0D17">
              <w:rPr>
                <w:rFonts w:ascii="GHEA Grapalat" w:hAnsi="GHEA Grapalat"/>
                <w:lang w:val="hy-AM"/>
              </w:rPr>
              <w:t xml:space="preserve">, որտեղ ՀՀ կառավարության 2002 թ. ապրիլի </w:t>
            </w:r>
            <w:r w:rsidR="00157CF6">
              <w:rPr>
                <w:rFonts w:ascii="GHEA Grapalat" w:hAnsi="GHEA Grapalat"/>
                <w:lang w:val="hy-AM"/>
              </w:rPr>
              <w:t xml:space="preserve">  </w:t>
            </w:r>
            <w:r w:rsidR="00ED0D17">
              <w:rPr>
                <w:rFonts w:ascii="GHEA Grapalat" w:hAnsi="GHEA Grapalat"/>
                <w:lang w:val="hy-AM"/>
              </w:rPr>
              <w:t>28-ի N 438 որոշմամբ հաստատված կարգի</w:t>
            </w:r>
            <w:r w:rsidR="00157CF6">
              <w:rPr>
                <w:rFonts w:ascii="GHEA Grapalat" w:hAnsi="GHEA Grapalat"/>
                <w:lang w:val="hy-AM"/>
              </w:rPr>
              <w:t xml:space="preserve">  </w:t>
            </w:r>
            <w:r w:rsidR="00ED0D17">
              <w:rPr>
                <w:rFonts w:ascii="GHEA Grapalat" w:hAnsi="GHEA Grapalat"/>
                <w:lang w:val="hy-AM"/>
              </w:rPr>
              <w:t xml:space="preserve">33-րդ կետի համաձայն՝ </w:t>
            </w:r>
            <w:r w:rsidR="00ED0D17" w:rsidRPr="00D72AD5">
              <w:rPr>
                <w:rFonts w:ascii="GHEA Grapalat" w:hAnsi="GHEA Grapalat"/>
                <w:lang w:val="hy-AM"/>
              </w:rPr>
              <w:t>«</w:t>
            </w:r>
            <w:r w:rsidR="00D72AD5" w:rsidRPr="00D72AD5">
              <w:rPr>
                <w:rFonts w:ascii="GHEA Grapalat" w:hAnsi="GHEA Grapalat"/>
                <w:color w:val="0D0E00"/>
                <w:shd w:val="clear" w:color="auto" w:fill="FFFFFF"/>
                <w:lang w:val="hy-AM"/>
              </w:rPr>
              <w:t>Հուշարձանի զբաղեցրած տարածքում արգելվում են հուշար</w:t>
            </w:r>
            <w:r w:rsidR="00157CF6">
              <w:rPr>
                <w:rFonts w:ascii="GHEA Grapalat" w:hAnsi="GHEA Grapalat"/>
                <w:color w:val="0D0E00"/>
                <w:shd w:val="clear" w:color="auto" w:fill="FFFFFF"/>
                <w:lang w:val="hy-AM"/>
              </w:rPr>
              <w:t>-</w:t>
            </w:r>
            <w:r w:rsidR="00D72AD5" w:rsidRPr="00D72AD5">
              <w:rPr>
                <w:rFonts w:ascii="GHEA Grapalat" w:hAnsi="GHEA Grapalat"/>
                <w:color w:val="0D0E00"/>
                <w:shd w:val="clear" w:color="auto" w:fill="FFFFFF"/>
                <w:lang w:val="hy-AM"/>
              </w:rPr>
              <w:t>ձանի նպատակային օգտագործմանը չհամա</w:t>
            </w:r>
            <w:r w:rsidR="00157CF6">
              <w:rPr>
                <w:rFonts w:ascii="GHEA Grapalat" w:hAnsi="GHEA Grapalat"/>
                <w:color w:val="0D0E00"/>
                <w:shd w:val="clear" w:color="auto" w:fill="FFFFFF"/>
                <w:lang w:val="hy-AM"/>
              </w:rPr>
              <w:t>-</w:t>
            </w:r>
            <w:r w:rsidR="00D72AD5" w:rsidRPr="00D72AD5">
              <w:rPr>
                <w:rFonts w:ascii="GHEA Grapalat" w:hAnsi="GHEA Grapalat"/>
                <w:color w:val="0D0E00"/>
                <w:shd w:val="clear" w:color="auto" w:fill="FFFFFF"/>
                <w:lang w:val="hy-AM"/>
              </w:rPr>
              <w:t>պատասխանող շինարա</w:t>
            </w:r>
            <w:r w:rsidR="00157CF6">
              <w:rPr>
                <w:rFonts w:ascii="GHEA Grapalat" w:hAnsi="GHEA Grapalat"/>
                <w:color w:val="0D0E00"/>
                <w:shd w:val="clear" w:color="auto" w:fill="FFFFFF"/>
                <w:lang w:val="hy-AM"/>
              </w:rPr>
              <w:t>-</w:t>
            </w:r>
            <w:r w:rsidR="00D72AD5" w:rsidRPr="00D72AD5">
              <w:rPr>
                <w:rFonts w:ascii="GHEA Grapalat" w:hAnsi="GHEA Grapalat"/>
                <w:color w:val="0D0E00"/>
                <w:shd w:val="clear" w:color="auto" w:fill="FFFFFF"/>
                <w:lang w:val="hy-AM"/>
              </w:rPr>
              <w:t>րական, գյուղատնտեսա</w:t>
            </w:r>
            <w:r w:rsidR="00157CF6">
              <w:rPr>
                <w:rFonts w:ascii="GHEA Grapalat" w:hAnsi="GHEA Grapalat"/>
                <w:color w:val="0D0E00"/>
                <w:shd w:val="clear" w:color="auto" w:fill="FFFFFF"/>
                <w:lang w:val="hy-AM"/>
              </w:rPr>
              <w:t>-</w:t>
            </w:r>
            <w:r w:rsidR="00D72AD5" w:rsidRPr="00D72AD5">
              <w:rPr>
                <w:rFonts w:ascii="GHEA Grapalat" w:hAnsi="GHEA Grapalat"/>
                <w:color w:val="0D0E00"/>
                <w:shd w:val="clear" w:color="auto" w:fill="FFFFFF"/>
                <w:lang w:val="hy-AM"/>
              </w:rPr>
              <w:t>կան և այլ աշխատանք</w:t>
            </w:r>
            <w:r w:rsidR="00157CF6">
              <w:rPr>
                <w:rFonts w:ascii="GHEA Grapalat" w:hAnsi="GHEA Grapalat"/>
                <w:color w:val="0D0E00"/>
                <w:shd w:val="clear" w:color="auto" w:fill="FFFFFF"/>
                <w:lang w:val="hy-AM"/>
              </w:rPr>
              <w:t>-</w:t>
            </w:r>
            <w:r w:rsidR="00D72AD5" w:rsidRPr="00D72AD5">
              <w:rPr>
                <w:rFonts w:ascii="GHEA Grapalat" w:hAnsi="GHEA Grapalat"/>
                <w:color w:val="0D0E00"/>
                <w:shd w:val="clear" w:color="auto" w:fill="FFFFFF"/>
                <w:lang w:val="hy-AM"/>
              </w:rPr>
              <w:t>ների կատարումը, ինչպես նաև տնտեսական ու արտադրական գործունեությունը:</w:t>
            </w:r>
            <w:r w:rsidR="00D72AD5" w:rsidRPr="00D72AD5">
              <w:rPr>
                <w:rFonts w:ascii="Calibri" w:hAnsi="Calibri" w:cs="Calibri"/>
                <w:color w:val="0D0E00"/>
                <w:shd w:val="clear" w:color="auto" w:fill="FFFFFF"/>
                <w:lang w:val="hy-AM"/>
              </w:rPr>
              <w:t> </w:t>
            </w:r>
            <w:r w:rsidR="00ED0D17" w:rsidRPr="00D72AD5">
              <w:rPr>
                <w:rFonts w:ascii="GHEA Grapalat" w:hAnsi="GHEA Grapalat"/>
                <w:lang w:val="hy-AM"/>
              </w:rPr>
              <w:t>»</w:t>
            </w:r>
          </w:p>
          <w:p w:rsidR="00C13317" w:rsidRDefault="00C13317" w:rsidP="006B0CF4">
            <w:pPr>
              <w:tabs>
                <w:tab w:val="left" w:pos="75"/>
              </w:tabs>
              <w:spacing w:after="0" w:line="276" w:lineRule="auto"/>
              <w:ind w:left="72"/>
              <w:rPr>
                <w:rFonts w:ascii="GHEA Grapalat" w:hAnsi="GHEA Grapalat"/>
                <w:lang w:val="hy-AM"/>
              </w:rPr>
            </w:pPr>
          </w:p>
          <w:p w:rsidR="00787275" w:rsidRDefault="00787275" w:rsidP="006B0CF4">
            <w:pPr>
              <w:tabs>
                <w:tab w:val="left" w:pos="75"/>
              </w:tabs>
              <w:spacing w:after="0" w:line="276" w:lineRule="auto"/>
              <w:ind w:left="72"/>
              <w:rPr>
                <w:rFonts w:ascii="GHEA Grapalat" w:hAnsi="GHEA Grapalat"/>
                <w:lang w:val="hy-AM"/>
              </w:rPr>
            </w:pPr>
          </w:p>
          <w:p w:rsidR="00787275" w:rsidRDefault="00787275" w:rsidP="006B0CF4">
            <w:pPr>
              <w:tabs>
                <w:tab w:val="left" w:pos="75"/>
              </w:tabs>
              <w:spacing w:after="0" w:line="276" w:lineRule="auto"/>
              <w:ind w:left="72"/>
              <w:rPr>
                <w:rFonts w:ascii="GHEA Grapalat" w:hAnsi="GHEA Grapalat"/>
                <w:lang w:val="hy-AM"/>
              </w:rPr>
            </w:pPr>
          </w:p>
          <w:p w:rsidR="00787275" w:rsidRDefault="00787275" w:rsidP="006B0CF4">
            <w:pPr>
              <w:tabs>
                <w:tab w:val="left" w:pos="75"/>
              </w:tabs>
              <w:spacing w:after="0" w:line="276" w:lineRule="auto"/>
              <w:ind w:left="72"/>
              <w:rPr>
                <w:rFonts w:ascii="GHEA Grapalat" w:hAnsi="GHEA Grapalat"/>
                <w:lang w:val="hy-AM"/>
              </w:rPr>
            </w:pPr>
          </w:p>
          <w:p w:rsidR="00787275" w:rsidRDefault="00787275" w:rsidP="006B0CF4">
            <w:pPr>
              <w:tabs>
                <w:tab w:val="left" w:pos="75"/>
              </w:tabs>
              <w:spacing w:after="0" w:line="276" w:lineRule="auto"/>
              <w:ind w:left="72"/>
              <w:rPr>
                <w:rFonts w:ascii="GHEA Grapalat" w:hAnsi="GHEA Grapalat"/>
                <w:lang w:val="hy-AM"/>
              </w:rPr>
            </w:pPr>
          </w:p>
          <w:p w:rsidR="00787275" w:rsidRDefault="00787275" w:rsidP="006B0CF4">
            <w:pPr>
              <w:tabs>
                <w:tab w:val="left" w:pos="75"/>
              </w:tabs>
              <w:spacing w:after="0" w:line="276" w:lineRule="auto"/>
              <w:ind w:left="72"/>
              <w:rPr>
                <w:rFonts w:ascii="GHEA Grapalat" w:hAnsi="GHEA Grapalat"/>
                <w:lang w:val="hy-AM"/>
              </w:rPr>
            </w:pPr>
          </w:p>
          <w:p w:rsidR="00787275" w:rsidRDefault="00787275" w:rsidP="006B0CF4">
            <w:pPr>
              <w:tabs>
                <w:tab w:val="left" w:pos="75"/>
              </w:tabs>
              <w:spacing w:after="0" w:line="276" w:lineRule="auto"/>
              <w:ind w:left="72"/>
              <w:rPr>
                <w:rFonts w:ascii="GHEA Grapalat" w:hAnsi="GHEA Grapalat"/>
                <w:lang w:val="hy-AM"/>
              </w:rPr>
            </w:pPr>
          </w:p>
          <w:p w:rsidR="00787275" w:rsidRDefault="00787275" w:rsidP="006B0CF4">
            <w:pPr>
              <w:tabs>
                <w:tab w:val="left" w:pos="75"/>
              </w:tabs>
              <w:spacing w:after="0" w:line="276" w:lineRule="auto"/>
              <w:ind w:left="72"/>
              <w:rPr>
                <w:rFonts w:ascii="GHEA Grapalat" w:hAnsi="GHEA Grapalat"/>
                <w:lang w:val="hy-AM"/>
              </w:rPr>
            </w:pPr>
          </w:p>
          <w:p w:rsidR="00787275" w:rsidRDefault="00787275" w:rsidP="006B0CF4">
            <w:pPr>
              <w:tabs>
                <w:tab w:val="left" w:pos="75"/>
              </w:tabs>
              <w:spacing w:after="0" w:line="276" w:lineRule="auto"/>
              <w:ind w:left="72"/>
              <w:rPr>
                <w:rFonts w:ascii="GHEA Grapalat" w:hAnsi="GHEA Grapalat"/>
                <w:lang w:val="hy-AM"/>
              </w:rPr>
            </w:pPr>
          </w:p>
          <w:p w:rsidR="00787275" w:rsidRPr="00157CF6" w:rsidRDefault="006B0CF4" w:rsidP="006B0CF4">
            <w:pPr>
              <w:tabs>
                <w:tab w:val="left" w:pos="75"/>
              </w:tabs>
              <w:spacing w:before="240" w:after="0" w:line="360" w:lineRule="auto"/>
              <w:rPr>
                <w:rFonts w:ascii="GHEA Grapalat" w:hAnsi="GHEA Grapalat"/>
                <w:b/>
                <w:lang w:val="hy-AM"/>
              </w:rPr>
            </w:pPr>
            <w:r>
              <w:rPr>
                <w:rFonts w:ascii="GHEA Grapalat" w:hAnsi="GHEA Grapalat"/>
                <w:lang w:val="hy-AM"/>
              </w:rPr>
              <w:t xml:space="preserve"> </w:t>
            </w:r>
            <w:r w:rsidR="00157CF6" w:rsidRPr="00157CF6">
              <w:rPr>
                <w:rFonts w:ascii="GHEA Grapalat" w:hAnsi="GHEA Grapalat"/>
                <w:b/>
                <w:lang w:val="hy-AM"/>
              </w:rPr>
              <w:t>Ընդունվել է</w:t>
            </w:r>
          </w:p>
          <w:p w:rsidR="00C13317" w:rsidRDefault="00C13317" w:rsidP="007E4C4C">
            <w:pPr>
              <w:tabs>
                <w:tab w:val="left" w:pos="75"/>
              </w:tabs>
              <w:spacing w:after="0" w:line="360" w:lineRule="auto"/>
              <w:ind w:left="72"/>
              <w:rPr>
                <w:rFonts w:ascii="GHEA Grapalat" w:hAnsi="GHEA Grapalat"/>
                <w:lang w:val="hy-AM"/>
              </w:rPr>
            </w:pPr>
          </w:p>
          <w:p w:rsidR="00C13317" w:rsidRDefault="00C13317" w:rsidP="007E4C4C">
            <w:pPr>
              <w:tabs>
                <w:tab w:val="left" w:pos="75"/>
              </w:tabs>
              <w:spacing w:after="0" w:line="360" w:lineRule="auto"/>
              <w:ind w:left="72"/>
              <w:rPr>
                <w:rFonts w:ascii="GHEA Grapalat" w:hAnsi="GHEA Grapalat"/>
                <w:lang w:val="hy-AM"/>
              </w:rPr>
            </w:pPr>
          </w:p>
          <w:p w:rsidR="00C13317" w:rsidRDefault="00C13317" w:rsidP="007E4C4C">
            <w:pPr>
              <w:tabs>
                <w:tab w:val="left" w:pos="75"/>
              </w:tabs>
              <w:spacing w:after="0" w:line="360" w:lineRule="auto"/>
              <w:ind w:left="72"/>
              <w:rPr>
                <w:rFonts w:ascii="GHEA Grapalat" w:hAnsi="GHEA Grapalat"/>
                <w:lang w:val="hy-AM"/>
              </w:rPr>
            </w:pPr>
          </w:p>
          <w:p w:rsidR="00787275" w:rsidRDefault="00787275" w:rsidP="007E4C4C">
            <w:pPr>
              <w:tabs>
                <w:tab w:val="left" w:pos="75"/>
              </w:tabs>
              <w:spacing w:after="0" w:line="360" w:lineRule="auto"/>
              <w:ind w:left="72"/>
              <w:rPr>
                <w:rFonts w:ascii="GHEA Grapalat" w:hAnsi="GHEA Grapalat"/>
                <w:lang w:val="hy-AM"/>
              </w:rPr>
            </w:pPr>
          </w:p>
          <w:p w:rsidR="00787275" w:rsidRPr="0022272C" w:rsidRDefault="00787275" w:rsidP="007F3B90">
            <w:pPr>
              <w:tabs>
                <w:tab w:val="left" w:pos="75"/>
              </w:tabs>
              <w:spacing w:after="0" w:line="360" w:lineRule="auto"/>
              <w:rPr>
                <w:rFonts w:ascii="GHEA Grapalat" w:hAnsi="GHEA Grapalat"/>
                <w:lang w:val="hy-AM"/>
              </w:rPr>
            </w:pPr>
          </w:p>
        </w:tc>
      </w:tr>
    </w:tbl>
    <w:p w:rsidR="00042A22" w:rsidRPr="0022272C" w:rsidRDefault="00042A22" w:rsidP="00157CF6">
      <w:pPr>
        <w:tabs>
          <w:tab w:val="left" w:pos="360"/>
        </w:tabs>
        <w:spacing w:line="240" w:lineRule="auto"/>
        <w:rPr>
          <w:rFonts w:ascii="GHEA Grapalat" w:hAnsi="GHEA Grapalat"/>
          <w:lang w:val="hy-AM"/>
        </w:rPr>
      </w:pPr>
    </w:p>
    <w:p w:rsidR="00CC67AB" w:rsidRPr="0022272C" w:rsidRDefault="00CC67AB" w:rsidP="0022272C">
      <w:pPr>
        <w:tabs>
          <w:tab w:val="left" w:pos="360"/>
        </w:tabs>
        <w:spacing w:line="240" w:lineRule="auto"/>
        <w:ind w:left="90" w:firstLine="360"/>
        <w:rPr>
          <w:rFonts w:ascii="GHEA Grapalat" w:hAnsi="GHEA Grapalat"/>
          <w:lang w:val="hy-AM"/>
        </w:rPr>
      </w:pPr>
    </w:p>
    <w:sectPr w:rsidR="00CC67AB" w:rsidRPr="0022272C" w:rsidSect="006906D7">
      <w:pgSz w:w="12240" w:h="15840"/>
      <w:pgMar w:top="1138" w:right="850" w:bottom="806"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A7A53"/>
    <w:multiLevelType w:val="hybridMultilevel"/>
    <w:tmpl w:val="544E9092"/>
    <w:lvl w:ilvl="0" w:tplc="AFFE1DB8">
      <w:start w:val="1"/>
      <w:numFmt w:val="decimal"/>
      <w:lvlText w:val="%1."/>
      <w:lvlJc w:val="left"/>
      <w:pPr>
        <w:ind w:left="786" w:hanging="360"/>
      </w:pPr>
      <w:rPr>
        <w:rFonts w:ascii="GHEA Grapalat" w:eastAsiaTheme="minorHAnsi" w:hAnsi="GHEA Grapalat" w:cs="Sylfaen"/>
        <w:b w:val="0"/>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7A009CB"/>
    <w:multiLevelType w:val="hybridMultilevel"/>
    <w:tmpl w:val="A1B40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71636A"/>
    <w:multiLevelType w:val="hybridMultilevel"/>
    <w:tmpl w:val="482410EC"/>
    <w:lvl w:ilvl="0" w:tplc="EAAEBF60">
      <w:numFmt w:val="bullet"/>
      <w:lvlText w:val="-"/>
      <w:lvlJc w:val="left"/>
      <w:pPr>
        <w:ind w:left="720" w:hanging="360"/>
      </w:pPr>
      <w:rPr>
        <w:rFonts w:ascii="GHEA Grapalat" w:eastAsia="Times New Roman" w:hAnsi="GHEA Grapalat"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A83F71"/>
    <w:multiLevelType w:val="hybridMultilevel"/>
    <w:tmpl w:val="44107B5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E3414D9"/>
    <w:multiLevelType w:val="hybridMultilevel"/>
    <w:tmpl w:val="53D21A34"/>
    <w:lvl w:ilvl="0" w:tplc="F95CCB5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A67422C"/>
    <w:multiLevelType w:val="hybridMultilevel"/>
    <w:tmpl w:val="21D2FD22"/>
    <w:lvl w:ilvl="0" w:tplc="2A86C43E">
      <w:start w:val="1"/>
      <w:numFmt w:val="decimal"/>
      <w:lvlText w:val="%1."/>
      <w:lvlJc w:val="left"/>
      <w:pPr>
        <w:ind w:left="1011" w:hanging="360"/>
      </w:pPr>
      <w:rPr>
        <w:rFonts w:cs="Sylfaen" w:hint="default"/>
        <w:b w:val="0"/>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abstractNum w:abstractNumId="6" w15:restartNumberingAfterBreak="0">
    <w:nsid w:val="710646C0"/>
    <w:multiLevelType w:val="hybridMultilevel"/>
    <w:tmpl w:val="218C61FA"/>
    <w:lvl w:ilvl="0" w:tplc="0409000F">
      <w:start w:val="1"/>
      <w:numFmt w:val="decimal"/>
      <w:lvlText w:val="%1."/>
      <w:lvlJc w:val="left"/>
      <w:pPr>
        <w:ind w:left="1170" w:hanging="360"/>
      </w:pPr>
    </w:lvl>
    <w:lvl w:ilvl="1" w:tplc="04090019">
      <w:start w:val="1"/>
      <w:numFmt w:val="lowerLetter"/>
      <w:lvlText w:val="%2."/>
      <w:lvlJc w:val="left"/>
      <w:pPr>
        <w:ind w:left="1640" w:hanging="360"/>
      </w:pPr>
    </w:lvl>
    <w:lvl w:ilvl="2" w:tplc="0409001B">
      <w:start w:val="1"/>
      <w:numFmt w:val="lowerRoman"/>
      <w:lvlText w:val="%3."/>
      <w:lvlJc w:val="right"/>
      <w:pPr>
        <w:ind w:left="2360" w:hanging="180"/>
      </w:pPr>
    </w:lvl>
    <w:lvl w:ilvl="3" w:tplc="0409000F">
      <w:start w:val="1"/>
      <w:numFmt w:val="decimal"/>
      <w:lvlText w:val="%4."/>
      <w:lvlJc w:val="left"/>
      <w:pPr>
        <w:ind w:left="3080" w:hanging="360"/>
      </w:pPr>
    </w:lvl>
    <w:lvl w:ilvl="4" w:tplc="04090019">
      <w:start w:val="1"/>
      <w:numFmt w:val="lowerLetter"/>
      <w:lvlText w:val="%5."/>
      <w:lvlJc w:val="left"/>
      <w:pPr>
        <w:ind w:left="3800" w:hanging="360"/>
      </w:pPr>
    </w:lvl>
    <w:lvl w:ilvl="5" w:tplc="0409001B">
      <w:start w:val="1"/>
      <w:numFmt w:val="lowerRoman"/>
      <w:lvlText w:val="%6."/>
      <w:lvlJc w:val="right"/>
      <w:pPr>
        <w:ind w:left="4520" w:hanging="180"/>
      </w:pPr>
    </w:lvl>
    <w:lvl w:ilvl="6" w:tplc="0409000F">
      <w:start w:val="1"/>
      <w:numFmt w:val="decimal"/>
      <w:lvlText w:val="%7."/>
      <w:lvlJc w:val="left"/>
      <w:pPr>
        <w:ind w:left="5240" w:hanging="360"/>
      </w:pPr>
    </w:lvl>
    <w:lvl w:ilvl="7" w:tplc="04090019">
      <w:start w:val="1"/>
      <w:numFmt w:val="lowerLetter"/>
      <w:lvlText w:val="%8."/>
      <w:lvlJc w:val="left"/>
      <w:pPr>
        <w:ind w:left="5960" w:hanging="360"/>
      </w:pPr>
    </w:lvl>
    <w:lvl w:ilvl="8" w:tplc="0409001B">
      <w:start w:val="1"/>
      <w:numFmt w:val="lowerRoman"/>
      <w:lvlText w:val="%9."/>
      <w:lvlJc w:val="right"/>
      <w:pPr>
        <w:ind w:left="6680" w:hanging="180"/>
      </w:p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CEC"/>
    <w:rsid w:val="00012E73"/>
    <w:rsid w:val="00022B95"/>
    <w:rsid w:val="00035109"/>
    <w:rsid w:val="00042A22"/>
    <w:rsid w:val="00073B78"/>
    <w:rsid w:val="00095A32"/>
    <w:rsid w:val="000A18D8"/>
    <w:rsid w:val="000C03C8"/>
    <w:rsid w:val="000C5D44"/>
    <w:rsid w:val="000D2C5F"/>
    <w:rsid w:val="000D6A47"/>
    <w:rsid w:val="000D6E72"/>
    <w:rsid w:val="000D7431"/>
    <w:rsid w:val="000E1E43"/>
    <w:rsid w:val="000E6BE9"/>
    <w:rsid w:val="000F38D8"/>
    <w:rsid w:val="00112868"/>
    <w:rsid w:val="00112DE6"/>
    <w:rsid w:val="0011663C"/>
    <w:rsid w:val="0012553D"/>
    <w:rsid w:val="00135F71"/>
    <w:rsid w:val="00156D24"/>
    <w:rsid w:val="00157CF6"/>
    <w:rsid w:val="001623AB"/>
    <w:rsid w:val="001707C8"/>
    <w:rsid w:val="0017702D"/>
    <w:rsid w:val="00191ABB"/>
    <w:rsid w:val="00191D80"/>
    <w:rsid w:val="001A188A"/>
    <w:rsid w:val="001A2E29"/>
    <w:rsid w:val="001C1554"/>
    <w:rsid w:val="001C2E8D"/>
    <w:rsid w:val="001D52C2"/>
    <w:rsid w:val="001E1CEE"/>
    <w:rsid w:val="002008CC"/>
    <w:rsid w:val="002031CD"/>
    <w:rsid w:val="0021600E"/>
    <w:rsid w:val="0022272C"/>
    <w:rsid w:val="002469DA"/>
    <w:rsid w:val="00255AC9"/>
    <w:rsid w:val="00263833"/>
    <w:rsid w:val="00267849"/>
    <w:rsid w:val="00287301"/>
    <w:rsid w:val="00292C7C"/>
    <w:rsid w:val="002A28C1"/>
    <w:rsid w:val="002A6508"/>
    <w:rsid w:val="002B4C5F"/>
    <w:rsid w:val="002B567F"/>
    <w:rsid w:val="002C0C1B"/>
    <w:rsid w:val="002D2C58"/>
    <w:rsid w:val="002F02EA"/>
    <w:rsid w:val="002F0908"/>
    <w:rsid w:val="0031551E"/>
    <w:rsid w:val="00315815"/>
    <w:rsid w:val="003205AA"/>
    <w:rsid w:val="00322966"/>
    <w:rsid w:val="00324739"/>
    <w:rsid w:val="0033383E"/>
    <w:rsid w:val="00346AF0"/>
    <w:rsid w:val="0035224D"/>
    <w:rsid w:val="00353665"/>
    <w:rsid w:val="003615B8"/>
    <w:rsid w:val="00366A15"/>
    <w:rsid w:val="00376145"/>
    <w:rsid w:val="00377AA7"/>
    <w:rsid w:val="00377CEC"/>
    <w:rsid w:val="00386CA8"/>
    <w:rsid w:val="00387779"/>
    <w:rsid w:val="003B56D2"/>
    <w:rsid w:val="003B6C6E"/>
    <w:rsid w:val="003C7BF9"/>
    <w:rsid w:val="003D2616"/>
    <w:rsid w:val="003F3D08"/>
    <w:rsid w:val="00412D0C"/>
    <w:rsid w:val="0041486D"/>
    <w:rsid w:val="004176BA"/>
    <w:rsid w:val="0043057A"/>
    <w:rsid w:val="0043197E"/>
    <w:rsid w:val="00431AFE"/>
    <w:rsid w:val="00432323"/>
    <w:rsid w:val="00436629"/>
    <w:rsid w:val="004444E3"/>
    <w:rsid w:val="00452103"/>
    <w:rsid w:val="00456D2B"/>
    <w:rsid w:val="00460745"/>
    <w:rsid w:val="00467001"/>
    <w:rsid w:val="00471D4E"/>
    <w:rsid w:val="00480C3A"/>
    <w:rsid w:val="004A79EB"/>
    <w:rsid w:val="004B77D5"/>
    <w:rsid w:val="004C269B"/>
    <w:rsid w:val="004D1CCD"/>
    <w:rsid w:val="004D3807"/>
    <w:rsid w:val="004D734D"/>
    <w:rsid w:val="004E16F4"/>
    <w:rsid w:val="005123C6"/>
    <w:rsid w:val="0052034F"/>
    <w:rsid w:val="00532922"/>
    <w:rsid w:val="00540CC9"/>
    <w:rsid w:val="0054529D"/>
    <w:rsid w:val="00547D86"/>
    <w:rsid w:val="005535A6"/>
    <w:rsid w:val="00563A37"/>
    <w:rsid w:val="005664CA"/>
    <w:rsid w:val="005761FC"/>
    <w:rsid w:val="0058514B"/>
    <w:rsid w:val="005A688F"/>
    <w:rsid w:val="005C576F"/>
    <w:rsid w:val="005D0050"/>
    <w:rsid w:val="005D7161"/>
    <w:rsid w:val="005E00DF"/>
    <w:rsid w:val="005F1951"/>
    <w:rsid w:val="005F6D54"/>
    <w:rsid w:val="00601EF6"/>
    <w:rsid w:val="006157F6"/>
    <w:rsid w:val="006228E0"/>
    <w:rsid w:val="006244C9"/>
    <w:rsid w:val="00626D56"/>
    <w:rsid w:val="006315DA"/>
    <w:rsid w:val="00656C37"/>
    <w:rsid w:val="00673073"/>
    <w:rsid w:val="006809EE"/>
    <w:rsid w:val="006820E3"/>
    <w:rsid w:val="006906D7"/>
    <w:rsid w:val="00695FA4"/>
    <w:rsid w:val="006B0CF4"/>
    <w:rsid w:val="006B7706"/>
    <w:rsid w:val="006C3272"/>
    <w:rsid w:val="006C35E4"/>
    <w:rsid w:val="006C3BDA"/>
    <w:rsid w:val="006D1693"/>
    <w:rsid w:val="00700697"/>
    <w:rsid w:val="00713ED8"/>
    <w:rsid w:val="007220CF"/>
    <w:rsid w:val="00733682"/>
    <w:rsid w:val="0073705C"/>
    <w:rsid w:val="007412C4"/>
    <w:rsid w:val="0076132B"/>
    <w:rsid w:val="00761BA3"/>
    <w:rsid w:val="00762D62"/>
    <w:rsid w:val="00764805"/>
    <w:rsid w:val="00776692"/>
    <w:rsid w:val="00785BC8"/>
    <w:rsid w:val="00787275"/>
    <w:rsid w:val="00792D17"/>
    <w:rsid w:val="007A593F"/>
    <w:rsid w:val="007C039E"/>
    <w:rsid w:val="007C280E"/>
    <w:rsid w:val="007C58C4"/>
    <w:rsid w:val="007C6E3D"/>
    <w:rsid w:val="007E087C"/>
    <w:rsid w:val="007E0F6B"/>
    <w:rsid w:val="007E45E8"/>
    <w:rsid w:val="007E49E1"/>
    <w:rsid w:val="007E4C4C"/>
    <w:rsid w:val="007F3B90"/>
    <w:rsid w:val="00802CE2"/>
    <w:rsid w:val="00810C9A"/>
    <w:rsid w:val="00815966"/>
    <w:rsid w:val="00820569"/>
    <w:rsid w:val="00822162"/>
    <w:rsid w:val="00834268"/>
    <w:rsid w:val="0085272A"/>
    <w:rsid w:val="008553EA"/>
    <w:rsid w:val="00857581"/>
    <w:rsid w:val="008634E6"/>
    <w:rsid w:val="00867C93"/>
    <w:rsid w:val="00876FBB"/>
    <w:rsid w:val="0088049C"/>
    <w:rsid w:val="008854D9"/>
    <w:rsid w:val="00893BC8"/>
    <w:rsid w:val="008A6DFA"/>
    <w:rsid w:val="008B76F3"/>
    <w:rsid w:val="008C02A0"/>
    <w:rsid w:val="008D076E"/>
    <w:rsid w:val="00902692"/>
    <w:rsid w:val="009168C0"/>
    <w:rsid w:val="00923D87"/>
    <w:rsid w:val="00925755"/>
    <w:rsid w:val="009258B0"/>
    <w:rsid w:val="00930FCD"/>
    <w:rsid w:val="00932A81"/>
    <w:rsid w:val="00933DD9"/>
    <w:rsid w:val="0093733A"/>
    <w:rsid w:val="009530E5"/>
    <w:rsid w:val="00953A97"/>
    <w:rsid w:val="00954983"/>
    <w:rsid w:val="00956D28"/>
    <w:rsid w:val="00963C48"/>
    <w:rsid w:val="009704B1"/>
    <w:rsid w:val="00992966"/>
    <w:rsid w:val="009A12B4"/>
    <w:rsid w:val="009B3CED"/>
    <w:rsid w:val="009B445F"/>
    <w:rsid w:val="009C6F5E"/>
    <w:rsid w:val="009C7DB5"/>
    <w:rsid w:val="009F2BE0"/>
    <w:rsid w:val="00A008E5"/>
    <w:rsid w:val="00A11B8D"/>
    <w:rsid w:val="00A13760"/>
    <w:rsid w:val="00A14570"/>
    <w:rsid w:val="00A2145A"/>
    <w:rsid w:val="00A32F31"/>
    <w:rsid w:val="00A44E47"/>
    <w:rsid w:val="00A454DD"/>
    <w:rsid w:val="00A7455E"/>
    <w:rsid w:val="00A829C7"/>
    <w:rsid w:val="00A92320"/>
    <w:rsid w:val="00AA2A48"/>
    <w:rsid w:val="00AB35E7"/>
    <w:rsid w:val="00AD529F"/>
    <w:rsid w:val="00AD52C0"/>
    <w:rsid w:val="00AD59F6"/>
    <w:rsid w:val="00AD701E"/>
    <w:rsid w:val="00AE3F06"/>
    <w:rsid w:val="00AF080B"/>
    <w:rsid w:val="00B04388"/>
    <w:rsid w:val="00B21AF6"/>
    <w:rsid w:val="00B2523D"/>
    <w:rsid w:val="00B2755D"/>
    <w:rsid w:val="00B31587"/>
    <w:rsid w:val="00B31BD8"/>
    <w:rsid w:val="00B3393E"/>
    <w:rsid w:val="00B34838"/>
    <w:rsid w:val="00B658A1"/>
    <w:rsid w:val="00B76F8B"/>
    <w:rsid w:val="00B84D28"/>
    <w:rsid w:val="00B9195F"/>
    <w:rsid w:val="00BA073F"/>
    <w:rsid w:val="00BA1AFE"/>
    <w:rsid w:val="00BA40DB"/>
    <w:rsid w:val="00BB3946"/>
    <w:rsid w:val="00BC74F0"/>
    <w:rsid w:val="00BC78A6"/>
    <w:rsid w:val="00BD0F59"/>
    <w:rsid w:val="00BD269A"/>
    <w:rsid w:val="00BD52AC"/>
    <w:rsid w:val="00BD6987"/>
    <w:rsid w:val="00BE49CD"/>
    <w:rsid w:val="00C0323C"/>
    <w:rsid w:val="00C100A1"/>
    <w:rsid w:val="00C11351"/>
    <w:rsid w:val="00C12A16"/>
    <w:rsid w:val="00C12C87"/>
    <w:rsid w:val="00C13317"/>
    <w:rsid w:val="00C17432"/>
    <w:rsid w:val="00C266E1"/>
    <w:rsid w:val="00C37FA8"/>
    <w:rsid w:val="00C537F8"/>
    <w:rsid w:val="00C6057D"/>
    <w:rsid w:val="00C60E02"/>
    <w:rsid w:val="00C629D6"/>
    <w:rsid w:val="00C63F1B"/>
    <w:rsid w:val="00C669F6"/>
    <w:rsid w:val="00C77A85"/>
    <w:rsid w:val="00C94089"/>
    <w:rsid w:val="00CA0E5F"/>
    <w:rsid w:val="00CB04BD"/>
    <w:rsid w:val="00CB171B"/>
    <w:rsid w:val="00CC0EA6"/>
    <w:rsid w:val="00CC67AB"/>
    <w:rsid w:val="00CC74A3"/>
    <w:rsid w:val="00CD6F85"/>
    <w:rsid w:val="00CE5AE9"/>
    <w:rsid w:val="00CF454C"/>
    <w:rsid w:val="00D075C5"/>
    <w:rsid w:val="00D07B23"/>
    <w:rsid w:val="00D07E8C"/>
    <w:rsid w:val="00D72AD5"/>
    <w:rsid w:val="00D9067D"/>
    <w:rsid w:val="00D9695A"/>
    <w:rsid w:val="00DA050B"/>
    <w:rsid w:val="00DB32CF"/>
    <w:rsid w:val="00DC3778"/>
    <w:rsid w:val="00DC5144"/>
    <w:rsid w:val="00DC7786"/>
    <w:rsid w:val="00DD09FE"/>
    <w:rsid w:val="00DD0AEA"/>
    <w:rsid w:val="00DD651B"/>
    <w:rsid w:val="00DE5991"/>
    <w:rsid w:val="00DE6782"/>
    <w:rsid w:val="00DF18F3"/>
    <w:rsid w:val="00DF7965"/>
    <w:rsid w:val="00E02B2C"/>
    <w:rsid w:val="00E04369"/>
    <w:rsid w:val="00E17730"/>
    <w:rsid w:val="00E22810"/>
    <w:rsid w:val="00E24EF9"/>
    <w:rsid w:val="00E34221"/>
    <w:rsid w:val="00E416DB"/>
    <w:rsid w:val="00E43A13"/>
    <w:rsid w:val="00E443E4"/>
    <w:rsid w:val="00E50E10"/>
    <w:rsid w:val="00E744E0"/>
    <w:rsid w:val="00E74E72"/>
    <w:rsid w:val="00E87537"/>
    <w:rsid w:val="00E91DB5"/>
    <w:rsid w:val="00E94387"/>
    <w:rsid w:val="00EB47CF"/>
    <w:rsid w:val="00EB7271"/>
    <w:rsid w:val="00EC4F76"/>
    <w:rsid w:val="00ED0D17"/>
    <w:rsid w:val="00ED51A3"/>
    <w:rsid w:val="00ED5C07"/>
    <w:rsid w:val="00EE4EF2"/>
    <w:rsid w:val="00EF669A"/>
    <w:rsid w:val="00F212A1"/>
    <w:rsid w:val="00F47443"/>
    <w:rsid w:val="00F76004"/>
    <w:rsid w:val="00F91C6F"/>
    <w:rsid w:val="00F91D1F"/>
    <w:rsid w:val="00F97C47"/>
    <w:rsid w:val="00FA2CF1"/>
    <w:rsid w:val="00FA678E"/>
    <w:rsid w:val="00FB080C"/>
    <w:rsid w:val="00FB3BF6"/>
    <w:rsid w:val="00FD222C"/>
    <w:rsid w:val="00FD4898"/>
    <w:rsid w:val="00FE3C94"/>
    <w:rsid w:val="00FE6A43"/>
    <w:rsid w:val="00FF104B"/>
    <w:rsid w:val="00FF5A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5BDC89-C7F9-4C3C-98AA-DD8F2630B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CEC"/>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F38D8"/>
    <w:rPr>
      <w:color w:val="0000FF"/>
      <w:u w:val="single"/>
    </w:rPr>
  </w:style>
  <w:style w:type="character" w:styleId="Strong">
    <w:name w:val="Strong"/>
    <w:basedOn w:val="DefaultParagraphFont"/>
    <w:uiPriority w:val="22"/>
    <w:qFormat/>
    <w:rsid w:val="00B21AF6"/>
    <w:rPr>
      <w:b/>
      <w:bCs/>
    </w:rPr>
  </w:style>
  <w:style w:type="paragraph" w:customStyle="1" w:styleId="Default">
    <w:name w:val="Default"/>
    <w:rsid w:val="00822162"/>
    <w:pPr>
      <w:autoSpaceDE w:val="0"/>
      <w:autoSpaceDN w:val="0"/>
      <w:adjustRightInd w:val="0"/>
      <w:spacing w:after="0" w:line="240" w:lineRule="auto"/>
    </w:pPr>
    <w:rPr>
      <w:rFonts w:ascii="Sylfaen" w:hAnsi="Sylfaen" w:cs="Sylfaen"/>
      <w:color w:val="000000"/>
      <w:sz w:val="24"/>
      <w:szCs w:val="24"/>
    </w:rPr>
  </w:style>
  <w:style w:type="character" w:customStyle="1" w:styleId="mechtexChar">
    <w:name w:val="mechtex Char"/>
    <w:basedOn w:val="DefaultParagraphFont"/>
    <w:link w:val="mechtex"/>
    <w:locked/>
    <w:rsid w:val="00A11B8D"/>
    <w:rPr>
      <w:rFonts w:ascii="Arial Armenian" w:hAnsi="Arial Armenian" w:cs="Arial Armenian"/>
      <w:lang w:eastAsia="ru-RU"/>
    </w:rPr>
  </w:style>
  <w:style w:type="paragraph" w:customStyle="1" w:styleId="mechtex">
    <w:name w:val="mechtex"/>
    <w:basedOn w:val="Normal"/>
    <w:link w:val="mechtexChar"/>
    <w:qFormat/>
    <w:rsid w:val="00A11B8D"/>
    <w:pPr>
      <w:spacing w:after="0" w:line="240" w:lineRule="auto"/>
      <w:jc w:val="center"/>
    </w:pPr>
    <w:rPr>
      <w:rFonts w:ascii="Arial Armenian" w:hAnsi="Arial Armenian" w:cs="Arial Armenian"/>
      <w:lang w:eastAsia="ru-RU"/>
    </w:rPr>
  </w:style>
  <w:style w:type="paragraph" w:styleId="ListParagraph">
    <w:name w:val="List Paragraph"/>
    <w:basedOn w:val="Normal"/>
    <w:uiPriority w:val="34"/>
    <w:qFormat/>
    <w:rsid w:val="00346AF0"/>
    <w:pPr>
      <w:spacing w:after="200" w:line="276" w:lineRule="auto"/>
      <w:ind w:left="720"/>
      <w:contextualSpacing/>
    </w:pPr>
  </w:style>
  <w:style w:type="paragraph" w:styleId="BodyText2">
    <w:name w:val="Body Text 2"/>
    <w:basedOn w:val="Normal"/>
    <w:link w:val="BodyText2Char"/>
    <w:semiHidden/>
    <w:unhideWhenUsed/>
    <w:rsid w:val="00D9695A"/>
    <w:pPr>
      <w:spacing w:after="0" w:line="360" w:lineRule="auto"/>
      <w:jc w:val="center"/>
    </w:pPr>
    <w:rPr>
      <w:rFonts w:ascii="Times Armenian" w:eastAsia="Times New Roman" w:hAnsi="Times Armenian" w:cs="Times New Roman"/>
      <w:b/>
      <w:sz w:val="36"/>
      <w:szCs w:val="20"/>
    </w:rPr>
  </w:style>
  <w:style w:type="character" w:customStyle="1" w:styleId="BodyText2Char">
    <w:name w:val="Body Text 2 Char"/>
    <w:basedOn w:val="DefaultParagraphFont"/>
    <w:link w:val="BodyText2"/>
    <w:semiHidden/>
    <w:rsid w:val="00D9695A"/>
    <w:rPr>
      <w:rFonts w:ascii="Times Armenian" w:eastAsia="Times New Roman" w:hAnsi="Times Armenian" w:cs="Times New Roman"/>
      <w:b/>
      <w:sz w:val="36"/>
      <w:szCs w:val="20"/>
    </w:rPr>
  </w:style>
  <w:style w:type="paragraph" w:styleId="BalloonText">
    <w:name w:val="Balloon Text"/>
    <w:basedOn w:val="Normal"/>
    <w:link w:val="BalloonTextChar"/>
    <w:uiPriority w:val="99"/>
    <w:semiHidden/>
    <w:unhideWhenUsed/>
    <w:rsid w:val="004323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323"/>
    <w:rPr>
      <w:rFonts w:ascii="Segoe UI" w:hAnsi="Segoe UI" w:cs="Segoe UI"/>
      <w:sz w:val="18"/>
      <w:szCs w:val="18"/>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22272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04995">
      <w:bodyDiv w:val="1"/>
      <w:marLeft w:val="0"/>
      <w:marRight w:val="0"/>
      <w:marTop w:val="0"/>
      <w:marBottom w:val="0"/>
      <w:divBdr>
        <w:top w:val="none" w:sz="0" w:space="0" w:color="auto"/>
        <w:left w:val="none" w:sz="0" w:space="0" w:color="auto"/>
        <w:bottom w:val="none" w:sz="0" w:space="0" w:color="auto"/>
        <w:right w:val="none" w:sz="0" w:space="0" w:color="auto"/>
      </w:divBdr>
    </w:div>
    <w:div w:id="953554778">
      <w:bodyDiv w:val="1"/>
      <w:marLeft w:val="0"/>
      <w:marRight w:val="0"/>
      <w:marTop w:val="0"/>
      <w:marBottom w:val="0"/>
      <w:divBdr>
        <w:top w:val="none" w:sz="0" w:space="0" w:color="auto"/>
        <w:left w:val="none" w:sz="0" w:space="0" w:color="auto"/>
        <w:bottom w:val="none" w:sz="0" w:space="0" w:color="auto"/>
        <w:right w:val="none" w:sz="0" w:space="0" w:color="auto"/>
      </w:divBdr>
    </w:div>
    <w:div w:id="1187251751">
      <w:bodyDiv w:val="1"/>
      <w:marLeft w:val="0"/>
      <w:marRight w:val="0"/>
      <w:marTop w:val="0"/>
      <w:marBottom w:val="0"/>
      <w:divBdr>
        <w:top w:val="none" w:sz="0" w:space="0" w:color="auto"/>
        <w:left w:val="none" w:sz="0" w:space="0" w:color="auto"/>
        <w:bottom w:val="none" w:sz="0" w:space="0" w:color="auto"/>
        <w:right w:val="none" w:sz="0" w:space="0" w:color="auto"/>
      </w:divBdr>
      <w:divsChild>
        <w:div w:id="1472677528">
          <w:marLeft w:val="0"/>
          <w:marRight w:val="0"/>
          <w:marTop w:val="60"/>
          <w:marBottom w:val="0"/>
          <w:divBdr>
            <w:top w:val="none" w:sz="0" w:space="0" w:color="auto"/>
            <w:left w:val="none" w:sz="0" w:space="0" w:color="auto"/>
            <w:bottom w:val="none" w:sz="0" w:space="0" w:color="auto"/>
            <w:right w:val="none" w:sz="0" w:space="0" w:color="auto"/>
          </w:divBdr>
        </w:div>
        <w:div w:id="1234853194">
          <w:marLeft w:val="0"/>
          <w:marRight w:val="0"/>
          <w:marTop w:val="60"/>
          <w:marBottom w:val="0"/>
          <w:divBdr>
            <w:top w:val="none" w:sz="0" w:space="0" w:color="auto"/>
            <w:left w:val="none" w:sz="0" w:space="0" w:color="auto"/>
            <w:bottom w:val="none" w:sz="0" w:space="0" w:color="auto"/>
            <w:right w:val="none" w:sz="0" w:space="0" w:color="auto"/>
          </w:divBdr>
        </w:div>
        <w:div w:id="1920216840">
          <w:marLeft w:val="75"/>
          <w:marRight w:val="0"/>
          <w:marTop w:val="0"/>
          <w:marBottom w:val="120"/>
          <w:divBdr>
            <w:top w:val="none" w:sz="0" w:space="0" w:color="auto"/>
            <w:left w:val="none" w:sz="0" w:space="0" w:color="auto"/>
            <w:bottom w:val="none" w:sz="0" w:space="0" w:color="auto"/>
            <w:right w:val="none" w:sz="0" w:space="0" w:color="auto"/>
          </w:divBdr>
        </w:div>
        <w:div w:id="711154393">
          <w:marLeft w:val="75"/>
          <w:marRight w:val="0"/>
          <w:marTop w:val="0"/>
          <w:marBottom w:val="120"/>
          <w:divBdr>
            <w:top w:val="none" w:sz="0" w:space="0" w:color="auto"/>
            <w:left w:val="none" w:sz="0" w:space="0" w:color="auto"/>
            <w:bottom w:val="none" w:sz="0" w:space="0" w:color="auto"/>
            <w:right w:val="none" w:sz="0" w:space="0" w:color="auto"/>
          </w:divBdr>
          <w:divsChild>
            <w:div w:id="1637293206">
              <w:marLeft w:val="0"/>
              <w:marRight w:val="0"/>
              <w:marTop w:val="0"/>
              <w:marBottom w:val="0"/>
              <w:divBdr>
                <w:top w:val="none" w:sz="0" w:space="0" w:color="auto"/>
                <w:left w:val="none" w:sz="0" w:space="0" w:color="auto"/>
                <w:bottom w:val="none" w:sz="0" w:space="0" w:color="auto"/>
                <w:right w:val="none" w:sz="0" w:space="0" w:color="auto"/>
              </w:divBdr>
            </w:div>
          </w:divsChild>
        </w:div>
        <w:div w:id="153952978">
          <w:marLeft w:val="75"/>
          <w:marRight w:val="0"/>
          <w:marTop w:val="210"/>
          <w:marBottom w:val="180"/>
          <w:divBdr>
            <w:top w:val="none" w:sz="0" w:space="0" w:color="auto"/>
            <w:left w:val="none" w:sz="0" w:space="0" w:color="auto"/>
            <w:bottom w:val="none" w:sz="0" w:space="0" w:color="auto"/>
            <w:right w:val="none" w:sz="0" w:space="0" w:color="auto"/>
          </w:divBdr>
          <w:divsChild>
            <w:div w:id="860120084">
              <w:marLeft w:val="0"/>
              <w:marRight w:val="0"/>
              <w:marTop w:val="120"/>
              <w:marBottom w:val="120"/>
              <w:divBdr>
                <w:top w:val="none" w:sz="0" w:space="0" w:color="auto"/>
                <w:left w:val="none" w:sz="0" w:space="0" w:color="auto"/>
                <w:bottom w:val="none" w:sz="0" w:space="0" w:color="auto"/>
                <w:right w:val="none" w:sz="0" w:space="0" w:color="auto"/>
              </w:divBdr>
              <w:divsChild>
                <w:div w:id="1548107721">
                  <w:marLeft w:val="0"/>
                  <w:marRight w:val="0"/>
                  <w:marTop w:val="0"/>
                  <w:marBottom w:val="0"/>
                  <w:divBdr>
                    <w:top w:val="none" w:sz="0" w:space="0" w:color="auto"/>
                    <w:left w:val="none" w:sz="0" w:space="0" w:color="auto"/>
                    <w:bottom w:val="none" w:sz="0" w:space="0" w:color="auto"/>
                    <w:right w:val="none" w:sz="0" w:space="0" w:color="auto"/>
                  </w:divBdr>
                </w:div>
                <w:div w:id="17635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603">
          <w:marLeft w:val="75"/>
          <w:marRight w:val="0"/>
          <w:marTop w:val="0"/>
          <w:marBottom w:val="120"/>
          <w:divBdr>
            <w:top w:val="none" w:sz="0" w:space="0" w:color="auto"/>
            <w:left w:val="none" w:sz="0" w:space="0" w:color="auto"/>
            <w:bottom w:val="none" w:sz="0" w:space="0" w:color="auto"/>
            <w:right w:val="none" w:sz="0" w:space="0" w:color="auto"/>
          </w:divBdr>
          <w:divsChild>
            <w:div w:id="942348850">
              <w:marLeft w:val="0"/>
              <w:marRight w:val="0"/>
              <w:marTop w:val="0"/>
              <w:marBottom w:val="0"/>
              <w:divBdr>
                <w:top w:val="none" w:sz="0" w:space="0" w:color="auto"/>
                <w:left w:val="none" w:sz="0" w:space="0" w:color="auto"/>
                <w:bottom w:val="none" w:sz="0" w:space="0" w:color="auto"/>
                <w:right w:val="none" w:sz="0" w:space="0" w:color="auto"/>
              </w:divBdr>
              <w:divsChild>
                <w:div w:id="1016343046">
                  <w:marLeft w:val="0"/>
                  <w:marRight w:val="0"/>
                  <w:marTop w:val="0"/>
                  <w:marBottom w:val="0"/>
                  <w:divBdr>
                    <w:top w:val="none" w:sz="0" w:space="0" w:color="auto"/>
                    <w:left w:val="none" w:sz="0" w:space="0" w:color="auto"/>
                    <w:bottom w:val="none" w:sz="0" w:space="0" w:color="auto"/>
                    <w:right w:val="none" w:sz="0" w:space="0" w:color="auto"/>
                  </w:divBdr>
                  <w:divsChild>
                    <w:div w:id="1573848433">
                      <w:marLeft w:val="0"/>
                      <w:marRight w:val="45"/>
                      <w:marTop w:val="45"/>
                      <w:marBottom w:val="0"/>
                      <w:divBdr>
                        <w:top w:val="none" w:sz="0" w:space="0" w:color="auto"/>
                        <w:left w:val="none" w:sz="0" w:space="0" w:color="auto"/>
                        <w:bottom w:val="none" w:sz="0" w:space="0" w:color="auto"/>
                        <w:right w:val="none" w:sz="0" w:space="0" w:color="auto"/>
                      </w:divBdr>
                    </w:div>
                    <w:div w:id="1384795221">
                      <w:marLeft w:val="0"/>
                      <w:marRight w:val="45"/>
                      <w:marTop w:val="45"/>
                      <w:marBottom w:val="0"/>
                      <w:divBdr>
                        <w:top w:val="none" w:sz="0" w:space="0" w:color="auto"/>
                        <w:left w:val="none" w:sz="0" w:space="0" w:color="auto"/>
                        <w:bottom w:val="none" w:sz="0" w:space="0" w:color="auto"/>
                        <w:right w:val="none" w:sz="0" w:space="0" w:color="auto"/>
                      </w:divBdr>
                    </w:div>
                    <w:div w:id="1976131634">
                      <w:marLeft w:val="0"/>
                      <w:marRight w:val="45"/>
                      <w:marTop w:val="45"/>
                      <w:marBottom w:val="0"/>
                      <w:divBdr>
                        <w:top w:val="none" w:sz="0" w:space="0" w:color="auto"/>
                        <w:left w:val="none" w:sz="0" w:space="0" w:color="auto"/>
                        <w:bottom w:val="none" w:sz="0" w:space="0" w:color="auto"/>
                        <w:right w:val="none" w:sz="0" w:space="0" w:color="auto"/>
                      </w:divBdr>
                    </w:div>
                    <w:div w:id="188491991">
                      <w:marLeft w:val="0"/>
                      <w:marRight w:val="45"/>
                      <w:marTop w:val="45"/>
                      <w:marBottom w:val="0"/>
                      <w:divBdr>
                        <w:top w:val="none" w:sz="0" w:space="0" w:color="auto"/>
                        <w:left w:val="none" w:sz="0" w:space="0" w:color="auto"/>
                        <w:bottom w:val="none" w:sz="0" w:space="0" w:color="auto"/>
                        <w:right w:val="none" w:sz="0" w:space="0" w:color="auto"/>
                      </w:divBdr>
                    </w:div>
                    <w:div w:id="1421178460">
                      <w:marLeft w:val="0"/>
                      <w:marRight w:val="45"/>
                      <w:marTop w:val="45"/>
                      <w:marBottom w:val="0"/>
                      <w:divBdr>
                        <w:top w:val="none" w:sz="0" w:space="0" w:color="auto"/>
                        <w:left w:val="none" w:sz="0" w:space="0" w:color="auto"/>
                        <w:bottom w:val="none" w:sz="0" w:space="0" w:color="auto"/>
                        <w:right w:val="none" w:sz="0" w:space="0" w:color="auto"/>
                      </w:divBdr>
                    </w:div>
                    <w:div w:id="1425148747">
                      <w:marLeft w:val="0"/>
                      <w:marRight w:val="45"/>
                      <w:marTop w:val="45"/>
                      <w:marBottom w:val="0"/>
                      <w:divBdr>
                        <w:top w:val="none" w:sz="0" w:space="0" w:color="auto"/>
                        <w:left w:val="none" w:sz="0" w:space="0" w:color="auto"/>
                        <w:bottom w:val="none" w:sz="0" w:space="0" w:color="auto"/>
                        <w:right w:val="none" w:sz="0" w:space="0" w:color="auto"/>
                      </w:divBdr>
                    </w:div>
                    <w:div w:id="1507596974">
                      <w:marLeft w:val="0"/>
                      <w:marRight w:val="45"/>
                      <w:marTop w:val="45"/>
                      <w:marBottom w:val="0"/>
                      <w:divBdr>
                        <w:top w:val="none" w:sz="0" w:space="0" w:color="auto"/>
                        <w:left w:val="none" w:sz="0" w:space="0" w:color="auto"/>
                        <w:bottom w:val="none" w:sz="0" w:space="0" w:color="auto"/>
                        <w:right w:val="none" w:sz="0" w:space="0" w:color="auto"/>
                      </w:divBdr>
                    </w:div>
                    <w:div w:id="350496218">
                      <w:marLeft w:val="0"/>
                      <w:marRight w:val="45"/>
                      <w:marTop w:val="45"/>
                      <w:marBottom w:val="0"/>
                      <w:divBdr>
                        <w:top w:val="none" w:sz="0" w:space="0" w:color="auto"/>
                        <w:left w:val="none" w:sz="0" w:space="0" w:color="auto"/>
                        <w:bottom w:val="none" w:sz="0" w:space="0" w:color="auto"/>
                        <w:right w:val="none" w:sz="0" w:space="0" w:color="auto"/>
                      </w:divBdr>
                    </w:div>
                    <w:div w:id="992296732">
                      <w:marLeft w:val="0"/>
                      <w:marRight w:val="45"/>
                      <w:marTop w:val="45"/>
                      <w:marBottom w:val="0"/>
                      <w:divBdr>
                        <w:top w:val="none" w:sz="0" w:space="0" w:color="auto"/>
                        <w:left w:val="none" w:sz="0" w:space="0" w:color="auto"/>
                        <w:bottom w:val="none" w:sz="0" w:space="0" w:color="auto"/>
                        <w:right w:val="none" w:sz="0" w:space="0" w:color="auto"/>
                      </w:divBdr>
                    </w:div>
                  </w:divsChild>
                </w:div>
              </w:divsChild>
            </w:div>
          </w:divsChild>
        </w:div>
        <w:div w:id="853958951">
          <w:marLeft w:val="0"/>
          <w:marRight w:val="0"/>
          <w:marTop w:val="0"/>
          <w:marBottom w:val="0"/>
          <w:divBdr>
            <w:top w:val="none" w:sz="0" w:space="0" w:color="auto"/>
            <w:left w:val="none" w:sz="0" w:space="0" w:color="auto"/>
            <w:bottom w:val="none" w:sz="0" w:space="0" w:color="auto"/>
            <w:right w:val="none" w:sz="0" w:space="0" w:color="auto"/>
          </w:divBdr>
        </w:div>
        <w:div w:id="694621369">
          <w:marLeft w:val="0"/>
          <w:marRight w:val="0"/>
          <w:marTop w:val="0"/>
          <w:marBottom w:val="0"/>
          <w:divBdr>
            <w:top w:val="none" w:sz="0" w:space="0" w:color="auto"/>
            <w:left w:val="none" w:sz="0" w:space="0" w:color="auto"/>
            <w:bottom w:val="none" w:sz="0" w:space="0" w:color="auto"/>
            <w:right w:val="none" w:sz="0" w:space="0" w:color="auto"/>
          </w:divBdr>
          <w:divsChild>
            <w:div w:id="1794984120">
              <w:marLeft w:val="0"/>
              <w:marRight w:val="0"/>
              <w:marTop w:val="0"/>
              <w:marBottom w:val="0"/>
              <w:divBdr>
                <w:top w:val="none" w:sz="0" w:space="0" w:color="auto"/>
                <w:left w:val="none" w:sz="0" w:space="0" w:color="auto"/>
                <w:bottom w:val="none" w:sz="0" w:space="0" w:color="auto"/>
                <w:right w:val="none" w:sz="0" w:space="0" w:color="auto"/>
              </w:divBdr>
              <w:divsChild>
                <w:div w:id="1769233229">
                  <w:marLeft w:val="0"/>
                  <w:marRight w:val="0"/>
                  <w:marTop w:val="0"/>
                  <w:marBottom w:val="0"/>
                  <w:divBdr>
                    <w:top w:val="none" w:sz="0" w:space="0" w:color="auto"/>
                    <w:left w:val="none" w:sz="0" w:space="0" w:color="auto"/>
                    <w:bottom w:val="none" w:sz="0" w:space="0" w:color="auto"/>
                    <w:right w:val="none" w:sz="0" w:space="0" w:color="auto"/>
                  </w:divBdr>
                  <w:divsChild>
                    <w:div w:id="1132137042">
                      <w:marLeft w:val="0"/>
                      <w:marRight w:val="0"/>
                      <w:marTop w:val="0"/>
                      <w:marBottom w:val="0"/>
                      <w:divBdr>
                        <w:top w:val="none" w:sz="0" w:space="0" w:color="auto"/>
                        <w:left w:val="none" w:sz="0" w:space="0" w:color="auto"/>
                        <w:bottom w:val="none" w:sz="0" w:space="0" w:color="auto"/>
                        <w:right w:val="none" w:sz="0" w:space="0" w:color="auto"/>
                      </w:divBdr>
                    </w:div>
                  </w:divsChild>
                </w:div>
                <w:div w:id="742220606">
                  <w:marLeft w:val="0"/>
                  <w:marRight w:val="0"/>
                  <w:marTop w:val="0"/>
                  <w:marBottom w:val="0"/>
                  <w:divBdr>
                    <w:top w:val="none" w:sz="0" w:space="0" w:color="auto"/>
                    <w:left w:val="none" w:sz="0" w:space="0" w:color="auto"/>
                    <w:bottom w:val="none" w:sz="0" w:space="0" w:color="auto"/>
                    <w:right w:val="none" w:sz="0" w:space="0" w:color="auto"/>
                  </w:divBdr>
                  <w:divsChild>
                    <w:div w:id="76415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640115">
              <w:marLeft w:val="0"/>
              <w:marRight w:val="0"/>
              <w:marTop w:val="0"/>
              <w:marBottom w:val="120"/>
              <w:divBdr>
                <w:top w:val="none" w:sz="0" w:space="0" w:color="auto"/>
                <w:left w:val="none" w:sz="0" w:space="0" w:color="auto"/>
                <w:bottom w:val="none" w:sz="0" w:space="0" w:color="auto"/>
                <w:right w:val="none" w:sz="0" w:space="0" w:color="auto"/>
              </w:divBdr>
            </w:div>
          </w:divsChild>
        </w:div>
        <w:div w:id="1272515740">
          <w:marLeft w:val="0"/>
          <w:marRight w:val="0"/>
          <w:marTop w:val="0"/>
          <w:marBottom w:val="0"/>
          <w:divBdr>
            <w:top w:val="none" w:sz="0" w:space="0" w:color="auto"/>
            <w:left w:val="none" w:sz="0" w:space="0" w:color="auto"/>
            <w:bottom w:val="none" w:sz="0" w:space="0" w:color="auto"/>
            <w:right w:val="none" w:sz="0" w:space="0" w:color="auto"/>
          </w:divBdr>
          <w:divsChild>
            <w:div w:id="2119907871">
              <w:marLeft w:val="0"/>
              <w:marRight w:val="0"/>
              <w:marTop w:val="0"/>
              <w:marBottom w:val="0"/>
              <w:divBdr>
                <w:top w:val="none" w:sz="0" w:space="0" w:color="auto"/>
                <w:left w:val="none" w:sz="0" w:space="0" w:color="auto"/>
                <w:bottom w:val="none" w:sz="0" w:space="0" w:color="auto"/>
                <w:right w:val="none" w:sz="0" w:space="0" w:color="auto"/>
              </w:divBdr>
            </w:div>
          </w:divsChild>
        </w:div>
        <w:div w:id="888683395">
          <w:marLeft w:val="0"/>
          <w:marRight w:val="0"/>
          <w:marTop w:val="0"/>
          <w:marBottom w:val="0"/>
          <w:divBdr>
            <w:top w:val="none" w:sz="0" w:space="0" w:color="auto"/>
            <w:left w:val="none" w:sz="0" w:space="0" w:color="auto"/>
            <w:bottom w:val="none" w:sz="0" w:space="0" w:color="auto"/>
            <w:right w:val="none" w:sz="0" w:space="0" w:color="auto"/>
          </w:divBdr>
          <w:divsChild>
            <w:div w:id="1200047647">
              <w:marLeft w:val="0"/>
              <w:marRight w:val="0"/>
              <w:marTop w:val="0"/>
              <w:marBottom w:val="0"/>
              <w:divBdr>
                <w:top w:val="none" w:sz="0" w:space="0" w:color="auto"/>
                <w:left w:val="none" w:sz="0" w:space="0" w:color="auto"/>
                <w:bottom w:val="none" w:sz="0" w:space="0" w:color="auto"/>
                <w:right w:val="none" w:sz="0" w:space="0" w:color="auto"/>
              </w:divBdr>
            </w:div>
          </w:divsChild>
        </w:div>
        <w:div w:id="903955190">
          <w:marLeft w:val="0"/>
          <w:marRight w:val="0"/>
          <w:marTop w:val="0"/>
          <w:marBottom w:val="0"/>
          <w:divBdr>
            <w:top w:val="none" w:sz="0" w:space="0" w:color="auto"/>
            <w:left w:val="none" w:sz="0" w:space="0" w:color="auto"/>
            <w:bottom w:val="none" w:sz="0" w:space="0" w:color="auto"/>
            <w:right w:val="none" w:sz="0" w:space="0" w:color="auto"/>
          </w:divBdr>
          <w:divsChild>
            <w:div w:id="532965648">
              <w:marLeft w:val="0"/>
              <w:marRight w:val="0"/>
              <w:marTop w:val="0"/>
              <w:marBottom w:val="0"/>
              <w:divBdr>
                <w:top w:val="none" w:sz="0" w:space="0" w:color="auto"/>
                <w:left w:val="none" w:sz="0" w:space="0" w:color="auto"/>
                <w:bottom w:val="none" w:sz="0" w:space="0" w:color="auto"/>
                <w:right w:val="none" w:sz="0" w:space="0" w:color="auto"/>
              </w:divBdr>
            </w:div>
          </w:divsChild>
        </w:div>
        <w:div w:id="1273442706">
          <w:marLeft w:val="0"/>
          <w:marRight w:val="0"/>
          <w:marTop w:val="0"/>
          <w:marBottom w:val="0"/>
          <w:divBdr>
            <w:top w:val="none" w:sz="0" w:space="0" w:color="auto"/>
            <w:left w:val="none" w:sz="0" w:space="0" w:color="auto"/>
            <w:bottom w:val="none" w:sz="0" w:space="0" w:color="auto"/>
            <w:right w:val="none" w:sz="0" w:space="0" w:color="auto"/>
          </w:divBdr>
          <w:divsChild>
            <w:div w:id="35786845">
              <w:marLeft w:val="0"/>
              <w:marRight w:val="0"/>
              <w:marTop w:val="0"/>
              <w:marBottom w:val="0"/>
              <w:divBdr>
                <w:top w:val="none" w:sz="0" w:space="0" w:color="auto"/>
                <w:left w:val="none" w:sz="0" w:space="0" w:color="auto"/>
                <w:bottom w:val="none" w:sz="0" w:space="0" w:color="auto"/>
                <w:right w:val="none" w:sz="0" w:space="0" w:color="auto"/>
              </w:divBdr>
            </w:div>
          </w:divsChild>
        </w:div>
        <w:div w:id="1574269114">
          <w:marLeft w:val="0"/>
          <w:marRight w:val="0"/>
          <w:marTop w:val="0"/>
          <w:marBottom w:val="0"/>
          <w:divBdr>
            <w:top w:val="none" w:sz="0" w:space="0" w:color="auto"/>
            <w:left w:val="none" w:sz="0" w:space="0" w:color="auto"/>
            <w:bottom w:val="none" w:sz="0" w:space="0" w:color="auto"/>
            <w:right w:val="none" w:sz="0" w:space="0" w:color="auto"/>
          </w:divBdr>
          <w:divsChild>
            <w:div w:id="963195940">
              <w:marLeft w:val="0"/>
              <w:marRight w:val="0"/>
              <w:marTop w:val="0"/>
              <w:marBottom w:val="0"/>
              <w:divBdr>
                <w:top w:val="none" w:sz="0" w:space="0" w:color="auto"/>
                <w:left w:val="none" w:sz="0" w:space="0" w:color="auto"/>
                <w:bottom w:val="none" w:sz="0" w:space="0" w:color="auto"/>
                <w:right w:val="none" w:sz="0" w:space="0" w:color="auto"/>
              </w:divBdr>
            </w:div>
          </w:divsChild>
        </w:div>
        <w:div w:id="743529752">
          <w:marLeft w:val="0"/>
          <w:marRight w:val="0"/>
          <w:marTop w:val="0"/>
          <w:marBottom w:val="0"/>
          <w:divBdr>
            <w:top w:val="none" w:sz="0" w:space="0" w:color="auto"/>
            <w:left w:val="none" w:sz="0" w:space="0" w:color="auto"/>
            <w:bottom w:val="none" w:sz="0" w:space="0" w:color="auto"/>
            <w:right w:val="none" w:sz="0" w:space="0" w:color="auto"/>
          </w:divBdr>
        </w:div>
        <w:div w:id="979110456">
          <w:marLeft w:val="0"/>
          <w:marRight w:val="0"/>
          <w:marTop w:val="0"/>
          <w:marBottom w:val="0"/>
          <w:divBdr>
            <w:top w:val="none" w:sz="0" w:space="0" w:color="auto"/>
            <w:left w:val="none" w:sz="0" w:space="0" w:color="auto"/>
            <w:bottom w:val="none" w:sz="0" w:space="0" w:color="auto"/>
            <w:right w:val="none" w:sz="0" w:space="0" w:color="auto"/>
          </w:divBdr>
          <w:divsChild>
            <w:div w:id="219634951">
              <w:marLeft w:val="0"/>
              <w:marRight w:val="0"/>
              <w:marTop w:val="0"/>
              <w:marBottom w:val="0"/>
              <w:divBdr>
                <w:top w:val="none" w:sz="0" w:space="0" w:color="auto"/>
                <w:left w:val="none" w:sz="0" w:space="0" w:color="auto"/>
                <w:bottom w:val="none" w:sz="0" w:space="0" w:color="auto"/>
                <w:right w:val="none" w:sz="0" w:space="0" w:color="auto"/>
              </w:divBdr>
              <w:divsChild>
                <w:div w:id="215819088">
                  <w:marLeft w:val="0"/>
                  <w:marRight w:val="0"/>
                  <w:marTop w:val="0"/>
                  <w:marBottom w:val="0"/>
                  <w:divBdr>
                    <w:top w:val="none" w:sz="0" w:space="0" w:color="auto"/>
                    <w:left w:val="none" w:sz="0" w:space="0" w:color="auto"/>
                    <w:bottom w:val="none" w:sz="0" w:space="0" w:color="auto"/>
                    <w:right w:val="none" w:sz="0" w:space="0" w:color="auto"/>
                  </w:divBdr>
                  <w:divsChild>
                    <w:div w:id="170029524">
                      <w:marLeft w:val="0"/>
                      <w:marRight w:val="0"/>
                      <w:marTop w:val="0"/>
                      <w:marBottom w:val="0"/>
                      <w:divBdr>
                        <w:top w:val="none" w:sz="0" w:space="0" w:color="auto"/>
                        <w:left w:val="none" w:sz="0" w:space="0" w:color="auto"/>
                        <w:bottom w:val="none" w:sz="0" w:space="0" w:color="auto"/>
                        <w:right w:val="none" w:sz="0" w:space="0" w:color="auto"/>
                      </w:divBdr>
                    </w:div>
                  </w:divsChild>
                </w:div>
                <w:div w:id="979267155">
                  <w:marLeft w:val="0"/>
                  <w:marRight w:val="0"/>
                  <w:marTop w:val="0"/>
                  <w:marBottom w:val="0"/>
                  <w:divBdr>
                    <w:top w:val="none" w:sz="0" w:space="0" w:color="auto"/>
                    <w:left w:val="none" w:sz="0" w:space="0" w:color="auto"/>
                    <w:bottom w:val="none" w:sz="0" w:space="0" w:color="auto"/>
                    <w:right w:val="none" w:sz="0" w:space="0" w:color="auto"/>
                  </w:divBdr>
                  <w:divsChild>
                    <w:div w:id="149272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7429">
              <w:marLeft w:val="0"/>
              <w:marRight w:val="0"/>
              <w:marTop w:val="0"/>
              <w:marBottom w:val="120"/>
              <w:divBdr>
                <w:top w:val="none" w:sz="0" w:space="0" w:color="auto"/>
                <w:left w:val="none" w:sz="0" w:space="0" w:color="auto"/>
                <w:bottom w:val="none" w:sz="0" w:space="0" w:color="auto"/>
                <w:right w:val="none" w:sz="0" w:space="0" w:color="auto"/>
              </w:divBdr>
            </w:div>
          </w:divsChild>
        </w:div>
        <w:div w:id="608125152">
          <w:marLeft w:val="0"/>
          <w:marRight w:val="0"/>
          <w:marTop w:val="0"/>
          <w:marBottom w:val="0"/>
          <w:divBdr>
            <w:top w:val="none" w:sz="0" w:space="0" w:color="auto"/>
            <w:left w:val="none" w:sz="0" w:space="0" w:color="auto"/>
            <w:bottom w:val="none" w:sz="0" w:space="0" w:color="auto"/>
            <w:right w:val="none" w:sz="0" w:space="0" w:color="auto"/>
          </w:divBdr>
          <w:divsChild>
            <w:div w:id="1256983140">
              <w:marLeft w:val="0"/>
              <w:marRight w:val="0"/>
              <w:marTop w:val="0"/>
              <w:marBottom w:val="0"/>
              <w:divBdr>
                <w:top w:val="none" w:sz="0" w:space="0" w:color="auto"/>
                <w:left w:val="none" w:sz="0" w:space="0" w:color="auto"/>
                <w:bottom w:val="none" w:sz="0" w:space="0" w:color="auto"/>
                <w:right w:val="none" w:sz="0" w:space="0" w:color="auto"/>
              </w:divBdr>
            </w:div>
          </w:divsChild>
        </w:div>
        <w:div w:id="1624383975">
          <w:marLeft w:val="0"/>
          <w:marRight w:val="0"/>
          <w:marTop w:val="0"/>
          <w:marBottom w:val="0"/>
          <w:divBdr>
            <w:top w:val="none" w:sz="0" w:space="0" w:color="auto"/>
            <w:left w:val="none" w:sz="0" w:space="0" w:color="auto"/>
            <w:bottom w:val="none" w:sz="0" w:space="0" w:color="auto"/>
            <w:right w:val="none" w:sz="0" w:space="0" w:color="auto"/>
          </w:divBdr>
          <w:divsChild>
            <w:div w:id="2070415843">
              <w:marLeft w:val="0"/>
              <w:marRight w:val="0"/>
              <w:marTop w:val="0"/>
              <w:marBottom w:val="0"/>
              <w:divBdr>
                <w:top w:val="none" w:sz="0" w:space="0" w:color="auto"/>
                <w:left w:val="none" w:sz="0" w:space="0" w:color="auto"/>
                <w:bottom w:val="none" w:sz="0" w:space="0" w:color="auto"/>
                <w:right w:val="none" w:sz="0" w:space="0" w:color="auto"/>
              </w:divBdr>
            </w:div>
          </w:divsChild>
        </w:div>
        <w:div w:id="1236932425">
          <w:marLeft w:val="0"/>
          <w:marRight w:val="0"/>
          <w:marTop w:val="0"/>
          <w:marBottom w:val="0"/>
          <w:divBdr>
            <w:top w:val="none" w:sz="0" w:space="0" w:color="auto"/>
            <w:left w:val="none" w:sz="0" w:space="0" w:color="auto"/>
            <w:bottom w:val="none" w:sz="0" w:space="0" w:color="auto"/>
            <w:right w:val="none" w:sz="0" w:space="0" w:color="auto"/>
          </w:divBdr>
          <w:divsChild>
            <w:div w:id="461116616">
              <w:marLeft w:val="0"/>
              <w:marRight w:val="0"/>
              <w:marTop w:val="0"/>
              <w:marBottom w:val="0"/>
              <w:divBdr>
                <w:top w:val="none" w:sz="0" w:space="0" w:color="auto"/>
                <w:left w:val="none" w:sz="0" w:space="0" w:color="auto"/>
                <w:bottom w:val="none" w:sz="0" w:space="0" w:color="auto"/>
                <w:right w:val="none" w:sz="0" w:space="0" w:color="auto"/>
              </w:divBdr>
            </w:div>
          </w:divsChild>
        </w:div>
        <w:div w:id="2089424290">
          <w:marLeft w:val="0"/>
          <w:marRight w:val="0"/>
          <w:marTop w:val="0"/>
          <w:marBottom w:val="0"/>
          <w:divBdr>
            <w:top w:val="none" w:sz="0" w:space="0" w:color="auto"/>
            <w:left w:val="none" w:sz="0" w:space="0" w:color="auto"/>
            <w:bottom w:val="none" w:sz="0" w:space="0" w:color="auto"/>
            <w:right w:val="none" w:sz="0" w:space="0" w:color="auto"/>
          </w:divBdr>
          <w:divsChild>
            <w:div w:id="13253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5330">
      <w:bodyDiv w:val="1"/>
      <w:marLeft w:val="0"/>
      <w:marRight w:val="0"/>
      <w:marTop w:val="0"/>
      <w:marBottom w:val="0"/>
      <w:divBdr>
        <w:top w:val="none" w:sz="0" w:space="0" w:color="auto"/>
        <w:left w:val="none" w:sz="0" w:space="0" w:color="auto"/>
        <w:bottom w:val="none" w:sz="0" w:space="0" w:color="auto"/>
        <w:right w:val="none" w:sz="0" w:space="0" w:color="auto"/>
      </w:divBdr>
    </w:div>
    <w:div w:id="1739354916">
      <w:bodyDiv w:val="1"/>
      <w:marLeft w:val="0"/>
      <w:marRight w:val="0"/>
      <w:marTop w:val="0"/>
      <w:marBottom w:val="0"/>
      <w:divBdr>
        <w:top w:val="none" w:sz="0" w:space="0" w:color="auto"/>
        <w:left w:val="none" w:sz="0" w:space="0" w:color="auto"/>
        <w:bottom w:val="none" w:sz="0" w:space="0" w:color="auto"/>
        <w:right w:val="none" w:sz="0" w:space="0" w:color="auto"/>
      </w:divBdr>
    </w:div>
    <w:div w:id="188108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FE51A-48C8-473D-810C-C91C5320D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11</Pages>
  <Words>3103</Words>
  <Characters>17693</Characters>
  <Application>Microsoft Office Word</Application>
  <DocSecurity>0</DocSecurity>
  <Lines>147</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284</cp:revision>
  <cp:lastPrinted>2022-11-15T06:36:00Z</cp:lastPrinted>
  <dcterms:created xsi:type="dcterms:W3CDTF">2022-12-07T10:48:00Z</dcterms:created>
  <dcterms:modified xsi:type="dcterms:W3CDTF">2023-01-25T11:34:00Z</dcterms:modified>
  <cp:keywords>https://mul2.gov.am/tasks/738486/oneclick/04ardirAmpopatertBJni_Amroc.docx?token=42141e825b22f1e74652e7521b382435</cp:keywords>
</cp:coreProperties>
</file>