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DFD" w:rsidRDefault="00205DFD"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05DFD" w:rsidRDefault="00205DFD" w:rsidP="00B465C1">
      <w:pPr>
        <w:jc w:val="center"/>
      </w:pPr>
    </w:p>
    <w:p w:rsidR="00205DFD" w:rsidRDefault="00205DFD"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05DFD" w:rsidRDefault="00205DFD" w:rsidP="00B465C1">
      <w:pPr>
        <w:pStyle w:val="mechtex"/>
        <w:rPr>
          <w:rFonts w:ascii="GHEA Mariam" w:hAnsi="GHEA Mariam"/>
          <w:b/>
        </w:rPr>
      </w:pPr>
    </w:p>
    <w:p w:rsidR="00205DFD" w:rsidRDefault="00205DFD"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05DFD" w:rsidRPr="00205DFD" w:rsidRDefault="00205DFD" w:rsidP="00B465C1">
      <w:pPr>
        <w:jc w:val="center"/>
        <w:rPr>
          <w:rFonts w:ascii="GHEA Mariam" w:hAnsi="GHEA Mariam"/>
          <w:sz w:val="18"/>
          <w:szCs w:val="24"/>
        </w:rPr>
      </w:pPr>
    </w:p>
    <w:p w:rsidR="00205DFD" w:rsidRPr="00822524" w:rsidRDefault="00205DFD" w:rsidP="00B465C1">
      <w:pPr>
        <w:jc w:val="center"/>
        <w:rPr>
          <w:rFonts w:ascii="GHEA Mariam" w:hAnsi="GHEA Mariam"/>
          <w:sz w:val="14"/>
          <w:szCs w:val="24"/>
        </w:rPr>
      </w:pPr>
    </w:p>
    <w:p w:rsidR="00205DFD" w:rsidRPr="00205DFD" w:rsidRDefault="00205DFD">
      <w:pPr>
        <w:pStyle w:val="mechtex"/>
        <w:rPr>
          <w:rFonts w:ascii="Arial" w:hAnsi="Arial" w:cs="Arial"/>
          <w:lang w:val="hy-AM"/>
        </w:rPr>
      </w:pPr>
      <w:r>
        <w:rPr>
          <w:rFonts w:ascii="GHEA Mariam" w:hAnsi="GHEA Mariam"/>
          <w:sz w:val="24"/>
          <w:szCs w:val="24"/>
          <w:lang w:val="hy-AM"/>
        </w:rPr>
        <w:t>26</w:t>
      </w:r>
      <w:r w:rsidRPr="006740E0">
        <w:rPr>
          <w:rFonts w:ascii="GHEA Mariam" w:hAnsi="GHEA Mariam"/>
          <w:sz w:val="24"/>
          <w:szCs w:val="24"/>
        </w:rPr>
        <w:t xml:space="preserve"> </w:t>
      </w:r>
      <w:r>
        <w:rPr>
          <w:rFonts w:ascii="GHEA Mariam" w:hAnsi="GHEA Mariam" w:cs="Sylfaen"/>
          <w:spacing w:val="-4"/>
          <w:sz w:val="24"/>
          <w:szCs w:val="24"/>
          <w:lang w:val="pt-BR"/>
        </w:rPr>
        <w:t>հունվա</w:t>
      </w:r>
      <w:r w:rsidRPr="006E60A6">
        <w:rPr>
          <w:rFonts w:ascii="GHEA Mariam" w:hAnsi="GHEA Mariam" w:cs="Sylfaen"/>
          <w:spacing w:val="-4"/>
          <w:sz w:val="24"/>
          <w:szCs w:val="24"/>
          <w:lang w:val="pt-BR"/>
        </w:rPr>
        <w:t>րի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205DFD" w:rsidRDefault="00205DFD">
      <w:pPr>
        <w:pStyle w:val="mechtex"/>
        <w:rPr>
          <w:rFonts w:ascii="Arial" w:hAnsi="Arial" w:cs="Arial"/>
          <w:lang w:val="hy-AM"/>
        </w:rPr>
      </w:pPr>
    </w:p>
    <w:p w:rsidR="00205DFD" w:rsidRDefault="00205DFD" w:rsidP="00205DFD">
      <w:pPr>
        <w:pStyle w:val="mechtex"/>
        <w:rPr>
          <w:rFonts w:ascii="GHEA Mariam" w:hAnsi="GHEA Mariam" w:cs="Arial"/>
          <w:bCs/>
          <w:sz w:val="24"/>
          <w:szCs w:val="24"/>
          <w:lang w:val="hy-AM"/>
        </w:rPr>
      </w:pPr>
      <w:r w:rsidRPr="00205DFD">
        <w:rPr>
          <w:rFonts w:ascii="GHEA Mariam" w:hAnsi="GHEA Mariam"/>
          <w:bCs/>
          <w:sz w:val="24"/>
          <w:szCs w:val="24"/>
          <w:lang w:val="hy-AM"/>
        </w:rPr>
        <w:t>«</w:t>
      </w:r>
      <w:r w:rsidRPr="00205DFD">
        <w:rPr>
          <w:rFonts w:ascii="GHEA Mariam" w:hAnsi="GHEA Mariam" w:cs="Arial"/>
          <w:bCs/>
          <w:sz w:val="24"/>
          <w:szCs w:val="24"/>
          <w:lang w:val="hy-AM"/>
        </w:rPr>
        <w:t>ՀԱՅԱՍՏԱՆԻ</w:t>
      </w:r>
      <w:r w:rsidRPr="00205DFD">
        <w:rPr>
          <w:rFonts w:ascii="GHEA Mariam" w:hAnsi="GHEA Mariam"/>
          <w:bCs/>
          <w:sz w:val="24"/>
          <w:szCs w:val="24"/>
          <w:lang w:val="hy-AM"/>
        </w:rPr>
        <w:t xml:space="preserve"> </w:t>
      </w:r>
      <w:r w:rsidRPr="00205DFD">
        <w:rPr>
          <w:rFonts w:ascii="GHEA Mariam" w:hAnsi="GHEA Mariam" w:cs="Arial"/>
          <w:bCs/>
          <w:sz w:val="24"/>
          <w:szCs w:val="24"/>
          <w:lang w:val="hy-AM"/>
        </w:rPr>
        <w:t>ՀԱՆՐԱՊԵՏՈՒԹՅԱՆ</w:t>
      </w:r>
      <w:r w:rsidRPr="00205DFD">
        <w:rPr>
          <w:rFonts w:ascii="GHEA Mariam" w:hAnsi="GHEA Mariam"/>
          <w:bCs/>
          <w:sz w:val="24"/>
          <w:szCs w:val="24"/>
          <w:lang w:val="hy-AM"/>
        </w:rPr>
        <w:t xml:space="preserve"> </w:t>
      </w:r>
      <w:r w:rsidRPr="00205DFD">
        <w:rPr>
          <w:rFonts w:ascii="GHEA Mariam" w:hAnsi="GHEA Mariam" w:cs="Arial"/>
          <w:bCs/>
          <w:sz w:val="24"/>
          <w:szCs w:val="24"/>
          <w:lang w:val="hy-AM"/>
        </w:rPr>
        <w:t>ԱՇԽԱՏԱՆՔԱՅԻՆ</w:t>
      </w:r>
      <w:r w:rsidRPr="00205DFD">
        <w:rPr>
          <w:rFonts w:ascii="GHEA Mariam" w:hAnsi="GHEA Mariam"/>
          <w:bCs/>
          <w:sz w:val="24"/>
          <w:szCs w:val="24"/>
          <w:lang w:val="hy-AM"/>
        </w:rPr>
        <w:t xml:space="preserve"> </w:t>
      </w:r>
      <w:r w:rsidRPr="00205DFD">
        <w:rPr>
          <w:rFonts w:ascii="GHEA Mariam" w:hAnsi="GHEA Mariam" w:cs="Arial"/>
          <w:bCs/>
          <w:sz w:val="24"/>
          <w:szCs w:val="24"/>
          <w:lang w:val="hy-AM"/>
        </w:rPr>
        <w:t>ՕՐԵՆՍ</w:t>
      </w:r>
      <w:r>
        <w:rPr>
          <w:rFonts w:ascii="GHEA Mariam" w:hAnsi="GHEA Mariam" w:cs="Arial"/>
          <w:bCs/>
          <w:sz w:val="24"/>
          <w:szCs w:val="24"/>
          <w:lang w:val="hy-AM"/>
        </w:rPr>
        <w:t>-</w:t>
      </w:r>
      <w:r>
        <w:rPr>
          <w:rFonts w:ascii="GHEA Mariam" w:hAnsi="GHEA Mariam" w:cs="Arial"/>
          <w:bCs/>
          <w:sz w:val="24"/>
          <w:szCs w:val="24"/>
          <w:lang w:val="hy-AM"/>
        </w:rPr>
        <w:softHyphen/>
      </w:r>
    </w:p>
    <w:p w:rsidR="00205DFD" w:rsidRDefault="00205DFD" w:rsidP="00205DFD">
      <w:pPr>
        <w:pStyle w:val="mechtex"/>
        <w:rPr>
          <w:rFonts w:ascii="GHEA Mariam" w:hAnsi="GHEA Mariam"/>
          <w:bCs/>
          <w:sz w:val="24"/>
          <w:szCs w:val="24"/>
          <w:lang w:val="hy-AM"/>
        </w:rPr>
      </w:pPr>
      <w:r w:rsidRPr="00205DFD">
        <w:rPr>
          <w:rFonts w:ascii="GHEA Mariam" w:hAnsi="GHEA Mariam" w:cs="Arial"/>
          <w:bCs/>
          <w:sz w:val="24"/>
          <w:szCs w:val="24"/>
          <w:lang w:val="hy-AM"/>
        </w:rPr>
        <w:t>ԳՐՔՈՒՄ</w:t>
      </w:r>
      <w:r w:rsidRPr="00205DFD">
        <w:rPr>
          <w:rFonts w:ascii="GHEA Mariam" w:hAnsi="GHEA Mariam"/>
          <w:bCs/>
          <w:sz w:val="24"/>
          <w:szCs w:val="24"/>
          <w:lang w:val="hy-AM"/>
        </w:rPr>
        <w:t xml:space="preserve"> </w:t>
      </w:r>
      <w:r w:rsidRPr="00205DFD">
        <w:rPr>
          <w:rFonts w:ascii="GHEA Mariam" w:hAnsi="GHEA Mariam" w:cs="Arial"/>
          <w:bCs/>
          <w:sz w:val="24"/>
          <w:szCs w:val="24"/>
          <w:lang w:val="hy-AM"/>
        </w:rPr>
        <w:t>ՓՈՓՈԽՈՒԹՅՈՒՆՆԵՐ</w:t>
      </w:r>
      <w:r w:rsidRPr="00205DFD">
        <w:rPr>
          <w:rFonts w:ascii="GHEA Mariam" w:hAnsi="GHEA Mariam"/>
          <w:bCs/>
          <w:sz w:val="24"/>
          <w:szCs w:val="24"/>
          <w:lang w:val="hy-AM"/>
        </w:rPr>
        <w:t xml:space="preserve"> </w:t>
      </w:r>
      <w:r w:rsidRPr="00205DFD">
        <w:rPr>
          <w:rFonts w:ascii="GHEA Mariam" w:hAnsi="GHEA Mariam" w:cs="Arial"/>
          <w:bCs/>
          <w:sz w:val="24"/>
          <w:szCs w:val="24"/>
          <w:lang w:val="hy-AM"/>
        </w:rPr>
        <w:t>ԵՎ</w:t>
      </w:r>
      <w:r w:rsidRPr="00205DFD">
        <w:rPr>
          <w:rFonts w:ascii="GHEA Mariam" w:hAnsi="GHEA Mariam"/>
          <w:bCs/>
          <w:sz w:val="24"/>
          <w:szCs w:val="24"/>
          <w:lang w:val="hy-AM"/>
        </w:rPr>
        <w:t xml:space="preserve"> </w:t>
      </w:r>
      <w:r w:rsidRPr="00205DFD">
        <w:rPr>
          <w:rFonts w:ascii="GHEA Mariam" w:hAnsi="GHEA Mariam" w:cs="Arial"/>
          <w:bCs/>
          <w:sz w:val="24"/>
          <w:szCs w:val="24"/>
          <w:lang w:val="hy-AM"/>
        </w:rPr>
        <w:t>ԼՐԱՑՈՒՄՆԵՐ</w:t>
      </w:r>
      <w:r w:rsidRPr="00205DFD">
        <w:rPr>
          <w:rFonts w:ascii="GHEA Mariam" w:hAnsi="GHEA Mariam"/>
          <w:bCs/>
          <w:sz w:val="24"/>
          <w:szCs w:val="24"/>
          <w:lang w:val="hy-AM"/>
        </w:rPr>
        <w:t xml:space="preserve"> </w:t>
      </w:r>
      <w:r w:rsidRPr="00205DFD">
        <w:rPr>
          <w:rFonts w:ascii="GHEA Mariam" w:hAnsi="GHEA Mariam" w:cs="Arial"/>
          <w:bCs/>
          <w:sz w:val="24"/>
          <w:szCs w:val="24"/>
          <w:lang w:val="hy-AM"/>
        </w:rPr>
        <w:t>ԿԱՏԱՐԵԼՈՒ</w:t>
      </w:r>
      <w:r w:rsidRPr="00205DFD">
        <w:rPr>
          <w:rFonts w:ascii="GHEA Mariam" w:hAnsi="GHEA Mariam"/>
          <w:bCs/>
          <w:sz w:val="24"/>
          <w:szCs w:val="24"/>
          <w:lang w:val="hy-AM"/>
        </w:rPr>
        <w:t xml:space="preserve"> </w:t>
      </w:r>
    </w:p>
    <w:p w:rsidR="00205DFD" w:rsidRPr="00205DFD" w:rsidRDefault="00205DFD" w:rsidP="00205DFD">
      <w:pPr>
        <w:pStyle w:val="mechtex"/>
        <w:rPr>
          <w:rFonts w:ascii="GHEA Mariam" w:hAnsi="GHEA Mariam" w:cs="Arial"/>
          <w:spacing w:val="-8"/>
          <w:sz w:val="24"/>
          <w:szCs w:val="24"/>
          <w:lang w:val="hy-AM"/>
        </w:rPr>
      </w:pPr>
      <w:r w:rsidRPr="00205DFD">
        <w:rPr>
          <w:rFonts w:ascii="GHEA Mariam" w:hAnsi="GHEA Mariam" w:cs="Arial"/>
          <w:bCs/>
          <w:spacing w:val="-8"/>
          <w:sz w:val="24"/>
          <w:szCs w:val="24"/>
          <w:lang w:val="hy-AM"/>
        </w:rPr>
        <w:t>ՄԱՍԻՆ</w:t>
      </w:r>
      <w:r w:rsidRPr="00205DFD">
        <w:rPr>
          <w:rFonts w:ascii="GHEA Mariam" w:hAnsi="GHEA Mariam" w:cs="Arial Armenian"/>
          <w:bCs/>
          <w:spacing w:val="-8"/>
          <w:sz w:val="24"/>
          <w:szCs w:val="24"/>
          <w:lang w:val="hy-AM"/>
        </w:rPr>
        <w:t>»</w:t>
      </w:r>
      <w:r w:rsidRPr="00205DFD">
        <w:rPr>
          <w:rFonts w:ascii="GHEA Mariam" w:hAnsi="GHEA Mariam"/>
          <w:bCs/>
          <w:spacing w:val="-8"/>
          <w:sz w:val="24"/>
          <w:szCs w:val="24"/>
          <w:lang w:val="hy-AM"/>
        </w:rPr>
        <w:t xml:space="preserve">, </w:t>
      </w:r>
      <w:r w:rsidRPr="00205DFD">
        <w:rPr>
          <w:rFonts w:ascii="GHEA Mariam" w:hAnsi="GHEA Mariam"/>
          <w:spacing w:val="-8"/>
          <w:sz w:val="24"/>
          <w:szCs w:val="24"/>
          <w:lang w:val="hy-AM"/>
        </w:rPr>
        <w:t>«</w:t>
      </w:r>
      <w:r w:rsidRPr="00205DFD">
        <w:rPr>
          <w:rFonts w:ascii="GHEA Mariam" w:hAnsi="GHEA Mariam" w:cs="Arial"/>
          <w:spacing w:val="-8"/>
          <w:sz w:val="24"/>
          <w:szCs w:val="24"/>
          <w:lang w:val="hy-AM"/>
        </w:rPr>
        <w:t>ՀԱՅԱՍՏԱՆԻ</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ՀԱՆՐԱՊԵՏՈՒԹՅԱՆ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ՀԱՐԿԱՅԻՆ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ՕՐԵՆՍ</w:t>
      </w:r>
      <w:r w:rsidRPr="00205DFD">
        <w:rPr>
          <w:rFonts w:ascii="GHEA Mariam" w:hAnsi="GHEA Mariam" w:cs="Arial"/>
          <w:spacing w:val="-8"/>
          <w:sz w:val="24"/>
          <w:szCs w:val="24"/>
          <w:lang w:val="hy-AM"/>
        </w:rPr>
        <w:t>-</w:t>
      </w:r>
    </w:p>
    <w:p w:rsidR="00205DFD" w:rsidRPr="00205DFD" w:rsidRDefault="00205DFD" w:rsidP="00205DFD">
      <w:pPr>
        <w:pStyle w:val="mechtex"/>
        <w:rPr>
          <w:rFonts w:ascii="GHEA Mariam" w:hAnsi="GHEA Mariam" w:cs="Arial"/>
          <w:b/>
          <w:spacing w:val="-8"/>
          <w:sz w:val="24"/>
          <w:szCs w:val="24"/>
          <w:lang w:val="hy-AM"/>
        </w:rPr>
      </w:pPr>
      <w:r w:rsidRPr="00205DFD">
        <w:rPr>
          <w:rFonts w:ascii="GHEA Mariam" w:hAnsi="GHEA Mariam" w:cs="Arial"/>
          <w:spacing w:val="-12"/>
          <w:sz w:val="24"/>
          <w:szCs w:val="24"/>
          <w:lang w:val="hy-AM"/>
        </w:rPr>
        <w:t>ԳՐՔՈՒՄ</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ԼՐԱՑՈՒՄ</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ԿԱՏԱՐԵԼՈՒ</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ՄԱՍԻՆ</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ԵՎ</w:t>
      </w:r>
      <w:r w:rsidRPr="00205DFD">
        <w:rPr>
          <w:rFonts w:ascii="GHEA Mariam" w:hAnsi="GHEA Mariam"/>
          <w:spacing w:val="-12"/>
          <w:sz w:val="24"/>
          <w:szCs w:val="24"/>
          <w:lang w:val="hy-AM"/>
        </w:rPr>
        <w:t xml:space="preserve"> </w:t>
      </w:r>
      <w:r w:rsidRPr="00205DFD">
        <w:rPr>
          <w:rFonts w:ascii="GHEA Mariam" w:hAnsi="GHEA Mariam" w:cs="Arial Armenian"/>
          <w:spacing w:val="-12"/>
          <w:sz w:val="24"/>
          <w:szCs w:val="24"/>
          <w:lang w:val="hy-AM"/>
        </w:rPr>
        <w:t>«</w:t>
      </w:r>
      <w:r w:rsidRPr="00205DFD">
        <w:rPr>
          <w:rFonts w:ascii="GHEA Mariam" w:hAnsi="GHEA Mariam" w:cs="Arial"/>
          <w:spacing w:val="-12"/>
          <w:sz w:val="24"/>
          <w:szCs w:val="24"/>
          <w:lang w:val="hy-AM"/>
        </w:rPr>
        <w:t>ԵԿԱՄՏԱՅԻՆ</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ՀԱՐԿԻ</w:t>
      </w:r>
      <w:r w:rsidRPr="00205DFD">
        <w:rPr>
          <w:rFonts w:ascii="GHEA Mariam" w:hAnsi="GHEA Mariam"/>
          <w:spacing w:val="-12"/>
          <w:sz w:val="24"/>
          <w:szCs w:val="24"/>
          <w:lang w:val="hy-AM"/>
        </w:rPr>
        <w:t>,</w:t>
      </w:r>
      <w:r w:rsidRPr="00205DFD">
        <w:rPr>
          <w:rFonts w:ascii="GHEA Mariam" w:hAnsi="GHEA Mariam"/>
          <w:sz w:val="24"/>
          <w:szCs w:val="24"/>
          <w:lang w:val="hy-AM"/>
        </w:rPr>
        <w:t xml:space="preserve"> </w:t>
      </w:r>
      <w:r w:rsidRPr="00205DFD">
        <w:rPr>
          <w:rFonts w:ascii="GHEA Mariam" w:hAnsi="GHEA Mariam" w:cs="Arial"/>
          <w:sz w:val="24"/>
          <w:szCs w:val="24"/>
          <w:lang w:val="hy-AM"/>
        </w:rPr>
        <w:t>ՇԱՀՈՒԹԱՀԱՐԿԻ</w:t>
      </w:r>
      <w:r w:rsidRPr="00205DFD">
        <w:rPr>
          <w:rFonts w:ascii="GHEA Mariam" w:hAnsi="GHEA Mariam"/>
          <w:sz w:val="24"/>
          <w:szCs w:val="24"/>
          <w:lang w:val="hy-AM"/>
        </w:rPr>
        <w:t xml:space="preserve"> </w:t>
      </w:r>
      <w:r w:rsidRPr="00205DFD">
        <w:rPr>
          <w:rFonts w:ascii="GHEA Mariam" w:hAnsi="GHEA Mariam" w:cs="Arial"/>
          <w:sz w:val="24"/>
          <w:szCs w:val="24"/>
          <w:lang w:val="hy-AM"/>
        </w:rPr>
        <w:t>ԵՎ</w:t>
      </w:r>
      <w:r w:rsidRPr="00205DFD">
        <w:rPr>
          <w:rFonts w:ascii="GHEA Mariam" w:hAnsi="GHEA Mariam"/>
          <w:sz w:val="24"/>
          <w:szCs w:val="24"/>
          <w:lang w:val="hy-AM"/>
        </w:rPr>
        <w:t xml:space="preserve"> </w:t>
      </w:r>
      <w:r w:rsidRPr="00205DFD">
        <w:rPr>
          <w:rFonts w:ascii="GHEA Mariam" w:hAnsi="GHEA Mariam" w:cs="Arial"/>
          <w:sz w:val="24"/>
          <w:szCs w:val="24"/>
          <w:lang w:val="hy-AM"/>
        </w:rPr>
        <w:t>ՍՈՑԻԱԼԱԿԱՆ</w:t>
      </w:r>
      <w:r w:rsidRPr="00205DFD">
        <w:rPr>
          <w:rFonts w:ascii="GHEA Mariam" w:hAnsi="GHEA Mariam"/>
          <w:sz w:val="24"/>
          <w:szCs w:val="24"/>
          <w:lang w:val="hy-AM"/>
        </w:rPr>
        <w:t xml:space="preserve"> </w:t>
      </w:r>
      <w:r w:rsidRPr="00205DFD">
        <w:rPr>
          <w:rFonts w:ascii="GHEA Mariam" w:hAnsi="GHEA Mariam" w:cs="Arial"/>
          <w:sz w:val="24"/>
          <w:szCs w:val="24"/>
          <w:lang w:val="hy-AM"/>
        </w:rPr>
        <w:t>ՎՃԱՐԻ</w:t>
      </w:r>
      <w:r w:rsidRPr="00205DFD">
        <w:rPr>
          <w:rFonts w:ascii="GHEA Mariam" w:hAnsi="GHEA Mariam"/>
          <w:sz w:val="24"/>
          <w:szCs w:val="24"/>
          <w:lang w:val="hy-AM"/>
        </w:rPr>
        <w:t xml:space="preserve"> </w:t>
      </w:r>
      <w:r w:rsidRPr="00205DFD">
        <w:rPr>
          <w:rFonts w:ascii="GHEA Mariam" w:hAnsi="GHEA Mariam" w:cs="Arial"/>
          <w:sz w:val="24"/>
          <w:szCs w:val="24"/>
          <w:lang w:val="hy-AM"/>
        </w:rPr>
        <w:t>ԱՆՁՆԱՎՈՐՎԱԾ</w:t>
      </w:r>
      <w:r w:rsidRPr="00205DFD">
        <w:rPr>
          <w:rFonts w:ascii="GHEA Mariam" w:hAnsi="GHEA Mariam"/>
          <w:sz w:val="24"/>
          <w:szCs w:val="24"/>
          <w:lang w:val="hy-AM"/>
        </w:rPr>
        <w:t xml:space="preserve"> </w:t>
      </w:r>
      <w:r w:rsidRPr="00205DFD">
        <w:rPr>
          <w:rFonts w:ascii="GHEA Mariam" w:hAnsi="GHEA Mariam" w:cs="Arial"/>
          <w:spacing w:val="-12"/>
          <w:sz w:val="24"/>
          <w:szCs w:val="24"/>
          <w:lang w:val="hy-AM"/>
        </w:rPr>
        <w:t>ՀԱՇՎԱՌՄԱՆ</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ՄԱՍԻՆ</w:t>
      </w:r>
      <w:r w:rsidRPr="00205DFD">
        <w:rPr>
          <w:rFonts w:ascii="GHEA Mariam" w:hAnsi="GHEA Mariam" w:cs="Arial Armenian"/>
          <w:spacing w:val="-12"/>
          <w:sz w:val="24"/>
          <w:szCs w:val="24"/>
          <w:lang w:val="hy-AM"/>
        </w:rPr>
        <w:t>»</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ՕՐԵՆՔՈՒՄ</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ԼՐԱՑՈՒՄ</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ԿԱՏԱՐԵԼՈՒ</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ՄԱ</w:t>
      </w:r>
      <w:r w:rsidRPr="00205DFD">
        <w:rPr>
          <w:rFonts w:ascii="GHEA Mariam" w:hAnsi="GHEA Mariam"/>
          <w:spacing w:val="-12"/>
          <w:sz w:val="24"/>
          <w:szCs w:val="24"/>
          <w:lang w:val="hy-AM"/>
        </w:rPr>
        <w:t>U</w:t>
      </w:r>
      <w:r w:rsidRPr="00205DFD">
        <w:rPr>
          <w:rFonts w:ascii="GHEA Mariam" w:hAnsi="GHEA Mariam" w:cs="Arial"/>
          <w:spacing w:val="-12"/>
          <w:sz w:val="24"/>
          <w:szCs w:val="24"/>
          <w:lang w:val="hy-AM"/>
        </w:rPr>
        <w:t>ԻՆ</w:t>
      </w:r>
      <w:r w:rsidRPr="00205DFD">
        <w:rPr>
          <w:rFonts w:ascii="GHEA Mariam" w:hAnsi="GHEA Mariam" w:cs="Arial Armenian"/>
          <w:spacing w:val="-12"/>
          <w:sz w:val="24"/>
          <w:szCs w:val="24"/>
          <w:lang w:val="hy-AM"/>
        </w:rPr>
        <w:t>»</w:t>
      </w:r>
      <w:r w:rsidRPr="00205DFD">
        <w:rPr>
          <w:rFonts w:ascii="GHEA Mariam" w:hAnsi="GHEA Mariam"/>
          <w:spacing w:val="-12"/>
          <w:sz w:val="24"/>
          <w:szCs w:val="24"/>
          <w:lang w:val="hy-AM"/>
        </w:rPr>
        <w:t xml:space="preserve"> </w:t>
      </w:r>
      <w:r w:rsidRPr="00205DFD">
        <w:rPr>
          <w:rFonts w:ascii="GHEA Mariam" w:eastAsia="GHEA Grapalat" w:hAnsi="GHEA Mariam" w:cs="Arial"/>
          <w:spacing w:val="-8"/>
          <w:sz w:val="24"/>
          <w:szCs w:val="24"/>
          <w:lang w:val="hy-AM" w:eastAsia="en-US"/>
        </w:rPr>
        <w:t>ՕՐԵՆՔՆԵՐԻ</w:t>
      </w:r>
      <w:r w:rsidRPr="00205DFD">
        <w:rPr>
          <w:rFonts w:ascii="GHEA Mariam" w:hAnsi="GHEA Mariam"/>
          <w:bCs/>
          <w:spacing w:val="-8"/>
          <w:sz w:val="24"/>
          <w:szCs w:val="24"/>
          <w:lang w:val="hy-AM"/>
        </w:rPr>
        <w:t xml:space="preserve"> </w:t>
      </w:r>
      <w:r w:rsidRPr="00205DFD">
        <w:rPr>
          <w:rFonts w:ascii="GHEA Mariam" w:hAnsi="GHEA Mariam" w:cs="Arial"/>
          <w:spacing w:val="-8"/>
          <w:sz w:val="24"/>
          <w:szCs w:val="24"/>
          <w:lang w:val="hy-AM"/>
        </w:rPr>
        <w:t>ՆԱԽԱԳԾԵՐԻՆ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ՀԱՎԱՆՈՒԹՅՈՒՆ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ՏԱԼՈՒ</w:t>
      </w:r>
      <w:r w:rsidRPr="00205DFD">
        <w:rPr>
          <w:rFonts w:ascii="GHEA Mariam" w:hAnsi="GHEA Mariam"/>
          <w:spacing w:val="-8"/>
          <w:sz w:val="24"/>
          <w:szCs w:val="24"/>
          <w:lang w:val="hy-AM"/>
        </w:rPr>
        <w:t xml:space="preserve"> </w:t>
      </w:r>
      <w:r w:rsidRPr="00205DFD">
        <w:rPr>
          <w:rStyle w:val="Strong"/>
          <w:rFonts w:ascii="GHEA Mariam" w:hAnsi="GHEA Mariam"/>
          <w:b w:val="0"/>
          <w:color w:val="000000"/>
          <w:spacing w:val="-8"/>
          <w:sz w:val="24"/>
          <w:szCs w:val="24"/>
          <w:shd w:val="clear" w:color="auto" w:fill="FFFFFF"/>
          <w:lang w:val="hy-AM"/>
        </w:rPr>
        <w:t>ՄԱՍԻՆ</w:t>
      </w:r>
      <w:r w:rsidRPr="00205DFD">
        <w:rPr>
          <w:rFonts w:ascii="GHEA Mariam" w:hAnsi="GHEA Mariam" w:cs="Arial"/>
          <w:b/>
          <w:spacing w:val="-8"/>
          <w:sz w:val="24"/>
          <w:szCs w:val="24"/>
          <w:lang w:val="hy-AM"/>
        </w:rPr>
        <w:t xml:space="preserve"> </w:t>
      </w:r>
    </w:p>
    <w:p w:rsidR="00205DFD" w:rsidRPr="00205DFD" w:rsidRDefault="00205DFD" w:rsidP="00205DFD">
      <w:pPr>
        <w:pStyle w:val="mechtex"/>
        <w:rPr>
          <w:rFonts w:ascii="GHEA Mariam" w:hAnsi="GHEA Mariam"/>
          <w:spacing w:val="-8"/>
          <w:sz w:val="24"/>
          <w:szCs w:val="24"/>
          <w:lang w:val="hy-AM"/>
        </w:rPr>
      </w:pPr>
      <w:r>
        <w:rPr>
          <w:rFonts w:ascii="GHEA Mariam" w:hAnsi="GHEA Mariam" w:cs="Arial"/>
          <w:spacing w:val="-8"/>
          <w:sz w:val="24"/>
          <w:szCs w:val="24"/>
          <w:lang w:val="hy-AM"/>
        </w:rPr>
        <w:t>––––––––––––––––––––––––––––––––––––––––––––––––––––––––––––––––––––</w:t>
      </w:r>
    </w:p>
    <w:p w:rsidR="00205DFD" w:rsidRPr="00205DFD" w:rsidRDefault="00205DFD" w:rsidP="00205DFD">
      <w:pPr>
        <w:pStyle w:val="NormalWeb"/>
        <w:shd w:val="clear" w:color="auto" w:fill="FFFFFF"/>
        <w:tabs>
          <w:tab w:val="left" w:pos="1715"/>
          <w:tab w:val="center" w:pos="4702"/>
        </w:tabs>
        <w:spacing w:before="0" w:beforeAutospacing="0" w:after="0" w:afterAutospacing="0" w:line="360" w:lineRule="auto"/>
        <w:ind w:firstLine="375"/>
        <w:rPr>
          <w:rFonts w:ascii="GHEA Grapalat" w:hAnsi="GHEA Grapalat"/>
          <w:color w:val="000000"/>
          <w:sz w:val="7"/>
          <w:szCs w:val="21"/>
          <w:lang w:val="hy-AM"/>
        </w:rPr>
      </w:pPr>
      <w:r>
        <w:rPr>
          <w:rFonts w:ascii="Calibri" w:hAnsi="Calibri" w:cs="Calibri"/>
          <w:color w:val="000000"/>
          <w:sz w:val="21"/>
          <w:szCs w:val="21"/>
          <w:lang w:val="hy-AM"/>
        </w:rPr>
        <w:tab/>
      </w:r>
    </w:p>
    <w:p w:rsidR="00205DFD" w:rsidRPr="00205DFD" w:rsidRDefault="00205DFD" w:rsidP="00205DFD">
      <w:pPr>
        <w:pStyle w:val="Style15"/>
        <w:spacing w:line="312" w:lineRule="auto"/>
        <w:ind w:firstLine="706"/>
        <w:rPr>
          <w:rFonts w:ascii="GHEA Mariam" w:hAnsi="GHEA Mariam"/>
          <w:i/>
          <w:spacing w:val="-8"/>
          <w:sz w:val="24"/>
          <w:szCs w:val="24"/>
          <w:lang w:val="hy-AM"/>
        </w:rPr>
      </w:pPr>
      <w:r w:rsidRPr="00205DFD">
        <w:rPr>
          <w:rFonts w:ascii="GHEA Mariam" w:hAnsi="GHEA Mariam" w:cs="Arial"/>
          <w:spacing w:val="-8"/>
          <w:sz w:val="24"/>
          <w:szCs w:val="24"/>
          <w:lang w:val="hy-AM"/>
        </w:rPr>
        <w:t>Հիմք</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ընդունելով</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Հայաստանի</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Հանրապետության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Սահմանադրության</w:t>
      </w:r>
      <w:r w:rsidRPr="00205DFD">
        <w:rPr>
          <w:rFonts w:ascii="GHEA Mariam" w:hAnsi="GHEA Mariam"/>
          <w:spacing w:val="-8"/>
          <w:sz w:val="24"/>
          <w:szCs w:val="24"/>
          <w:lang w:val="hy-AM"/>
        </w:rPr>
        <w:t xml:space="preserve"> 109-</w:t>
      </w:r>
      <w:r w:rsidRPr="00205DFD">
        <w:rPr>
          <w:rFonts w:ascii="GHEA Mariam" w:hAnsi="GHEA Mariam" w:cs="Arial"/>
          <w:spacing w:val="-8"/>
          <w:sz w:val="24"/>
          <w:szCs w:val="24"/>
          <w:lang w:val="hy-AM"/>
        </w:rPr>
        <w:t>րդ</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հոդվածը</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և</w:t>
      </w:r>
      <w:r w:rsidRPr="00205DFD">
        <w:rPr>
          <w:rFonts w:ascii="GHEA Mariam" w:hAnsi="GHEA Mariam"/>
          <w:spacing w:val="-8"/>
          <w:sz w:val="24"/>
          <w:szCs w:val="24"/>
          <w:lang w:val="hy-AM"/>
        </w:rPr>
        <w:t xml:space="preserve"> </w:t>
      </w:r>
      <w:r w:rsidRPr="00205DFD">
        <w:rPr>
          <w:rFonts w:ascii="GHEA Mariam" w:hAnsi="GHEA Mariam" w:cs="Arial Armenian"/>
          <w:spacing w:val="-8"/>
          <w:sz w:val="24"/>
          <w:szCs w:val="24"/>
          <w:lang w:val="hy-AM"/>
        </w:rPr>
        <w:t>«</w:t>
      </w:r>
      <w:r w:rsidRPr="00205DFD">
        <w:rPr>
          <w:rFonts w:ascii="GHEA Mariam" w:hAnsi="GHEA Mariam" w:cs="Arial"/>
          <w:spacing w:val="-8"/>
          <w:sz w:val="24"/>
          <w:szCs w:val="24"/>
          <w:lang w:val="hy-AM"/>
        </w:rPr>
        <w:t>Ազգային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ժողովի</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կանոնակարգ</w:t>
      </w:r>
      <w:r w:rsidRPr="00205DFD">
        <w:rPr>
          <w:rFonts w:ascii="GHEA Mariam" w:hAnsi="GHEA Mariam" w:cs="Arial Armenian"/>
          <w:spacing w:val="-8"/>
          <w:sz w:val="24"/>
          <w:szCs w:val="24"/>
          <w:lang w:val="hy-AM"/>
        </w:rPr>
        <w:t>»</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Հայաստանի</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Հանրապետության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սահմանադրական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օրենքի</w:t>
      </w:r>
      <w:r w:rsidRPr="00205DFD">
        <w:rPr>
          <w:rFonts w:ascii="GHEA Mariam" w:hAnsi="GHEA Mariam"/>
          <w:spacing w:val="-8"/>
          <w:sz w:val="24"/>
          <w:szCs w:val="24"/>
          <w:lang w:val="hy-AM"/>
        </w:rPr>
        <w:t xml:space="preserve"> 65-</w:t>
      </w:r>
      <w:r w:rsidRPr="00205DFD">
        <w:rPr>
          <w:rFonts w:ascii="GHEA Mariam" w:hAnsi="GHEA Mariam" w:cs="Arial"/>
          <w:spacing w:val="-8"/>
          <w:sz w:val="24"/>
          <w:szCs w:val="24"/>
          <w:lang w:val="hy-AM"/>
        </w:rPr>
        <w:t>րդ</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հոդվածի</w:t>
      </w:r>
      <w:r w:rsidRPr="00205DFD">
        <w:rPr>
          <w:rFonts w:ascii="GHEA Mariam" w:hAnsi="GHEA Mariam"/>
          <w:spacing w:val="-8"/>
          <w:sz w:val="24"/>
          <w:szCs w:val="24"/>
          <w:lang w:val="hy-AM"/>
        </w:rPr>
        <w:t xml:space="preserve"> 3-</w:t>
      </w:r>
      <w:r w:rsidRPr="00205DFD">
        <w:rPr>
          <w:rFonts w:ascii="GHEA Mariam" w:hAnsi="GHEA Mariam" w:cs="Arial"/>
          <w:spacing w:val="-8"/>
          <w:sz w:val="24"/>
          <w:szCs w:val="24"/>
          <w:lang w:val="hy-AM"/>
        </w:rPr>
        <w:t>րդ</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մասը՝</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Հայաստանի</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Հանրապետության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կառավարությունը</w:t>
      </w:r>
      <w:r w:rsidRPr="00205DFD">
        <w:rPr>
          <w:rFonts w:ascii="GHEA Mariam" w:hAnsi="GHEA Mariam" w:cs="Calibri"/>
          <w:spacing w:val="-8"/>
          <w:sz w:val="24"/>
          <w:szCs w:val="24"/>
          <w:lang w:val="hy-AM"/>
        </w:rPr>
        <w:t xml:space="preserve"> </w:t>
      </w:r>
      <w:r>
        <w:rPr>
          <w:rFonts w:ascii="GHEA Mariam" w:hAnsi="GHEA Mariam" w:cs="Calibri"/>
          <w:spacing w:val="-8"/>
          <w:sz w:val="24"/>
          <w:szCs w:val="24"/>
          <w:lang w:val="hy-AM"/>
        </w:rPr>
        <w:t xml:space="preserve"> </w:t>
      </w:r>
      <w:r w:rsidRPr="00205DFD">
        <w:rPr>
          <w:rStyle w:val="Emphasis"/>
          <w:rFonts w:ascii="GHEA Mariam" w:hAnsi="GHEA Mariam" w:cs="Arial"/>
          <w:bCs/>
          <w:i w:val="0"/>
          <w:color w:val="000000"/>
          <w:spacing w:val="-8"/>
          <w:sz w:val="24"/>
          <w:szCs w:val="24"/>
          <w:lang w:val="hy-AM"/>
        </w:rPr>
        <w:t>ո</w:t>
      </w:r>
      <w:r>
        <w:rPr>
          <w:rStyle w:val="Emphasis"/>
          <w:rFonts w:ascii="GHEA Mariam" w:hAnsi="GHEA Mariam" w:cs="Arial"/>
          <w:bCs/>
          <w:i w:val="0"/>
          <w:color w:val="000000"/>
          <w:spacing w:val="-8"/>
          <w:sz w:val="24"/>
          <w:szCs w:val="24"/>
          <w:lang w:val="hy-AM"/>
        </w:rPr>
        <w:t xml:space="preserve"> </w:t>
      </w:r>
      <w:r w:rsidRPr="00205DFD">
        <w:rPr>
          <w:rStyle w:val="Emphasis"/>
          <w:rFonts w:ascii="GHEA Mariam" w:hAnsi="GHEA Mariam" w:cs="Arial"/>
          <w:bCs/>
          <w:i w:val="0"/>
          <w:color w:val="000000"/>
          <w:spacing w:val="-8"/>
          <w:sz w:val="24"/>
          <w:szCs w:val="24"/>
          <w:lang w:val="hy-AM"/>
        </w:rPr>
        <w:t>ր</w:t>
      </w:r>
      <w:r>
        <w:rPr>
          <w:rStyle w:val="Emphasis"/>
          <w:rFonts w:ascii="GHEA Mariam" w:hAnsi="GHEA Mariam" w:cs="Arial"/>
          <w:bCs/>
          <w:i w:val="0"/>
          <w:color w:val="000000"/>
          <w:spacing w:val="-8"/>
          <w:sz w:val="24"/>
          <w:szCs w:val="24"/>
          <w:lang w:val="hy-AM"/>
        </w:rPr>
        <w:t xml:space="preserve"> </w:t>
      </w:r>
      <w:r w:rsidRPr="00205DFD">
        <w:rPr>
          <w:rStyle w:val="Emphasis"/>
          <w:rFonts w:ascii="GHEA Mariam" w:hAnsi="GHEA Mariam" w:cs="Arial"/>
          <w:bCs/>
          <w:i w:val="0"/>
          <w:color w:val="000000"/>
          <w:spacing w:val="-8"/>
          <w:sz w:val="24"/>
          <w:szCs w:val="24"/>
          <w:lang w:val="hy-AM"/>
        </w:rPr>
        <w:t>ո</w:t>
      </w:r>
      <w:r>
        <w:rPr>
          <w:rStyle w:val="Emphasis"/>
          <w:rFonts w:ascii="GHEA Mariam" w:hAnsi="GHEA Mariam" w:cs="Arial"/>
          <w:bCs/>
          <w:i w:val="0"/>
          <w:color w:val="000000"/>
          <w:spacing w:val="-8"/>
          <w:sz w:val="24"/>
          <w:szCs w:val="24"/>
          <w:lang w:val="hy-AM"/>
        </w:rPr>
        <w:t xml:space="preserve"> </w:t>
      </w:r>
      <w:r w:rsidRPr="00205DFD">
        <w:rPr>
          <w:rStyle w:val="Emphasis"/>
          <w:rFonts w:ascii="GHEA Mariam" w:hAnsi="GHEA Mariam" w:cs="Arial"/>
          <w:bCs/>
          <w:i w:val="0"/>
          <w:color w:val="000000"/>
          <w:spacing w:val="-8"/>
          <w:sz w:val="24"/>
          <w:szCs w:val="24"/>
          <w:lang w:val="hy-AM"/>
        </w:rPr>
        <w:t>շ</w:t>
      </w:r>
      <w:r>
        <w:rPr>
          <w:rStyle w:val="Emphasis"/>
          <w:rFonts w:ascii="GHEA Mariam" w:hAnsi="GHEA Mariam" w:cs="Arial"/>
          <w:bCs/>
          <w:i w:val="0"/>
          <w:color w:val="000000"/>
          <w:spacing w:val="-8"/>
          <w:sz w:val="24"/>
          <w:szCs w:val="24"/>
          <w:lang w:val="hy-AM"/>
        </w:rPr>
        <w:t xml:space="preserve"> </w:t>
      </w:r>
      <w:r w:rsidRPr="00205DFD">
        <w:rPr>
          <w:rStyle w:val="Emphasis"/>
          <w:rFonts w:ascii="GHEA Mariam" w:hAnsi="GHEA Mariam" w:cs="Arial"/>
          <w:bCs/>
          <w:i w:val="0"/>
          <w:color w:val="000000"/>
          <w:spacing w:val="-8"/>
          <w:sz w:val="24"/>
          <w:szCs w:val="24"/>
          <w:lang w:val="hy-AM"/>
        </w:rPr>
        <w:t>ու</w:t>
      </w:r>
      <w:r>
        <w:rPr>
          <w:rStyle w:val="Emphasis"/>
          <w:rFonts w:ascii="GHEA Mariam" w:hAnsi="GHEA Mariam" w:cs="Arial"/>
          <w:bCs/>
          <w:i w:val="0"/>
          <w:color w:val="000000"/>
          <w:spacing w:val="-8"/>
          <w:sz w:val="24"/>
          <w:szCs w:val="24"/>
          <w:lang w:val="hy-AM"/>
        </w:rPr>
        <w:t xml:space="preserve"> </w:t>
      </w:r>
      <w:r w:rsidRPr="00205DFD">
        <w:rPr>
          <w:rStyle w:val="Emphasis"/>
          <w:rFonts w:ascii="GHEA Mariam" w:hAnsi="GHEA Mariam" w:cs="Arial"/>
          <w:bCs/>
          <w:i w:val="0"/>
          <w:color w:val="000000"/>
          <w:spacing w:val="-8"/>
          <w:sz w:val="24"/>
          <w:szCs w:val="24"/>
          <w:lang w:val="hy-AM"/>
        </w:rPr>
        <w:t>մ</w:t>
      </w:r>
      <w:r>
        <w:rPr>
          <w:rStyle w:val="Emphasis"/>
          <w:rFonts w:ascii="GHEA Mariam" w:hAnsi="GHEA Mariam" w:cs="Arial"/>
          <w:bCs/>
          <w:i w:val="0"/>
          <w:color w:val="000000"/>
          <w:spacing w:val="-8"/>
          <w:sz w:val="24"/>
          <w:szCs w:val="24"/>
          <w:lang w:val="hy-AM"/>
        </w:rPr>
        <w:t xml:space="preserve"> </w:t>
      </w:r>
      <w:r w:rsidRPr="00205DFD">
        <w:rPr>
          <w:rStyle w:val="Emphasis"/>
          <w:rFonts w:ascii="GHEA Mariam" w:hAnsi="GHEA Mariam"/>
          <w:bCs/>
          <w:i w:val="0"/>
          <w:color w:val="000000"/>
          <w:spacing w:val="-8"/>
          <w:sz w:val="24"/>
          <w:szCs w:val="24"/>
          <w:lang w:val="hy-AM"/>
        </w:rPr>
        <w:t xml:space="preserve"> </w:t>
      </w:r>
      <w:r w:rsidRPr="00205DFD">
        <w:rPr>
          <w:rStyle w:val="Emphasis"/>
          <w:rFonts w:ascii="GHEA Mariam" w:hAnsi="GHEA Mariam" w:cs="Arial"/>
          <w:bCs/>
          <w:i w:val="0"/>
          <w:color w:val="000000"/>
          <w:spacing w:val="-8"/>
          <w:sz w:val="24"/>
          <w:szCs w:val="24"/>
          <w:lang w:val="hy-AM"/>
        </w:rPr>
        <w:t>է</w:t>
      </w:r>
      <w:r w:rsidRPr="00205DFD">
        <w:rPr>
          <w:rStyle w:val="Emphasis"/>
          <w:rFonts w:ascii="GHEA Mariam" w:hAnsi="GHEA Mariam"/>
          <w:bCs/>
          <w:i w:val="0"/>
          <w:color w:val="000000"/>
          <w:spacing w:val="-8"/>
          <w:sz w:val="24"/>
          <w:szCs w:val="24"/>
          <w:lang w:val="hy-AM"/>
        </w:rPr>
        <w:t>.</w:t>
      </w:r>
    </w:p>
    <w:p w:rsidR="00205DFD" w:rsidRPr="00205DFD" w:rsidRDefault="00205DFD" w:rsidP="00205DFD">
      <w:pPr>
        <w:pStyle w:val="Style15"/>
        <w:spacing w:line="312" w:lineRule="auto"/>
        <w:ind w:firstLine="706"/>
        <w:rPr>
          <w:rFonts w:ascii="GHEA Mariam" w:eastAsiaTheme="minorEastAsia" w:hAnsi="GHEA Mariam" w:cs="Sylfaen"/>
          <w:bCs/>
          <w:spacing w:val="-8"/>
          <w:sz w:val="24"/>
          <w:szCs w:val="24"/>
          <w:lang w:val="hy-AM"/>
        </w:rPr>
      </w:pPr>
      <w:r w:rsidRPr="00205DFD">
        <w:rPr>
          <w:rFonts w:ascii="GHEA Mariam" w:hAnsi="GHEA Mariam"/>
          <w:spacing w:val="-8"/>
          <w:sz w:val="24"/>
          <w:szCs w:val="24"/>
          <w:lang w:val="hy-AM"/>
        </w:rPr>
        <w:t xml:space="preserve">1. </w:t>
      </w:r>
      <w:r w:rsidRPr="00205DFD">
        <w:rPr>
          <w:rFonts w:ascii="GHEA Mariam" w:hAnsi="GHEA Mariam" w:cs="Arial"/>
          <w:spacing w:val="-8"/>
          <w:sz w:val="24"/>
          <w:szCs w:val="24"/>
          <w:lang w:val="hy-AM"/>
        </w:rPr>
        <w:t>Հավանություն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տալ</w:t>
      </w:r>
      <w:r w:rsidRPr="00205DFD">
        <w:rPr>
          <w:rFonts w:ascii="GHEA Mariam" w:hAnsi="GHEA Mariam"/>
          <w:spacing w:val="-8"/>
          <w:sz w:val="24"/>
          <w:szCs w:val="24"/>
          <w:lang w:val="hy-AM"/>
        </w:rPr>
        <w:t xml:space="preserve"> </w:t>
      </w:r>
      <w:r w:rsidRPr="00205DFD">
        <w:rPr>
          <w:rFonts w:ascii="GHEA Mariam" w:eastAsiaTheme="minorEastAsia" w:hAnsi="GHEA Mariam" w:cs="Sylfaen"/>
          <w:bCs/>
          <w:spacing w:val="-8"/>
          <w:sz w:val="24"/>
          <w:szCs w:val="24"/>
          <w:lang w:val="hy-AM"/>
        </w:rPr>
        <w:t>«</w:t>
      </w:r>
      <w:r w:rsidRPr="00205DFD">
        <w:rPr>
          <w:rFonts w:ascii="GHEA Mariam" w:eastAsiaTheme="minorEastAsia" w:hAnsi="GHEA Mariam" w:cs="Arial"/>
          <w:bCs/>
          <w:spacing w:val="-8"/>
          <w:sz w:val="24"/>
          <w:szCs w:val="24"/>
          <w:lang w:val="hy-AM"/>
        </w:rPr>
        <w:t>Հայաստանի</w:t>
      </w:r>
      <w:r w:rsidRPr="00205DFD">
        <w:rPr>
          <w:rFonts w:ascii="GHEA Mariam" w:eastAsiaTheme="minorEastAsia" w:hAnsi="GHEA Mariam" w:cs="Sylfaen"/>
          <w:bCs/>
          <w:spacing w:val="-8"/>
          <w:sz w:val="24"/>
          <w:szCs w:val="24"/>
          <w:lang w:val="hy-AM"/>
        </w:rPr>
        <w:t xml:space="preserve"> </w:t>
      </w:r>
      <w:r w:rsidRPr="00205DFD">
        <w:rPr>
          <w:rFonts w:ascii="GHEA Mariam" w:eastAsiaTheme="minorEastAsia" w:hAnsi="GHEA Mariam" w:cs="Arial"/>
          <w:bCs/>
          <w:spacing w:val="-8"/>
          <w:sz w:val="24"/>
          <w:szCs w:val="24"/>
          <w:lang w:val="hy-AM"/>
        </w:rPr>
        <w:t>Հանրապետության</w:t>
      </w:r>
      <w:r w:rsidRPr="00205DFD">
        <w:rPr>
          <w:rFonts w:ascii="GHEA Mariam" w:eastAsiaTheme="minorEastAsia" w:hAnsi="GHEA Mariam" w:cs="Sylfaen"/>
          <w:bCs/>
          <w:spacing w:val="-8"/>
          <w:sz w:val="24"/>
          <w:szCs w:val="24"/>
          <w:lang w:val="hy-AM"/>
        </w:rPr>
        <w:t xml:space="preserve"> </w:t>
      </w:r>
      <w:r w:rsidRPr="00205DFD">
        <w:rPr>
          <w:rFonts w:ascii="GHEA Mariam" w:eastAsiaTheme="minorEastAsia" w:hAnsi="GHEA Mariam" w:cs="Arial"/>
          <w:bCs/>
          <w:spacing w:val="-8"/>
          <w:sz w:val="24"/>
          <w:szCs w:val="24"/>
          <w:lang w:val="hy-AM"/>
        </w:rPr>
        <w:t>աշխատանքային</w:t>
      </w:r>
      <w:r w:rsidRPr="00205DFD">
        <w:rPr>
          <w:rFonts w:ascii="GHEA Mariam" w:eastAsiaTheme="minorEastAsia" w:hAnsi="GHEA Mariam" w:cs="Sylfaen"/>
          <w:bCs/>
          <w:spacing w:val="-8"/>
          <w:sz w:val="24"/>
          <w:szCs w:val="24"/>
          <w:lang w:val="hy-AM"/>
        </w:rPr>
        <w:t xml:space="preserve"> </w:t>
      </w:r>
      <w:r w:rsidRPr="00205DFD">
        <w:rPr>
          <w:rFonts w:ascii="GHEA Mariam" w:eastAsiaTheme="minorEastAsia" w:hAnsi="GHEA Mariam" w:cs="Arial"/>
          <w:bCs/>
          <w:spacing w:val="-8"/>
          <w:sz w:val="24"/>
          <w:szCs w:val="24"/>
          <w:lang w:val="hy-AM"/>
        </w:rPr>
        <w:t>օրենսգրքում</w:t>
      </w:r>
      <w:r w:rsidRPr="00205DFD">
        <w:rPr>
          <w:rFonts w:ascii="GHEA Mariam" w:eastAsiaTheme="minorEastAsia" w:hAnsi="GHEA Mariam" w:cs="Sylfaen"/>
          <w:bCs/>
          <w:spacing w:val="-8"/>
          <w:sz w:val="24"/>
          <w:szCs w:val="24"/>
          <w:lang w:val="hy-AM"/>
        </w:rPr>
        <w:t xml:space="preserve"> </w:t>
      </w:r>
      <w:r w:rsidRPr="00205DFD">
        <w:rPr>
          <w:rFonts w:ascii="GHEA Mariam" w:eastAsiaTheme="minorEastAsia" w:hAnsi="GHEA Mariam" w:cs="Arial"/>
          <w:bCs/>
          <w:spacing w:val="-8"/>
          <w:sz w:val="24"/>
          <w:szCs w:val="24"/>
          <w:lang w:val="hy-AM"/>
        </w:rPr>
        <w:t>փոփոխություններ</w:t>
      </w:r>
      <w:r w:rsidRPr="00205DFD">
        <w:rPr>
          <w:rFonts w:ascii="GHEA Mariam" w:eastAsiaTheme="minorEastAsia" w:hAnsi="GHEA Mariam" w:cs="Sylfaen"/>
          <w:bCs/>
          <w:spacing w:val="-8"/>
          <w:sz w:val="24"/>
          <w:szCs w:val="24"/>
          <w:lang w:val="hy-AM"/>
        </w:rPr>
        <w:t xml:space="preserve"> </w:t>
      </w:r>
      <w:r w:rsidRPr="00205DFD">
        <w:rPr>
          <w:rFonts w:ascii="GHEA Mariam" w:eastAsiaTheme="minorEastAsia" w:hAnsi="GHEA Mariam" w:cs="Arial"/>
          <w:bCs/>
          <w:spacing w:val="-8"/>
          <w:sz w:val="24"/>
          <w:szCs w:val="24"/>
          <w:lang w:val="hy-AM"/>
        </w:rPr>
        <w:t>և</w:t>
      </w:r>
      <w:r w:rsidRPr="00205DFD">
        <w:rPr>
          <w:rFonts w:ascii="GHEA Mariam" w:eastAsiaTheme="minorEastAsia" w:hAnsi="GHEA Mariam" w:cs="Sylfaen"/>
          <w:bCs/>
          <w:spacing w:val="-8"/>
          <w:sz w:val="24"/>
          <w:szCs w:val="24"/>
          <w:lang w:val="hy-AM"/>
        </w:rPr>
        <w:t xml:space="preserve"> </w:t>
      </w:r>
      <w:r w:rsidRPr="00205DFD">
        <w:rPr>
          <w:rFonts w:ascii="GHEA Mariam" w:eastAsiaTheme="minorEastAsia" w:hAnsi="GHEA Mariam" w:cs="Arial"/>
          <w:bCs/>
          <w:spacing w:val="-8"/>
          <w:sz w:val="24"/>
          <w:szCs w:val="24"/>
          <w:lang w:val="hy-AM"/>
        </w:rPr>
        <w:t>լրացումներ</w:t>
      </w:r>
      <w:r w:rsidRPr="00205DFD">
        <w:rPr>
          <w:rFonts w:ascii="GHEA Mariam" w:eastAsiaTheme="minorEastAsia" w:hAnsi="GHEA Mariam" w:cs="Sylfaen"/>
          <w:bCs/>
          <w:spacing w:val="-8"/>
          <w:sz w:val="24"/>
          <w:szCs w:val="24"/>
          <w:lang w:val="hy-AM"/>
        </w:rPr>
        <w:t xml:space="preserve"> </w:t>
      </w:r>
      <w:r w:rsidRPr="00205DFD">
        <w:rPr>
          <w:rFonts w:ascii="GHEA Mariam" w:eastAsiaTheme="minorEastAsia" w:hAnsi="GHEA Mariam" w:cs="Arial"/>
          <w:bCs/>
          <w:spacing w:val="-8"/>
          <w:sz w:val="24"/>
          <w:szCs w:val="24"/>
          <w:lang w:val="hy-AM"/>
        </w:rPr>
        <w:t>կատարելու</w:t>
      </w:r>
      <w:r w:rsidRPr="00205DFD">
        <w:rPr>
          <w:rFonts w:ascii="GHEA Mariam" w:eastAsiaTheme="minorEastAsia" w:hAnsi="GHEA Mariam" w:cs="Sylfaen"/>
          <w:bCs/>
          <w:spacing w:val="-8"/>
          <w:sz w:val="24"/>
          <w:szCs w:val="24"/>
          <w:lang w:val="hy-AM"/>
        </w:rPr>
        <w:t xml:space="preserve"> </w:t>
      </w:r>
      <w:r w:rsidRPr="00205DFD">
        <w:rPr>
          <w:rFonts w:ascii="GHEA Mariam" w:eastAsiaTheme="minorEastAsia" w:hAnsi="GHEA Mariam" w:cs="Arial"/>
          <w:bCs/>
          <w:spacing w:val="-8"/>
          <w:sz w:val="24"/>
          <w:szCs w:val="24"/>
          <w:lang w:val="hy-AM"/>
        </w:rPr>
        <w:t>մասին</w:t>
      </w:r>
      <w:r w:rsidRPr="00205DFD">
        <w:rPr>
          <w:rFonts w:ascii="GHEA Mariam" w:eastAsiaTheme="minorEastAsia" w:hAnsi="GHEA Mariam" w:cs="Sylfaen"/>
          <w:bCs/>
          <w:spacing w:val="-8"/>
          <w:sz w:val="24"/>
          <w:szCs w:val="24"/>
          <w:lang w:val="hy-AM"/>
        </w:rPr>
        <w:t xml:space="preserve">», </w:t>
      </w:r>
      <w:r w:rsidRPr="00205DFD">
        <w:rPr>
          <w:rFonts w:ascii="GHEA Mariam" w:hAnsi="GHEA Mariam" w:cs="Sylfaen"/>
          <w:spacing w:val="-8"/>
          <w:sz w:val="24"/>
          <w:szCs w:val="24"/>
          <w:lang w:val="hy-AM"/>
        </w:rPr>
        <w:t>«</w:t>
      </w:r>
      <w:r w:rsidRPr="00205DFD">
        <w:rPr>
          <w:rFonts w:ascii="GHEA Mariam" w:hAnsi="GHEA Mariam" w:cs="Arial"/>
          <w:spacing w:val="-8"/>
          <w:sz w:val="24"/>
          <w:szCs w:val="24"/>
          <w:lang w:val="hy-AM"/>
        </w:rPr>
        <w:t>Հայաստանի</w:t>
      </w:r>
      <w:r w:rsidRPr="00205DFD">
        <w:rPr>
          <w:rFonts w:ascii="GHEA Mariam" w:hAnsi="GHEA Mariam" w:cs="Sylfaen"/>
          <w:spacing w:val="-8"/>
          <w:sz w:val="24"/>
          <w:szCs w:val="24"/>
          <w:lang w:val="hy-AM"/>
        </w:rPr>
        <w:t xml:space="preserve"> </w:t>
      </w:r>
      <w:r w:rsidRPr="00205DFD">
        <w:rPr>
          <w:rFonts w:ascii="GHEA Mariam" w:hAnsi="GHEA Mariam" w:cs="Arial"/>
          <w:spacing w:val="-12"/>
          <w:sz w:val="24"/>
          <w:szCs w:val="24"/>
          <w:lang w:val="hy-AM"/>
        </w:rPr>
        <w:t>Հանրապետության</w:t>
      </w:r>
      <w:r w:rsidRPr="00205DFD">
        <w:rPr>
          <w:rFonts w:ascii="GHEA Mariam" w:hAnsi="GHEA Mariam" w:cs="Sylfaen"/>
          <w:spacing w:val="-12"/>
          <w:sz w:val="24"/>
          <w:szCs w:val="24"/>
          <w:lang w:val="hy-AM"/>
        </w:rPr>
        <w:t xml:space="preserve"> </w:t>
      </w:r>
      <w:r w:rsidRPr="00205DFD">
        <w:rPr>
          <w:rFonts w:ascii="GHEA Mariam" w:hAnsi="GHEA Mariam" w:cs="Arial"/>
          <w:spacing w:val="-12"/>
          <w:sz w:val="24"/>
          <w:szCs w:val="24"/>
          <w:lang w:val="hy-AM"/>
        </w:rPr>
        <w:t>հարկային</w:t>
      </w:r>
      <w:r w:rsidRPr="00205DFD">
        <w:rPr>
          <w:rFonts w:ascii="GHEA Mariam" w:hAnsi="GHEA Mariam" w:cs="Sylfaen"/>
          <w:spacing w:val="-12"/>
          <w:sz w:val="24"/>
          <w:szCs w:val="24"/>
          <w:lang w:val="hy-AM"/>
        </w:rPr>
        <w:t xml:space="preserve"> </w:t>
      </w:r>
      <w:r w:rsidRPr="00205DFD">
        <w:rPr>
          <w:rFonts w:ascii="GHEA Mariam" w:hAnsi="GHEA Mariam" w:cs="Arial"/>
          <w:spacing w:val="-12"/>
          <w:sz w:val="24"/>
          <w:szCs w:val="24"/>
          <w:lang w:val="hy-AM"/>
        </w:rPr>
        <w:t>օրենսգրքում</w:t>
      </w:r>
      <w:r w:rsidRPr="00205DFD">
        <w:rPr>
          <w:rFonts w:ascii="GHEA Mariam" w:hAnsi="GHEA Mariam" w:cs="Sylfaen"/>
          <w:spacing w:val="-12"/>
          <w:sz w:val="24"/>
          <w:szCs w:val="24"/>
          <w:lang w:val="hy-AM"/>
        </w:rPr>
        <w:t xml:space="preserve"> </w:t>
      </w:r>
      <w:r w:rsidRPr="00205DFD">
        <w:rPr>
          <w:rFonts w:ascii="GHEA Mariam" w:hAnsi="GHEA Mariam" w:cs="Arial"/>
          <w:spacing w:val="-12"/>
          <w:sz w:val="24"/>
          <w:szCs w:val="24"/>
          <w:lang w:val="hy-AM"/>
        </w:rPr>
        <w:t>լրացում</w:t>
      </w:r>
      <w:r w:rsidRPr="00205DFD">
        <w:rPr>
          <w:rFonts w:ascii="GHEA Mariam" w:hAnsi="GHEA Mariam" w:cs="Sylfaen"/>
          <w:spacing w:val="-12"/>
          <w:sz w:val="24"/>
          <w:szCs w:val="24"/>
          <w:lang w:val="hy-AM"/>
        </w:rPr>
        <w:t xml:space="preserve"> </w:t>
      </w:r>
      <w:r w:rsidRPr="00205DFD">
        <w:rPr>
          <w:rFonts w:ascii="GHEA Mariam" w:hAnsi="GHEA Mariam" w:cs="Arial"/>
          <w:spacing w:val="-12"/>
          <w:sz w:val="24"/>
          <w:szCs w:val="24"/>
          <w:lang w:val="hy-AM"/>
        </w:rPr>
        <w:t>կատարելու</w:t>
      </w:r>
      <w:r w:rsidRPr="00205DFD">
        <w:rPr>
          <w:rFonts w:ascii="GHEA Mariam" w:hAnsi="GHEA Mariam" w:cs="Sylfaen"/>
          <w:spacing w:val="-12"/>
          <w:sz w:val="24"/>
          <w:szCs w:val="24"/>
          <w:lang w:val="hy-AM"/>
        </w:rPr>
        <w:t xml:space="preserve"> </w:t>
      </w:r>
      <w:r w:rsidRPr="00205DFD">
        <w:rPr>
          <w:rFonts w:ascii="GHEA Mariam" w:hAnsi="GHEA Mariam" w:cs="Arial"/>
          <w:spacing w:val="-12"/>
          <w:sz w:val="24"/>
          <w:szCs w:val="24"/>
          <w:lang w:val="hy-AM"/>
        </w:rPr>
        <w:t>մասին</w:t>
      </w:r>
      <w:r w:rsidRPr="00205DFD">
        <w:rPr>
          <w:rFonts w:ascii="GHEA Mariam" w:hAnsi="GHEA Mariam" w:cs="Arial Armenian"/>
          <w:spacing w:val="-12"/>
          <w:sz w:val="24"/>
          <w:szCs w:val="24"/>
          <w:lang w:val="hy-AM"/>
        </w:rPr>
        <w:t>»</w:t>
      </w:r>
      <w:r w:rsidRPr="00205DFD">
        <w:rPr>
          <w:rFonts w:ascii="GHEA Mariam" w:hAnsi="GHEA Mariam" w:cs="Sylfaen"/>
          <w:spacing w:val="-12"/>
          <w:sz w:val="24"/>
          <w:szCs w:val="24"/>
          <w:lang w:val="hy-AM"/>
        </w:rPr>
        <w:t xml:space="preserve"> </w:t>
      </w:r>
      <w:r w:rsidRPr="00205DFD">
        <w:rPr>
          <w:rFonts w:ascii="GHEA Mariam" w:hAnsi="GHEA Mariam" w:cs="Arial"/>
          <w:spacing w:val="-12"/>
          <w:sz w:val="24"/>
          <w:szCs w:val="24"/>
          <w:lang w:val="hy-AM"/>
        </w:rPr>
        <w:t>և</w:t>
      </w:r>
      <w:r w:rsidRPr="00205DFD">
        <w:rPr>
          <w:rFonts w:ascii="GHEA Mariam" w:hAnsi="GHEA Mariam" w:cs="Sylfaen"/>
          <w:spacing w:val="-12"/>
          <w:sz w:val="24"/>
          <w:szCs w:val="24"/>
          <w:lang w:val="hy-AM"/>
        </w:rPr>
        <w:t xml:space="preserve"> </w:t>
      </w:r>
      <w:r w:rsidRPr="00205DFD">
        <w:rPr>
          <w:rFonts w:ascii="GHEA Mariam" w:hAnsi="GHEA Mariam" w:cs="Arial Armenian"/>
          <w:spacing w:val="-12"/>
          <w:sz w:val="24"/>
          <w:szCs w:val="24"/>
          <w:lang w:val="hy-AM"/>
        </w:rPr>
        <w:t>«</w:t>
      </w:r>
      <w:r w:rsidRPr="00205DFD">
        <w:rPr>
          <w:rFonts w:ascii="GHEA Mariam" w:hAnsi="GHEA Mariam" w:cs="Arial"/>
          <w:spacing w:val="-12"/>
          <w:sz w:val="24"/>
          <w:szCs w:val="24"/>
          <w:lang w:val="hy-AM"/>
        </w:rPr>
        <w:t>Եկամտային</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հարկի</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շահութահարկի</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և</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սոցիալական</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վճարի</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անձնավորված</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հաշ</w:t>
      </w:r>
      <w:r>
        <w:rPr>
          <w:rFonts w:ascii="GHEA Mariam" w:hAnsi="GHEA Mariam" w:cs="Arial"/>
          <w:spacing w:val="-8"/>
          <w:sz w:val="24"/>
          <w:szCs w:val="24"/>
          <w:lang w:val="hy-AM"/>
        </w:rPr>
        <w:softHyphen/>
      </w:r>
      <w:r w:rsidRPr="00205DFD">
        <w:rPr>
          <w:rFonts w:ascii="GHEA Mariam" w:hAnsi="GHEA Mariam" w:cs="Arial"/>
          <w:spacing w:val="-8"/>
          <w:sz w:val="24"/>
          <w:szCs w:val="24"/>
          <w:lang w:val="hy-AM"/>
        </w:rPr>
        <w:t>վառ</w:t>
      </w:r>
      <w:r>
        <w:rPr>
          <w:rFonts w:ascii="GHEA Mariam" w:hAnsi="GHEA Mariam" w:cs="Arial"/>
          <w:spacing w:val="-8"/>
          <w:sz w:val="24"/>
          <w:szCs w:val="24"/>
          <w:lang w:val="hy-AM"/>
        </w:rPr>
        <w:softHyphen/>
      </w:r>
      <w:r w:rsidRPr="00205DFD">
        <w:rPr>
          <w:rFonts w:ascii="GHEA Mariam" w:hAnsi="GHEA Mariam" w:cs="Arial"/>
          <w:spacing w:val="-8"/>
          <w:sz w:val="24"/>
          <w:szCs w:val="24"/>
          <w:lang w:val="hy-AM"/>
        </w:rPr>
        <w:t>ման</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մասին</w:t>
      </w:r>
      <w:r w:rsidRPr="00205DFD">
        <w:rPr>
          <w:rFonts w:ascii="GHEA Mariam" w:hAnsi="GHEA Mariam" w:cs="Arial Armenian"/>
          <w:spacing w:val="-8"/>
          <w:sz w:val="24"/>
          <w:szCs w:val="24"/>
          <w:lang w:val="hy-AM"/>
        </w:rPr>
        <w:t>»</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օրենքում</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լրացում</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կատարելու</w:t>
      </w:r>
      <w:r w:rsidRPr="00205DFD">
        <w:rPr>
          <w:rFonts w:ascii="GHEA Mariam" w:hAnsi="GHEA Mariam" w:cs="Sylfaen"/>
          <w:spacing w:val="-8"/>
          <w:sz w:val="24"/>
          <w:szCs w:val="24"/>
          <w:lang w:val="hy-AM"/>
        </w:rPr>
        <w:t xml:space="preserve"> </w:t>
      </w:r>
      <w:r w:rsidRPr="00205DFD">
        <w:rPr>
          <w:rFonts w:ascii="GHEA Mariam" w:hAnsi="GHEA Mariam" w:cs="Arial"/>
          <w:spacing w:val="-8"/>
          <w:sz w:val="24"/>
          <w:szCs w:val="24"/>
          <w:lang w:val="hy-AM"/>
        </w:rPr>
        <w:t>մա</w:t>
      </w:r>
      <w:r w:rsidRPr="00205DFD">
        <w:rPr>
          <w:rFonts w:ascii="GHEA Mariam" w:hAnsi="GHEA Mariam" w:cs="Sylfaen"/>
          <w:spacing w:val="-8"/>
          <w:sz w:val="24"/>
          <w:szCs w:val="24"/>
          <w:lang w:val="hy-AM"/>
        </w:rPr>
        <w:t>u</w:t>
      </w:r>
      <w:r w:rsidRPr="00205DFD">
        <w:rPr>
          <w:rFonts w:ascii="GHEA Mariam" w:hAnsi="GHEA Mariam" w:cs="Arial"/>
          <w:spacing w:val="-8"/>
          <w:sz w:val="24"/>
          <w:szCs w:val="24"/>
          <w:lang w:val="hy-AM"/>
        </w:rPr>
        <w:t>ին</w:t>
      </w:r>
      <w:r w:rsidRPr="00205DFD">
        <w:rPr>
          <w:rFonts w:ascii="GHEA Mariam" w:hAnsi="GHEA Mariam" w:cs="Arial Armenian"/>
          <w:spacing w:val="-8"/>
          <w:sz w:val="24"/>
          <w:szCs w:val="24"/>
          <w:lang w:val="hy-AM"/>
        </w:rPr>
        <w:t>»</w:t>
      </w:r>
      <w:r w:rsidRPr="00205DFD">
        <w:rPr>
          <w:rFonts w:ascii="GHEA Mariam" w:hAnsi="GHEA Mariam" w:cs="Sylfaen"/>
          <w:spacing w:val="-8"/>
          <w:sz w:val="24"/>
          <w:szCs w:val="24"/>
          <w:lang w:val="hy-AM"/>
        </w:rPr>
        <w:t xml:space="preserve"> </w:t>
      </w:r>
      <w:r w:rsidRPr="00205DFD">
        <w:rPr>
          <w:rFonts w:ascii="GHEA Mariam" w:eastAsia="GHEA Grapalat" w:hAnsi="GHEA Mariam" w:cs="Arial"/>
          <w:spacing w:val="-8"/>
          <w:sz w:val="24"/>
          <w:szCs w:val="24"/>
          <w:lang w:val="hy-AM" w:eastAsia="en-US"/>
        </w:rPr>
        <w:t>օրենքների</w:t>
      </w:r>
      <w:r w:rsidRPr="00205DFD">
        <w:rPr>
          <w:rFonts w:ascii="GHEA Mariam" w:hAnsi="GHEA Mariam" w:cs="Sylfaen"/>
          <w:bCs/>
          <w:spacing w:val="-8"/>
          <w:sz w:val="24"/>
          <w:szCs w:val="24"/>
          <w:lang w:val="hy-AM"/>
        </w:rPr>
        <w:t xml:space="preserve"> </w:t>
      </w:r>
      <w:r w:rsidRPr="00205DFD">
        <w:rPr>
          <w:rFonts w:ascii="GHEA Mariam" w:hAnsi="GHEA Mariam" w:cs="Arial"/>
          <w:spacing w:val="-8"/>
          <w:sz w:val="24"/>
          <w:szCs w:val="24"/>
          <w:lang w:val="hy-AM"/>
        </w:rPr>
        <w:t>նախագծերի</w:t>
      </w:r>
      <w:r w:rsidRPr="00205DFD">
        <w:rPr>
          <w:rFonts w:ascii="GHEA Mariam" w:hAnsi="GHEA Mariam"/>
          <w:spacing w:val="-8"/>
          <w:sz w:val="24"/>
          <w:szCs w:val="24"/>
          <w:lang w:val="hy-AM"/>
        </w:rPr>
        <w:t xml:space="preserve"> </w:t>
      </w:r>
      <w:r w:rsidRPr="00205DFD">
        <w:rPr>
          <w:rFonts w:ascii="GHEA Mariam" w:hAnsi="GHEA Mariam" w:cs="Arial"/>
          <w:spacing w:val="-12"/>
          <w:sz w:val="24"/>
          <w:szCs w:val="24"/>
          <w:lang w:val="hy-AM"/>
        </w:rPr>
        <w:t>վերա</w:t>
      </w:r>
      <w:r w:rsidRPr="00205DFD">
        <w:rPr>
          <w:rFonts w:ascii="GHEA Mariam" w:hAnsi="GHEA Mariam" w:cs="Arial"/>
          <w:spacing w:val="-12"/>
          <w:sz w:val="24"/>
          <w:szCs w:val="24"/>
          <w:lang w:val="hy-AM"/>
        </w:rPr>
        <w:softHyphen/>
      </w:r>
      <w:r w:rsidRPr="00205DFD">
        <w:rPr>
          <w:rFonts w:ascii="GHEA Mariam" w:hAnsi="GHEA Mariam" w:cs="Arial"/>
          <w:spacing w:val="-12"/>
          <w:sz w:val="24"/>
          <w:szCs w:val="24"/>
          <w:lang w:val="hy-AM"/>
        </w:rPr>
        <w:t>բերյալ</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Հայաստանի</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Հանրապետության</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կառավարության</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օրենսդրական</w:t>
      </w:r>
      <w:r w:rsidRPr="00205DFD">
        <w:rPr>
          <w:rFonts w:ascii="GHEA Mariam" w:hAnsi="GHEA Mariam"/>
          <w:spacing w:val="-12"/>
          <w:sz w:val="24"/>
          <w:szCs w:val="24"/>
          <w:lang w:val="hy-AM"/>
        </w:rPr>
        <w:t xml:space="preserve"> </w:t>
      </w:r>
      <w:r w:rsidRPr="00205DFD">
        <w:rPr>
          <w:rFonts w:ascii="GHEA Mariam" w:hAnsi="GHEA Mariam" w:cs="Arial"/>
          <w:spacing w:val="-12"/>
          <w:sz w:val="24"/>
          <w:szCs w:val="24"/>
          <w:lang w:val="hy-AM"/>
        </w:rPr>
        <w:t>նախաձեռնությանը</w:t>
      </w:r>
      <w:r w:rsidRPr="00205DFD">
        <w:rPr>
          <w:rFonts w:ascii="GHEA Mariam" w:hAnsi="GHEA Mariam"/>
          <w:spacing w:val="-12"/>
          <w:sz w:val="24"/>
          <w:szCs w:val="24"/>
          <w:lang w:val="hy-AM"/>
        </w:rPr>
        <w:t>:</w:t>
      </w:r>
    </w:p>
    <w:p w:rsidR="00205DFD" w:rsidRDefault="00205DFD" w:rsidP="00205DFD">
      <w:pPr>
        <w:pStyle w:val="Style15"/>
        <w:spacing w:line="312" w:lineRule="auto"/>
        <w:ind w:firstLine="706"/>
        <w:rPr>
          <w:rFonts w:ascii="Sylfaen" w:hAnsi="Sylfaen" w:cs="Calibri"/>
          <w:spacing w:val="-8"/>
          <w:sz w:val="24"/>
          <w:szCs w:val="24"/>
          <w:lang w:val="hy-AM"/>
        </w:rPr>
      </w:pPr>
      <w:r w:rsidRPr="00205DFD">
        <w:rPr>
          <w:rFonts w:ascii="GHEA Mariam" w:hAnsi="GHEA Mariam"/>
          <w:spacing w:val="-8"/>
          <w:sz w:val="24"/>
          <w:szCs w:val="24"/>
          <w:lang w:val="hy-AM"/>
        </w:rPr>
        <w:t xml:space="preserve">2. </w:t>
      </w:r>
      <w:r w:rsidRPr="00205DFD">
        <w:rPr>
          <w:rFonts w:ascii="GHEA Mariam" w:hAnsi="GHEA Mariam" w:cs="Arial"/>
          <w:spacing w:val="-8"/>
          <w:sz w:val="24"/>
          <w:szCs w:val="24"/>
          <w:lang w:val="hy-AM"/>
        </w:rPr>
        <w:t>Հայաստանի</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Հանրապետության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կառավարության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օրենսդրական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նախա</w:t>
      </w:r>
      <w:r>
        <w:rPr>
          <w:rFonts w:ascii="GHEA Mariam" w:hAnsi="GHEA Mariam" w:cs="Arial"/>
          <w:spacing w:val="-8"/>
          <w:sz w:val="24"/>
          <w:szCs w:val="24"/>
          <w:lang w:val="hy-AM"/>
        </w:rPr>
        <w:softHyphen/>
      </w:r>
      <w:r w:rsidRPr="00205DFD">
        <w:rPr>
          <w:rFonts w:ascii="GHEA Mariam" w:hAnsi="GHEA Mariam" w:cs="Arial"/>
          <w:spacing w:val="-8"/>
          <w:sz w:val="24"/>
          <w:szCs w:val="24"/>
          <w:lang w:val="hy-AM"/>
        </w:rPr>
        <w:t>ձեռնությունը</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սահմանված</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կարգով</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ներկայացնել</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Հայաստանի</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Հանրապետության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Ազգային</w:t>
      </w:r>
      <w:r w:rsidRPr="00205DFD">
        <w:rPr>
          <w:rFonts w:ascii="GHEA Mariam" w:hAnsi="GHEA Mariam"/>
          <w:spacing w:val="-8"/>
          <w:sz w:val="24"/>
          <w:szCs w:val="24"/>
          <w:lang w:val="hy-AM"/>
        </w:rPr>
        <w:t xml:space="preserve"> </w:t>
      </w:r>
      <w:r w:rsidRPr="00205DFD">
        <w:rPr>
          <w:rFonts w:ascii="GHEA Mariam" w:hAnsi="GHEA Mariam" w:cs="Arial"/>
          <w:spacing w:val="-8"/>
          <w:sz w:val="24"/>
          <w:szCs w:val="24"/>
          <w:lang w:val="hy-AM"/>
        </w:rPr>
        <w:t>ժողով</w:t>
      </w:r>
      <w:r w:rsidRPr="00205DFD">
        <w:rPr>
          <w:rFonts w:ascii="GHEA Mariam" w:hAnsi="GHEA Mariam"/>
          <w:spacing w:val="-8"/>
          <w:sz w:val="24"/>
          <w:szCs w:val="24"/>
          <w:lang w:val="hy-AM"/>
        </w:rPr>
        <w:t>:</w:t>
      </w:r>
      <w:r w:rsidRPr="00205DFD">
        <w:rPr>
          <w:rFonts w:ascii="Calibri" w:hAnsi="Calibri" w:cs="Calibri"/>
          <w:spacing w:val="-8"/>
          <w:sz w:val="24"/>
          <w:szCs w:val="24"/>
          <w:lang w:val="hy-AM"/>
        </w:rPr>
        <w:t>  </w:t>
      </w:r>
    </w:p>
    <w:p w:rsidR="00205DFD" w:rsidRPr="000B218E" w:rsidRDefault="00205DFD" w:rsidP="00205DFD">
      <w:pPr>
        <w:pStyle w:val="Style15"/>
        <w:spacing w:line="312" w:lineRule="auto"/>
        <w:ind w:firstLine="706"/>
        <w:rPr>
          <w:rFonts w:ascii="Sylfaen" w:hAnsi="Sylfaen"/>
          <w:spacing w:val="-8"/>
          <w:sz w:val="18"/>
          <w:szCs w:val="24"/>
          <w:lang w:val="hy-AM"/>
        </w:rPr>
      </w:pPr>
      <w:bookmarkStart w:id="0" w:name="_GoBack"/>
      <w:bookmarkEnd w:id="0"/>
    </w:p>
    <w:p w:rsidR="00205DFD" w:rsidRPr="00205DFD" w:rsidRDefault="00205DFD" w:rsidP="00205DFD">
      <w:pPr>
        <w:pStyle w:val="Style15"/>
        <w:spacing w:line="312" w:lineRule="auto"/>
        <w:ind w:firstLine="706"/>
        <w:rPr>
          <w:rFonts w:ascii="GHEA Mariam" w:hAnsi="GHEA Mariam"/>
          <w:spacing w:val="-8"/>
          <w:sz w:val="12"/>
          <w:szCs w:val="24"/>
          <w:lang w:val="hy-AM"/>
        </w:rPr>
      </w:pPr>
    </w:p>
    <w:p w:rsidR="00205DFD" w:rsidRPr="00B3715F" w:rsidRDefault="00205DFD"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05DFD" w:rsidRPr="00205DFD" w:rsidRDefault="00205DFD"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05DFD">
        <w:rPr>
          <w:rFonts w:ascii="GHEA Mariam" w:hAnsi="GHEA Mariam"/>
          <w:lang w:val="hy-AM"/>
        </w:rPr>
        <w:t xml:space="preserve">         </w:t>
      </w:r>
      <w:r w:rsidRPr="00205DFD">
        <w:rPr>
          <w:rFonts w:ascii="GHEA Mariam" w:hAnsi="GHEA Mariam"/>
          <w:lang w:val="hy-AM"/>
        </w:rPr>
        <w:tab/>
        <w:t xml:space="preserve">          </w:t>
      </w:r>
      <w:r w:rsidRPr="00205DFD">
        <w:rPr>
          <w:rFonts w:ascii="GHEA Mariam" w:hAnsi="GHEA Mariam" w:cs="Sylfaen"/>
          <w:lang w:val="hy-AM"/>
        </w:rPr>
        <w:t>ՎԱՐՉԱՊԵՏ</w:t>
      </w:r>
      <w:r w:rsidRPr="00205DFD">
        <w:rPr>
          <w:rFonts w:ascii="GHEA Mariam" w:hAnsi="GHEA Mariam" w:cs="Arial Armenian"/>
          <w:lang w:val="hy-AM"/>
        </w:rPr>
        <w:tab/>
      </w:r>
      <w:r w:rsidRPr="00205DFD">
        <w:rPr>
          <w:rFonts w:ascii="GHEA Mariam" w:hAnsi="GHEA Mariam" w:cs="Arial Armenian"/>
          <w:lang w:val="hy-AM"/>
        </w:rPr>
        <w:tab/>
      </w:r>
      <w:r w:rsidRPr="00205DFD">
        <w:rPr>
          <w:rFonts w:ascii="GHEA Mariam" w:hAnsi="GHEA Mariam" w:cs="Arial Armenian"/>
          <w:lang w:val="hy-AM"/>
        </w:rPr>
        <w:tab/>
      </w:r>
      <w:r w:rsidRPr="00205DFD">
        <w:rPr>
          <w:rFonts w:ascii="GHEA Mariam" w:hAnsi="GHEA Mariam" w:cs="Arial Armenian"/>
          <w:lang w:val="hy-AM"/>
        </w:rPr>
        <w:tab/>
      </w:r>
      <w:r w:rsidRPr="00205DFD">
        <w:rPr>
          <w:rFonts w:ascii="GHEA Mariam" w:hAnsi="GHEA Mariam" w:cs="Arial Armenian"/>
          <w:lang w:val="hy-AM"/>
        </w:rPr>
        <w:tab/>
        <w:t xml:space="preserve">          Ն</w:t>
      </w:r>
      <w:r w:rsidRPr="00205DFD">
        <w:rPr>
          <w:rFonts w:ascii="GHEA Mariam" w:hAnsi="GHEA Mariam" w:cs="Sylfaen"/>
          <w:lang w:val="hy-AM"/>
        </w:rPr>
        <w:t>.</w:t>
      </w:r>
      <w:r w:rsidRPr="00205DFD">
        <w:rPr>
          <w:rFonts w:ascii="GHEA Mariam" w:hAnsi="GHEA Mariam" w:cs="Arial Armenian"/>
          <w:lang w:val="hy-AM"/>
        </w:rPr>
        <w:t xml:space="preserve"> ՓԱՇԻՆ</w:t>
      </w:r>
      <w:r w:rsidRPr="00205DFD">
        <w:rPr>
          <w:rFonts w:ascii="GHEA Mariam" w:hAnsi="GHEA Mariam" w:cs="Sylfaen"/>
          <w:lang w:val="hy-AM"/>
        </w:rPr>
        <w:t>ՅԱՆ</w:t>
      </w:r>
    </w:p>
    <w:p w:rsidR="00205DFD" w:rsidRDefault="00205DFD" w:rsidP="00596783">
      <w:pPr>
        <w:pStyle w:val="mechtex"/>
        <w:jc w:val="left"/>
        <w:rPr>
          <w:rFonts w:ascii="GHEA Mariam" w:hAnsi="GHEA Mariam" w:cs="Sylfaen"/>
          <w:sz w:val="24"/>
          <w:szCs w:val="24"/>
          <w:lang w:val="hy-AM"/>
        </w:rPr>
      </w:pPr>
    </w:p>
    <w:p w:rsidR="00205DFD" w:rsidRPr="00205DFD" w:rsidRDefault="00205DFD" w:rsidP="00205DFD">
      <w:pPr>
        <w:pStyle w:val="mechtex"/>
        <w:jc w:val="left"/>
        <w:rPr>
          <w:rFonts w:ascii="GHEA Mariam" w:hAnsi="GHEA Mariam"/>
          <w:spacing w:val="-8"/>
          <w:sz w:val="24"/>
          <w:szCs w:val="24"/>
          <w:lang w:val="hy-AM"/>
        </w:rPr>
      </w:pPr>
      <w:r w:rsidRPr="00B3715F">
        <w:rPr>
          <w:rFonts w:ascii="GHEA Mariam" w:hAnsi="GHEA Mariam" w:cs="Sylfaen"/>
          <w:sz w:val="24"/>
          <w:szCs w:val="24"/>
          <w:lang w:val="hy-AM"/>
        </w:rPr>
        <w:t>Երևան</w:t>
      </w:r>
    </w:p>
    <w:sectPr w:rsidR="00205DFD" w:rsidRPr="00205DFD" w:rsidSect="000B218E">
      <w:headerReference w:type="even" r:id="rId7"/>
      <w:headerReference w:type="default" r:id="rId8"/>
      <w:footerReference w:type="even" r:id="rId9"/>
      <w:footerReference w:type="default" r:id="rId10"/>
      <w:footerReference w:type="first" r:id="rId11"/>
      <w:pgSz w:w="11909" w:h="16834" w:code="9"/>
      <w:pgMar w:top="81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CCF" w:rsidRDefault="00856CCF">
      <w:r>
        <w:separator/>
      </w:r>
    </w:p>
  </w:endnote>
  <w:endnote w:type="continuationSeparator" w:id="0">
    <w:p w:rsidR="00856CCF" w:rsidRDefault="00856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D57B2">
      <w:rPr>
        <w:noProof/>
        <w:sz w:val="18"/>
      </w:rPr>
      <w:t>068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D57B2">
      <w:rPr>
        <w:noProof/>
        <w:sz w:val="18"/>
      </w:rPr>
      <w:t>068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D57B2">
    <w:pPr>
      <w:pStyle w:val="Footer"/>
    </w:pPr>
    <w:fldSimple w:instr=" FILENAME   \* MERGEFORMAT ">
      <w:r>
        <w:rPr>
          <w:noProof/>
        </w:rPr>
        <w:t>068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CCF" w:rsidRDefault="00856CCF">
      <w:r>
        <w:separator/>
      </w:r>
    </w:p>
  </w:footnote>
  <w:footnote w:type="continuationSeparator" w:id="0">
    <w:p w:rsidR="00856CCF" w:rsidRDefault="00856C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218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DF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18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DFD"/>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7B2"/>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6CCF"/>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D87C88"/>
  <w15:chartTrackingRefBased/>
  <w15:docId w15:val="{786719C7-188A-4BDF-98DD-281540A0B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05DF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Char Char Char1,Обычный (веб)"/>
    <w:basedOn w:val="Normal"/>
    <w:link w:val="NormalWebChar"/>
    <w:uiPriority w:val="99"/>
    <w:qFormat/>
    <w:rsid w:val="00205DFD"/>
    <w:pPr>
      <w:spacing w:before="100" w:beforeAutospacing="1" w:after="100" w:afterAutospacing="1"/>
    </w:pPr>
    <w:rPr>
      <w:rFonts w:ascii="Times New Roman" w:hAnsi="Times New Roman"/>
      <w:sz w:val="24"/>
      <w:szCs w:val="24"/>
      <w:lang w:val="ru-RU"/>
    </w:rPr>
  </w:style>
  <w:style w:type="character" w:styleId="Emphasis">
    <w:name w:val="Emphasis"/>
    <w:basedOn w:val="DefaultParagraphFont"/>
    <w:uiPriority w:val="20"/>
    <w:qFormat/>
    <w:rsid w:val="00205DFD"/>
    <w:rPr>
      <w:i/>
      <w:iCs/>
    </w:rPr>
  </w:style>
  <w:style w:type="character" w:styleId="Strong">
    <w:name w:val="Strong"/>
    <w:basedOn w:val="DefaultParagraphFont"/>
    <w:uiPriority w:val="22"/>
    <w:qFormat/>
    <w:rsid w:val="00205DFD"/>
    <w:rPr>
      <w:b/>
      <w:bCs/>
    </w:rPr>
  </w:style>
  <w:style w:type="character" w:customStyle="1" w:styleId="HeaderChar">
    <w:name w:val="Header Char"/>
    <w:basedOn w:val="DefaultParagraphFont"/>
    <w:link w:val="Header"/>
    <w:rsid w:val="00205DFD"/>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205DFD"/>
    <w:rPr>
      <w:sz w:val="24"/>
      <w:szCs w:val="24"/>
      <w:lang w:val="ru-RU" w:eastAsia="ru-RU"/>
    </w:rPr>
  </w:style>
  <w:style w:type="character" w:customStyle="1" w:styleId="FooterChar">
    <w:name w:val="Footer Char"/>
    <w:basedOn w:val="DefaultParagraphFont"/>
    <w:link w:val="Footer"/>
    <w:locked/>
    <w:rsid w:val="00205DFD"/>
    <w:rPr>
      <w:rFonts w:ascii="Arial Armenian" w:hAnsi="Arial Armenian"/>
      <w:lang w:eastAsia="ru-RU"/>
    </w:rPr>
  </w:style>
  <w:style w:type="paragraph" w:styleId="BalloonText">
    <w:name w:val="Balloon Text"/>
    <w:basedOn w:val="Normal"/>
    <w:link w:val="BalloonTextChar"/>
    <w:rsid w:val="004D57B2"/>
    <w:rPr>
      <w:rFonts w:ascii="Segoe UI" w:hAnsi="Segoe UI" w:cs="Segoe UI"/>
      <w:sz w:val="18"/>
      <w:szCs w:val="18"/>
    </w:rPr>
  </w:style>
  <w:style w:type="character" w:customStyle="1" w:styleId="BalloonTextChar">
    <w:name w:val="Balloon Text Char"/>
    <w:basedOn w:val="DefaultParagraphFont"/>
    <w:link w:val="BalloonText"/>
    <w:rsid w:val="004D57B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209</Words>
  <Characters>1196</Characters>
  <Application>Microsoft Office Word</Application>
  <DocSecurity>0</DocSecurity>
  <Lines>9</Lines>
  <Paragraphs>2</Paragraphs>
  <ScaleCrop>false</ScaleCrop>
  <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2023-01-26T05:38:00Z</cp:lastPrinted>
  <dcterms:created xsi:type="dcterms:W3CDTF">2023-01-26T05:33:00Z</dcterms:created>
  <dcterms:modified xsi:type="dcterms:W3CDTF">2023-01-26T05:39:00Z</dcterms:modified>
</cp:coreProperties>
</file>