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EEF" w:rsidRPr="00443483" w:rsidRDefault="007B7EEF" w:rsidP="004B5564">
      <w:pPr>
        <w:spacing w:after="0" w:line="360" w:lineRule="auto"/>
        <w:jc w:val="right"/>
        <w:rPr>
          <w:rFonts w:ascii="GHEA Grapalat" w:hAnsi="GHEA Grapalat"/>
          <w:b/>
          <w:bCs/>
          <w:sz w:val="24"/>
          <w:szCs w:val="24"/>
          <w:lang w:val="hy-AM"/>
        </w:rPr>
      </w:pPr>
      <w:r w:rsidRPr="00443483">
        <w:rPr>
          <w:rFonts w:ascii="GHEA Grapalat" w:hAnsi="GHEA Grapalat" w:cs="Sylfaen"/>
          <w:b/>
          <w:bCs/>
          <w:sz w:val="24"/>
          <w:szCs w:val="24"/>
          <w:lang w:val="hy-AM"/>
        </w:rPr>
        <w:t>ՆԱԽԱԳԻԾ</w:t>
      </w:r>
    </w:p>
    <w:p w:rsidR="007B7EEF" w:rsidRPr="00443483" w:rsidRDefault="007B7EEF" w:rsidP="004B5564">
      <w:pPr>
        <w:spacing w:after="0" w:line="360" w:lineRule="auto"/>
        <w:jc w:val="center"/>
        <w:rPr>
          <w:rFonts w:ascii="GHEA Grapalat" w:hAnsi="GHEA Grapalat"/>
          <w:b/>
          <w:bCs/>
          <w:sz w:val="24"/>
          <w:szCs w:val="24"/>
          <w:lang w:val="hy-AM"/>
        </w:rPr>
      </w:pPr>
    </w:p>
    <w:p w:rsidR="007B7EEF" w:rsidRPr="00443483" w:rsidRDefault="007B7EEF" w:rsidP="004B5564">
      <w:pPr>
        <w:spacing w:after="0" w:line="360" w:lineRule="auto"/>
        <w:jc w:val="center"/>
        <w:rPr>
          <w:rFonts w:ascii="GHEA Grapalat" w:hAnsi="GHEA Grapalat"/>
          <w:b/>
          <w:bCs/>
          <w:sz w:val="24"/>
          <w:szCs w:val="24"/>
          <w:lang w:val="hy-AM"/>
        </w:rPr>
      </w:pPr>
      <w:r w:rsidRPr="00443483">
        <w:rPr>
          <w:rFonts w:ascii="GHEA Grapalat" w:hAnsi="GHEA Grapalat" w:cs="Sylfaen"/>
          <w:b/>
          <w:bCs/>
          <w:sz w:val="24"/>
          <w:szCs w:val="24"/>
          <w:lang w:val="hy-AM"/>
        </w:rPr>
        <w:t>ՀԱՅԱՍՏԱՆԻ</w:t>
      </w:r>
      <w:r w:rsidRPr="00443483">
        <w:rPr>
          <w:rFonts w:ascii="GHEA Grapalat" w:hAnsi="GHEA Grapalat"/>
          <w:b/>
          <w:bCs/>
          <w:sz w:val="24"/>
          <w:szCs w:val="24"/>
          <w:lang w:val="hy-AM"/>
        </w:rPr>
        <w:t xml:space="preserve"> </w:t>
      </w:r>
      <w:r w:rsidRPr="00443483">
        <w:rPr>
          <w:rFonts w:ascii="GHEA Grapalat" w:hAnsi="GHEA Grapalat" w:cs="Sylfaen"/>
          <w:b/>
          <w:bCs/>
          <w:sz w:val="24"/>
          <w:szCs w:val="24"/>
          <w:lang w:val="hy-AM"/>
        </w:rPr>
        <w:t>ՀԱՆՐԱՊԵՏՈՒԹՅԱՆ</w:t>
      </w:r>
      <w:r w:rsidRPr="00443483">
        <w:rPr>
          <w:rFonts w:ascii="GHEA Grapalat" w:hAnsi="GHEA Grapalat"/>
          <w:b/>
          <w:bCs/>
          <w:sz w:val="24"/>
          <w:szCs w:val="24"/>
          <w:lang w:val="hy-AM"/>
        </w:rPr>
        <w:t xml:space="preserve"> </w:t>
      </w:r>
      <w:r w:rsidRPr="00443483">
        <w:rPr>
          <w:rFonts w:ascii="GHEA Grapalat" w:hAnsi="GHEA Grapalat" w:cs="Sylfaen"/>
          <w:b/>
          <w:bCs/>
          <w:sz w:val="24"/>
          <w:szCs w:val="24"/>
          <w:lang w:val="hy-AM"/>
        </w:rPr>
        <w:t>ԿԱՌԱՎԱՐՈՒԹՅՈՒՆ</w:t>
      </w:r>
    </w:p>
    <w:p w:rsidR="007B7EEF" w:rsidRPr="00443483" w:rsidRDefault="007B7EEF" w:rsidP="004B5564">
      <w:pPr>
        <w:spacing w:after="0" w:line="360" w:lineRule="auto"/>
        <w:jc w:val="center"/>
        <w:rPr>
          <w:rFonts w:ascii="GHEA Grapalat" w:hAnsi="GHEA Grapalat"/>
          <w:b/>
          <w:bCs/>
          <w:sz w:val="24"/>
          <w:szCs w:val="24"/>
          <w:lang w:val="hy-AM"/>
        </w:rPr>
      </w:pPr>
      <w:r w:rsidRPr="00443483">
        <w:rPr>
          <w:rFonts w:ascii="GHEA Grapalat" w:hAnsi="GHEA Grapalat" w:cs="Sylfaen"/>
          <w:b/>
          <w:bCs/>
          <w:sz w:val="24"/>
          <w:szCs w:val="24"/>
          <w:lang w:val="hy-AM"/>
        </w:rPr>
        <w:t>Ո</w:t>
      </w:r>
      <w:r w:rsidRPr="00443483">
        <w:rPr>
          <w:rFonts w:ascii="GHEA Grapalat" w:hAnsi="GHEA Grapalat"/>
          <w:b/>
          <w:bCs/>
          <w:sz w:val="24"/>
          <w:szCs w:val="24"/>
          <w:lang w:val="hy-AM"/>
        </w:rPr>
        <w:t xml:space="preserve"> </w:t>
      </w:r>
      <w:r w:rsidRPr="00443483">
        <w:rPr>
          <w:rFonts w:ascii="GHEA Grapalat" w:hAnsi="GHEA Grapalat" w:cs="Sylfaen"/>
          <w:b/>
          <w:bCs/>
          <w:sz w:val="24"/>
          <w:szCs w:val="24"/>
          <w:lang w:val="hy-AM"/>
        </w:rPr>
        <w:t>Ր</w:t>
      </w:r>
      <w:r w:rsidRPr="00443483">
        <w:rPr>
          <w:rFonts w:ascii="GHEA Grapalat" w:hAnsi="GHEA Grapalat"/>
          <w:b/>
          <w:bCs/>
          <w:sz w:val="24"/>
          <w:szCs w:val="24"/>
          <w:lang w:val="hy-AM"/>
        </w:rPr>
        <w:t xml:space="preserve"> </w:t>
      </w:r>
      <w:r w:rsidRPr="00443483">
        <w:rPr>
          <w:rFonts w:ascii="GHEA Grapalat" w:hAnsi="GHEA Grapalat" w:cs="Sylfaen"/>
          <w:b/>
          <w:bCs/>
          <w:sz w:val="24"/>
          <w:szCs w:val="24"/>
          <w:lang w:val="hy-AM"/>
        </w:rPr>
        <w:t>Ո</w:t>
      </w:r>
      <w:r w:rsidRPr="00443483">
        <w:rPr>
          <w:rFonts w:ascii="GHEA Grapalat" w:hAnsi="GHEA Grapalat"/>
          <w:b/>
          <w:bCs/>
          <w:sz w:val="24"/>
          <w:szCs w:val="24"/>
          <w:lang w:val="hy-AM"/>
        </w:rPr>
        <w:t xml:space="preserve"> </w:t>
      </w:r>
      <w:r w:rsidRPr="00443483">
        <w:rPr>
          <w:rFonts w:ascii="GHEA Grapalat" w:hAnsi="GHEA Grapalat" w:cs="Sylfaen"/>
          <w:b/>
          <w:bCs/>
          <w:sz w:val="24"/>
          <w:szCs w:val="24"/>
          <w:lang w:val="hy-AM"/>
        </w:rPr>
        <w:t>Շ</w:t>
      </w:r>
      <w:r w:rsidRPr="00443483">
        <w:rPr>
          <w:rFonts w:ascii="GHEA Grapalat" w:hAnsi="GHEA Grapalat"/>
          <w:b/>
          <w:bCs/>
          <w:sz w:val="24"/>
          <w:szCs w:val="24"/>
          <w:lang w:val="hy-AM"/>
        </w:rPr>
        <w:t xml:space="preserve"> </w:t>
      </w:r>
      <w:r w:rsidRPr="00443483">
        <w:rPr>
          <w:rFonts w:ascii="GHEA Grapalat" w:hAnsi="GHEA Grapalat" w:cs="Sylfaen"/>
          <w:b/>
          <w:bCs/>
          <w:sz w:val="24"/>
          <w:szCs w:val="24"/>
          <w:lang w:val="hy-AM"/>
        </w:rPr>
        <w:t>ՈՒ</w:t>
      </w:r>
      <w:r w:rsidRPr="00443483">
        <w:rPr>
          <w:rFonts w:ascii="GHEA Grapalat" w:hAnsi="GHEA Grapalat"/>
          <w:b/>
          <w:bCs/>
          <w:sz w:val="24"/>
          <w:szCs w:val="24"/>
          <w:lang w:val="hy-AM"/>
        </w:rPr>
        <w:t xml:space="preserve"> </w:t>
      </w:r>
      <w:r w:rsidRPr="00443483">
        <w:rPr>
          <w:rFonts w:ascii="GHEA Grapalat" w:hAnsi="GHEA Grapalat" w:cs="Sylfaen"/>
          <w:b/>
          <w:bCs/>
          <w:sz w:val="24"/>
          <w:szCs w:val="24"/>
          <w:lang w:val="hy-AM"/>
        </w:rPr>
        <w:t>Մ</w:t>
      </w:r>
    </w:p>
    <w:p w:rsidR="007B7EEF" w:rsidRPr="00443483" w:rsidRDefault="007B7EEF" w:rsidP="004B5564">
      <w:pPr>
        <w:spacing w:after="0" w:line="360" w:lineRule="auto"/>
        <w:jc w:val="center"/>
        <w:rPr>
          <w:rFonts w:ascii="GHEA Grapalat" w:hAnsi="GHEA Grapalat"/>
          <w:b/>
          <w:bCs/>
          <w:sz w:val="24"/>
          <w:szCs w:val="24"/>
          <w:lang w:val="hy-AM"/>
        </w:rPr>
      </w:pPr>
    </w:p>
    <w:p w:rsidR="007B7EEF" w:rsidRPr="00443483" w:rsidRDefault="009464AD" w:rsidP="004B5564">
      <w:pPr>
        <w:spacing w:after="0" w:line="360" w:lineRule="auto"/>
        <w:jc w:val="center"/>
        <w:rPr>
          <w:rFonts w:ascii="GHEA Grapalat" w:hAnsi="GHEA Grapalat"/>
          <w:bCs/>
          <w:sz w:val="24"/>
          <w:szCs w:val="24"/>
          <w:lang w:val="hy-AM"/>
        </w:rPr>
      </w:pPr>
      <w:r>
        <w:rPr>
          <w:rFonts w:ascii="GHEA Grapalat" w:hAnsi="GHEA Grapalat"/>
          <w:bCs/>
          <w:sz w:val="24"/>
          <w:szCs w:val="24"/>
          <w:lang w:val="hy-AM"/>
        </w:rPr>
        <w:t>___________ 202</w:t>
      </w:r>
      <w:r w:rsidR="00CD53F3" w:rsidRPr="004E5D73">
        <w:rPr>
          <w:rFonts w:ascii="GHEA Grapalat" w:hAnsi="GHEA Grapalat"/>
          <w:bCs/>
          <w:sz w:val="24"/>
          <w:szCs w:val="24"/>
          <w:lang w:val="hy-AM"/>
        </w:rPr>
        <w:t>3</w:t>
      </w:r>
      <w:r w:rsidR="007B7EEF" w:rsidRPr="00443483">
        <w:rPr>
          <w:rFonts w:ascii="GHEA Grapalat" w:hAnsi="GHEA Grapalat"/>
          <w:bCs/>
          <w:sz w:val="24"/>
          <w:szCs w:val="24"/>
          <w:lang w:val="hy-AM"/>
        </w:rPr>
        <w:t xml:space="preserve"> </w:t>
      </w:r>
      <w:r w:rsidR="007B7EEF" w:rsidRPr="00443483">
        <w:rPr>
          <w:rFonts w:ascii="GHEA Grapalat" w:hAnsi="GHEA Grapalat" w:cs="Sylfaen"/>
          <w:bCs/>
          <w:sz w:val="24"/>
          <w:szCs w:val="24"/>
          <w:lang w:val="hy-AM"/>
        </w:rPr>
        <w:t>թվականի</w:t>
      </w:r>
      <w:r w:rsidR="007B7EEF" w:rsidRPr="00443483">
        <w:rPr>
          <w:rFonts w:ascii="GHEA Grapalat" w:hAnsi="GHEA Grapalat"/>
          <w:bCs/>
          <w:sz w:val="24"/>
          <w:szCs w:val="24"/>
          <w:lang w:val="hy-AM"/>
        </w:rPr>
        <w:t xml:space="preserve"> N ____-</w:t>
      </w:r>
      <w:r w:rsidR="007B7EEF" w:rsidRPr="00443483">
        <w:rPr>
          <w:rFonts w:ascii="GHEA Grapalat" w:hAnsi="GHEA Grapalat" w:cs="Sylfaen"/>
          <w:bCs/>
          <w:sz w:val="24"/>
          <w:szCs w:val="24"/>
          <w:lang w:val="hy-AM"/>
        </w:rPr>
        <w:t>Ն</w:t>
      </w:r>
    </w:p>
    <w:p w:rsidR="007B7EEF" w:rsidRPr="00443483" w:rsidRDefault="007B7EEF" w:rsidP="004B5564">
      <w:pPr>
        <w:spacing w:after="0" w:line="360" w:lineRule="auto"/>
        <w:jc w:val="both"/>
        <w:rPr>
          <w:rFonts w:ascii="GHEA Grapalat" w:hAnsi="GHEA Grapalat"/>
          <w:b/>
          <w:bCs/>
          <w:sz w:val="24"/>
          <w:szCs w:val="24"/>
          <w:lang w:val="hy-AM"/>
        </w:rPr>
      </w:pPr>
    </w:p>
    <w:p w:rsidR="007B7EEF" w:rsidRPr="00443483" w:rsidRDefault="007B7EEF" w:rsidP="004B5564">
      <w:pPr>
        <w:spacing w:after="0" w:line="360" w:lineRule="auto"/>
        <w:jc w:val="both"/>
        <w:rPr>
          <w:rFonts w:ascii="GHEA Grapalat" w:hAnsi="GHEA Grapalat"/>
          <w:b/>
          <w:bCs/>
          <w:sz w:val="24"/>
          <w:szCs w:val="24"/>
          <w:lang w:val="hy-AM"/>
        </w:rPr>
      </w:pPr>
    </w:p>
    <w:p w:rsidR="007B7EEF" w:rsidRPr="00443483" w:rsidRDefault="00F34CC8" w:rsidP="00F34CC8">
      <w:pPr>
        <w:spacing w:after="0" w:line="360" w:lineRule="auto"/>
        <w:ind w:right="41"/>
        <w:jc w:val="center"/>
        <w:rPr>
          <w:rFonts w:ascii="GHEA Grapalat" w:hAnsi="GHEA Grapalat"/>
          <w:b/>
          <w:bCs/>
          <w:sz w:val="24"/>
          <w:szCs w:val="24"/>
          <w:lang w:val="hy-AM"/>
        </w:rPr>
      </w:pPr>
      <w:r w:rsidRPr="00F34CC8">
        <w:rPr>
          <w:rFonts w:ascii="GHEA Grapalat" w:hAnsi="GHEA Grapalat" w:cs="Sylfaen"/>
          <w:b/>
          <w:bCs/>
          <w:sz w:val="24"/>
          <w:szCs w:val="24"/>
          <w:lang w:val="hy-AM"/>
        </w:rPr>
        <w:t>ՀԱՅԱՍՏԱՆԻ</w:t>
      </w:r>
      <w:r w:rsidRPr="00F34CC8">
        <w:rPr>
          <w:rFonts w:ascii="GHEA Grapalat" w:hAnsi="GHEA Grapalat"/>
          <w:b/>
          <w:bCs/>
          <w:sz w:val="24"/>
          <w:szCs w:val="24"/>
          <w:lang w:val="hy-AM"/>
        </w:rPr>
        <w:t xml:space="preserve"> </w:t>
      </w:r>
      <w:r w:rsidRPr="00F34CC8">
        <w:rPr>
          <w:rFonts w:ascii="GHEA Grapalat" w:hAnsi="GHEA Grapalat" w:cs="Sylfaen"/>
          <w:b/>
          <w:bCs/>
          <w:sz w:val="24"/>
          <w:szCs w:val="24"/>
          <w:lang w:val="hy-AM"/>
        </w:rPr>
        <w:t>ՀԱՆՐԱՊԵՏՈՒԹՅԱՆ</w:t>
      </w:r>
      <w:r w:rsidRPr="00F34CC8">
        <w:rPr>
          <w:rFonts w:ascii="GHEA Grapalat" w:hAnsi="GHEA Grapalat"/>
          <w:b/>
          <w:bCs/>
          <w:sz w:val="24"/>
          <w:szCs w:val="24"/>
          <w:lang w:val="hy-AM"/>
        </w:rPr>
        <w:t xml:space="preserve"> </w:t>
      </w:r>
      <w:r w:rsidRPr="00F34CC8">
        <w:rPr>
          <w:rFonts w:ascii="GHEA Grapalat" w:hAnsi="GHEA Grapalat" w:cs="Sylfaen"/>
          <w:b/>
          <w:bCs/>
          <w:sz w:val="24"/>
          <w:szCs w:val="24"/>
          <w:lang w:val="hy-AM"/>
        </w:rPr>
        <w:t>ԿԱՌԱՎԱՐՈՒԹՅԱՆ</w:t>
      </w:r>
      <w:r w:rsidRPr="00F34CC8">
        <w:rPr>
          <w:rFonts w:ascii="GHEA Grapalat" w:hAnsi="GHEA Grapalat"/>
          <w:b/>
          <w:bCs/>
          <w:sz w:val="24"/>
          <w:szCs w:val="24"/>
          <w:lang w:val="hy-AM"/>
        </w:rPr>
        <w:t xml:space="preserve"> 2002 </w:t>
      </w:r>
      <w:r w:rsidRPr="00F34CC8">
        <w:rPr>
          <w:rFonts w:ascii="GHEA Grapalat" w:hAnsi="GHEA Grapalat" w:cs="Sylfaen"/>
          <w:b/>
          <w:bCs/>
          <w:sz w:val="24"/>
          <w:szCs w:val="24"/>
          <w:lang w:val="hy-AM"/>
        </w:rPr>
        <w:t>ԹՎԱԿԱՆԻ</w:t>
      </w:r>
      <w:r w:rsidRPr="00F34CC8">
        <w:rPr>
          <w:rFonts w:ascii="GHEA Grapalat" w:hAnsi="GHEA Grapalat"/>
          <w:b/>
          <w:bCs/>
          <w:sz w:val="24"/>
          <w:szCs w:val="24"/>
          <w:lang w:val="hy-AM"/>
        </w:rPr>
        <w:t xml:space="preserve"> </w:t>
      </w:r>
      <w:r w:rsidRPr="00F34CC8">
        <w:rPr>
          <w:rFonts w:ascii="GHEA Grapalat" w:hAnsi="GHEA Grapalat" w:cs="Sylfaen"/>
          <w:b/>
          <w:bCs/>
          <w:sz w:val="24"/>
          <w:szCs w:val="24"/>
          <w:lang w:val="hy-AM"/>
        </w:rPr>
        <w:t>ՀՈՒՆԻՍԻ</w:t>
      </w:r>
      <w:r w:rsidRPr="00F34CC8">
        <w:rPr>
          <w:rFonts w:ascii="GHEA Grapalat" w:hAnsi="GHEA Grapalat"/>
          <w:b/>
          <w:bCs/>
          <w:sz w:val="24"/>
          <w:szCs w:val="24"/>
          <w:lang w:val="hy-AM"/>
        </w:rPr>
        <w:t xml:space="preserve"> 29-</w:t>
      </w:r>
      <w:r w:rsidRPr="00F34CC8">
        <w:rPr>
          <w:rFonts w:ascii="GHEA Grapalat" w:hAnsi="GHEA Grapalat" w:cs="Sylfaen"/>
          <w:b/>
          <w:bCs/>
          <w:sz w:val="24"/>
          <w:szCs w:val="24"/>
          <w:lang w:val="hy-AM"/>
        </w:rPr>
        <w:t>Ի</w:t>
      </w:r>
      <w:r w:rsidRPr="00F34CC8">
        <w:rPr>
          <w:rFonts w:ascii="GHEA Grapalat" w:hAnsi="GHEA Grapalat"/>
          <w:b/>
          <w:bCs/>
          <w:sz w:val="24"/>
          <w:szCs w:val="24"/>
          <w:lang w:val="hy-AM"/>
        </w:rPr>
        <w:t xml:space="preserve"> N 867 </w:t>
      </w:r>
      <w:r w:rsidRPr="00F34CC8">
        <w:rPr>
          <w:rFonts w:ascii="GHEA Grapalat" w:hAnsi="GHEA Grapalat" w:cs="Sylfaen"/>
          <w:b/>
          <w:bCs/>
          <w:sz w:val="24"/>
          <w:szCs w:val="24"/>
          <w:lang w:val="hy-AM"/>
        </w:rPr>
        <w:t>ՈՐՈՇՄԱՆ</w:t>
      </w:r>
      <w:r w:rsidRPr="00F34CC8">
        <w:rPr>
          <w:rFonts w:ascii="GHEA Grapalat" w:hAnsi="GHEA Grapalat"/>
          <w:b/>
          <w:bCs/>
          <w:sz w:val="24"/>
          <w:szCs w:val="24"/>
          <w:lang w:val="hy-AM"/>
        </w:rPr>
        <w:t xml:space="preserve"> </w:t>
      </w:r>
      <w:r w:rsidRPr="00F34CC8">
        <w:rPr>
          <w:rFonts w:ascii="GHEA Grapalat" w:hAnsi="GHEA Grapalat" w:cs="Sylfaen"/>
          <w:b/>
          <w:bCs/>
          <w:sz w:val="24"/>
          <w:szCs w:val="24"/>
          <w:lang w:val="hy-AM"/>
        </w:rPr>
        <w:t>ՄԵՋ ՓՈՓՈԽՈՒԹՅՈՒՆՆԵՐ ԵՎ</w:t>
      </w:r>
      <w:r w:rsidRPr="00F34CC8">
        <w:rPr>
          <w:rFonts w:ascii="GHEA Grapalat" w:hAnsi="GHEA Grapalat"/>
          <w:b/>
          <w:bCs/>
          <w:sz w:val="24"/>
          <w:szCs w:val="24"/>
          <w:lang w:val="hy-AM"/>
        </w:rPr>
        <w:t xml:space="preserve"> </w:t>
      </w:r>
      <w:r w:rsidRPr="00F34CC8">
        <w:rPr>
          <w:rFonts w:ascii="GHEA Grapalat" w:hAnsi="GHEA Grapalat" w:cs="Sylfaen"/>
          <w:b/>
          <w:bCs/>
          <w:sz w:val="24"/>
          <w:szCs w:val="24"/>
          <w:lang w:val="hy-AM"/>
        </w:rPr>
        <w:t>ԼՐԱՑՈՒՄՆԵՐ</w:t>
      </w:r>
      <w:r w:rsidRPr="00F34CC8">
        <w:rPr>
          <w:rFonts w:ascii="GHEA Grapalat" w:hAnsi="GHEA Grapalat"/>
          <w:b/>
          <w:bCs/>
          <w:sz w:val="24"/>
          <w:szCs w:val="24"/>
          <w:lang w:val="hy-AM"/>
        </w:rPr>
        <w:t xml:space="preserve"> </w:t>
      </w:r>
      <w:r w:rsidRPr="00F34CC8">
        <w:rPr>
          <w:rFonts w:ascii="GHEA Grapalat" w:hAnsi="GHEA Grapalat" w:cs="Sylfaen"/>
          <w:b/>
          <w:bCs/>
          <w:sz w:val="24"/>
          <w:szCs w:val="24"/>
          <w:lang w:val="hy-AM"/>
        </w:rPr>
        <w:t>ԿԱՏԱՐԵԼՈՒ</w:t>
      </w:r>
      <w:r w:rsidRPr="00F34CC8">
        <w:rPr>
          <w:lang w:val="hy-AM"/>
        </w:rPr>
        <w:t xml:space="preserve"> </w:t>
      </w:r>
      <w:r w:rsidR="00D947DA" w:rsidRPr="00F34CC8">
        <w:rPr>
          <w:rFonts w:ascii="GHEA Grapalat" w:hAnsi="GHEA Grapalat" w:cs="Sylfaen"/>
          <w:b/>
          <w:bCs/>
          <w:sz w:val="24"/>
          <w:szCs w:val="24"/>
          <w:lang w:val="hy-AM"/>
        </w:rPr>
        <w:t>ՄԱՍԻՆ</w:t>
      </w:r>
    </w:p>
    <w:p w:rsidR="007B7EEF" w:rsidRPr="00443483" w:rsidRDefault="007B7EEF" w:rsidP="004B5564">
      <w:pPr>
        <w:spacing w:line="360" w:lineRule="auto"/>
        <w:jc w:val="both"/>
        <w:rPr>
          <w:rFonts w:ascii="GHEA Grapalat" w:hAnsi="GHEA Grapalat"/>
          <w:b/>
          <w:bCs/>
          <w:sz w:val="24"/>
          <w:szCs w:val="24"/>
          <w:lang w:val="hy-AM"/>
        </w:rPr>
      </w:pPr>
    </w:p>
    <w:p w:rsidR="007B7EEF" w:rsidRPr="00443483" w:rsidRDefault="007B7EEF" w:rsidP="00C857EE">
      <w:pPr>
        <w:spacing w:line="360" w:lineRule="auto"/>
        <w:ind w:firstLine="851"/>
        <w:jc w:val="both"/>
        <w:rPr>
          <w:rFonts w:ascii="GHEA Grapalat" w:hAnsi="GHEA Grapalat"/>
          <w:bCs/>
          <w:sz w:val="24"/>
          <w:szCs w:val="24"/>
          <w:lang w:val="hy-AM"/>
        </w:rPr>
      </w:pPr>
      <w:r w:rsidRPr="00443483">
        <w:rPr>
          <w:rFonts w:ascii="GHEA Grapalat" w:hAnsi="GHEA Grapalat" w:cs="Sylfaen"/>
          <w:bCs/>
          <w:sz w:val="24"/>
          <w:szCs w:val="24"/>
          <w:lang w:val="hy-AM"/>
        </w:rPr>
        <w:t>Հիմք</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ընդունելով</w:t>
      </w:r>
      <w:r w:rsidRPr="00443483">
        <w:rPr>
          <w:rFonts w:ascii="GHEA Grapalat" w:hAnsi="GHEA Grapalat"/>
          <w:bCs/>
          <w:sz w:val="24"/>
          <w:szCs w:val="24"/>
          <w:lang w:val="hy-AM"/>
        </w:rPr>
        <w:t xml:space="preserve"> </w:t>
      </w:r>
      <w:r w:rsidRPr="00443483">
        <w:rPr>
          <w:rFonts w:ascii="GHEA Grapalat" w:hAnsi="GHEA Grapalat" w:cs="Calibri"/>
          <w:bCs/>
          <w:sz w:val="24"/>
          <w:szCs w:val="24"/>
          <w:lang w:val="hy-AM"/>
        </w:rPr>
        <w:t>«</w:t>
      </w:r>
      <w:r w:rsidRPr="00443483">
        <w:rPr>
          <w:rFonts w:ascii="GHEA Grapalat" w:hAnsi="GHEA Grapalat" w:cs="Sylfaen"/>
          <w:bCs/>
          <w:sz w:val="24"/>
          <w:szCs w:val="24"/>
          <w:lang w:val="hy-AM"/>
        </w:rPr>
        <w:t>Նորմատիվ</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իրավական</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ակտերի</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մասին</w:t>
      </w:r>
      <w:r w:rsidRPr="00443483">
        <w:rPr>
          <w:rFonts w:ascii="GHEA Grapalat" w:hAnsi="GHEA Grapalat" w:cs="Calibri"/>
          <w:bCs/>
          <w:sz w:val="24"/>
          <w:szCs w:val="24"/>
          <w:lang w:val="hy-AM"/>
        </w:rPr>
        <w:t>»</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Հայաստանի</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Հանրապետության</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օրենքի</w:t>
      </w:r>
      <w:r w:rsidRPr="00443483">
        <w:rPr>
          <w:rFonts w:ascii="GHEA Grapalat" w:hAnsi="GHEA Grapalat"/>
          <w:bCs/>
          <w:sz w:val="24"/>
          <w:szCs w:val="24"/>
          <w:lang w:val="hy-AM"/>
        </w:rPr>
        <w:t xml:space="preserve"> 33-</w:t>
      </w:r>
      <w:r w:rsidRPr="00443483">
        <w:rPr>
          <w:rFonts w:ascii="GHEA Grapalat" w:hAnsi="GHEA Grapalat" w:cs="Sylfaen"/>
          <w:bCs/>
          <w:sz w:val="24"/>
          <w:szCs w:val="24"/>
          <w:lang w:val="hy-AM"/>
        </w:rPr>
        <w:t>րդ</w:t>
      </w:r>
      <w:r w:rsidR="00955B6C">
        <w:rPr>
          <w:rFonts w:ascii="GHEA Grapalat" w:hAnsi="GHEA Grapalat"/>
          <w:bCs/>
          <w:sz w:val="24"/>
          <w:szCs w:val="24"/>
          <w:lang w:val="hy-AM"/>
        </w:rPr>
        <w:t xml:space="preserve">, </w:t>
      </w:r>
      <w:r w:rsidRPr="00443483">
        <w:rPr>
          <w:rFonts w:ascii="GHEA Grapalat" w:hAnsi="GHEA Grapalat"/>
          <w:bCs/>
          <w:sz w:val="24"/>
          <w:szCs w:val="24"/>
          <w:lang w:val="hy-AM"/>
        </w:rPr>
        <w:t>34-</w:t>
      </w:r>
      <w:r w:rsidRPr="00443483">
        <w:rPr>
          <w:rFonts w:ascii="GHEA Grapalat" w:hAnsi="GHEA Grapalat" w:cs="Sylfaen"/>
          <w:bCs/>
          <w:sz w:val="24"/>
          <w:szCs w:val="24"/>
          <w:lang w:val="hy-AM"/>
        </w:rPr>
        <w:t>րդ</w:t>
      </w:r>
      <w:r w:rsidRPr="00443483">
        <w:rPr>
          <w:rFonts w:ascii="GHEA Grapalat" w:hAnsi="GHEA Grapalat"/>
          <w:bCs/>
          <w:sz w:val="24"/>
          <w:szCs w:val="24"/>
          <w:lang w:val="hy-AM"/>
        </w:rPr>
        <w:t xml:space="preserve"> </w:t>
      </w:r>
      <w:r w:rsidR="00955B6C">
        <w:rPr>
          <w:rFonts w:ascii="GHEA Grapalat" w:hAnsi="GHEA Grapalat"/>
          <w:bCs/>
          <w:sz w:val="24"/>
          <w:szCs w:val="24"/>
          <w:lang w:val="hy-AM"/>
        </w:rPr>
        <w:t xml:space="preserve">և 37-րդ </w:t>
      </w:r>
      <w:r w:rsidRPr="00443483">
        <w:rPr>
          <w:rFonts w:ascii="GHEA Grapalat" w:hAnsi="GHEA Grapalat" w:cs="Sylfaen"/>
          <w:bCs/>
          <w:sz w:val="24"/>
          <w:szCs w:val="24"/>
          <w:lang w:val="hy-AM"/>
        </w:rPr>
        <w:t>հոդվածները՝</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Հայաստանի</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Հանրապետության</w:t>
      </w:r>
      <w:r w:rsidRPr="00443483">
        <w:rPr>
          <w:rFonts w:ascii="GHEA Grapalat" w:hAnsi="GHEA Grapalat"/>
          <w:bCs/>
          <w:sz w:val="24"/>
          <w:szCs w:val="24"/>
          <w:lang w:val="hy-AM"/>
        </w:rPr>
        <w:t xml:space="preserve"> </w:t>
      </w:r>
      <w:r w:rsidRPr="00443483">
        <w:rPr>
          <w:rFonts w:ascii="GHEA Grapalat" w:hAnsi="GHEA Grapalat" w:cs="Sylfaen"/>
          <w:bCs/>
          <w:sz w:val="24"/>
          <w:szCs w:val="24"/>
          <w:lang w:val="hy-AM"/>
        </w:rPr>
        <w:t>կառավարությունը</w:t>
      </w:r>
      <w:r w:rsidRPr="00443483">
        <w:rPr>
          <w:rFonts w:ascii="GHEA Grapalat" w:hAnsi="GHEA Grapalat"/>
          <w:bCs/>
          <w:sz w:val="24"/>
          <w:szCs w:val="24"/>
          <w:lang w:val="hy-AM"/>
        </w:rPr>
        <w:t xml:space="preserve"> </w:t>
      </w:r>
      <w:r w:rsidRPr="00443483">
        <w:rPr>
          <w:rFonts w:ascii="GHEA Grapalat" w:hAnsi="GHEA Grapalat" w:cs="Sylfaen"/>
          <w:b/>
          <w:bCs/>
          <w:sz w:val="24"/>
          <w:szCs w:val="24"/>
          <w:lang w:val="hy-AM"/>
        </w:rPr>
        <w:t>որոշում</w:t>
      </w:r>
      <w:r w:rsidRPr="00443483">
        <w:rPr>
          <w:rFonts w:ascii="GHEA Grapalat" w:hAnsi="GHEA Grapalat"/>
          <w:b/>
          <w:bCs/>
          <w:sz w:val="24"/>
          <w:szCs w:val="24"/>
          <w:lang w:val="hy-AM"/>
        </w:rPr>
        <w:t xml:space="preserve"> </w:t>
      </w:r>
      <w:r w:rsidRPr="00443483">
        <w:rPr>
          <w:rFonts w:ascii="GHEA Grapalat" w:hAnsi="GHEA Grapalat" w:cs="Sylfaen"/>
          <w:b/>
          <w:bCs/>
          <w:sz w:val="24"/>
          <w:szCs w:val="24"/>
          <w:lang w:val="hy-AM"/>
        </w:rPr>
        <w:t>է</w:t>
      </w:r>
      <w:r w:rsidRPr="00443483">
        <w:rPr>
          <w:rFonts w:ascii="GHEA Grapalat" w:hAnsi="GHEA Grapalat"/>
          <w:bCs/>
          <w:sz w:val="24"/>
          <w:szCs w:val="24"/>
          <w:lang w:val="hy-AM"/>
        </w:rPr>
        <w:t>.</w:t>
      </w:r>
    </w:p>
    <w:p w:rsidR="007B7EEF" w:rsidRPr="00416E68" w:rsidRDefault="00C857EE" w:rsidP="007015F4">
      <w:pPr>
        <w:spacing w:line="360" w:lineRule="auto"/>
        <w:ind w:firstLine="851"/>
        <w:jc w:val="both"/>
        <w:rPr>
          <w:rFonts w:ascii="GHEA Grapalat" w:hAnsi="GHEA Grapalat"/>
          <w:bCs/>
          <w:sz w:val="24"/>
          <w:szCs w:val="24"/>
          <w:lang w:val="hy-AM"/>
        </w:rPr>
      </w:pPr>
      <w:r>
        <w:rPr>
          <w:rFonts w:ascii="GHEA Grapalat" w:hAnsi="GHEA Grapalat"/>
          <w:bCs/>
          <w:sz w:val="24"/>
          <w:szCs w:val="24"/>
          <w:lang w:val="hy-AM"/>
        </w:rPr>
        <w:t>1</w:t>
      </w:r>
      <w:r w:rsidR="00F34CC8" w:rsidRPr="00443483">
        <w:rPr>
          <w:rFonts w:ascii="GHEA Grapalat" w:hAnsi="GHEA Grapalat"/>
          <w:bCs/>
          <w:sz w:val="24"/>
          <w:szCs w:val="24"/>
          <w:lang w:val="hy-AM"/>
        </w:rPr>
        <w:t xml:space="preserve">. </w:t>
      </w:r>
      <w:r w:rsidR="00F34CC8" w:rsidRPr="00F34CC8">
        <w:rPr>
          <w:rFonts w:ascii="GHEA Grapalat" w:hAnsi="GHEA Grapalat"/>
          <w:bCs/>
          <w:sz w:val="24"/>
          <w:szCs w:val="24"/>
          <w:lang w:val="hy-AM"/>
        </w:rPr>
        <w:t xml:space="preserve">«Հայաստանի Հանրապետության կառավարության 2002 թվականի </w:t>
      </w:r>
      <w:r w:rsidR="00F34CC8">
        <w:rPr>
          <w:rFonts w:ascii="GHEA Grapalat" w:hAnsi="GHEA Grapalat"/>
          <w:bCs/>
          <w:sz w:val="24"/>
          <w:szCs w:val="24"/>
          <w:lang w:val="hy-AM"/>
        </w:rPr>
        <w:t>հունիսի</w:t>
      </w:r>
      <w:r w:rsidR="00F34CC8" w:rsidRPr="00F34CC8">
        <w:rPr>
          <w:rFonts w:ascii="GHEA Grapalat" w:hAnsi="GHEA Grapalat"/>
          <w:bCs/>
          <w:sz w:val="24"/>
          <w:szCs w:val="24"/>
          <w:lang w:val="hy-AM"/>
        </w:rPr>
        <w:t xml:space="preserve"> </w:t>
      </w:r>
      <w:r w:rsidR="00F34CC8">
        <w:rPr>
          <w:rFonts w:ascii="GHEA Grapalat" w:hAnsi="GHEA Grapalat"/>
          <w:bCs/>
          <w:sz w:val="24"/>
          <w:szCs w:val="24"/>
          <w:lang w:val="hy-AM"/>
        </w:rPr>
        <w:t>29</w:t>
      </w:r>
      <w:r w:rsidR="00F34CC8" w:rsidRPr="00F34CC8">
        <w:rPr>
          <w:rFonts w:ascii="GHEA Grapalat" w:hAnsi="GHEA Grapalat"/>
          <w:bCs/>
          <w:sz w:val="24"/>
          <w:szCs w:val="24"/>
          <w:lang w:val="hy-AM"/>
        </w:rPr>
        <w:t xml:space="preserve">-ի «Հայաստանի Հանրապետությունում դեղերի արտադրության, դեղատնային գործունեության, կազմակերպությունների կամ անհատ ձեռնարկատերերի կողմից բժշկական օգնության </w:t>
      </w:r>
      <w:r w:rsidR="00F34CC8">
        <w:rPr>
          <w:rFonts w:ascii="GHEA Grapalat" w:hAnsi="GHEA Grapalat"/>
          <w:bCs/>
          <w:sz w:val="24"/>
          <w:szCs w:val="24"/>
          <w:lang w:val="hy-AM"/>
        </w:rPr>
        <w:t>և</w:t>
      </w:r>
      <w:r w:rsidR="00F34CC8" w:rsidRPr="00F34CC8">
        <w:rPr>
          <w:rFonts w:ascii="GHEA Grapalat" w:hAnsi="GHEA Grapalat"/>
          <w:bCs/>
          <w:sz w:val="24"/>
          <w:szCs w:val="24"/>
          <w:lang w:val="hy-AM"/>
        </w:rPr>
        <w:t xml:space="preserve"> սպասարկման իրականացման, դեղերի մեծածախ իրացման լիցենզավորման կարգերը </w:t>
      </w:r>
      <w:r w:rsidR="00F34CC8">
        <w:rPr>
          <w:rFonts w:ascii="GHEA Grapalat" w:hAnsi="GHEA Grapalat"/>
          <w:bCs/>
          <w:sz w:val="24"/>
          <w:szCs w:val="24"/>
          <w:lang w:val="hy-AM"/>
        </w:rPr>
        <w:t>և</w:t>
      </w:r>
      <w:r w:rsidR="00F34CC8" w:rsidRPr="00F34CC8">
        <w:rPr>
          <w:rFonts w:ascii="GHEA Grapalat" w:hAnsi="GHEA Grapalat"/>
          <w:bCs/>
          <w:sz w:val="24"/>
          <w:szCs w:val="24"/>
          <w:lang w:val="hy-AM"/>
        </w:rPr>
        <w:t xml:space="preserve"> նշված գործունեությունների իրակ</w:t>
      </w:r>
      <w:r w:rsidR="00CC711E">
        <w:rPr>
          <w:rFonts w:ascii="GHEA Grapalat" w:hAnsi="GHEA Grapalat"/>
          <w:bCs/>
          <w:sz w:val="24"/>
          <w:szCs w:val="24"/>
          <w:lang w:val="hy-AM"/>
        </w:rPr>
        <w:t>անացման լիցենզիայի ձև</w:t>
      </w:r>
      <w:r w:rsidR="00F34CC8" w:rsidRPr="00F34CC8">
        <w:rPr>
          <w:rFonts w:ascii="GHEA Grapalat" w:hAnsi="GHEA Grapalat"/>
          <w:bCs/>
          <w:sz w:val="24"/>
          <w:szCs w:val="24"/>
          <w:lang w:val="hy-AM"/>
        </w:rPr>
        <w:t xml:space="preserve">երը հաստատելու մասին» N </w:t>
      </w:r>
      <w:r w:rsidR="00F34CC8">
        <w:rPr>
          <w:rFonts w:ascii="GHEA Grapalat" w:hAnsi="GHEA Grapalat"/>
          <w:bCs/>
          <w:sz w:val="24"/>
          <w:szCs w:val="24"/>
          <w:lang w:val="hy-AM"/>
        </w:rPr>
        <w:t>867</w:t>
      </w:r>
      <w:r w:rsidR="00F34CC8" w:rsidRPr="00F34CC8">
        <w:rPr>
          <w:rFonts w:ascii="GHEA Grapalat" w:hAnsi="GHEA Grapalat"/>
          <w:bCs/>
          <w:sz w:val="24"/>
          <w:szCs w:val="24"/>
          <w:lang w:val="hy-AM"/>
        </w:rPr>
        <w:t xml:space="preserve"> որոշման</w:t>
      </w:r>
      <w:r w:rsidR="00F34CC8">
        <w:rPr>
          <w:rFonts w:ascii="GHEA Grapalat" w:hAnsi="GHEA Grapalat"/>
          <w:bCs/>
          <w:sz w:val="24"/>
          <w:szCs w:val="24"/>
          <w:lang w:val="hy-AM"/>
        </w:rPr>
        <w:t xml:space="preserve"> </w:t>
      </w:r>
      <w:r w:rsidR="00F34CC8" w:rsidRPr="00F34CC8">
        <w:rPr>
          <w:rFonts w:ascii="GHEA Grapalat" w:hAnsi="GHEA Grapalat"/>
          <w:bCs/>
          <w:sz w:val="24"/>
          <w:szCs w:val="24"/>
          <w:lang w:val="hy-AM"/>
        </w:rPr>
        <w:t>(</w:t>
      </w:r>
      <w:r w:rsidR="00F34CC8">
        <w:rPr>
          <w:rFonts w:ascii="GHEA Grapalat" w:hAnsi="GHEA Grapalat"/>
          <w:bCs/>
          <w:sz w:val="24"/>
          <w:szCs w:val="24"/>
          <w:lang w:val="hy-AM"/>
        </w:rPr>
        <w:t>այսուհետ` Որոշում</w:t>
      </w:r>
      <w:r w:rsidR="00775375">
        <w:rPr>
          <w:rFonts w:ascii="GHEA Grapalat" w:hAnsi="GHEA Grapalat"/>
          <w:bCs/>
          <w:sz w:val="24"/>
          <w:szCs w:val="24"/>
          <w:lang w:val="hy-AM"/>
        </w:rPr>
        <w:t xml:space="preserve">) </w:t>
      </w:r>
      <w:r w:rsidR="007B7EEF" w:rsidRPr="00416E68">
        <w:rPr>
          <w:rFonts w:ascii="GHEA Grapalat" w:hAnsi="GHEA Grapalat" w:cs="Sylfaen"/>
          <w:bCs/>
          <w:sz w:val="24"/>
          <w:szCs w:val="24"/>
          <w:lang w:val="hy-AM"/>
        </w:rPr>
        <w:t>մեջ</w:t>
      </w:r>
      <w:r w:rsidR="007B7EEF" w:rsidRPr="00416E68">
        <w:rPr>
          <w:rFonts w:ascii="GHEA Grapalat" w:hAnsi="GHEA Grapalat"/>
          <w:bCs/>
          <w:sz w:val="24"/>
          <w:szCs w:val="24"/>
          <w:lang w:val="hy-AM"/>
        </w:rPr>
        <w:t xml:space="preserve"> </w:t>
      </w:r>
      <w:r w:rsidR="007B7EEF" w:rsidRPr="00416E68">
        <w:rPr>
          <w:rFonts w:ascii="GHEA Grapalat" w:hAnsi="GHEA Grapalat" w:cs="Sylfaen"/>
          <w:bCs/>
          <w:sz w:val="24"/>
          <w:szCs w:val="24"/>
          <w:lang w:val="hy-AM"/>
        </w:rPr>
        <w:t>կատարել</w:t>
      </w:r>
      <w:r w:rsidR="007B7EEF" w:rsidRPr="00416E68">
        <w:rPr>
          <w:rFonts w:ascii="GHEA Grapalat" w:hAnsi="GHEA Grapalat"/>
          <w:bCs/>
          <w:sz w:val="24"/>
          <w:szCs w:val="24"/>
          <w:lang w:val="hy-AM"/>
        </w:rPr>
        <w:t xml:space="preserve"> </w:t>
      </w:r>
      <w:r w:rsidR="007B7EEF" w:rsidRPr="00416E68">
        <w:rPr>
          <w:rFonts w:ascii="GHEA Grapalat" w:hAnsi="GHEA Grapalat" w:cs="Sylfaen"/>
          <w:bCs/>
          <w:sz w:val="24"/>
          <w:szCs w:val="24"/>
          <w:lang w:val="hy-AM"/>
        </w:rPr>
        <w:t>հետևյալ</w:t>
      </w:r>
      <w:r w:rsidR="007B7EEF" w:rsidRPr="00416E68">
        <w:rPr>
          <w:rFonts w:ascii="GHEA Grapalat" w:hAnsi="GHEA Grapalat"/>
          <w:bCs/>
          <w:sz w:val="24"/>
          <w:szCs w:val="24"/>
          <w:lang w:val="hy-AM"/>
        </w:rPr>
        <w:t xml:space="preserve"> փոփոխությունները և </w:t>
      </w:r>
      <w:r w:rsidR="007B7EEF" w:rsidRPr="00416E68">
        <w:rPr>
          <w:rFonts w:ascii="GHEA Grapalat" w:hAnsi="GHEA Grapalat" w:cs="Sylfaen"/>
          <w:bCs/>
          <w:sz w:val="24"/>
          <w:szCs w:val="24"/>
          <w:lang w:val="hy-AM"/>
        </w:rPr>
        <w:t>լրացումները</w:t>
      </w:r>
      <w:r w:rsidR="007B7EEF" w:rsidRPr="00416E68">
        <w:rPr>
          <w:rFonts w:ascii="GHEA Grapalat" w:hAnsi="GHEA Grapalat"/>
          <w:bCs/>
          <w:sz w:val="24"/>
          <w:szCs w:val="24"/>
          <w:lang w:val="hy-AM"/>
        </w:rPr>
        <w:t>`</w:t>
      </w:r>
    </w:p>
    <w:p w:rsidR="00CB3121" w:rsidRPr="00CB3121" w:rsidRDefault="00455F37" w:rsidP="007015F4">
      <w:pPr>
        <w:pStyle w:val="ListParagraph"/>
        <w:numPr>
          <w:ilvl w:val="0"/>
          <w:numId w:val="9"/>
        </w:numPr>
        <w:spacing w:line="360" w:lineRule="auto"/>
        <w:ind w:left="0" w:firstLine="851"/>
        <w:jc w:val="both"/>
        <w:rPr>
          <w:rFonts w:ascii="GHEA Grapalat" w:hAnsi="GHEA Grapalat" w:cs="Sylfaen"/>
          <w:bCs/>
          <w:sz w:val="24"/>
          <w:szCs w:val="24"/>
          <w:lang w:val="hy-AM"/>
        </w:rPr>
      </w:pPr>
      <w:r w:rsidRPr="00416E68">
        <w:rPr>
          <w:rFonts w:ascii="GHEA Grapalat" w:hAnsi="GHEA Grapalat" w:cs="Sylfaen"/>
          <w:bCs/>
          <w:sz w:val="24"/>
          <w:szCs w:val="24"/>
          <w:lang w:val="hy-AM"/>
        </w:rPr>
        <w:t>նախաբանը շարարդել հետևյալ խմբագրությամբ</w:t>
      </w:r>
      <w:r w:rsidR="00CB3121" w:rsidRPr="00CB3121">
        <w:rPr>
          <w:rFonts w:ascii="GHEA Grapalat" w:hAnsi="GHEA Grapalat" w:cs="Sylfaen"/>
          <w:bCs/>
          <w:sz w:val="24"/>
          <w:szCs w:val="24"/>
          <w:lang w:val="hy-AM"/>
        </w:rPr>
        <w:t>.</w:t>
      </w:r>
      <w:r w:rsidR="00CB3121">
        <w:rPr>
          <w:rFonts w:ascii="GHEA Grapalat" w:hAnsi="GHEA Grapalat" w:cs="Sylfaen"/>
          <w:bCs/>
          <w:sz w:val="24"/>
          <w:szCs w:val="24"/>
          <w:lang w:val="en-US"/>
        </w:rPr>
        <w:t xml:space="preserve"> </w:t>
      </w:r>
    </w:p>
    <w:p w:rsidR="00397B24" w:rsidRPr="00416E68" w:rsidRDefault="00416E68" w:rsidP="007015F4">
      <w:pPr>
        <w:pStyle w:val="ListParagraph"/>
        <w:spacing w:line="360" w:lineRule="auto"/>
        <w:ind w:left="0" w:firstLine="851"/>
        <w:jc w:val="both"/>
        <w:rPr>
          <w:rFonts w:ascii="GHEA Grapalat" w:hAnsi="GHEA Grapalat" w:cs="Sylfaen"/>
          <w:bCs/>
          <w:sz w:val="24"/>
          <w:szCs w:val="24"/>
          <w:lang w:val="hy-AM"/>
        </w:rPr>
      </w:pPr>
      <w:r w:rsidRPr="00416E68">
        <w:rPr>
          <w:rFonts w:ascii="GHEA Grapalat" w:hAnsi="GHEA Grapalat" w:cs="Sylfaen"/>
          <w:bCs/>
          <w:sz w:val="24"/>
          <w:szCs w:val="24"/>
          <w:lang w:val="hy-AM"/>
        </w:rPr>
        <w:t>«</w:t>
      </w:r>
      <w:r w:rsidRPr="00416E68">
        <w:rPr>
          <w:rFonts w:ascii="GHEA Grapalat" w:hAnsi="GHEA Grapalat"/>
          <w:color w:val="000000"/>
          <w:sz w:val="24"/>
          <w:szCs w:val="24"/>
          <w:lang w:val="hy-AM"/>
        </w:rPr>
        <w:t>«Լիցենզավորման մասին» Հայաստանի Հանրապետության օրենքի 10-րդ հոդվածի 3-րդ մասի</w:t>
      </w:r>
      <w:r w:rsidR="00CB3121">
        <w:rPr>
          <w:rFonts w:ascii="GHEA Grapalat" w:hAnsi="GHEA Grapalat"/>
          <w:color w:val="000000"/>
          <w:sz w:val="24"/>
          <w:szCs w:val="24"/>
          <w:lang w:val="hy-AM"/>
        </w:rPr>
        <w:t>ն</w:t>
      </w:r>
      <w:r w:rsidRPr="00416E68">
        <w:rPr>
          <w:rFonts w:ascii="GHEA Grapalat" w:hAnsi="GHEA Grapalat"/>
          <w:color w:val="000000"/>
          <w:sz w:val="24"/>
          <w:szCs w:val="24"/>
          <w:lang w:val="hy-AM"/>
        </w:rPr>
        <w:t>, 12-րդ</w:t>
      </w:r>
      <w:r w:rsidR="003028CA">
        <w:rPr>
          <w:rFonts w:ascii="GHEA Grapalat" w:hAnsi="GHEA Grapalat"/>
          <w:color w:val="000000"/>
          <w:sz w:val="24"/>
          <w:szCs w:val="24"/>
          <w:lang w:val="hy-AM"/>
        </w:rPr>
        <w:t xml:space="preserve"> հոդվածի 1-ին և 3-րդ մասերին</w:t>
      </w:r>
      <w:r w:rsidRPr="00416E68">
        <w:rPr>
          <w:rFonts w:ascii="GHEA Grapalat" w:hAnsi="GHEA Grapalat"/>
          <w:color w:val="000000"/>
          <w:sz w:val="24"/>
          <w:szCs w:val="24"/>
          <w:lang w:val="hy-AM"/>
        </w:rPr>
        <w:t>, 13-րդ</w:t>
      </w:r>
      <w:r w:rsidR="000744A4" w:rsidRPr="000744A4">
        <w:rPr>
          <w:lang w:val="hy-AM"/>
        </w:rPr>
        <w:t xml:space="preserve"> </w:t>
      </w:r>
      <w:r w:rsidR="000744A4" w:rsidRPr="000744A4">
        <w:rPr>
          <w:rFonts w:ascii="GHEA Grapalat" w:hAnsi="GHEA Grapalat"/>
          <w:color w:val="000000"/>
          <w:sz w:val="24"/>
          <w:szCs w:val="24"/>
          <w:lang w:val="hy-AM"/>
        </w:rPr>
        <w:t>հոդվածի 1-ին</w:t>
      </w:r>
      <w:r w:rsidR="000744A4">
        <w:rPr>
          <w:rFonts w:ascii="GHEA Grapalat" w:hAnsi="GHEA Grapalat"/>
          <w:color w:val="000000"/>
          <w:sz w:val="24"/>
          <w:szCs w:val="24"/>
          <w:lang w:val="hy-AM"/>
        </w:rPr>
        <w:t>, 2-րդ</w:t>
      </w:r>
      <w:r w:rsidR="000744A4" w:rsidRPr="000744A4">
        <w:rPr>
          <w:rFonts w:ascii="GHEA Grapalat" w:hAnsi="GHEA Grapalat"/>
          <w:color w:val="000000"/>
          <w:sz w:val="24"/>
          <w:szCs w:val="24"/>
          <w:lang w:val="hy-AM"/>
        </w:rPr>
        <w:t xml:space="preserve"> և 3-րդ մասերին</w:t>
      </w:r>
      <w:r w:rsidRPr="00416E68">
        <w:rPr>
          <w:rFonts w:ascii="GHEA Grapalat" w:hAnsi="GHEA Grapalat"/>
          <w:color w:val="000000"/>
          <w:sz w:val="24"/>
          <w:szCs w:val="24"/>
          <w:lang w:val="hy-AM"/>
        </w:rPr>
        <w:t xml:space="preserve">, 15-րդ </w:t>
      </w:r>
      <w:r w:rsidR="000744A4" w:rsidRPr="000744A4">
        <w:rPr>
          <w:rFonts w:ascii="GHEA Grapalat" w:hAnsi="GHEA Grapalat"/>
          <w:color w:val="000000"/>
          <w:sz w:val="24"/>
          <w:szCs w:val="24"/>
          <w:lang w:val="hy-AM"/>
        </w:rPr>
        <w:t>հոդվածի 1-ին</w:t>
      </w:r>
      <w:r w:rsidR="000744A4">
        <w:rPr>
          <w:rFonts w:ascii="GHEA Grapalat" w:hAnsi="GHEA Grapalat"/>
          <w:color w:val="000000"/>
          <w:sz w:val="24"/>
          <w:szCs w:val="24"/>
          <w:lang w:val="hy-AM"/>
        </w:rPr>
        <w:t xml:space="preserve"> և</w:t>
      </w:r>
      <w:r w:rsidR="000744A4" w:rsidRPr="000744A4">
        <w:rPr>
          <w:rFonts w:ascii="GHEA Grapalat" w:hAnsi="GHEA Grapalat"/>
          <w:color w:val="000000"/>
          <w:sz w:val="24"/>
          <w:szCs w:val="24"/>
          <w:lang w:val="hy-AM"/>
        </w:rPr>
        <w:t xml:space="preserve"> 2-րդ</w:t>
      </w:r>
      <w:r w:rsidR="000744A4" w:rsidRPr="00843E65">
        <w:rPr>
          <w:lang w:val="hy-AM"/>
        </w:rPr>
        <w:t xml:space="preserve"> </w:t>
      </w:r>
      <w:r w:rsidR="000744A4" w:rsidRPr="000744A4">
        <w:rPr>
          <w:rFonts w:ascii="GHEA Grapalat" w:hAnsi="GHEA Grapalat"/>
          <w:color w:val="000000"/>
          <w:sz w:val="24"/>
          <w:szCs w:val="24"/>
          <w:lang w:val="hy-AM"/>
        </w:rPr>
        <w:t>մասերին</w:t>
      </w:r>
      <w:r w:rsidRPr="00416E68">
        <w:rPr>
          <w:rFonts w:ascii="GHEA Grapalat" w:hAnsi="GHEA Grapalat"/>
          <w:color w:val="000000"/>
          <w:sz w:val="24"/>
          <w:szCs w:val="24"/>
          <w:lang w:val="hy-AM"/>
        </w:rPr>
        <w:t xml:space="preserve"> և 17-րդ հոդվածի 2-րդ մասի</w:t>
      </w:r>
      <w:r w:rsidR="00CB3121">
        <w:rPr>
          <w:rFonts w:ascii="GHEA Grapalat" w:hAnsi="GHEA Grapalat"/>
          <w:color w:val="000000"/>
          <w:sz w:val="24"/>
          <w:szCs w:val="24"/>
          <w:lang w:val="hy-AM"/>
        </w:rPr>
        <w:t>ն</w:t>
      </w:r>
      <w:r w:rsidRPr="00416E68">
        <w:rPr>
          <w:rFonts w:ascii="GHEA Grapalat" w:hAnsi="GHEA Grapalat"/>
          <w:color w:val="000000"/>
          <w:sz w:val="24"/>
          <w:szCs w:val="24"/>
          <w:lang w:val="hy-AM"/>
        </w:rPr>
        <w:t xml:space="preserve"> համապատասխան` Հայաստանի Հանրապետության կառավարությունը</w:t>
      </w:r>
      <w:r w:rsidRPr="00416E68">
        <w:rPr>
          <w:rFonts w:cs="Calibri"/>
          <w:color w:val="000000"/>
          <w:sz w:val="24"/>
          <w:szCs w:val="24"/>
          <w:lang w:val="hy-AM"/>
        </w:rPr>
        <w:t xml:space="preserve"> </w:t>
      </w:r>
      <w:r w:rsidRPr="00416E68">
        <w:rPr>
          <w:rFonts w:ascii="GHEA Grapalat" w:hAnsi="GHEA Grapalat"/>
          <w:bCs/>
          <w:iCs/>
          <w:color w:val="000000"/>
          <w:sz w:val="24"/>
          <w:szCs w:val="24"/>
          <w:lang w:val="hy-AM"/>
        </w:rPr>
        <w:t>որոշում է</w:t>
      </w:r>
      <w:r w:rsidRPr="00CB3121">
        <w:rPr>
          <w:rFonts w:ascii="GHEA Grapalat" w:hAnsi="GHEA Grapalat"/>
          <w:b/>
          <w:bCs/>
          <w:iCs/>
          <w:color w:val="000000"/>
          <w:sz w:val="24"/>
          <w:szCs w:val="24"/>
          <w:lang w:val="hy-AM"/>
        </w:rPr>
        <w:t>.</w:t>
      </w:r>
      <w:r w:rsidR="00CB3121" w:rsidRPr="00CB3121">
        <w:rPr>
          <w:rFonts w:ascii="GHEA Grapalat" w:hAnsi="GHEA Grapalat"/>
          <w:b/>
          <w:bCs/>
          <w:iCs/>
          <w:color w:val="000000"/>
          <w:sz w:val="24"/>
          <w:szCs w:val="24"/>
          <w:lang w:val="hy-AM"/>
        </w:rPr>
        <w:t>»</w:t>
      </w:r>
      <w:r w:rsidR="00012ACE">
        <w:rPr>
          <w:rFonts w:ascii="GHEA Grapalat" w:hAnsi="GHEA Grapalat"/>
          <w:b/>
          <w:bCs/>
          <w:iCs/>
          <w:color w:val="000000"/>
          <w:sz w:val="24"/>
          <w:szCs w:val="24"/>
          <w:lang w:val="hy-AM"/>
        </w:rPr>
        <w:t>.</w:t>
      </w:r>
    </w:p>
    <w:p w:rsidR="00416E68" w:rsidRPr="00416E68" w:rsidRDefault="00416E68" w:rsidP="007015F4">
      <w:pPr>
        <w:pStyle w:val="ListParagraph"/>
        <w:numPr>
          <w:ilvl w:val="0"/>
          <w:numId w:val="9"/>
        </w:numPr>
        <w:spacing w:line="360" w:lineRule="auto"/>
        <w:ind w:left="0" w:firstLine="851"/>
        <w:jc w:val="both"/>
        <w:rPr>
          <w:rFonts w:ascii="GHEA Grapalat" w:hAnsi="GHEA Grapalat" w:cs="Sylfaen"/>
          <w:bCs/>
          <w:sz w:val="24"/>
          <w:szCs w:val="24"/>
          <w:lang w:val="hy-AM"/>
        </w:rPr>
      </w:pPr>
      <w:r w:rsidRPr="00416E68">
        <w:rPr>
          <w:rFonts w:ascii="GHEA Grapalat" w:hAnsi="GHEA Grapalat" w:cs="Sylfaen"/>
          <w:bCs/>
          <w:sz w:val="24"/>
          <w:szCs w:val="24"/>
          <w:lang w:val="hy-AM"/>
        </w:rPr>
        <w:t>1-ին կետում լրացնել 12-16-րդ ենթակետեր հետևյալ բովանդակությամբ.</w:t>
      </w:r>
    </w:p>
    <w:p w:rsidR="00416E68" w:rsidRPr="00416E68" w:rsidRDefault="00416E68" w:rsidP="007015F4">
      <w:pPr>
        <w:pStyle w:val="ListParagraph"/>
        <w:spacing w:line="360" w:lineRule="auto"/>
        <w:ind w:left="0" w:firstLine="851"/>
        <w:jc w:val="both"/>
        <w:rPr>
          <w:rFonts w:ascii="GHEA Grapalat" w:hAnsi="GHEA Grapalat"/>
          <w:color w:val="000000"/>
          <w:sz w:val="24"/>
          <w:szCs w:val="24"/>
          <w:lang w:val="hy-AM"/>
        </w:rPr>
      </w:pPr>
      <w:r w:rsidRPr="00416E68">
        <w:rPr>
          <w:rFonts w:ascii="GHEA Grapalat" w:hAnsi="GHEA Grapalat" w:cs="Sylfaen"/>
          <w:bCs/>
          <w:sz w:val="24"/>
          <w:szCs w:val="24"/>
          <w:lang w:val="hy-AM"/>
        </w:rPr>
        <w:lastRenderedPageBreak/>
        <w:t xml:space="preserve">« </w:t>
      </w:r>
      <w:r w:rsidRPr="00416E68">
        <w:rPr>
          <w:rFonts w:ascii="GHEA Grapalat" w:hAnsi="GHEA Grapalat"/>
          <w:color w:val="000000"/>
          <w:sz w:val="24"/>
          <w:szCs w:val="24"/>
          <w:lang w:val="hy-AM"/>
        </w:rPr>
        <w:t>12</w:t>
      </w:r>
      <w:r w:rsidR="002D0F97" w:rsidRPr="00416E68">
        <w:rPr>
          <w:rFonts w:ascii="GHEA Grapalat" w:hAnsi="GHEA Grapalat"/>
          <w:color w:val="000000"/>
          <w:sz w:val="24"/>
          <w:szCs w:val="24"/>
          <w:lang w:val="hy-AM"/>
        </w:rPr>
        <w:t>)</w:t>
      </w:r>
      <w:r w:rsidR="002D0F97" w:rsidRPr="00416E68">
        <w:rPr>
          <w:rFonts w:ascii="GHEA Grapalat" w:hAnsi="GHEA Grapalat"/>
          <w:sz w:val="24"/>
          <w:szCs w:val="24"/>
          <w:lang w:val="hy-AM"/>
        </w:rPr>
        <w:t xml:space="preserve"> </w:t>
      </w:r>
      <w:r w:rsidR="005E6B5A" w:rsidRPr="00416E68">
        <w:rPr>
          <w:rFonts w:ascii="GHEA Grapalat" w:hAnsi="GHEA Grapalat"/>
          <w:color w:val="000000"/>
          <w:sz w:val="24"/>
          <w:szCs w:val="24"/>
          <w:lang w:val="hy-AM"/>
        </w:rPr>
        <w:t>Պ</w:t>
      </w:r>
      <w:r w:rsidR="00892A01" w:rsidRPr="00416E68">
        <w:rPr>
          <w:rFonts w:ascii="GHEA Grapalat" w:hAnsi="GHEA Grapalat"/>
          <w:color w:val="000000"/>
          <w:sz w:val="24"/>
          <w:szCs w:val="24"/>
          <w:lang w:val="hy-AM"/>
        </w:rPr>
        <w:t>ոլիկլինիկաների (խառը, մեծահասակների և մանկական), առանձին մասնագիտացված կաբինետների, ընտանեկան ավագ բուժաշխատողի գրասենյակների, գյուղական ամբուլատորիաների, գյուղական առողջության կենտրոնների, բուժակ-մանկաբարձական կետերի, կանանց կոնսուլտացիաների գործունեություն համար անհրաժեշտ տեխնիկական և մասնագիտական որակավորման պահանջներն ու պայմանները</w:t>
      </w:r>
      <w:r w:rsidR="00012ACE">
        <w:rPr>
          <w:rFonts w:ascii="GHEA Grapalat" w:hAnsi="GHEA Grapalat"/>
          <w:color w:val="000000"/>
          <w:sz w:val="24"/>
          <w:szCs w:val="24"/>
          <w:lang w:val="hy-AM"/>
        </w:rPr>
        <w:t>`</w:t>
      </w:r>
      <w:r w:rsidR="00892A01" w:rsidRPr="00416E68">
        <w:rPr>
          <w:rFonts w:ascii="GHEA Grapalat" w:hAnsi="GHEA Grapalat"/>
          <w:color w:val="000000"/>
          <w:sz w:val="24"/>
          <w:szCs w:val="24"/>
          <w:lang w:val="hy-AM"/>
        </w:rPr>
        <w:t xml:space="preserve"> </w:t>
      </w:r>
      <w:r w:rsidR="002D0F97" w:rsidRPr="00416E68">
        <w:rPr>
          <w:rFonts w:ascii="GHEA Grapalat" w:hAnsi="GHEA Grapalat"/>
          <w:color w:val="000000"/>
          <w:sz w:val="24"/>
          <w:szCs w:val="24"/>
          <w:lang w:val="hy-AM"/>
        </w:rPr>
        <w:t>համաձայն N 12 հավելվածի</w:t>
      </w:r>
      <w:r w:rsidRPr="00416E68">
        <w:rPr>
          <w:rFonts w:ascii="GHEA Grapalat" w:hAnsi="GHEA Grapalat"/>
          <w:color w:val="000000"/>
          <w:sz w:val="24"/>
          <w:szCs w:val="24"/>
          <w:lang w:val="hy-AM"/>
        </w:rPr>
        <w:t>:</w:t>
      </w:r>
    </w:p>
    <w:p w:rsidR="00416E68" w:rsidRPr="00416E68" w:rsidRDefault="005E6B5A" w:rsidP="00C857EE">
      <w:pPr>
        <w:pStyle w:val="ListParagraph"/>
        <w:spacing w:line="360" w:lineRule="auto"/>
        <w:ind w:left="0" w:firstLine="851"/>
        <w:jc w:val="both"/>
        <w:rPr>
          <w:rFonts w:ascii="GHEA Grapalat" w:hAnsi="GHEA Grapalat"/>
          <w:color w:val="000000"/>
          <w:sz w:val="24"/>
          <w:szCs w:val="24"/>
          <w:lang w:val="hy-AM"/>
        </w:rPr>
      </w:pPr>
      <w:r w:rsidRPr="00416E68">
        <w:rPr>
          <w:rFonts w:ascii="GHEA Grapalat" w:hAnsi="GHEA Grapalat"/>
          <w:color w:val="000000"/>
          <w:sz w:val="24"/>
          <w:szCs w:val="24"/>
          <w:lang w:val="hy-AM"/>
        </w:rPr>
        <w:t>1</w:t>
      </w:r>
      <w:r w:rsidR="00416E68" w:rsidRPr="00416E68">
        <w:rPr>
          <w:rFonts w:ascii="GHEA Grapalat" w:hAnsi="GHEA Grapalat"/>
          <w:color w:val="000000"/>
          <w:sz w:val="24"/>
          <w:szCs w:val="24"/>
          <w:lang w:val="hy-AM"/>
        </w:rPr>
        <w:t>3</w:t>
      </w:r>
      <w:r w:rsidRPr="00416E68">
        <w:rPr>
          <w:rFonts w:ascii="GHEA Grapalat" w:hAnsi="GHEA Grapalat"/>
          <w:color w:val="000000"/>
          <w:sz w:val="24"/>
          <w:szCs w:val="24"/>
          <w:lang w:val="hy-AM"/>
        </w:rPr>
        <w:t>)</w:t>
      </w:r>
      <w:r w:rsidRPr="00416E68">
        <w:rPr>
          <w:sz w:val="24"/>
          <w:szCs w:val="24"/>
          <w:lang w:val="hy-AM"/>
        </w:rPr>
        <w:t xml:space="preserve"> </w:t>
      </w:r>
      <w:r w:rsidRPr="00416E68">
        <w:rPr>
          <w:rFonts w:ascii="GHEA Grapalat" w:hAnsi="GHEA Grapalat"/>
          <w:color w:val="000000"/>
          <w:sz w:val="24"/>
          <w:szCs w:val="24"/>
          <w:lang w:val="hy-AM"/>
        </w:rPr>
        <w:t>Հ</w:t>
      </w:r>
      <w:r w:rsidR="00B000CD" w:rsidRPr="00416E68">
        <w:rPr>
          <w:rFonts w:ascii="GHEA Grapalat" w:hAnsi="GHEA Grapalat"/>
          <w:color w:val="000000"/>
          <w:sz w:val="24"/>
          <w:szCs w:val="24"/>
          <w:lang w:val="hy-AM"/>
        </w:rPr>
        <w:t xml:space="preserve">իվանդանոցային </w:t>
      </w:r>
      <w:r w:rsidR="000F2998" w:rsidRPr="000F2998">
        <w:rPr>
          <w:rFonts w:ascii="GHEA Grapalat" w:hAnsi="GHEA Grapalat"/>
          <w:color w:val="000000"/>
          <w:sz w:val="24"/>
          <w:szCs w:val="24"/>
          <w:lang w:val="hy-AM"/>
        </w:rPr>
        <w:t xml:space="preserve">պայմաններում </w:t>
      </w:r>
      <w:r w:rsidR="00B000CD" w:rsidRPr="00416E68">
        <w:rPr>
          <w:rFonts w:ascii="GHEA Grapalat" w:hAnsi="GHEA Grapalat"/>
          <w:color w:val="000000"/>
          <w:sz w:val="24"/>
          <w:szCs w:val="24"/>
          <w:lang w:val="hy-AM"/>
        </w:rPr>
        <w:t>(մասնագիտացված) բժշկական օգնության և սպասարկման համար անհրաժեշտ տեխնիկական և մասնագիտական որակավորման պահանջներն ու պայմանները</w:t>
      </w:r>
      <w:r w:rsidR="00395C48" w:rsidRPr="00395C48">
        <w:rPr>
          <w:rFonts w:ascii="GHEA Grapalat" w:hAnsi="GHEA Grapalat"/>
          <w:color w:val="000000"/>
          <w:sz w:val="24"/>
          <w:szCs w:val="24"/>
          <w:lang w:val="hy-AM"/>
        </w:rPr>
        <w:t>,</w:t>
      </w:r>
      <w:r w:rsidR="00B000CD" w:rsidRPr="00416E68">
        <w:rPr>
          <w:rFonts w:ascii="GHEA Grapalat" w:hAnsi="GHEA Grapalat"/>
          <w:color w:val="000000"/>
          <w:sz w:val="24"/>
          <w:szCs w:val="24"/>
          <w:lang w:val="hy-AM"/>
        </w:rPr>
        <w:t xml:space="preserve"> ընդհանուր թերապեվտիկ բաժանմունքների գործունեության համար անհրաժեշտ տեխնիկական և մասնագիտական որակավորման պահանջներ ու պայմաններ</w:t>
      </w:r>
      <w:r w:rsidR="00012ACE">
        <w:rPr>
          <w:rFonts w:ascii="GHEA Grapalat" w:hAnsi="GHEA Grapalat"/>
          <w:color w:val="000000"/>
          <w:sz w:val="24"/>
          <w:szCs w:val="24"/>
          <w:lang w:val="hy-AM"/>
        </w:rPr>
        <w:t>ը`</w:t>
      </w:r>
      <w:r w:rsidR="00B000CD" w:rsidRPr="00416E68">
        <w:rPr>
          <w:rFonts w:ascii="GHEA Grapalat" w:hAnsi="GHEA Grapalat"/>
          <w:color w:val="000000"/>
          <w:sz w:val="24"/>
          <w:szCs w:val="24"/>
          <w:lang w:val="hy-AM"/>
        </w:rPr>
        <w:t xml:space="preserve"> </w:t>
      </w:r>
      <w:r w:rsidRPr="00416E68">
        <w:rPr>
          <w:rFonts w:ascii="GHEA Grapalat" w:hAnsi="GHEA Grapalat"/>
          <w:color w:val="000000"/>
          <w:sz w:val="24"/>
          <w:szCs w:val="24"/>
          <w:lang w:val="hy-AM"/>
        </w:rPr>
        <w:t>համաձայն N 13 հավելվածի</w:t>
      </w:r>
      <w:r w:rsidR="00416E68" w:rsidRPr="00416E68">
        <w:rPr>
          <w:rFonts w:ascii="GHEA Grapalat" w:hAnsi="GHEA Grapalat"/>
          <w:color w:val="000000"/>
          <w:sz w:val="24"/>
          <w:szCs w:val="24"/>
          <w:lang w:val="hy-AM"/>
        </w:rPr>
        <w:t>:</w:t>
      </w:r>
    </w:p>
    <w:p w:rsidR="00416E68" w:rsidRPr="00416E68" w:rsidRDefault="00416E68" w:rsidP="00C857EE">
      <w:pPr>
        <w:pStyle w:val="ListParagraph"/>
        <w:spacing w:line="360" w:lineRule="auto"/>
        <w:ind w:left="0" w:firstLine="851"/>
        <w:jc w:val="both"/>
        <w:rPr>
          <w:rFonts w:ascii="GHEA Grapalat" w:hAnsi="GHEA Grapalat"/>
          <w:color w:val="000000"/>
          <w:sz w:val="24"/>
          <w:szCs w:val="24"/>
          <w:lang w:val="hy-AM"/>
        </w:rPr>
      </w:pPr>
      <w:r w:rsidRPr="00416E68">
        <w:rPr>
          <w:rFonts w:ascii="GHEA Grapalat" w:hAnsi="GHEA Grapalat"/>
          <w:color w:val="000000"/>
          <w:sz w:val="24"/>
          <w:szCs w:val="24"/>
          <w:lang w:val="hy-AM"/>
        </w:rPr>
        <w:t>14</w:t>
      </w:r>
      <w:r w:rsidR="005E6B5A" w:rsidRPr="00416E68">
        <w:rPr>
          <w:rFonts w:ascii="GHEA Grapalat" w:hAnsi="GHEA Grapalat"/>
          <w:color w:val="000000"/>
          <w:sz w:val="24"/>
          <w:szCs w:val="24"/>
          <w:lang w:val="hy-AM"/>
        </w:rPr>
        <w:t>)</w:t>
      </w:r>
      <w:r w:rsidR="005E6B5A" w:rsidRPr="00416E68">
        <w:rPr>
          <w:sz w:val="24"/>
          <w:szCs w:val="24"/>
          <w:lang w:val="hy-AM"/>
        </w:rPr>
        <w:t xml:space="preserve"> </w:t>
      </w:r>
      <w:r w:rsidR="005E6B5A" w:rsidRPr="00416E68">
        <w:rPr>
          <w:rFonts w:ascii="GHEA Grapalat" w:hAnsi="GHEA Grapalat"/>
          <w:color w:val="000000"/>
          <w:sz w:val="24"/>
          <w:szCs w:val="24"/>
          <w:lang w:val="hy-AM"/>
        </w:rPr>
        <w:t>Կ</w:t>
      </w:r>
      <w:r w:rsidR="00775375" w:rsidRPr="00416E68">
        <w:rPr>
          <w:rFonts w:ascii="GHEA Grapalat" w:hAnsi="GHEA Grapalat"/>
          <w:color w:val="000000"/>
          <w:sz w:val="24"/>
          <w:szCs w:val="24"/>
          <w:lang w:val="hy-AM"/>
        </w:rPr>
        <w:t xml:space="preserve">ալանավորված անձանց և դատապարտյալների համար ստեղծված բժշկական կազմակերպությունների կողմից տրամադրվող բժշկական օգնության ու սպասարկման համար անհրաժեշտ տեխնիկական </w:t>
      </w:r>
      <w:r w:rsidR="00395C48">
        <w:rPr>
          <w:rFonts w:ascii="GHEA Grapalat" w:hAnsi="GHEA Grapalat"/>
          <w:color w:val="000000"/>
          <w:sz w:val="24"/>
          <w:szCs w:val="24"/>
          <w:lang w:val="hy-AM"/>
        </w:rPr>
        <w:t>և</w:t>
      </w:r>
      <w:r w:rsidR="00775375" w:rsidRPr="00416E68">
        <w:rPr>
          <w:rFonts w:ascii="GHEA Grapalat" w:hAnsi="GHEA Grapalat"/>
          <w:color w:val="000000"/>
          <w:sz w:val="24"/>
          <w:szCs w:val="24"/>
          <w:lang w:val="hy-AM"/>
        </w:rPr>
        <w:t xml:space="preserve"> մասնագիտական որակավորման</w:t>
      </w:r>
      <w:r w:rsidR="00775375" w:rsidRPr="00416E68">
        <w:rPr>
          <w:sz w:val="24"/>
          <w:szCs w:val="24"/>
          <w:lang w:val="hy-AM"/>
        </w:rPr>
        <w:t xml:space="preserve"> </w:t>
      </w:r>
      <w:r w:rsidR="00B000CD" w:rsidRPr="00416E68">
        <w:rPr>
          <w:rFonts w:ascii="GHEA Grapalat" w:hAnsi="GHEA Grapalat"/>
          <w:color w:val="000000"/>
          <w:sz w:val="24"/>
          <w:szCs w:val="24"/>
          <w:lang w:val="hy-AM"/>
        </w:rPr>
        <w:t>պահանջներն ու պայմաններ</w:t>
      </w:r>
      <w:r w:rsidR="00012ACE">
        <w:rPr>
          <w:rFonts w:ascii="GHEA Grapalat" w:hAnsi="GHEA Grapalat"/>
          <w:color w:val="000000"/>
          <w:sz w:val="24"/>
          <w:szCs w:val="24"/>
          <w:lang w:val="hy-AM"/>
        </w:rPr>
        <w:t>ը`</w:t>
      </w:r>
      <w:r w:rsidR="005E6B5A" w:rsidRPr="00416E68">
        <w:rPr>
          <w:rFonts w:ascii="GHEA Grapalat" w:hAnsi="GHEA Grapalat"/>
          <w:color w:val="000000"/>
          <w:sz w:val="24"/>
          <w:szCs w:val="24"/>
          <w:lang w:val="hy-AM"/>
        </w:rPr>
        <w:t xml:space="preserve"> համաձայն N 14 հավելվածի</w:t>
      </w:r>
      <w:r w:rsidRPr="00416E68">
        <w:rPr>
          <w:rFonts w:ascii="GHEA Grapalat" w:hAnsi="GHEA Grapalat"/>
          <w:color w:val="000000"/>
          <w:sz w:val="24"/>
          <w:szCs w:val="24"/>
          <w:lang w:val="hy-AM"/>
        </w:rPr>
        <w:t>:</w:t>
      </w:r>
    </w:p>
    <w:p w:rsidR="00416E68" w:rsidRPr="00416E68" w:rsidRDefault="00416E68" w:rsidP="00C857EE">
      <w:pPr>
        <w:pStyle w:val="ListParagraph"/>
        <w:spacing w:line="360" w:lineRule="auto"/>
        <w:ind w:left="0" w:firstLine="851"/>
        <w:jc w:val="both"/>
        <w:rPr>
          <w:rFonts w:ascii="GHEA Grapalat" w:hAnsi="GHEA Grapalat"/>
          <w:color w:val="000000"/>
          <w:sz w:val="24"/>
          <w:szCs w:val="24"/>
          <w:lang w:val="hy-AM"/>
        </w:rPr>
      </w:pPr>
      <w:r w:rsidRPr="00416E68">
        <w:rPr>
          <w:rFonts w:ascii="GHEA Grapalat" w:hAnsi="GHEA Grapalat"/>
          <w:color w:val="000000"/>
          <w:sz w:val="24"/>
          <w:szCs w:val="24"/>
          <w:lang w:val="hy-AM"/>
        </w:rPr>
        <w:t>15</w:t>
      </w:r>
      <w:r w:rsidR="005E6B5A" w:rsidRPr="00416E68">
        <w:rPr>
          <w:rFonts w:ascii="GHEA Grapalat" w:hAnsi="GHEA Grapalat"/>
          <w:color w:val="000000"/>
          <w:sz w:val="24"/>
          <w:szCs w:val="24"/>
          <w:lang w:val="hy-AM"/>
        </w:rPr>
        <w:t>)</w:t>
      </w:r>
      <w:r w:rsidR="005E6B5A" w:rsidRPr="00416E68">
        <w:rPr>
          <w:sz w:val="24"/>
          <w:szCs w:val="24"/>
          <w:lang w:val="hy-AM"/>
        </w:rPr>
        <w:t xml:space="preserve"> </w:t>
      </w:r>
      <w:r w:rsidR="005E6B5A" w:rsidRPr="00416E68">
        <w:rPr>
          <w:rFonts w:ascii="GHEA Grapalat" w:hAnsi="GHEA Grapalat"/>
          <w:color w:val="000000"/>
          <w:sz w:val="24"/>
          <w:szCs w:val="24"/>
          <w:lang w:val="hy-AM"/>
        </w:rPr>
        <w:t>Ս</w:t>
      </w:r>
      <w:r w:rsidR="00775375" w:rsidRPr="00416E68">
        <w:rPr>
          <w:rFonts w:ascii="GHEA Grapalat" w:hAnsi="GHEA Grapalat"/>
          <w:color w:val="000000"/>
          <w:sz w:val="24"/>
          <w:szCs w:val="24"/>
          <w:lang w:val="hy-AM"/>
        </w:rPr>
        <w:t>տոմատոլոգիական կենտրոնների, պոլիկլինիկաների և կաբինետների կառուցվածքին, շահագործմանը և տարածքներին ներկայացվող պահանջներն ու պայմանները</w:t>
      </w:r>
      <w:r w:rsidR="00012ACE">
        <w:rPr>
          <w:rFonts w:ascii="GHEA Grapalat" w:hAnsi="GHEA Grapalat"/>
          <w:color w:val="000000"/>
          <w:sz w:val="24"/>
          <w:szCs w:val="24"/>
          <w:lang w:val="hy-AM"/>
        </w:rPr>
        <w:t>`</w:t>
      </w:r>
      <w:r w:rsidR="00775375" w:rsidRPr="00416E68">
        <w:rPr>
          <w:rFonts w:ascii="GHEA Grapalat" w:hAnsi="GHEA Grapalat"/>
          <w:color w:val="000000"/>
          <w:sz w:val="24"/>
          <w:szCs w:val="24"/>
          <w:lang w:val="hy-AM"/>
        </w:rPr>
        <w:t xml:space="preserve"> </w:t>
      </w:r>
      <w:r w:rsidR="005E6B5A" w:rsidRPr="00416E68">
        <w:rPr>
          <w:rFonts w:ascii="GHEA Grapalat" w:hAnsi="GHEA Grapalat"/>
          <w:color w:val="000000"/>
          <w:sz w:val="24"/>
          <w:szCs w:val="24"/>
          <w:lang w:val="hy-AM"/>
        </w:rPr>
        <w:t>համաձայն N 15 հավելվածի</w:t>
      </w:r>
      <w:r w:rsidR="00775375" w:rsidRPr="00416E68">
        <w:rPr>
          <w:rFonts w:ascii="GHEA Grapalat" w:hAnsi="GHEA Grapalat"/>
          <w:color w:val="000000"/>
          <w:sz w:val="24"/>
          <w:szCs w:val="24"/>
          <w:lang w:val="hy-AM"/>
        </w:rPr>
        <w:t>:</w:t>
      </w:r>
    </w:p>
    <w:p w:rsidR="005E6B5A" w:rsidRPr="00416E68" w:rsidRDefault="00416E68" w:rsidP="00C857EE">
      <w:pPr>
        <w:pStyle w:val="ListParagraph"/>
        <w:spacing w:line="360" w:lineRule="auto"/>
        <w:ind w:left="0" w:firstLine="851"/>
        <w:jc w:val="both"/>
        <w:rPr>
          <w:rFonts w:ascii="GHEA Grapalat" w:hAnsi="GHEA Grapalat"/>
          <w:color w:val="000000"/>
          <w:sz w:val="24"/>
          <w:szCs w:val="24"/>
          <w:lang w:val="hy-AM"/>
        </w:rPr>
      </w:pPr>
      <w:r w:rsidRPr="00416E68">
        <w:rPr>
          <w:rFonts w:ascii="GHEA Grapalat" w:hAnsi="GHEA Grapalat"/>
          <w:color w:val="000000"/>
          <w:sz w:val="24"/>
          <w:szCs w:val="24"/>
          <w:lang w:val="hy-AM"/>
        </w:rPr>
        <w:t>16</w:t>
      </w:r>
      <w:r w:rsidR="005E6B5A" w:rsidRPr="00416E68">
        <w:rPr>
          <w:rFonts w:ascii="GHEA Grapalat" w:hAnsi="GHEA Grapalat"/>
          <w:color w:val="000000"/>
          <w:sz w:val="24"/>
          <w:szCs w:val="24"/>
          <w:lang w:val="hy-AM"/>
        </w:rPr>
        <w:t>)</w:t>
      </w:r>
      <w:r w:rsidR="005E6B5A" w:rsidRPr="00416E68">
        <w:rPr>
          <w:sz w:val="24"/>
          <w:szCs w:val="24"/>
          <w:lang w:val="hy-AM"/>
        </w:rPr>
        <w:t xml:space="preserve"> </w:t>
      </w:r>
      <w:r w:rsidR="005E6B5A" w:rsidRPr="00416E68">
        <w:rPr>
          <w:rFonts w:ascii="GHEA Grapalat" w:hAnsi="GHEA Grapalat"/>
          <w:color w:val="000000"/>
          <w:sz w:val="24"/>
          <w:szCs w:val="24"/>
          <w:lang w:val="hy-AM"/>
        </w:rPr>
        <w:t>Ս</w:t>
      </w:r>
      <w:r w:rsidR="00775375" w:rsidRPr="00416E68">
        <w:rPr>
          <w:rFonts w:ascii="GHEA Grapalat" w:hAnsi="GHEA Grapalat"/>
          <w:color w:val="000000"/>
          <w:sz w:val="24"/>
          <w:szCs w:val="24"/>
          <w:lang w:val="hy-AM"/>
        </w:rPr>
        <w:t>տոմատոլոգիական կենտրոնների, պոլիկլինիկաների և կաբինետների գործունեության համար անհրաժեշտ տեխնիկական հագեցվածության և մասնագիտական որակավորման պահանջներն ու պայմանները</w:t>
      </w:r>
      <w:r w:rsidR="00012ACE">
        <w:rPr>
          <w:rFonts w:ascii="GHEA Grapalat" w:hAnsi="GHEA Grapalat"/>
          <w:color w:val="000000"/>
          <w:sz w:val="24"/>
          <w:szCs w:val="24"/>
          <w:lang w:val="hy-AM"/>
        </w:rPr>
        <w:t>`</w:t>
      </w:r>
      <w:r w:rsidR="00775375" w:rsidRPr="00416E68">
        <w:rPr>
          <w:rFonts w:ascii="GHEA Grapalat" w:hAnsi="GHEA Grapalat"/>
          <w:color w:val="000000"/>
          <w:sz w:val="24"/>
          <w:szCs w:val="24"/>
          <w:lang w:val="hy-AM"/>
        </w:rPr>
        <w:t xml:space="preserve"> </w:t>
      </w:r>
      <w:r w:rsidR="005E6B5A" w:rsidRPr="00416E68">
        <w:rPr>
          <w:rFonts w:ascii="GHEA Grapalat" w:hAnsi="GHEA Grapalat"/>
          <w:color w:val="000000"/>
          <w:sz w:val="24"/>
          <w:szCs w:val="24"/>
          <w:lang w:val="hy-AM"/>
        </w:rPr>
        <w:t>համաձայն N 16 հավելվածի</w:t>
      </w:r>
      <w:r w:rsidR="00775375" w:rsidRPr="00416E68">
        <w:rPr>
          <w:rFonts w:ascii="GHEA Grapalat" w:hAnsi="GHEA Grapalat"/>
          <w:color w:val="000000"/>
          <w:sz w:val="24"/>
          <w:szCs w:val="24"/>
          <w:lang w:val="hy-AM"/>
        </w:rPr>
        <w:t>:</w:t>
      </w:r>
      <w:r w:rsidR="00012ACE">
        <w:rPr>
          <w:rFonts w:ascii="GHEA Grapalat" w:hAnsi="GHEA Grapalat"/>
          <w:color w:val="000000"/>
          <w:sz w:val="24"/>
          <w:szCs w:val="24"/>
          <w:lang w:val="hy-AM"/>
        </w:rPr>
        <w:t>»:</w:t>
      </w:r>
    </w:p>
    <w:p w:rsidR="002D0F97" w:rsidRPr="00443483" w:rsidRDefault="002D0F97" w:rsidP="00C857EE">
      <w:pPr>
        <w:pStyle w:val="ListParagraph"/>
        <w:numPr>
          <w:ilvl w:val="0"/>
          <w:numId w:val="9"/>
        </w:numPr>
        <w:spacing w:line="360" w:lineRule="auto"/>
        <w:ind w:left="0" w:firstLine="851"/>
        <w:jc w:val="both"/>
        <w:rPr>
          <w:rFonts w:ascii="GHEA Grapalat" w:hAnsi="GHEA Grapalat" w:cs="Sylfaen"/>
          <w:bCs/>
          <w:sz w:val="24"/>
          <w:szCs w:val="24"/>
          <w:lang w:val="hy-AM"/>
        </w:rPr>
      </w:pPr>
      <w:r w:rsidRPr="00443483">
        <w:rPr>
          <w:rFonts w:ascii="GHEA Grapalat" w:hAnsi="GHEA Grapalat" w:cs="Sylfaen"/>
          <w:bCs/>
          <w:sz w:val="24"/>
          <w:szCs w:val="24"/>
          <w:lang w:val="hy-AM"/>
        </w:rPr>
        <w:t>N 5</w:t>
      </w:r>
      <w:r w:rsidR="00F07790" w:rsidRPr="00443483">
        <w:rPr>
          <w:rFonts w:ascii="GHEA Grapalat" w:hAnsi="GHEA Grapalat" w:cs="Sylfaen"/>
          <w:bCs/>
          <w:sz w:val="24"/>
          <w:szCs w:val="24"/>
          <w:lang w:val="hy-AM"/>
        </w:rPr>
        <w:t xml:space="preserve"> հավելված</w:t>
      </w:r>
      <w:r w:rsidR="00905BED" w:rsidRPr="00443483">
        <w:rPr>
          <w:rFonts w:ascii="GHEA Grapalat" w:hAnsi="GHEA Grapalat" w:cs="Sylfaen"/>
          <w:bCs/>
          <w:sz w:val="24"/>
          <w:szCs w:val="24"/>
          <w:lang w:val="hy-AM"/>
        </w:rPr>
        <w:t>ի</w:t>
      </w:r>
      <w:r w:rsidR="007B7EEF" w:rsidRPr="00443483">
        <w:rPr>
          <w:rFonts w:ascii="GHEA Grapalat" w:hAnsi="GHEA Grapalat" w:cs="Sylfaen"/>
          <w:bCs/>
          <w:sz w:val="24"/>
          <w:szCs w:val="24"/>
          <w:lang w:val="hy-AM"/>
        </w:rPr>
        <w:t>`</w:t>
      </w:r>
      <w:r w:rsidR="007B7EEF" w:rsidRPr="00443483">
        <w:rPr>
          <w:rFonts w:ascii="GHEA Grapalat" w:hAnsi="GHEA Grapalat"/>
          <w:sz w:val="24"/>
          <w:szCs w:val="24"/>
          <w:lang w:val="hy-AM"/>
        </w:rPr>
        <w:t xml:space="preserve"> </w:t>
      </w:r>
    </w:p>
    <w:p w:rsidR="007B7EEF" w:rsidRPr="00443483" w:rsidRDefault="002D0F97" w:rsidP="00C857EE">
      <w:pPr>
        <w:pStyle w:val="ListParagraph"/>
        <w:spacing w:line="360" w:lineRule="auto"/>
        <w:ind w:left="0" w:firstLine="851"/>
        <w:jc w:val="both"/>
        <w:rPr>
          <w:rFonts w:ascii="GHEA Grapalat" w:hAnsi="GHEA Grapalat"/>
          <w:color w:val="000000"/>
          <w:sz w:val="24"/>
          <w:szCs w:val="24"/>
          <w:shd w:val="clear" w:color="auto" w:fill="FFFFFF"/>
          <w:lang w:val="hy-AM"/>
        </w:rPr>
      </w:pPr>
      <w:r w:rsidRPr="00443483">
        <w:rPr>
          <w:rFonts w:ascii="GHEA Grapalat" w:hAnsi="GHEA Grapalat"/>
          <w:sz w:val="24"/>
          <w:szCs w:val="24"/>
          <w:lang w:val="hy-AM"/>
        </w:rPr>
        <w:t xml:space="preserve">ա. </w:t>
      </w:r>
      <w:r w:rsidR="00395C48">
        <w:rPr>
          <w:rFonts w:ascii="GHEA Grapalat" w:hAnsi="GHEA Grapalat" w:cs="Sylfaen"/>
          <w:bCs/>
          <w:sz w:val="24"/>
          <w:szCs w:val="24"/>
          <w:lang w:val="hy-AM"/>
        </w:rPr>
        <w:t>17.1</w:t>
      </w:r>
      <w:r w:rsidRPr="00443483">
        <w:rPr>
          <w:rFonts w:ascii="GHEA Grapalat" w:hAnsi="GHEA Grapalat" w:cs="Sylfaen"/>
          <w:bCs/>
          <w:sz w:val="24"/>
          <w:szCs w:val="24"/>
          <w:lang w:val="hy-AM"/>
        </w:rPr>
        <w:t xml:space="preserve">-ին </w:t>
      </w:r>
      <w:r w:rsidR="00235224">
        <w:rPr>
          <w:rFonts w:ascii="GHEA Grapalat" w:hAnsi="GHEA Grapalat" w:cs="Sylfaen"/>
          <w:bCs/>
          <w:sz w:val="24"/>
          <w:szCs w:val="24"/>
          <w:lang w:val="hy-AM"/>
        </w:rPr>
        <w:t xml:space="preserve">և 18-րդ </w:t>
      </w:r>
      <w:r w:rsidRPr="00443483">
        <w:rPr>
          <w:rFonts w:ascii="GHEA Grapalat" w:hAnsi="GHEA Grapalat" w:cs="Sylfaen"/>
          <w:bCs/>
          <w:sz w:val="24"/>
          <w:szCs w:val="24"/>
          <w:lang w:val="hy-AM"/>
        </w:rPr>
        <w:t>կետ</w:t>
      </w:r>
      <w:r w:rsidR="00235224">
        <w:rPr>
          <w:rFonts w:ascii="GHEA Grapalat" w:hAnsi="GHEA Grapalat" w:cs="Sylfaen"/>
          <w:bCs/>
          <w:sz w:val="24"/>
          <w:szCs w:val="24"/>
          <w:lang w:val="hy-AM"/>
        </w:rPr>
        <w:t>եր</w:t>
      </w:r>
      <w:r w:rsidRPr="00443483">
        <w:rPr>
          <w:rFonts w:ascii="GHEA Grapalat" w:hAnsi="GHEA Grapalat" w:cs="Sylfaen"/>
          <w:bCs/>
          <w:sz w:val="24"/>
          <w:szCs w:val="24"/>
          <w:lang w:val="hy-AM"/>
        </w:rPr>
        <w:t>ում «</w:t>
      </w:r>
      <w:r w:rsidRPr="00443483">
        <w:rPr>
          <w:rFonts w:ascii="GHEA Grapalat" w:hAnsi="GHEA Grapalat"/>
          <w:color w:val="000000"/>
          <w:sz w:val="24"/>
          <w:szCs w:val="24"/>
          <w:shd w:val="clear" w:color="auto" w:fill="FFFFFF"/>
          <w:lang w:val="hy-AM"/>
        </w:rPr>
        <w:t>Հայաստանի Հանրապետության կառավարության 2002 թվականի դեկտեմբերի 5-ի N 1936-Ն կամ Հայաստանի Հանրապետության կառավարության 2009 թվականի հոկտեմբերի 29-ի N 1275-Ն որոշումների» բառերը փ</w:t>
      </w:r>
      <w:r w:rsidR="00395C48">
        <w:rPr>
          <w:rFonts w:ascii="GHEA Grapalat" w:hAnsi="GHEA Grapalat"/>
          <w:color w:val="000000"/>
          <w:sz w:val="24"/>
          <w:szCs w:val="24"/>
          <w:shd w:val="clear" w:color="auto" w:fill="FFFFFF"/>
          <w:lang w:val="hy-AM"/>
        </w:rPr>
        <w:t>ո</w:t>
      </w:r>
      <w:r w:rsidRPr="00443483">
        <w:rPr>
          <w:rFonts w:ascii="GHEA Grapalat" w:hAnsi="GHEA Grapalat"/>
          <w:color w:val="000000"/>
          <w:sz w:val="24"/>
          <w:szCs w:val="24"/>
          <w:shd w:val="clear" w:color="auto" w:fill="FFFFFF"/>
          <w:lang w:val="hy-AM"/>
        </w:rPr>
        <w:t>խարնել</w:t>
      </w:r>
      <w:r w:rsidR="00775375">
        <w:rPr>
          <w:rFonts w:ascii="GHEA Grapalat" w:hAnsi="GHEA Grapalat"/>
          <w:color w:val="000000"/>
          <w:sz w:val="24"/>
          <w:szCs w:val="24"/>
          <w:shd w:val="clear" w:color="auto" w:fill="FFFFFF"/>
          <w:lang w:val="hy-AM"/>
        </w:rPr>
        <w:t xml:space="preserve"> «</w:t>
      </w:r>
      <w:r w:rsidRPr="00443483">
        <w:rPr>
          <w:rFonts w:ascii="GHEA Grapalat" w:hAnsi="GHEA Grapalat"/>
          <w:color w:val="000000"/>
          <w:sz w:val="24"/>
          <w:szCs w:val="24"/>
          <w:shd w:val="clear" w:color="auto" w:fill="FFFFFF"/>
          <w:lang w:val="hy-AM"/>
        </w:rPr>
        <w:t>սույն Որոշման» բառերով:</w:t>
      </w:r>
    </w:p>
    <w:p w:rsidR="004B5564" w:rsidRDefault="002D0F97" w:rsidP="00C857EE">
      <w:pPr>
        <w:pStyle w:val="ListParagraph"/>
        <w:spacing w:line="360" w:lineRule="auto"/>
        <w:ind w:left="0" w:firstLine="851"/>
        <w:jc w:val="both"/>
        <w:rPr>
          <w:rFonts w:ascii="GHEA Grapalat" w:hAnsi="GHEA Grapalat" w:cs="Sylfaen"/>
          <w:bCs/>
          <w:sz w:val="24"/>
          <w:szCs w:val="24"/>
          <w:lang w:val="hy-AM"/>
        </w:rPr>
      </w:pPr>
      <w:r w:rsidRPr="00443483">
        <w:rPr>
          <w:rFonts w:ascii="GHEA Grapalat" w:hAnsi="GHEA Grapalat"/>
          <w:color w:val="000000"/>
          <w:sz w:val="24"/>
          <w:szCs w:val="24"/>
          <w:shd w:val="clear" w:color="auto" w:fill="FFFFFF"/>
          <w:lang w:val="hy-AM"/>
        </w:rPr>
        <w:t>բ</w:t>
      </w:r>
      <w:r w:rsidR="00235224">
        <w:rPr>
          <w:rFonts w:ascii="GHEA Grapalat" w:hAnsi="GHEA Grapalat"/>
          <w:color w:val="000000"/>
          <w:sz w:val="24"/>
          <w:szCs w:val="24"/>
          <w:shd w:val="clear" w:color="auto" w:fill="FFFFFF"/>
          <w:lang w:val="hy-AM"/>
        </w:rPr>
        <w:t xml:space="preserve">. </w:t>
      </w:r>
      <w:r w:rsidR="004B5564" w:rsidRPr="00443483">
        <w:rPr>
          <w:rFonts w:ascii="GHEA Grapalat" w:hAnsi="GHEA Grapalat" w:cs="Sylfaen"/>
          <w:bCs/>
          <w:sz w:val="24"/>
          <w:szCs w:val="24"/>
          <w:lang w:val="hy-AM"/>
        </w:rPr>
        <w:t xml:space="preserve">Ձև N 2-ը, Ձև N 8-ը, Ձև N 9-ը շարադրել </w:t>
      </w:r>
      <w:r w:rsidR="0046092A">
        <w:rPr>
          <w:rFonts w:ascii="GHEA Grapalat" w:hAnsi="GHEA Grapalat" w:cs="Sylfaen"/>
          <w:bCs/>
          <w:sz w:val="24"/>
          <w:szCs w:val="24"/>
          <w:lang w:val="hy-AM"/>
        </w:rPr>
        <w:t>հետևյալ խմբագրությամբ`</w:t>
      </w:r>
      <w:r w:rsidR="00012ACE">
        <w:rPr>
          <w:rFonts w:ascii="GHEA Grapalat" w:hAnsi="GHEA Grapalat" w:cs="Sylfaen"/>
          <w:bCs/>
          <w:sz w:val="24"/>
          <w:szCs w:val="24"/>
          <w:lang w:val="hy-AM"/>
        </w:rPr>
        <w:t xml:space="preserve"> </w:t>
      </w: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Pr>
          <w:rFonts w:ascii="GHEA Grapalat" w:hAnsi="GHEA Grapalat"/>
          <w:b/>
          <w:bCs/>
          <w:color w:val="000000"/>
          <w:sz w:val="24"/>
          <w:szCs w:val="24"/>
          <w:u w:val="single"/>
          <w:lang w:val="hy-AM"/>
        </w:rPr>
        <w:t>«</w:t>
      </w:r>
      <w:r w:rsidRPr="00443483">
        <w:rPr>
          <w:rFonts w:ascii="GHEA Grapalat" w:hAnsi="GHEA Grapalat"/>
          <w:b/>
          <w:bCs/>
          <w:color w:val="000000"/>
          <w:sz w:val="24"/>
          <w:szCs w:val="24"/>
          <w:u w:val="single"/>
          <w:lang w:val="hy-AM"/>
        </w:rPr>
        <w:t>Ձև N 2</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lang w:val="hy-AM"/>
        </w:rPr>
      </w:pPr>
      <w:r w:rsidRPr="00443483">
        <w:rPr>
          <w:rFonts w:cs="Calibri"/>
          <w:color w:val="000000"/>
          <w:sz w:val="24"/>
          <w:szCs w:val="24"/>
          <w:lang w:val="hy-AM"/>
        </w:rPr>
        <w:t> </w:t>
      </w: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ascii="GHEA Grapalat" w:hAnsi="GHEA Grapalat"/>
          <w:color w:val="000000"/>
          <w:sz w:val="24"/>
          <w:szCs w:val="24"/>
          <w:lang w:val="hy-AM"/>
        </w:rPr>
        <w:t>ՀՀ առողջապահության նախարար</w:t>
      </w: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ascii="GHEA Grapalat" w:hAnsi="GHEA Grapalat"/>
          <w:color w:val="000000"/>
          <w:sz w:val="24"/>
          <w:szCs w:val="24"/>
          <w:lang w:val="hy-AM"/>
        </w:rPr>
        <w:lastRenderedPageBreak/>
        <w:t>_________________________</w:t>
      </w:r>
      <w:r w:rsidRPr="00443483">
        <w:rPr>
          <w:rFonts w:cs="Calibri"/>
          <w:color w:val="000000"/>
          <w:sz w:val="24"/>
          <w:szCs w:val="24"/>
          <w:lang w:val="hy-AM"/>
        </w:rPr>
        <w:t> </w:t>
      </w:r>
      <w:r w:rsidRPr="00443483">
        <w:rPr>
          <w:rFonts w:ascii="GHEA Grapalat" w:hAnsi="GHEA Grapalat"/>
          <w:color w:val="000000"/>
          <w:sz w:val="24"/>
          <w:szCs w:val="24"/>
          <w:lang w:val="hy-AM"/>
        </w:rPr>
        <w:t>-</w:t>
      </w:r>
      <w:r w:rsidRPr="00443483">
        <w:rPr>
          <w:rFonts w:ascii="GHEA Grapalat" w:hAnsi="GHEA Grapalat" w:cs="GHEA Grapalat"/>
          <w:color w:val="000000"/>
          <w:sz w:val="24"/>
          <w:szCs w:val="24"/>
          <w:lang w:val="hy-AM"/>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961"/>
        <w:gridCol w:w="4962"/>
      </w:tblGrid>
      <w:tr w:rsidR="0046092A" w:rsidRPr="00443483" w:rsidTr="00B06E5C">
        <w:trPr>
          <w:tblCellSpacing w:w="7" w:type="dxa"/>
        </w:trPr>
        <w:tc>
          <w:tcPr>
            <w:tcW w:w="2500" w:type="pct"/>
            <w:shd w:val="clear" w:color="auto" w:fill="FFFFFF"/>
            <w:vAlign w:val="center"/>
            <w:hideMark/>
          </w:tcPr>
          <w:p w:rsidR="0046092A" w:rsidRPr="00443483" w:rsidRDefault="0046092A" w:rsidP="00B06E5C">
            <w:pPr>
              <w:spacing w:before="100" w:beforeAutospacing="1" w:after="100" w:afterAutospacing="1" w:line="240" w:lineRule="auto"/>
              <w:jc w:val="right"/>
              <w:rPr>
                <w:rFonts w:ascii="GHEA Grapalat" w:hAnsi="GHEA Grapalat"/>
                <w:color w:val="000000"/>
                <w:sz w:val="24"/>
                <w:szCs w:val="24"/>
                <w:lang w:val="hy-AM"/>
              </w:rPr>
            </w:pPr>
            <w:r w:rsidRPr="00443483">
              <w:rPr>
                <w:rFonts w:cs="Calibri"/>
                <w:color w:val="000000"/>
                <w:sz w:val="24"/>
                <w:szCs w:val="24"/>
                <w:lang w:val="hy-AM"/>
              </w:rPr>
              <w:t> </w:t>
            </w:r>
          </w:p>
        </w:tc>
        <w:tc>
          <w:tcPr>
            <w:tcW w:w="0" w:type="auto"/>
            <w:shd w:val="clear" w:color="auto" w:fill="FFFFFF"/>
            <w:hideMark/>
          </w:tcPr>
          <w:p w:rsidR="0046092A" w:rsidRPr="00443483" w:rsidRDefault="0046092A" w:rsidP="00B06E5C">
            <w:pPr>
              <w:spacing w:after="0" w:line="240" w:lineRule="auto"/>
              <w:ind w:left="375"/>
              <w:jc w:val="right"/>
              <w:rPr>
                <w:rFonts w:ascii="GHEA Grapalat" w:hAnsi="GHEA Grapalat"/>
                <w:color w:val="000000"/>
                <w:sz w:val="24"/>
                <w:szCs w:val="24"/>
              </w:rPr>
            </w:pPr>
            <w:r w:rsidRPr="00443483">
              <w:rPr>
                <w:rFonts w:ascii="GHEA Grapalat" w:hAnsi="GHEA Grapalat"/>
                <w:color w:val="000000"/>
                <w:sz w:val="24"/>
                <w:szCs w:val="24"/>
              </w:rPr>
              <w:t>(անունը, ազգանունը)</w:t>
            </w:r>
          </w:p>
        </w:tc>
      </w:tr>
    </w:tbl>
    <w:p w:rsidR="0046092A" w:rsidRPr="00443483" w:rsidRDefault="0046092A" w:rsidP="0046092A">
      <w:pPr>
        <w:shd w:val="clear" w:color="auto" w:fill="FFFFFF"/>
        <w:spacing w:after="0" w:line="240" w:lineRule="auto"/>
        <w:jc w:val="both"/>
        <w:rPr>
          <w:rFonts w:ascii="GHEA Grapalat" w:hAnsi="GHEA Grapalat"/>
          <w:color w:val="000000"/>
          <w:sz w:val="24"/>
          <w:szCs w:val="24"/>
        </w:rPr>
      </w:pPr>
      <w:r w:rsidRPr="00443483">
        <w:rPr>
          <w:rFonts w:cs="Calibri"/>
          <w:color w:val="000000"/>
          <w:sz w:val="24"/>
          <w:szCs w:val="24"/>
        </w:rPr>
        <w:t> </w:t>
      </w: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r w:rsidRPr="00443483">
        <w:rPr>
          <w:rFonts w:ascii="GHEA Grapalat" w:hAnsi="GHEA Grapalat"/>
          <w:b/>
          <w:bCs/>
          <w:color w:val="000000"/>
          <w:sz w:val="24"/>
          <w:szCs w:val="24"/>
        </w:rPr>
        <w:t>Հ Ա Յ Տ</w:t>
      </w: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r w:rsidRPr="00443483">
        <w:rPr>
          <w:rFonts w:ascii="GHEA Grapalat" w:hAnsi="GHEA Grapalat"/>
          <w:b/>
          <w:bCs/>
          <w:color w:val="000000"/>
          <w:sz w:val="24"/>
          <w:szCs w:val="24"/>
        </w:rPr>
        <w:t>ԲԺՇԿԱԿԱՆ ՕԳՆՈՒԹՅԱՆ ԵՎ ՍՊԱՍԱՐԿՄԱՆ ԻՐԱԿԱՆԱՑՄԱՆ ԼԻՑԵՆԶԻԱ ՍՏԱՆԱԼՈՒ ՄԱՍԻՆ</w:t>
      </w:r>
    </w:p>
    <w:p w:rsidR="0046092A" w:rsidRPr="00443483" w:rsidRDefault="0046092A" w:rsidP="0046092A">
      <w:pPr>
        <w:shd w:val="clear" w:color="auto" w:fill="FFFFFF"/>
        <w:spacing w:after="0" w:line="240" w:lineRule="auto"/>
        <w:jc w:val="both"/>
        <w:rPr>
          <w:rFonts w:ascii="GHEA Grapalat" w:hAnsi="GHEA Grapalat"/>
          <w:color w:val="000000"/>
          <w:sz w:val="24"/>
          <w:szCs w:val="24"/>
        </w:rPr>
      </w:pPr>
      <w:r w:rsidRPr="00443483">
        <w:rPr>
          <w:rFonts w:cs="Calibri"/>
          <w:color w:val="000000"/>
          <w:sz w:val="24"/>
          <w:szCs w:val="24"/>
        </w:rPr>
        <w:t> </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 Իրավաբանական անձի անվանումը (անհատ ձեռնարկատիրոջ անունը, ազգանունը)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2. Գործունեության իրականացման վայրը 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3. Իրավաբանական անձի պետական գրանցման համարը (անհատ ձեռնարկատիրոջ հաշվառման համարը) կամ հարկ վճարողի հաշվառման համարը (ՀՎՀՀ) □□□□□□□□□□</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4. Իրավաբանական անձի (անհատ ձեռնարկատիրոջ) էլեկտրոնային փոստի հասցեն և ինտերնետային պաշտոնական կայքի հասցեն (առկայության դեպքում) և հեռախոսահամարը 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5. Վճարված է պետական տուրք (նշում կատարվում է պետական տուրքը նախապես վճարված լինելու դեպքում)՝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այո</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6. Գործունեության տեսակները համապատասխանում են «Բնակչության բժշկական օգնության և սպասարկման մասին» Հայաստանի Հանրապետության օրենքով սահմանված բժշկական օգնության և սպասարկման պայմաններին (բժշկական կազմակերպությունից դուրս, արտահիվանդանոցային, ցերեկային ստացիոնար, հիվանդանոցային), ՀՀ կառավարության 2008 թվականի մարտի 27-ի N 276-Ն որոշմամբ հաստատված բժշկական օգնության և սպասարկման տեսակների ցանկին։ Դրանք հետևյալն են՝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7. Թմրամիջոցներ կամ հոգեմետ (հոգեներգործուն) նյութեր պարունակող դեղերի կիրառում և (կամ) բացթողում: Սույն կետը լրացվում է թմրամիջոցների կամ հոգեմետ (հոգեներգործուն) նյութեր պարունակող դեղերի կիրառման և (կամ) բացթողման նպատակով՝</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այո</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8. Հիվանդանոցային</w:t>
      </w:r>
      <w:r w:rsidRPr="000F2998">
        <w:t xml:space="preserve"> </w:t>
      </w:r>
      <w:r w:rsidRPr="000F2998">
        <w:rPr>
          <w:rFonts w:ascii="GHEA Grapalat" w:hAnsi="GHEA Grapalat"/>
          <w:color w:val="000000"/>
          <w:sz w:val="24"/>
          <w:szCs w:val="24"/>
        </w:rPr>
        <w:t>պայմաններում</w:t>
      </w:r>
      <w:r w:rsidRPr="00443483">
        <w:rPr>
          <w:rFonts w:ascii="GHEA Grapalat" w:hAnsi="GHEA Grapalat"/>
          <w:color w:val="000000"/>
          <w:sz w:val="24"/>
          <w:szCs w:val="24"/>
        </w:rPr>
        <w:t xml:space="preserve"> բժշկական օգնության և սպասարկման դեպքում՝ նախատեսվող մահճակալների թիվը՝ ըստ բաժանմունքների (բաժինների)`</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xml:space="preserve">9. □ Տեխնիկական հագեցվածությունը և մասնագիտական որակավորումը համապատասխանում են ՀՀ կառավարության 2002 թվականի </w:t>
      </w:r>
      <w:r w:rsidRPr="00443483">
        <w:rPr>
          <w:rFonts w:ascii="GHEA Grapalat" w:hAnsi="GHEA Grapalat"/>
          <w:color w:val="000000"/>
          <w:sz w:val="24"/>
          <w:szCs w:val="24"/>
          <w:lang w:val="hy-AM"/>
        </w:rPr>
        <w:t>հունիսի</w:t>
      </w:r>
      <w:r w:rsidRPr="00443483">
        <w:rPr>
          <w:rFonts w:ascii="GHEA Grapalat" w:hAnsi="GHEA Grapalat"/>
          <w:color w:val="000000"/>
          <w:sz w:val="24"/>
          <w:szCs w:val="24"/>
        </w:rPr>
        <w:t xml:space="preserve"> 29-ի N </w:t>
      </w:r>
      <w:r w:rsidR="00B06E5C">
        <w:rPr>
          <w:rFonts w:ascii="GHEA Grapalat" w:hAnsi="GHEA Grapalat"/>
          <w:color w:val="000000"/>
          <w:sz w:val="24"/>
          <w:szCs w:val="24"/>
          <w:lang w:val="hy-AM"/>
        </w:rPr>
        <w:t>867</w:t>
      </w:r>
      <w:r w:rsidRPr="00443483">
        <w:rPr>
          <w:rFonts w:ascii="GHEA Grapalat" w:hAnsi="GHEA Grapalat"/>
          <w:color w:val="000000"/>
          <w:sz w:val="24"/>
          <w:szCs w:val="24"/>
        </w:rPr>
        <w:t xml:space="preserve"> որոշման պահանջներին: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lastRenderedPageBreak/>
        <w:t>1</w:t>
      </w:r>
      <w:r w:rsidRPr="00443483">
        <w:rPr>
          <w:rFonts w:ascii="GHEA Grapalat" w:hAnsi="GHEA Grapalat"/>
          <w:color w:val="000000"/>
          <w:sz w:val="24"/>
          <w:szCs w:val="24"/>
          <w:lang w:val="hy-AM"/>
        </w:rPr>
        <w:t>0</w:t>
      </w:r>
      <w:r w:rsidRPr="00443483">
        <w:rPr>
          <w:rFonts w:ascii="GHEA Grapalat" w:hAnsi="GHEA Grapalat"/>
          <w:color w:val="000000"/>
          <w:sz w:val="24"/>
          <w:szCs w:val="24"/>
        </w:rPr>
        <w:t xml:space="preserve">. □ Ստոմատոլոգիական բժշկական հաստատությունում իրականացվելու են իմպլանտոլոգիական բժշկական օգնություն և սպասարկում: Տեխնիկական հագեցվածությունը և մասնագիտական որակավորումը համապատասխանում են Հայաստանի Հանրապետության կառավարության 2002 թվականի հունիսի 29-ի N </w:t>
      </w:r>
      <w:r w:rsidR="00B06E5C">
        <w:rPr>
          <w:rFonts w:ascii="GHEA Grapalat" w:hAnsi="GHEA Grapalat"/>
          <w:color w:val="000000"/>
          <w:sz w:val="24"/>
          <w:szCs w:val="24"/>
        </w:rPr>
        <w:t>867</w:t>
      </w:r>
      <w:r w:rsidRPr="00443483">
        <w:rPr>
          <w:rFonts w:ascii="GHEA Grapalat" w:hAnsi="GHEA Grapalat"/>
          <w:color w:val="000000"/>
          <w:sz w:val="24"/>
          <w:szCs w:val="24"/>
        </w:rPr>
        <w:t xml:space="preserve"> որոշման պահանջներին: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Սույն կետը լրացվում է ստոմատոլոգիական բժշկական օգնություն և սպասարկում իրականացնող այն կազմակերպությունների կողմից, որոնք պետք է իրականացնեն իմպլանտոլոգիական բժշկական օգնություն և սպասարկում: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11. Ստոմատոլոգիական բժշկական հաստատությունն ունի՝</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հանդերձարան կամ □ հանդերձապահարան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մատենավարման սենյակ կամ □ մատենավարման ծառայություն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ճառագայթային ախտորոշման կամ □ նորագույն ռենտգեն սարք (ռենտգեն) սենյակ</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lang w:val="hy-AM"/>
        </w:rPr>
        <w:t>12</w:t>
      </w:r>
      <w:r w:rsidRPr="00443483">
        <w:rPr>
          <w:rFonts w:ascii="GHEA Grapalat" w:hAnsi="GHEA Grapalat"/>
          <w:color w:val="000000"/>
          <w:sz w:val="24"/>
          <w:szCs w:val="24"/>
        </w:rPr>
        <w:t>. Առկա է`</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հատակին ամրացված չհրկիզվող պահարան կամ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պահեստ (բունկեր), որն ունի`</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խոնավաչափ</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փակ պահարաններ</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վիրակապական և ռետինե ապրանքների համար առանձին պահարաններ Սույն կետը լրացվում է թմրամիջոցներ կամ հոգեմետ (հոգեներգործուն) նյութեր պարունակող դեղեր բաց թողնելու և (կամ) կիրառելու դեպքում: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13. □ Պահեստը (բունկերը) կամ սենյակը, որտեղ գտնվում է հատակին ամրացված չհրկիզվող պահարանը, ապահովված է ազդանշանային համակարգով:</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Սույն կետը լրացվում է թմրամիջոցներ կամ հոգեմետ (հոգեներգործուն) նյութեր պարունակող դեղեր բաց թողնելու և (կամ) կիրառելու դեպքում: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14. Կից ներկայացնում եմ (պարտադիր ներկայացվող փաստաթղթերի ցանկ)`</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բժշկական օգնության և սպասարկման իրականացման համար նախատեսված տարածքի նկատմամբ հայտատուի սեփականության (օգտագործման) իրավունքի պետական գրանցման վկայականի և իրավասու մարմնի կողմից հայտատուի անվամբ տրված՝ գործունեության համար նախատեսված տարածքի հատակագծի պատճենները: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Ներկայացված տեղեկությունների իսկությունը հաստատում եմ`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(կազմակերպության տնօրենի (անհատ ձեռնարկատիրոջ) ստորագրությունը, անունը, ազգանունը)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p>
    <w:p w:rsidR="0046092A" w:rsidRPr="00B06E5C"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w:t>
      </w:r>
      <w:r w:rsidRPr="00443483">
        <w:rPr>
          <w:rFonts w:cs="Calibri"/>
          <w:color w:val="000000"/>
          <w:sz w:val="24"/>
          <w:szCs w:val="24"/>
        </w:rPr>
        <w:t> </w:t>
      </w:r>
      <w:r w:rsidRPr="00443483">
        <w:rPr>
          <w:rFonts w:ascii="GHEA Grapalat" w:hAnsi="GHEA Grapalat"/>
          <w:color w:val="000000"/>
          <w:sz w:val="24"/>
          <w:szCs w:val="24"/>
        </w:rPr>
        <w:t xml:space="preserve"> ____________ 20</w:t>
      </w:r>
      <w:r w:rsidRPr="00443483">
        <w:rPr>
          <w:rFonts w:cs="Calibri"/>
          <w:color w:val="000000"/>
          <w:sz w:val="24"/>
          <w:szCs w:val="24"/>
        </w:rPr>
        <w:t> </w:t>
      </w:r>
      <w:r w:rsidRPr="00443483">
        <w:rPr>
          <w:rFonts w:ascii="GHEA Grapalat" w:hAnsi="GHEA Grapalat"/>
          <w:color w:val="000000"/>
          <w:sz w:val="24"/>
          <w:szCs w:val="24"/>
        </w:rPr>
        <w:t xml:space="preserve"> </w:t>
      </w:r>
      <w:r w:rsidRPr="00443483">
        <w:rPr>
          <w:rFonts w:cs="Calibri"/>
          <w:color w:val="000000"/>
          <w:sz w:val="24"/>
          <w:szCs w:val="24"/>
        </w:rPr>
        <w:t> </w:t>
      </w:r>
      <w:r w:rsidRPr="00443483">
        <w:rPr>
          <w:rFonts w:ascii="GHEA Grapalat" w:hAnsi="GHEA Grapalat" w:cs="GHEA Grapalat"/>
          <w:color w:val="000000"/>
          <w:sz w:val="24"/>
          <w:szCs w:val="24"/>
        </w:rPr>
        <w:t>թ</w:t>
      </w:r>
      <w:r w:rsidRPr="00443483">
        <w:rPr>
          <w:rFonts w:ascii="GHEA Grapalat" w:hAnsi="GHEA Grapalat"/>
          <w:color w:val="000000"/>
          <w:sz w:val="24"/>
          <w:szCs w:val="24"/>
        </w:rPr>
        <w:t>.</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p>
    <w:p w:rsidR="0046092A" w:rsidRPr="00443483" w:rsidRDefault="0046092A" w:rsidP="0046092A">
      <w:pPr>
        <w:shd w:val="clear" w:color="auto" w:fill="FFFFFF"/>
        <w:spacing w:after="0" w:line="240" w:lineRule="auto"/>
        <w:ind w:firstLine="375"/>
        <w:jc w:val="both"/>
        <w:rPr>
          <w:rFonts w:ascii="GHEA Grapalat" w:hAnsi="GHEA Grapalat"/>
          <w:b/>
          <w:bCs/>
          <w:color w:val="000000"/>
          <w:sz w:val="24"/>
          <w:szCs w:val="24"/>
          <w:u w:val="single"/>
          <w:lang w:val="hy-AM"/>
        </w:rPr>
      </w:pPr>
    </w:p>
    <w:p w:rsidR="0046092A" w:rsidRPr="00443483" w:rsidRDefault="0046092A" w:rsidP="0046092A">
      <w:pPr>
        <w:shd w:val="clear" w:color="auto" w:fill="FFFFFF"/>
        <w:spacing w:after="0" w:line="240" w:lineRule="auto"/>
        <w:ind w:firstLine="375"/>
        <w:jc w:val="right"/>
        <w:rPr>
          <w:rFonts w:ascii="GHEA Grapalat" w:hAnsi="GHEA Grapalat"/>
          <w:b/>
          <w:bCs/>
          <w:color w:val="000000"/>
          <w:sz w:val="24"/>
          <w:szCs w:val="24"/>
          <w:u w:val="single"/>
          <w:lang w:val="hy-AM"/>
        </w:rPr>
      </w:pP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ascii="GHEA Grapalat" w:hAnsi="GHEA Grapalat"/>
          <w:b/>
          <w:bCs/>
          <w:color w:val="000000"/>
          <w:sz w:val="24"/>
          <w:szCs w:val="24"/>
          <w:u w:val="single"/>
          <w:lang w:val="hy-AM"/>
        </w:rPr>
        <w:t>Ձև N 8</w:t>
      </w: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cs="Calibri"/>
          <w:color w:val="000000"/>
          <w:sz w:val="24"/>
          <w:szCs w:val="24"/>
          <w:lang w:val="hy-AM"/>
        </w:rPr>
        <w:t> </w:t>
      </w: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ascii="GHEA Grapalat" w:hAnsi="GHEA Grapalat"/>
          <w:color w:val="000000"/>
          <w:sz w:val="24"/>
          <w:szCs w:val="24"/>
          <w:lang w:val="hy-AM"/>
        </w:rPr>
        <w:t>ՀՀ առողջապահության նախարար</w:t>
      </w: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ascii="GHEA Grapalat" w:hAnsi="GHEA Grapalat"/>
          <w:color w:val="000000"/>
          <w:sz w:val="24"/>
          <w:szCs w:val="24"/>
          <w:lang w:val="hy-AM"/>
        </w:rPr>
        <w:t>_________________________</w:t>
      </w:r>
      <w:r w:rsidRPr="00443483">
        <w:rPr>
          <w:rFonts w:cs="Calibri"/>
          <w:color w:val="000000"/>
          <w:sz w:val="24"/>
          <w:szCs w:val="24"/>
          <w:lang w:val="hy-AM"/>
        </w:rPr>
        <w:t> </w:t>
      </w:r>
      <w:r w:rsidRPr="00443483">
        <w:rPr>
          <w:rFonts w:ascii="GHEA Grapalat" w:hAnsi="GHEA Grapalat"/>
          <w:color w:val="000000"/>
          <w:sz w:val="24"/>
          <w:szCs w:val="24"/>
          <w:lang w:val="hy-AM"/>
        </w:rPr>
        <w:t>-</w:t>
      </w:r>
      <w:r w:rsidRPr="00443483">
        <w:rPr>
          <w:rFonts w:ascii="GHEA Grapalat" w:hAnsi="GHEA Grapalat" w:cs="GHEA Grapalat"/>
          <w:color w:val="000000"/>
          <w:sz w:val="24"/>
          <w:szCs w:val="24"/>
          <w:lang w:val="hy-AM"/>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961"/>
        <w:gridCol w:w="4962"/>
      </w:tblGrid>
      <w:tr w:rsidR="0046092A" w:rsidRPr="00443483" w:rsidTr="00B06E5C">
        <w:trPr>
          <w:tblCellSpacing w:w="7" w:type="dxa"/>
        </w:trPr>
        <w:tc>
          <w:tcPr>
            <w:tcW w:w="2500" w:type="pct"/>
            <w:shd w:val="clear" w:color="auto" w:fill="FFFFFF"/>
            <w:vAlign w:val="center"/>
            <w:hideMark/>
          </w:tcPr>
          <w:p w:rsidR="0046092A" w:rsidRPr="00443483" w:rsidRDefault="0046092A" w:rsidP="00B06E5C">
            <w:pPr>
              <w:spacing w:before="100" w:beforeAutospacing="1" w:after="100" w:afterAutospacing="1" w:line="240" w:lineRule="auto"/>
              <w:jc w:val="right"/>
              <w:rPr>
                <w:rFonts w:ascii="GHEA Grapalat" w:hAnsi="GHEA Grapalat"/>
                <w:color w:val="000000"/>
                <w:sz w:val="24"/>
                <w:szCs w:val="24"/>
                <w:lang w:val="hy-AM"/>
              </w:rPr>
            </w:pPr>
            <w:r w:rsidRPr="00443483">
              <w:rPr>
                <w:rFonts w:cs="Calibri"/>
                <w:color w:val="000000"/>
                <w:sz w:val="24"/>
                <w:szCs w:val="24"/>
                <w:lang w:val="hy-AM"/>
              </w:rPr>
              <w:t> </w:t>
            </w:r>
          </w:p>
        </w:tc>
        <w:tc>
          <w:tcPr>
            <w:tcW w:w="0" w:type="auto"/>
            <w:shd w:val="clear" w:color="auto" w:fill="FFFFFF"/>
            <w:hideMark/>
          </w:tcPr>
          <w:p w:rsidR="0046092A" w:rsidRPr="00443483" w:rsidRDefault="0046092A" w:rsidP="00B06E5C">
            <w:pPr>
              <w:spacing w:after="0" w:line="240" w:lineRule="auto"/>
              <w:ind w:left="375"/>
              <w:jc w:val="right"/>
              <w:rPr>
                <w:rFonts w:ascii="GHEA Grapalat" w:hAnsi="GHEA Grapalat"/>
                <w:color w:val="000000"/>
                <w:sz w:val="24"/>
                <w:szCs w:val="24"/>
              </w:rPr>
            </w:pPr>
            <w:r w:rsidRPr="00443483">
              <w:rPr>
                <w:rFonts w:ascii="GHEA Grapalat" w:hAnsi="GHEA Grapalat"/>
                <w:color w:val="000000"/>
                <w:sz w:val="24"/>
                <w:szCs w:val="24"/>
                <w:lang w:val="hy-AM"/>
              </w:rPr>
              <w:t xml:space="preserve"> </w:t>
            </w:r>
            <w:r w:rsidRPr="00443483">
              <w:rPr>
                <w:rFonts w:ascii="GHEA Grapalat" w:hAnsi="GHEA Grapalat"/>
                <w:color w:val="000000"/>
                <w:sz w:val="24"/>
                <w:szCs w:val="24"/>
              </w:rPr>
              <w:t>(անունը, ազգանունը)</w:t>
            </w:r>
          </w:p>
        </w:tc>
      </w:tr>
    </w:tbl>
    <w:p w:rsidR="0046092A" w:rsidRPr="00443483" w:rsidRDefault="0046092A" w:rsidP="0046092A">
      <w:pPr>
        <w:shd w:val="clear" w:color="auto" w:fill="FFFFFF"/>
        <w:spacing w:after="0" w:line="240" w:lineRule="auto"/>
        <w:jc w:val="both"/>
        <w:rPr>
          <w:rFonts w:ascii="GHEA Grapalat" w:hAnsi="GHEA Grapalat"/>
          <w:color w:val="000000"/>
          <w:sz w:val="24"/>
          <w:szCs w:val="24"/>
        </w:rPr>
      </w:pPr>
      <w:r w:rsidRPr="00443483">
        <w:rPr>
          <w:rFonts w:cs="Calibri"/>
          <w:color w:val="000000"/>
          <w:sz w:val="24"/>
          <w:szCs w:val="24"/>
        </w:rPr>
        <w:lastRenderedPageBreak/>
        <w:t> </w:t>
      </w: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r w:rsidRPr="00443483">
        <w:rPr>
          <w:rFonts w:ascii="GHEA Grapalat" w:hAnsi="GHEA Grapalat"/>
          <w:b/>
          <w:bCs/>
          <w:color w:val="000000"/>
          <w:sz w:val="24"/>
          <w:szCs w:val="24"/>
        </w:rPr>
        <w:t>Հ Ա Յ Տ</w:t>
      </w: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r w:rsidRPr="00443483">
        <w:rPr>
          <w:rFonts w:ascii="GHEA Grapalat" w:hAnsi="GHEA Grapalat"/>
          <w:b/>
          <w:bCs/>
          <w:color w:val="000000"/>
          <w:sz w:val="24"/>
          <w:szCs w:val="24"/>
        </w:rPr>
        <w:t>ԱՅԼ ՎԱՅՐՈՒՄ ԵՎՍ ԲԺՇԿԱԿԱՆ ՕԳՆՈՒԹՅԱՆ ԵՎ ՍՊԱՍԱՐԿՄԱՆ ԻՐԱԿԱՆԱՑՄԱՆ ԼԻՑԵՆԶԻԱ ՍՏԱՆԱԼՈՒ ՄԱՍԻՆ</w:t>
      </w: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 Իրավաբանական անձի անվանումը (անհատ ձեռնարկատիրոջ անունը, ազգանունը)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2. Գործունեության իրականացման վայրը 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3. Իրավաբանական անձի պետական գրանցման համարը (անհատ ձեռնարկատիրոջ հաշվառման համարը) կամ հարկ վճարողի հաշվառման համարը (ՀՎՀՀ) □□□□□□□□□□</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4. Իրավաբանական անձի (անհատ ձեռնարկատիրոջ) էլեկտրոնային փոստի հասցեն և ինտերնետային պաշտոնական կայքի հասցեն (առկայության դեպքում) և հեռախոսահամարը 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5. Վճարված է պետական տուրք (նշում կատարվում է պետական տուրքը նախապես վճարված լինելու դեպքում)՝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այո</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6. Գործող լիցենզիան տալու տարեթիվը, ամիսը, ամսաթիվը, սերիան և համարը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7. Գործունեության տեսակները համապատասխանում են «Բնակչության բժշկական օգնության և սպասարկման մասին» Հայաստանի Հանրապետության օրենքով սահմանված բժշկական օգնության և սպասարկման պայմաններին (բժշկական կազմակերպությունից դուրս, արտահիվանդանոցային, ցերեկային ստացիոնար, հիվանդանոցային), ՀՀ կառավարության 2008 թվականի մարտի 27-ի N 276-Ն որոշմամբ հաստատված բժշկական օգնության և սպասարկման տեսակների ցանկին։ Դրանք հետևյալն են՝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8. Թմրամիջոցներ կամ հոգեմետ (հոգեներգործուն) նյութեր պարունակող դեղերի կիրառում և (կամ) բացթողում: Սույն կետը լրացվում է թմրամիջոցների կամ հոգեմետ (հոգեներգործուն) նյութեր պարունակող դեղերի կիրառման և (կամ) բացթողման նպատակով`</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այո</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9. Հիվանդանոցային</w:t>
      </w:r>
      <w:r w:rsidRPr="000F2998">
        <w:t xml:space="preserve"> </w:t>
      </w:r>
      <w:r w:rsidRPr="000F2998">
        <w:rPr>
          <w:rFonts w:ascii="GHEA Grapalat" w:hAnsi="GHEA Grapalat"/>
          <w:color w:val="000000"/>
          <w:sz w:val="24"/>
          <w:szCs w:val="24"/>
        </w:rPr>
        <w:t>պայմաններում</w:t>
      </w:r>
      <w:r w:rsidRPr="00443483">
        <w:rPr>
          <w:rFonts w:ascii="GHEA Grapalat" w:hAnsi="GHEA Grapalat"/>
          <w:color w:val="000000"/>
          <w:sz w:val="24"/>
          <w:szCs w:val="24"/>
        </w:rPr>
        <w:t xml:space="preserve"> բժշկական օգնության և սպասարկման դեպքում՝ նախատեսվող մահճակալների թիվը՝ ըստ բաժանմունքների (բաժինների)`</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xml:space="preserve">10. □ Տեխնիկական հագեցվածությունը և մասնագիտական որակավորումը համապատասխանում են ՀՀ կառավարության 2002 թվականի հունիսի 29-ի N </w:t>
      </w:r>
      <w:r w:rsidR="00B06E5C">
        <w:rPr>
          <w:rFonts w:ascii="GHEA Grapalat" w:hAnsi="GHEA Grapalat"/>
          <w:color w:val="000000"/>
          <w:sz w:val="24"/>
          <w:szCs w:val="24"/>
        </w:rPr>
        <w:t>867</w:t>
      </w:r>
      <w:r w:rsidRPr="00443483">
        <w:rPr>
          <w:rFonts w:ascii="GHEA Grapalat" w:hAnsi="GHEA Grapalat"/>
          <w:color w:val="000000"/>
          <w:sz w:val="24"/>
          <w:szCs w:val="24"/>
        </w:rPr>
        <w:t xml:space="preserve"> որոշման պահանջներին: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xml:space="preserve">11. □ Ստոմատոլոգիական բժշկական հաստատությունում իրականացվելու են իմպլանտոլոգիական բժշկական օգնություն և սպասարկում: Տեխնիկական </w:t>
      </w:r>
      <w:r w:rsidRPr="00443483">
        <w:rPr>
          <w:rFonts w:ascii="GHEA Grapalat" w:hAnsi="GHEA Grapalat"/>
          <w:color w:val="000000"/>
          <w:sz w:val="24"/>
          <w:szCs w:val="24"/>
        </w:rPr>
        <w:lastRenderedPageBreak/>
        <w:t xml:space="preserve">հագեցվածությունը և մասնագիտական որակավորումը համապատասխանում են Հայաստանի Հանրապետության 2002 թվականի հունիսի 29-ի N </w:t>
      </w:r>
      <w:r w:rsidR="00B06E5C">
        <w:rPr>
          <w:rFonts w:ascii="GHEA Grapalat" w:hAnsi="GHEA Grapalat"/>
          <w:color w:val="000000"/>
          <w:sz w:val="24"/>
          <w:szCs w:val="24"/>
        </w:rPr>
        <w:t>867</w:t>
      </w:r>
      <w:r w:rsidRPr="00443483">
        <w:rPr>
          <w:rFonts w:ascii="GHEA Grapalat" w:hAnsi="GHEA Grapalat"/>
          <w:color w:val="000000"/>
          <w:sz w:val="24"/>
          <w:szCs w:val="24"/>
        </w:rPr>
        <w:t xml:space="preserve"> որոշման պահանջներին: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Սույն կետը լրացվում է ստոմատոլոգիական բժշկական օգնություն և սպասարկում իրականացնող այն կազմակերպությունների կողմից, որոնք պետք է իրականացնեն իմպլանտոլոգիական բժշկական օգնություն և սպասարկում: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12. Ստոմատոլոգիական բժշկական հաստատությունն ունի՝</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հանդերձարան կամ □ հանդերձապահարան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մատենավարման սենյակ կամ □ մատենավարման ծառայություն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ճառագայթային ախտորոշման կամ □ նորագույն ռենտգեն սարք (ռենտգեն) սենյակ</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13. Առկա է`</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հատակին ամրացված չհրկիզվող պահարան կամ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պահեստ (բունկեր), որն ունի`</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խոնավաչափ</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փակ պահարաններ</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վիրակապական և ռետինե ապրանքների համար առանձին պահարաններ Սույն կետը լրացվում է թմրամիջոցներ կամ հոգեմետ (հոգեներգործուն) նյութեր պարունակող դեղեր բաց թողնելու և (կամ) կիրառելու դեպքում։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14. □ Պահեստը (բունկերը) կամ սենյակը, որտեղ գտնվում է հատակին ամրացված չհրկիզվող պահարանը, ապահովված է ազդանշանային համակարգով:</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Սույն կետը լրացվում է թմրամիջոցներ կամ հոգեմետ (հոգեներգործուն) նյութեր պարունակող դեղեր բաց թողնելու և (կամ) կիրառելու դեպքում: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15. Կից ներկայացնում եմ (պարտադիր ներկայացվող փաստաթղթերի ցանկ)`</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բժշկական օգնության և սպասարկման իրականացման համար նախատեսված տարածքի նկատմամբ հայտատուի սեփականության (օգտագործման) իրավունքի պետական գրանցման վկայականի և իրավասու մարմնի կողմից հայտատուի անվամբ տրված՝ գործունեության համար նախատեսված տարածքի հատակագծի պատճենները։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Ներկայացված տեղեկությունների իսկությունը հաստատում եմ`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(կազմակերպության տնօրենի (անհատ ձեռնարկատիրոջ) ստորագրությունը, անունը, ազգանունը)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p>
    <w:p w:rsidR="0046092A" w:rsidRPr="00B06E5C"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r w:rsidRPr="00443483">
        <w:rPr>
          <w:rFonts w:ascii="GHEA Grapalat" w:hAnsi="GHEA Grapalat"/>
          <w:color w:val="000000"/>
          <w:sz w:val="24"/>
          <w:szCs w:val="24"/>
        </w:rPr>
        <w:t>___</w:t>
      </w:r>
      <w:r w:rsidRPr="00443483">
        <w:rPr>
          <w:rFonts w:cs="Calibri"/>
          <w:color w:val="000000"/>
          <w:sz w:val="24"/>
          <w:szCs w:val="24"/>
        </w:rPr>
        <w:t> </w:t>
      </w:r>
      <w:r w:rsidRPr="00443483">
        <w:rPr>
          <w:rFonts w:ascii="GHEA Grapalat" w:hAnsi="GHEA Grapalat"/>
          <w:color w:val="000000"/>
          <w:sz w:val="24"/>
          <w:szCs w:val="24"/>
        </w:rPr>
        <w:t xml:space="preserve"> _____________ 20</w:t>
      </w:r>
      <w:r w:rsidRPr="00443483">
        <w:rPr>
          <w:rFonts w:cs="Calibri"/>
          <w:color w:val="000000"/>
          <w:sz w:val="24"/>
          <w:szCs w:val="24"/>
        </w:rPr>
        <w:t>  </w:t>
      </w:r>
      <w:r w:rsidRPr="00443483">
        <w:rPr>
          <w:rFonts w:ascii="GHEA Grapalat" w:hAnsi="GHEA Grapalat"/>
          <w:color w:val="000000"/>
          <w:sz w:val="24"/>
          <w:szCs w:val="24"/>
        </w:rPr>
        <w:t xml:space="preserve"> </w:t>
      </w:r>
      <w:r w:rsidRPr="00443483">
        <w:rPr>
          <w:rFonts w:ascii="GHEA Grapalat" w:hAnsi="GHEA Grapalat" w:cs="GHEA Grapalat"/>
          <w:color w:val="000000"/>
          <w:sz w:val="24"/>
          <w:szCs w:val="24"/>
        </w:rPr>
        <w:t>թ</w:t>
      </w:r>
      <w:r w:rsidRPr="00443483">
        <w:rPr>
          <w:rFonts w:ascii="GHEA Grapalat" w:hAnsi="GHEA Grapalat"/>
          <w:color w:val="000000"/>
          <w:sz w:val="24"/>
          <w:szCs w:val="24"/>
        </w:rPr>
        <w:t>.</w:t>
      </w:r>
    </w:p>
    <w:p w:rsidR="0046092A" w:rsidRPr="00443483" w:rsidRDefault="0046092A" w:rsidP="0046092A">
      <w:pPr>
        <w:shd w:val="clear" w:color="auto" w:fill="FFFFFF"/>
        <w:spacing w:after="0" w:line="240" w:lineRule="auto"/>
        <w:ind w:firstLine="375"/>
        <w:jc w:val="both"/>
        <w:rPr>
          <w:rFonts w:ascii="GHEA Grapalat" w:hAnsi="GHEA Grapalat"/>
          <w:b/>
          <w:bCs/>
          <w:color w:val="000000"/>
          <w:sz w:val="24"/>
          <w:szCs w:val="24"/>
          <w:u w:val="single"/>
          <w:lang w:val="hy-AM"/>
        </w:rPr>
      </w:pPr>
    </w:p>
    <w:p w:rsidR="0046092A" w:rsidRPr="00443483" w:rsidRDefault="0046092A" w:rsidP="0046092A">
      <w:pPr>
        <w:shd w:val="clear" w:color="auto" w:fill="FFFFFF"/>
        <w:spacing w:after="0" w:line="240" w:lineRule="auto"/>
        <w:ind w:firstLine="375"/>
        <w:jc w:val="both"/>
        <w:rPr>
          <w:rFonts w:ascii="GHEA Grapalat" w:hAnsi="GHEA Grapalat"/>
          <w:b/>
          <w:bCs/>
          <w:color w:val="000000"/>
          <w:sz w:val="24"/>
          <w:szCs w:val="24"/>
          <w:u w:val="single"/>
          <w:lang w:val="hy-AM"/>
        </w:rPr>
      </w:pP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ascii="GHEA Grapalat" w:hAnsi="GHEA Grapalat"/>
          <w:b/>
          <w:bCs/>
          <w:color w:val="000000"/>
          <w:sz w:val="24"/>
          <w:szCs w:val="24"/>
          <w:u w:val="single"/>
          <w:lang w:val="hy-AM"/>
        </w:rPr>
        <w:t>Ձև N 9</w:t>
      </w: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cs="Calibri"/>
          <w:color w:val="000000"/>
          <w:sz w:val="24"/>
          <w:szCs w:val="24"/>
          <w:lang w:val="hy-AM"/>
        </w:rPr>
        <w:t> </w:t>
      </w: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ascii="GHEA Grapalat" w:hAnsi="GHEA Grapalat"/>
          <w:color w:val="000000"/>
          <w:sz w:val="24"/>
          <w:szCs w:val="24"/>
          <w:lang w:val="hy-AM"/>
        </w:rPr>
        <w:t>ՀՀ առողջապահության նախարար</w:t>
      </w:r>
    </w:p>
    <w:p w:rsidR="0046092A" w:rsidRPr="00443483" w:rsidRDefault="0046092A" w:rsidP="0046092A">
      <w:pPr>
        <w:shd w:val="clear" w:color="auto" w:fill="FFFFFF"/>
        <w:spacing w:after="0" w:line="240" w:lineRule="auto"/>
        <w:ind w:firstLine="375"/>
        <w:jc w:val="right"/>
        <w:rPr>
          <w:rFonts w:ascii="GHEA Grapalat" w:hAnsi="GHEA Grapalat"/>
          <w:color w:val="000000"/>
          <w:sz w:val="24"/>
          <w:szCs w:val="24"/>
          <w:lang w:val="hy-AM"/>
        </w:rPr>
      </w:pPr>
      <w:r w:rsidRPr="00443483">
        <w:rPr>
          <w:rFonts w:ascii="GHEA Grapalat" w:hAnsi="GHEA Grapalat"/>
          <w:color w:val="000000"/>
          <w:sz w:val="24"/>
          <w:szCs w:val="24"/>
          <w:lang w:val="hy-AM"/>
        </w:rPr>
        <w:t>_________________________</w:t>
      </w:r>
      <w:r w:rsidRPr="00443483">
        <w:rPr>
          <w:rFonts w:cs="Calibri"/>
          <w:color w:val="000000"/>
          <w:sz w:val="24"/>
          <w:szCs w:val="24"/>
          <w:lang w:val="hy-AM"/>
        </w:rPr>
        <w:t> </w:t>
      </w:r>
      <w:r w:rsidRPr="00443483">
        <w:rPr>
          <w:rFonts w:ascii="GHEA Grapalat" w:hAnsi="GHEA Grapalat"/>
          <w:color w:val="000000"/>
          <w:sz w:val="24"/>
          <w:szCs w:val="24"/>
          <w:lang w:val="hy-AM"/>
        </w:rPr>
        <w:t>-</w:t>
      </w:r>
      <w:r w:rsidRPr="00443483">
        <w:rPr>
          <w:rFonts w:ascii="GHEA Grapalat" w:hAnsi="GHEA Grapalat" w:cs="GHEA Grapalat"/>
          <w:color w:val="000000"/>
          <w:sz w:val="24"/>
          <w:szCs w:val="24"/>
          <w:lang w:val="hy-AM"/>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961"/>
        <w:gridCol w:w="4962"/>
      </w:tblGrid>
      <w:tr w:rsidR="0046092A" w:rsidRPr="00443483" w:rsidTr="00B06E5C">
        <w:trPr>
          <w:tblCellSpacing w:w="7" w:type="dxa"/>
        </w:trPr>
        <w:tc>
          <w:tcPr>
            <w:tcW w:w="2500" w:type="pct"/>
            <w:shd w:val="clear" w:color="auto" w:fill="FFFFFF"/>
            <w:vAlign w:val="center"/>
            <w:hideMark/>
          </w:tcPr>
          <w:p w:rsidR="0046092A" w:rsidRPr="00443483" w:rsidRDefault="0046092A" w:rsidP="00B06E5C">
            <w:pPr>
              <w:spacing w:before="100" w:beforeAutospacing="1" w:after="100" w:afterAutospacing="1" w:line="240" w:lineRule="auto"/>
              <w:jc w:val="right"/>
              <w:rPr>
                <w:rFonts w:ascii="GHEA Grapalat" w:hAnsi="GHEA Grapalat"/>
                <w:color w:val="000000"/>
                <w:sz w:val="24"/>
                <w:szCs w:val="24"/>
                <w:lang w:val="hy-AM"/>
              </w:rPr>
            </w:pPr>
            <w:r w:rsidRPr="00443483">
              <w:rPr>
                <w:rFonts w:cs="Calibri"/>
                <w:color w:val="000000"/>
                <w:sz w:val="24"/>
                <w:szCs w:val="24"/>
                <w:lang w:val="hy-AM"/>
              </w:rPr>
              <w:t> </w:t>
            </w:r>
          </w:p>
        </w:tc>
        <w:tc>
          <w:tcPr>
            <w:tcW w:w="0" w:type="auto"/>
            <w:shd w:val="clear" w:color="auto" w:fill="FFFFFF"/>
            <w:hideMark/>
          </w:tcPr>
          <w:p w:rsidR="0046092A" w:rsidRPr="00443483" w:rsidRDefault="0046092A" w:rsidP="00B06E5C">
            <w:pPr>
              <w:spacing w:after="0" w:line="240" w:lineRule="auto"/>
              <w:ind w:left="375"/>
              <w:jc w:val="right"/>
              <w:rPr>
                <w:rFonts w:ascii="GHEA Grapalat" w:hAnsi="GHEA Grapalat"/>
                <w:color w:val="000000"/>
                <w:sz w:val="24"/>
                <w:szCs w:val="24"/>
              </w:rPr>
            </w:pPr>
            <w:r w:rsidRPr="00443483">
              <w:rPr>
                <w:rFonts w:ascii="GHEA Grapalat" w:hAnsi="GHEA Grapalat"/>
                <w:color w:val="000000"/>
                <w:sz w:val="24"/>
                <w:szCs w:val="24"/>
              </w:rPr>
              <w:t>(անունը, ազգանունը)</w:t>
            </w:r>
          </w:p>
        </w:tc>
      </w:tr>
    </w:tbl>
    <w:p w:rsidR="0046092A" w:rsidRPr="00443483" w:rsidRDefault="0046092A" w:rsidP="0046092A">
      <w:pPr>
        <w:shd w:val="clear" w:color="auto" w:fill="FFFFFF"/>
        <w:spacing w:after="0" w:line="240" w:lineRule="auto"/>
        <w:jc w:val="right"/>
        <w:rPr>
          <w:rFonts w:ascii="GHEA Grapalat" w:hAnsi="GHEA Grapalat"/>
          <w:color w:val="000000"/>
          <w:sz w:val="24"/>
          <w:szCs w:val="24"/>
        </w:rPr>
      </w:pPr>
      <w:r w:rsidRPr="00443483">
        <w:rPr>
          <w:rFonts w:cs="Calibri"/>
          <w:color w:val="000000"/>
          <w:sz w:val="24"/>
          <w:szCs w:val="24"/>
        </w:rPr>
        <w:t> </w:t>
      </w: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r w:rsidRPr="00443483">
        <w:rPr>
          <w:rFonts w:ascii="GHEA Grapalat" w:hAnsi="GHEA Grapalat"/>
          <w:b/>
          <w:bCs/>
          <w:color w:val="000000"/>
          <w:sz w:val="24"/>
          <w:szCs w:val="24"/>
        </w:rPr>
        <w:t>Հ Ա Յ Տ</w:t>
      </w: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r w:rsidRPr="00443483">
        <w:rPr>
          <w:rFonts w:ascii="GHEA Grapalat" w:hAnsi="GHEA Grapalat"/>
          <w:b/>
          <w:bCs/>
          <w:color w:val="000000"/>
          <w:sz w:val="24"/>
          <w:szCs w:val="24"/>
        </w:rPr>
        <w:t>ԲԺՇԿԱԿԱՆ ՕԳՆՈՒԹՅԱՆ ԵՎ ՍՊԱՍԱՐԿՄԱՆ ԻՐԱԿԱՆԱՑՄԱՆ ՎԱՅՐԻ ՓՈՓՈԽՄԱՆ ՄԱՍԻՆ</w:t>
      </w:r>
    </w:p>
    <w:p w:rsidR="0046092A" w:rsidRPr="00443483" w:rsidRDefault="0046092A" w:rsidP="0046092A">
      <w:pPr>
        <w:shd w:val="clear" w:color="auto" w:fill="FFFFFF"/>
        <w:spacing w:after="0" w:line="240" w:lineRule="auto"/>
        <w:jc w:val="center"/>
        <w:rPr>
          <w:rFonts w:ascii="GHEA Grapalat" w:hAnsi="GHEA Grapalat"/>
          <w:color w:val="000000"/>
          <w:sz w:val="24"/>
          <w:szCs w:val="24"/>
        </w:rPr>
      </w:pP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 Իրավաբանական անձի անվանումը (անհատ ձեռնարկատիրոջ անունը, ազգանունը)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2. Գործունեության իրականացման վայրը 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3. Իրավաբանական անձի պետական գրանցման համարը (անհատ ձեռնարկատիրոջ հաշվառման համարը) կամ հարկ վճարողի հաշվառման համարը (ՀՎՀՀ) □□□□□□□□□□</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4. Իրավաբանական անձի (անհատ ձեռնարկատիրոջ) էլեկտրոնային փոստի հասցեն և ինտերնետային պաշտոնական կայքի հասցեն (առկայության դեպքում) և հեռախոսահամարը 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5. Գործող լիցենզիան տալու տարեթիվը, ամիսը, ամսաթիվը, սերիան և համարը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6. Գործունեության տեսակները համապատասխանում են «Բնակչության բժշկական օգնության և սպասարկման մասին» Հայաստանի Հանրապետության օրենքով սահմանված բժշկական օգնության և սպասարկման պայմաններին (բժշկական կազմակերպությունից դուրս, արտահիվանդանոցային, ցերեկային ստացիոնար, հիվանդանոցային), Հայաստանի Հանրապետության կառավարության 2008 թվականի մարտի 27-ի N 276-Ն որոշմամբ հաստատված բժշկական օգնության և սպասարկման տեսակների ցանկին։ Դրանք հետևյալն են՝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7. Թմրամիջոցներ կամ հոգեմետ (հոգեներգործուն) նյութեր պարունակող դեղերի կիրառումև (կամ) բացթողում: Սույն կետը լրացվում է թմրամիջոցների կամ հոգեմետ (հոգեներգործուն) նյութեր պարունակող դեղերի կիրառման և (կամ) բացթողման նպատակով`</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այո</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xml:space="preserve">8. □ Հիվանդանոցային </w:t>
      </w:r>
      <w:r w:rsidRPr="000F2998">
        <w:rPr>
          <w:rFonts w:ascii="GHEA Grapalat" w:hAnsi="GHEA Grapalat"/>
          <w:color w:val="000000"/>
          <w:sz w:val="24"/>
          <w:szCs w:val="24"/>
        </w:rPr>
        <w:t xml:space="preserve">պայմաններում </w:t>
      </w:r>
      <w:r w:rsidRPr="00443483">
        <w:rPr>
          <w:rFonts w:ascii="GHEA Grapalat" w:hAnsi="GHEA Grapalat"/>
          <w:color w:val="000000"/>
          <w:sz w:val="24"/>
          <w:szCs w:val="24"/>
        </w:rPr>
        <w:t>բժշկական օգնության և սպասարկման դեպքում՝ նախատեսվող մահճակալների թիվը՝ ըստ բաժանմունքների (բաժինների)`</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xml:space="preserve">9. □ Տեխնիկական հագեցվածությունը և մասնագիտական որակավորումը համապատասխանում են Հայաստանի Հանրապետության կառավարության 2002 թվականի հունիսի 29-ի N </w:t>
      </w:r>
      <w:r w:rsidR="00B06E5C">
        <w:rPr>
          <w:rFonts w:ascii="GHEA Grapalat" w:hAnsi="GHEA Grapalat"/>
          <w:color w:val="000000"/>
          <w:sz w:val="24"/>
          <w:szCs w:val="24"/>
        </w:rPr>
        <w:t>867</w:t>
      </w:r>
      <w:r w:rsidRPr="00416E68">
        <w:rPr>
          <w:rFonts w:ascii="GHEA Grapalat" w:hAnsi="GHEA Grapalat"/>
          <w:color w:val="000000"/>
          <w:sz w:val="24"/>
          <w:szCs w:val="24"/>
        </w:rPr>
        <w:t xml:space="preserve"> </w:t>
      </w:r>
      <w:r w:rsidRPr="00443483">
        <w:rPr>
          <w:rFonts w:ascii="GHEA Grapalat" w:hAnsi="GHEA Grapalat"/>
          <w:color w:val="000000"/>
          <w:sz w:val="24"/>
          <w:szCs w:val="24"/>
        </w:rPr>
        <w:t>որոշման պահանջներին: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xml:space="preserve">11. □ Ստոմատոլոգիական բժշկական հաստատությունում իրականացվելու են իմպլանտոլոգիական բժշկական օգնություն և սպասարկում: Տեխնիկական հագեցվածությունը և մասնագիտական որակավորումը համապատասխանում են Հայաստանի Հանրապետության կառավարության 2002 թվականի հունիսի 29-ի N </w:t>
      </w:r>
      <w:r w:rsidR="00B06E5C">
        <w:rPr>
          <w:rFonts w:ascii="GHEA Grapalat" w:hAnsi="GHEA Grapalat"/>
          <w:color w:val="000000"/>
          <w:sz w:val="24"/>
          <w:szCs w:val="24"/>
        </w:rPr>
        <w:t>867</w:t>
      </w:r>
      <w:r w:rsidRPr="00443483">
        <w:rPr>
          <w:rFonts w:ascii="GHEA Grapalat" w:hAnsi="GHEA Grapalat"/>
          <w:color w:val="000000"/>
          <w:sz w:val="24"/>
          <w:szCs w:val="24"/>
          <w:lang w:val="hy-AM"/>
        </w:rPr>
        <w:t xml:space="preserve"> </w:t>
      </w:r>
      <w:r w:rsidRPr="00443483">
        <w:rPr>
          <w:rFonts w:ascii="GHEA Grapalat" w:hAnsi="GHEA Grapalat"/>
          <w:color w:val="000000"/>
          <w:sz w:val="24"/>
          <w:szCs w:val="24"/>
        </w:rPr>
        <w:t>որոշման պահանջներին: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lastRenderedPageBreak/>
        <w:t>Սույն կետը լրացվում է ստոմատոլոգիական բժշկական օգնություն և սպասարկում իրականացնող այն կազմակերպությունների կողմից, որոնք պետք է իրականացնեն իմպլանտոլոգիական բժշկական օգնություն և սպասարկում: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12. Ստոմատոլոգիական բժշկական հաստատությունն ունի՝</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հանդերձարան կամ □ հանդերձապահարան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մատենավարման սենյակ կամ □ մատենավարման ծառայություն</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ճառագայթային ախտորոշման կամ □ նորագույն ռենտգեն սարք (ռենտգեն) սենյակ</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13. Առկա է`</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հատակին ամրացված չհրկիզվող պահարան կամ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պահեստ (բունկեր), որն ունի`</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խոնավաչափ</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փակ պահարաններ</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 վիրակապական և ռետինե ապրանքների համար առանձին պահարաններ Սույն կետը լրացվում է թմրամիջոցներ կամ հոգեմետ (հոգեներգործուն) նյութեր պարունակող դեղեր բաց թողնելու և (կամ) կիրառելու դեպքում։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14. □ Պահեստը (բունկերը) կամ սենյակը, որտեղ գտնվում է հատակին ամրացված չհրկիզվող պահարանը, ապահովված է ազդանշանային համակարգով:</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Սույն կետը լրացվում է թմրամիջոցներ կամ հոգեմետ (հոգեներգործուն) նյութեր պարունակող դեղեր բաց թողնելու և (կամ) կիրառելու դեպքում: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15. Կից ներկայացնում եմ (պարտադիր ներկայացվող փաստաթղթերի ցանկ)`</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բժշկական օգնության և սպասարկման իրականացման համար նախատեսված տարածքի նկատմամբ հայտատուի սեփականության (օգտագործման) իրավունքի պետական գրանցման վկայականի և իրավասու մարմնի կողմից հայտատուի անվամբ տրված՝ գործունեության համար նախատեսված տարածքի հատակագծի պատճենները և լիցենզիայի բնօրինակը: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Ներկայացված տեղեկությունների իսկությունը հաստատում եմ`</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__________________________________________________________________________</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ascii="GHEA Grapalat" w:hAnsi="GHEA Grapalat"/>
          <w:color w:val="000000"/>
          <w:sz w:val="24"/>
          <w:szCs w:val="24"/>
        </w:rPr>
        <w:t>(կազմակերպության տնօրենի (անհատ ձեռնարկատիրոջ) ստորագրությունը, անունը, ազգանունը)</w:t>
      </w:r>
    </w:p>
    <w:p w:rsidR="0046092A" w:rsidRPr="00443483" w:rsidRDefault="0046092A" w:rsidP="0046092A">
      <w:pPr>
        <w:shd w:val="clear" w:color="auto" w:fill="FFFFFF"/>
        <w:spacing w:after="0" w:line="240" w:lineRule="auto"/>
        <w:ind w:firstLine="375"/>
        <w:jc w:val="both"/>
        <w:rPr>
          <w:rFonts w:ascii="GHEA Grapalat" w:hAnsi="GHEA Grapalat"/>
          <w:color w:val="000000"/>
          <w:sz w:val="24"/>
          <w:szCs w:val="24"/>
        </w:rPr>
      </w:pPr>
      <w:r w:rsidRPr="00443483">
        <w:rPr>
          <w:rFonts w:cs="Calibri"/>
          <w:color w:val="000000"/>
          <w:sz w:val="24"/>
          <w:szCs w:val="24"/>
        </w:rPr>
        <w:t> </w:t>
      </w:r>
    </w:p>
    <w:p w:rsidR="0046092A" w:rsidRDefault="0046092A" w:rsidP="0046092A">
      <w:pPr>
        <w:pStyle w:val="ListParagraph"/>
        <w:spacing w:line="360" w:lineRule="auto"/>
        <w:ind w:left="0" w:firstLine="851"/>
        <w:jc w:val="both"/>
        <w:rPr>
          <w:rFonts w:ascii="GHEA Grapalat" w:hAnsi="GHEA Grapalat" w:cs="Sylfaen"/>
          <w:bCs/>
          <w:sz w:val="24"/>
          <w:szCs w:val="24"/>
          <w:lang w:val="hy-AM"/>
        </w:rPr>
      </w:pPr>
      <w:r w:rsidRPr="00443483">
        <w:rPr>
          <w:rFonts w:ascii="GHEA Grapalat" w:hAnsi="GHEA Grapalat"/>
          <w:color w:val="000000"/>
          <w:sz w:val="24"/>
          <w:szCs w:val="24"/>
        </w:rPr>
        <w:t>___</w:t>
      </w:r>
      <w:r w:rsidRPr="00443483">
        <w:rPr>
          <w:rFonts w:cs="Calibri"/>
          <w:color w:val="000000"/>
          <w:sz w:val="24"/>
          <w:szCs w:val="24"/>
        </w:rPr>
        <w:t> </w:t>
      </w:r>
      <w:r w:rsidRPr="00443483">
        <w:rPr>
          <w:rFonts w:ascii="GHEA Grapalat" w:hAnsi="GHEA Grapalat"/>
          <w:color w:val="000000"/>
          <w:sz w:val="24"/>
          <w:szCs w:val="24"/>
        </w:rPr>
        <w:t xml:space="preserve"> _______________ 20</w:t>
      </w:r>
      <w:r w:rsidRPr="00443483">
        <w:rPr>
          <w:rFonts w:cs="Calibri"/>
          <w:color w:val="000000"/>
          <w:sz w:val="24"/>
          <w:szCs w:val="24"/>
        </w:rPr>
        <w:t>  </w:t>
      </w:r>
      <w:r w:rsidRPr="00443483">
        <w:rPr>
          <w:rFonts w:ascii="GHEA Grapalat" w:hAnsi="GHEA Grapalat"/>
          <w:color w:val="000000"/>
          <w:sz w:val="24"/>
          <w:szCs w:val="24"/>
        </w:rPr>
        <w:t xml:space="preserve"> </w:t>
      </w:r>
      <w:r w:rsidRPr="00443483">
        <w:rPr>
          <w:rFonts w:ascii="GHEA Grapalat" w:hAnsi="GHEA Grapalat" w:cs="GHEA Grapalat"/>
          <w:color w:val="000000"/>
          <w:sz w:val="24"/>
          <w:szCs w:val="24"/>
        </w:rPr>
        <w:t>թ</w:t>
      </w:r>
      <w:r w:rsidRPr="00443483">
        <w:rPr>
          <w:rFonts w:ascii="GHEA Grapalat" w:hAnsi="GHEA Grapalat"/>
          <w:color w:val="000000"/>
          <w:sz w:val="24"/>
          <w:szCs w:val="24"/>
        </w:rPr>
        <w:t>.</w:t>
      </w:r>
      <w:r w:rsidRPr="00443483">
        <w:rPr>
          <w:rFonts w:ascii="GHEA Grapalat" w:hAnsi="GHEA Grapalat"/>
          <w:color w:val="000000"/>
          <w:sz w:val="24"/>
          <w:szCs w:val="24"/>
          <w:lang w:val="hy-AM"/>
        </w:rPr>
        <w:t>»:</w:t>
      </w:r>
    </w:p>
    <w:p w:rsidR="0046092A" w:rsidRDefault="0046092A" w:rsidP="00C857EE">
      <w:pPr>
        <w:pStyle w:val="ListParagraph"/>
        <w:spacing w:line="360" w:lineRule="auto"/>
        <w:ind w:left="0" w:firstLine="851"/>
        <w:jc w:val="both"/>
        <w:rPr>
          <w:rFonts w:ascii="GHEA Grapalat" w:hAnsi="GHEA Grapalat"/>
          <w:color w:val="000000"/>
          <w:sz w:val="24"/>
          <w:szCs w:val="24"/>
          <w:shd w:val="clear" w:color="auto" w:fill="FFFFFF"/>
          <w:lang w:val="hy-AM"/>
        </w:rPr>
      </w:pPr>
    </w:p>
    <w:p w:rsidR="00B06E5C" w:rsidRPr="007F1202" w:rsidRDefault="001B49D5" w:rsidP="00C857EE">
      <w:pPr>
        <w:pStyle w:val="ListParagraph"/>
        <w:spacing w:line="360" w:lineRule="auto"/>
        <w:ind w:left="0" w:firstLine="85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00C857EE">
        <w:rPr>
          <w:rFonts w:ascii="GHEA Grapalat" w:hAnsi="GHEA Grapalat"/>
          <w:color w:val="000000"/>
          <w:sz w:val="24"/>
          <w:szCs w:val="24"/>
          <w:shd w:val="clear" w:color="auto" w:fill="FFFFFF"/>
          <w:lang w:val="hy-AM"/>
        </w:rPr>
        <w:t>.</w:t>
      </w:r>
      <w:r w:rsidR="00C857EE" w:rsidRPr="007F1202">
        <w:rPr>
          <w:rFonts w:ascii="GHEA Grapalat" w:hAnsi="GHEA Grapalat"/>
          <w:color w:val="000000"/>
          <w:sz w:val="24"/>
          <w:szCs w:val="24"/>
          <w:shd w:val="clear" w:color="auto" w:fill="FFFFFF"/>
          <w:lang w:val="hy-AM"/>
        </w:rPr>
        <w:t xml:space="preserve"> </w:t>
      </w:r>
      <w:r w:rsidR="00B06E5C" w:rsidRPr="007F1202">
        <w:rPr>
          <w:rFonts w:ascii="GHEA Grapalat" w:hAnsi="GHEA Grapalat"/>
          <w:color w:val="000000"/>
          <w:sz w:val="24"/>
          <w:szCs w:val="24"/>
          <w:shd w:val="clear" w:color="auto" w:fill="FFFFFF"/>
          <w:lang w:val="hy-AM"/>
        </w:rPr>
        <w:tab/>
      </w:r>
      <w:r w:rsidR="007F1202">
        <w:rPr>
          <w:rFonts w:ascii="GHEA Grapalat" w:hAnsi="GHEA Grapalat"/>
          <w:color w:val="000000"/>
          <w:sz w:val="24"/>
          <w:szCs w:val="24"/>
          <w:shd w:val="clear" w:color="auto" w:fill="FFFFFF"/>
          <w:lang w:val="hy-AM"/>
        </w:rPr>
        <w:t>Լ</w:t>
      </w:r>
      <w:r w:rsidR="007F1202" w:rsidRPr="007F1202">
        <w:rPr>
          <w:rFonts w:ascii="GHEA Grapalat" w:hAnsi="GHEA Grapalat"/>
          <w:color w:val="000000"/>
          <w:sz w:val="24"/>
          <w:szCs w:val="24"/>
          <w:shd w:val="clear" w:color="auto" w:fill="FFFFFF"/>
          <w:lang w:val="hy-AM"/>
        </w:rPr>
        <w:t>րացնել</w:t>
      </w:r>
      <w:r w:rsidR="007F1202">
        <w:rPr>
          <w:rFonts w:ascii="GHEA Grapalat" w:hAnsi="GHEA Grapalat"/>
          <w:color w:val="000000"/>
          <w:sz w:val="24"/>
          <w:szCs w:val="24"/>
          <w:shd w:val="clear" w:color="auto" w:fill="FFFFFF"/>
          <w:lang w:val="hy-AM"/>
        </w:rPr>
        <w:t xml:space="preserve"> 12-16</w:t>
      </w:r>
      <w:r w:rsidR="007F1202" w:rsidRPr="007F1202">
        <w:rPr>
          <w:rFonts w:ascii="GHEA Grapalat" w:hAnsi="GHEA Grapalat"/>
          <w:color w:val="000000"/>
          <w:sz w:val="24"/>
          <w:szCs w:val="24"/>
          <w:shd w:val="clear" w:color="auto" w:fill="FFFFFF"/>
          <w:lang w:val="hy-AM"/>
        </w:rPr>
        <w:t>-րդ հավելվածներ` համաձայն հավելվածի:</w:t>
      </w:r>
    </w:p>
    <w:p w:rsidR="00C857EE" w:rsidRDefault="001B49D5" w:rsidP="00C857EE">
      <w:pPr>
        <w:pStyle w:val="ListParagraph"/>
        <w:spacing w:line="360" w:lineRule="auto"/>
        <w:ind w:left="0" w:firstLine="85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w:t>
      </w:r>
      <w:r w:rsidR="00B06E5C" w:rsidRPr="00B06E5C">
        <w:rPr>
          <w:rFonts w:ascii="GHEA Grapalat" w:hAnsi="GHEA Grapalat"/>
          <w:color w:val="000000"/>
          <w:sz w:val="24"/>
          <w:szCs w:val="24"/>
          <w:shd w:val="clear" w:color="auto" w:fill="FFFFFF"/>
          <w:lang w:val="hy-AM"/>
        </w:rPr>
        <w:t>.</w:t>
      </w:r>
      <w:r w:rsidR="00B06E5C" w:rsidRPr="00B06E5C">
        <w:rPr>
          <w:rFonts w:ascii="GHEA Grapalat" w:hAnsi="GHEA Grapalat"/>
          <w:color w:val="000000"/>
          <w:sz w:val="24"/>
          <w:szCs w:val="24"/>
          <w:shd w:val="clear" w:color="auto" w:fill="FFFFFF"/>
          <w:lang w:val="hy-AM"/>
        </w:rPr>
        <w:tab/>
      </w:r>
      <w:r w:rsidR="005437D4" w:rsidRPr="00C857EE">
        <w:rPr>
          <w:rFonts w:ascii="GHEA Grapalat" w:hAnsi="GHEA Grapalat"/>
          <w:color w:val="000000"/>
          <w:sz w:val="24"/>
          <w:szCs w:val="24"/>
          <w:shd w:val="clear" w:color="auto" w:fill="FFFFFF"/>
          <w:lang w:val="hy-AM"/>
        </w:rPr>
        <w:t xml:space="preserve">Ուժը կորցրած ճանաչել Հայաստանի Հանրապետության կառավարության 2009 թվականի հոկտեմբերի 29-ի «Ստոմատոլոգիական կենտրոնների, պոլիկլինիկաների և կաբինետների գործունեության համար անհրաժեշտ տեխնիկական և մասնագիտական որակավորման պահանջներն ու պայմանները հաստատելու և հայաստանի </w:t>
      </w:r>
      <w:r w:rsidR="005437D4" w:rsidRPr="00C857EE">
        <w:rPr>
          <w:rFonts w:ascii="GHEA Grapalat" w:hAnsi="GHEA Grapalat"/>
          <w:color w:val="000000"/>
          <w:sz w:val="24"/>
          <w:szCs w:val="24"/>
          <w:shd w:val="clear" w:color="auto" w:fill="FFFFFF"/>
          <w:lang w:val="hy-AM"/>
        </w:rPr>
        <w:lastRenderedPageBreak/>
        <w:t>հանրապետության կառավարության 2002 թվականի հոկտեմբերի 17-ի N 1662-Ն որոշումն ուժը կորցրած ճանաչելու մասին» N 1275-Ն</w:t>
      </w:r>
      <w:r w:rsidR="005437D4">
        <w:rPr>
          <w:rFonts w:ascii="GHEA Grapalat" w:hAnsi="GHEA Grapalat"/>
          <w:color w:val="000000"/>
          <w:sz w:val="24"/>
          <w:szCs w:val="24"/>
          <w:shd w:val="clear" w:color="auto" w:fill="FFFFFF"/>
          <w:lang w:val="hy-AM"/>
        </w:rPr>
        <w:t xml:space="preserve"> որոշումը:</w:t>
      </w:r>
    </w:p>
    <w:p w:rsidR="00C857EE" w:rsidRDefault="001B49D5" w:rsidP="00C857EE">
      <w:pPr>
        <w:pStyle w:val="ListParagraph"/>
        <w:spacing w:line="360" w:lineRule="auto"/>
        <w:ind w:left="0" w:firstLine="85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w:t>
      </w:r>
      <w:r w:rsidR="00C857EE">
        <w:rPr>
          <w:rFonts w:ascii="GHEA Grapalat" w:hAnsi="GHEA Grapalat"/>
          <w:color w:val="000000"/>
          <w:sz w:val="24"/>
          <w:szCs w:val="24"/>
          <w:shd w:val="clear" w:color="auto" w:fill="FFFFFF"/>
          <w:lang w:val="hy-AM"/>
        </w:rPr>
        <w:t>.</w:t>
      </w:r>
      <w:r w:rsidR="00C857EE" w:rsidRPr="00C857EE">
        <w:rPr>
          <w:lang w:val="hy-AM"/>
        </w:rPr>
        <w:t xml:space="preserve"> </w:t>
      </w:r>
      <w:r w:rsidR="005437D4" w:rsidRPr="00C857EE">
        <w:rPr>
          <w:rFonts w:ascii="GHEA Grapalat" w:hAnsi="GHEA Grapalat"/>
          <w:color w:val="000000"/>
          <w:sz w:val="24"/>
          <w:szCs w:val="24"/>
          <w:shd w:val="clear" w:color="auto" w:fill="FFFFFF"/>
          <w:lang w:val="hy-AM"/>
        </w:rPr>
        <w:t xml:space="preserve">Ուժը կորցրած ճանաչել Հայաստանի Հանրապետության կառավարության 2002 թվականի դեկտեմբերի 5-ի «Պոլիկլինիկաների (խառը, մեծահասակների և մանկական), առանձին մասնագիտացված կաբինետների, ընտանեկան ավագ բուժաշխատողի գրասենյակների, բժշկական ամբուլատորիաների, գյուղական առողջության կենտրոնների, բուժակ-մանկաբարձական կետերի, կանանց կոնսուլտացիաների և հիվանդանոցային պայմաններում բժշկական օգնության ու սպասարկման համար անհրաժեշտ տեխնիկական և մասնագիտական որակավորման պահանջներն ու պայմանները հաստատելու մասին» N 1936-Ն </w:t>
      </w:r>
      <w:r w:rsidR="005437D4">
        <w:rPr>
          <w:rFonts w:ascii="GHEA Grapalat" w:hAnsi="GHEA Grapalat"/>
          <w:color w:val="000000"/>
          <w:sz w:val="24"/>
          <w:szCs w:val="24"/>
          <w:shd w:val="clear" w:color="auto" w:fill="FFFFFF"/>
          <w:lang w:val="hy-AM"/>
        </w:rPr>
        <w:t>որոշում</w:t>
      </w:r>
      <w:r w:rsidR="005437D4" w:rsidRPr="00C857EE">
        <w:rPr>
          <w:rFonts w:ascii="GHEA Grapalat" w:hAnsi="GHEA Grapalat"/>
          <w:color w:val="000000"/>
          <w:sz w:val="24"/>
          <w:szCs w:val="24"/>
          <w:shd w:val="clear" w:color="auto" w:fill="FFFFFF"/>
          <w:lang w:val="hy-AM"/>
        </w:rPr>
        <w:t>ը:</w:t>
      </w:r>
    </w:p>
    <w:p w:rsidR="00416E68" w:rsidRPr="00B06E5C" w:rsidRDefault="001B49D5" w:rsidP="00C857EE">
      <w:pPr>
        <w:pStyle w:val="ListParagraph"/>
        <w:spacing w:line="360" w:lineRule="auto"/>
        <w:ind w:left="0" w:firstLine="85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5</w:t>
      </w:r>
      <w:r w:rsidR="00416E68" w:rsidRPr="00416E68">
        <w:rPr>
          <w:rFonts w:ascii="GHEA Grapalat" w:hAnsi="GHEA Grapalat"/>
          <w:color w:val="000000"/>
          <w:sz w:val="24"/>
          <w:szCs w:val="24"/>
          <w:shd w:val="clear" w:color="auto" w:fill="FFFFFF"/>
          <w:lang w:val="hy-AM"/>
        </w:rPr>
        <w:t xml:space="preserve">. Սույն որոշումն ուժի մեջ է մտնում </w:t>
      </w:r>
      <w:r w:rsidR="003858BD" w:rsidRPr="003858BD">
        <w:rPr>
          <w:rFonts w:ascii="GHEA Grapalat" w:hAnsi="GHEA Grapalat"/>
          <w:color w:val="000000"/>
          <w:sz w:val="24"/>
          <w:szCs w:val="24"/>
          <w:shd w:val="clear" w:color="auto" w:fill="FFFFFF"/>
          <w:lang w:val="hy-AM"/>
        </w:rPr>
        <w:t>պաշտոնական հրապարակմանը հաջորդող օրվանից:</w:t>
      </w:r>
    </w:p>
    <w:p w:rsidR="00416E68" w:rsidRPr="00C857EE" w:rsidRDefault="00416E68" w:rsidP="00C857EE">
      <w:pPr>
        <w:spacing w:line="360" w:lineRule="auto"/>
        <w:jc w:val="both"/>
        <w:rPr>
          <w:rFonts w:ascii="GHEA Grapalat" w:hAnsi="GHEA Grapalat"/>
          <w:color w:val="000000"/>
          <w:sz w:val="24"/>
          <w:szCs w:val="24"/>
          <w:shd w:val="clear" w:color="auto" w:fill="FFFFFF"/>
          <w:lang w:val="hy-AM"/>
        </w:rPr>
      </w:pPr>
    </w:p>
    <w:p w:rsidR="00416E68" w:rsidRDefault="00416E68" w:rsidP="00416E68">
      <w:pPr>
        <w:pStyle w:val="ListParagraph"/>
        <w:spacing w:line="360" w:lineRule="auto"/>
        <w:ind w:left="928"/>
        <w:jc w:val="both"/>
        <w:rPr>
          <w:rFonts w:ascii="GHEA Grapalat" w:hAnsi="GHEA Grapalat"/>
          <w:color w:val="000000"/>
          <w:sz w:val="24"/>
          <w:szCs w:val="24"/>
          <w:shd w:val="clear" w:color="auto" w:fill="FFFFFF"/>
          <w:lang w:val="hy-AM"/>
        </w:rPr>
      </w:pPr>
    </w:p>
    <w:p w:rsidR="00416E68" w:rsidRPr="00416E68" w:rsidRDefault="00416E68" w:rsidP="003858BD">
      <w:pPr>
        <w:pStyle w:val="ListParagraph"/>
        <w:tabs>
          <w:tab w:val="left" w:pos="7797"/>
        </w:tabs>
        <w:spacing w:line="360" w:lineRule="auto"/>
        <w:ind w:left="851"/>
        <w:rPr>
          <w:rFonts w:ascii="GHEA Grapalat" w:hAnsi="GHEA Grapalat"/>
          <w:color w:val="000000"/>
          <w:sz w:val="24"/>
          <w:szCs w:val="24"/>
          <w:shd w:val="clear" w:color="auto" w:fill="FFFFFF"/>
          <w:lang w:val="hy-AM"/>
        </w:rPr>
      </w:pPr>
      <w:r w:rsidRPr="00416E68">
        <w:rPr>
          <w:rFonts w:ascii="GHEA Grapalat" w:hAnsi="GHEA Grapalat"/>
          <w:color w:val="000000"/>
          <w:sz w:val="24"/>
          <w:szCs w:val="24"/>
          <w:shd w:val="clear" w:color="auto" w:fill="FFFFFF"/>
          <w:lang w:val="hy-AM"/>
        </w:rPr>
        <w:t>ՀԱՅԱՍՏԱՆԻ ՀԱՆՐԱՊԵՏՈՒԹՅԱՆ ՎԱՐՉԱՊԵՏ</w:t>
      </w:r>
      <w:r w:rsidRPr="00416E68">
        <w:rPr>
          <w:rFonts w:ascii="GHEA Grapalat" w:hAnsi="GHEA Grapalat"/>
          <w:color w:val="000000"/>
          <w:sz w:val="24"/>
          <w:szCs w:val="24"/>
          <w:shd w:val="clear" w:color="auto" w:fill="FFFFFF"/>
          <w:lang w:val="hy-AM"/>
        </w:rPr>
        <w:tab/>
        <w:t>Ն. ՓԱՇԻՆՅԱՆ</w:t>
      </w:r>
    </w:p>
    <w:p w:rsidR="00416E68" w:rsidRPr="00443483" w:rsidRDefault="00416E68" w:rsidP="00416E68">
      <w:pPr>
        <w:pStyle w:val="ListParagraph"/>
        <w:spacing w:line="360" w:lineRule="auto"/>
        <w:ind w:left="928"/>
        <w:jc w:val="both"/>
        <w:rPr>
          <w:rFonts w:ascii="GHEA Grapalat" w:hAnsi="GHEA Grapalat"/>
          <w:color w:val="000000"/>
          <w:sz w:val="24"/>
          <w:szCs w:val="24"/>
          <w:shd w:val="clear" w:color="auto" w:fill="FFFFFF"/>
          <w:lang w:val="hy-AM"/>
        </w:rPr>
      </w:pPr>
    </w:p>
    <w:p w:rsidR="005E6B5A" w:rsidRDefault="005E6B5A">
      <w:pPr>
        <w:spacing w:after="0" w:line="240" w:lineRule="auto"/>
        <w:rPr>
          <w:rStyle w:val="Strong"/>
          <w:rFonts w:ascii="GHEA Grapalat" w:hAnsi="GHEA Grapalat"/>
          <w:color w:val="000000"/>
          <w:sz w:val="24"/>
          <w:szCs w:val="24"/>
          <w:lang w:val="hy-AM" w:eastAsia="ru-RU"/>
        </w:rPr>
      </w:pPr>
      <w:r>
        <w:rPr>
          <w:rStyle w:val="Strong"/>
          <w:rFonts w:ascii="GHEA Grapalat" w:hAnsi="GHEA Grapalat"/>
          <w:color w:val="000000"/>
          <w:lang w:val="hy-AM"/>
        </w:rPr>
        <w:br w:type="page"/>
      </w:r>
    </w:p>
    <w:p w:rsidR="00E71154" w:rsidRPr="00533D4F" w:rsidRDefault="0046092A" w:rsidP="00E71154">
      <w:pPr>
        <w:shd w:val="clear" w:color="auto" w:fill="FFFFFF"/>
        <w:spacing w:after="0" w:line="240" w:lineRule="auto"/>
        <w:ind w:firstLine="375"/>
        <w:jc w:val="right"/>
        <w:rPr>
          <w:rFonts w:ascii="GHEA Grapalat" w:hAnsi="GHEA Grapalat" w:cs="Sylfaen"/>
          <w:bCs/>
          <w:sz w:val="20"/>
          <w:szCs w:val="24"/>
          <w:lang w:val="hy-AM"/>
        </w:rPr>
      </w:pPr>
      <w:r>
        <w:rPr>
          <w:rFonts w:ascii="GHEA Grapalat" w:hAnsi="GHEA Grapalat"/>
          <w:color w:val="000000"/>
          <w:sz w:val="24"/>
          <w:szCs w:val="24"/>
          <w:lang w:val="hy-AM" w:eastAsia="ru-RU"/>
        </w:rPr>
        <w:lastRenderedPageBreak/>
        <w:t>«</w:t>
      </w:r>
      <w:r w:rsidR="00E71154" w:rsidRPr="00533D4F">
        <w:rPr>
          <w:rFonts w:ascii="GHEA Grapalat" w:hAnsi="GHEA Grapalat" w:cs="Sylfaen"/>
          <w:bCs/>
          <w:sz w:val="20"/>
          <w:szCs w:val="24"/>
          <w:lang w:val="hy-AM"/>
        </w:rPr>
        <w:t xml:space="preserve">Հավելված </w:t>
      </w:r>
    </w:p>
    <w:p w:rsidR="00E71154" w:rsidRPr="00533D4F" w:rsidRDefault="00E71154" w:rsidP="00E71154">
      <w:pPr>
        <w:shd w:val="clear" w:color="auto" w:fill="FFFFFF"/>
        <w:spacing w:after="0" w:line="240" w:lineRule="auto"/>
        <w:ind w:firstLine="375"/>
        <w:jc w:val="right"/>
        <w:rPr>
          <w:rFonts w:ascii="GHEA Grapalat" w:hAnsi="GHEA Grapalat" w:cs="Sylfaen"/>
          <w:bCs/>
          <w:sz w:val="20"/>
          <w:szCs w:val="24"/>
          <w:lang w:val="hy-AM"/>
        </w:rPr>
      </w:pPr>
      <w:r w:rsidRPr="00533D4F">
        <w:rPr>
          <w:rFonts w:ascii="GHEA Grapalat" w:hAnsi="GHEA Grapalat" w:cs="Sylfaen"/>
          <w:bCs/>
          <w:sz w:val="20"/>
          <w:szCs w:val="24"/>
          <w:lang w:val="hy-AM"/>
        </w:rPr>
        <w:t xml:space="preserve">ՀՀ կառավարության </w:t>
      </w:r>
      <w:r w:rsidR="009464AD">
        <w:rPr>
          <w:rFonts w:ascii="GHEA Grapalat" w:hAnsi="GHEA Grapalat" w:cs="Sylfaen"/>
          <w:bCs/>
          <w:sz w:val="20"/>
          <w:szCs w:val="24"/>
          <w:lang w:val="hy-AM"/>
        </w:rPr>
        <w:t>------</w:t>
      </w:r>
      <w:r w:rsidRPr="00533D4F">
        <w:rPr>
          <w:rFonts w:ascii="GHEA Grapalat" w:hAnsi="GHEA Grapalat" w:cs="Sylfaen"/>
          <w:bCs/>
          <w:sz w:val="20"/>
          <w:szCs w:val="24"/>
          <w:lang w:val="hy-AM"/>
        </w:rPr>
        <w:t xml:space="preserve"> թվականի</w:t>
      </w:r>
    </w:p>
    <w:p w:rsidR="008D2A12" w:rsidRPr="00533D4F" w:rsidRDefault="009464AD" w:rsidP="00E71154">
      <w:pPr>
        <w:shd w:val="clear" w:color="auto" w:fill="FFFFFF"/>
        <w:spacing w:after="0" w:line="240" w:lineRule="auto"/>
        <w:ind w:firstLine="375"/>
        <w:jc w:val="right"/>
        <w:rPr>
          <w:rFonts w:ascii="GHEA Grapalat" w:hAnsi="GHEA Grapalat" w:cs="Sylfaen"/>
          <w:bCs/>
          <w:szCs w:val="24"/>
          <w:lang w:val="hy-AM"/>
        </w:rPr>
      </w:pPr>
      <w:r>
        <w:rPr>
          <w:rFonts w:ascii="GHEA Grapalat" w:hAnsi="GHEA Grapalat" w:cs="Sylfaen"/>
          <w:bCs/>
          <w:sz w:val="20"/>
          <w:szCs w:val="24"/>
          <w:lang w:val="hy-AM"/>
        </w:rPr>
        <w:t>---------------</w:t>
      </w:r>
      <w:r w:rsidR="00E71154" w:rsidRPr="00533D4F">
        <w:rPr>
          <w:rFonts w:ascii="GHEA Grapalat" w:hAnsi="GHEA Grapalat" w:cs="Sylfaen"/>
          <w:bCs/>
          <w:sz w:val="20"/>
          <w:szCs w:val="24"/>
          <w:lang w:val="hy-AM"/>
        </w:rPr>
        <w:t xml:space="preserve"> N </w:t>
      </w:r>
      <w:r>
        <w:rPr>
          <w:rFonts w:ascii="GHEA Grapalat" w:hAnsi="GHEA Grapalat" w:cs="Sylfaen"/>
          <w:bCs/>
          <w:sz w:val="20"/>
          <w:szCs w:val="24"/>
          <w:lang w:val="hy-AM"/>
        </w:rPr>
        <w:t>------------</w:t>
      </w:r>
      <w:r w:rsidR="00E71154" w:rsidRPr="00533D4F">
        <w:rPr>
          <w:rFonts w:ascii="GHEA Grapalat" w:hAnsi="GHEA Grapalat" w:cs="Sylfaen"/>
          <w:bCs/>
          <w:sz w:val="20"/>
          <w:szCs w:val="24"/>
          <w:lang w:val="hy-AM"/>
        </w:rPr>
        <w:t xml:space="preserve"> որոշման</w:t>
      </w:r>
    </w:p>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E71154" w:rsidRPr="00933FB7" w:rsidTr="008949DD">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E71154" w:rsidRPr="00933FB7">
              <w:trPr>
                <w:tblCellSpacing w:w="0" w:type="dxa"/>
                <w:jc w:val="center"/>
              </w:trPr>
              <w:tc>
                <w:tcPr>
                  <w:tcW w:w="0" w:type="auto"/>
                  <w:vAlign w:val="center"/>
                  <w:hideMark/>
                </w:tcPr>
                <w:p w:rsidR="008949DD" w:rsidRPr="00F34CC8" w:rsidRDefault="008949DD">
                  <w:pPr>
                    <w:rPr>
                      <w:lang w:val="hy-AM"/>
                    </w:rPr>
                  </w:pPr>
                </w:p>
                <w:tbl>
                  <w:tblPr>
                    <w:tblW w:w="0" w:type="auto"/>
                    <w:tblCellSpacing w:w="0" w:type="dxa"/>
                    <w:tblCellMar>
                      <w:left w:w="0" w:type="dxa"/>
                      <w:right w:w="0" w:type="dxa"/>
                    </w:tblCellMar>
                    <w:tblLook w:val="04A0" w:firstRow="1" w:lastRow="0" w:firstColumn="1" w:lastColumn="0" w:noHBand="0" w:noVBand="1"/>
                  </w:tblPr>
                  <w:tblGrid>
                    <w:gridCol w:w="10907"/>
                  </w:tblGrid>
                  <w:tr w:rsidR="00E71154" w:rsidRPr="00933FB7" w:rsidTr="008949DD">
                    <w:trPr>
                      <w:tblCellSpacing w:w="0" w:type="dxa"/>
                    </w:trPr>
                    <w:tc>
                      <w:tcPr>
                        <w:tcW w:w="10907" w:type="dxa"/>
                        <w:vAlign w:val="center"/>
                        <w:hideMark/>
                      </w:tcPr>
                      <w:p w:rsidR="00BD29FF" w:rsidRPr="00533D4F" w:rsidRDefault="00BD29FF" w:rsidP="00BD29FF">
                        <w:pPr>
                          <w:spacing w:after="0" w:line="240" w:lineRule="auto"/>
                          <w:jc w:val="right"/>
                          <w:rPr>
                            <w:rFonts w:ascii="GHEA Grapalat" w:hAnsi="GHEA Grapalat"/>
                            <w:sz w:val="20"/>
                            <w:szCs w:val="24"/>
                            <w:lang w:val="hy-AM"/>
                          </w:rPr>
                        </w:pPr>
                        <w:r w:rsidRPr="00533D4F">
                          <w:rPr>
                            <w:rFonts w:ascii="GHEA Grapalat" w:hAnsi="GHEA Grapalat"/>
                            <w:sz w:val="20"/>
                            <w:szCs w:val="24"/>
                            <w:lang w:val="hy-AM"/>
                          </w:rPr>
                          <w:t>« Հավելված N 12</w:t>
                        </w:r>
                      </w:p>
                      <w:p w:rsidR="00BD29FF" w:rsidRPr="00533D4F" w:rsidRDefault="00BD29FF" w:rsidP="00BD29FF">
                        <w:pPr>
                          <w:spacing w:after="0" w:line="240" w:lineRule="auto"/>
                          <w:jc w:val="right"/>
                          <w:rPr>
                            <w:rFonts w:ascii="GHEA Grapalat" w:hAnsi="GHEA Grapalat"/>
                            <w:sz w:val="20"/>
                            <w:szCs w:val="24"/>
                            <w:lang w:val="hy-AM"/>
                          </w:rPr>
                        </w:pPr>
                        <w:r w:rsidRPr="00533D4F">
                          <w:rPr>
                            <w:rFonts w:ascii="GHEA Grapalat" w:hAnsi="GHEA Grapalat"/>
                            <w:sz w:val="20"/>
                            <w:szCs w:val="24"/>
                            <w:lang w:val="hy-AM"/>
                          </w:rPr>
                          <w:t>ՀՀ կառավարության 2002 թվականի</w:t>
                        </w:r>
                      </w:p>
                      <w:p w:rsidR="00BD29FF" w:rsidRPr="00533D4F" w:rsidRDefault="00BD29FF" w:rsidP="00BD29FF">
                        <w:pPr>
                          <w:spacing w:after="0" w:line="240" w:lineRule="auto"/>
                          <w:jc w:val="right"/>
                          <w:rPr>
                            <w:rFonts w:ascii="GHEA Grapalat" w:hAnsi="GHEA Grapalat"/>
                            <w:sz w:val="20"/>
                            <w:szCs w:val="24"/>
                            <w:lang w:val="hy-AM"/>
                          </w:rPr>
                        </w:pPr>
                        <w:r w:rsidRPr="00533D4F">
                          <w:rPr>
                            <w:rFonts w:ascii="GHEA Grapalat" w:hAnsi="GHEA Grapalat"/>
                            <w:sz w:val="20"/>
                            <w:szCs w:val="24"/>
                            <w:lang w:val="hy-AM"/>
                          </w:rPr>
                          <w:t xml:space="preserve">հունիսի 29-ի N </w:t>
                        </w:r>
                        <w:r w:rsidR="00B06E5C">
                          <w:rPr>
                            <w:rFonts w:ascii="GHEA Grapalat" w:hAnsi="GHEA Grapalat"/>
                            <w:sz w:val="20"/>
                            <w:szCs w:val="24"/>
                            <w:lang w:val="hy-AM"/>
                          </w:rPr>
                          <w:t>867</w:t>
                        </w:r>
                        <w:r w:rsidR="00416E68" w:rsidRPr="00416E68">
                          <w:rPr>
                            <w:rFonts w:ascii="GHEA Grapalat" w:hAnsi="GHEA Grapalat"/>
                            <w:sz w:val="20"/>
                            <w:szCs w:val="24"/>
                            <w:lang w:val="hy-AM"/>
                          </w:rPr>
                          <w:t xml:space="preserve"> </w:t>
                        </w:r>
                        <w:r w:rsidRPr="00533D4F">
                          <w:rPr>
                            <w:rFonts w:ascii="GHEA Grapalat" w:hAnsi="GHEA Grapalat"/>
                            <w:sz w:val="20"/>
                            <w:szCs w:val="24"/>
                            <w:lang w:val="hy-AM"/>
                          </w:rPr>
                          <w:t>որոշման</w:t>
                        </w:r>
                      </w:p>
                      <w:p w:rsidR="00E71154" w:rsidRPr="00443483" w:rsidRDefault="00E71154" w:rsidP="00BD29FF">
                        <w:pPr>
                          <w:spacing w:after="0" w:line="240" w:lineRule="auto"/>
                          <w:jc w:val="right"/>
                          <w:rPr>
                            <w:rFonts w:ascii="GHEA Grapalat" w:hAnsi="GHEA Grapalat"/>
                            <w:sz w:val="24"/>
                            <w:szCs w:val="24"/>
                            <w:lang w:val="hy-AM"/>
                          </w:rPr>
                        </w:pPr>
                        <w:r w:rsidRPr="00443483">
                          <w:rPr>
                            <w:rFonts w:cs="Calibri"/>
                            <w:sz w:val="24"/>
                            <w:szCs w:val="24"/>
                            <w:lang w:val="hy-AM"/>
                          </w:rPr>
                          <w:t> </w:t>
                        </w:r>
                      </w:p>
                      <w:p w:rsidR="00E71154" w:rsidRPr="00443483" w:rsidRDefault="00533D4F" w:rsidP="00E71154">
                        <w:pPr>
                          <w:spacing w:after="0" w:line="240" w:lineRule="auto"/>
                          <w:jc w:val="center"/>
                          <w:rPr>
                            <w:rFonts w:ascii="GHEA Grapalat" w:hAnsi="GHEA Grapalat"/>
                            <w:sz w:val="24"/>
                            <w:szCs w:val="24"/>
                            <w:lang w:val="hy-AM"/>
                          </w:rPr>
                        </w:pPr>
                        <w:r w:rsidRPr="00533D4F">
                          <w:rPr>
                            <w:rFonts w:ascii="GHEA Grapalat" w:hAnsi="GHEA Grapalat"/>
                            <w:bCs/>
                            <w:sz w:val="24"/>
                            <w:szCs w:val="24"/>
                            <w:lang w:val="hy-AM"/>
                          </w:rPr>
                          <w:t>ՊՈԼԻԿԼ</w:t>
                        </w:r>
                        <w:r w:rsidR="00B06E5C">
                          <w:rPr>
                            <w:rFonts w:ascii="GHEA Grapalat" w:hAnsi="GHEA Grapalat"/>
                            <w:bCs/>
                            <w:sz w:val="24"/>
                            <w:szCs w:val="24"/>
                            <w:lang w:val="hy-AM"/>
                          </w:rPr>
                          <w:t>ԻՆԻԿԱՆԵՐԻ (ԽԱՌԸ, ՄԵԾԱՀԱՍԱԿՆԵՐԻ ԵՎ</w:t>
                        </w:r>
                        <w:r w:rsidRPr="00533D4F">
                          <w:rPr>
                            <w:rFonts w:ascii="GHEA Grapalat" w:hAnsi="GHEA Grapalat"/>
                            <w:bCs/>
                            <w:sz w:val="24"/>
                            <w:szCs w:val="24"/>
                            <w:lang w:val="hy-AM"/>
                          </w:rPr>
                          <w:t xml:space="preserve"> ՄԱՆԿԱԿԱՆ), ԱՌԱՆՁԻՆ ՄԱՍՆԱԳԻՏԱՑՎԱԾ ԿԱԲԻՆԵՏՆԵՐԻ, ԸՆՏԱՆԵԿԱՆ ԱՎԱԳ ԲՈՒԺԱՇԽԱՏՈՂԻ ԳՐԱՍԵՆՅԱԿՆԵՐԻ, ԳՅՈՒՂԱԿԱՆ ԱՄԲՈՒԼԱՏՈՐԻԱՆԵՐԻ, ԳՅՈՒՂԱԿԱՆ ԱՌՈՂՋՈՒԹՅԱՆ ԿԵՆՏՐՈՆՆԵՐԻ, ԲՈՒԺԱԿ-ՄԱՆԿԱԲԱՐՁԱԿԱՆ ԿԵՏԵՐԻ, ԿԱՆԱՆՑ ԿՈՆՍՈՒԼՏԱՑԻԱՆԵՐԻ ԳՈՐԾՈՒՆԵՈՒԹՅՈՒՆ ՀԱՄԱՐ ԱՆՀՐԱԺԵՇՏ ՏԵԽՆԻԿԱԿԱՆ </w:t>
                        </w:r>
                        <w:r>
                          <w:rPr>
                            <w:rFonts w:ascii="GHEA Grapalat" w:hAnsi="GHEA Grapalat"/>
                            <w:bCs/>
                            <w:sz w:val="24"/>
                            <w:szCs w:val="24"/>
                            <w:lang w:val="hy-AM"/>
                          </w:rPr>
                          <w:t>ԵՎ</w:t>
                        </w:r>
                        <w:r w:rsidRPr="00533D4F">
                          <w:rPr>
                            <w:rFonts w:ascii="GHEA Grapalat" w:hAnsi="GHEA Grapalat"/>
                            <w:bCs/>
                            <w:sz w:val="24"/>
                            <w:szCs w:val="24"/>
                            <w:lang w:val="hy-AM"/>
                          </w:rPr>
                          <w:t xml:space="preserve"> ՄԱՍՆԱԳԻՏԱԿԱՆ ՈՐԱԿԱՎՈՐՄԱՆ ՊԱՀԱՆՋՆԵՐՆ ՈՒ ՊԱՅՄԱՆՆԵՐԸ</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 ՊՈԼԻԿԼԻՆԻԿԱ (ԽԱՌԸ)</w:t>
                        </w:r>
                      </w:p>
                      <w:p w:rsidR="00BD29FF" w:rsidRPr="00443483" w:rsidRDefault="00E71154" w:rsidP="00533D4F">
                        <w:pPr>
                          <w:spacing w:before="100" w:beforeAutospacing="1" w:after="100" w:afterAutospacing="1" w:line="240" w:lineRule="auto"/>
                          <w:jc w:val="both"/>
                          <w:rPr>
                            <w:rFonts w:ascii="GHEA Grapalat" w:hAnsi="GHEA Grapalat"/>
                            <w:bCs/>
                            <w:i/>
                            <w:iCs/>
                            <w:sz w:val="24"/>
                            <w:szCs w:val="24"/>
                            <w:lang w:val="hy-AM"/>
                          </w:rPr>
                        </w:pPr>
                        <w:r w:rsidRPr="00443483">
                          <w:rPr>
                            <w:rFonts w:ascii="GHEA Grapalat" w:hAnsi="GHEA Grapalat"/>
                            <w:bCs/>
                            <w:sz w:val="24"/>
                            <w:szCs w:val="24"/>
                            <w:lang w:val="hy-AM"/>
                          </w:rPr>
                          <w:t>1.1. ՏԵՂԱՄԱՍԱՅԻՆ ԹԵՐԱՊԵՎՏԻ (ԸՆԴՀԱՆՈՒՐ ՊՐԱԿՏԻԿԱՅԻ ԱՎԱԳ ԲՈՒԺԱՇԽԱՏՈՂԻ) ԿԱԲԻՆԵՏ</w:t>
                        </w:r>
                        <w:r w:rsidRPr="00443483">
                          <w:rPr>
                            <w:rFonts w:ascii="GHEA Grapalat" w:hAnsi="GHEA Grapalat"/>
                            <w:bCs/>
                            <w:sz w:val="24"/>
                            <w:szCs w:val="24"/>
                            <w:lang w:val="hy-AM"/>
                          </w:rPr>
                          <w:br/>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t>ԿԱՌՈՒՑՎԱԾՔ`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t>ԱՎԱԳ ԲՈՒԺԱՇԽԱՏՈՂԻ</w:t>
                        </w:r>
                        <w:r w:rsidRPr="00533D4F">
                          <w:rPr>
                            <w:rFonts w:cs="Calibri"/>
                            <w:b/>
                            <w:bCs/>
                            <w:sz w:val="24"/>
                            <w:szCs w:val="24"/>
                            <w:u w:val="single"/>
                            <w:lang w:val="hy-AM"/>
                          </w:rPr>
                          <w:t> </w:t>
                        </w:r>
                        <w:r w:rsidRPr="00533D4F">
                          <w:rPr>
                            <w:rFonts w:ascii="GHEA Grapalat" w:hAnsi="GHEA Grapalat" w:cs="GHEA Grapalat"/>
                            <w:b/>
                            <w:bCs/>
                            <w:sz w:val="24"/>
                            <w:szCs w:val="24"/>
                            <w:u w:val="single"/>
                            <w:lang w:val="hy-AM"/>
                          </w:rPr>
                          <w:t>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բուժաշխատող-թերապևտ` </w:t>
                        </w:r>
                        <w:r w:rsidR="00991E3D"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A834C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 ՏԵՂԱՄԱՍԱՅԻՆ ՄԱՆԿԱԲՈՒՅԺԻ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t>ԿԱՌՈՒՑՎԱԾՔ`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lastRenderedPageBreak/>
                          <w:t>ԱՎԱԳ ԲՈՒԺԱՇԽԱՏՈՂԻ</w:t>
                        </w:r>
                        <w:r w:rsidRPr="00533D4F">
                          <w:rPr>
                            <w:rFonts w:cs="Calibri"/>
                            <w:b/>
                            <w:bCs/>
                            <w:sz w:val="24"/>
                            <w:szCs w:val="24"/>
                            <w:u w:val="single"/>
                            <w:lang w:val="hy-AM"/>
                          </w:rPr>
                          <w:t> </w:t>
                        </w:r>
                        <w:r w:rsidRPr="00533D4F">
                          <w:rPr>
                            <w:rFonts w:ascii="GHEA Grapalat" w:hAnsi="GHEA Grapalat" w:cs="GHEA Grapalat"/>
                            <w:b/>
                            <w:bCs/>
                            <w:sz w:val="24"/>
                            <w:szCs w:val="24"/>
                            <w:u w:val="single"/>
                            <w:lang w:val="hy-AM"/>
                          </w:rPr>
                          <w:t>ԿԱԲԻՆԵՏ</w:t>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r w:rsidRPr="00443483">
                          <w:rPr>
                            <w:rFonts w:cs="Calibri"/>
                            <w:sz w:val="24"/>
                            <w:szCs w:val="24"/>
                            <w:lang w:val="hy-AM"/>
                          </w:rPr>
                          <w:t> </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Բժշկական կշեռք, հասակաչափ (մանկական)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Բարուրասեղան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Պահարան քարտերի համար</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բուժաշխատող-մանկաբույժ </w:t>
                        </w:r>
                        <w:r w:rsidR="00991E3D"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A834C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 ՆՅԱՐԴԱԲԱՆԱԿԱՆ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t>ԿԱՌՈՒՑՎԱԾՔ`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ԱՎԱԳ ԲՈՒԺԱՇԽԱՏՈՂԻ</w:t>
                        </w:r>
                        <w:r w:rsidRPr="00533D4F">
                          <w:rPr>
                            <w:rFonts w:cs="Calibri"/>
                            <w:b/>
                            <w:bCs/>
                            <w:sz w:val="24"/>
                            <w:szCs w:val="24"/>
                            <w:u w:val="single"/>
                            <w:lang w:val="hy-AM"/>
                          </w:rPr>
                          <w:t> </w:t>
                        </w:r>
                        <w:r w:rsidRPr="00533D4F">
                          <w:rPr>
                            <w:rFonts w:ascii="GHEA Grapalat" w:hAnsi="GHEA Grapalat" w:cs="GHEA Grapalat"/>
                            <w:b/>
                            <w:bCs/>
                            <w:sz w:val="24"/>
                            <w:szCs w:val="24"/>
                            <w:u w:val="single"/>
                            <w:lang w:val="hy-AM"/>
                          </w:rPr>
                          <w:t>ԿԱԲԻՆԵՏ</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Նևրոլոգիական մուրճիկ</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Բբի ռեակցիայի ստուգման համար լապտերիկ</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բուժաշխատող-նյարդաբան` </w:t>
                        </w:r>
                        <w:r w:rsidR="00991E3D"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A834C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A834C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1.3.1. ՌԵՖԼԵՔՍՈԹԵՐԱՊԻԱՅԻ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t>ԿԱՌՈՒՑՎԱԾՔ`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ԱՎԱԳ ԲՈՒԺԱՇԽԱՏՈՂԻ</w:t>
                        </w:r>
                        <w:r w:rsidRPr="00533D4F">
                          <w:rPr>
                            <w:rFonts w:cs="Calibri"/>
                            <w:b/>
                            <w:bCs/>
                            <w:sz w:val="24"/>
                            <w:szCs w:val="24"/>
                            <w:u w:val="single"/>
                            <w:lang w:val="hy-AM"/>
                          </w:rPr>
                          <w:t> </w:t>
                        </w:r>
                        <w:r w:rsidRPr="00533D4F">
                          <w:rPr>
                            <w:rFonts w:ascii="GHEA Grapalat" w:hAnsi="GHEA Grapalat" w:cs="GHEA Grapalat"/>
                            <w:b/>
                            <w:bCs/>
                            <w:sz w:val="24"/>
                            <w:szCs w:val="24"/>
                            <w:u w:val="single"/>
                            <w:lang w:val="hy-AM"/>
                          </w:rPr>
                          <w:t>ԿԱԲԻՆԵՏ</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Մեկանգամյա օգտագործման ակուպունկտուրայի ասեղների հավաքածու</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բուժաշխատող-ռեֆլեքսոթերապևտ` </w:t>
                        </w:r>
                        <w:r w:rsidR="00D677F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A834C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1.3.2. ԲՈՒԺԱԿԱՆ ՄԵՐՍՄԱՆ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t>ԿԱՌՈՒՑՎԱԾՔ`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ԱՎԱԳ ԲՈՒԺԱՇԽԱՏՈՂԻ</w:t>
                        </w:r>
                        <w:r w:rsidRPr="00533D4F">
                          <w:rPr>
                            <w:rFonts w:cs="Calibri"/>
                            <w:b/>
                            <w:bCs/>
                            <w:sz w:val="24"/>
                            <w:szCs w:val="24"/>
                            <w:u w:val="single"/>
                            <w:lang w:val="hy-AM"/>
                          </w:rPr>
                          <w:t> </w:t>
                        </w:r>
                        <w:r w:rsidRPr="00533D4F">
                          <w:rPr>
                            <w:rFonts w:ascii="GHEA Grapalat" w:hAnsi="GHEA Grapalat" w:cs="GHEA Grapalat"/>
                            <w:b/>
                            <w:bCs/>
                            <w:sz w:val="24"/>
                            <w:szCs w:val="24"/>
                            <w:u w:val="single"/>
                            <w:lang w:val="hy-AM"/>
                          </w:rPr>
                          <w:t>ԿԱԲԻՆԵՏ</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Մերսման համար բժշկական քննության բազմոց (թախտ)` գլխի համար նախատեսված բացվածքով և երկու գլանաբարձիկով</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Մերսման նյութեր և քսայուղեր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Անհետաձգելի բուժօգնության պահարան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Աշխատանքային սեղան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Աթոռներ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Պահարան սպիտակեղենի համար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Շիրմա</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Եթե ծառայությունն իրականացվում է երկու և ավելի կաբինետների միջոցով, ապա 3-րդ, 4-րդ, 5-րդ, 6-րդ կետերի պահանջները կարող են տեղակայվել տվյալ կազմակերպությանը պատկանող այլ կաբինետներում, իսկ 7-րդ կետի պահանջը պարտադիր չէ:</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բուժաշխատող-մանուալ թերապևտ</w:t>
                        </w:r>
                        <w:r w:rsidR="00DD6DA1">
                          <w:rPr>
                            <w:rFonts w:ascii="GHEA Grapalat" w:hAnsi="GHEA Grapalat"/>
                            <w:sz w:val="24"/>
                            <w:szCs w:val="24"/>
                            <w:lang w:val="hy-AM"/>
                          </w:rPr>
                          <w:t xml:space="preserve"> կամ ֆ</w:t>
                        </w:r>
                        <w:r w:rsidR="00DD6DA1" w:rsidRPr="00DD6DA1">
                          <w:rPr>
                            <w:rFonts w:ascii="GHEA Grapalat" w:hAnsi="GHEA Grapalat"/>
                            <w:sz w:val="24"/>
                            <w:szCs w:val="24"/>
                            <w:lang w:val="hy-AM"/>
                          </w:rPr>
                          <w:t>իզիկա</w:t>
                        </w:r>
                        <w:r w:rsidR="00DD6DA1">
                          <w:rPr>
                            <w:rFonts w:ascii="GHEA Grapalat" w:hAnsi="GHEA Grapalat"/>
                            <w:sz w:val="24"/>
                            <w:szCs w:val="24"/>
                            <w:lang w:val="hy-AM"/>
                          </w:rPr>
                          <w:t>կան և վերականգնողական բժշկությա</w:t>
                        </w:r>
                        <w:r w:rsidR="00DD6DA1" w:rsidRPr="00DD6DA1">
                          <w:rPr>
                            <w:rFonts w:ascii="GHEA Grapalat" w:hAnsi="GHEA Grapalat"/>
                            <w:sz w:val="24"/>
                            <w:szCs w:val="24"/>
                            <w:lang w:val="hy-AM"/>
                          </w:rPr>
                          <w:t>ն</w:t>
                        </w:r>
                        <w:r w:rsidR="00DD6DA1">
                          <w:rPr>
                            <w:rFonts w:ascii="GHEA Grapalat" w:hAnsi="GHEA Grapalat"/>
                            <w:sz w:val="24"/>
                            <w:szCs w:val="24"/>
                            <w:lang w:val="hy-AM"/>
                          </w:rPr>
                          <w:t xml:space="preserve"> մասնագետ</w:t>
                        </w:r>
                        <w:r w:rsidRPr="00443483">
                          <w:rPr>
                            <w:rFonts w:ascii="GHEA Grapalat" w:hAnsi="GHEA Grapalat"/>
                            <w:sz w:val="24"/>
                            <w:szCs w:val="24"/>
                            <w:lang w:val="hy-AM"/>
                          </w:rPr>
                          <w:t xml:space="preserve">` </w:t>
                        </w:r>
                        <w:r w:rsidR="00D677F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w:t>
                        </w:r>
                        <w:r w:rsidR="0083516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1.3.3. ՀՈԳԵԹԵՐԱՊԵՎՏԻ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t>ԿԱՌՈՒՑՎԱԾՔ`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ԱՎԱԳ ԲՈՒԺԱՇԽԱՏՈՂԻ</w:t>
                        </w:r>
                        <w:r w:rsidRPr="00533D4F">
                          <w:rPr>
                            <w:rFonts w:cs="Calibri"/>
                            <w:b/>
                            <w:bCs/>
                            <w:sz w:val="24"/>
                            <w:szCs w:val="24"/>
                            <w:u w:val="single"/>
                            <w:lang w:val="hy-AM"/>
                          </w:rPr>
                          <w:t> </w:t>
                        </w:r>
                        <w:r w:rsidRPr="00533D4F">
                          <w:rPr>
                            <w:rFonts w:ascii="GHEA Grapalat" w:hAnsi="GHEA Grapalat" w:cs="GHEA Grapalat"/>
                            <w:b/>
                            <w:bCs/>
                            <w:sz w:val="24"/>
                            <w:szCs w:val="24"/>
                            <w:u w:val="single"/>
                            <w:lang w:val="hy-AM"/>
                          </w:rPr>
                          <w:t>ԿԱԲԻՆԵՏ</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Աթոռներ կամ բազմոցներ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Անհետաձգելի բուժօգնության պահարան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բուժաշխատող-հոգեթերապևտ` </w:t>
                        </w:r>
                        <w:r w:rsidR="00D677F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83516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33D4F">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1.3.4. ՀՈՄԵՈՊԱՏԻԿ ԿԱԲԻՆԵՏ</w:t>
                        </w:r>
                      </w:p>
                      <w:p w:rsidR="00E71154" w:rsidRPr="00533D4F" w:rsidRDefault="00E71154" w:rsidP="00E71154">
                        <w:pPr>
                          <w:spacing w:after="0" w:line="240" w:lineRule="auto"/>
                          <w:ind w:firstLine="375"/>
                          <w:rPr>
                            <w:rFonts w:ascii="GHEA Grapalat" w:hAnsi="GHEA Grapalat"/>
                            <w:b/>
                            <w:sz w:val="24"/>
                            <w:szCs w:val="24"/>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1. Հոմեոպատիկ դեղամիջոցների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Ավագ բուժաշխատողի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Բուժքրոջ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6. Աթոռներ` ավագ բուժաշխատողի, բուժքրոջ և </w:t>
                        </w:r>
                        <w:r w:rsidR="00C912F5">
                          <w:rPr>
                            <w:rFonts w:ascii="GHEA Grapalat" w:hAnsi="GHEA Grapalat"/>
                            <w:sz w:val="24"/>
                            <w:szCs w:val="24"/>
                            <w:lang w:val="hy-AM"/>
                          </w:rPr>
                          <w:t>պ</w:t>
                        </w:r>
                        <w:r w:rsidR="00C912F5" w:rsidRPr="00C912F5">
                          <w:rPr>
                            <w:rFonts w:ascii="GHEA Grapalat" w:hAnsi="GHEA Grapalat"/>
                            <w:sz w:val="24"/>
                            <w:szCs w:val="24"/>
                            <w:lang w:val="hy-AM"/>
                          </w:rPr>
                          <w:t>ացիենտի</w:t>
                        </w:r>
                        <w:r w:rsidRPr="00443483">
                          <w:rPr>
                            <w:rFonts w:ascii="GHEA Grapalat" w:hAnsi="GHEA Grapalat"/>
                            <w:sz w:val="24"/>
                            <w:szCs w:val="24"/>
                            <w:lang w:val="hy-AM"/>
                          </w:rPr>
                          <w:t>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Անհետաձգելի բուժօգնության պահարան</w:t>
                        </w:r>
                      </w:p>
                      <w:p w:rsidR="00E71154" w:rsidRPr="00533D4F" w:rsidRDefault="00E71154" w:rsidP="00E71154">
                        <w:pPr>
                          <w:spacing w:after="0" w:line="240" w:lineRule="auto"/>
                          <w:ind w:firstLine="375"/>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1. Ավագ բուժաշխատող - համապատասխան հետդիպլոմային կրթության և </w:t>
                        </w:r>
                        <w:r w:rsidR="00D677F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83516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w:t>
                        </w:r>
                        <w:r w:rsidRPr="00443483">
                          <w:rPr>
                            <w:rFonts w:cs="Calibri"/>
                            <w:sz w:val="24"/>
                            <w:szCs w:val="24"/>
                            <w:lang w:val="hy-AM"/>
                          </w:rPr>
                          <w:t> </w:t>
                        </w:r>
                        <w:r w:rsidRPr="00443483">
                          <w:rPr>
                            <w:rFonts w:ascii="GHEA Grapalat" w:hAnsi="GHEA Grapalat"/>
                            <w:sz w:val="24"/>
                            <w:szCs w:val="24"/>
                            <w:lang w:val="hy-AM"/>
                          </w:rPr>
                          <w:t xml:space="preserve">1.3.3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1.3.4 </w:t>
                        </w:r>
                        <w:r w:rsidRPr="00443483">
                          <w:rPr>
                            <w:rFonts w:ascii="GHEA Grapalat" w:hAnsi="GHEA Grapalat" w:cs="GHEA Grapalat"/>
                            <w:sz w:val="24"/>
                            <w:szCs w:val="24"/>
                            <w:lang w:val="hy-AM"/>
                          </w:rPr>
                          <w:t>կետերով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տեխնիկական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որակավորման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պահանջներն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պայմանն</w:t>
                        </w:r>
                        <w:r w:rsidRPr="00443483">
                          <w:rPr>
                            <w:rFonts w:ascii="GHEA Grapalat" w:hAnsi="GHEA Grapalat"/>
                            <w:sz w:val="24"/>
                            <w:szCs w:val="24"/>
                            <w:lang w:val="hy-AM"/>
                          </w:rPr>
                          <w:t>երը կարող են կիրառվել միայն առանձին մասնագիտական կաբինետներում:</w:t>
                        </w:r>
                      </w:p>
                      <w:p w:rsidR="00C9558F" w:rsidRPr="00443483" w:rsidRDefault="00C9558F" w:rsidP="00E71154">
                        <w:pPr>
                          <w:spacing w:after="0" w:line="240" w:lineRule="auto"/>
                          <w:ind w:firstLine="375"/>
                          <w:jc w:val="center"/>
                          <w:rPr>
                            <w:rFonts w:ascii="GHEA Grapalat" w:hAnsi="GHEA Grapalat"/>
                            <w:bCs/>
                            <w:i/>
                            <w:iCs/>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 ՔԻԹ-ԿՈԿՈՐԴ-ԱԿԱՆՋԱԲԱՆԻ 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533D4F">
                        <w:pPr>
                          <w:spacing w:after="0" w:line="240" w:lineRule="auto"/>
                          <w:ind w:firstLine="375"/>
                          <w:jc w:val="both"/>
                          <w:rPr>
                            <w:rFonts w:ascii="GHEA Grapalat" w:hAnsi="GHEA Grapalat"/>
                            <w:sz w:val="24"/>
                            <w:szCs w:val="24"/>
                            <w:lang w:val="hy-AM"/>
                          </w:rPr>
                        </w:pPr>
                        <w:r w:rsidRPr="00533D4F">
                          <w:rPr>
                            <w:rFonts w:ascii="GHEA Grapalat" w:hAnsi="GHEA Grapalat"/>
                            <w:b/>
                            <w:bCs/>
                            <w:sz w:val="24"/>
                            <w:szCs w:val="24"/>
                            <w:u w:val="single"/>
                            <w:lang w:val="hy-AM"/>
                          </w:rPr>
                          <w:t>ԿԱՌՈՒՑՎԱԾՔ</w:t>
                        </w:r>
                        <w:r w:rsidRPr="00443483">
                          <w:rPr>
                            <w:rFonts w:ascii="GHEA Grapalat" w:hAnsi="GHEA Grapalat"/>
                            <w:bCs/>
                            <w:sz w:val="24"/>
                            <w:szCs w:val="24"/>
                            <w:lang w:val="hy-AM"/>
                          </w:rPr>
                          <w:t>`</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Միջամտությունների կաբինետ (կետ 1.21.)</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Ախտահանման կաբինետ (կետ 1.24.)</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Վիճակագրության և մատենավարման ծառայություն (կետ 8.2.)</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ԱՎԱԳ ԲՈՒԺԱՇԽԱՏՈՂԻ</w:t>
                        </w:r>
                        <w:r w:rsidRPr="00533D4F">
                          <w:rPr>
                            <w:rFonts w:cs="Calibri"/>
                            <w:b/>
                            <w:bCs/>
                            <w:sz w:val="24"/>
                            <w:szCs w:val="24"/>
                            <w:u w:val="single"/>
                            <w:lang w:val="hy-AM"/>
                          </w:rPr>
                          <w:t> </w:t>
                        </w:r>
                        <w:r w:rsidRPr="00533D4F">
                          <w:rPr>
                            <w:rFonts w:ascii="GHEA Grapalat" w:hAnsi="GHEA Grapalat" w:cs="GHEA Grapalat"/>
                            <w:b/>
                            <w:bCs/>
                            <w:sz w:val="24"/>
                            <w:szCs w:val="24"/>
                            <w:u w:val="single"/>
                            <w:lang w:val="hy-AM"/>
                          </w:rPr>
                          <w:t>ԿԱԲԻՆԵՏ</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Սեղան և աթոռներ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Հանդերձապահարան</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ՄԻՋԱՄՏՈՒԹՅՈՒՆՆԵՐԻ ԿԱԲԻՆԵՏ (կետ 1.21.)</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Լամպ` քիթ-կոկորդ-ականջի մասնագետի համար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Ականջի զննման գործիքներ (հայելիներ, զոնդեր, ձագարիկներ, տարբեր ունելիներ) Ժանեի ներարկիչ</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Ռետինե խողովակներ` միջին ականջի փչման համար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Ռետինե գնդանոթներ` տարբեր չափերի</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Քթի զննման գործիքներ (հայելիներ, ձագարիկներ, զոնդեր, տարբեր պինցետներ), օլիվաներ` քթի համար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Ռեֆլեկտոր` ճակատային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Օտոսկոտ, արտածծիչ, կամերտոններ, սեղմիչներ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Օտար մարմնի հեռացման հավաքածու (ականջային, քթային)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9. Վերևից լուսավորվող աթոռ`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զննության համար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Էլեկտրական լուսամփոփ</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բուժաշխատող-քիթ-կոկորդ-ականջաբան` </w:t>
                        </w:r>
                        <w:r w:rsidR="0097413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E31F69"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C9558F" w:rsidRPr="00443483" w:rsidRDefault="00C9558F" w:rsidP="00E71154">
                        <w:pPr>
                          <w:spacing w:before="100" w:beforeAutospacing="1" w:after="100" w:afterAutospacing="1" w:line="240" w:lineRule="auto"/>
                          <w:jc w:val="center"/>
                          <w:rPr>
                            <w:rFonts w:ascii="GHEA Grapalat" w:hAnsi="GHEA Grapalat"/>
                            <w:bCs/>
                            <w:i/>
                            <w:iCs/>
                            <w:sz w:val="24"/>
                            <w:szCs w:val="24"/>
                            <w:lang w:val="hy-AM"/>
                          </w:rPr>
                        </w:pPr>
                      </w:p>
                      <w:p w:rsidR="00E71154" w:rsidRPr="00443483" w:rsidRDefault="00E71154" w:rsidP="00E71154">
                        <w:pPr>
                          <w:spacing w:before="100" w:beforeAutospacing="1" w:after="100" w:afterAutospacing="1" w:line="240" w:lineRule="auto"/>
                          <w:jc w:val="center"/>
                          <w:rPr>
                            <w:rFonts w:ascii="GHEA Grapalat" w:hAnsi="GHEA Grapalat"/>
                            <w:sz w:val="24"/>
                            <w:szCs w:val="24"/>
                            <w:lang w:val="hy-AM"/>
                          </w:rPr>
                        </w:pPr>
                        <w:r w:rsidRPr="00443483">
                          <w:rPr>
                            <w:rFonts w:ascii="GHEA Grapalat" w:hAnsi="GHEA Grapalat"/>
                            <w:bCs/>
                            <w:sz w:val="24"/>
                            <w:szCs w:val="24"/>
                            <w:lang w:val="hy-AM"/>
                          </w:rPr>
                          <w:t>1.5. ԱԿՆԱԲԱՆԱԿԱՆ ԿԱԲԻՆԵՏ</w:t>
                        </w:r>
                        <w:r w:rsidRPr="00443483">
                          <w:rPr>
                            <w:rFonts w:ascii="GHEA Grapalat" w:hAnsi="GHEA Grapalat"/>
                            <w:bCs/>
                            <w:sz w:val="24"/>
                            <w:szCs w:val="24"/>
                            <w:lang w:val="hy-AM"/>
                          </w:rPr>
                          <w:br/>
                        </w:r>
                      </w:p>
                      <w:p w:rsidR="00E71154" w:rsidRPr="00533D4F" w:rsidRDefault="00E71154" w:rsidP="00533D4F">
                        <w:pPr>
                          <w:spacing w:after="0" w:line="240" w:lineRule="auto"/>
                          <w:ind w:firstLine="375"/>
                          <w:jc w:val="both"/>
                          <w:rPr>
                            <w:rFonts w:ascii="GHEA Grapalat" w:hAnsi="GHEA Grapalat"/>
                            <w:b/>
                            <w:sz w:val="24"/>
                            <w:szCs w:val="24"/>
                            <w:u w:val="single"/>
                            <w:lang w:val="hy-AM"/>
                          </w:rPr>
                        </w:pPr>
                        <w:r w:rsidRPr="00533D4F">
                          <w:rPr>
                            <w:rFonts w:ascii="GHEA Grapalat" w:hAnsi="GHEA Grapalat"/>
                            <w:b/>
                            <w:bCs/>
                            <w:sz w:val="24"/>
                            <w:szCs w:val="24"/>
                            <w:u w:val="single"/>
                            <w:lang w:val="hy-AM"/>
                          </w:rPr>
                          <w:lastRenderedPageBreak/>
                          <w:t>ԿԱՌՈՒՑՎԱԾՔ`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Ախտահանման կաբինետ (կետ 1.24.)</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Վիճակագրության և մատենավարման ծառայություն (կետ 8.2)</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ԱՎԱԳ ԲՈՒԺԱՇԽԱՏՈՂԻ</w:t>
                        </w:r>
                        <w:r w:rsidRPr="00533D4F">
                          <w:rPr>
                            <w:rFonts w:cs="Calibri"/>
                            <w:b/>
                            <w:bCs/>
                            <w:sz w:val="24"/>
                            <w:szCs w:val="24"/>
                            <w:u w:val="single"/>
                            <w:lang w:val="hy-AM"/>
                          </w:rPr>
                          <w:t> </w:t>
                        </w:r>
                        <w:r w:rsidRPr="00533D4F">
                          <w:rPr>
                            <w:rFonts w:ascii="GHEA Grapalat" w:hAnsi="GHEA Grapalat" w:cs="GHEA Grapalat"/>
                            <w:b/>
                            <w:bCs/>
                            <w:sz w:val="24"/>
                            <w:szCs w:val="24"/>
                            <w:u w:val="single"/>
                            <w:lang w:val="hy-AM"/>
                          </w:rPr>
                          <w:t>ԿԱԲԻՆԵՏ</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Սեղան և աթոռներ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Հանդերձապահարան</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ՄԻՋԱՄՏՈՒԹՅՈՒՆՆԵՐԻ ԿԱԲԻՆԵՏ (կետ 1.21.)</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Օֆտալմոսկոպ</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Օֆտալմոմետր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Օրլովայի աղյուսակ</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Սկիասկոպ, սկիասկոպիկ քանոններ (2 հատ)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Սիվցևի և Գոլովինի տեսողության սրություն որոշելու աղյուսակ</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Ակնոցի փորձնական ոսպնյակների և պրիզմաների հավաքածու</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Ֆրոստի պերիմետր, դիոպտրիմետր, բինոկուլյար խոշորացույց</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Գունային թեստ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Գոնիսկոպ</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Օտար մարմին հեռացնելու հավաքածու</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Ռուտի ապարատ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Տեսողության աստիճանը որոշելու համար նախատեսված աղյուսակի լուսավորիչ</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Ներակնային ճնշման չափման սարք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Կանյուլաներ, կոպաբացիչ</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Փորձնական ակնոցային լինզաների հավաքածու</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բուժաշխատող-ակնաբան` </w:t>
                        </w:r>
                        <w:r w:rsidR="0097413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1.5.1. ՇԱՐԺԱԿԱՆ ԱԿՆԱԲԱՆԱԿԱՆ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ՍԱՐՔԱՎՈՐՈՒՄՆԵՐ ԵՎ ԲԺՇԿԱԿԱՆ ԳՈՐԾԻՔՆԵՐ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Գործիքների սեղան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Անհետաձգելի բուժօգնության պահարան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Մեկանգամյա օգտագործման ներարկիչներ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Լեզվաբռնիչ</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Ժգուտ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Փոխներարկման սիստեմաներ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7. Փոխներարկման կանգնակ</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Բիքսեր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Ջերմաչափեր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Թանզիֆե դիմակներ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Բժշկական քննության կոշտ բազմոց (թախտ)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Օֆտալմոսկոպ</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Օֆտալմոմետր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Սկիասկոպ, սկիասկոպիկ քանոններ (2 հատ)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Սիվցևի և Գոլովինի տեսողության սրություն որոշելու աղյուսակ</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Ակնոցի փորձնական ոսպնյակների և պրիզմաների հավաքածու</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17. Դիոպտրիմետր, բինոկուլյար խոշորացույց</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Գունային թեստ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Գոնիսկոպ</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Տեսողության աստիճանը որոշելու համար նախատեսված աղյուսակի լուսավորիչ</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Ներակնային ճնշման չափման սարք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Կանյուլաներ, կոպաբացիչ</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23. Փորձնական ակնոցային լինզաների հավաքածու</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24. Սեղան և աթոռներ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25. Մանրէասպան լամպ</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26. Ախտահանիչ միջոցներ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Վիրաբուժական միջամտություններ իրականացնելու դեպքում ներառյալ նաև`</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Պահարաններ` գործիքների համար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Պերիմետր</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Սառնարան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Օտար մարմին հեռացնելու հավաքածու</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Ռուտի ապարատ</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Ջրի թորման սարք</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Տաք օդով չորացնող ապարատ` համապատասխան մակնիշի</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Ավտոկլավ (Բ դասի ավտոկլավի առկայության դեպքում պարտադիր չէ 6-րդ կետի պահանջը)</w:t>
                        </w:r>
                      </w:p>
                      <w:p w:rsidR="00E71154" w:rsidRPr="00533D4F" w:rsidRDefault="00E71154" w:rsidP="00533D4F">
                        <w:pPr>
                          <w:spacing w:after="0" w:line="240" w:lineRule="auto"/>
                          <w:ind w:firstLine="375"/>
                          <w:jc w:val="both"/>
                          <w:rPr>
                            <w:rFonts w:ascii="GHEA Grapalat" w:hAnsi="GHEA Grapalat"/>
                            <w:b/>
                            <w:sz w:val="24"/>
                            <w:szCs w:val="24"/>
                            <w:lang w:val="hy-AM"/>
                          </w:rPr>
                        </w:pPr>
                        <w:r w:rsidRPr="00533D4F">
                          <w:rPr>
                            <w:rFonts w:ascii="GHEA Grapalat" w:hAnsi="GHEA Grapalat"/>
                            <w:b/>
                            <w:bCs/>
                            <w:sz w:val="24"/>
                            <w:szCs w:val="24"/>
                            <w:u w:val="single"/>
                            <w:lang w:val="hy-AM"/>
                          </w:rPr>
                          <w:t>ԿԱԴՐԱՅԻՆ ՀԱԳԵՑՎԱԾՈՒԹՅՈՒՆ</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բուժաշխատող-ակնաբան` </w:t>
                        </w:r>
                        <w:r w:rsidR="0097413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33D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1.6. ՍՐՏԱԲԱՆԱԿԱՆ ԿԱԲԻՆԵՏ</w:t>
                        </w:r>
                      </w:p>
                      <w:p w:rsidR="00E71154" w:rsidRPr="00CC0043" w:rsidRDefault="00E71154" w:rsidP="00E71154">
                        <w:pPr>
                          <w:spacing w:after="0" w:line="240" w:lineRule="auto"/>
                          <w:ind w:firstLine="375"/>
                          <w:rPr>
                            <w:rFonts w:ascii="GHEA Grapalat" w:hAnsi="GHEA Grapalat"/>
                            <w:b/>
                            <w:sz w:val="24"/>
                            <w:szCs w:val="24"/>
                            <w:u w:val="single"/>
                            <w:lang w:val="hy-AM"/>
                          </w:rPr>
                        </w:pPr>
                        <w:r w:rsidRPr="00443483">
                          <w:rPr>
                            <w:rFonts w:cs="Calibri"/>
                            <w:sz w:val="24"/>
                            <w:szCs w:val="24"/>
                            <w:lang w:val="hy-AM"/>
                          </w:rPr>
                          <w:t> </w:t>
                        </w:r>
                        <w:r w:rsidRPr="00CC0043">
                          <w:rPr>
                            <w:rFonts w:ascii="GHEA Grapalat" w:hAnsi="GHEA Grapalat"/>
                            <w:b/>
                            <w:bCs/>
                            <w:sz w:val="24"/>
                            <w:szCs w:val="24"/>
                            <w:u w:val="single"/>
                            <w:lang w:val="hy-AM"/>
                          </w:rPr>
                          <w:t>ԿԱՌՈՒՑՎԱԾՔ</w:t>
                        </w:r>
                        <w:r w:rsidRPr="00CC0043">
                          <w:rPr>
                            <w:rFonts w:ascii="GHEA Grapalat" w:hAnsi="GHEA Grapalat"/>
                            <w:b/>
                            <w:sz w:val="24"/>
                            <w:szCs w:val="24"/>
                            <w:u w:val="single"/>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ԱՎԱԳ ԲՈՒԺԱՇԽԱՏՈՂԻ</w:t>
                        </w:r>
                        <w:r w:rsidRPr="00CC0043">
                          <w:rPr>
                            <w:rFonts w:cs="Calibri"/>
                            <w:b/>
                            <w:bCs/>
                            <w:sz w:val="24"/>
                            <w:szCs w:val="24"/>
                            <w:u w:val="single"/>
                            <w:lang w:val="hy-AM"/>
                          </w:rPr>
                          <w:t> </w:t>
                        </w:r>
                        <w:r w:rsidRPr="00CC0043">
                          <w:rPr>
                            <w:rFonts w:ascii="GHEA Grapalat" w:hAnsi="GHEA Grapalat" w:cs="GHEA Grapalat"/>
                            <w:b/>
                            <w:bCs/>
                            <w:sz w:val="24"/>
                            <w:szCs w:val="24"/>
                            <w:u w:val="single"/>
                            <w:lang w:val="hy-AM"/>
                          </w:rPr>
                          <w:t>ԿԱԲԻՆԵՏ</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lastRenderedPageBreak/>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Էլեկտրասրտագիր</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բուժաշխատող-սրտաբան` </w:t>
                        </w:r>
                        <w:r w:rsidR="0097413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1.7. ՆԵՐԶԱՏԱԲԱՆԱԿԱՆ ԿԱԲԻՆԵՏ</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CC0043" w:rsidRDefault="00E71154" w:rsidP="00CC0043">
                        <w:pPr>
                          <w:spacing w:after="0" w:line="240" w:lineRule="auto"/>
                          <w:ind w:firstLine="375"/>
                          <w:jc w:val="both"/>
                          <w:rPr>
                            <w:rFonts w:ascii="GHEA Grapalat" w:hAnsi="GHEA Grapalat"/>
                            <w:b/>
                            <w:sz w:val="24"/>
                            <w:szCs w:val="24"/>
                            <w:u w:val="single"/>
                            <w:lang w:val="hy-AM"/>
                          </w:rPr>
                        </w:pPr>
                        <w:r w:rsidRPr="00CC0043">
                          <w:rPr>
                            <w:rFonts w:ascii="GHEA Grapalat" w:hAnsi="GHEA Grapalat"/>
                            <w:b/>
                            <w:bCs/>
                            <w:sz w:val="24"/>
                            <w:szCs w:val="24"/>
                            <w:u w:val="single"/>
                            <w:lang w:val="hy-AM"/>
                          </w:rPr>
                          <w:t>ԿԱՌՈՒՑՎԱԾՔ`</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CC0043" w:rsidRDefault="00E71154" w:rsidP="00CC0043">
                        <w:pPr>
                          <w:spacing w:after="0" w:line="240" w:lineRule="auto"/>
                          <w:ind w:firstLine="375"/>
                          <w:jc w:val="both"/>
                          <w:rPr>
                            <w:rFonts w:ascii="GHEA Grapalat" w:hAnsi="GHEA Grapalat"/>
                            <w:b/>
                            <w:sz w:val="24"/>
                            <w:szCs w:val="24"/>
                            <w:lang w:val="hy-AM"/>
                          </w:rPr>
                        </w:pPr>
                        <w:r w:rsidRPr="00CC0043">
                          <w:rPr>
                            <w:rFonts w:ascii="GHEA Grapalat" w:hAnsi="GHEA Grapalat"/>
                            <w:b/>
                            <w:bCs/>
                            <w:sz w:val="24"/>
                            <w:szCs w:val="24"/>
                            <w:u w:val="single"/>
                            <w:lang w:val="hy-AM"/>
                          </w:rPr>
                          <w:t>ԱՎԱԳ ԲՈՒԺԱՇԽԱՏՈՂԻ</w:t>
                        </w:r>
                        <w:r w:rsidRPr="00CC0043">
                          <w:rPr>
                            <w:rFonts w:cs="Calibri"/>
                            <w:b/>
                            <w:bCs/>
                            <w:sz w:val="24"/>
                            <w:szCs w:val="24"/>
                            <w:u w:val="single"/>
                            <w:lang w:val="hy-AM"/>
                          </w:rPr>
                          <w:t> </w:t>
                        </w:r>
                        <w:r w:rsidRPr="00CC0043">
                          <w:rPr>
                            <w:rFonts w:ascii="GHEA Grapalat" w:hAnsi="GHEA Grapalat" w:cs="GHEA Grapalat"/>
                            <w:b/>
                            <w:bCs/>
                            <w:sz w:val="24"/>
                            <w:szCs w:val="24"/>
                            <w:u w:val="single"/>
                            <w:lang w:val="hy-AM"/>
                          </w:rPr>
                          <w:t>ԿԱԲԻՆԵՏ</w:t>
                        </w:r>
                      </w:p>
                      <w:p w:rsidR="00E71154" w:rsidRPr="00CC0043" w:rsidRDefault="00E71154" w:rsidP="00CC0043">
                        <w:pPr>
                          <w:spacing w:after="0" w:line="240" w:lineRule="auto"/>
                          <w:ind w:firstLine="375"/>
                          <w:jc w:val="both"/>
                          <w:rPr>
                            <w:rFonts w:ascii="GHEA Grapalat" w:hAnsi="GHEA Grapalat"/>
                            <w:b/>
                            <w:sz w:val="24"/>
                            <w:szCs w:val="24"/>
                            <w:lang w:val="hy-AM"/>
                          </w:rPr>
                        </w:pPr>
                        <w:r w:rsidRPr="00CC0043">
                          <w:rPr>
                            <w:rFonts w:ascii="GHEA Grapalat" w:hAnsi="GHEA Grapalat"/>
                            <w:b/>
                            <w:bCs/>
                            <w:sz w:val="24"/>
                            <w:szCs w:val="24"/>
                            <w:u w:val="single"/>
                            <w:lang w:val="hy-AM"/>
                          </w:rPr>
                          <w:t>ՍԱՐՔԱՎՈՐՈՒՄՆԵՐ ԵՎ ԲԺՇԿԱԿԱՆ ԳՈՐԾԻՔՆԵՐ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Սառնարան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Գլյուկոմետր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Մեզի մեջ շաքարը և ացետոնը որոշելու շերտիկներ</w:t>
                        </w:r>
                      </w:p>
                      <w:p w:rsidR="00E71154" w:rsidRPr="00CC0043" w:rsidRDefault="00E71154" w:rsidP="00CC0043">
                        <w:pPr>
                          <w:spacing w:after="0" w:line="240" w:lineRule="auto"/>
                          <w:ind w:firstLine="375"/>
                          <w:jc w:val="both"/>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բուժաշխատող-ներզատաբան` </w:t>
                        </w:r>
                        <w:r w:rsidR="00C9558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CC0043">
                        <w:pPr>
                          <w:spacing w:after="0" w:line="240" w:lineRule="auto"/>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lang w:val="hy-AM"/>
                          </w:rPr>
                          <w:t>1.8. ՈՒՌՈՒՑՔԱԲԱՆԱԿԱՆ ԿԱԲԻՆԵՏ</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CC0043" w:rsidRDefault="00E71154" w:rsidP="00CC0043">
                        <w:pPr>
                          <w:spacing w:after="0" w:line="240" w:lineRule="auto"/>
                          <w:ind w:firstLine="375"/>
                          <w:jc w:val="both"/>
                          <w:rPr>
                            <w:rFonts w:ascii="GHEA Grapalat" w:hAnsi="GHEA Grapalat"/>
                            <w:b/>
                            <w:sz w:val="24"/>
                            <w:szCs w:val="24"/>
                            <w:lang w:val="hy-AM"/>
                          </w:rPr>
                        </w:pPr>
                        <w:r w:rsidRPr="00CC0043">
                          <w:rPr>
                            <w:rFonts w:ascii="GHEA Grapalat" w:hAnsi="GHEA Grapalat"/>
                            <w:b/>
                            <w:bCs/>
                            <w:sz w:val="24"/>
                            <w:szCs w:val="24"/>
                            <w:u w:val="single"/>
                            <w:lang w:val="hy-AM"/>
                          </w:rPr>
                          <w:t>ՍԱՐՔԱՎՈՐՈՒՄՆԵՐ ԵՎ ԲԺՇԿԱԿԱՆ ԳՈՐԾԻՔՆԵՐ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1. Տոնոմետր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Ֆոնենդոսկոպ</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Բժշկական ջերմաչափ</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Մետաղյա և փայտյա շպատելներ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Մեկանգամյա օգտագործման ներարկիչներ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Թանզիֆե դիմակներ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Ավագ բուժաշխատողի աշխատանքային սեղան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Բուժքրոջ աշխատանքային սեղան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9. Աթոռներ` ավագ բուժաշխատողի,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Բժշկական քննության բազմոց (թախտ)</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Անհետաձգելի բուժօգնության պահարան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Շիրմա</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Պատգարակ</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Չհրկիզվող պահարան` թմրաբեր և հոգեմետ դեղամիջոցների դուրսգրման համար անհրաժեշտ դեղատոմսերի, հաշվառման մատյանների ու վերադարձված սրվակների պահպանության համար: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CC0043" w:rsidRDefault="00E71154" w:rsidP="00CC0043">
                        <w:pPr>
                          <w:spacing w:after="0" w:line="240" w:lineRule="auto"/>
                          <w:ind w:firstLine="375"/>
                          <w:jc w:val="both"/>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1. Ավագ բուժաշխատող - համապատասխան հետդիպլոմային կրթության և </w:t>
                        </w:r>
                        <w:r w:rsidR="00A86751"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A86751" w:rsidRPr="00443483" w:rsidRDefault="00A86751"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1.9. ՏՈՒԲԵՐԿՈՒԼՈԶԱՅԻՆ ԿԱԲԻՆԵՏ</w:t>
                        </w:r>
                        <w:r w:rsidRPr="00443483">
                          <w:rPr>
                            <w:rFonts w:ascii="GHEA Grapalat" w:hAnsi="GHEA Grapalat"/>
                            <w:bCs/>
                            <w:sz w:val="24"/>
                            <w:szCs w:val="24"/>
                            <w:lang w:val="hy-AM"/>
                          </w:rPr>
                          <w:br/>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CC0043" w:rsidRDefault="00E71154" w:rsidP="00E71154">
                        <w:pPr>
                          <w:spacing w:after="0" w:line="240" w:lineRule="auto"/>
                          <w:ind w:firstLine="375"/>
                          <w:rPr>
                            <w:rFonts w:ascii="GHEA Grapalat" w:hAnsi="GHEA Grapalat"/>
                            <w:b/>
                            <w:sz w:val="24"/>
                            <w:szCs w:val="24"/>
                            <w:u w:val="single"/>
                            <w:lang w:val="hy-AM"/>
                          </w:rPr>
                        </w:pPr>
                        <w:r w:rsidRPr="00CC0043">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ԱՎԱԳ ԲՈՒԺԱՇԽԱՏՈՂԻ</w:t>
                        </w:r>
                        <w:r w:rsidRPr="00CC0043">
                          <w:rPr>
                            <w:rFonts w:cs="Calibri"/>
                            <w:b/>
                            <w:bCs/>
                            <w:sz w:val="24"/>
                            <w:szCs w:val="24"/>
                            <w:u w:val="single"/>
                            <w:lang w:val="hy-AM"/>
                          </w:rPr>
                          <w:t> </w:t>
                        </w:r>
                        <w:r w:rsidRPr="00CC0043">
                          <w:rPr>
                            <w:rFonts w:ascii="GHEA Grapalat" w:hAnsi="GHEA Grapalat" w:cs="GHEA Grapalat"/>
                            <w:b/>
                            <w:bCs/>
                            <w:sz w:val="24"/>
                            <w:szCs w:val="24"/>
                            <w:u w:val="single"/>
                            <w:lang w:val="hy-AM"/>
                          </w:rPr>
                          <w:t>ԿԱԲԻՆԵՏ</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բուժաշխատող-ֆթիզիատր կամ ավագ բուժաշխատող-թերապևտ կամ ավագ բուժաշխատող-թոքաբան կամ ընտանեկան բժիշկ` </w:t>
                        </w:r>
                        <w:r w:rsidR="00B957F9" w:rsidRPr="00443483">
                          <w:rPr>
                            <w:rFonts w:ascii="GHEA Grapalat" w:hAnsi="GHEA Grapalat"/>
                            <w:sz w:val="24"/>
                            <w:szCs w:val="24"/>
                            <w:lang w:val="hy-AM"/>
                          </w:rPr>
                          <w:t xml:space="preserve">վերջին 5 տարվա ընթացքում Հայաստանի </w:t>
                        </w:r>
                        <w:r w:rsidR="00B957F9" w:rsidRPr="00443483">
                          <w:rPr>
                            <w:rFonts w:ascii="GHEA Grapalat" w:hAnsi="GHEA Grapalat"/>
                            <w:sz w:val="24"/>
                            <w:szCs w:val="24"/>
                            <w:lang w:val="hy-AM"/>
                          </w:rPr>
                          <w:lastRenderedPageBreak/>
                          <w:t>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CE08EB"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1.10. ՄԱՇԿԱԲԱՆԱԿԱՆ ԿԱԲԻՆԵՏ</w:t>
                        </w:r>
                        <w:r w:rsidRPr="00443483">
                          <w:rPr>
                            <w:rFonts w:ascii="GHEA Grapalat" w:hAnsi="GHEA Grapalat"/>
                            <w:bCs/>
                            <w:sz w:val="24"/>
                            <w:szCs w:val="24"/>
                            <w:lang w:val="hy-AM"/>
                          </w:rPr>
                          <w:br/>
                        </w:r>
                      </w:p>
                      <w:p w:rsidR="00E71154" w:rsidRPr="00CC0043" w:rsidRDefault="00E71154" w:rsidP="00E71154">
                        <w:pPr>
                          <w:spacing w:after="0" w:line="240" w:lineRule="auto"/>
                          <w:ind w:firstLine="375"/>
                          <w:rPr>
                            <w:rFonts w:ascii="GHEA Grapalat" w:hAnsi="GHEA Grapalat"/>
                            <w:b/>
                            <w:sz w:val="24"/>
                            <w:szCs w:val="24"/>
                            <w:u w:val="single"/>
                            <w:lang w:val="hy-AM"/>
                          </w:rPr>
                        </w:pPr>
                        <w:r w:rsidRPr="00CC0043">
                          <w:rPr>
                            <w:rFonts w:cs="Calibri"/>
                            <w:b/>
                            <w:sz w:val="24"/>
                            <w:szCs w:val="24"/>
                            <w:u w:val="single"/>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CC0043">
                          <w:rPr>
                            <w:rFonts w:ascii="GHEA Grapalat" w:hAnsi="GHEA Grapalat"/>
                            <w:b/>
                            <w:bCs/>
                            <w:sz w:val="24"/>
                            <w:szCs w:val="24"/>
                            <w:u w:val="single"/>
                            <w:lang w:val="hy-AM"/>
                          </w:rPr>
                          <w:t>ԿԱՌՈՒՑՎԱԾՔ</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ԱՎԱԳ ԲՈՒԺԱՇԽԱՏՈՂԻ</w:t>
                        </w:r>
                        <w:r w:rsidRPr="00CC0043">
                          <w:rPr>
                            <w:rFonts w:cs="Calibri"/>
                            <w:b/>
                            <w:bCs/>
                            <w:sz w:val="24"/>
                            <w:szCs w:val="24"/>
                            <w:u w:val="single"/>
                            <w:lang w:val="hy-AM"/>
                          </w:rPr>
                          <w:t> </w:t>
                        </w:r>
                        <w:r w:rsidRPr="00CC0043">
                          <w:rPr>
                            <w:rFonts w:ascii="GHEA Grapalat" w:hAnsi="GHEA Grapalat" w:cs="GHEA Grapalat"/>
                            <w:b/>
                            <w:bCs/>
                            <w:sz w:val="24"/>
                            <w:szCs w:val="24"/>
                            <w:u w:val="single"/>
                            <w:lang w:val="hy-AM"/>
                          </w:rPr>
                          <w:t>ԿԱԲԻՆԵՏ</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Լուսավորող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Տափաձողեր, առարկայական ապակիներ, խոշորացույց, ծածկապակիներ, Ֆոլգմանի գդալներ, մկրատներ</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բուժաշխատող-մաշկաբան` </w:t>
                        </w:r>
                        <w:r w:rsidR="00B957F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1.10.1. ՎԵՆԵՐԱԲԱՆԱԿԱՆ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CC0043" w:rsidRDefault="00E71154" w:rsidP="00E71154">
                        <w:pPr>
                          <w:spacing w:after="0" w:line="240" w:lineRule="auto"/>
                          <w:ind w:firstLine="375"/>
                          <w:rPr>
                            <w:rFonts w:ascii="GHEA Grapalat" w:hAnsi="GHEA Grapalat"/>
                            <w:b/>
                            <w:sz w:val="24"/>
                            <w:szCs w:val="24"/>
                            <w:u w:val="single"/>
                            <w:lang w:val="hy-AM"/>
                          </w:rPr>
                        </w:pPr>
                        <w:r w:rsidRPr="00CC0043">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CC0043" w:rsidRDefault="00E71154" w:rsidP="00E71154">
                        <w:pPr>
                          <w:spacing w:after="0" w:line="240" w:lineRule="auto"/>
                          <w:ind w:firstLine="375"/>
                          <w:rPr>
                            <w:rFonts w:ascii="GHEA Grapalat" w:hAnsi="GHEA Grapalat"/>
                            <w:b/>
                            <w:sz w:val="24"/>
                            <w:szCs w:val="24"/>
                            <w:u w:val="single"/>
                            <w:lang w:val="hy-AM"/>
                          </w:rPr>
                        </w:pPr>
                        <w:r w:rsidRPr="00CC0043">
                          <w:rPr>
                            <w:rFonts w:ascii="GHEA Grapalat" w:hAnsi="GHEA Grapalat"/>
                            <w:b/>
                            <w:sz w:val="24"/>
                            <w:szCs w:val="24"/>
                            <w:u w:val="single"/>
                            <w:lang w:val="hy-AM"/>
                          </w:rPr>
                          <w:t>1. ԱՎԱԳ ԲՈՒԺԱՇԽԱՏՈՂԻ ԿԱԲԻՆԵՏ</w:t>
                        </w:r>
                      </w:p>
                      <w:p w:rsidR="00E71154" w:rsidRPr="00CC0043" w:rsidRDefault="00E71154" w:rsidP="00E71154">
                        <w:pPr>
                          <w:spacing w:after="0" w:line="240" w:lineRule="auto"/>
                          <w:ind w:firstLine="375"/>
                          <w:rPr>
                            <w:rFonts w:ascii="GHEA Grapalat" w:hAnsi="GHEA Grapalat"/>
                            <w:b/>
                            <w:sz w:val="24"/>
                            <w:szCs w:val="24"/>
                            <w:u w:val="single"/>
                            <w:lang w:val="hy-AM"/>
                          </w:rPr>
                        </w:pPr>
                        <w:r w:rsidRPr="00CC0043">
                          <w:rPr>
                            <w:rFonts w:ascii="GHEA Grapalat" w:hAnsi="GHEA Grapalat"/>
                            <w:b/>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Գինեկոլոգիական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Լուսավորող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6. Հեշտոցային հայելիներ, զոնդեր, ունելիներ, տափաձողեր, կաթետերներ, առարկայական ապակիներ, խոշորացույց, ծածկապակիներ, Ֆոլգմանի գդալներ,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Շիրմա</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բուժաշխատող-մաշկավեներաբան` </w:t>
                        </w:r>
                        <w:r w:rsidR="000535A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66E90">
                        <w:pPr>
                          <w:spacing w:after="0" w:line="240" w:lineRule="auto"/>
                          <w:ind w:firstLine="375"/>
                          <w:jc w:val="right"/>
                          <w:rPr>
                            <w:rFonts w:ascii="GHEA Grapalat" w:hAnsi="GHEA Grapalat"/>
                            <w:sz w:val="24"/>
                            <w:szCs w:val="24"/>
                            <w:lang w:val="hy-AM"/>
                          </w:rPr>
                        </w:pPr>
                        <w:r w:rsidRPr="00443483">
                          <w:rPr>
                            <w:rFonts w:ascii="GHEA Grapalat" w:hAnsi="GHEA Grapalat"/>
                            <w:bCs/>
                            <w:sz w:val="24"/>
                            <w:szCs w:val="24"/>
                            <w:lang w:val="hy-AM"/>
                          </w:rPr>
                          <w:t>1.11. ԻՆՖԵԿՑԻՈՆ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CC0043" w:rsidRDefault="00E71154" w:rsidP="00E71154">
                        <w:pPr>
                          <w:spacing w:after="0" w:line="240" w:lineRule="auto"/>
                          <w:ind w:firstLine="375"/>
                          <w:rPr>
                            <w:rFonts w:ascii="GHEA Grapalat" w:hAnsi="GHEA Grapalat"/>
                            <w:b/>
                            <w:sz w:val="24"/>
                            <w:szCs w:val="24"/>
                            <w:u w:val="single"/>
                            <w:lang w:val="hy-AM"/>
                          </w:rPr>
                        </w:pPr>
                        <w:r w:rsidRPr="00CC0043">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ԱՎԱԳ ԲՈՒԺԱՇԽԱՏՈՂԻ</w:t>
                        </w:r>
                        <w:r w:rsidRPr="00CC0043">
                          <w:rPr>
                            <w:rFonts w:cs="Calibri"/>
                            <w:b/>
                            <w:bCs/>
                            <w:sz w:val="24"/>
                            <w:szCs w:val="24"/>
                            <w:u w:val="single"/>
                            <w:lang w:val="hy-AM"/>
                          </w:rPr>
                          <w:t> </w:t>
                        </w:r>
                        <w:r w:rsidRPr="00CC0043">
                          <w:rPr>
                            <w:rFonts w:ascii="GHEA Grapalat" w:hAnsi="GHEA Grapalat" w:cs="GHEA Grapalat"/>
                            <w:b/>
                            <w:bCs/>
                            <w:sz w:val="24"/>
                            <w:szCs w:val="24"/>
                            <w:u w:val="single"/>
                            <w:lang w:val="hy-AM"/>
                          </w:rPr>
                          <w:t>ԿԱԲԻՆԵՏ</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բուժաշխատող-ինֆեկցիոն հիվանդություններ մասնագիտությամբ` </w:t>
                        </w:r>
                        <w:r w:rsidR="0018251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1.12. ԻՄՈՒՆԱԿԱՆԽԱՐԳԵԼՄԱՆ ԿԱԲԻՆԵՏ</w:t>
                        </w:r>
                      </w:p>
                      <w:p w:rsidR="00E71154" w:rsidRPr="00CC0043" w:rsidRDefault="00E71154" w:rsidP="00E71154">
                        <w:pPr>
                          <w:spacing w:after="0" w:line="240" w:lineRule="auto"/>
                          <w:ind w:firstLine="375"/>
                          <w:rPr>
                            <w:rFonts w:ascii="GHEA Grapalat" w:hAnsi="GHEA Grapalat"/>
                            <w:b/>
                            <w:sz w:val="24"/>
                            <w:szCs w:val="24"/>
                            <w:lang w:val="hy-AM"/>
                          </w:rPr>
                        </w:pPr>
                        <w:r w:rsidRPr="00443483">
                          <w:rPr>
                            <w:rFonts w:cs="Calibri"/>
                            <w:sz w:val="24"/>
                            <w:szCs w:val="24"/>
                            <w:lang w:val="hy-AM"/>
                          </w:rPr>
                          <w:t> </w:t>
                        </w:r>
                        <w:r w:rsidRPr="00CC0043">
                          <w:rPr>
                            <w:rFonts w:ascii="GHEA Grapalat" w:hAnsi="GHEA Grapalat"/>
                            <w:b/>
                            <w:bCs/>
                            <w:sz w:val="24"/>
                            <w:szCs w:val="24"/>
                            <w:u w:val="single"/>
                            <w:lang w:val="hy-AM"/>
                          </w:rPr>
                          <w:t>ՍԱՐՔԱՎՈՐՈՒՄՆԵՐ ԵՎ ԲԺՇԿԱԿԱՆ ԳՈՐԾԻՔՆԵՐ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1. </w:t>
                        </w:r>
                        <w:r w:rsidRPr="00443483">
                          <w:rPr>
                            <w:rFonts w:ascii="GHEA Grapalat" w:hAnsi="GHEA Grapalat" w:cs="GHEA Grapalat"/>
                            <w:sz w:val="24"/>
                            <w:szCs w:val="24"/>
                            <w:lang w:val="hy-AM"/>
                          </w:rPr>
                          <w:t>Պատվաստանյութերի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պահպանման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սառնարան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հետևյալ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տեխնիկական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չափանիշներով՝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սառեցումից</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պաշտպան</w:t>
                        </w:r>
                        <w:r w:rsidRPr="00443483">
                          <w:rPr>
                            <w:rFonts w:ascii="GHEA Grapalat" w:hAnsi="GHEA Grapalat"/>
                            <w:sz w:val="24"/>
                            <w:szCs w:val="24"/>
                            <w:lang w:val="hy-AM"/>
                          </w:rPr>
                          <w:t>ության համակարգի, օդի հարաբերական խոնավության կարգավորման համակարգի, շահագործողի կողմից չկարգավորվող ջերմաստիճանի կայունացուցիչի (թերմոստատ), կոմպրեսիոն ցիկլիկ ագրեգատի առկայություն, սահմանված ջերմաստիճանի ապահովում՝ շրջակա միջավայրի +43⁰C-ից +10⁰C ջերմաստիճանային պայմաններում շահագործման դեպքում մակնշման առկայություն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Սառնարան-պայուսակ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Սառցային տարրեր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Ինքնաարգելափակվող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 Անվտանգ այրման տուփեր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Հակաշոկային դեղերի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7. Սեղաններ և աթոռներ` ավագ բուժաշխատողի,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Պահարան` բժշկական փաստաթղթերի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զննման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11.Ախտահանման ենթակա բժշկական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Ընտանեկան ավագ բուժաշխատող կամ ավագ բուժաշխատող-թերապևտ կամ ավագ բուժաշխատող-ինֆեկցիոնիստ կամ ավագ բուժաշխատող-ալերգոլոգ և իմունոլոգ` համապատասխան հետդիպլոմային կրթության և </w:t>
                        </w:r>
                        <w:r w:rsidR="00DA765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DA765C" w:rsidRPr="00443483" w:rsidRDefault="00DA765C" w:rsidP="00E71154">
                        <w:pPr>
                          <w:spacing w:after="0" w:line="240" w:lineRule="auto"/>
                          <w:ind w:firstLine="375"/>
                          <w:rPr>
                            <w:rFonts w:ascii="GHEA Grapalat" w:hAnsi="GHEA Grapalat"/>
                            <w:bCs/>
                            <w:i/>
                            <w:iCs/>
                            <w:sz w:val="24"/>
                            <w:szCs w:val="24"/>
                            <w:lang w:val="hy-AM"/>
                          </w:rPr>
                        </w:pPr>
                      </w:p>
                      <w:p w:rsidR="00E71154" w:rsidRPr="00443483" w:rsidRDefault="00E71154" w:rsidP="00CC0043">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1.12.1. ԻՄՈՒՆԱԿԱՆԽԱՐԳԵԼՄԱՆ ՇԱՐԺԱԿԱՆ ՊԱՏՎԱՍՏՈՒՄԱՅԻՆ ԿԵՏ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1.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Տոնոմետր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Բժշկական ջերմաչափ (առնվազն 3 հատ)</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Պատվաստանյութերի պահպանման թերմոկոնտեյներ կամ սառնարանպայուսակ</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Անվտանգ այրման տուփեր` օգտագործված ներարկիչների հավաքման համար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Բամբակ, 70 տոկոսանոց սպիրտ, ինքնաարգելափակվող ներարկիչներ, ներարկիչներ պատվաստանյութի վերականգնման համար, ախտահանիչ նյութ, միանվագ օգտագործման անձեռոցիկներ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Առաջին բժշկական օգնության պայուսակ` անհետաձգելի բժշկական օգնության հավաքածուով</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Պատվաստումների գրանցամատյան, պատվաստանյութերի և ներարկիչների օրական ծախսի թերթիկ</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Անհետաձգելի օգնության միջոցառումների կատարման հրահանգ պարունակող պաստառ (պաստառներ)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Սեղան և աթոռներ</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Անհատական պաշտպանության միջոցներ (արտահագուստ, դիմակ, մեկանգամյա օգտագործման ձեռնոց)</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Կենցաղային թափոնների աղբարկղ</w:t>
                        </w:r>
                      </w:p>
                      <w:p w:rsidR="00E71154" w:rsidRPr="00443483" w:rsidRDefault="00E71154" w:rsidP="00CC004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Վտանգավոր թափոնների արկղ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 xml:space="preserve">2. </w:t>
                        </w:r>
                        <w:r w:rsidRPr="00CC0043">
                          <w:rPr>
                            <w:rFonts w:ascii="GHEA Grapalat" w:hAnsi="GHEA Grapalat"/>
                            <w:b/>
                            <w:bCs/>
                            <w:sz w:val="24"/>
                            <w:szCs w:val="24"/>
                            <w:u w:val="single"/>
                            <w:lang w:val="hy-AM"/>
                          </w:rPr>
                          <w:t>ԿԱԴՐԱՅԻՆ ՀԱԳԵՑՎԱԾՈՒԹՅՈՒՆ</w:t>
                        </w:r>
                      </w:p>
                      <w:p w:rsidR="00E71154" w:rsidRPr="00443483" w:rsidRDefault="00CE08EB"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1.</w:t>
                        </w:r>
                        <w:r w:rsidR="00E71154" w:rsidRPr="00443483">
                          <w:rPr>
                            <w:rFonts w:ascii="GHEA Grapalat" w:hAnsi="GHEA Grapalat"/>
                            <w:sz w:val="24"/>
                            <w:szCs w:val="24"/>
                            <w:lang w:val="hy-AM"/>
                          </w:rPr>
                          <w:t xml:space="preserve"> Ընտանեկան ավագ բուժաշխատող կամ ավագ բուժաշխատող-թերապևտ կամ ավագ բուժաշխատող-ինֆեկցիոնիստ կամ ավագ բուժաշխատող-ալերգոլոգ և իմունոլոգ կամ մանկաբույժ` համապատասխան հետդիպլոմային կրթության և </w:t>
                        </w:r>
                        <w:r w:rsidR="00DA765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E08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E08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Շարժական պատվաստումային կետի հարակից տարածքում ապահովվում են պատվաստում ստանալուց հետո պացիենտների ժամանակավոր՝ 30 րոպե գտնվելու համար անհրաժեշտ պայմաններ:</w:t>
                        </w:r>
                      </w:p>
                      <w:p w:rsidR="00DA765C" w:rsidRPr="00443483" w:rsidRDefault="00DA765C"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1.13. ԳԻՆԵԿՈԼՈԳԻԱԿԱՆ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Միջամտությունների կաբինետ (կետ 1.21.)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Ախտահանման կաբինետ (կետ 1.24.)</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Վիճակագրության և մատենավարման ծառայություն (կետ 8.2.)</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ԱՎԱԳ ԲՈՒԺԱՇԽԱՏՈՂԻ</w:t>
                        </w:r>
                        <w:r w:rsidRPr="00CC0043">
                          <w:rPr>
                            <w:rFonts w:cs="Calibri"/>
                            <w:b/>
                            <w:bCs/>
                            <w:sz w:val="24"/>
                            <w:szCs w:val="24"/>
                            <w:u w:val="single"/>
                            <w:lang w:val="hy-AM"/>
                          </w:rPr>
                          <w:t> </w:t>
                        </w:r>
                        <w:r w:rsidRPr="00CC0043">
                          <w:rPr>
                            <w:rFonts w:ascii="GHEA Grapalat" w:hAnsi="GHEA Grapalat" w:cs="GHEA Grapalat"/>
                            <w:b/>
                            <w:bCs/>
                            <w:sz w:val="24"/>
                            <w:szCs w:val="24"/>
                            <w:u w:val="single"/>
                            <w:lang w:val="hy-AM"/>
                          </w:rPr>
                          <w:t>ԿԱԲԻՆԵՏ</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Հանդերձապահարան</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ՄԻՋԱՄՏՈՒԹՅՈՒՆՆԵՐԻ ԿԱԲԻՆԵՏ (կետ 1.21.)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Կոնքաչափ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Միանվագ օգտագործման տակաշորեր, ձեռնոցներ, ախտահանող 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Հեշտոցային հայելիներ, զոնդեր, ունելիներ, կաթետերներ, առարկայական ապակիներ, ծածկապակիներ, Ֆոլգմանի գդալներ, մկրատներ, կորցանգ ուղիղ, կորցանգ ոլորված</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Էմալապատ ամանեղեն՝ գործիքների ախտահանման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Գինեկոլոգիական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Շարժական էլեկտրալամպ՝ ռեֆլեկտոր</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B35FC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բուժաշխատող-գինեկոլոգ` </w:t>
                        </w:r>
                        <w:r w:rsidR="00DA765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B35FC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B35FCF"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B35FC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B35FC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Ավագ բուժաշխատողի համապատասխան վերապատրաստման և կոլպոսկոպի առկայության դեպքում կարող է իրականացվել արգանդի վզիկի ախտահարումների բուժում</w:t>
                        </w:r>
                        <w:r w:rsidR="00CC0043">
                          <w:rPr>
                            <w:rFonts w:ascii="GHEA Grapalat" w:hAnsi="GHEA Grapalat"/>
                            <w:sz w:val="24"/>
                            <w:szCs w:val="24"/>
                            <w:lang w:val="hy-AM"/>
                          </w:rPr>
                          <w:t>:</w:t>
                        </w:r>
                      </w:p>
                      <w:p w:rsidR="00FB29D3" w:rsidRDefault="00FB29D3"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lastRenderedPageBreak/>
                          <w:t>1.14. ՎԻՐԱԲՈՒԺԱԿԱՆ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CC0043" w:rsidRDefault="00E71154" w:rsidP="00E71154">
                        <w:pPr>
                          <w:spacing w:after="0" w:line="240" w:lineRule="auto"/>
                          <w:ind w:firstLine="375"/>
                          <w:rPr>
                            <w:rFonts w:ascii="GHEA Grapalat" w:hAnsi="GHEA Grapalat"/>
                            <w:b/>
                            <w:sz w:val="24"/>
                            <w:szCs w:val="24"/>
                            <w:u w:val="single"/>
                            <w:lang w:val="hy-AM"/>
                          </w:rPr>
                        </w:pPr>
                        <w:r w:rsidRPr="00CC0043">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Միջամտությունների կաբինետ (կետ 1.21.)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Ախտահանման կաբինետ (կետ 1.24.)</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Վիճակագրության և մատենավարման ծառայություն (կետ 8.2.)</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ԱՎԱԳ ԲՈՒԺԱՇԽԱՏՈՂԻ</w:t>
                        </w:r>
                        <w:r w:rsidRPr="00CC0043">
                          <w:rPr>
                            <w:rFonts w:cs="Calibri"/>
                            <w:b/>
                            <w:bCs/>
                            <w:sz w:val="24"/>
                            <w:szCs w:val="24"/>
                            <w:u w:val="single"/>
                            <w:lang w:val="hy-AM"/>
                          </w:rPr>
                          <w:t> </w:t>
                        </w:r>
                        <w:r w:rsidRPr="00CC0043">
                          <w:rPr>
                            <w:rFonts w:ascii="GHEA Grapalat" w:hAnsi="GHEA Grapalat" w:cs="GHEA Grapalat"/>
                            <w:b/>
                            <w:bCs/>
                            <w:sz w:val="24"/>
                            <w:szCs w:val="24"/>
                            <w:u w:val="single"/>
                            <w:lang w:val="hy-AM"/>
                          </w:rPr>
                          <w:t>ԿԱԲԻՆԵՏ</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Հանդերձապահարան</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ՄԻՋԱՄՏՈՒԹՅՈՒՆՆԵՐԻ ԿԱԲԻՆԵՏ (կետ 1.21.)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Պատգարակ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Վիրաբուժական գործիքների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Արյունահոսությունը կանգնեցնող սեղմիչներ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Գիպսե վիրակապ դնելու համար նախատեսված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Բեկակալների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Ռետինե ձգալարան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Պլևրալ պունկցիայի և դրենավորման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Միզապարկի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Ատրավմատիկ կարանյութեր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Վիրահատական սեղան</w:t>
                        </w:r>
                      </w:p>
                      <w:p w:rsidR="00E71154" w:rsidRPr="00CC0043" w:rsidRDefault="00E71154" w:rsidP="00E71154">
                        <w:pPr>
                          <w:spacing w:after="0" w:line="240" w:lineRule="auto"/>
                          <w:ind w:firstLine="375"/>
                          <w:rPr>
                            <w:rFonts w:ascii="GHEA Grapalat" w:hAnsi="GHEA Grapalat"/>
                            <w:b/>
                            <w:sz w:val="24"/>
                            <w:szCs w:val="24"/>
                            <w:lang w:val="hy-AM"/>
                          </w:rPr>
                        </w:pPr>
                        <w:r w:rsidRPr="00CC0043">
                          <w:rPr>
                            <w:rFonts w:ascii="GHEA Grapalat" w:hAnsi="GHEA Grapalat"/>
                            <w:b/>
                            <w:bCs/>
                            <w:sz w:val="24"/>
                            <w:szCs w:val="24"/>
                            <w:u w:val="single"/>
                            <w:lang w:val="hy-AM"/>
                          </w:rPr>
                          <w:t>ԿԱԴՐԱՅԻՆ ՀԱԳԵՑՎԱԾՈՒԹՅՈՒՆ</w:t>
                        </w:r>
                      </w:p>
                      <w:p w:rsidR="00E71154" w:rsidRPr="00443483" w:rsidRDefault="00E71154" w:rsidP="00B35FC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բուժաշխատող-վիրաբույժ` </w:t>
                        </w:r>
                        <w:r w:rsidR="00DA765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B35FC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B35FCF"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B35FC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1.15. ՖՈՒՆԿՑԻՈՆԱԼ ԱԽՏՈՐՈՇԻՉ ԿԱԲԻՆԵՏ</w:t>
                        </w:r>
                        <w:r w:rsidRPr="00443483">
                          <w:rPr>
                            <w:rFonts w:ascii="GHEA Grapalat" w:hAnsi="GHEA Grapalat"/>
                            <w:bCs/>
                            <w:sz w:val="24"/>
                            <w:szCs w:val="24"/>
                            <w:lang w:val="hy-AM"/>
                          </w:rPr>
                          <w:br/>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Էլեկտրասրտագրի ապարատ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Միջին բուժաշխատող կամ ավագ բուժաշխատող-սրտաբան կամ ավագ բուժաշխատող-թերապևտ կամ ընտանեկան ավագ բուժաշխատող` </w:t>
                        </w:r>
                        <w:r w:rsidR="00DA765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1.15.1. ՇԱՐԺԱԿԱՆ ՖՈՒՆԿՑԻՈՆԱԼ ԱԽՏՈՐՈՇԻՉ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Էլեկտրասրտագրի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Անհետաձգելի բժշկական օգնության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Ախտահանիչ միջոցներ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DA765C"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Միջին բուժաշխատող կամ ավագ բուժաշխատող-սրտաբան կամ ավագ բուժաշխատող-թերապևտ կամ ընտանեկան ավագ բուժաշխատող` </w:t>
                        </w:r>
                        <w:r w:rsidR="00DA765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1.16. ՈՒԼՏՐԱՁԱՅՆԱՅԻՆ ԱԽՏՈՐՈՇՄԱՆ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w:t>
                        </w:r>
                        <w:r w:rsidRPr="00823B8E">
                          <w:rPr>
                            <w:rFonts w:ascii="GHEA Grapalat" w:hAnsi="GHEA Grapalat"/>
                            <w:b/>
                            <w:bCs/>
                            <w:sz w:val="24"/>
                            <w:szCs w:val="24"/>
                            <w:u w:val="single"/>
                            <w:lang w:val="hy-AM"/>
                          </w:rPr>
                          <w:t>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Ուլտրաձայնային հետազոտման ապարատ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բուժաշխատող-ուլտրաձայնային ախտորոշման (սոնոգրաֆիայի)` </w:t>
                        </w:r>
                        <w:r w:rsidR="00DA765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1.16.1. ՇԱՐԺԱԿԱՆ ՈՒԼՏՐԱՁԱՅՆԱՅԻՆ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lastRenderedPageBreak/>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Ուլտրաձայնային հետազոտման շարժական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Անհետաձգելի բժշկական օգնության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Ախտահանիչ միջոցներ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ճառագայթային ախտորոշում մասնագիտացմամբ և </w:t>
                        </w:r>
                        <w:r w:rsidR="005475D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xml:space="preserve">`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1.17. ՃԱՌԱԳԱՅԹԱՅԻՆ ԱԽՏՈՐՈՇՄԱՆ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1.17.1. (ՌԵՆՏԳԵՆԱԲԱՆԱԿԱՆ)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Սանիտարական կանոնների և հիգիենիկ նորմատիվների պահանջներին համապատասխան պաշտպանվածություն ունեցող տարածք՝ ռենտգենաբանական ապարատի համար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Նեգատոսկոպ</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ՍԱՆԻՏԱՐԱԿԱՆ ԿԱՆՈՆՆԵՐԻ ԵՎ ՀԻԳԻԵՆԻԿ ՆՈՐՄԱՏԻՎՆԵՐԻ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ՊԱՀԱՆՋՆԵՐԻՆ</w:t>
                        </w:r>
                        <w:r w:rsidRPr="00823B8E">
                          <w:rPr>
                            <w:rFonts w:ascii="GHEA Grapalat" w:hAnsi="GHEA Grapalat"/>
                            <w:b/>
                            <w:bCs/>
                            <w:sz w:val="24"/>
                            <w:szCs w:val="24"/>
                            <w:u w:val="single"/>
                            <w:lang w:val="hy-AM"/>
                          </w:rPr>
                          <w:t xml:space="preserve"> </w:t>
                        </w:r>
                        <w:r w:rsidRPr="00823B8E">
                          <w:rPr>
                            <w:rFonts w:ascii="GHEA Grapalat" w:hAnsi="GHEA Grapalat" w:cs="GHEA Grapalat"/>
                            <w:b/>
                            <w:bCs/>
                            <w:sz w:val="24"/>
                            <w:szCs w:val="24"/>
                            <w:u w:val="single"/>
                            <w:lang w:val="hy-AM"/>
                          </w:rPr>
                          <w:t>ՀԱՄԱՊԱՏԱՍԽԱՆ</w:t>
                        </w:r>
                        <w:r w:rsidRPr="00823B8E">
                          <w:rPr>
                            <w:rFonts w:ascii="GHEA Grapalat" w:hAnsi="GHEA Grapalat"/>
                            <w:b/>
                            <w:bCs/>
                            <w:sz w:val="24"/>
                            <w:szCs w:val="24"/>
                            <w:u w:val="single"/>
                            <w:lang w:val="hy-AM"/>
                          </w:rPr>
                          <w:t xml:space="preserve"> </w:t>
                        </w:r>
                        <w:r w:rsidRPr="00823B8E">
                          <w:rPr>
                            <w:rFonts w:ascii="GHEA Grapalat" w:hAnsi="GHEA Grapalat" w:cs="GHEA Grapalat"/>
                            <w:b/>
                            <w:bCs/>
                            <w:sz w:val="24"/>
                            <w:szCs w:val="24"/>
                            <w:u w:val="single"/>
                            <w:lang w:val="hy-AM"/>
                          </w:rPr>
                          <w:t>ՊԱՇՏՊԱՆՎԱԾՈՒԹՅՈՒՆ</w:t>
                        </w:r>
                        <w:r w:rsidRPr="00823B8E">
                          <w:rPr>
                            <w:rFonts w:ascii="GHEA Grapalat" w:hAnsi="GHEA Grapalat"/>
                            <w:b/>
                            <w:bCs/>
                            <w:sz w:val="24"/>
                            <w:szCs w:val="24"/>
                            <w:u w:val="single"/>
                            <w:lang w:val="hy-AM"/>
                          </w:rPr>
                          <w:t xml:space="preserve"> </w:t>
                        </w:r>
                        <w:r w:rsidRPr="00823B8E">
                          <w:rPr>
                            <w:rFonts w:ascii="GHEA Grapalat" w:hAnsi="GHEA Grapalat" w:cs="GHEA Grapalat"/>
                            <w:b/>
                            <w:bCs/>
                            <w:sz w:val="24"/>
                            <w:szCs w:val="24"/>
                            <w:u w:val="single"/>
                            <w:lang w:val="hy-AM"/>
                          </w:rPr>
                          <w:t>ՈՒՆԵՑՈՂ</w:t>
                        </w:r>
                        <w:r w:rsidRPr="00823B8E">
                          <w:rPr>
                            <w:rFonts w:ascii="GHEA Grapalat" w:hAnsi="GHEA Grapalat"/>
                            <w:b/>
                            <w:bCs/>
                            <w:sz w:val="24"/>
                            <w:szCs w:val="24"/>
                            <w:u w:val="single"/>
                            <w:lang w:val="hy-AM"/>
                          </w:rPr>
                          <w:t xml:space="preserve"> </w:t>
                        </w:r>
                        <w:r w:rsidRPr="00823B8E">
                          <w:rPr>
                            <w:rFonts w:ascii="GHEA Grapalat" w:hAnsi="GHEA Grapalat" w:cs="GHEA Grapalat"/>
                            <w:b/>
                            <w:bCs/>
                            <w:sz w:val="24"/>
                            <w:szCs w:val="24"/>
                            <w:u w:val="single"/>
                            <w:lang w:val="hy-AM"/>
                          </w:rPr>
                          <w:t>Տ</w:t>
                        </w:r>
                        <w:r w:rsidRPr="00823B8E">
                          <w:rPr>
                            <w:rFonts w:ascii="GHEA Grapalat" w:hAnsi="GHEA Grapalat"/>
                            <w:b/>
                            <w:bCs/>
                            <w:sz w:val="24"/>
                            <w:szCs w:val="24"/>
                            <w:u w:val="single"/>
                            <w:lang w:val="hy-AM"/>
                          </w:rPr>
                          <w:t>ԱՐԱԾՔ՝ ՌԵՆՏԳԵՆԱԲԱՆԱԿԱՆ ԱՊԱՐԱՏԻ ՀԱՄԱՐ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Ռենտգենաբանական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Պաշտպանիչ թիկնոց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Գրպանի դոզիմետրեր` աշխատողների համար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բուժաշխատող-ռենտգենաբանական ախտորոշման` </w:t>
                        </w:r>
                        <w:r w:rsidR="005475D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lastRenderedPageBreak/>
                          <w:t>1.17.1.1. ՇԱՐԺԱԿԱՆ ՌԵՆՏԳԵՆԱԲԱՆԱԿԱՆ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Ավտոմեքենա՝ ռենտգենաբանական ապարատի առկայությամբ կամ շարժական ռենտգենաբանական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Պաշտպանիչ շարժական և անհատական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Անհատական դոզիմետրեր` աշխատողների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Նեգատոսկոպ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Անհետաձգելի բժշկական օգնության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Ախտահանիչ միջոցներ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ճառագայթային ախտորոշում մասնագիտացմամբ և </w:t>
                        </w:r>
                        <w:r w:rsidR="001C0E75" w:rsidRPr="00443483">
                          <w:rPr>
                            <w:rFonts w:ascii="GHEA Grapalat" w:hAnsi="GHEA Grapalat"/>
                            <w:sz w:val="24"/>
                            <w:szCs w:val="24"/>
                            <w:lang w:val="hy-AM"/>
                          </w:rPr>
                          <w:t xml:space="preserve">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r w:rsidRPr="00443483">
                          <w:rPr>
                            <w:rFonts w:ascii="GHEA Grapalat" w:hAnsi="GHEA Grapalat"/>
                            <w:sz w:val="24"/>
                            <w:szCs w:val="24"/>
                            <w:lang w:val="hy-AM"/>
                          </w:rPr>
                          <w:t>և ատոմային էներգիայի օգտագործման բնագավառում անվտանգության ապահովման տեսակետից կարևոր պաշտոններ զբաղեցնող ֆիզիկական անձանց գործունեության լիցենզիայի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1.17.2. /ՖԼՅՈՒՈՐՈԳՐԱՖԻԿ/</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Սանիտարական կանոնների և հիգիենիկ նորմատիվների պահանջներին համապատասխան պաշտպանվածություն ունեցող տարածք՝ ֆլյուորոգրաֆիկ ապարատի համար</w:t>
                        </w:r>
                      </w:p>
                      <w:p w:rsidR="00E71154" w:rsidRPr="00823B8E" w:rsidRDefault="00E71154" w:rsidP="00823B8E">
                        <w:pPr>
                          <w:spacing w:after="0" w:line="240" w:lineRule="auto"/>
                          <w:ind w:firstLine="375"/>
                          <w:jc w:val="both"/>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443483" w:rsidRDefault="00E71154" w:rsidP="00823B8E">
                        <w:pPr>
                          <w:spacing w:after="0" w:line="240" w:lineRule="auto"/>
                          <w:ind w:firstLine="375"/>
                          <w:jc w:val="both"/>
                          <w:rPr>
                            <w:rFonts w:ascii="GHEA Grapalat" w:hAnsi="GHEA Grapalat"/>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Նեգատոսկոպ</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ՍԱՆԻՏԱՐԱԿԱՆ ԿԱՆՈՆՆԵՐԻ ԵՎ ՀԻԳԻԵՆԻԿ ՆՈՐՄԱՏԻՎՆԵՐԻ</w:t>
                        </w:r>
                        <w:r w:rsidRPr="00443483">
                          <w:rPr>
                            <w:rFonts w:cs="Calibri"/>
                            <w:bCs/>
                            <w:sz w:val="24"/>
                            <w:szCs w:val="24"/>
                            <w:u w:val="single"/>
                            <w:lang w:val="hy-AM"/>
                          </w:rPr>
                          <w:t> </w:t>
                        </w:r>
                        <w:r w:rsidRPr="00443483">
                          <w:rPr>
                            <w:rFonts w:ascii="GHEA Grapalat" w:hAnsi="GHEA Grapalat" w:cs="GHEA Grapalat"/>
                            <w:bCs/>
                            <w:sz w:val="24"/>
                            <w:szCs w:val="24"/>
                            <w:u w:val="single"/>
                            <w:lang w:val="hy-AM"/>
                          </w:rPr>
                          <w:t>ՊԱՀԱՆՋՆԵՐԻՆ</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ՀԱՄԱՊԱՏԱՍԽԱՆ</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ՊԱՇՏՊԱՆՎԱԾՈՒԹՅՈՒՆ</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ՈՒՆԵՑՈՂ</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ՏԱՐԱԾՔ՝</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ՌԵՆՏԳԵՆԱԲԱՆԱԿԱՆ</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ԱՊԱՐԱՏԻ</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ՀԱՄԱՐ</w:t>
                        </w:r>
                      </w:p>
                      <w:p w:rsidR="00E71154" w:rsidRPr="00823B8E" w:rsidRDefault="00E71154" w:rsidP="00823B8E">
                        <w:pPr>
                          <w:spacing w:after="0" w:line="240" w:lineRule="auto"/>
                          <w:ind w:firstLine="375"/>
                          <w:jc w:val="both"/>
                          <w:rPr>
                            <w:rFonts w:ascii="GHEA Grapalat" w:hAnsi="GHEA Grapalat"/>
                            <w:b/>
                            <w:sz w:val="24"/>
                            <w:szCs w:val="24"/>
                            <w:u w:val="single"/>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Ֆլյուորոգրաֆիկ ապարատ</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Պաշտպանիչ թիկնոց</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Գրպանի դոզիմետրեր՝ աշխատողների համար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Էկրան` ֆլյուորոժապավենները նայելու համար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1.17.1-րդ և 1.17.2-րդ կետերով նախատեսված ծառայությունները կարող են տեղակայվել նույն կաբինետում:</w:t>
                        </w:r>
                      </w:p>
                      <w:p w:rsidR="00E71154" w:rsidRPr="00823B8E" w:rsidRDefault="00E71154" w:rsidP="00823B8E">
                        <w:pPr>
                          <w:spacing w:after="0" w:line="240" w:lineRule="auto"/>
                          <w:ind w:firstLine="375"/>
                          <w:jc w:val="both"/>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Ավագ բուժաշխատող-ռենտգենաբանական ախտորոշման` </w:t>
                        </w:r>
                        <w:r w:rsidR="007D05E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823B8E">
                        <w:pPr>
                          <w:spacing w:after="0" w:line="240" w:lineRule="auto"/>
                          <w:ind w:firstLine="375"/>
                          <w:jc w:val="both"/>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1.17.2.1. ՇԱՐԺԱԿԱՆ ՖԼՅՈՒՈՐՈԳՐԱՖԻԿ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Ավտոմեքենա՝ ֆլյուորոգրաֆիկ ապարատի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Պաշտպանիչ շարժական և անհատական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Անհատական դոզիմետրեր` աշխատողների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Էկրան` ֆլյուորոժապավենները նայելու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Անհետաձգելի բժշկական օգնության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Ախտահանիչ միջոցներ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ճառագայթային ախտորոշում մասնագիտացմամբ և </w:t>
                        </w:r>
                        <w:r w:rsidR="007D05EE" w:rsidRPr="00443483">
                          <w:rPr>
                            <w:rFonts w:ascii="GHEA Grapalat" w:hAnsi="GHEA Grapalat"/>
                            <w:sz w:val="24"/>
                            <w:szCs w:val="24"/>
                            <w:lang w:val="hy-AM"/>
                          </w:rPr>
                          <w:t xml:space="preserve">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և </w:t>
                        </w:r>
                        <w:r w:rsidRPr="00443483">
                          <w:rPr>
                            <w:rFonts w:ascii="GHEA Grapalat" w:hAnsi="GHEA Grapalat"/>
                            <w:sz w:val="24"/>
                            <w:szCs w:val="24"/>
                            <w:lang w:val="hy-AM"/>
                          </w:rPr>
                          <w:t>ատոմային էներգիայի օգտագործման բնագավառում անվտանգության ապահովման տեսակետից կարևոր պաշտոններ զբաղեցնող ֆիզիկական անձանց գործունեության լիցենզիայի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1.18. ԿԼԻՆԻԿԱԿԱՆ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cs="Calibri"/>
                            <w:b/>
                            <w:bCs/>
                            <w:sz w:val="24"/>
                            <w:szCs w:val="24"/>
                            <w:lang w:val="hy-AM"/>
                          </w:rPr>
                          <w:t> </w:t>
                        </w: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Էրիթրոցիտների նստեցման արագությունը որոշելու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Ուրոմետր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Մանրադիտակ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Ցենտրիֆուգ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6. </w:t>
                        </w:r>
                        <w:r w:rsidR="00061FBB" w:rsidRPr="00443483">
                          <w:rPr>
                            <w:rFonts w:ascii="GHEA Grapalat" w:hAnsi="GHEA Grapalat"/>
                            <w:sz w:val="24"/>
                            <w:szCs w:val="24"/>
                            <w:lang w:val="hy-AM"/>
                          </w:rPr>
                          <w:t>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Գորյաևի կամերա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Լեյկոցիտար կամ էրիթրոցիտար մելանժեր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Սալիի հեմոմետր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Լեյկոցիտների հաշվիչ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12. Շտատիվներ, առարկայական ապակիներ, ծածկապակիներ, չափամաններ, փորձանոթներ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Սեղան, աթոռներ,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15.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7D05E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Համապատասխան ավագ բուժաշխատող-մասնագետ կամ համապատասխան մասնագիտացմամբ («Կլինիկական լաբորատոր ախտորոշում» մասնագիտությամբ) կամ մինչև 2014 թվականը (ներառյալ) 10 տարվա անընդմեջ համապատասխան աշխատանքային փորձով մասնագետ` </w:t>
                        </w:r>
                        <w:r w:rsidR="007D05E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9D07ED"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1.19. ԿԵՆՍԱՔԻՄԻԱԿԱՆ (ԲԻՈՔԻՄԻԱԿԱՆ)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cs="Calibri"/>
                            <w:b/>
                            <w:bCs/>
                            <w:sz w:val="24"/>
                            <w:szCs w:val="24"/>
                            <w:lang w:val="hy-AM"/>
                          </w:rPr>
                          <w:t> </w:t>
                        </w:r>
                        <w:r w:rsidRPr="00823B8E">
                          <w:rPr>
                            <w:rFonts w:ascii="GHEA Grapalat" w:hAnsi="GHEA Grapalat"/>
                            <w:b/>
                            <w:bCs/>
                            <w:sz w:val="24"/>
                            <w:szCs w:val="24"/>
                            <w:u w:val="single"/>
                            <w:lang w:val="hy-AM"/>
                          </w:rPr>
                          <w:t>ՍԱՐՔԱՎՈՐՈՒՄՆԵՐ ԵՎ ԲԺՇԿԱԿԱՆ</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Բիոքիմիական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Կոագուլոմետր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Ցենտրիֆուգ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 սառեցման պահարանով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Շաքարի էքսպրես հետազոտման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Ջրի դեիոնիզացնող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Ջրի թորման սարք կամ թորած ջուր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Ավտոմատ պիպետների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Շտատիվներ, չափամաններ, փորձանոթներ, չափիչներ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Սեղան, աթոռներ,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7D05E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Համապատասխան ավագ բուժաշխատող-մասնագետ կամ համապատասխան մասնագիտացմամբ («Կլինիկական լաբորատոր ախտորոշում» մասնագիտությամբ) կամ մինչև 2014 թվականը (ներառյալ) 10 տարվա անընդմեջ համապատասխան աշխատանքային փորձով մասնագետ` </w:t>
                        </w:r>
                        <w:r w:rsidR="007D05E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9D07ED"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1.20. ՖԻԶԻՈԹԵՐԱՊԵՎՏԻԿ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Ուլտրաձայնային թերապիայի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Գալվանիզացիայի վահանակ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Ուլտրամանուշակագույն ճառագայթման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Դարսոնվալ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Պարաֆինի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Ավագ բուժաշխատողի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Բուժքրոջ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Շիրմաներ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7D05E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7D05E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1.21. ՄԻՋԱՄՏՈՒԹՅՈՒՆՆԵՐԻ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Պահարաններ`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Գործիքների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Անհետաձգելի բուժօգնության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Ժգուտ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Փոխներարկման սիստեմաներ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Փոխներարկման կանգնակ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10.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Թանզիֆե դիմակներ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Բուժքրոջ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14. Աթոռներ`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քննության կոշտ բազմոց (թախտ)</w:t>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16. </w:t>
                        </w:r>
                        <w:r w:rsidR="009C4FC6" w:rsidRPr="00443483">
                          <w:rPr>
                            <w:rFonts w:ascii="GHEA Grapalat" w:hAnsi="GHEA Grapalat"/>
                            <w:sz w:val="24"/>
                            <w:szCs w:val="24"/>
                            <w:lang w:val="hy-AM"/>
                          </w:rPr>
                          <w:t>Մանրէասպան լամպ/ուլտրամանուշակագույն ճառագայթիչ</w:t>
                        </w:r>
                      </w:p>
                      <w:p w:rsidR="00176F4F" w:rsidRPr="00443483" w:rsidRDefault="00176F4F" w:rsidP="00E71154">
                        <w:pPr>
                          <w:spacing w:after="0" w:line="240" w:lineRule="auto"/>
                          <w:ind w:firstLine="375"/>
                          <w:rPr>
                            <w:rFonts w:ascii="GHEA Grapalat" w:hAnsi="GHEA Grapalat"/>
                            <w:bCs/>
                            <w:i/>
                            <w:iCs/>
                            <w:sz w:val="24"/>
                            <w:szCs w:val="24"/>
                            <w:lang w:val="hy-AM"/>
                          </w:rPr>
                        </w:pPr>
                      </w:p>
                      <w:p w:rsidR="00E71154" w:rsidRPr="00443483" w:rsidRDefault="00E71154" w:rsidP="009D07ED">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1.24. ԱԽՏԱՀԱՆՄԱՆ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caps/>
                            <w:sz w:val="24"/>
                            <w:szCs w:val="24"/>
                            <w:u w:val="single"/>
                            <w:lang w:val="hy-AM"/>
                          </w:rPr>
                          <w:t>ՍԱՐՔԱՎՈՐՈՒՄՆԵՐ</w:t>
                        </w:r>
                        <w:r w:rsidRPr="00823B8E">
                          <w:rPr>
                            <w:rFonts w:cs="Calibri"/>
                            <w:b/>
                            <w:bCs/>
                            <w:caps/>
                            <w:sz w:val="24"/>
                            <w:szCs w:val="24"/>
                            <w:u w:val="single"/>
                            <w:lang w:val="hy-AM"/>
                          </w:rPr>
                          <w:t> </w:t>
                        </w:r>
                        <w:r w:rsidRPr="00823B8E">
                          <w:rPr>
                            <w:rFonts w:ascii="GHEA Grapalat" w:hAnsi="GHEA Grapalat" w:cs="GHEA Grapalat"/>
                            <w:b/>
                            <w:bCs/>
                            <w:caps/>
                            <w:sz w:val="24"/>
                            <w:szCs w:val="24"/>
                            <w:u w:val="single"/>
                            <w:lang w:val="hy-AM"/>
                          </w:rPr>
                          <w:t>ԵՎ</w:t>
                        </w:r>
                        <w:r w:rsidRPr="00823B8E">
                          <w:rPr>
                            <w:rFonts w:ascii="GHEA Grapalat" w:hAnsi="GHEA Grapalat"/>
                            <w:b/>
                            <w:bCs/>
                            <w:caps/>
                            <w:sz w:val="24"/>
                            <w:szCs w:val="24"/>
                            <w:u w:val="single"/>
                            <w:lang w:val="hy-AM"/>
                          </w:rPr>
                          <w:t xml:space="preserve"> </w:t>
                        </w:r>
                        <w:r w:rsidRPr="00823B8E">
                          <w:rPr>
                            <w:rFonts w:ascii="GHEA Grapalat" w:hAnsi="GHEA Grapalat" w:cs="GHEA Grapalat"/>
                            <w:b/>
                            <w:bCs/>
                            <w:caps/>
                            <w:sz w:val="24"/>
                            <w:szCs w:val="24"/>
                            <w:u w:val="single"/>
                            <w:lang w:val="hy-AM"/>
                          </w:rPr>
                          <w:t>ԲԺ</w:t>
                        </w:r>
                        <w:r w:rsidRPr="00823B8E">
                          <w:rPr>
                            <w:rFonts w:ascii="GHEA Grapalat" w:hAnsi="GHEA Grapalat"/>
                            <w:b/>
                            <w:bCs/>
                            <w:caps/>
                            <w:sz w:val="24"/>
                            <w:szCs w:val="24"/>
                            <w:u w:val="single"/>
                            <w:lang w:val="hy-AM"/>
                          </w:rPr>
                          <w:t>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Ջրի թորման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Տաք օդով չորացնող ապարատ` համապատասխան մակնիշի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Ավտոկլավ (Բ դասի ավտոկլավի առկայության դեպքում պարտադիր չեն 2-րդ կետի պահանջները)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4.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bCs/>
                            <w:sz w:val="24"/>
                            <w:szCs w:val="24"/>
                            <w:lang w:val="hy-AM"/>
                          </w:rPr>
                        </w:pPr>
                        <w:r w:rsidRPr="00443483">
                          <w:rPr>
                            <w:rFonts w:cs="Calibri"/>
                            <w:bCs/>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1.25. ԱՂԵՍՏԱՄՈՔՍԱԲԱՆԱԿԱՆ ԿԱԲԻՆԵՏ</w:t>
                        </w:r>
                        <w:r w:rsidRPr="00443483">
                          <w:rPr>
                            <w:rFonts w:ascii="GHEA Grapalat" w:hAnsi="GHEA Grapalat"/>
                            <w:bCs/>
                            <w:sz w:val="24"/>
                            <w:szCs w:val="24"/>
                            <w:lang w:val="hy-AM"/>
                          </w:rPr>
                          <w:br/>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Շիրմա</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176F4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 աղեստամոքսաբան</w:t>
                        </w:r>
                        <w:r w:rsidR="00176F4F" w:rsidRPr="00443483">
                          <w:rPr>
                            <w:rFonts w:ascii="GHEA Grapalat" w:hAnsi="GHEA Grapalat"/>
                            <w:sz w:val="24"/>
                            <w:szCs w:val="24"/>
                            <w:lang w:val="hy-AM"/>
                          </w:rPr>
                          <w:t>`</w:t>
                        </w:r>
                        <w:r w:rsidRPr="00443483">
                          <w:rPr>
                            <w:rFonts w:ascii="GHEA Grapalat" w:hAnsi="GHEA Grapalat"/>
                            <w:sz w:val="24"/>
                            <w:szCs w:val="24"/>
                            <w:lang w:val="hy-AM"/>
                          </w:rPr>
                          <w:t xml:space="preserve"> </w:t>
                        </w:r>
                        <w:r w:rsidR="00176F4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9D07ED">
                        <w:pPr>
                          <w:pStyle w:val="ListParagraph"/>
                          <w:numPr>
                            <w:ilvl w:val="0"/>
                            <w:numId w:val="14"/>
                          </w:numPr>
                          <w:spacing w:after="0" w:line="240" w:lineRule="auto"/>
                          <w:ind w:left="129" w:firstLine="0"/>
                          <w:jc w:val="both"/>
                          <w:rPr>
                            <w:rFonts w:ascii="GHEA Grapalat" w:hAnsi="GHEA Grapalat"/>
                            <w:sz w:val="24"/>
                            <w:szCs w:val="24"/>
                            <w:lang w:val="hy-AM"/>
                          </w:rPr>
                        </w:pPr>
                        <w:r w:rsidRPr="00443483">
                          <w:rPr>
                            <w:rFonts w:ascii="GHEA Grapalat" w:hAnsi="GHEA Grapalat"/>
                            <w:sz w:val="24"/>
                            <w:szCs w:val="24"/>
                            <w:lang w:val="hy-AM"/>
                          </w:rPr>
                          <w:lastRenderedPageBreak/>
                          <w:t>Ավագ բուժաշխատող աղեստամոքսաբանը, որն ունի համապատասխան որակավորում, գաստրոսկոպի և կոլոնոսկոպի առկայության դեպքում, կարող է իրականացնել գաստրոսկոպիա և կոլոնոսկոպիա:</w:t>
                        </w:r>
                      </w:p>
                      <w:p w:rsidR="009D07ED" w:rsidRPr="00443483" w:rsidRDefault="009D07ED" w:rsidP="009D07ED">
                        <w:pPr>
                          <w:spacing w:after="0" w:line="240" w:lineRule="auto"/>
                          <w:rPr>
                            <w:rFonts w:ascii="GHEA Grapalat" w:hAnsi="GHEA Grapalat"/>
                            <w:sz w:val="24"/>
                            <w:szCs w:val="24"/>
                            <w:lang w:val="hy-AM"/>
                          </w:rPr>
                        </w:pPr>
                      </w:p>
                      <w:p w:rsidR="00E71154" w:rsidRPr="00443483" w:rsidRDefault="00E71154" w:rsidP="009D07ED">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1.26. ՈՒՐՈԼՈԳԻԱԿԱՆ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823B8E">
                        <w:pPr>
                          <w:spacing w:after="0" w:line="240" w:lineRule="auto"/>
                          <w:ind w:firstLine="375"/>
                          <w:jc w:val="both"/>
                          <w:rPr>
                            <w:rFonts w:ascii="GHEA Grapalat" w:hAnsi="GHEA Grapalat"/>
                            <w:b/>
                            <w:sz w:val="24"/>
                            <w:szCs w:val="24"/>
                            <w:u w:val="single"/>
                            <w:lang w:val="hy-AM"/>
                          </w:rPr>
                        </w:pPr>
                        <w:r w:rsidRPr="00823B8E">
                          <w:rPr>
                            <w:rFonts w:ascii="GHEA Grapalat" w:hAnsi="GHEA Grapalat"/>
                            <w:b/>
                            <w:bCs/>
                            <w:sz w:val="24"/>
                            <w:szCs w:val="24"/>
                            <w:u w:val="single"/>
                            <w:lang w:val="hy-AM"/>
                          </w:rPr>
                          <w:t>ԿԱՌՈՒՑՎԱԾՔ`</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Միջամտությունների կաբինետ (կետ 1.21.)</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Ախտահանման կաբինետ (կետ 1.24.)</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Վիճակագրության և մատենավարման ծառայություն (կետ 8.2.)</w:t>
                        </w:r>
                      </w:p>
                      <w:p w:rsidR="00E71154" w:rsidRPr="00823B8E" w:rsidRDefault="00E71154" w:rsidP="00823B8E">
                        <w:pPr>
                          <w:spacing w:after="0" w:line="240" w:lineRule="auto"/>
                          <w:ind w:firstLine="375"/>
                          <w:jc w:val="both"/>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823B8E" w:rsidRDefault="00E71154" w:rsidP="00823B8E">
                        <w:pPr>
                          <w:spacing w:after="0" w:line="240" w:lineRule="auto"/>
                          <w:ind w:firstLine="375"/>
                          <w:jc w:val="both"/>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Սեղան և աթոռներ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Հանդերձապահարան</w:t>
                        </w:r>
                      </w:p>
                      <w:p w:rsidR="00E71154" w:rsidRPr="00823B8E" w:rsidRDefault="00E71154" w:rsidP="00823B8E">
                        <w:pPr>
                          <w:spacing w:after="0" w:line="240" w:lineRule="auto"/>
                          <w:ind w:firstLine="375"/>
                          <w:jc w:val="both"/>
                          <w:rPr>
                            <w:rFonts w:ascii="GHEA Grapalat" w:hAnsi="GHEA Grapalat"/>
                            <w:b/>
                            <w:sz w:val="24"/>
                            <w:szCs w:val="24"/>
                            <w:lang w:val="hy-AM"/>
                          </w:rPr>
                        </w:pPr>
                        <w:r w:rsidRPr="00823B8E">
                          <w:rPr>
                            <w:rFonts w:ascii="GHEA Grapalat" w:hAnsi="GHEA Grapalat"/>
                            <w:b/>
                            <w:bCs/>
                            <w:sz w:val="24"/>
                            <w:szCs w:val="24"/>
                            <w:u w:val="single"/>
                            <w:lang w:val="hy-AM"/>
                          </w:rPr>
                          <w:t>ՄԻՋԱՄՏՈՒԹՅՈՒՆՆԵՐԻ ԿԱԲԻՆԵՏ (կետ 1.21.)</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Ուրետրալ մեկանգամյա օգտագործման փափուկ ռետինե կամ սիլիկոնային կաթետերների հավաքածու (12-22 Fr տրամագծով)</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Ունիվերսալ գինեկոլոգիական բազկաթոռ</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Նեգատոսկոպ</w:t>
                        </w:r>
                      </w:p>
                      <w:p w:rsidR="00E71154" w:rsidRPr="00823B8E" w:rsidRDefault="00E71154" w:rsidP="00823B8E">
                        <w:pPr>
                          <w:spacing w:after="0" w:line="240" w:lineRule="auto"/>
                          <w:ind w:firstLine="375"/>
                          <w:jc w:val="both"/>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բուժաշխատող-ուռոլոգ` </w:t>
                        </w:r>
                        <w:r w:rsidR="00B205E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B205EE" w:rsidRPr="00443483" w:rsidRDefault="00B205EE" w:rsidP="00E71154">
                        <w:pPr>
                          <w:spacing w:after="0" w:line="240" w:lineRule="auto"/>
                          <w:ind w:firstLine="375"/>
                          <w:jc w:val="center"/>
                          <w:rPr>
                            <w:rFonts w:ascii="GHEA Grapalat" w:hAnsi="GHEA Grapalat"/>
                            <w:bCs/>
                            <w:i/>
                            <w:iCs/>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1.27. ԱԼԵՐԳՈԼՈԳԻԱԿԱՆ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Աերոզոլային ինհալատոր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7. Պնևմոտախոմետր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Քթի հայելի, Կորնցանգ ուղիղ, բժշկական մկրատ, անատոմիական պինցետ, սկարիֆիկատոր, սկալպել, տուբերկուլինային սրսկիչներ, վայրկենաչափ, աչքի պիպետ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Ճակատային ռեֆլեկտոր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Ոչ ինֆեկցիոն ալերգենների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Ինֆեկցիոն ալերգենների հավաքածու</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B205E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բուժաշխատող-ալերգոլոգ և իմունոլոգ` </w:t>
                        </w:r>
                        <w:r w:rsidR="00B205E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B205EE" w:rsidRPr="00443483" w:rsidRDefault="00B205EE" w:rsidP="00E71154">
                        <w:pPr>
                          <w:spacing w:after="0" w:line="240" w:lineRule="auto"/>
                          <w:rPr>
                            <w:rFonts w:ascii="GHEA Grapalat" w:hAnsi="GHEA Grapalat"/>
                            <w:bCs/>
                            <w:i/>
                            <w:iCs/>
                            <w:sz w:val="24"/>
                            <w:szCs w:val="24"/>
                            <w:lang w:val="hy-AM"/>
                          </w:rPr>
                        </w:pP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jc w:val="right"/>
                          <w:rPr>
                            <w:rFonts w:ascii="GHEA Grapalat" w:hAnsi="GHEA Grapalat"/>
                            <w:sz w:val="24"/>
                            <w:szCs w:val="24"/>
                            <w:lang w:val="hy-AM"/>
                          </w:rPr>
                        </w:pPr>
                        <w:r w:rsidRPr="00443483">
                          <w:rPr>
                            <w:rFonts w:ascii="GHEA Grapalat" w:hAnsi="GHEA Grapalat"/>
                            <w:bCs/>
                            <w:sz w:val="24"/>
                            <w:szCs w:val="24"/>
                            <w:lang w:val="hy-AM"/>
                          </w:rPr>
                          <w:t>1.28. ԴՊՐՈՑ-ՆԱԽԱԴՊՐՈՑԱԿԱՆ ՀԱՍՏԱՏՈՒԹՅՈՒՆՆԵՐԻ ԲՈՒԺԿԵՏ/ԿԱԲԻՆԵՏ</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u w:val="single"/>
                            <w:lang w:val="hy-AM"/>
                          </w:rPr>
                          <w:t> </w:t>
                        </w:r>
                      </w:p>
                      <w:p w:rsidR="00E71154" w:rsidRPr="00823B8E" w:rsidRDefault="00E71154" w:rsidP="00823B8E">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Առաջին օգնության դեղորայքի և պարագաների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Տեսողության ստուգման աղյուսակ (Օրլովայի կամ Գոլովին-Սիվցևի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ջերմաչափ</w:t>
                        </w:r>
                      </w:p>
                      <w:p w:rsidR="00E71154" w:rsidRPr="00443483" w:rsidRDefault="00E71154" w:rsidP="00E71154">
                        <w:pPr>
                          <w:spacing w:after="240" w:line="240" w:lineRule="auto"/>
                          <w:ind w:firstLine="375"/>
                          <w:rPr>
                            <w:rFonts w:ascii="GHEA Grapalat" w:hAnsi="GHEA Grapalat"/>
                            <w:sz w:val="24"/>
                            <w:szCs w:val="24"/>
                            <w:lang w:val="hy-AM"/>
                          </w:rPr>
                        </w:pPr>
                        <w:r w:rsidRPr="00443483">
                          <w:rPr>
                            <w:rFonts w:ascii="GHEA Grapalat" w:hAnsi="GHEA Grapalat"/>
                            <w:sz w:val="24"/>
                            <w:szCs w:val="24"/>
                            <w:lang w:val="hy-AM"/>
                          </w:rPr>
                          <w:t>9. Ապակե պահարան` առաջին օգնության անհրաժեշտ դեղորայքի համար</w:t>
                        </w:r>
                      </w:p>
                      <w:p w:rsidR="00E71154" w:rsidRPr="00823B8E" w:rsidRDefault="00E71154" w:rsidP="00E71154">
                        <w:pPr>
                          <w:spacing w:after="0" w:line="240" w:lineRule="auto"/>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1.29. ՄԻՋԻՆ ՄԱՍՆԱԳԻՏԱԿԱՆ ՈՒՍՈՒՄՆԱԿԱՆ ՀԱՍՏԱՏՈՒԹՅՈՒՆՆԵՐԻ ԲՈՒԺԿԵՏ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 xml:space="preserve">ՍԱՐՔԱՎՈՐՈՒՄՆԵՐ ԵՎ ԲԺՇԿԱԿԱՆ </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Բժշկական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Ֆոնենդոuկոպ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կշեռք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Հաuակաչափ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6.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Սեղան`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8. Աթոռներ`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Անհետաձգելի բուժօգնության դեղերի և պարագաների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Անհետաձգելի բուժօգնության ապակյա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Շիրմա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Տեսողության ստուգման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Մեկանգամյա օգտագործման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Պահարան` հագուստի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17.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9D07E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բուժաշխատող</w:t>
                        </w:r>
                        <w:r w:rsidR="009D07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1.29-րդ կետով նախատեսված գործունեության համար 1.21-րդ, 8.2-րդ կետերով սահմանված տեխնիկական և մասնագիտական որակավորման պայմաններն ու պահանջներն իրականացվում են տվյալ կաբինետում, իսկ 1.24-րդ կետով սահմանված պայմաններն ու պահանջները 1.29-րդ կետում նշված գործունեության համար պարտադիր չեն: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1.30. ԲԱՐՁՐԱԳՈՒՅՆ ՄԱՍՆԱԳԻՏԱԿԱՆ ՀԱՍՏԱՏՈՒԹՅՈՒՆՆԵՐԻ</w:t>
                        </w:r>
                        <w:r w:rsidRPr="00443483">
                          <w:rPr>
                            <w:rFonts w:cs="Calibri"/>
                            <w:bCs/>
                            <w:sz w:val="24"/>
                            <w:szCs w:val="24"/>
                            <w:lang w:val="hy-AM"/>
                          </w:rPr>
                          <w:t> </w:t>
                        </w:r>
                        <w:r w:rsidRPr="00443483">
                          <w:rPr>
                            <w:rFonts w:ascii="GHEA Grapalat" w:hAnsi="GHEA Grapalat"/>
                            <w:bCs/>
                            <w:sz w:val="24"/>
                            <w:szCs w:val="24"/>
                            <w:lang w:val="hy-AM"/>
                          </w:rPr>
                          <w:t>ԱՎԱԳ ԲՈՒԺԱՇԽԱՏՈՂԻ</w:t>
                        </w:r>
                        <w:r w:rsidRPr="00443483">
                          <w:rPr>
                            <w:rFonts w:cs="Calibri"/>
                            <w:bCs/>
                            <w:sz w:val="24"/>
                            <w:szCs w:val="24"/>
                            <w:lang w:val="hy-AM"/>
                          </w:rPr>
                          <w:t> </w:t>
                        </w:r>
                        <w:r w:rsidRPr="00443483">
                          <w:rPr>
                            <w:rFonts w:ascii="GHEA Grapalat" w:hAnsi="GHEA Grapalat" w:cs="GHEA Grapalat"/>
                            <w:bCs/>
                            <w:sz w:val="24"/>
                            <w:szCs w:val="24"/>
                            <w:lang w:val="hy-AM"/>
                          </w:rPr>
                          <w:t>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 xml:space="preserve">ՍԱՐՔԱՎՈՐՈՒՄՆԵՐ ԵՎ ԲԺՇԿԱԿԱՆ </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Անհետաձգելի բուժօգնության դեղերի և պարագաների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Անհետաձգելի բուժօգնության ապակյա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Ավագ բուժաշխատողի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Բուժքրոջ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Պահարան` հագուստի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9. Աթոռներ` ավագ բուժաշխատողի,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կշեռք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Հասակաչափ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Թանզիֆե դիմակներ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Մեկանգամյա օգտագործման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Շիրմա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17.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Տեսողության ստուգման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19. </w:t>
                        </w:r>
                        <w:r w:rsidRPr="00443483">
                          <w:rPr>
                            <w:rFonts w:cs="Calibri"/>
                            <w:sz w:val="24"/>
                            <w:szCs w:val="24"/>
                            <w:lang w:val="hy-AM"/>
                          </w:rPr>
                          <w:t> </w:t>
                        </w:r>
                        <w:r w:rsidRPr="00443483">
                          <w:rPr>
                            <w:rFonts w:ascii="GHEA Grapalat" w:hAnsi="GHEA Grapalat" w:cs="GHEA Grapalat"/>
                            <w:sz w:val="24"/>
                            <w:szCs w:val="24"/>
                            <w:lang w:val="hy-AM"/>
                          </w:rPr>
                          <w:t>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20.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31753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բուժաշխատող</w:t>
                        </w:r>
                        <w:r w:rsidR="0031753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1.30-րդ կետով նախատեսվա</w:t>
                        </w:r>
                        <w:r w:rsidR="00317537" w:rsidRPr="00443483">
                          <w:rPr>
                            <w:rFonts w:ascii="GHEA Grapalat" w:hAnsi="GHEA Grapalat"/>
                            <w:sz w:val="24"/>
                            <w:szCs w:val="24"/>
                            <w:lang w:val="hy-AM"/>
                          </w:rPr>
                          <w:t xml:space="preserve">ծ գործունեության համար 1.21-րդ, </w:t>
                        </w:r>
                        <w:r w:rsidRPr="00443483">
                          <w:rPr>
                            <w:rFonts w:ascii="GHEA Grapalat" w:hAnsi="GHEA Grapalat"/>
                            <w:sz w:val="24"/>
                            <w:szCs w:val="24"/>
                            <w:lang w:val="hy-AM"/>
                          </w:rPr>
                          <w:t>8.2-րդ կետերով սահմանված տեխնիկական և մասնագիտական որակավորման պայմաններն ու պահանջներն իրականացվում են տվյալ կաբինետներում, իսկ 1.24-րդ կետով սահմանված պայմաններն ու պահանջները 1.30-րդ կետում նշված գործունեության համար պարտադիր չեն:</w:t>
                        </w:r>
                      </w:p>
                      <w:p w:rsidR="00317537" w:rsidRPr="00443483" w:rsidRDefault="00317537"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1.31. ՏՐԱՆՍՊՈՐՏԱՅԻՆ ՀԱՎԱՔԱԿԱՅԱՆՆԵՐԻ ՎԱՐՈՐԴՆԵՐԻ ԲՈՒԺԶՆՆՄԱՆ ԿԵՏ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 xml:space="preserve">ՍԱՐՔԱՎՈՐՈՒՄՆԵՐ ԵՎ ԲԺՇԿԱԿԱՆ </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Անհետաձգելի բուժօգնության դեղերի և պարագաների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Անհետաձգելի բուժօգնության ապակյա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Բուժքրոջ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Պահարան` հագուստի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8. Աթոռներ`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9. </w:t>
                        </w:r>
                        <w:r w:rsidRPr="00443483">
                          <w:rPr>
                            <w:rFonts w:cs="Calibri"/>
                            <w:sz w:val="24"/>
                            <w:szCs w:val="24"/>
                            <w:lang w:val="hy-AM"/>
                          </w:rPr>
                          <w:t> </w:t>
                        </w:r>
                        <w:r w:rsidRPr="00443483">
                          <w:rPr>
                            <w:rFonts w:ascii="GHEA Grapalat" w:hAnsi="GHEA Grapalat" w:cs="GHEA Grapalat"/>
                            <w:sz w:val="24"/>
                            <w:szCs w:val="24"/>
                            <w:lang w:val="hy-AM"/>
                          </w:rPr>
                          <w:t>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Մեկանգամյա օգտագործման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Արյան մեջ ալկոհոլի պարունակության չափիչ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Բժշկական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Տեսողության ստուգման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Շիրմա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Բժշկական կշեռք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18.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31753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բուժաշխատող</w:t>
                        </w:r>
                        <w:r w:rsidR="0031753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1.31-րդ կետով նախատեսված գործունեության համար 1.21-րդ, 8.2-րդ կետերով սահմանված տեխնիկական և մասնագիտական որակավորման պայմաններն ու պահանջներն իրականացվում են տվյալ կաբինետներում, իսկ 1.24-րդ կետով սահմանված պայմաններն ու պահանջները 1.31-րդ կետում նշված գործունեության համար պարտադիր չեն։</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1.31.1. ԲՈՒԺԿԵՏ</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Առաջին բժշկական օգնության պահարան` անհետաձգելի բժշկական օգնության հավաքածուով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ջերմաչափ</w:t>
                        </w:r>
                      </w:p>
                      <w:p w:rsidR="00823B8E" w:rsidRDefault="00823B8E" w:rsidP="00E71154">
                        <w:pPr>
                          <w:spacing w:after="0" w:line="240" w:lineRule="auto"/>
                          <w:ind w:firstLine="375"/>
                          <w:rPr>
                            <w:rFonts w:ascii="GHEA Grapalat" w:hAnsi="GHEA Grapalat"/>
                            <w:b/>
                            <w:bCs/>
                            <w:sz w:val="24"/>
                            <w:szCs w:val="24"/>
                            <w:u w:val="single"/>
                            <w:lang w:val="hy-AM"/>
                          </w:rPr>
                        </w:pP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31753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բուժաշխատող</w:t>
                        </w:r>
                        <w:r w:rsidR="0031753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1.32. ԱՐՏԱՀԻՎԱՆԴԱՆՈՑԱՅԻՆ ԴԱՏԱՀՈԳԵԲՈՒԺԱԿԱՆ ՓՈՐՁԱՔՆՆՈՒԹՅՈՒՆ ԻՐԱԿԱՆԱՑՆՈՂ ՀԱՆՁՆԱԺՈՂՈՎԻՆ ԱՆՀՐԱԺԵՇՏ ՏԵԽՆԻԿԱԿԱՆ ԵՎ ՄԱՍՆԱԳԻՏԱԿԱՆ ՈՐԱԿԱՎՈՐՄԱՆ ՊԱՐՏԱԴԻՐ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Համակարգիչ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Սեղաններ` ավագ բուժաշխատող-փորձագետների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Աթոռներ` ավագ բուժաշխատող-փորձագետների և փորձաքննվողների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Պահարաններ՝ բժշկական փաստաթղթերի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Չհրկիզվող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31753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31753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Արտահիվանդանոցային դատահոգեբուժական փորձաքննութ</w:t>
                        </w:r>
                        <w:r w:rsidR="00317537" w:rsidRPr="00443483">
                          <w:rPr>
                            <w:rFonts w:ascii="GHEA Grapalat" w:hAnsi="GHEA Grapalat"/>
                            <w:sz w:val="24"/>
                            <w:szCs w:val="24"/>
                            <w:lang w:val="hy-AM"/>
                          </w:rPr>
                          <w:t xml:space="preserve">յան հանձնաժողովի կազմը` առնվազն </w:t>
                        </w:r>
                        <w:r w:rsidRPr="00443483">
                          <w:rPr>
                            <w:rFonts w:ascii="GHEA Grapalat" w:hAnsi="GHEA Grapalat"/>
                            <w:sz w:val="24"/>
                            <w:szCs w:val="24"/>
                            <w:lang w:val="hy-AM"/>
                          </w:rPr>
                          <w:t>2 ավագ բուժաշխատող-հոգեբույժ, որոնցից մեկը` հանձնաժողովի նախագահ:</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1.33. ԿԼԻՆԻԿԱԿԱՆ ԴԵՂԱԲԱՆԱԿԱՆ ԲԺՇԿԱԿԱՆ ՕԳՆՈՒԹՅԱՆ ԵՎ ՍՊԱՍԱՐԿՄԱՆ ԱՐՏԱՀԻՎԱՆԴԱՆՈՑԱՅԻՆ ԿԱԲԻՆԵՏԻՆ ԱՆՀՐԱԺԵՇՏ ՏԵԽՆԻԿԱԿԱՆ ՈՒ ՄԱՍՆԱԳԻՏԱԿԱՆ ՈՐԱԿԱՎՈՐՄԱՆ ՊԱՐՏԱԴԻՐ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Համակարգիչ` առնվազն 2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Արյան բիոքիմիական անալիզատոր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Արյան ընդհանուր անալիզատոր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Մեզի ընդհանուր անալիզատոր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Էլեկտրասրտագրման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Լաբորատոր անհրաժեշտ ապակեղեն, ծախսվող նյութեր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Անհետաձգելի բժշկական օգնության դեղերի և պարագաների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Ապակե պահարան` անհետաձգելի բժշկական օգնության դեղերի ու պարագաների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Միանգամյա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Միանգամյա օգտագործման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Սեղաններ` ավագ բուժաշխատողի, կլինիկական դեղաբանի,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Աթոռներ` աշխատողների և այցելուների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Պահարան` արտահագուստի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Բժշկական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18.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2A6D0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Կլինիկական դեղաբան` համապատասխան հետդիպլոմային կրթության և </w:t>
                        </w:r>
                        <w:r w:rsidR="002A6D0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2A6D0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Ընտանեկան ավագ բուժաշխատող` համապատասխան հետդիպլոմային կրթության և </w:t>
                        </w:r>
                        <w:r w:rsidR="002A6D0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2A6D0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Միջին բուժաշխատող</w:t>
                        </w:r>
                        <w:r w:rsidR="002A6D0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1.33-րդ ենթակետով նախատեսված գործունեության համար 1.21, 8.2-րդ ենթակետերով սահմանված տեխնիկական և մասնագիտական որակավորման պայմաններն ու պահանջները պետք է իրականացվեն տվյալ կաբինետներում, իսկ 1.24-րդ ենթակետով սահմանված պայմաններն ու պահանջները 1.33-րդ ենթակետի գործունեության համար պարտադիր են, եթե այն չի իրականացվում պոլիկլինիկաներում կամ արտահիվանդանոցային այլ բժշկական հաստատություններում: 1.33-րդ ենթակետով նախատեսված գործունեությունն արտահիվանդանոցային այլ հաստատությունների բազայի վրա իրականացնելիս տեխնիկական հագեցվածության 2-ից 6-րդ կետերով նախատեսված սարքավորումների առկայությունը պարտադիր չէ, իսկ 1.21, 8.2-րդ և 1.24-րդ ենթակետերով սահմանված պայմաններն ու </w:t>
                        </w:r>
                        <w:r w:rsidRPr="00443483">
                          <w:rPr>
                            <w:rFonts w:ascii="GHEA Grapalat" w:hAnsi="GHEA Grapalat"/>
                            <w:sz w:val="24"/>
                            <w:szCs w:val="24"/>
                            <w:lang w:val="hy-AM"/>
                          </w:rPr>
                          <w:lastRenderedPageBreak/>
                          <w:t>պահանջներն իրականացվում են տվյալ արտահիվանդանոցային բժշկական հաստատության բազայի վրա:</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1.34. ՎՆԱՍՎԱԾՔԱԲԱՆԱԿԱՆ ԿԵՏԻՆ (ԿԱԲԻՆԵՏԻՆ) ԱՆՀՐԱԺԵՇՏ ՏԵԽՆԻԿԱԿԱՆ</w:t>
                        </w:r>
                        <w:r w:rsidRPr="00443483">
                          <w:rPr>
                            <w:rFonts w:cs="Calibri"/>
                            <w:bCs/>
                            <w:sz w:val="24"/>
                            <w:szCs w:val="24"/>
                            <w:lang w:val="hy-AM"/>
                          </w:rPr>
                          <w:t> </w:t>
                        </w:r>
                        <w:r w:rsidRPr="00443483">
                          <w:rPr>
                            <w:rFonts w:ascii="GHEA Grapalat" w:hAnsi="GHEA Grapalat" w:cs="GHEA Grapalat"/>
                            <w:bCs/>
                            <w:sz w:val="24"/>
                            <w:szCs w:val="24"/>
                            <w:lang w:val="hy-AM"/>
                          </w:rPr>
                          <w:t>ՈՒ</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ՄԱՍՆԱԳԻՏԱԿԱՆ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ՈՐԱԿԱՎՈՐՄԱՆ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ՊԱՐՏԱԴԻՐ</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ՊԱՀԱՆՋՆԵՐՆ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ՈՒ</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ՊԱՅՄԱՆՆԵՐԸ</w:t>
                        </w:r>
                        <w:r w:rsidRPr="00443483">
                          <w:rPr>
                            <w:rFonts w:ascii="GHEA Grapalat" w:hAnsi="GHEA Grapalat"/>
                            <w:bCs/>
                            <w:sz w:val="24"/>
                            <w:szCs w:val="24"/>
                            <w:lang w:val="hy-AM"/>
                          </w:rPr>
                          <w:br/>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Միջամտությունների կաբինետ (կետ 1.21.)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Ախտահանման կաբինետ (կետ 1.24.)</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Վիճակագրության և մատենավարման ծառայություն (կետ 8.2.)</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Հանդերձապահարան</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ՄԻՋԱՄՏՈՒԹՅՈՒՆՆԵՐԻ ԿԱԲԻՆԵՏ (կետ 1.21.)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Տարբեր չափերի և ձևերի շինաներ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Սեղմիչների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Վիրաբուժական կար դնելու հարմարանքներ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սղոցներ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Բերանլայնիչ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Գիպսե վիրակապ դնելու համար նախատեսված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Պատգարակներ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23632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բուժաշխատող-վնասվածքաբան և օրթոպեդ` </w:t>
                        </w:r>
                        <w:r w:rsidR="0023632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23632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23632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236327" w:rsidRPr="00443483" w:rsidRDefault="00236327"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ԲԺՇԿԱԿԱՆ ՕՊՏԻԿԱԿԱՆ ԲԺՇԿԱԿԱՆ ՕԳՆՈՒԹՅԱՆ ԵՎ ՍՊԱՍԱՐԿՄԱՆՆ ԱՆՀՐԱԺԵՇՏ</w:t>
                        </w:r>
                        <w:r w:rsidRPr="00443483">
                          <w:rPr>
                            <w:rFonts w:cs="Calibri"/>
                            <w:sz w:val="24"/>
                            <w:szCs w:val="24"/>
                            <w:lang w:val="hy-AM"/>
                          </w:rPr>
                          <w:t> </w:t>
                        </w:r>
                        <w:r w:rsidRPr="00443483">
                          <w:rPr>
                            <w:rFonts w:ascii="GHEA Grapalat" w:hAnsi="GHEA Grapalat"/>
                            <w:bCs/>
                            <w:sz w:val="24"/>
                            <w:szCs w:val="24"/>
                            <w:lang w:val="hy-AM"/>
                          </w:rPr>
                          <w:t>ՏԵԽՆԻԿԱԿԱՆ ԵՎ ՄԱՍՆԱԳԻՏԱԿԱՆ ՈՐԱԿԱՎՈՐՄԱՆ ՊԱՐՏԱԴԻՐ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1.35. ՏԵԽՆԻԿ-ՕՊՏԻԿԻ ԿԱԲԻՆԵՏԻՆ ԱՆՀՐԱԺԵՇՏ ՏԵԽՆԻԿԱԿԱՆ ԵՎ ՄԱՍՆԱԳԻՏԱԿԱՆ ՈՐԱԿԱՎՈՐՄԱՆ ՊԱՐՏԱԴԻՐ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lastRenderedPageBreak/>
                          <w:t>ՍԱՐՔԱՎՈՐՈՒՄՆԵՐ ԵՎ</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Դիօպտրիմետր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Ապակու շրջահատման հաստոց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Ապակի շաղափող սեղանի հաստոց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Շրջանակների տաքացման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Երկաթե քանոններ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Տափակաշուրթ և կլորաշուրթ աքցաններ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Ճնշասեղմակներ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Ժամագործի պտուտակահանների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Պաշտպանիչ ակնոց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Գործիքների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Աշխատանքային սեղան` դարակներով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Լուսամփոփ` աշխատանքային սեղանի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Պահարան` արտահագուստի համար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1.36. ՕՊՏԻԿԱԿԱՆ ԱԿՆՈՑՆԵՐԻ ՎԱՃԱՌՔՈՎ ԶԲԱՂՎՈՂ ՏՆՏԵՍԱՎԱՐՈՂ ՍՈՒԲՅԵԿՏՆԵՐԻ ԲԺՇԿԱԿԱՆ ՕՊՏԻԿԱԿԱՆ ԾԱՌԱՅՈՒԹՅՈՒՆՆԵՐ ՄԱՏՈՒՑՈՂ ԱԿՆԱԲՈՒԺԱԿԱՆ ԿԵՏԻՆ ԱՆՀՐԱԺԵՇՏ ՏԵԽՆԻԿԱԿԱՆ ԵՎ ՄԱՍՆԱԳԻՏԱԿԱՆ ՈՐԱԿԱՎՈՐՄԱՆ ՊԱՐՏԱԴԻՐ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Օֆթալմոսկոպ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Աղյուսակ` տեսողության սրության ստուգման համար (հեռու և մոտիկ տարածությունների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Հարմարանքներ` ռեֆրակցիայի որոշման համար (սկիասկոպ, աուտոկեռատոմետր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Դիոպտոմետր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Գունային տեսադաշտ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Ներակնային ճնշման չափման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Փորձնական ակնոցային լինզաների հավաքածու կամ ֆորօպտեր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Ավագ բուժաշխատողի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9. Աթոռներ` ավագ բուժաշխատողի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D15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Ավագ բուժաշխատող` համապատասխան հետդիպլոմային կրթության և </w:t>
                        </w:r>
                        <w:r w:rsidR="00CD15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00912C6C"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1.37. ԿՈՍՄԵՏՈԼՈԳԻԱԿԱՆ ԿԱԲԻՆԵՏԻ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823B8E">
                          <w:rPr>
                            <w:rFonts w:ascii="GHEA Grapalat" w:hAnsi="GHEA Grapalat"/>
                            <w:b/>
                            <w:bCs/>
                            <w:sz w:val="24"/>
                            <w:szCs w:val="24"/>
                            <w:lang w:val="hy-AM"/>
                          </w:rPr>
                          <w:t>ԿԱՌՈՒՑՎԱԾՔ</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Ախտահանման կաբինետ (կետ 1.24.)</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Վիճակագրության և մատենավարման ծառայություն (կետ 8.2.)</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Լուսային խոշորացույց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Մկրատներ, կոսմետոլոգիական գդալիկների հավաքածու, նշտարներ`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Կոսմետոլոգիական ֆունկցիոնալ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Ապակյա սեղանիկներ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912C6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բուժաշխատող-կոսմետոլոգ` </w:t>
                        </w:r>
                        <w:r w:rsidR="00912C6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12C6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12C6C"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1.38. ՆԵՖՐՈԼՈԳԻԱԿԱՆ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823B8E" w:rsidRDefault="00DE63F2"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 xml:space="preserve">ԱՎԱԳ ԲՈՒԺԱՇԽԱՏՈՂԻ </w:t>
                        </w:r>
                        <w:r w:rsidR="00E71154" w:rsidRPr="00823B8E">
                          <w:rPr>
                            <w:rFonts w:ascii="GHEA Grapalat" w:hAnsi="GHEA Grapalat"/>
                            <w:b/>
                            <w:bCs/>
                            <w:sz w:val="24"/>
                            <w:szCs w:val="24"/>
                            <w:u w:val="single"/>
                            <w:lang w:val="hy-AM"/>
                          </w:rPr>
                          <w:t>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DE63F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բուժաշխատող-երիկամաբան` </w:t>
                        </w:r>
                        <w:r w:rsidR="00DE63F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E63F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DE63F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1.39. ՆԱՐԿՈԼՈԳԻԱԿԱՆ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 հասակաչափ (մեծերի)</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8E10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բուժաշխատող-թմրաբան` </w:t>
                        </w:r>
                        <w:r w:rsidR="008E106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E10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8E106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8E106B" w:rsidRPr="00443483" w:rsidRDefault="008E106B"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1.40. ՀՈԳԵԲՈՒԺԱԿԱՆ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Վիճակագրության և մատենավարման ծառայություն (կետ 8.2.)</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ԱՎԱԳ ԲՈՒԺԱՇԽԱՏՈՂԻ</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8E10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բուժաշխատող-հոգեբույժ` </w:t>
                        </w:r>
                        <w:r w:rsidR="008E106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E10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8E106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8E106B" w:rsidRPr="00443483" w:rsidRDefault="008E106B"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bCs/>
                            <w:sz w:val="24"/>
                            <w:szCs w:val="24"/>
                            <w:lang w:val="hy-AM"/>
                          </w:rPr>
                        </w:pPr>
                        <w:r w:rsidRPr="00443483">
                          <w:rPr>
                            <w:rFonts w:cs="Calibri"/>
                            <w:bCs/>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lastRenderedPageBreak/>
                          <w:t>1.41. ԻՄՈՒՆԱԲԱՆԱԿԱՆ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cs="Calibri"/>
                            <w:b/>
                            <w:bCs/>
                            <w:sz w:val="24"/>
                            <w:szCs w:val="24"/>
                            <w:lang w:val="hy-AM"/>
                          </w:rPr>
                          <w:t> </w:t>
                        </w: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Իմունաբանական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Ցենտրիֆուգ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Սառնարան՝ սառեցման պահարանով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Խառնիչ-ճոճանակ` թերմոստատով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Ավտոմատ պիպետների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7. </w:t>
                        </w:r>
                        <w:r w:rsidR="00061FBB" w:rsidRPr="00443483">
                          <w:rPr>
                            <w:rFonts w:ascii="GHEA Grapalat" w:hAnsi="GHEA Grapalat"/>
                            <w:sz w:val="24"/>
                            <w:szCs w:val="24"/>
                            <w:lang w:val="hy-AM"/>
                          </w:rPr>
                          <w:t>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Ջրի թորման սարք կամ թորած ջուր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Շտատիվներ, չափամաններ, փորձանոթներ, չափիչներ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Սեղաններ, աթոռներ,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12.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cs="Calibri"/>
                            <w:b/>
                            <w:bCs/>
                            <w:sz w:val="24"/>
                            <w:szCs w:val="24"/>
                            <w:lang w:val="hy-AM"/>
                          </w:rPr>
                          <w:t> </w:t>
                        </w: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Համապատասխան ավագ բուժաշխատող-մասնագետ կամ համապատասխան մասնագիտացմամբ («Կլինիկական լաբորատոր ախտորոշում» մասնագիտությամբ) կամ մինչև 2014 թվականը (ներառյալ) 10 տարվա անընդմեջ համապատասխան աշխատանքային փորձով մասնագետ` </w:t>
                        </w:r>
                        <w:r w:rsidR="007B74B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7B74BA"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7B74BA" w:rsidRPr="00443483" w:rsidRDefault="007B74BA"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1.42. ՇՃԱԲԱՆԱԿԱՆ (ՍԵՐՈԼՈԳԻԱԿԱՆ)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Ցենտրիֆուգ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Սառնարան, սառեցման պահարանով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Խառնիչ-ճոճանակ` թերմոստատով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Պիպետներ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Սերոլոգիական ափսեներ և պլանշետներ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Կարդացող սարք (սպեկտրոֆոտոմետր)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Շտատիվներ, փորձանոթներ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 աթոռներ,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10.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lastRenderedPageBreak/>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Համապատասխան ավագ բուժաշխատող-մասնագետ կամ համապատասխան մասնագիտացմամբ («Կլինիկական լաբորատոր ախտորոշում» մասնագիտությամբ) կամ մինչև 2014 թվականը (ներառյալ) 10 տարվա անընդմեջ համապատասխան աշխատանքային փորձով մասնագետ` </w:t>
                        </w:r>
                        <w:r w:rsidR="007B74B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7B74BA"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7B74BA" w:rsidRPr="00443483" w:rsidRDefault="007B74BA" w:rsidP="00E71154">
                        <w:pPr>
                          <w:spacing w:after="0" w:line="240" w:lineRule="auto"/>
                          <w:ind w:firstLine="375"/>
                          <w:rPr>
                            <w:rFonts w:ascii="GHEA Grapalat" w:hAnsi="GHEA Grapalat"/>
                            <w:sz w:val="24"/>
                            <w:szCs w:val="24"/>
                            <w:lang w:val="hy-AM"/>
                          </w:rPr>
                        </w:pP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1.43. ԲՋՋԱԲԱՆԱԿԱՆ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cs="Calibri"/>
                            <w:b/>
                            <w:bCs/>
                            <w:sz w:val="24"/>
                            <w:szCs w:val="24"/>
                            <w:lang w:val="hy-AM"/>
                          </w:rPr>
                          <w:t> </w:t>
                        </w:r>
                        <w:r w:rsidRPr="00823B8E">
                          <w:rPr>
                            <w:rFonts w:ascii="GHEA Grapalat" w:hAnsi="GHEA Grapalat"/>
                            <w:b/>
                            <w:bCs/>
                            <w:sz w:val="24"/>
                            <w:szCs w:val="24"/>
                            <w:u w:val="single"/>
                            <w:lang w:val="hy-AM"/>
                          </w:rPr>
                          <w:t>ՍԱՐՔԱՎՈՐՈՒՄՆԵՐ ԵՎ ԲԺՇԿԱԿԱՆ</w:t>
                        </w:r>
                        <w:r w:rsidRPr="00823B8E">
                          <w:rPr>
                            <w:rFonts w:cs="Calibri"/>
                            <w:b/>
                            <w:bCs/>
                            <w:sz w:val="24"/>
                            <w:szCs w:val="24"/>
                            <w:u w:val="single"/>
                            <w:lang w:val="hy-AM"/>
                          </w:rPr>
                          <w:t> </w:t>
                        </w:r>
                        <w:r w:rsidRPr="00823B8E">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Ցենտրիֆուգ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Լուսային մանրադիտակ` բինօկուլյար կամ տրինօկուլյար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Նշտար, պինցետ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Շտատիվներ, առարկայական ապակիներ, ծածկապակիներ, չափամաններ, փորձանոթներ, պիպետներ, պետրիի թասեր.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Սեղան, աթոռներ,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Արխիվային նյութի պահպանման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7.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Համապատասխան ավագ բուժաշխատող-մասնագետ կամ համապատասխան մասնագիտացմամբ («Կլինիկական լաբորատոր ախտորոշում» մասնագիտությամբ) կամ մինչև 2014 թվականը (ներառյալ) 10 տարվա անընդմեջ համապատասխան աշխատանքային փորձով մասնագետ` </w:t>
                        </w:r>
                        <w:r w:rsidR="007B74B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7B74BA"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1.44. ՀՅՈՒՍՎԱԾՔԱԲԱՆԱԿԱՆ ԼԱԲՈՐԱՏՈՐԻԱ</w:t>
                        </w:r>
                      </w:p>
                      <w:p w:rsidR="00E71154" w:rsidRPr="00443483" w:rsidRDefault="00E71154" w:rsidP="00823B8E">
                        <w:pPr>
                          <w:spacing w:after="0" w:line="240" w:lineRule="auto"/>
                          <w:ind w:firstLine="375"/>
                          <w:jc w:val="center"/>
                          <w:rPr>
                            <w:rFonts w:ascii="GHEA Grapalat" w:hAnsi="GHEA Grapalat"/>
                            <w:sz w:val="24"/>
                            <w:szCs w:val="24"/>
                            <w:lang w:val="hy-AM"/>
                          </w:rPr>
                        </w:pP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Կենտրոնացված ջրամատակարարման և ջրահեռացման համակարգ</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Օդափոխության համակարգ</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Քարշիչ պահարան/ պահարաններ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4. Չհրկիզվող պահարաններ, առնվազն 2</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Լաբորատոր գույք (քիմիական նյութերի, պարաֆինային բլոկերի և առարկայական ապակիների պահման պահարաններ)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Կայունաջերմոց (թերմոստատ)</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Սառնարան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Հյուսվածքների մշակման համակարգ (ավտոմատ կամ մանուալ)</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Հյուսվածաբանական կասետների պարաֆինային լցոնման համակարգ՝ կանոնավորվող ջերմաստիճանային ռեժիմով</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Միկրոտոմ ` կտրվածքների պատրաստման համար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Ջրային բաղնիք</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Տաքացնող սեղանիկ</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Առարկայական ապակիների ներկման ավտոմատ համակարգ կամ հատուկ այդ նպատակով արտադրված տարաներ՝ ամուր փակվող կափարիչներով և համապատասխան մետաղյա զամբյուղներով (30 կամ 60-տեղանոց)</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Ջրի թորման կամ դեիոնիզացնող ապարատ</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Բինօկուլյար կամ տրինօկուլյար մանրադիտակ, թվային տեսախցիկ</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Մանրէասպան լամպ</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17. pH-մետր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18.Կշեռք՝ լաբորատոր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Լաբորատոր տարաներ, գործիքներ (պլաստմասսայե կասետներ, փորձանոթներ, դանակներ, պինցետներ, քանոններ, զոնդեր)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Անհատական պաշտպանության միջոցներ (խալաթներ, բախիլներ, դիմակներ, գլխարկներ, ձեռնոցներ և այլ անհրաժեշտ անհատական պաշտպանության միջոցներ)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Անջրաթափանց խալաթներ և գոգնոցներ, կենցաղային ձեռնոցներ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Ախտահանող նյութեր՝ քլորամին, քլորակիր և/կամ այլ</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23. Համակարգիչ</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24. Բուժանձնակազմի համար նախատեսված կահույք</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7B74BA"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հյուսվածքաբան կամ ախտաբանաանատոմ կամ ախտաբանական անատոմիա և կլինիկական մորֆոլոգիա մասնագիտացմամբ` </w:t>
                        </w:r>
                        <w:r w:rsidR="007B74BA" w:rsidRPr="00443483">
                          <w:rPr>
                            <w:rFonts w:ascii="GHEA Grapalat" w:hAnsi="GHEA Grapalat"/>
                            <w:sz w:val="24"/>
                            <w:szCs w:val="24"/>
                            <w:lang w:val="hy-AM"/>
                          </w:rPr>
                          <w:t xml:space="preserve">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7B74BA"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7B74BA" w:rsidRPr="00443483" w:rsidRDefault="007B74BA" w:rsidP="00E71154">
                        <w:pPr>
                          <w:spacing w:after="0" w:line="240" w:lineRule="auto"/>
                          <w:ind w:firstLine="375"/>
                          <w:jc w:val="center"/>
                          <w:rPr>
                            <w:rFonts w:ascii="GHEA Grapalat" w:hAnsi="GHEA Grapalat"/>
                            <w:bCs/>
                            <w:i/>
                            <w:iCs/>
                            <w:sz w:val="24"/>
                            <w:szCs w:val="24"/>
                            <w:lang w:val="hy-AM"/>
                          </w:rPr>
                        </w:pPr>
                      </w:p>
                      <w:p w:rsidR="007B74BA" w:rsidRPr="00443483" w:rsidRDefault="007B74BA" w:rsidP="00E71154">
                        <w:pPr>
                          <w:spacing w:after="0" w:line="240" w:lineRule="auto"/>
                          <w:ind w:firstLine="375"/>
                          <w:jc w:val="center"/>
                          <w:rPr>
                            <w:rFonts w:ascii="GHEA Grapalat" w:hAnsi="GHEA Grapalat"/>
                            <w:bCs/>
                            <w:i/>
                            <w:iCs/>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1.45. ՄԵԾԱՀԱՍԱԿՆԵՐԻ ՊԱԼԻԱՏԻՎ ԲԺՇԿԱԿԱՆ ՕԳՆՈՒԹՅԱՆ ՇԱՐԺԱԿԱՆ (ՄՈԲԻԼ) ԾԱՌԱՅՈՒԹՅԱՆ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 Ընդհանուր նշանակության բժշկական հավաքածու (տոնոմետր, ֆոնենդոսկոպ, գլուկոմետր,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Հակացավային նշանակության բժշկական հավաքածու (ոչ ստերոիդային ցավազրկողներ)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Ինֆուզիոն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Նեբուլայզեր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Տարբեր չափերի նազոգաստրալ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Տարբեր չափերի միզային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Ներանոթային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Կեղտապարկեր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Էլեկտրական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Ծալովի տրանսպորտային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Թթվածնի շարժական խտացուցիչներ կամ թթվածնի բարձիկ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1. Պալիատիվ բժշկության մասնագետ կամ ընտանեկան ավագ բուժաշխատող կամ թերապևտ կամ նյարդաբան կամ վիրաբույժ</w:t>
                        </w:r>
                        <w:r w:rsidR="00147FFE">
                          <w:rPr>
                            <w:rFonts w:ascii="GHEA Grapalat" w:hAnsi="GHEA Grapalat"/>
                            <w:sz w:val="24"/>
                            <w:szCs w:val="24"/>
                            <w:lang w:val="hy-AM"/>
                          </w:rPr>
                          <w:t xml:space="preserve"> կամ ու</w:t>
                        </w:r>
                        <w:r w:rsidR="00147FFE" w:rsidRPr="00147FFE">
                          <w:rPr>
                            <w:rFonts w:ascii="GHEA Grapalat" w:hAnsi="GHEA Grapalat"/>
                            <w:sz w:val="24"/>
                            <w:szCs w:val="24"/>
                            <w:lang w:val="hy-AM"/>
                          </w:rPr>
                          <w:t>ռուցքաբան</w:t>
                        </w:r>
                        <w:r w:rsidRPr="00443483">
                          <w:rPr>
                            <w:rFonts w:ascii="GHEA Grapalat" w:hAnsi="GHEA Grapalat"/>
                            <w:sz w:val="24"/>
                            <w:szCs w:val="24"/>
                            <w:lang w:val="hy-AM"/>
                          </w:rPr>
                          <w:t xml:space="preserve">` համապատասխան հետդիպլոմային կրթության և </w:t>
                        </w:r>
                        <w:r w:rsidR="007B74B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որից 2 շաբաթը պալիատիվ բժշկական օգնության վերաբերյալ:</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7B74BA"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*Այլ պաշտոններ, հոգեբան կամ սոցիալական աշխատողներ: Նշված աշխատողները կարող են աշխատանքի ընդունվել պայմանագրային հիմունքներով:</w:t>
                        </w:r>
                      </w:p>
                      <w:p w:rsidR="00E71154" w:rsidRPr="00443483" w:rsidRDefault="00E71154" w:rsidP="00E71154">
                        <w:pPr>
                          <w:spacing w:after="0" w:line="240" w:lineRule="auto"/>
                          <w:ind w:firstLine="375"/>
                          <w:rPr>
                            <w:rFonts w:ascii="GHEA Grapalat" w:hAnsi="GHEA Grapalat"/>
                            <w:bCs/>
                            <w:i/>
                            <w:iCs/>
                            <w:sz w:val="24"/>
                            <w:szCs w:val="24"/>
                            <w:lang w:val="hy-AM"/>
                          </w:rPr>
                        </w:pPr>
                      </w:p>
                      <w:p w:rsidR="007B74BA" w:rsidRPr="00443483" w:rsidRDefault="007B74BA"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1.46. ՄԱՐԶԱԴՊՐՈՑԻ ԲՈՒԺԿԵՏ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Բժշկական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քննության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Ձեռքի դինամոմետր (մանկական և մեծահասակի)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Վայրկենաչափ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Չափող ժապավեն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Տեսողության ստուգման աղյուսակ (մենամարտային սպորտաձևերի)՝ մարզադպրոցների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12.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Շիրմա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Բերանլայնիչ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Մեկանգամյա օգտագործման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Լարան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Վերջույթները անշարժացնող շինաների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Պարանոցի անշարժացման համար օձիք (հավաքածու` տարբեր չափսերի)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Տեղային անզգայացման սպրեյ</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Սառեցնող միջոցներ (սպրեյ, գել)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Սառնարան</w:t>
                        </w:r>
                      </w:p>
                      <w:p w:rsidR="00E71154" w:rsidRPr="00823B8E" w:rsidRDefault="00E71154" w:rsidP="00E71154">
                        <w:pPr>
                          <w:spacing w:after="0" w:line="240" w:lineRule="auto"/>
                          <w:ind w:firstLine="375"/>
                          <w:rPr>
                            <w:rFonts w:ascii="GHEA Grapalat" w:hAnsi="GHEA Grapalat"/>
                            <w:b/>
                            <w:sz w:val="24"/>
                            <w:szCs w:val="24"/>
                            <w:u w:val="single"/>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բուժաշխատող</w:t>
                        </w:r>
                        <w:r w:rsidR="007B74BA"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46-րդ կետում կարող են մասնագիտական գործունեություն ծավալել սպորտային ավագ բուժաշխատողը կամ թերապևտը կամ վնասվածքաբանը` համապատասխան հետդիպլոմային կրթության և </w:t>
                        </w:r>
                        <w:r w:rsidR="007B74B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1.47. ԲԺՇԿԱԿԱՆ ՕԳՆՈՒԹՅՈՒՆ ԵՎ ՍՊԱՍԱՐԿՈՒՄ ԻՐԱԿԱՆԱՑՆՈՂ ԿԱԶՄԱԿԵՐՊՈՒԹՅՈՒՆՈՒՄ ՆՄՈՒՇԱՌՄԱՆ, ՆՄՈՒՇՆԵՐԻ ՀԱՎԱՔԱԳՐՄԱՆ ԵՎ ՆԱԽՆԱԿԱՆ (ԱՌԱՋՆԱՅԻՆ) ՄՇԱԿՄԱՆ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ԳՈՒՅՔ,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 ՍՊԱՍԱՍՐԱՀ</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այցելուների համար նստատեղեր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թափոնների տեսակավորված տարաներ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գրասենյակային սեղան,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կողպվող պահարան/դարակաշար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համացանց (ինտերնետային կապ)/համակարգիչ, տպիչ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զ. հեռախոսային կապ/հեռախոս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 ՆՄՈՒՇԱՌՄԱՆ ՍԵՆՔ/ ՍԵՆՔԵՐ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համապատասխան ցուցանակ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բ. նմուշառումներն իրականացվում են տարբեր սենքերում (նմուշառում՝ միզասեռական համակարգից, քիթ-ըմպանից, սերմնահեղուկի, հարհետանցքային քերուկի, արյան նմուշառման սենք): Նմուշառման գործընթացը 1 սենքում կազմակերպելու դեպքում սենքն ապահովվում է շիրմայով/շիրմաներով առանձնացված գոտիներով` արյան, քիթ-ըմպանից, վերքային մակերեսից նմուշառման, միզասեռական համակարգից (գինեկոլոգիական բազկաթոռի առկայությամբ) </w:t>
                        </w:r>
                        <w:r w:rsidRPr="00443483">
                          <w:rPr>
                            <w:rFonts w:ascii="GHEA Grapalat" w:hAnsi="GHEA Grapalat"/>
                            <w:sz w:val="24"/>
                            <w:szCs w:val="24"/>
                            <w:lang w:val="hy-AM"/>
                          </w:rPr>
                          <w:lastRenderedPageBreak/>
                          <w:t>նմուշառման, հարհետանցքային քերուկի նմուշառման համար: Սերմնահեղուկի նմուշառման համար հատկացվում է առանձին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յուրաքանչյուր նմուշառման սենքում լվացարան` տաք և սառը հոսող ջրի և աչքերը լվանալու համար նախատեսված հարմարանքի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մանրէասպան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սենյակային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զ. հանդերձապահարան և/կամ կախիչներ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է. նմուշառման աթոռ/բազկաթոռ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ը. աշխատանքային սեղան՝ մաքուր և կեղտոտ հատվածների տարանջատմամբ,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թ. բժշկական պահարան/դարակաշար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 նմուշառման ծախսանյութեր և պարագաներ՝ համաձայն նմուշառման մեթոդաբանության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ժա. նմուշների մակնշման պարագաներ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ժբ. նմուշների տեղափոխման հերմետիկ փակվող, անջրաթափանց, կարծր բեռնարկղեր՝ համապատասխան մակնշմամբ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ժգ. առաջին բժշկական օգնության պահարան` անհետաձգելի բժշկական օգնության հավաքածուով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ժդ. թափված կենսաբանական նյութերի մաքրման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ժե. թափոնների տեսակավորված տարաներ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ժզ. անհատական պաշտպանության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ժէ. ախտահանիչ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սենքերը պետք է ունենան բնական կամ արհեստական օդափոխություն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**Նմուշառում կարող է իրականացվել նաև բժշկական օգնություն և սպասարկում իրականացնող կազմակերպության այլ բաժանմունքներում՝ հաջորդիվ նմուշների փոխադրմամբ, ապահովելով նմուշների եռաշերտ փաթեթավորումը: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 ՆՄՈՒՇՆԵՐԻ ՀԱՎԱՔԱԳՐՄԱՆ ԵՎ ՆԱԽՆԱԿԱՆ ՄՇԱԿՄԱՆ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համապատասխան ցուցանակ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լվացարան, տաք և սառը հոսող ջրի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նմուշների տեսակավորման մակնշված սկուտեղներ/հաստատոցներ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ցենտրիֆուգ՝ հերմետիկ փակվող կափարիչով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զ. սառնարան/սառցարան ռեակտիվները պահելու համար՝ համապատասխան մակնշմամբ, նմուշների պահպանման սառնարան/սառցարան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է. սենյակային և սառնարանային ջերմաչափեր ը. մանրէասպան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թ. նմուշների տեղափոխման հերմետիկ փակվող անջրաթափանց, ախտահանմանը ենթակա բեռնարկղեր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 թափվածքների մաքրման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ժա. թափոնների տեսակավորված տարաներ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ժբ. անհատական պաշտպանական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ժգ. ախտահանիչ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*սենքը պետք է ունենա բնական կամ արհեստական օդափոխություն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և «ե» ենթակետերը պարտադիր են, եթե նմուշների նախնական մշակումն իրականացվում է լաբորատոր տարածքից դուրս՝ նմուշների հավաքագրման կետում</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lang w:val="hy-AM"/>
                          </w:rPr>
                          <w:t>4) ՍԱՆՀԱՆԳՈՒՅՑ՝ ԱՅՑԵԼՈՒՆԵՐԻ ՀԱՄԱՐ</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ա. համապատասխան ցուցանակ</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բ. լվացարան, տաք և սառը հոսող ջրի առկայությամբ</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գ. հատկացված տարածք՝ նմուշառման դատարկ տարաների տեղադրման (մաքուր գոտի) և վերցված նմուշի տեղադրման (կեղտոտ գոտի) սահմանազատմամբ,</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դ. վերցված նմուշների համար նախատեսված բաց կափարիչով բեռնարկղ համապատասխան մակնշմամբ, կեղտոտ գոտում տեղադրելու համար</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ե. թափոնների տեսակավորված տարաներ</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զ. անհատական պաշտպանության միջոցներ (ձեռնոցներ) է. ախտահանիչ միջոցներ</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***Վերցված նմուշների տարաների նկատմամբ անհրաժեշտ է սահմանել հսկողություն:</w:t>
                        </w:r>
                      </w:p>
                      <w:p w:rsidR="002453A3" w:rsidRPr="00443483" w:rsidRDefault="002453A3"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Այցելուների սանհանգույցը պարտադիր է միայն մեզի և կղանքի նմուշներ ընդունող և հետազոտող լաբորատորիաների համար:</w:t>
                        </w:r>
                      </w:p>
                      <w:p w:rsidR="00E71154" w:rsidRPr="00823B8E" w:rsidRDefault="00E71154" w:rsidP="007B74BA">
                        <w:pPr>
                          <w:spacing w:after="0" w:line="240" w:lineRule="auto"/>
                          <w:ind w:firstLine="375"/>
                          <w:jc w:val="both"/>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 կամ բարձրագույն կրթությամբ մասնագետ` համապատասխան մասնագիտացմամբ («սանիտարիա» կամ «բժշկականխարգելման գործ» կամ</w:t>
                        </w:r>
                        <w:r w:rsidR="007B74BA" w:rsidRPr="00443483">
                          <w:rPr>
                            <w:rFonts w:ascii="GHEA Grapalat" w:hAnsi="GHEA Grapalat"/>
                            <w:sz w:val="24"/>
                            <w:szCs w:val="24"/>
                            <w:lang w:val="hy-AM"/>
                          </w:rPr>
                          <w:t xml:space="preserve"> </w:t>
                        </w:r>
                        <w:r w:rsidRPr="00443483">
                          <w:rPr>
                            <w:rFonts w:ascii="GHEA Grapalat" w:hAnsi="GHEA Grapalat"/>
                            <w:sz w:val="24"/>
                            <w:szCs w:val="24"/>
                            <w:lang w:val="hy-AM"/>
                          </w:rPr>
                          <w:t>«մանրէաբանություն» կամ «կլինիկական լաբորատոր ախտորոշում» կամ</w:t>
                        </w:r>
                        <w:r w:rsidR="007B74BA" w:rsidRPr="00443483">
                          <w:rPr>
                            <w:rFonts w:ascii="GHEA Grapalat" w:hAnsi="GHEA Grapalat"/>
                            <w:sz w:val="24"/>
                            <w:szCs w:val="24"/>
                            <w:lang w:val="hy-AM"/>
                          </w:rPr>
                          <w:t xml:space="preserve"> </w:t>
                        </w:r>
                        <w:r w:rsidRPr="00443483">
                          <w:rPr>
                            <w:rFonts w:ascii="GHEA Grapalat" w:hAnsi="GHEA Grapalat"/>
                            <w:sz w:val="24"/>
                            <w:szCs w:val="24"/>
                            <w:lang w:val="hy-AM"/>
                          </w:rPr>
                          <w:t>«</w:t>
                        </w:r>
                        <w:r w:rsidR="00C24E78" w:rsidRPr="00443483">
                          <w:rPr>
                            <w:rFonts w:ascii="GHEA Grapalat" w:hAnsi="GHEA Grapalat"/>
                            <w:sz w:val="24"/>
                            <w:szCs w:val="24"/>
                            <w:lang w:val="hy-AM"/>
                          </w:rPr>
                          <w:t>կենսաբանություն` առնվազն մագիստրոսի որակավորում</w:t>
                        </w:r>
                        <w:r w:rsidRPr="00443483">
                          <w:rPr>
                            <w:rFonts w:ascii="GHEA Grapalat" w:hAnsi="GHEA Grapalat"/>
                            <w:sz w:val="24"/>
                            <w:szCs w:val="24"/>
                            <w:lang w:val="hy-AM"/>
                          </w:rPr>
                          <w:t xml:space="preserve">» կամ «անասնաբուժություն») կամ մինչև 2014 թվականը (ներառյալ) 10 տարվա անընդմեջ համապատասխան աշխատանքային փորձով և </w:t>
                        </w:r>
                        <w:r w:rsidR="007B74B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Կարելի է համատեղությամբ և/կամ ոչ լրիվ հաստիքով:</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(բուժքույր, լաբորանտ, ֆելդշեր, բուժակ), </w:t>
                        </w:r>
                        <w:r w:rsidR="007B74B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7B74B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7B74BA" w:rsidRPr="00443483" w:rsidRDefault="007B74BA"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1.48. ԲԺՇԿԱԿԱՆ ՕԳՆՈՒԹՅՈՒՆ ԵՎ ՍՊԱՍԱՐԿՈՒՄ ԻՐԱԿԱՆԱՑՆՈՂ ԿԱԶՄԱԿԵՐՊՈՒԹՅՈՒՆԻՑ ԴՈՒՐՍ ՆՄՈՒՇԱՌՄԱՆ, ՆՄՈՒՇՆԵՐԻ ՏԵՂԱՓՈԽՄԱՆ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ԳՈՒՅՔ,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ՆՄՈՒՇԱՌՄԱՆ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նմուշների փոխադրման սառնարան-պայուսակ/ պայուսակներ և/կամ ջերմակարգավորվող թերմոկոնտեյներ/ թերմոկոնտեյներներ մակնշված պայուսակ՝ նմուշառման ծախսանյութերի և պարագաների համալրմամբ (համաձայն նմուշառման մեթոդաբանության) և վերջիններիս ցանկով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նմուշների մակնշման պարագաներ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նմուշների փաթեթավորման պարագաներ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առաջին բժշկական օգնության պայուսակ` անհետաձգելի բժշկական օգնության հավաքածուով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թափվածքների մաքրման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զ. թափոնների տեսակավորված տարաներ/տոպրակներ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է. անհատական պաշտպանական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ը. ախտահանիչ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ՓՈԽԱԴՐԱՄԻՋՈՑ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կենսաբանական ախտածին ազդակի նշանի առկայություն՝ դիմապակուն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բ. թափվածքների մաքրման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անհետաձգելի բժշկական օգնության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ախտահանիչ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սրահի՝ մաքրման և ախտահանման ենթակա հիգիենիկ և ամբողջական ծածկույթ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Շարժական նմուշառումը մեքենայի սրահում իրականացնելու դեպքում, տրանսպորտային միջոցի համար անհրաժեշտ պահանջներ և պայմաններ`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Տրանսպորտային միջոց, որտեղ առկա է վարորդի խցիկ և առանձին դռնով տարածք՝ հարմարեցված նմուշառման համար:</w:t>
                        </w:r>
                      </w:p>
                      <w:p w:rsidR="00E71154" w:rsidRPr="00443483" w:rsidRDefault="00E71154" w:rsidP="006256E3">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Քիթըմպանային քսուկի (այդ թվում՝ կորոնավիրուսային հիվանդության (COVID-19) նկատմամբ պոլիմերազային շղթայական ռեակցիայի (ՊՇՌ) մեթոդով հետազոտության նպատակով նմուշառման շարժական կետի համար սարքավորումներ և բժշկական գործիքներ`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w:t>
                        </w:r>
                        <w:r w:rsidR="00E71154" w:rsidRPr="00443483">
                          <w:rPr>
                            <w:rFonts w:ascii="GHEA Grapalat" w:hAnsi="GHEA Grapalat"/>
                            <w:sz w:val="24"/>
                            <w:szCs w:val="24"/>
                            <w:lang w:val="hy-AM"/>
                          </w:rPr>
                          <w:t>. նմուշների փոխադրման սառնարան-պայուսակներ և (կամ) ջերմակարգավորվող թերմոկոնտեյներներ՝ նմուշառման ծախսանյութերի և պարագաների համալրմամբ և վերջիններիս ցանկով,</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w:t>
                        </w:r>
                        <w:r w:rsidR="00E71154" w:rsidRPr="00443483">
                          <w:rPr>
                            <w:rFonts w:ascii="GHEA Grapalat" w:hAnsi="GHEA Grapalat"/>
                            <w:sz w:val="24"/>
                            <w:szCs w:val="24"/>
                            <w:lang w:val="hy-AM"/>
                          </w:rPr>
                          <w:t>. հերմետիկ փակվող/զմրսվող զիպ փականով տոպրակներ,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w:t>
                        </w:r>
                        <w:r w:rsidR="00E71154" w:rsidRPr="00443483">
                          <w:rPr>
                            <w:rFonts w:ascii="GHEA Grapalat" w:hAnsi="GHEA Grapalat"/>
                            <w:sz w:val="24"/>
                            <w:szCs w:val="24"/>
                            <w:lang w:val="hy-AM"/>
                          </w:rPr>
                          <w:t>. փորձանոթների տեղադրման շտատիվներ,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w:t>
                        </w:r>
                        <w:r w:rsidR="00E71154" w:rsidRPr="00443483">
                          <w:rPr>
                            <w:rFonts w:ascii="GHEA Grapalat" w:hAnsi="GHEA Grapalat"/>
                            <w:sz w:val="24"/>
                            <w:szCs w:val="24"/>
                            <w:lang w:val="hy-AM"/>
                          </w:rPr>
                          <w:t>. նմուշի փոխադրման միջավայրեր և նմուշառման ձող-վիրախծուծներ,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w:t>
                        </w:r>
                        <w:r w:rsidR="00E71154" w:rsidRPr="00443483">
                          <w:rPr>
                            <w:rFonts w:ascii="GHEA Grapalat" w:hAnsi="GHEA Grapalat"/>
                            <w:sz w:val="24"/>
                            <w:szCs w:val="24"/>
                            <w:lang w:val="hy-AM"/>
                          </w:rPr>
                          <w:t>. մանրէազերծ մածկաթիակ (միանվագ օգտագործման շպատելներ),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զ</w:t>
                        </w:r>
                        <w:r w:rsidR="00E71154" w:rsidRPr="00443483">
                          <w:rPr>
                            <w:rFonts w:ascii="GHEA Grapalat" w:hAnsi="GHEA Grapalat"/>
                            <w:sz w:val="24"/>
                            <w:szCs w:val="24"/>
                            <w:lang w:val="hy-AM"/>
                          </w:rPr>
                          <w:t>. անհետաձգելի բուժօգնության դեղերի և պարագաների հավաքածու (դեղարկղիկ),</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է</w:t>
                        </w:r>
                        <w:r w:rsidR="00E71154" w:rsidRPr="00443483">
                          <w:rPr>
                            <w:rFonts w:ascii="GHEA Grapalat" w:hAnsi="GHEA Grapalat"/>
                            <w:sz w:val="24"/>
                            <w:szCs w:val="24"/>
                            <w:lang w:val="hy-AM"/>
                          </w:rPr>
                          <w:t>. բժշկական, սենյակային և սառնարանի ջերմաչափեր,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ը</w:t>
                        </w:r>
                        <w:r w:rsidR="00E71154" w:rsidRPr="00443483">
                          <w:rPr>
                            <w:rFonts w:ascii="GHEA Grapalat" w:hAnsi="GHEA Grapalat"/>
                            <w:sz w:val="24"/>
                            <w:szCs w:val="24"/>
                            <w:lang w:val="hy-AM"/>
                          </w:rPr>
                          <w:t>. չջնջվող և սպիրտով չմաքրվող մարկեր-գրիչներ, մկրատներ,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թ</w:t>
                        </w:r>
                        <w:r w:rsidR="00E71154" w:rsidRPr="00443483">
                          <w:rPr>
                            <w:rFonts w:ascii="GHEA Grapalat" w:hAnsi="GHEA Grapalat"/>
                            <w:sz w:val="24"/>
                            <w:szCs w:val="24"/>
                            <w:lang w:val="hy-AM"/>
                          </w:rPr>
                          <w:t>. անհատական պաշտպանության միջոցներ (ԱՊՄ)՝ ռեսպիրատոր, պաշտպանական ակնոց, բժշկական կոմբինեզոն, ռետինե ձեռնոցներ,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w:t>
                        </w:r>
                        <w:r w:rsidR="00E71154" w:rsidRPr="00443483">
                          <w:rPr>
                            <w:rFonts w:ascii="GHEA Grapalat" w:hAnsi="GHEA Grapalat"/>
                            <w:sz w:val="24"/>
                            <w:szCs w:val="24"/>
                            <w:lang w:val="hy-AM"/>
                          </w:rPr>
                          <w:t>. տարբեր չափսերի պլաստիկ տոպրակներ՝ նմուշների, կենսաբանական թափոնների, օգտագործված անհատական պաշտպանության միջոցների (ԱՊՄ) համար,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ժա</w:t>
                        </w:r>
                        <w:r w:rsidR="00E71154" w:rsidRPr="00443483">
                          <w:rPr>
                            <w:rFonts w:ascii="GHEA Grapalat" w:hAnsi="GHEA Grapalat"/>
                            <w:sz w:val="24"/>
                            <w:szCs w:val="24"/>
                            <w:lang w:val="hy-AM"/>
                          </w:rPr>
                          <w:t>. բժշկական պարագաների պահարան,</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ժբ</w:t>
                        </w:r>
                        <w:r w:rsidR="00E71154" w:rsidRPr="00443483">
                          <w:rPr>
                            <w:rFonts w:ascii="GHEA Grapalat" w:hAnsi="GHEA Grapalat"/>
                            <w:sz w:val="24"/>
                            <w:szCs w:val="24"/>
                            <w:lang w:val="hy-AM"/>
                          </w:rPr>
                          <w:t>. սեղան (սեղաններ) և աթոռ (աթոռներ),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ժգ</w:t>
                        </w:r>
                        <w:r w:rsidR="00E71154" w:rsidRPr="00443483">
                          <w:rPr>
                            <w:rFonts w:ascii="GHEA Grapalat" w:hAnsi="GHEA Grapalat"/>
                            <w:sz w:val="24"/>
                            <w:szCs w:val="24"/>
                            <w:lang w:val="hy-AM"/>
                          </w:rPr>
                          <w:t>. ախտահանիչներ, ախտահանիչի լուծույթներ,</w:t>
                        </w:r>
                      </w:p>
                      <w:p w:rsidR="00E71154" w:rsidRPr="00443483" w:rsidRDefault="006256E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ժդ</w:t>
                        </w:r>
                        <w:r w:rsidR="00E71154" w:rsidRPr="00443483">
                          <w:rPr>
                            <w:rFonts w:ascii="GHEA Grapalat" w:hAnsi="GHEA Grapalat"/>
                            <w:sz w:val="24"/>
                            <w:szCs w:val="24"/>
                            <w:lang w:val="hy-AM"/>
                          </w:rPr>
                          <w:t>. աղբարկղեր՝ կենսաբանական և կենցաղային թափոնների:</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91169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w:t>
                        </w:r>
                        <w:r w:rsidR="009A5152" w:rsidRPr="00443483">
                          <w:rPr>
                            <w:rFonts w:ascii="GHEA Grapalat" w:hAnsi="GHEA Grapalat"/>
                            <w:sz w:val="24"/>
                            <w:szCs w:val="24"/>
                            <w:lang w:val="hy-AM"/>
                          </w:rPr>
                          <w:t>կենսաբանություն` առնվազն մագիստրոսի որակավորում</w:t>
                        </w:r>
                        <w:r w:rsidRPr="00443483">
                          <w:rPr>
                            <w:rFonts w:ascii="GHEA Grapalat" w:hAnsi="GHEA Grapalat"/>
                            <w:sz w:val="24"/>
                            <w:szCs w:val="24"/>
                            <w:lang w:val="hy-AM"/>
                          </w:rPr>
                          <w:t xml:space="preserve">» կամ «անասնաբուժություն») կամ մինչև 2014 թվականը (ներառյալ) 10 տարվա անընդմեջ համապատասխան աշխատանքային փորձով և </w:t>
                        </w:r>
                        <w:r w:rsidR="0091169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Կարելի է համատեղությամբ և/կամ ոչ լրիվ հաստիքով:</w:t>
                        </w:r>
                      </w:p>
                      <w:p w:rsidR="00E71154" w:rsidRPr="00443483" w:rsidRDefault="00E71154" w:rsidP="0091169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Կամ միջին բուժաշխատող (բուժքույր, լաբորանտ, ֆելդշեր, բուժակ), </w:t>
                        </w:r>
                        <w:r w:rsidR="0091169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91169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Կրտսեր բուժաշխատող՝ մայրապետ:</w:t>
                        </w:r>
                      </w:p>
                      <w:p w:rsidR="00E71154" w:rsidRPr="00443483" w:rsidRDefault="00E71154" w:rsidP="0091169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3. Վարորդ (փոխադրամիջոցի առկայության դեպքում)՝ վարորդական վկայականի և կենսաբանական նմուշների տեղափոխման և կենսաանվտանգության հարցերով ԱԱԻ-ի կողմից տրված դասընթացի հավաստագրի առկայությամբ:</w:t>
                        </w:r>
                      </w:p>
                      <w:p w:rsidR="00911697" w:rsidRPr="00443483" w:rsidRDefault="00911697"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1.49. ՄԱՆՐԷԱԲԱՆԱԿԱՆ ԼԱԲՈՐԱՏՈՐԻԱՅԻ ՏԵԽՆԻԿԱԿԱՆ ՀԱԳԵՑՎԱԾՈՒԹՅԱՆ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823B8E" w:rsidRDefault="00E71154" w:rsidP="00407546">
                        <w:pPr>
                          <w:spacing w:after="0" w:line="240" w:lineRule="auto"/>
                          <w:ind w:firstLine="375"/>
                          <w:jc w:val="both"/>
                          <w:rPr>
                            <w:rFonts w:cs="Calibri"/>
                            <w:sz w:val="24"/>
                            <w:szCs w:val="24"/>
                            <w:lang w:val="hy-AM"/>
                          </w:rPr>
                        </w:pPr>
                        <w:r w:rsidRPr="00823B8E">
                          <w:rPr>
                            <w:rFonts w:ascii="GHEA Grapalat" w:hAnsi="GHEA Grapalat"/>
                            <w:b/>
                            <w:bCs/>
                            <w:sz w:val="24"/>
                            <w:szCs w:val="24"/>
                            <w:u w:val="single"/>
                            <w:lang w:val="hy-AM"/>
                          </w:rPr>
                          <w:t>ԿԱՌՈՒՑՎԱԾՔ</w:t>
                        </w:r>
                        <w:r w:rsidRPr="00443483">
                          <w:rPr>
                            <w:rFonts w:ascii="GHEA Grapalat" w:hAnsi="GHEA Grapalat"/>
                            <w:bCs/>
                            <w:sz w:val="24"/>
                            <w:szCs w:val="24"/>
                            <w:u w:val="single"/>
                            <w:lang w:val="hy-AM"/>
                          </w:rPr>
                          <w:t>.</w:t>
                        </w:r>
                        <w:r w:rsidRPr="00443483">
                          <w:rPr>
                            <w:rFonts w:cs="Calibri"/>
                            <w:sz w:val="24"/>
                            <w:szCs w:val="24"/>
                            <w:lang w:val="hy-AM"/>
                          </w:rPr>
                          <w:t> </w:t>
                        </w:r>
                      </w:p>
                      <w:p w:rsidR="00E71154" w:rsidRPr="00443483" w:rsidRDefault="00E71154" w:rsidP="00407546">
                        <w:pPr>
                          <w:spacing w:after="0" w:line="240" w:lineRule="auto"/>
                          <w:ind w:firstLine="375"/>
                          <w:jc w:val="both"/>
                          <w:rPr>
                            <w:rFonts w:ascii="GHEA Grapalat" w:hAnsi="GHEA Grapalat"/>
                            <w:sz w:val="24"/>
                            <w:szCs w:val="24"/>
                            <w:lang w:val="hy-AM"/>
                          </w:rPr>
                        </w:pPr>
                        <w:r w:rsidRPr="00443483">
                          <w:rPr>
                            <w:rFonts w:ascii="GHEA Grapalat" w:hAnsi="GHEA Grapalat" w:cs="GHEA Grapalat"/>
                            <w:sz w:val="24"/>
                            <w:szCs w:val="24"/>
                            <w:lang w:val="hy-AM"/>
                          </w:rPr>
                          <w:t>ՈՒնենում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2 </w:t>
                        </w:r>
                        <w:r w:rsidRPr="00443483">
                          <w:rPr>
                            <w:rFonts w:ascii="GHEA Grapalat" w:hAnsi="GHEA Grapalat" w:cs="GHEA Grapalat"/>
                            <w:sz w:val="24"/>
                            <w:szCs w:val="24"/>
                            <w:lang w:val="hy-AM"/>
                          </w:rPr>
                          <w:t>մուտք՝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պացիենտների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որոնք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առանձն</w:t>
                        </w:r>
                        <w:r w:rsidRPr="00443483">
                          <w:rPr>
                            <w:rFonts w:ascii="GHEA Grapalat" w:hAnsi="GHEA Grapalat"/>
                            <w:sz w:val="24"/>
                            <w:szCs w:val="24"/>
                            <w:lang w:val="hy-AM"/>
                          </w:rPr>
                          <w:t>ացված են մյուս կառուցահատվածներից: Սնուցող միջավայրերի պատրաստման բաժինը (կամ սենյակը) և շոգեգոլորշային մանրէազերծման սենյակը (ավտոկլավարանը) տեղակայվում են հարևանությամբ (սնուցող միջավայրերը պատրաստի գնվելու դեպքում ավտոկլավարանի պահանջը պարտադիր չէ): Յուրաքանչյուր աշխատանքային սենք ապահովվում է ջրամատակարարման, անխափան էլեկտրական սնուցման աղբյուրներով, ջեռուցման և հակահրդեհային համակարգերով։</w:t>
                        </w:r>
                        <w:r w:rsidRPr="00443483">
                          <w:rPr>
                            <w:rFonts w:ascii="GHEA Grapalat" w:hAnsi="GHEA Grapalat"/>
                            <w:sz w:val="24"/>
                            <w:szCs w:val="24"/>
                            <w:vertAlign w:val="superscript"/>
                            <w:lang w:val="hy-AM"/>
                          </w:rPr>
                          <w:t>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Սույն բժշկական օգնության և սպասարկման տեսակը կարող է կազմակերպվել շարժական փոխադրամիջոց-լաբորատորիայում:</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ԳՈՒՅՔ,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Շոգեգոլորշային մանրէազերծիչ (ավտոկլավ) 1 (վարակազերծման)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Շոգեգոլորշային մանրէազերծիչ (ավտոկլավ) 2-րդ (մանրէազերծման)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Չորաօդային մանրէազերծիչ (160-250 ՕC- եթե կիրառելի է)</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Ինկուբատոր թերմոստատ/ թերմոստատներ՝ ըստ հետազոտությունների տեսակներին ներկայացվող պահանջների (առնվազն 2 հատ, տարբեր ջերմաստիճանի)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Մանրադիտակ (երկակնյա կամ եռակնյա)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Մանրէասպան լամպ՝ քանակն ըստ օդային միջավայրի վարակազերծում կամ մանրէազերծում պահանջող սենքերի թվի</w:t>
                        </w:r>
                      </w:p>
                      <w:p w:rsidR="00E71154" w:rsidRPr="00443483" w:rsidRDefault="00E71154" w:rsidP="00E56CE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7) </w:t>
                        </w:r>
                        <w:r w:rsidR="00E56CE6" w:rsidRPr="00443483">
                          <w:rPr>
                            <w:rFonts w:ascii="GHEA Grapalat" w:hAnsi="GHEA Grapalat"/>
                            <w:sz w:val="24"/>
                            <w:szCs w:val="24"/>
                            <w:lang w:val="hy-AM"/>
                          </w:rPr>
                          <w:t>Կենսաանվտանգության պահարան II դասի (քանակն ըստ հետազոտական սենյակների), *ԱՀԿ դասակարգման 1-2 խմբի ախտածնության մանրէների հետ աշխատանքի դեպքում ԿԱՊ չի պարտադրվում (WHO Laboratory biosafery manual)՝ բացառությամբ աէրոզոլների առաջացման հավանականությամբ գործողությունների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Ջրի թորման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Սառնարան և սառցարան (առանձնացվում է նմուշների, ցանքսերի և ռեագենտների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Կշեռք՝ լաբորատոր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Ավտոմատ կաթոցիչներ իրենց ծայրակալներով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Ավտոմատ կաթոցիչների շտատիվ (հաստատոցներ)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Անհրաժեշտ լաբորատոր գործիքներ, ապակեղեն և ծախսվող նյութեր (շտատիվներ, ծածկապակիներ, առարկայական ապակիներ, չափամաններ, փորձանոթներ, կոնտեյներներ, սպիրտայրոցներ)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Ցենտրիֆուգեր, այդ թվում՝ նաև սառեցումով ըստ լաբորատոր հետազոտությունների պահանջի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15) </w:t>
                        </w:r>
                        <w:r w:rsidR="0070783C" w:rsidRPr="00443483">
                          <w:rPr>
                            <w:rFonts w:ascii="GHEA Grapalat" w:hAnsi="GHEA Grapalat"/>
                            <w:sz w:val="24"/>
                            <w:szCs w:val="24"/>
                            <w:lang w:val="hy-AM"/>
                          </w:rPr>
                          <w:t>Ինկուբատոր թերմոստատ՝ CO2-ի մատակարարմամբ կամ այլընտրանքային տարբերակ (էքսիկատոր, Գազ-Պակ կամ այլ)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16) </w:t>
                        </w:r>
                        <w:r w:rsidR="0070783C" w:rsidRPr="00443483">
                          <w:rPr>
                            <w:rFonts w:ascii="GHEA Grapalat" w:hAnsi="GHEA Grapalat"/>
                            <w:sz w:val="24"/>
                            <w:szCs w:val="24"/>
                            <w:lang w:val="hy-AM"/>
                          </w:rPr>
                          <w:t>Դենսիտոմետր (ՀՄԴ-ի նկատմամբ զգայության որոշման համար) կամ Մակֆարլանդի ստանդարտ</w:t>
                        </w:r>
                      </w:p>
                      <w:p w:rsidR="00E71154" w:rsidRPr="00443483" w:rsidRDefault="00E71154" w:rsidP="003D5FF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17) </w:t>
                        </w:r>
                        <w:r w:rsidR="003D5FF8" w:rsidRPr="00443483">
                          <w:rPr>
                            <w:rFonts w:ascii="GHEA Grapalat" w:hAnsi="GHEA Grapalat"/>
                            <w:sz w:val="24"/>
                            <w:szCs w:val="24"/>
                            <w:lang w:val="hy-AM"/>
                          </w:rPr>
                          <w:t>pH-մետր կամ լայն միջակայքով «pH-ի ցուցիչ-թղթիկներ» (սնուցող միջավայրերի պատրաստման դեպքում)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Աղբարկղեր՝ կենսաբանական և կենցաղային թափոնների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Կենսաբանական թափվածքների մաքրման հավաքածու կամ անհրաժեշտ պարագաներ և ռեագենտներ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Կենսաբանական թափոնների հեռացման համար տարաներ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Ախտահանիչ նյութեր և լուծույթներ, մաքրման համար նախատեսված և մակնշված գույք և պարագաներ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Բժշկական, սենյակային և սառնարանի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Ստերեոսկոպիկ մանրադիտակ կամ լուսադիոդային լամպ կամ այլընտրանքային սարք</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40754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բուժաշխատող-մանրէաբան կամ բարձրագույն կրթությամբ մասնագետ` համապատասխան մասնագիտացմամբ («սանիտարիա» կամ «բժշկականխարգելման գործ» կամ «մանրէաբանություն» կամ «կ</w:t>
                        </w:r>
                        <w:r w:rsidR="003D5FF8" w:rsidRPr="00443483">
                          <w:rPr>
                            <w:rFonts w:ascii="GHEA Grapalat" w:hAnsi="GHEA Grapalat"/>
                            <w:sz w:val="24"/>
                            <w:szCs w:val="24"/>
                            <w:lang w:val="hy-AM"/>
                          </w:rPr>
                          <w:t xml:space="preserve">լինիկական լաբորատոր ախտորոշում» կամ կամ «կենսաբանություն` առնվազն մագիստրոսի որակավորում» </w:t>
                        </w:r>
                        <w:r w:rsidRPr="00443483">
                          <w:rPr>
                            <w:rFonts w:ascii="GHEA Grapalat" w:hAnsi="GHEA Grapalat"/>
                            <w:sz w:val="24"/>
                            <w:szCs w:val="24"/>
                            <w:lang w:val="hy-AM"/>
                          </w:rPr>
                          <w:t xml:space="preserve">մասնագիտությամբ) կամ մինչև 2014 թվականը (ներառյալ) 10 տարվա անընդմեջ համապատասխան լաբորատորիայում աշխատանքային փորձով և </w:t>
                        </w:r>
                        <w:r w:rsidR="0040754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0754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(բուժքույր, լաբորանտ, ֆելդշեր, բուժակ), </w:t>
                        </w:r>
                        <w:r w:rsidR="0040754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69799E" w:rsidRPr="00443483" w:rsidRDefault="0069799E" w:rsidP="00E71154">
                        <w:pPr>
                          <w:spacing w:after="0" w:line="240" w:lineRule="auto"/>
                          <w:jc w:val="center"/>
                          <w:rPr>
                            <w:rFonts w:ascii="GHEA Grapalat" w:hAnsi="GHEA Grapalat"/>
                            <w:sz w:val="24"/>
                            <w:szCs w:val="24"/>
                            <w:vertAlign w:val="superscript"/>
                            <w:lang w:val="hy-AM"/>
                          </w:rPr>
                        </w:pP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1.50. ՎԻՐՈՒՍԱԲԱՆԱԿԱՆ ԼԱԲՈՐԱՏՈՐԻԱՅԻ ՏԵԽՆԻԿԱԿԱՆ ԵՎ ՄԱՍՆԱԳԻՏԱԿԱՆ ՈՐԱԿԱՎՈՐՄԱՆ ՊԱՀԱՆՋՆԵՐՆ ՈՒ ՊԱՅՄԱՆՆԵՐԸ</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823B8E" w:rsidRPr="00823B8E" w:rsidRDefault="00E71154" w:rsidP="00C652E7">
                        <w:pPr>
                          <w:spacing w:after="0" w:line="240" w:lineRule="auto"/>
                          <w:ind w:firstLine="375"/>
                          <w:jc w:val="both"/>
                          <w:rPr>
                            <w:rFonts w:ascii="GHEA Grapalat" w:hAnsi="GHEA Grapalat"/>
                            <w:b/>
                            <w:bCs/>
                            <w:sz w:val="24"/>
                            <w:szCs w:val="24"/>
                            <w:u w:val="single"/>
                            <w:lang w:val="hy-AM"/>
                          </w:rPr>
                        </w:pPr>
                        <w:r w:rsidRPr="00823B8E">
                          <w:rPr>
                            <w:rFonts w:ascii="GHEA Grapalat" w:hAnsi="GHEA Grapalat"/>
                            <w:b/>
                            <w:bCs/>
                            <w:sz w:val="24"/>
                            <w:szCs w:val="24"/>
                            <w:u w:val="single"/>
                            <w:lang w:val="hy-AM"/>
                          </w:rPr>
                          <w:t>ԿԱՌՈՒՑՎԱԾՔ.</w:t>
                        </w:r>
                      </w:p>
                      <w:p w:rsidR="00E71154" w:rsidRPr="00443483" w:rsidRDefault="00E71154" w:rsidP="00C652E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Յուրաքանչյուր աշխատանքային սենքն ապահովվում է ջրամատակարարման (տաք և սառը հոսող ջրով լվացարան), անխափան էլեկտրական սնուցման աղբյուրներով, ջեռուցման և հակահրդեհային համակարգերով։</w:t>
                        </w:r>
                      </w:p>
                      <w:p w:rsidR="00E71154" w:rsidRPr="00443483" w:rsidRDefault="00E71154" w:rsidP="00C652E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Սույն բժշկական օգնության և սպասարկման տեսակը կարող է կազմակերպվել շարժական փոխադրամիջոց-լաբորատորիայում, եթե առկա է փոխադրամիջոցի արտադրողի հրահանգ և համապատասխանությունը հավաստող փաստաթուղթ:</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ԳՈՒՅՔ,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Կենսանվտանգության պահարան II դասի՝ հյուսվածքային կուլտուրաների հետ աշխատանքի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Կենսանվտանգության պահարան II դասի՝ վիրուսների հետ աշխատանքի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Ինվերտացնող մանրադիտակ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Ինկուբատոր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Ինկուբատոր CO2-ի մատակարարմամբ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Ջրի թորման սարք և/կամ դեիոնիզացնող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Սառնարան 2-8⁰C</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Սառցարաններ -20⁰C և -70⁰C</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9. Ցենտրիֆուգեր, այդ թվում՝ նաև սառեցումով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Լաբորատոր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Հյուսվածքային կուլտուրաների բանկ (Դյուարի անոթ հեղուկ ազոտով)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12. </w:t>
                        </w:r>
                        <w:r w:rsidR="005E21CA" w:rsidRPr="00443483">
                          <w:rPr>
                            <w:rFonts w:ascii="GHEA Grapalat" w:hAnsi="GHEA Grapalat"/>
                            <w:sz w:val="24"/>
                            <w:szCs w:val="24"/>
                            <w:lang w:val="hy-AM"/>
                          </w:rPr>
                          <w:t>Իմունաֆերմենտային վերլուծիչ</w:t>
                        </w:r>
                        <w:r w:rsidRPr="00443483">
                          <w:rPr>
                            <w:rFonts w:ascii="GHEA Grapalat" w:hAnsi="GHEA Grapalat"/>
                            <w:sz w:val="24"/>
                            <w:szCs w:val="24"/>
                            <w:lang w:val="hy-AM"/>
                          </w:rPr>
                          <w:t xml:space="preserve"> (եթե կատարվում են ԻՖԱ մեթոդով հետազոտություններ)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Լվացող սարք (եթե կատարվում են ԻՖԱ մեթոդով հետազոտություններ)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Ավտոմատ կաթոցիկներ տարբեր ծավալների (եթե կատարվում են ԻՖԱ մեթոդով հետազոտություններ)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Սնուցող միջավայրեր՝ հյուսվածքային կուլտուրաների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Անհրաժեշտ լաբորատոր պարագաներ, ծախսվող նյութեր՝ (հյուսվածքային կուլտուրաների փորձանոթներ, հյուսվածքային կուլտուրաների մատրասներ, տարբեր ծավալների միանգամյա օգտագործման շճաբանական կաթոցիկներ,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Աղբարկղեր՝ կենսաբանական և կենցաղային թափոնների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Կենսաբանական թափվածքների մաքրման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Կենսաբանական թափոնի հեռացման պոլիէթիլենային տոպրակներ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Հերմետիկ փակվող/զմրսվող բեռնարկղեր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Ախտահանիչ նյութեր և լուծույթներ, մաքրման համար նախատեսված և մակնշված գույք և պարագաներ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C652E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բուժաշխատող-վիրուսաբան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«վիրուսաբանություն» </w:t>
                        </w:r>
                        <w:r w:rsidR="0069799E" w:rsidRPr="00443483">
                          <w:rPr>
                            <w:rFonts w:ascii="GHEA Grapalat" w:hAnsi="GHEA Grapalat"/>
                            <w:sz w:val="24"/>
                            <w:szCs w:val="24"/>
                            <w:lang w:val="hy-AM"/>
                          </w:rPr>
                          <w:t xml:space="preserve">կամ կամ «կենսաբանություն` առնվազն մագիստրոսի որակավորում» </w:t>
                        </w:r>
                        <w:r w:rsidRPr="00443483">
                          <w:rPr>
                            <w:rFonts w:ascii="GHEA Grapalat" w:hAnsi="GHEA Grapalat"/>
                            <w:sz w:val="24"/>
                            <w:szCs w:val="24"/>
                            <w:lang w:val="hy-AM"/>
                          </w:rPr>
                          <w:t xml:space="preserve">մասնագիտությամբ) կամ մինչև 2014 թվականը (ներառյալ) 10 տարվա անընդմեջ աշխատանքային փորձով համապատասխան լաբորատորիայում և </w:t>
                        </w:r>
                        <w:r w:rsidR="00C652E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C652E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(բուժքույր, լաբորանտ, ֆելդշեր, բուժակ), </w:t>
                        </w:r>
                        <w:r w:rsidR="00C652E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Աշխատակիցների հաստիքաքանակը որոշվում է՝ ելնելով աշխատանքային ծանրաբեռնվածությունից (տվյալ գործունեության տեսակի համար սահմանված աշխատաժամերից, հետազոտությունների տեսականուց, քանակից, տեխնիկական հագեցվածությունից, կատարողի փորձառությունից):</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1.51. ԲԺՇԿԱԿԱՆ ՕԳՆՈՒԹՅԱՆ ԵՎ ՍՊԱՍԱՐԿՄԱՆ ՄԱԿԱԲՈՒԾԱԲԱՆԱԿԱՆ ԼԱԲՈՐԱՏՈՐ-ԱԽՏՈՐՈՇԻՉ ՏԵՍԱԿԻ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823B8E" w:rsidRPr="00823B8E" w:rsidRDefault="00E71154" w:rsidP="00E71154">
                        <w:pPr>
                          <w:spacing w:after="0" w:line="240" w:lineRule="auto"/>
                          <w:ind w:firstLine="375"/>
                          <w:rPr>
                            <w:rFonts w:cs="Calibri"/>
                            <w:b/>
                            <w:sz w:val="24"/>
                            <w:szCs w:val="24"/>
                            <w:lang w:val="hy-AM"/>
                          </w:rPr>
                        </w:pPr>
                        <w:r w:rsidRPr="00823B8E">
                          <w:rPr>
                            <w:rFonts w:ascii="GHEA Grapalat" w:hAnsi="GHEA Grapalat"/>
                            <w:b/>
                            <w:bCs/>
                            <w:sz w:val="24"/>
                            <w:szCs w:val="24"/>
                            <w:u w:val="single"/>
                            <w:lang w:val="hy-AM"/>
                          </w:rPr>
                          <w:t>ԿԱՌՈՒՑՎԱԾՔ.</w:t>
                        </w:r>
                        <w:r w:rsidRPr="00823B8E">
                          <w:rPr>
                            <w:rFonts w:cs="Calibri"/>
                            <w:b/>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աշխատանքային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սենք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ապահովվում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ջրամատակարարման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տաք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սառը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հոսող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ջրով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լվացարան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անխափան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էլեկտրական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սնուցման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աղբյուրներով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ջե</w:t>
                        </w:r>
                        <w:r w:rsidRPr="00443483">
                          <w:rPr>
                            <w:rFonts w:ascii="GHEA Grapalat" w:hAnsi="GHEA Grapalat"/>
                            <w:sz w:val="24"/>
                            <w:szCs w:val="24"/>
                            <w:lang w:val="hy-AM"/>
                          </w:rPr>
                          <w:t>ռուցման և հակահրդեհային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Սույն բժշկական օգնության և սպասարկման տեսակը կարող է կազմակերպվել շարժական փոխադրամիջոց-լաբորատորիայում:</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ԳՈՒՅՔ,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 </w:t>
                        </w:r>
                        <w:r w:rsidR="00870977" w:rsidRPr="00443483">
                          <w:rPr>
                            <w:rFonts w:ascii="GHEA Grapalat" w:hAnsi="GHEA Grapalat"/>
                            <w:sz w:val="24"/>
                            <w:szCs w:val="24"/>
                            <w:lang w:val="hy-AM"/>
                          </w:rPr>
                          <w:t>Մ</w:t>
                        </w:r>
                        <w:r w:rsidRPr="00443483">
                          <w:rPr>
                            <w:rFonts w:ascii="GHEA Grapalat" w:hAnsi="GHEA Grapalat"/>
                            <w:sz w:val="24"/>
                            <w:szCs w:val="24"/>
                            <w:lang w:val="hy-AM"/>
                          </w:rPr>
                          <w:t>անրադիտակ` լրացուցիչ էլեկտրական լուսավորությամբ և նկարահանման հնարավորությամբ</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w:t>
                        </w:r>
                        <w:r w:rsidR="00E71154" w:rsidRPr="00443483">
                          <w:rPr>
                            <w:rFonts w:ascii="GHEA Grapalat" w:hAnsi="GHEA Grapalat"/>
                            <w:sz w:val="24"/>
                            <w:szCs w:val="24"/>
                            <w:lang w:val="hy-AM"/>
                          </w:rPr>
                          <w:t>. PH – մետր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w:t>
                        </w:r>
                        <w:r w:rsidR="00E71154" w:rsidRPr="00443483">
                          <w:rPr>
                            <w:rFonts w:ascii="GHEA Grapalat" w:hAnsi="GHEA Grapalat"/>
                            <w:sz w:val="24"/>
                            <w:szCs w:val="24"/>
                            <w:lang w:val="hy-AM"/>
                          </w:rPr>
                          <w:t>. Թերմոստատ (ինկուբատոր)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w:t>
                        </w:r>
                        <w:r w:rsidR="00E71154" w:rsidRPr="00443483">
                          <w:rPr>
                            <w:rFonts w:ascii="GHEA Grapalat" w:hAnsi="GHEA Grapalat"/>
                            <w:sz w:val="24"/>
                            <w:szCs w:val="24"/>
                            <w:lang w:val="hy-AM"/>
                          </w:rPr>
                          <w:t xml:space="preserve">. </w:t>
                        </w:r>
                        <w:r w:rsidR="004466B4" w:rsidRPr="00443483">
                          <w:rPr>
                            <w:rFonts w:ascii="GHEA Grapalat" w:hAnsi="GHEA Grapalat"/>
                            <w:sz w:val="24"/>
                            <w:szCs w:val="24"/>
                            <w:lang w:val="hy-AM"/>
                          </w:rPr>
                          <w:t>Մանրէասպան լամպ/ուլտրամանուշակագույն ճառագայթիչ</w:t>
                        </w:r>
                      </w:p>
                      <w:p w:rsidR="00E71154" w:rsidRPr="00443483" w:rsidRDefault="00A021CC" w:rsidP="00B139B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w:t>
                        </w:r>
                        <w:r w:rsidR="00E71154" w:rsidRPr="00443483">
                          <w:rPr>
                            <w:rFonts w:ascii="GHEA Grapalat" w:hAnsi="GHEA Grapalat"/>
                            <w:sz w:val="24"/>
                            <w:szCs w:val="24"/>
                            <w:lang w:val="hy-AM"/>
                          </w:rPr>
                          <w:t xml:space="preserve">. </w:t>
                        </w:r>
                        <w:r w:rsidR="00B139B7" w:rsidRPr="00443483">
                          <w:rPr>
                            <w:rFonts w:ascii="GHEA Grapalat" w:hAnsi="GHEA Grapalat"/>
                            <w:sz w:val="24"/>
                            <w:szCs w:val="24"/>
                            <w:lang w:val="hy-AM"/>
                          </w:rPr>
                          <w:t>Ավտոմատ կաթոցիչներ իրենց ծայրակալներով (հավաքածու) կամ այլընտրանքային միջոց (մեխանիկական կաթոցիկ, ապակյա և այլն)</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w:t>
                        </w:r>
                        <w:r w:rsidR="00E71154" w:rsidRPr="00443483">
                          <w:rPr>
                            <w:rFonts w:ascii="GHEA Grapalat" w:hAnsi="GHEA Grapalat"/>
                            <w:sz w:val="24"/>
                            <w:szCs w:val="24"/>
                            <w:lang w:val="hy-AM"/>
                          </w:rPr>
                          <w:t>. Ավտոմատ կաթոցիչների շտատիվ</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w:t>
                        </w:r>
                        <w:r w:rsidR="00E71154" w:rsidRPr="00443483">
                          <w:rPr>
                            <w:rFonts w:ascii="GHEA Grapalat" w:hAnsi="GHEA Grapalat"/>
                            <w:sz w:val="24"/>
                            <w:szCs w:val="24"/>
                            <w:lang w:val="hy-AM"/>
                          </w:rPr>
                          <w:t>. Ջրի թորման սարք</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w:t>
                        </w:r>
                        <w:r w:rsidR="00E71154" w:rsidRPr="00443483">
                          <w:rPr>
                            <w:rFonts w:ascii="GHEA Grapalat" w:hAnsi="GHEA Grapalat"/>
                            <w:sz w:val="24"/>
                            <w:szCs w:val="24"/>
                            <w:lang w:val="hy-AM"/>
                          </w:rPr>
                          <w:t>. Արեոմետր (սարք լուծույթների տեսակարար կշիռը որոշելու համար)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w:t>
                        </w:r>
                        <w:r w:rsidR="00E71154" w:rsidRPr="00443483">
                          <w:rPr>
                            <w:rFonts w:ascii="GHEA Grapalat" w:hAnsi="GHEA Grapalat"/>
                            <w:sz w:val="24"/>
                            <w:szCs w:val="24"/>
                            <w:lang w:val="hy-AM"/>
                          </w:rPr>
                          <w:t>. Ցենտրիֆուգ</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w:t>
                        </w:r>
                        <w:r w:rsidR="00E71154" w:rsidRPr="00443483">
                          <w:rPr>
                            <w:rFonts w:ascii="GHEA Grapalat" w:hAnsi="GHEA Grapalat"/>
                            <w:sz w:val="24"/>
                            <w:szCs w:val="24"/>
                            <w:lang w:val="hy-AM"/>
                          </w:rPr>
                          <w:t>. Էլեկտրական սալիկ</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w:t>
                        </w:r>
                        <w:r w:rsidR="00E71154" w:rsidRPr="00443483">
                          <w:rPr>
                            <w:rFonts w:ascii="GHEA Grapalat" w:hAnsi="GHEA Grapalat"/>
                            <w:sz w:val="24"/>
                            <w:szCs w:val="24"/>
                            <w:lang w:val="hy-AM"/>
                          </w:rPr>
                          <w:t>. Սառնարան</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w:t>
                        </w:r>
                        <w:r w:rsidR="00E71154" w:rsidRPr="00443483">
                          <w:rPr>
                            <w:rFonts w:ascii="GHEA Grapalat" w:hAnsi="GHEA Grapalat"/>
                            <w:sz w:val="24"/>
                            <w:szCs w:val="24"/>
                            <w:lang w:val="hy-AM"/>
                          </w:rPr>
                          <w:t xml:space="preserve">. </w:t>
                        </w:r>
                        <w:r w:rsidR="00080341" w:rsidRPr="00443483">
                          <w:rPr>
                            <w:rFonts w:ascii="GHEA Grapalat" w:hAnsi="GHEA Grapalat"/>
                            <w:sz w:val="24"/>
                            <w:szCs w:val="24"/>
                            <w:lang w:val="hy-AM"/>
                          </w:rPr>
                          <w:t>Խառնիչ սարք (վորտեքս) կամ այլընտրանքային միջոց (ապակյա ձող)</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w:t>
                        </w:r>
                        <w:r w:rsidR="00E71154" w:rsidRPr="00443483">
                          <w:rPr>
                            <w:rFonts w:ascii="GHEA Grapalat" w:hAnsi="GHEA Grapalat"/>
                            <w:sz w:val="24"/>
                            <w:szCs w:val="24"/>
                            <w:lang w:val="hy-AM"/>
                          </w:rPr>
                          <w:t>. Անհրաժեշտ լաբորատոր գործիքներ, ապակեղեն և ծախսվող նյութեր (շտատիվներ, առարկայական ապակիներ, ծածկապակիներ, չափամաններ, կոնտեյներներ, սպիրտայրոցներ)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w:t>
                        </w:r>
                        <w:r w:rsidR="00E71154" w:rsidRPr="00443483">
                          <w:rPr>
                            <w:rFonts w:ascii="GHEA Grapalat" w:hAnsi="GHEA Grapalat"/>
                            <w:sz w:val="24"/>
                            <w:szCs w:val="24"/>
                            <w:lang w:val="hy-AM"/>
                          </w:rPr>
                          <w:t xml:space="preserve">. </w:t>
                        </w:r>
                        <w:r w:rsidR="005E21CA" w:rsidRPr="00443483">
                          <w:rPr>
                            <w:rFonts w:ascii="GHEA Grapalat" w:hAnsi="GHEA Grapalat"/>
                            <w:sz w:val="24"/>
                            <w:szCs w:val="24"/>
                            <w:lang w:val="hy-AM"/>
                          </w:rPr>
                          <w:t xml:space="preserve">Իմունաֆերմենտային վերլուծիչ </w:t>
                        </w:r>
                        <w:r w:rsidR="00E71154" w:rsidRPr="00443483">
                          <w:rPr>
                            <w:rFonts w:ascii="GHEA Grapalat" w:hAnsi="GHEA Grapalat"/>
                            <w:sz w:val="24"/>
                            <w:szCs w:val="24"/>
                            <w:lang w:val="hy-AM"/>
                          </w:rPr>
                          <w:t>(եթե կատարվում են ԻՖԱ մեթոդով հետազոտություններ)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w:t>
                        </w:r>
                        <w:r w:rsidR="00E71154" w:rsidRPr="00443483">
                          <w:rPr>
                            <w:rFonts w:ascii="GHEA Grapalat" w:hAnsi="GHEA Grapalat"/>
                            <w:sz w:val="24"/>
                            <w:szCs w:val="24"/>
                            <w:lang w:val="hy-AM"/>
                          </w:rPr>
                          <w:t>. Լվացող սարք (եթե կատարվում են ԻՖԱ մեթոդով հետազոտություններ)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w:t>
                        </w:r>
                        <w:r w:rsidR="00E71154" w:rsidRPr="00443483">
                          <w:rPr>
                            <w:rFonts w:ascii="GHEA Grapalat" w:hAnsi="GHEA Grapalat"/>
                            <w:sz w:val="24"/>
                            <w:szCs w:val="24"/>
                            <w:lang w:val="hy-AM"/>
                          </w:rPr>
                          <w:t>. Ավտոմատ կաթոցիկներ տարբեր ծավալների (եթե կատարվում են ԻՖԱ մեթոդով հետազոտություններ)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w:t>
                        </w:r>
                        <w:r w:rsidR="00E71154" w:rsidRPr="00443483">
                          <w:rPr>
                            <w:rFonts w:ascii="GHEA Grapalat" w:hAnsi="GHEA Grapalat"/>
                            <w:sz w:val="24"/>
                            <w:szCs w:val="24"/>
                            <w:lang w:val="hy-AM"/>
                          </w:rPr>
                          <w:t>. Աղբարկղեր՝ կենսաբանական և կենցաղային թափոնների</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w:t>
                        </w:r>
                        <w:r w:rsidR="00E71154" w:rsidRPr="00443483">
                          <w:rPr>
                            <w:rFonts w:ascii="GHEA Grapalat" w:hAnsi="GHEA Grapalat"/>
                            <w:sz w:val="24"/>
                            <w:szCs w:val="24"/>
                            <w:lang w:val="hy-AM"/>
                          </w:rPr>
                          <w:t>. Կենսաբանական թափվածքների մաքրման հավաքածու</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w:t>
                        </w:r>
                        <w:r w:rsidR="00E71154" w:rsidRPr="00443483">
                          <w:rPr>
                            <w:rFonts w:ascii="GHEA Grapalat" w:hAnsi="GHEA Grapalat"/>
                            <w:sz w:val="24"/>
                            <w:szCs w:val="24"/>
                            <w:lang w:val="hy-AM"/>
                          </w:rPr>
                          <w:t>. Կենսաբանական թափոնի հեռացման պոլիէթիլենային տոպրակներ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w:t>
                        </w:r>
                        <w:r w:rsidR="00E71154" w:rsidRPr="00443483">
                          <w:rPr>
                            <w:rFonts w:ascii="GHEA Grapalat" w:hAnsi="GHEA Grapalat"/>
                            <w:sz w:val="24"/>
                            <w:szCs w:val="24"/>
                            <w:lang w:val="hy-AM"/>
                          </w:rPr>
                          <w:t>. Հերմետիկ փակվող/զմրսվող բեռնարկղեր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w:t>
                        </w:r>
                        <w:r w:rsidR="00A021CC" w:rsidRPr="00443483">
                          <w:rPr>
                            <w:rFonts w:ascii="GHEA Grapalat" w:hAnsi="GHEA Grapalat"/>
                            <w:sz w:val="24"/>
                            <w:szCs w:val="24"/>
                            <w:lang w:val="hy-AM"/>
                          </w:rPr>
                          <w:t>1</w:t>
                        </w:r>
                        <w:r w:rsidRPr="00443483">
                          <w:rPr>
                            <w:rFonts w:ascii="GHEA Grapalat" w:hAnsi="GHEA Grapalat"/>
                            <w:sz w:val="24"/>
                            <w:szCs w:val="24"/>
                            <w:lang w:val="hy-AM"/>
                          </w:rPr>
                          <w:t>. Ախտահանիչ նյութեր և լուծույթներ, մաքրման համար նախատեսված և մակնշված գույք և պարագաներ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w:t>
                        </w:r>
                        <w:r w:rsidR="00E71154" w:rsidRPr="00443483">
                          <w:rPr>
                            <w:rFonts w:ascii="GHEA Grapalat" w:hAnsi="GHEA Grapalat"/>
                            <w:sz w:val="24"/>
                            <w:szCs w:val="24"/>
                            <w:lang w:val="hy-AM"/>
                          </w:rPr>
                          <w:t>. Բժշկական, սենյակային և սառնարանի ջերմաչափեր</w:t>
                        </w:r>
                      </w:p>
                      <w:p w:rsidR="00E71154" w:rsidRPr="00443483" w:rsidRDefault="00A021CC"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w:t>
                        </w:r>
                        <w:r w:rsidR="00E71154" w:rsidRPr="00443483">
                          <w:rPr>
                            <w:rFonts w:ascii="GHEA Grapalat" w:hAnsi="GHEA Grapalat"/>
                            <w:sz w:val="24"/>
                            <w:szCs w:val="24"/>
                            <w:lang w:val="hy-AM"/>
                          </w:rPr>
                          <w:t>. Լաբորատոր կշեռք</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5B0D8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բուժաշխատող-մակաբուծաբան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w:t>
                        </w:r>
                        <w:r w:rsidR="002D05B9" w:rsidRPr="00443483">
                          <w:rPr>
                            <w:rFonts w:ascii="GHEA Grapalat" w:hAnsi="GHEA Grapalat"/>
                            <w:sz w:val="24"/>
                            <w:szCs w:val="24"/>
                            <w:lang w:val="hy-AM"/>
                          </w:rPr>
                          <w:t>«կենսաբանություն` առնվազն մագիստրոսի որակավորում»</w:t>
                        </w:r>
                        <w:r w:rsidRPr="00443483">
                          <w:rPr>
                            <w:rFonts w:ascii="GHEA Grapalat" w:hAnsi="GHEA Grapalat"/>
                            <w:sz w:val="24"/>
                            <w:szCs w:val="24"/>
                            <w:lang w:val="hy-AM"/>
                          </w:rPr>
                          <w:t xml:space="preserve"> կամ «մակաբուծաբանություն» </w:t>
                        </w:r>
                        <w:r w:rsidR="005D4A06" w:rsidRPr="00443483">
                          <w:rPr>
                            <w:rFonts w:ascii="GHEA Grapalat" w:hAnsi="GHEA Grapalat"/>
                            <w:sz w:val="24"/>
                            <w:szCs w:val="24"/>
                            <w:lang w:val="hy-AM"/>
                          </w:rPr>
                          <w:t xml:space="preserve">կամ «անասնաբուժություն» «կամ «անասնաբուծություն» </w:t>
                        </w:r>
                        <w:r w:rsidRPr="00443483">
                          <w:rPr>
                            <w:rFonts w:ascii="GHEA Grapalat" w:hAnsi="GHEA Grapalat"/>
                            <w:sz w:val="24"/>
                            <w:szCs w:val="24"/>
                            <w:lang w:val="hy-AM"/>
                          </w:rPr>
                          <w:t xml:space="preserve">մասնագիտությամբ) կամ մինչև 2014 թվականը (ներառյալ) 10 տարվա անընդմեջ համապատասխան աշխատանքային փորձով և </w:t>
                        </w:r>
                        <w:r w:rsidR="005B0D8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5B0D8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(բուժքույր, լաբորանտ, ֆելդշեր, բուժակ), </w:t>
                        </w:r>
                        <w:r w:rsidR="005B0D8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Աշխատակիցների հաստիքաքանակը որոշվում է՝ ելնելով աշխատանքային ծանրաբեռնվածությունից (տվյալ գործունեության տեսակի համար սահմանված աշխատաժամերից, հետազոտությունների տեսականուց, քանակից, տեխնիկական հագեցվածությունից, կատարողի փորձառությունից):</w:t>
                        </w:r>
                      </w:p>
                      <w:p w:rsidR="005B0D8B" w:rsidRPr="00443483" w:rsidRDefault="005B0D8B" w:rsidP="00E71154">
                        <w:pPr>
                          <w:spacing w:after="0" w:line="240" w:lineRule="auto"/>
                          <w:ind w:firstLine="375"/>
                          <w:jc w:val="center"/>
                          <w:rPr>
                            <w:rFonts w:ascii="GHEA Grapalat" w:hAnsi="GHEA Grapalat"/>
                            <w:bCs/>
                            <w:i/>
                            <w:iCs/>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1.52. ՊՇՌ ՄԵԹՈԴԻ ԿԻՐԱՌՄԱՄԲ` ՎԻՐՈՒՍԱԲԱՆԱԿԱՆ, ՄԱՆՐԷԱԲԱՆԱԿԱՆ, ՄԱԿԱԲՈՒԾԱԲԱՆԱԿԱՆ, ԳԵՆԵՏԻԿԱԿԱՆ ԼԱԲՈՐԱՏՈՐԻԱՆԵՐԻ ԿԱՌՈՒՑՎԱԾՔՆ ՈՒ ԿԱՀԱՎՈՐՈՒՄԸ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1) գոտի-կամ ՌՆԹ/ԴՆԹ-ի էքստրակցիայի գոտի</w:t>
                        </w:r>
                      </w:p>
                      <w:p w:rsidR="00E71154" w:rsidRPr="00443483" w:rsidRDefault="00E71154" w:rsidP="002D05B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w:t>
                        </w:r>
                        <w:r w:rsidR="002D05B9" w:rsidRPr="00443483">
                          <w:rPr>
                            <w:rFonts w:ascii="GHEA Grapalat" w:hAnsi="GHEA Grapalat"/>
                            <w:sz w:val="24"/>
                            <w:szCs w:val="24"/>
                            <w:lang w:val="hy-AM"/>
                          </w:rPr>
                          <w:t>կենսաանվտանգության պահարան I դասի՝ 2 հատ (եթե օգտագործում են պատրաստի ՊՇՌ խառնուրդներ՝ 1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Սառնարան/սառցարան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Թերմոբլոկ 25-ից 100⁰С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Լաբորատոր արտածծիչ` հեղուկի ծուղակով և արտանետվող գազերի ֆիլտրով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6) </w:t>
                        </w:r>
                        <w:r w:rsidR="002D05B9" w:rsidRPr="00443483">
                          <w:rPr>
                            <w:rFonts w:ascii="GHEA Grapalat" w:hAnsi="GHEA Grapalat"/>
                            <w:sz w:val="24"/>
                            <w:szCs w:val="24"/>
                            <w:lang w:val="hy-AM"/>
                          </w:rPr>
                          <w:t>Միկրոցենտրիֆուգ 14000-16000 պտ/րոպ (1.5 մլ փորձանոթների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Ցենտրիֆուգ-վորտեքս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Ավտոմատ կաթոցիչների հավաքածու (100-1000մկլ, 10-100մկլ, 0,5-10մկլ կամ համարժեք)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Կանգնակ (շտատիվ) ավտոմատ կաթոցիչների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Ծայրակալներ կաթոցիչների համար տարբեր ծավալների (ԴՆԹ/ՌՆԹազներից զերծ, ֆիլտրով)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Փորձանոթներ էպենդորֆ 1,5 մլ.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Շտատիվներ 1,5 մլ և 0,2 մլ փորձանոթների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Անհատական պաշտպանիչ միջոցներ (խալաթ, ձեռնոցներ, շնչադիմակներ, գլխարկ, բախիլ, ակնոց)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Անձեռոցիկներ ԿԱՊ-ում ախտահանման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Ախտահանիչ միջոցներ (70% սպիրտ)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Ժամանակաչափ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գոտի-ռեակցիոն խառնուրդների պատրաստման գոտի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ՊՇՌ բոքս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Սառնարան/սառցարան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Ցենտրիֆուգ-վորտեքս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Ավտոմատ կաթոցիչների հավաքածու(100-1000մկլ, 10-100մկլ, 0,5-10մկլ)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Ավտոմատ կաթոցիչների կանգնակ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Ծայրակալներ կաթոցիչների համար տարբեր ծավալների (ԴՆԹ/ՌՆԹազներից զերծ, ֆիլտրով)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Փորձանոթներ էպենդորֆ 1,5մլ. և ՊՇՌ փորձանոթներ 0,2մլ. (ԴՆԹ/ՌՆԹազներից զերծ)</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Շտատիվներ փորձանոթների համար(1,5մլ, 0,2մլ)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Անհատական պաշտպանիչ միջոցներ (խալաթ, ձեռնոցներ, շնչադիմակներ, գլխարկ)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Անձեռոցիկներ ՊՇՌ բոքսում ախտահանման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Ախտահանիչ միջոցներ (70% սպիրտ)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1) գոտի-ամպլիֆիկացիայի գոտի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ՊՇՌ ամպլիֆիկատոր՝ ռոտորային կամ թասիկային (plate), համակարգչին միացված</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Համակարգիչ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ՊՇՌ մեթոդը կարող է կիրառվել բժշկական հաստատության կողմից` բժշկական օգնության և սպասարկման լաբորատոր-ախտորոշիչ կամ վիրուսաբանական, կամ մանրէաբանական, կամ մակաբուծաբանական, կամ գենետիկական տեսակներով լիցենզիայի առկայության դեպքում:</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 Բարձրագույն կրթությամբ մասնագետ` համապատասխան մասնագիտական («սանիտարիա» կամ «բժշկականխարգելման գործ» կամ «մանրէաբանություն» կամ «կլինիկական լաբորատոր ախտորոշում» կամ «լաբորատոր գենետիկ» կամ </w:t>
                        </w:r>
                        <w:r w:rsidR="002D05B9" w:rsidRPr="00443483">
                          <w:rPr>
                            <w:rFonts w:ascii="GHEA Grapalat" w:hAnsi="GHEA Grapalat"/>
                            <w:sz w:val="24"/>
                            <w:szCs w:val="24"/>
                            <w:lang w:val="hy-AM"/>
                          </w:rPr>
                          <w:t>«կենսաբանություն` առնվազն մագիստրոսի որակավորում»</w:t>
                        </w:r>
                        <w:r w:rsidRPr="00443483">
                          <w:rPr>
                            <w:rFonts w:ascii="GHEA Grapalat" w:hAnsi="GHEA Grapalat"/>
                            <w:sz w:val="24"/>
                            <w:szCs w:val="24"/>
                            <w:lang w:val="hy-AM"/>
                          </w:rPr>
                          <w:t xml:space="preserve"> կամ «անասնաբուժություն» մասնագիտացմամբ) կրթությամբ կամ մինչև 2014 թվականը (ներառյալ) 10 տարվա անընդմեջ համապատասխան աշխատանքային փորձով և </w:t>
                        </w:r>
                        <w:r w:rsidR="005B0D8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 Միջին բուժաշխատող (բուժքույր, լաբորանտ, ֆելդշեր, բուժակ), </w:t>
                        </w:r>
                        <w:r w:rsidR="005B0D8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2D05B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Աշխատակիցների հաստիքաքանակը որոշվում է՝ ելնելով աշխատանքային ծանրաբեռնվածությունից (տվյալ գործունեության տեսակի համար սահմանված աշխատաժամերից, հետազոտությունների տեսականուց, քանակից, տեխնիկական հագեցվածությունից, կատարողի փորձառությունից)։</w:t>
                        </w:r>
                      </w:p>
                      <w:p w:rsidR="00E71154" w:rsidRPr="00443483" w:rsidRDefault="00E71154" w:rsidP="002D05B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*ՊՇՌ մեթոդի կիրառմամբ` լաբորատորիայի կառուցվածքի ու կահավորման վերոնշյալ պահանջները վերաբերում են նաև հիվանդանոցային` լաբորատորախտորոշիչ` վիրուսաբանական, մանրէաբանական, մակաբուծաբանական, գենետիկական տեսակներին:</w:t>
                        </w:r>
                      </w:p>
                      <w:p w:rsidR="002D05B9" w:rsidRPr="00443483" w:rsidRDefault="002D05B9" w:rsidP="002D05B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**Գոտիներն անհրաժեշտ է պլանավորել այնպես, որ ապահովվի վարակիչ նյութի պատշաճ տեղաշարժման հոսքագիծը: Շենքի յուրաքանչյուր սենյակ ապահովվում է ջրամատակարարման, անխափան էլեկտրական սնուցման աղբյուրներով, ջեռուցման, առանձին օդափոխության և հակահրդեհային համակարգերով։ Անհրաժեշտ է ունենալ բժշկական թափոնների համար տեսակավորված և մակնշված տարաներ, ժամանակավոր պահման վայր, գրանցամատյաններ</w:t>
                        </w:r>
                      </w:p>
                      <w:p w:rsidR="005B0D8B" w:rsidRPr="00443483" w:rsidRDefault="005B0D8B" w:rsidP="00E71154">
                        <w:pPr>
                          <w:spacing w:after="0" w:line="240" w:lineRule="auto"/>
                          <w:jc w:val="center"/>
                          <w:rPr>
                            <w:rFonts w:ascii="GHEA Grapalat" w:hAnsi="GHEA Grapalat"/>
                            <w:bCs/>
                            <w:i/>
                            <w:iCs/>
                            <w:sz w:val="24"/>
                            <w:szCs w:val="24"/>
                            <w:lang w:val="hy-AM"/>
                          </w:rPr>
                        </w:pP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2. ՊՈԼԻԿԼԻՆԻԿԱ (ՄԵԾԱՀԱՍԱԿՆԵՐԻ)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●1-ին կետի բոլոր ենթակետերով (բացի 1.2, 1.3.1, 1.3.2, 1.3.3, 1.12 կետերից) նախատեսված տեխնիկական և մասնագիտական որակավորման պահանջներն ու պայմանները կիրառվում են պոլիկլինիկաների (մեծահասակների)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 ՊՈԼԻԿԼԻՆԻԿԱ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3.1. ՄԱՆԿԱԲՈՒՅԺԻ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cs="Calibri"/>
                            <w:b/>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Ստետոսկոպ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 Ժապավեն (չափող)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Բարուրասեղան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Պահարան` քարտերի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1. Ավագ բուժաշխատող - համապատասխան հետդիպլոմային կրթության և </w:t>
                        </w:r>
                        <w:r w:rsidR="0051156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51156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3.2. ՄԱՆԿԱԿԱՆ ԻՄՈՒՆԱԿԱՆԽԱՐԳԵԼՄԱՆ (ԻՆՖԵԿՑԻՈՆ)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823B8E">
                        <w:pPr>
                          <w:spacing w:after="0" w:line="240" w:lineRule="auto"/>
                          <w:ind w:firstLine="375"/>
                          <w:jc w:val="both"/>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Սեղան` ավագ բուժաշխատողի և բուժքույրերի համար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Աթոռ` ավագ բուժաշխատողի և բուժքույրերի համար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Բժշկական պահարան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Պահարան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Բարուրասեղան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Բժշկական զննման թախտ</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Ախտահանման ենթակա բժշկական սեղան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Պատվաստանյութերի պահպանման սառնարան հետևյալ տեխնիկական չափանիշներով՝ սառեցումից պաշտպանության համակարգի, օդի հարաբերական խոնավության կարգավորման համակարգի, շահագործողի կողմից չկարգավորվող ջերմաստիճանի կայունացուցիչի (թերմոստատ), կոմպրեսիոն ցիկլիկ ագրեգատի առկայություն, սահմանված ջերմաստիճանի ապահովում՝ շրջակա միջավայրի +43⁰C-ից +10⁰C ջերմաստիճանային պայմաններում շահագործման դեպքում մակնշման առկայություն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Սառնարան-պայուսակ</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Սառցային տարրեր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Ինքնաարգելափակվող ներարկիչներ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Անվտանգ այրման տուփեր</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Հակաշոկային դեղերի հավաքածու</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Հանդերձապահարան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cs="Calibri"/>
                            <w:sz w:val="24"/>
                            <w:szCs w:val="24"/>
                            <w:lang w:val="hy-AM"/>
                          </w:rPr>
                          <w:lastRenderedPageBreak/>
                          <w:t> </w:t>
                        </w:r>
                      </w:p>
                      <w:p w:rsidR="00E71154" w:rsidRPr="00823B8E" w:rsidRDefault="00E71154" w:rsidP="00823B8E">
                        <w:pPr>
                          <w:spacing w:after="0" w:line="240" w:lineRule="auto"/>
                          <w:ind w:firstLine="375"/>
                          <w:jc w:val="both"/>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1. Մանկաբույժ կամ ընտանեկան ավագ բուժաշխատող կամ մանկական ավագ բուժաշխատող-ինֆեկցիոնիստ կամ մանկական ավագ բուժաշխատող-ալերգոլոգ և իմունոլոգ` համապատասխան հետդիպլոմային կրթության և </w:t>
                        </w:r>
                        <w:r w:rsidR="0051156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51156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 ՆԵՂ ՄԱՍՆԱԳԻՏԱԿԱՆ ԿԱԲԻՆԵՏՆԵՐ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3.3.1. ՄԱՆԿԱԿԱՆ ՎԻՐԱԲՈՒԺԱԿԱՆ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Լամպ՝ վիրաբուժական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Վիրաբուժական-վիրակապական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Մանիպուլյացիոն ապակյա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ապակյա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Բիքսեր`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Վիրադանակներ` միանվագ օգտագործման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Մկրատներ` գիպսի կտրման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Մոսկիտներ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Ունելիներ` անատոմիական և վիրաբուժական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Ասեղնաբռնիչներ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Կարելու նյութ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Կորնցանգ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Արյունահոսությունը կանգնեցնող սեղմիչներ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Ռետինե լարաններ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Տրանսպորտային բեկակալների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Միանվագ օգտագործման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Ոտնակավոր դույլեր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Գոգնոցներ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Սեղան`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Աթոռ`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Բժշկական զննման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27.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C36D1E" w:rsidRPr="00443483" w:rsidRDefault="00C36D1E"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3.3.2. ՄԱՆԿԱԿԱՆ ԱԿՆԱԲՈՒԺԱԿԱՆ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Օֆտալմոսկոպ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Սկիասկոպիկ քանոնների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Օրլովայի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Գոլովինի-Սիվցևի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Ֆրոստի պերիմետր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Գոնիոսկոպ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Գունատեստ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Ռոտի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Փորձնական ակնոցային լինզաների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Դիոպտրիմետր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Մկրատներ` ակնաբուժական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Ունելիներ` ակնաբուժական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Օտար մարմին հեռացնելու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Կանյուլյաներ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Կոպաբացիչ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Բժշկական գործիքների սեղանիկ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Բժշկական պտտվող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823B8E">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Ավագ բուժաշխատող - համապատասխան հետդիպլոմային կրթության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3.3.2.1. ՇԱՐԺԱԿԱՆ ՄԱՆԿԱԿԱՆ ԱԿՆԱԲԱՆԱԿԱՆ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Գործիքների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Ժգուտ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Փոխներարկման սիստեմաներ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Փոխներարկման կանգնակ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Թանզիֆե դիմակներ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քննության կոշտ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Օֆտալմոսկոպ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Օֆտալմոմետր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Սկիասկոպ, սկիասկոպիկ քանոններ (2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Սիվցևի և Գոլովինի տեսողության սրություն որոշելու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Ակնոցի փորձնական ոսպնյակների և պրիզմաների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Դիոպտրիմետր, բինոկուլյար խոշորացույց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Գունային թեստ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Գոնիսկոպ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Տեսողության աստիճանը որոշելու համար նախատեսված աղյուսակի լուսավորիչ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Ներակնային ճնշման չափման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Կանյուլաներ, կոպաբացիչ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Փորձնական ակնոցային լինզաների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Մանրէասպան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Ախտահանիչ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Վիրաբուժական միջամտություններ իրականացնելու դեպքում ներառյալ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Պահարաններ`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Պերիմետր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Օտար մարմին հեռացնելու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Ռուտի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6. Ջրի թորման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Տաք օդով չորացնող ապարատ` համապատասխան մակնիշի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Ավտոկլավ (Բ դասի ավտոկլավի առկայության դեպքում պարտադիր չէ 6-րդ կետի պահանջը)</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մասնագիտացմամբ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3.3.3. ՄԱՆԿԱԿԱՆ ՔԻԹ-ԿՈԿՈՐԴ-ԱԿԱՆՋԱԲԱՆԱԿԱՆ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Պտուտակավոր զոնդեր (ականջի, քթի)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Ռետինե գնդանոթներ`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Ռետինե խողովակներ` միջին ականջի փչման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Ժաննեի ներարկիչ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Կամերտոններ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Օլիվաներ` քթի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Ռեֆլեկտոր ճակատային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Կոխատոն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Լվացման զոնդ</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Հայելիներ` կոկորդի, քթի, ականջի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Ականջային ձագարներ`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Սեղմիչներ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Կոկորդային ներարկիչ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Ունելի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Օտար մարմնի հեռացման հավաքածու (ականջային, քթային)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Ներարկիչներ`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Ասեղներ`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Մետաղյա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Մանիպուլյացիոն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27.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Էլեկտրական լուսամփոփ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3.3.4. ՄԱՆԿԱԿԱՆ ՆՅԱՐԴԱԲԱՆԱԿԱՆ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Բբի ռեակցիայի ստուգման համար լապտերիկ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Նևրոլոգիական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Ժապավեն չափող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cs="Calibri"/>
                            <w:b/>
                            <w:sz w:val="24"/>
                            <w:szCs w:val="24"/>
                            <w:lang w:val="hy-AM"/>
                          </w:rPr>
                          <w:t> </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3.3.5. ՄԱՆԿԱԿԱՆ ՆԵՐԶԱՏԱԲԱՆԻ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5. Աթոռներ` ավագ բուժաշխատողի,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6. Բժշկական զննման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կշեռք` կրծքի հասակի և մեծ տարիքի երեխաների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Հասակաչափ` կրծքի հասակի և մեծ տարիքի երեխաների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այդ թվում՝ նեղ մասնագիտացում, մանկական էնդոկրինոլոգիա մասնագիտացում</w:t>
                        </w:r>
                        <w:r w:rsidR="00C36D1E" w:rsidRPr="00443483">
                          <w:rPr>
                            <w:rFonts w:ascii="GHEA Grapalat" w:hAnsi="GHEA Grapalat"/>
                            <w:sz w:val="24"/>
                            <w:szCs w:val="24"/>
                            <w:lang w:val="hy-AM"/>
                          </w:rPr>
                          <w:t>:</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3.3.6. ՄԱՆԿԱԿԱՆ ԱԼԵՐԳՈԼՈԳԻ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Ստետոսկոպ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Սպիրմետր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Մանկական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Թթվածնի բարձ</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Մեկանգամյա սկարիֆիկատոր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Մետաղյա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սեղան`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Սառնարան`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3.3.7. ՄԱՆԿԱԿԱՆ ՄԱՇԿԱԲԱՆՈՒԹՅԱՆ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Հետազոտման սեղան` իր լուսավորող լամպով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Խոշորացույց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Դեմոգրաֆ գործիք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Առարկայական 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Առարկայական 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Փայտե և մետաղյա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Պինցետներ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Լանցետներ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Թասիկներ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Բժշկական թախտ` մոմլաթե տակաշորով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3.3.8. ՄԱՆԿԱԿԱՆ ՌԵՎՄԱՏՈԼՈԳԻԱԿԱՆ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Տոնոմետր (մանկական մանժետներով)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3.3.9. ՄԱՆԿԱԿԱՆ ՍՐՏԱԲԱՆԱԿԱՆ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Տոնոմետր (մանկական մանժետներով)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Էլեկտրասրտագիր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Էխոսրտագիր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Դոպլեր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C36D1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36D1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36D1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36D1E">
                        <w:pPr>
                          <w:spacing w:after="0" w:line="240" w:lineRule="auto"/>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3.3.10. ՄԱՆԿԱԿԱՆ ՎՆԱՍՎԱԾՔԱԲԱՆԱԿԱՆ ԵՎ ՕՐԹՈՊԵԴԻԱՅԻ ԿԱԲԻՆԵՏ</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cs="Calibri"/>
                            <w:b/>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Վիրաբուժական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Վիրաբուժական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Փոքր վնասվածքաբանական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Կրամերի շինաներ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6.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տեղափոխման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Ախտահանող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Մկրատ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Պինցետ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Ասեղնաբռնիչ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Սեղմիչ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Գիպս կտրելու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14.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Բժշկական գործիքային սեղանիկ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5B01C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5B01C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●3-րդ կետի տեխնիկական և մասնագիտական որակավորման պահանջներն ու պայմանները պետք է կիրառել 1-ին կետի տեխնիկական և մասնագիտական որակավորման պահանջների ու պայմանների հետ համատեղ, որպես պոլիկլինիկա (խառը), բացի 1.3.1, 1.3.2, 1.3.3, 1.3.4 ենթակետերից:</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●Եթե 3-րդ կետի տեխնիկական և մասնագիտական որակավորման պահանջներն ու պայմանները կիրառվում են պոլիկլինիկայի (մանկական) համար, նաև պետք է կիրառվեն 1.18, 1.21, 8.2-րդ, 1.24 ենթակետերով նախատեսված տեխնիկական և մասնագիտական որակավորման պահանջներն ու պայմանները:</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●Առանձին դեպքերում երեխայի ամբուլատոր զարգացման քարտերը կարող են պահվել տեղամասային մանկաբույժի կաբինետում, ոչ թե մատենագրման կաբինետում:</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●1-ին, 2-րդ, 3-րդ կետերի տեխնիկական և մասնագիտական որակավորման պահանջներն ու պայմանները պետք է կիրառել առանձին մասնագիտական կաբինետների համար, բացառությամբ 1.11, 1.12, 1.21, 8.2-րդ, 1.24, 3.2 ենթակետերի պարտադիր տեխնիկական և որակավորման պահանջների ու պայմանների: Վերոհիշյալի դեպքում 1.17, 1.18, 1.19 ենթակետերով նախատեսված գործունեության փոխարեն պետք է ունենալ համապատասխան պայմանագիր այլ լիցենզավորված բուժհիմնարկի հետ, իսկ 1.21, 8.2-րդ, 1.24 ենթակետերով սահմանված տեխնիկական և մասնագիտական որակավորման պայմաններն ու պահանջները պետք է իրականացվեն տվյալ կաբինետներում:</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●Յուրաքանչյուր պոլիկլինիկա և առանձին մասնագիտական կաբինետ պետք է իրականացնի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հաշվառում (բժշկական քարտերի միջոցով) և բժշկական վիճակագրության վարում: Պոլիկլինիկաները, կաբինետները պետք է ՀՀ առողջապահության նախարարության համապատասխան ստորաբաժանում ներկայացնեն վիճակագրական հաշվետվություն:</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●Պոլիկլինիկաների ղեկավարումն իրականացնում է մասնագիտությամբ ավագ բուժաշխատող, առողջապահության կազմակերպիչը, որն ունի համապատասխան որակավորում: Եթե պոլիկլինիկայի ղեկավարը ավագ բուժաշխատող-մասնագետ չէ, վերջինս պետք է ունենա բուժական գծով տեղակալ, որը ունի համապատասխան որակավորում, հետդիպլոմային կրթություն և </w:t>
                        </w:r>
                        <w:r w:rsidR="00A57BAB" w:rsidRPr="00A57BAB">
                          <w:rPr>
                            <w:rFonts w:ascii="GHEA Grapalat" w:hAnsi="GHEA Grapalat"/>
                            <w:sz w:val="24"/>
                            <w:szCs w:val="24"/>
                            <w:lang w:val="hy-AM"/>
                          </w:rPr>
                          <w:t xml:space="preserve">վերջին 5 տարվա ընթացքում Հայաստանի Հանրապետության օրենքով սահմանված դեպքերում և ժամկետներում շարունակական </w:t>
                        </w:r>
                        <w:r w:rsidR="00A57BAB">
                          <w:rPr>
                            <w:rFonts w:ascii="GHEA Grapalat" w:hAnsi="GHEA Grapalat"/>
                            <w:sz w:val="24"/>
                            <w:szCs w:val="24"/>
                            <w:lang w:val="hy-AM"/>
                          </w:rPr>
                          <w:t>մասնագիտական զարգացման հավաստագիր</w:t>
                        </w:r>
                        <w:r w:rsidRPr="00443483">
                          <w:rPr>
                            <w:rFonts w:ascii="GHEA Grapalat" w:hAnsi="GHEA Grapalat"/>
                            <w:sz w:val="24"/>
                            <w:szCs w:val="24"/>
                            <w:lang w:val="hy-AM"/>
                          </w:rPr>
                          <w:t>:</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●Մասնագիտական կաբինետը ղեկավարում է համապատասխան մասնագիտության ավագ բուժաշխատողը (անհատ ձեռներեցը կամ գործադիր տնօրենը), որն ունի համապատասխան </w:t>
                        </w:r>
                        <w:r w:rsidRPr="00443483">
                          <w:rPr>
                            <w:rFonts w:ascii="GHEA Grapalat" w:hAnsi="GHEA Grapalat"/>
                            <w:sz w:val="24"/>
                            <w:szCs w:val="24"/>
                            <w:lang w:val="hy-AM"/>
                          </w:rPr>
                          <w:lastRenderedPageBreak/>
                          <w:t xml:space="preserve">մասնագիտացում և որակավորում: Եթե կազմակերպության ղեկավարը համապատասխան որակավորում ունեցող ավագ բուժաշխատող չէ, ապա պետք է ունենա բուժական գծով տեղակալ, որն ունի համապատասխան որակավորում, հետդիպլոմային կրթություն և </w:t>
                        </w:r>
                        <w:r w:rsidR="00B318F4" w:rsidRPr="00B318F4">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w:t>
                        </w:r>
                        <w:r w:rsidR="00B318F4">
                          <w:rPr>
                            <w:rFonts w:ascii="GHEA Grapalat" w:hAnsi="GHEA Grapalat"/>
                            <w:sz w:val="24"/>
                            <w:szCs w:val="24"/>
                            <w:lang w:val="hy-AM"/>
                          </w:rPr>
                          <w:t>իր</w:t>
                        </w:r>
                        <w:r w:rsidRPr="00443483">
                          <w:rPr>
                            <w:rFonts w:ascii="GHEA Grapalat" w:hAnsi="GHEA Grapalat"/>
                            <w:sz w:val="24"/>
                            <w:szCs w:val="24"/>
                            <w:lang w:val="hy-AM"/>
                          </w:rPr>
                          <w:t>:</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●Պոլիկլինիկան կամ կաբինետը պետք է ունենա անհետաձգելի բժշկական օգնության դեղամիջոցներ և նյութեր:</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●Պոլիկլինիկաների կամ կաբինետների բժշկական սարքերը և գործիքները պետք է ունենան «Հայաստանի Հանրապետությունում չափումների միասնականության ապահովման մասին» ՀՀ օրենքով նախատեսված փաստաթուղթ:</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●Եթե պոլիկլինիկաներում տեղակայված է բժշկական կլինիկական ամբիոն, ապա պետք է առկա լինեն նաև իրավական ակտերով նախատեսված կրթական գործընթացի համար անհրաժեշտ տեխնիկական և որակական պահանջներ ու պայմաններ:</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●Պոլիկլինիկաներում միջին բուժանձնակազմի ղեկավարումն իրականացվում է պոլիկլինիկայի ավագ բուժքրոջ միջոցով, իսկ առանձին մասնագիտական կաբինետներում ղեկավարումն իրականացնում է կաբինետների բուժական մասի ղեկավարը: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3.3.11. ՄԱՆԿԱԿԱՆ ՊԱԼԻԱՏԻՎ ԲԺՇԿԱԿԱՆ ՕԳՆՈՒԹՅԱՆ ՇԱՐԺԱԿԱՆ (ՄՈԲԻԼ) ԾԱՌԱՅՈՒԹՅԱՆ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Ընդհանուր նշանակության բժշկական հավաքածու (տոնոմետր` տարբեր չափերի մանկական մանժետներով, ֆոնենդոսկոպ, գլուկոմետր, կշեռք,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Հակացավային նշանակության բժշկական հավաքածու (ոչ ստերոիդային ցավազրկողներ)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Ինֆուզիոն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Նեբուլայզեր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Տարբեր չափերի նազոգաստրալ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Տարբեր չափերի միզային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Ներանոթային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Կեղտապարկեր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Էլեկտրական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Ծալովի տրանսպորտային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Թթվածնի շարժական խտացուցիչներ կամ թթվածնի բարձիկ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Օտոսկոպ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Նյարդաբանական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Պալիատիվ բժշկության մասնագետ կամ ընտանեկան ավագ բուժաշխատող, կամ թերապևտ կամ մանկաբույժ կամ նյարդաբան, կամ անեսթեզիոլոգ-</w:t>
                        </w:r>
                        <w:r w:rsidRPr="00147FFE">
                          <w:rPr>
                            <w:rFonts w:ascii="GHEA Grapalat" w:hAnsi="GHEA Grapalat"/>
                            <w:sz w:val="24"/>
                            <w:szCs w:val="24"/>
                            <w:lang w:val="hy-AM"/>
                          </w:rPr>
                          <w:t>ռեանիմատոլոգ</w:t>
                        </w:r>
                        <w:r w:rsidR="00147FFE" w:rsidRPr="00147FFE">
                          <w:rPr>
                            <w:rFonts w:ascii="GHEA Grapalat" w:hAnsi="GHEA Grapalat"/>
                            <w:sz w:val="24"/>
                            <w:szCs w:val="24"/>
                            <w:lang w:val="hy-AM"/>
                          </w:rPr>
                          <w:t xml:space="preserve"> կամ մանկական ուռուցքաբան</w:t>
                        </w:r>
                        <w:r w:rsidRPr="00443483">
                          <w:rPr>
                            <w:rFonts w:ascii="GHEA Grapalat" w:hAnsi="GHEA Grapalat"/>
                            <w:sz w:val="24"/>
                            <w:szCs w:val="24"/>
                            <w:lang w:val="hy-AM"/>
                          </w:rPr>
                          <w:t xml:space="preserve">` համապատասխան հետդիպլոմային կրթության և </w:t>
                        </w:r>
                        <w:r w:rsidR="005B01C8" w:rsidRPr="00443483">
                          <w:rPr>
                            <w:rFonts w:ascii="GHEA Grapalat" w:hAnsi="GHEA Grapalat"/>
                            <w:sz w:val="24"/>
                            <w:szCs w:val="24"/>
                            <w:lang w:val="hy-AM"/>
                          </w:rPr>
                          <w:t xml:space="preserve">վերջին 5 տարվա ընթացքում </w:t>
                        </w:r>
                        <w:r w:rsidR="005B01C8" w:rsidRPr="00443483">
                          <w:rPr>
                            <w:rFonts w:ascii="GHEA Grapalat" w:hAnsi="GHEA Grapalat"/>
                            <w:sz w:val="24"/>
                            <w:szCs w:val="24"/>
                            <w:lang w:val="hy-AM"/>
                          </w:rPr>
                          <w:lastRenderedPageBreak/>
                          <w:t>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որից 2 շաբաթը մանկական պալիատիվ բժշկական օգնության վերաբերյալ:</w:t>
                        </w:r>
                      </w:p>
                      <w:p w:rsidR="00E71154" w:rsidRPr="00443483" w:rsidRDefault="00E71154" w:rsidP="005B01C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5B01C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*Այլ պաշտոններ, հոգեբան կամ սոցիալական աշխատողներ: Նշված աշխատողները կարող են աշխատանքի ընդունվել պայմանագրային հիմունքներով, որպես խորհրդատու (կոնսուլտանտ):</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3.3.12. ՄԱՆԿԱԿԱՆ ՎԵՐԱԿԱՆԳՆՈՂԱԿԱՆ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Ավագ բուժաշխատող-վերականգնողաբանի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զննման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գրասեղան/աթոռ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կշեռք` մանկական և մեծահասակաների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և հետազոտման համար այլ գործիքներ (ֆոնենդոսկոպ, տոնոմետր` մանկական և մեծահասակների մանժետներով, նյարդաբանի մուրճիկ, սանտիմետր/ժապավեն, խաղալիքներ՝ չխկչխկան, վառ գույների ու երանգների), համակարգիչ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ֆիզիոթերապևտիկ մատ: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Ֆիզիկական թերապիայի (կինեզոթերապիայի)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գրասեղան/աթոռ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թերապևտիկ մատեր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տարբեր չափերի թերապևտիկ գնդակներ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տարբեր չափերի թերապևտիկ գլանակներ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թերապևտիկ եռանկյունիներ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զուգափայտ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աստիճանավանդակ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տարբեր քաշի ծանրոցներ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բալանսի տախտակներ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11.հայելիներ (ցանկալի է շարժական)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նստարան (նստարաններ)՝ փայտյա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խաղալիքներ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անվասայլակ (անվասայլակներ)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թևատակային և նախաբազկային հենակներ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տարբեր չափսի և տիպի քայլակներ: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Էրգոթերապիայի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գրասեղան/աթոռ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տարբեր բարձրության սեղան (սեղաններ)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թերապևտիկ մատեր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զգայական գնդակ (sensory ball)</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գլանակ (գլանակներ)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շարժական հայելի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բալանսի տախտակ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մարմնամարզական նստարան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կանգնակ (standing table)</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սպասք (պարապմունքների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մանր շարժումները զարգացնող խաղեր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զգացողությունը զարգացնող խաղեր, սարքեր և 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Լոգոպեդի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գրասեղան/աթոռ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երեխայի համար հարմարեցված սեղան և աթոռ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պատին փակցված հայելի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լոգոպեդի մասնագիտական գնահատման գործիք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խոսքի զարգացման մասնագիտական խաղեր, պարագաներ: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Հոգեբանի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գրասեղան/աթոռ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թերապևտիկ մատ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երեխայի համար հարմարեցված սեղան և աթոռ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հոգեբանի մասնագիտական գնահատման գործիք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զարգացման մասնագիտական խաղեր: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Հատուկ մանկավարժի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գրասեղան/աթոռ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թերապևտիկ մատ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երեխայի համար հարմարեցված սեղան և աթոռ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զարգացման մասնագիտական խաղեր/պարագաներ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հատուկ մանկավարժի գնահատման գործիք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առօրյա հմտությունները զարգացնող պարագաներ, սպասք:</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ֆիզիկական և վերականգնողական բժշկություն մասնագիտացմամբ և </w:t>
                        </w:r>
                        <w:r w:rsidR="005C004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կինեզիոթերապիստ (ֆիզիկական թերապիստ)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էրգոթերապիստ (մանր շարժումներով/մոտորիկայով զբաղվող թերապիստ)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լոգոպեդ</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հոգեբան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4. ԸՆՏԱՆԵԿԱՆ</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ԳՐԱՍԵՆՅԱԿՆԵՐ</w:t>
                        </w:r>
                      </w:p>
                      <w:p w:rsidR="005C0047" w:rsidRPr="00443483" w:rsidRDefault="005C0047" w:rsidP="005C0047">
                        <w:pPr>
                          <w:spacing w:after="0" w:line="240" w:lineRule="auto"/>
                          <w:ind w:firstLine="375"/>
                          <w:jc w:val="center"/>
                          <w:rPr>
                            <w:rFonts w:ascii="GHEA Grapalat" w:hAnsi="GHEA Grapalat"/>
                            <w:bCs/>
                            <w:i/>
                            <w:iCs/>
                            <w:sz w:val="24"/>
                            <w:szCs w:val="24"/>
                            <w:lang w:val="hy-AM"/>
                          </w:rPr>
                        </w:pP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Էլեկտրասրտագիր (միականալ)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Օտոսկոպ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Օֆթալմոսկոպ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Շիրմա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Սեղան` բժշկական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9.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Գինեկոլոգիական հետազոտման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Հասակաչափ (մեծահասակի և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Կշեռք (մեծահասակի և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Կանգնակ ներերակային ներարկումների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Ականջի զննման գործիքներ (մեծերի և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Քթի զննման գործիքներ (մեծերի և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Ներարկիչ` ականջի ոռոգման համար (Ժանեի ներարկիչ)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Նյարդաբանի մրճիկ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Անատոմիական ունելի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Մեկանգամյա օգտագործման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Միանվագ օգտագործման բաժակներ` դեղերի ընդունման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Վիրաբուժական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Մանկաբարձական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Կաթետերներ` մեզի բացթողման համար (փափուկ և կոշտ)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27. Աթոռներ` ավագ բուժաշխատողի,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Բժշկական զննման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Պահարան`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Սեղան նորածնի բարուրման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Սառնարան վակցինաների և բժշկական նշանակության այլ նյութերի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Պատգարակ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Համակարգիչ` ինտերնետային կապի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C004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5C004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C004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2. Միջին բուժաշխատող` համապատասխան հետդիպլոմային կրթության և </w:t>
                        </w:r>
                        <w:r w:rsidR="005C004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Ընտանեկան ավագ բուժաշխատողի գրասենյակը ղեկավարում է ընտանեկան ավագ բուժաշխատողը, իսկ ընտանեկան ավագ բուժաշխատողի խմբային գործունեության դեպքում` ղեկավար-ավագ բուժաշխատողը (կարող է լինել այլ մասնագետ), որն ընտրվում է ընտանեկան ավագ բուժաշխատողի խմբի անդամների կողմից: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Մեկ ընտանեկան ավագ բուժաշխատողն աշխատում է մեկ ընտանեկան բուժքրոջ հետ, և նրանք պետք է ունենան ընտանեկան ավագ բուժաշխատողի մասնագիտացում ու որակավորում: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1-ին կետի 1.21, 8.2-րդ, 1.24-րդ ենթակետերով սահմանված տեխնիկական և մասնագիտական որակավորման պայմաններն ու պահանջները պարտադիր են ընտանեկան ավագ բուժաշխատողի գրասենյակների գործունեության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1-ին կետի 1.17, 1.18, 1.19-րդ ենթակետերով նախատեսված տեխնիկական և մասնագիտական որակավորման պահանջների ու պայմանների փոխարեն ընտանեկան ավագ բուժաշխատողի գրասենյակները կարող են ունենալ համապատասխան պայմանագիր` լիցենզավորված այլ բուժհիմնարկի հետ:</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5. ԳՅՈՒՂԱԿԱՆ ԲԺՇԿԱԿԱՆ ԱՄԲՈՒԼԱՏՈՐԻԱ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ԹԵՐԱՊԵՎՏԻ 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տես</w:t>
                        </w:r>
                        <w:r w:rsidRPr="00443483">
                          <w:rPr>
                            <w:rFonts w:ascii="GHEA Grapalat" w:hAnsi="GHEA Grapalat"/>
                            <w:bCs/>
                            <w:sz w:val="24"/>
                            <w:szCs w:val="24"/>
                            <w:lang w:val="hy-AM"/>
                          </w:rPr>
                          <w:t xml:space="preserve"> 1.1.)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ՄԱՆԿԱԲՈՒՅԺԻ ԿԱԲԻՆԵՏ (տես 3.1.)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23B8E" w:rsidRDefault="00E71154" w:rsidP="00E71154">
                        <w:pPr>
                          <w:spacing w:after="0" w:line="240" w:lineRule="auto"/>
                          <w:ind w:firstLine="375"/>
                          <w:rPr>
                            <w:rFonts w:ascii="GHEA Grapalat" w:hAnsi="GHEA Grapalat"/>
                            <w:b/>
                            <w:sz w:val="24"/>
                            <w:szCs w:val="24"/>
                            <w:lang w:val="hy-AM"/>
                          </w:rPr>
                        </w:pPr>
                        <w:r w:rsidRPr="00823B8E">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Հասակի և քաշի չափման գործիքներ (մեծահասակի և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Օֆթալմոսկոպ (ընտանեկան ավագ բուժաշխատողի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Օտոսկոպ</w:t>
                        </w:r>
                        <w:r w:rsidRPr="00443483">
                          <w:rPr>
                            <w:rFonts w:cs="Calibri"/>
                            <w:sz w:val="24"/>
                            <w:szCs w:val="24"/>
                            <w:lang w:val="hy-AM"/>
                          </w:rPr>
                          <w:t> </w:t>
                        </w:r>
                        <w:r w:rsidRPr="00443483">
                          <w:rPr>
                            <w:rFonts w:ascii="GHEA Grapalat" w:hAnsi="GHEA Grapalat"/>
                            <w:sz w:val="24"/>
                            <w:szCs w:val="24"/>
                            <w:lang w:val="hy-AM"/>
                          </w:rPr>
                          <w:t>(</w:t>
                        </w:r>
                        <w:r w:rsidRPr="00443483">
                          <w:rPr>
                            <w:rFonts w:ascii="GHEA Grapalat" w:hAnsi="GHEA Grapalat" w:cs="GHEA Grapalat"/>
                            <w:sz w:val="24"/>
                            <w:szCs w:val="24"/>
                            <w:lang w:val="hy-AM"/>
                          </w:rPr>
                          <w:t>ընտանեկան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ավագ</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w:t>
                        </w:r>
                        <w:r w:rsidRPr="00443483">
                          <w:rPr>
                            <w:rFonts w:ascii="GHEA Grapalat" w:hAnsi="GHEA Grapalat"/>
                            <w:sz w:val="24"/>
                            <w:szCs w:val="24"/>
                            <w:lang w:val="hy-AM"/>
                          </w:rPr>
                          <w:t>շխատողի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Նյարդաբանական մուրճիկ (ընտանեկան ավագ բուժաշխատողի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Տրանսպորտային շինաների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Անհետաձգելի բուժօգնության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Ավագ բուժաշխատողի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Բուժքրոջ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12. Աթոռներ` ավագ բուժաշխատողի,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Պահարան`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Սեղան` նորածնի բարուրման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17. Սառնարան` վակցինաների և բժշկական նշանակության այլ նյութերի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Շիրմա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Պատգարակ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5.1. ԻՄՈՒՆՈԿԱՆԽԱՐԳԵԼՄԱՆ 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ՏԵՍ</w:t>
                        </w:r>
                        <w:r w:rsidRPr="00443483">
                          <w:rPr>
                            <w:rFonts w:ascii="GHEA Grapalat" w:hAnsi="GHEA Grapalat"/>
                            <w:bCs/>
                            <w:sz w:val="24"/>
                            <w:szCs w:val="24"/>
                            <w:lang w:val="hy-AM"/>
                          </w:rPr>
                          <w:t xml:space="preserve"> 1.12.)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5.2. ՄԱՆԿԱԲԱՐՁԱԿԱՆ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Լվացարան՝ հոսող ջրով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Կոնքաչափ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Սանտիմետրային ժապավեն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Ստետոսկոպ/մանկաբարձական/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Միանվագ օգտագործման տակաշորեր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Գրասեղան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Պահարան (դեղորայքի և բժշկական)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Շիրմա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Բժշկական լարան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Գինեկոլոգիական սեղան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Հայելիներ, բարձիչներ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Առարկայական 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Ֆոլկմանի գդալ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Վիրահատական մկրատ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Կորցանգ ուղիղ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Կորցանգ ոլորված</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Ստերիլիզատորներ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Էմալապատ ամանեղեն՝ գործիքների և ինվենտարի դեզինֆեկցիայի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Շտատիվ՝ փորձանոթների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Գյուղական ամբուլատորիան կարող է չունենալ գինեկոլոգիական սեղան /բազկաթոռ/:</w:t>
                        </w:r>
                      </w:p>
                      <w:p w:rsidR="00E71154" w:rsidRPr="00443483" w:rsidRDefault="00E71154" w:rsidP="00E71154">
                        <w:pPr>
                          <w:spacing w:after="0" w:line="240" w:lineRule="auto"/>
                          <w:rPr>
                            <w:rFonts w:ascii="GHEA Grapalat" w:hAnsi="GHEA Grapalat"/>
                            <w:bCs/>
                            <w:sz w:val="24"/>
                            <w:szCs w:val="24"/>
                            <w:lang w:val="hy-AM"/>
                          </w:rPr>
                        </w:pPr>
                        <w:r w:rsidRPr="00443483">
                          <w:rPr>
                            <w:rFonts w:cs="Calibri"/>
                            <w:bCs/>
                            <w:sz w:val="24"/>
                            <w:szCs w:val="24"/>
                            <w:lang w:val="hy-AM"/>
                          </w:rPr>
                          <w:t> </w:t>
                        </w:r>
                      </w:p>
                      <w:p w:rsidR="00E71154" w:rsidRPr="00823B8E" w:rsidRDefault="00E71154" w:rsidP="00E71154">
                        <w:pPr>
                          <w:spacing w:after="0" w:line="240" w:lineRule="auto"/>
                          <w:ind w:firstLine="375"/>
                          <w:rPr>
                            <w:rFonts w:ascii="GHEA Grapalat" w:hAnsi="GHEA Grapalat"/>
                            <w:b/>
                            <w:bCs/>
                            <w:sz w:val="24"/>
                            <w:szCs w:val="24"/>
                            <w:u w:val="single"/>
                            <w:lang w:val="hy-AM"/>
                          </w:rPr>
                        </w:pPr>
                        <w:r w:rsidRPr="00823B8E">
                          <w:rPr>
                            <w:rFonts w:ascii="GHEA Grapalat" w:hAnsi="GHEA Grapalat"/>
                            <w:b/>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5C004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w:t>
                        </w:r>
                        <w:r w:rsidR="005C004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23B8E">
                        <w:pPr>
                          <w:spacing w:after="0" w:line="240" w:lineRule="auto"/>
                          <w:ind w:firstLine="375"/>
                          <w:jc w:val="both"/>
                          <w:rPr>
                            <w:rFonts w:ascii="GHEA Grapalat" w:hAnsi="GHEA Grapalat"/>
                            <w:sz w:val="24"/>
                            <w:szCs w:val="24"/>
                          </w:rPr>
                        </w:pPr>
                        <w:r w:rsidRPr="00443483">
                          <w:rPr>
                            <w:rFonts w:ascii="GHEA Grapalat" w:hAnsi="GHEA Grapalat"/>
                            <w:sz w:val="24"/>
                            <w:szCs w:val="24"/>
                          </w:rPr>
                          <w:t>3. Կրտսեր բուժաշխատող</w:t>
                        </w:r>
                      </w:p>
                      <w:tbl>
                        <w:tblPr>
                          <w:tblW w:w="5000" w:type="pct"/>
                          <w:tblCellSpacing w:w="0" w:type="dxa"/>
                          <w:tblCellMar>
                            <w:left w:w="0" w:type="dxa"/>
                            <w:right w:w="0" w:type="dxa"/>
                          </w:tblCellMar>
                          <w:tblLook w:val="04A0" w:firstRow="1" w:lastRow="0" w:firstColumn="1" w:lastColumn="0" w:noHBand="0" w:noVBand="1"/>
                        </w:tblPr>
                        <w:tblGrid>
                          <w:gridCol w:w="209"/>
                          <w:gridCol w:w="10698"/>
                        </w:tblGrid>
                        <w:tr w:rsidR="00E71154" w:rsidRPr="00443483" w:rsidTr="005C0047">
                          <w:trPr>
                            <w:tblCellSpacing w:w="0" w:type="dxa"/>
                          </w:trPr>
                          <w:tc>
                            <w:tcPr>
                              <w:tcW w:w="197" w:type="dxa"/>
                              <w:hideMark/>
                            </w:tcPr>
                            <w:p w:rsidR="00E71154" w:rsidRPr="00443483" w:rsidRDefault="00E71154" w:rsidP="00823B8E">
                              <w:pPr>
                                <w:spacing w:after="0" w:line="240" w:lineRule="auto"/>
                                <w:jc w:val="both"/>
                                <w:rPr>
                                  <w:rFonts w:ascii="GHEA Grapalat" w:hAnsi="GHEA Grapalat"/>
                                  <w:sz w:val="24"/>
                                  <w:szCs w:val="24"/>
                                </w:rPr>
                              </w:pPr>
                              <w:r w:rsidRPr="00443483">
                                <w:rPr>
                                  <w:rFonts w:ascii="GHEA Grapalat" w:hAnsi="GHEA Grapalat"/>
                                  <w:sz w:val="24"/>
                                  <w:szCs w:val="24"/>
                                </w:rPr>
                                <w:t xml:space="preserve">- </w:t>
                              </w:r>
                              <w:r w:rsidRPr="00443483">
                                <w:rPr>
                                  <w:rFonts w:cs="Calibri"/>
                                  <w:sz w:val="24"/>
                                  <w:szCs w:val="24"/>
                                </w:rPr>
                                <w:t> </w:t>
                              </w:r>
                            </w:p>
                          </w:tc>
                          <w:tc>
                            <w:tcPr>
                              <w:tcW w:w="10843" w:type="dxa"/>
                              <w:vAlign w:val="center"/>
                              <w:hideMark/>
                            </w:tcPr>
                            <w:p w:rsidR="00E71154" w:rsidRPr="00443483" w:rsidRDefault="00E71154" w:rsidP="00823B8E">
                              <w:pPr>
                                <w:spacing w:after="0" w:line="240" w:lineRule="auto"/>
                                <w:jc w:val="both"/>
                                <w:rPr>
                                  <w:rFonts w:ascii="GHEA Grapalat" w:hAnsi="GHEA Grapalat"/>
                                  <w:sz w:val="24"/>
                                  <w:szCs w:val="24"/>
                                </w:rPr>
                              </w:pPr>
                              <w:r w:rsidRPr="00443483">
                                <w:rPr>
                                  <w:rFonts w:ascii="GHEA Grapalat" w:hAnsi="GHEA Grapalat"/>
                                  <w:sz w:val="24"/>
                                  <w:szCs w:val="24"/>
                                </w:rPr>
                                <w:t xml:space="preserve">Գյուղական բժշկական ամբուլատորիայում պետք է իրականացվի </w:t>
                              </w:r>
                              <w:r w:rsidR="00C912F5" w:rsidRPr="00C912F5">
                                <w:rPr>
                                  <w:rFonts w:ascii="GHEA Grapalat" w:hAnsi="GHEA Grapalat"/>
                                  <w:sz w:val="24"/>
                                  <w:szCs w:val="24"/>
                                </w:rPr>
                                <w:t>պացիենտիներ</w:t>
                              </w:r>
                              <w:r w:rsidRPr="00443483">
                                <w:rPr>
                                  <w:rFonts w:ascii="GHEA Grapalat" w:hAnsi="GHEA Grapalat"/>
                                  <w:sz w:val="24"/>
                                  <w:szCs w:val="24"/>
                                </w:rPr>
                                <w:t>ի հաշվառում (բժշկական քարտերի միջոցով) և բժշկական վիճակագրության վարում:</w:t>
                              </w:r>
                            </w:p>
                          </w:tc>
                        </w:tr>
                        <w:tr w:rsidR="00E71154" w:rsidRPr="00443483" w:rsidTr="00E71154">
                          <w:trPr>
                            <w:tblCellSpacing w:w="0" w:type="dxa"/>
                          </w:trPr>
                          <w:tc>
                            <w:tcPr>
                              <w:tcW w:w="0" w:type="auto"/>
                              <w:hideMark/>
                            </w:tcPr>
                            <w:p w:rsidR="00E71154" w:rsidRPr="00443483" w:rsidRDefault="00E71154" w:rsidP="00823B8E">
                              <w:pPr>
                                <w:spacing w:after="0" w:line="240" w:lineRule="auto"/>
                                <w:jc w:val="both"/>
                                <w:rPr>
                                  <w:rFonts w:ascii="GHEA Grapalat" w:hAnsi="GHEA Grapalat"/>
                                  <w:sz w:val="24"/>
                                  <w:szCs w:val="24"/>
                                </w:rPr>
                              </w:pPr>
                              <w:r w:rsidRPr="00443483">
                                <w:rPr>
                                  <w:rFonts w:ascii="GHEA Grapalat" w:hAnsi="GHEA Grapalat"/>
                                  <w:sz w:val="24"/>
                                  <w:szCs w:val="24"/>
                                </w:rPr>
                                <w:t xml:space="preserve">- </w:t>
                              </w:r>
                              <w:r w:rsidRPr="00443483">
                                <w:rPr>
                                  <w:rFonts w:cs="Calibri"/>
                                  <w:sz w:val="24"/>
                                  <w:szCs w:val="24"/>
                                </w:rPr>
                                <w:t> </w:t>
                              </w:r>
                            </w:p>
                          </w:tc>
                          <w:tc>
                            <w:tcPr>
                              <w:tcW w:w="0" w:type="auto"/>
                              <w:vAlign w:val="center"/>
                              <w:hideMark/>
                            </w:tcPr>
                            <w:p w:rsidR="00E71154" w:rsidRPr="00443483" w:rsidRDefault="00E71154" w:rsidP="00823B8E">
                              <w:pPr>
                                <w:spacing w:after="0" w:line="240" w:lineRule="auto"/>
                                <w:jc w:val="both"/>
                                <w:rPr>
                                  <w:rFonts w:ascii="GHEA Grapalat" w:hAnsi="GHEA Grapalat"/>
                                  <w:sz w:val="24"/>
                                  <w:szCs w:val="24"/>
                                </w:rPr>
                              </w:pPr>
                              <w:r w:rsidRPr="00443483">
                                <w:rPr>
                                  <w:rFonts w:ascii="GHEA Grapalat" w:hAnsi="GHEA Grapalat"/>
                                  <w:sz w:val="24"/>
                                  <w:szCs w:val="24"/>
                                </w:rPr>
                                <w:t>Գյուղական բժշկական ամբուլատորիաները պետք է ՀՀ առողջապահության նախարարության համապատասխան ստորաբաժանում ներկայացնեն վիճակագրական հաշվետվություն:</w:t>
                              </w:r>
                            </w:p>
                          </w:tc>
                        </w:tr>
                        <w:tr w:rsidR="00E71154" w:rsidRPr="00443483" w:rsidTr="00E71154">
                          <w:trPr>
                            <w:tblCellSpacing w:w="0" w:type="dxa"/>
                          </w:trPr>
                          <w:tc>
                            <w:tcPr>
                              <w:tcW w:w="0" w:type="auto"/>
                              <w:hideMark/>
                            </w:tcPr>
                            <w:p w:rsidR="00E71154" w:rsidRPr="00443483" w:rsidRDefault="00E71154" w:rsidP="00823B8E">
                              <w:pPr>
                                <w:spacing w:after="0" w:line="240" w:lineRule="auto"/>
                                <w:jc w:val="both"/>
                                <w:rPr>
                                  <w:rFonts w:ascii="GHEA Grapalat" w:hAnsi="GHEA Grapalat"/>
                                  <w:sz w:val="24"/>
                                  <w:szCs w:val="24"/>
                                </w:rPr>
                              </w:pPr>
                              <w:r w:rsidRPr="00443483">
                                <w:rPr>
                                  <w:rFonts w:ascii="GHEA Grapalat" w:hAnsi="GHEA Grapalat"/>
                                  <w:sz w:val="24"/>
                                  <w:szCs w:val="24"/>
                                </w:rPr>
                                <w:t xml:space="preserve">- </w:t>
                              </w:r>
                              <w:r w:rsidRPr="00443483">
                                <w:rPr>
                                  <w:rFonts w:cs="Calibri"/>
                                  <w:sz w:val="24"/>
                                  <w:szCs w:val="24"/>
                                </w:rPr>
                                <w:t> </w:t>
                              </w:r>
                            </w:p>
                          </w:tc>
                          <w:tc>
                            <w:tcPr>
                              <w:tcW w:w="0" w:type="auto"/>
                              <w:vAlign w:val="center"/>
                              <w:hideMark/>
                            </w:tcPr>
                            <w:p w:rsidR="00E71154" w:rsidRPr="00443483" w:rsidRDefault="00E71154" w:rsidP="00823B8E">
                              <w:pPr>
                                <w:spacing w:after="0" w:line="240" w:lineRule="auto"/>
                                <w:jc w:val="both"/>
                                <w:rPr>
                                  <w:rFonts w:ascii="GHEA Grapalat" w:hAnsi="GHEA Grapalat"/>
                                  <w:sz w:val="24"/>
                                  <w:szCs w:val="24"/>
                                </w:rPr>
                              </w:pPr>
                              <w:r w:rsidRPr="00443483">
                                <w:rPr>
                                  <w:rFonts w:ascii="GHEA Grapalat" w:hAnsi="GHEA Grapalat"/>
                                  <w:sz w:val="24"/>
                                  <w:szCs w:val="24"/>
                                </w:rPr>
                                <w:t>Գյուղական բժշկական ամբուլատորիաների ղեկավարումն իրականացնում է մասնագիտությամբ ավագ բուժաշխատող և առողջապահության կազմակերպիչը, որն ունի համապատասխան որակավորում:</w:t>
                              </w:r>
                            </w:p>
                          </w:tc>
                        </w:tr>
                        <w:tr w:rsidR="00E71154" w:rsidRPr="00443483" w:rsidTr="00E71154">
                          <w:trPr>
                            <w:tblCellSpacing w:w="0" w:type="dxa"/>
                          </w:trPr>
                          <w:tc>
                            <w:tcPr>
                              <w:tcW w:w="0" w:type="auto"/>
                              <w:hideMark/>
                            </w:tcPr>
                            <w:p w:rsidR="00E71154" w:rsidRPr="00443483" w:rsidRDefault="00E71154" w:rsidP="00823B8E">
                              <w:pPr>
                                <w:spacing w:after="0" w:line="240" w:lineRule="auto"/>
                                <w:jc w:val="both"/>
                                <w:rPr>
                                  <w:rFonts w:ascii="GHEA Grapalat" w:hAnsi="GHEA Grapalat"/>
                                  <w:sz w:val="24"/>
                                  <w:szCs w:val="24"/>
                                </w:rPr>
                              </w:pPr>
                              <w:r w:rsidRPr="00443483">
                                <w:rPr>
                                  <w:rFonts w:ascii="GHEA Grapalat" w:hAnsi="GHEA Grapalat"/>
                                  <w:sz w:val="24"/>
                                  <w:szCs w:val="24"/>
                                </w:rPr>
                                <w:t xml:space="preserve">- </w:t>
                              </w:r>
                              <w:r w:rsidRPr="00443483">
                                <w:rPr>
                                  <w:rFonts w:cs="Calibri"/>
                                  <w:sz w:val="24"/>
                                  <w:szCs w:val="24"/>
                                </w:rPr>
                                <w:t> </w:t>
                              </w:r>
                            </w:p>
                          </w:tc>
                          <w:tc>
                            <w:tcPr>
                              <w:tcW w:w="0" w:type="auto"/>
                              <w:vAlign w:val="center"/>
                              <w:hideMark/>
                            </w:tcPr>
                            <w:p w:rsidR="00E71154" w:rsidRPr="00443483" w:rsidRDefault="00E71154" w:rsidP="00823B8E">
                              <w:pPr>
                                <w:spacing w:after="0" w:line="240" w:lineRule="auto"/>
                                <w:jc w:val="both"/>
                                <w:rPr>
                                  <w:rFonts w:ascii="GHEA Grapalat" w:hAnsi="GHEA Grapalat"/>
                                  <w:sz w:val="24"/>
                                  <w:szCs w:val="24"/>
                                </w:rPr>
                              </w:pPr>
                              <w:r w:rsidRPr="00443483">
                                <w:rPr>
                                  <w:rFonts w:ascii="GHEA Grapalat" w:hAnsi="GHEA Grapalat"/>
                                  <w:sz w:val="24"/>
                                  <w:szCs w:val="24"/>
                                </w:rPr>
                                <w:t>Գյուղական բժշկական ամբուլատորիայում պետք է կիրառվեն 1.21., 8.2-րդ, 1.24-րդ ենթակետերով նախատեսված տեխնիկական և մասնագիտական որակավորման պայմաններն ու պահանջները:</w:t>
                              </w:r>
                            </w:p>
                          </w:tc>
                        </w:tr>
                        <w:tr w:rsidR="00E71154" w:rsidRPr="00443483" w:rsidTr="00E71154">
                          <w:trPr>
                            <w:tblCellSpacing w:w="0" w:type="dxa"/>
                          </w:trPr>
                          <w:tc>
                            <w:tcPr>
                              <w:tcW w:w="0" w:type="auto"/>
                              <w:hideMark/>
                            </w:tcPr>
                            <w:p w:rsidR="00E71154" w:rsidRPr="00443483" w:rsidRDefault="00E71154" w:rsidP="00823B8E">
                              <w:pPr>
                                <w:spacing w:before="100" w:beforeAutospacing="1" w:after="100" w:afterAutospacing="1" w:line="240" w:lineRule="auto"/>
                                <w:jc w:val="both"/>
                                <w:rPr>
                                  <w:rFonts w:ascii="GHEA Grapalat" w:hAnsi="GHEA Grapalat"/>
                                  <w:sz w:val="24"/>
                                  <w:szCs w:val="24"/>
                                </w:rPr>
                              </w:pPr>
                              <w:r w:rsidRPr="00443483">
                                <w:rPr>
                                  <w:rFonts w:ascii="GHEA Grapalat" w:hAnsi="GHEA Grapalat"/>
                                  <w:sz w:val="24"/>
                                  <w:szCs w:val="24"/>
                                </w:rPr>
                                <w:t>-</w:t>
                              </w:r>
                            </w:p>
                          </w:tc>
                          <w:tc>
                            <w:tcPr>
                              <w:tcW w:w="0" w:type="auto"/>
                              <w:vAlign w:val="center"/>
                              <w:hideMark/>
                            </w:tcPr>
                            <w:p w:rsidR="00E71154" w:rsidRPr="00443483" w:rsidRDefault="00E71154" w:rsidP="00823B8E">
                              <w:pPr>
                                <w:spacing w:after="0" w:line="240" w:lineRule="auto"/>
                                <w:jc w:val="both"/>
                                <w:rPr>
                                  <w:rFonts w:ascii="GHEA Grapalat" w:hAnsi="GHEA Grapalat"/>
                                  <w:sz w:val="24"/>
                                  <w:szCs w:val="24"/>
                                </w:rPr>
                              </w:pPr>
                              <w:r w:rsidRPr="00443483">
                                <w:rPr>
                                  <w:rFonts w:ascii="GHEA Grapalat" w:hAnsi="GHEA Grapalat"/>
                                  <w:sz w:val="24"/>
                                  <w:szCs w:val="24"/>
                                </w:rPr>
                                <w:t>Գյուղական բժշկական ամբուլատորիայում երեխաների ամբուլատոր-պոլիկլինիկական բուժօգնության համար անհրաժեշտ են մանկաբույժի և իմունականխարգելման կաբինետները՝ համաձայն վերը նշված ցանկերի, սակայն հաստատություններում չի նախատեսվում իմունականխարգելման կաբինետի ավագ բուժաշխատող-ինֆեկցիոնիստի հաստիք:</w:t>
                              </w:r>
                            </w:p>
                          </w:tc>
                        </w:tr>
                        <w:tr w:rsidR="005C0047" w:rsidRPr="00443483" w:rsidTr="00552827">
                          <w:trPr>
                            <w:tblCellSpacing w:w="0" w:type="dxa"/>
                          </w:trPr>
                          <w:tc>
                            <w:tcPr>
                              <w:tcW w:w="0" w:type="auto"/>
                            </w:tcPr>
                            <w:p w:rsidR="005C0047" w:rsidRPr="00443483" w:rsidRDefault="005C0047" w:rsidP="00E71154">
                              <w:pPr>
                                <w:spacing w:after="0" w:line="240" w:lineRule="auto"/>
                                <w:jc w:val="right"/>
                                <w:rPr>
                                  <w:rFonts w:ascii="GHEA Grapalat" w:hAnsi="GHEA Grapalat"/>
                                  <w:sz w:val="24"/>
                                  <w:szCs w:val="24"/>
                                </w:rPr>
                              </w:pPr>
                            </w:p>
                          </w:tc>
                          <w:tc>
                            <w:tcPr>
                              <w:tcW w:w="0" w:type="auto"/>
                              <w:vAlign w:val="center"/>
                            </w:tcPr>
                            <w:p w:rsidR="005C0047" w:rsidRPr="00443483" w:rsidRDefault="005C0047" w:rsidP="00E71154">
                              <w:pPr>
                                <w:spacing w:after="0" w:line="240" w:lineRule="auto"/>
                                <w:rPr>
                                  <w:rFonts w:ascii="GHEA Grapalat" w:hAnsi="GHEA Grapalat"/>
                                  <w:sz w:val="24"/>
                                  <w:szCs w:val="24"/>
                                </w:rPr>
                              </w:pPr>
                            </w:p>
                          </w:tc>
                        </w:tr>
                      </w:tbl>
                      <w:p w:rsidR="005C0047" w:rsidRPr="00443483" w:rsidRDefault="005C0047" w:rsidP="00E71154">
                        <w:pPr>
                          <w:spacing w:after="0" w:line="240" w:lineRule="auto"/>
                          <w:jc w:val="center"/>
                          <w:rPr>
                            <w:rFonts w:ascii="GHEA Grapalat" w:hAnsi="GHEA Grapalat"/>
                            <w:bCs/>
                            <w:sz w:val="24"/>
                            <w:szCs w:val="24"/>
                          </w:rPr>
                        </w:pPr>
                      </w:p>
                      <w:p w:rsidR="00E71154" w:rsidRPr="00443483" w:rsidRDefault="00E71154" w:rsidP="00E71154">
                        <w:pPr>
                          <w:spacing w:after="0" w:line="240" w:lineRule="auto"/>
                          <w:jc w:val="center"/>
                          <w:rPr>
                            <w:rFonts w:ascii="GHEA Grapalat" w:hAnsi="GHEA Grapalat"/>
                            <w:sz w:val="24"/>
                            <w:szCs w:val="24"/>
                          </w:rPr>
                        </w:pPr>
                        <w:r w:rsidRPr="00443483">
                          <w:rPr>
                            <w:rFonts w:ascii="GHEA Grapalat" w:hAnsi="GHEA Grapalat"/>
                            <w:bCs/>
                            <w:sz w:val="24"/>
                            <w:szCs w:val="24"/>
                          </w:rPr>
                          <w:t>6. ԳՅՈՒՂԱԿԱՆ ԱՌՈՂՋՈՒԹՅԱՆ ԿԵՆՏՐՈՆ</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rPr>
                          <w:t>6.1. ԱՄԲՈՒԼԱՏՈՐ ՄԱՍ</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823B8E" w:rsidRDefault="00E71154" w:rsidP="00E71154">
                        <w:pPr>
                          <w:spacing w:after="0" w:line="240" w:lineRule="auto"/>
                          <w:ind w:firstLine="375"/>
                          <w:rPr>
                            <w:rFonts w:ascii="GHEA Grapalat" w:hAnsi="GHEA Grapalat"/>
                            <w:b/>
                            <w:sz w:val="24"/>
                            <w:szCs w:val="24"/>
                          </w:rPr>
                        </w:pPr>
                        <w:r w:rsidRPr="00823B8E">
                          <w:rPr>
                            <w:rFonts w:ascii="GHEA Grapalat" w:hAnsi="GHEA Grapalat"/>
                            <w:b/>
                            <w:bCs/>
                            <w:sz w:val="24"/>
                            <w:szCs w:val="24"/>
                            <w:u w:val="single"/>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●Կիրառվում է 5 կետի տեխնիկական և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823B8E">
                        <w:pPr>
                          <w:spacing w:after="0" w:line="240" w:lineRule="auto"/>
                          <w:ind w:firstLine="375"/>
                          <w:jc w:val="center"/>
                          <w:rPr>
                            <w:rFonts w:ascii="GHEA Grapalat" w:hAnsi="GHEA Grapalat"/>
                            <w:sz w:val="24"/>
                            <w:szCs w:val="24"/>
                          </w:rPr>
                        </w:pPr>
                        <w:r w:rsidRPr="00443483">
                          <w:rPr>
                            <w:rFonts w:ascii="GHEA Grapalat" w:hAnsi="GHEA Grapalat"/>
                            <w:bCs/>
                            <w:sz w:val="24"/>
                            <w:szCs w:val="24"/>
                          </w:rPr>
                          <w:t>6.2. ԻՄՈՒՆՈԿԱՆԽԱՐԳԵԼՄԱՆ ԿԱԲԻՆԵՏ</w:t>
                        </w:r>
                        <w:r w:rsidRPr="00443483">
                          <w:rPr>
                            <w:rFonts w:cs="Calibri"/>
                            <w:bCs/>
                            <w:sz w:val="24"/>
                            <w:szCs w:val="24"/>
                          </w:rPr>
                          <w:t> </w:t>
                        </w:r>
                        <w:r w:rsidRPr="00443483">
                          <w:rPr>
                            <w:rFonts w:ascii="GHEA Grapalat" w:hAnsi="GHEA Grapalat"/>
                            <w:bCs/>
                            <w:sz w:val="24"/>
                            <w:szCs w:val="24"/>
                          </w:rPr>
                          <w:t>(</w:t>
                        </w:r>
                        <w:r w:rsidRPr="00443483">
                          <w:rPr>
                            <w:rFonts w:ascii="GHEA Grapalat" w:hAnsi="GHEA Grapalat" w:cs="GHEA Grapalat"/>
                            <w:bCs/>
                            <w:sz w:val="24"/>
                            <w:szCs w:val="24"/>
                          </w:rPr>
                          <w:t>ՏԵՍ</w:t>
                        </w:r>
                        <w:r w:rsidRPr="00443483">
                          <w:rPr>
                            <w:rFonts w:ascii="GHEA Grapalat" w:hAnsi="GHEA Grapalat"/>
                            <w:bCs/>
                            <w:sz w:val="24"/>
                            <w:szCs w:val="24"/>
                          </w:rPr>
                          <w:t xml:space="preserve"> 1.12.)</w:t>
                        </w:r>
                      </w:p>
                      <w:p w:rsidR="00E71154" w:rsidRPr="00443483" w:rsidRDefault="00E71154" w:rsidP="00823B8E">
                        <w:pPr>
                          <w:spacing w:after="0" w:line="240" w:lineRule="auto"/>
                          <w:ind w:firstLine="375"/>
                          <w:jc w:val="center"/>
                          <w:rPr>
                            <w:rFonts w:ascii="GHEA Grapalat" w:hAnsi="GHEA Grapalat"/>
                            <w:sz w:val="24"/>
                            <w:szCs w:val="24"/>
                          </w:rPr>
                        </w:pP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w:t>
                        </w:r>
                        <w:r w:rsidRPr="00443483">
                          <w:rPr>
                            <w:rFonts w:cs="Calibri"/>
                            <w:sz w:val="24"/>
                            <w:szCs w:val="24"/>
                          </w:rPr>
                          <w:t> </w:t>
                        </w:r>
                        <w:r w:rsidRPr="00443483">
                          <w:rPr>
                            <w:rFonts w:ascii="GHEA Grapalat" w:hAnsi="GHEA Grapalat" w:cs="GHEA Grapalat"/>
                            <w:sz w:val="24"/>
                            <w:szCs w:val="24"/>
                          </w:rPr>
                          <w:t>Գյուղական</w:t>
                        </w:r>
                        <w:r w:rsidRPr="00443483">
                          <w:rPr>
                            <w:rFonts w:ascii="GHEA Grapalat" w:hAnsi="GHEA Grapalat"/>
                            <w:sz w:val="24"/>
                            <w:szCs w:val="24"/>
                          </w:rPr>
                          <w:t xml:space="preserve"> </w:t>
                        </w:r>
                        <w:r w:rsidRPr="00443483">
                          <w:rPr>
                            <w:rFonts w:ascii="GHEA Grapalat" w:hAnsi="GHEA Grapalat" w:cs="GHEA Grapalat"/>
                            <w:sz w:val="24"/>
                            <w:szCs w:val="24"/>
                          </w:rPr>
                          <w:t>առողջության</w:t>
                        </w:r>
                        <w:r w:rsidRPr="00443483">
                          <w:rPr>
                            <w:rFonts w:ascii="GHEA Grapalat" w:hAnsi="GHEA Grapalat"/>
                            <w:sz w:val="24"/>
                            <w:szCs w:val="24"/>
                          </w:rPr>
                          <w:t xml:space="preserve"> </w:t>
                        </w:r>
                        <w:r w:rsidRPr="00443483">
                          <w:rPr>
                            <w:rFonts w:ascii="GHEA Grapalat" w:hAnsi="GHEA Grapalat" w:cs="GHEA Grapalat"/>
                            <w:sz w:val="24"/>
                            <w:szCs w:val="24"/>
                          </w:rPr>
                          <w:t>կենտրոնում</w:t>
                        </w:r>
                        <w:r w:rsidRPr="00443483">
                          <w:rPr>
                            <w:rFonts w:ascii="GHEA Grapalat" w:hAnsi="GHEA Grapalat"/>
                            <w:sz w:val="24"/>
                            <w:szCs w:val="24"/>
                          </w:rPr>
                          <w:t xml:space="preserve"> </w:t>
                        </w:r>
                        <w:r w:rsidRPr="00443483">
                          <w:rPr>
                            <w:rFonts w:ascii="GHEA Grapalat" w:hAnsi="GHEA Grapalat" w:cs="GHEA Grapalat"/>
                            <w:sz w:val="24"/>
                            <w:szCs w:val="24"/>
                          </w:rPr>
                          <w:t>երեխաների</w:t>
                        </w:r>
                        <w:r w:rsidRPr="00443483">
                          <w:rPr>
                            <w:rFonts w:ascii="GHEA Grapalat" w:hAnsi="GHEA Grapalat"/>
                            <w:sz w:val="24"/>
                            <w:szCs w:val="24"/>
                          </w:rPr>
                          <w:t xml:space="preserve"> </w:t>
                        </w:r>
                        <w:r w:rsidRPr="00443483">
                          <w:rPr>
                            <w:rFonts w:ascii="GHEA Grapalat" w:hAnsi="GHEA Grapalat" w:cs="GHEA Grapalat"/>
                            <w:sz w:val="24"/>
                            <w:szCs w:val="24"/>
                          </w:rPr>
                          <w:t>ամբուլատոր</w:t>
                        </w:r>
                        <w:r w:rsidRPr="00443483">
                          <w:rPr>
                            <w:rFonts w:ascii="GHEA Grapalat" w:hAnsi="GHEA Grapalat"/>
                            <w:sz w:val="24"/>
                            <w:szCs w:val="24"/>
                          </w:rPr>
                          <w:t>-</w:t>
                        </w:r>
                        <w:r w:rsidRPr="00443483">
                          <w:rPr>
                            <w:rFonts w:ascii="GHEA Grapalat" w:hAnsi="GHEA Grapalat" w:cs="GHEA Grapalat"/>
                            <w:sz w:val="24"/>
                            <w:szCs w:val="24"/>
                          </w:rPr>
                          <w:t>պոլիկլինիկական</w:t>
                        </w:r>
                        <w:r w:rsidRPr="00443483">
                          <w:rPr>
                            <w:rFonts w:ascii="GHEA Grapalat" w:hAnsi="GHEA Grapalat"/>
                            <w:sz w:val="24"/>
                            <w:szCs w:val="24"/>
                          </w:rPr>
                          <w:t xml:space="preserve"> </w:t>
                        </w:r>
                        <w:r w:rsidRPr="00443483">
                          <w:rPr>
                            <w:rFonts w:ascii="GHEA Grapalat" w:hAnsi="GHEA Grapalat" w:cs="GHEA Grapalat"/>
                            <w:sz w:val="24"/>
                            <w:szCs w:val="24"/>
                          </w:rPr>
                          <w:t>բուժօգնության</w:t>
                        </w:r>
                        <w:r w:rsidRPr="00443483">
                          <w:rPr>
                            <w:rFonts w:ascii="GHEA Grapalat" w:hAnsi="GHEA Grapalat"/>
                            <w:sz w:val="24"/>
                            <w:szCs w:val="24"/>
                          </w:rPr>
                          <w:t xml:space="preserve"> </w:t>
                        </w:r>
                        <w:r w:rsidRPr="00443483">
                          <w:rPr>
                            <w:rFonts w:ascii="GHEA Grapalat" w:hAnsi="GHEA Grapalat" w:cs="GHEA Grapalat"/>
                            <w:sz w:val="24"/>
                            <w:szCs w:val="24"/>
                          </w:rPr>
                          <w:t>համար</w:t>
                        </w:r>
                        <w:r w:rsidRPr="00443483">
                          <w:rPr>
                            <w:rFonts w:ascii="GHEA Grapalat" w:hAnsi="GHEA Grapalat"/>
                            <w:sz w:val="24"/>
                            <w:szCs w:val="24"/>
                          </w:rPr>
                          <w:t xml:space="preserve"> </w:t>
                        </w:r>
                        <w:r w:rsidRPr="00443483">
                          <w:rPr>
                            <w:rFonts w:ascii="GHEA Grapalat" w:hAnsi="GHEA Grapalat" w:cs="GHEA Grapalat"/>
                            <w:sz w:val="24"/>
                            <w:szCs w:val="24"/>
                          </w:rPr>
                          <w:t>անհրաժեշտ</w:t>
                        </w:r>
                        <w:r w:rsidRPr="00443483">
                          <w:rPr>
                            <w:rFonts w:ascii="GHEA Grapalat" w:hAnsi="GHEA Grapalat"/>
                            <w:sz w:val="24"/>
                            <w:szCs w:val="24"/>
                          </w:rPr>
                          <w:t xml:space="preserve"> </w:t>
                        </w:r>
                        <w:r w:rsidRPr="00443483">
                          <w:rPr>
                            <w:rFonts w:ascii="GHEA Grapalat" w:hAnsi="GHEA Grapalat" w:cs="GHEA Grapalat"/>
                            <w:sz w:val="24"/>
                            <w:szCs w:val="24"/>
                          </w:rPr>
                          <w:t>են</w:t>
                        </w:r>
                        <w:r w:rsidRPr="00443483">
                          <w:rPr>
                            <w:rFonts w:ascii="GHEA Grapalat" w:hAnsi="GHEA Grapalat"/>
                            <w:sz w:val="24"/>
                            <w:szCs w:val="24"/>
                          </w:rPr>
                          <w:t xml:space="preserve"> </w:t>
                        </w:r>
                        <w:r w:rsidRPr="00443483">
                          <w:rPr>
                            <w:rFonts w:ascii="GHEA Grapalat" w:hAnsi="GHEA Grapalat" w:cs="GHEA Grapalat"/>
                            <w:sz w:val="24"/>
                            <w:szCs w:val="24"/>
                          </w:rPr>
                          <w:t>մանկաբույժի</w:t>
                        </w:r>
                        <w:r w:rsidRPr="00443483">
                          <w:rPr>
                            <w:rFonts w:ascii="GHEA Grapalat" w:hAnsi="GHEA Grapalat"/>
                            <w:sz w:val="24"/>
                            <w:szCs w:val="24"/>
                          </w:rPr>
                          <w:t xml:space="preserve"> </w:t>
                        </w:r>
                        <w:r w:rsidRPr="00443483">
                          <w:rPr>
                            <w:rFonts w:ascii="GHEA Grapalat" w:hAnsi="GHEA Grapalat" w:cs="GHEA Grapalat"/>
                            <w:sz w:val="24"/>
                            <w:szCs w:val="24"/>
                          </w:rPr>
                          <w:t>և</w:t>
                        </w:r>
                        <w:r w:rsidRPr="00443483">
                          <w:rPr>
                            <w:rFonts w:ascii="GHEA Grapalat" w:hAnsi="GHEA Grapalat"/>
                            <w:sz w:val="24"/>
                            <w:szCs w:val="24"/>
                          </w:rPr>
                          <w:t xml:space="preserve"> </w:t>
                        </w:r>
                        <w:r w:rsidRPr="00443483">
                          <w:rPr>
                            <w:rFonts w:ascii="GHEA Grapalat" w:hAnsi="GHEA Grapalat" w:cs="GHEA Grapalat"/>
                            <w:sz w:val="24"/>
                            <w:szCs w:val="24"/>
                          </w:rPr>
                          <w:t>իմունոկանխարգելման</w:t>
                        </w:r>
                        <w:r w:rsidRPr="00443483">
                          <w:rPr>
                            <w:rFonts w:ascii="GHEA Grapalat" w:hAnsi="GHEA Grapalat"/>
                            <w:sz w:val="24"/>
                            <w:szCs w:val="24"/>
                          </w:rPr>
                          <w:t xml:space="preserve"> </w:t>
                        </w:r>
                        <w:r w:rsidRPr="00443483">
                          <w:rPr>
                            <w:rFonts w:ascii="GHEA Grapalat" w:hAnsi="GHEA Grapalat" w:cs="GHEA Grapalat"/>
                            <w:sz w:val="24"/>
                            <w:szCs w:val="24"/>
                          </w:rPr>
                          <w:t>կաբինետները</w:t>
                        </w:r>
                        <w:r w:rsidRPr="00443483">
                          <w:rPr>
                            <w:rFonts w:ascii="GHEA Grapalat" w:hAnsi="GHEA Grapalat"/>
                            <w:sz w:val="24"/>
                            <w:szCs w:val="24"/>
                          </w:rPr>
                          <w:t xml:space="preserve">` </w:t>
                        </w:r>
                        <w:r w:rsidRPr="00443483">
                          <w:rPr>
                            <w:rFonts w:ascii="GHEA Grapalat" w:hAnsi="GHEA Grapalat" w:cs="GHEA Grapalat"/>
                            <w:sz w:val="24"/>
                            <w:szCs w:val="24"/>
                          </w:rPr>
                          <w:t>համաձայն</w:t>
                        </w:r>
                        <w:r w:rsidRPr="00443483">
                          <w:rPr>
                            <w:rFonts w:ascii="GHEA Grapalat" w:hAnsi="GHEA Grapalat"/>
                            <w:sz w:val="24"/>
                            <w:szCs w:val="24"/>
                          </w:rPr>
                          <w:t xml:space="preserve"> </w:t>
                        </w:r>
                        <w:r w:rsidRPr="00443483">
                          <w:rPr>
                            <w:rFonts w:ascii="GHEA Grapalat" w:hAnsi="GHEA Grapalat" w:cs="GHEA Grapalat"/>
                            <w:sz w:val="24"/>
                            <w:szCs w:val="24"/>
                          </w:rPr>
                          <w:t>վերը</w:t>
                        </w:r>
                        <w:r w:rsidRPr="00443483">
                          <w:rPr>
                            <w:rFonts w:ascii="GHEA Grapalat" w:hAnsi="GHEA Grapalat"/>
                            <w:sz w:val="24"/>
                            <w:szCs w:val="24"/>
                          </w:rPr>
                          <w:t xml:space="preserve"> </w:t>
                        </w:r>
                        <w:r w:rsidRPr="00443483">
                          <w:rPr>
                            <w:rFonts w:ascii="GHEA Grapalat" w:hAnsi="GHEA Grapalat" w:cs="GHEA Grapalat"/>
                            <w:sz w:val="24"/>
                            <w:szCs w:val="24"/>
                          </w:rPr>
                          <w:t>նշված</w:t>
                        </w:r>
                        <w:r w:rsidRPr="00443483">
                          <w:rPr>
                            <w:rFonts w:ascii="GHEA Grapalat" w:hAnsi="GHEA Grapalat"/>
                            <w:sz w:val="24"/>
                            <w:szCs w:val="24"/>
                          </w:rPr>
                          <w:t xml:space="preserve"> </w:t>
                        </w:r>
                        <w:r w:rsidRPr="00443483">
                          <w:rPr>
                            <w:rFonts w:ascii="GHEA Grapalat" w:hAnsi="GHEA Grapalat" w:cs="GHEA Grapalat"/>
                            <w:sz w:val="24"/>
                            <w:szCs w:val="24"/>
                          </w:rPr>
                          <w:t>ցանկերի</w:t>
                        </w:r>
                        <w:r w:rsidRPr="00443483">
                          <w:rPr>
                            <w:rFonts w:ascii="GHEA Grapalat" w:hAnsi="GHEA Grapalat"/>
                            <w:sz w:val="24"/>
                            <w:szCs w:val="24"/>
                          </w:rPr>
                          <w:t xml:space="preserve">, </w:t>
                        </w:r>
                        <w:r w:rsidRPr="00443483">
                          <w:rPr>
                            <w:rFonts w:ascii="GHEA Grapalat" w:hAnsi="GHEA Grapalat" w:cs="GHEA Grapalat"/>
                            <w:sz w:val="24"/>
                            <w:szCs w:val="24"/>
                          </w:rPr>
                          <w:t>սակայն</w:t>
                        </w:r>
                        <w:r w:rsidRPr="00443483">
                          <w:rPr>
                            <w:rFonts w:ascii="GHEA Grapalat" w:hAnsi="GHEA Grapalat"/>
                            <w:sz w:val="24"/>
                            <w:szCs w:val="24"/>
                          </w:rPr>
                          <w:t xml:space="preserve"> </w:t>
                        </w:r>
                        <w:r w:rsidRPr="00443483">
                          <w:rPr>
                            <w:rFonts w:ascii="GHEA Grapalat" w:hAnsi="GHEA Grapalat" w:cs="GHEA Grapalat"/>
                            <w:sz w:val="24"/>
                            <w:szCs w:val="24"/>
                          </w:rPr>
                          <w:t>հաստատություններում</w:t>
                        </w:r>
                        <w:r w:rsidRPr="00443483">
                          <w:rPr>
                            <w:rFonts w:ascii="GHEA Grapalat" w:hAnsi="GHEA Grapalat"/>
                            <w:sz w:val="24"/>
                            <w:szCs w:val="24"/>
                          </w:rPr>
                          <w:t xml:space="preserve"> </w:t>
                        </w:r>
                        <w:r w:rsidRPr="00443483">
                          <w:rPr>
                            <w:rFonts w:ascii="GHEA Grapalat" w:hAnsi="GHEA Grapalat" w:cs="GHEA Grapalat"/>
                            <w:sz w:val="24"/>
                            <w:szCs w:val="24"/>
                          </w:rPr>
                          <w:t>չի</w:t>
                        </w:r>
                        <w:r w:rsidRPr="00443483">
                          <w:rPr>
                            <w:rFonts w:ascii="GHEA Grapalat" w:hAnsi="GHEA Grapalat"/>
                            <w:sz w:val="24"/>
                            <w:szCs w:val="24"/>
                          </w:rPr>
                          <w:t xml:space="preserve"> </w:t>
                        </w:r>
                        <w:r w:rsidRPr="00443483">
                          <w:rPr>
                            <w:rFonts w:ascii="GHEA Grapalat" w:hAnsi="GHEA Grapalat" w:cs="GHEA Grapalat"/>
                            <w:sz w:val="24"/>
                            <w:szCs w:val="24"/>
                          </w:rPr>
                          <w:t>նախատեսվում</w:t>
                        </w:r>
                        <w:r w:rsidRPr="00443483">
                          <w:rPr>
                            <w:rFonts w:ascii="GHEA Grapalat" w:hAnsi="GHEA Grapalat"/>
                            <w:sz w:val="24"/>
                            <w:szCs w:val="24"/>
                          </w:rPr>
                          <w:t xml:space="preserve"> </w:t>
                        </w:r>
                        <w:r w:rsidRPr="00443483">
                          <w:rPr>
                            <w:rFonts w:ascii="GHEA Grapalat" w:hAnsi="GHEA Grapalat" w:cs="GHEA Grapalat"/>
                            <w:sz w:val="24"/>
                            <w:szCs w:val="24"/>
                          </w:rPr>
                          <w:t>իմունոկանխար</w:t>
                        </w:r>
                        <w:r w:rsidRPr="00443483">
                          <w:rPr>
                            <w:rFonts w:ascii="GHEA Grapalat" w:hAnsi="GHEA Grapalat"/>
                            <w:sz w:val="24"/>
                            <w:szCs w:val="24"/>
                          </w:rPr>
                          <w:t>գելման կաբինետի ավագ բուժաշխատող-ինֆեկցիոնիստի հաստիք:</w:t>
                        </w:r>
                      </w:p>
                      <w:p w:rsidR="00E71154" w:rsidRPr="00443483" w:rsidRDefault="00E71154" w:rsidP="00E71154">
                        <w:pPr>
                          <w:spacing w:after="0" w:line="240" w:lineRule="auto"/>
                          <w:ind w:firstLine="375"/>
                          <w:rPr>
                            <w:rFonts w:ascii="GHEA Grapalat" w:hAnsi="GHEA Grapalat"/>
                            <w:sz w:val="24"/>
                            <w:szCs w:val="24"/>
                          </w:rPr>
                        </w:pP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8F645A">
                        <w:pPr>
                          <w:spacing w:after="0" w:line="240" w:lineRule="auto"/>
                          <w:ind w:firstLine="375"/>
                          <w:jc w:val="center"/>
                          <w:rPr>
                            <w:rFonts w:ascii="GHEA Grapalat" w:hAnsi="GHEA Grapalat"/>
                            <w:sz w:val="24"/>
                            <w:szCs w:val="24"/>
                          </w:rPr>
                        </w:pPr>
                        <w:r w:rsidRPr="00443483">
                          <w:rPr>
                            <w:rFonts w:ascii="GHEA Grapalat" w:hAnsi="GHEA Grapalat"/>
                            <w:bCs/>
                            <w:sz w:val="24"/>
                            <w:szCs w:val="24"/>
                          </w:rPr>
                          <w:t>6.3. ՄԱՆԿԱԲԱՐՁԱԿԱՆ ԿԱԲԻՆԵՏ (ՏԵՍ 5.2.)</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8F645A">
                        <w:pPr>
                          <w:spacing w:after="0" w:line="240" w:lineRule="auto"/>
                          <w:ind w:firstLine="375"/>
                          <w:jc w:val="center"/>
                          <w:rPr>
                            <w:rFonts w:ascii="GHEA Grapalat" w:hAnsi="GHEA Grapalat"/>
                            <w:sz w:val="24"/>
                            <w:szCs w:val="24"/>
                          </w:rPr>
                        </w:pPr>
                        <w:r w:rsidRPr="00443483">
                          <w:rPr>
                            <w:rFonts w:ascii="GHEA Grapalat" w:hAnsi="GHEA Grapalat"/>
                            <w:bCs/>
                            <w:sz w:val="24"/>
                            <w:szCs w:val="24"/>
                          </w:rPr>
                          <w:t>6.4. ՀԻՎԱՆԴԱՆՈՑԱՅԻՆ ՄԱՍ</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8F645A">
                        <w:pPr>
                          <w:spacing w:after="0" w:line="240" w:lineRule="auto"/>
                          <w:ind w:firstLine="375"/>
                          <w:jc w:val="center"/>
                          <w:rPr>
                            <w:rFonts w:ascii="GHEA Grapalat" w:hAnsi="GHEA Grapalat"/>
                            <w:sz w:val="24"/>
                            <w:szCs w:val="24"/>
                          </w:rPr>
                        </w:pPr>
                        <w:r w:rsidRPr="00443483">
                          <w:rPr>
                            <w:rFonts w:ascii="GHEA Grapalat" w:hAnsi="GHEA Grapalat"/>
                            <w:bCs/>
                            <w:sz w:val="24"/>
                            <w:szCs w:val="24"/>
                          </w:rPr>
                          <w:t>6.4.1. ԸՆԴՀԱՆՈՒՐ ՊՐՈՖԻԼԻ ԲԱԺԱՆՄՈՒՆՔ</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8F645A" w:rsidRDefault="00E71154" w:rsidP="00E71154">
                        <w:pPr>
                          <w:spacing w:after="0" w:line="240" w:lineRule="auto"/>
                          <w:ind w:firstLine="375"/>
                          <w:rPr>
                            <w:rFonts w:ascii="GHEA Grapalat" w:hAnsi="GHEA Grapalat"/>
                            <w:b/>
                            <w:sz w:val="24"/>
                            <w:szCs w:val="24"/>
                          </w:rPr>
                        </w:pPr>
                        <w:r w:rsidRPr="008F645A">
                          <w:rPr>
                            <w:rFonts w:ascii="GHEA Grapalat" w:hAnsi="GHEA Grapalat"/>
                            <w:b/>
                            <w:bCs/>
                            <w:sz w:val="24"/>
                            <w:szCs w:val="24"/>
                            <w:u w:val="single"/>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 Տոնոմետր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 xml:space="preserve">2.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lastRenderedPageBreak/>
                          <w:t>3. Էլեկտրասրտագրության սարք</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4. Սոնոգրաֆ</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5. Գլյուկոմետր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6. Թթվածնային բալոն</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7. Թթվածնային բարձիկ</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8. Անատոմիական շպատել</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9.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10. Ծնոտաբացիչ</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11. Ապակյա տարաներ ջերմաչափերի և շպատելների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12. Մետաղական շպատել</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13. Ստետոսկոպ</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14. Բաժակներ` դեղեր ընդունելու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15. Սեղմալար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16. Բժշկական բանկաներ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17. Գլաններ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18. Փայտյա շպատել</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19. Բժշկական մահճակալներ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20. Բժշկական պահարաններ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21.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22.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8F645A" w:rsidRDefault="00E71154" w:rsidP="00E71154">
                        <w:pPr>
                          <w:spacing w:after="0" w:line="240" w:lineRule="auto"/>
                          <w:ind w:firstLine="375"/>
                          <w:rPr>
                            <w:rFonts w:ascii="GHEA Grapalat" w:hAnsi="GHEA Grapalat"/>
                            <w:b/>
                            <w:sz w:val="24"/>
                            <w:szCs w:val="24"/>
                          </w:rPr>
                        </w:pPr>
                        <w:r w:rsidRPr="008F645A">
                          <w:rPr>
                            <w:rFonts w:ascii="GHEA Grapalat" w:hAnsi="GHEA Grapalat"/>
                            <w:b/>
                            <w:bCs/>
                            <w:sz w:val="24"/>
                            <w:szCs w:val="24"/>
                            <w:u w:val="single"/>
                          </w:rPr>
                          <w:t>ԿԱԴՐԱՅԻՆ ՀԱԳԵՑՎԱԾՈՒԹՅՈՒՆ</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5C0047">
                        <w:pPr>
                          <w:spacing w:after="0" w:line="240" w:lineRule="auto"/>
                          <w:ind w:firstLine="375"/>
                          <w:jc w:val="both"/>
                          <w:rPr>
                            <w:rFonts w:ascii="GHEA Grapalat" w:hAnsi="GHEA Grapalat"/>
                            <w:sz w:val="24"/>
                            <w:szCs w:val="24"/>
                          </w:rPr>
                        </w:pPr>
                        <w:r w:rsidRPr="00443483">
                          <w:rPr>
                            <w:rFonts w:ascii="GHEA Grapalat" w:hAnsi="GHEA Grapalat"/>
                            <w:sz w:val="24"/>
                            <w:szCs w:val="24"/>
                          </w:rPr>
                          <w:t>1.</w:t>
                        </w:r>
                        <w:r w:rsidRPr="00443483">
                          <w:rPr>
                            <w:rFonts w:cs="Calibri"/>
                            <w:sz w:val="24"/>
                            <w:szCs w:val="24"/>
                          </w:rPr>
                          <w:t> </w:t>
                        </w:r>
                        <w:r w:rsidRPr="00443483">
                          <w:rPr>
                            <w:rFonts w:ascii="GHEA Grapalat" w:hAnsi="GHEA Grapalat" w:cs="GHEA Grapalat"/>
                            <w:sz w:val="24"/>
                            <w:szCs w:val="24"/>
                          </w:rPr>
                          <w:t>Ավագ</w:t>
                        </w:r>
                        <w:r w:rsidRPr="00443483">
                          <w:rPr>
                            <w:rFonts w:ascii="GHEA Grapalat" w:hAnsi="GHEA Grapalat"/>
                            <w:sz w:val="24"/>
                            <w:szCs w:val="24"/>
                          </w:rPr>
                          <w:t xml:space="preserve"> </w:t>
                        </w:r>
                        <w:r w:rsidRPr="00443483">
                          <w:rPr>
                            <w:rFonts w:ascii="GHEA Grapalat" w:hAnsi="GHEA Grapalat" w:cs="GHEA Grapalat"/>
                            <w:sz w:val="24"/>
                            <w:szCs w:val="24"/>
                          </w:rPr>
                          <w:t>բուժաշխատող</w:t>
                        </w:r>
                        <w:r w:rsidRPr="00443483">
                          <w:rPr>
                            <w:rFonts w:ascii="GHEA Grapalat" w:hAnsi="GHEA Grapalat"/>
                            <w:sz w:val="24"/>
                            <w:szCs w:val="24"/>
                          </w:rPr>
                          <w:t xml:space="preserve"> - </w:t>
                        </w:r>
                        <w:r w:rsidRPr="00443483">
                          <w:rPr>
                            <w:rFonts w:ascii="GHEA Grapalat" w:hAnsi="GHEA Grapalat" w:cs="GHEA Grapalat"/>
                            <w:sz w:val="24"/>
                            <w:szCs w:val="24"/>
                          </w:rPr>
                          <w:t>համապատասխան</w:t>
                        </w:r>
                        <w:r w:rsidRPr="00443483">
                          <w:rPr>
                            <w:rFonts w:ascii="GHEA Grapalat" w:hAnsi="GHEA Grapalat"/>
                            <w:sz w:val="24"/>
                            <w:szCs w:val="24"/>
                          </w:rPr>
                          <w:t xml:space="preserve"> </w:t>
                        </w:r>
                        <w:r w:rsidRPr="00443483">
                          <w:rPr>
                            <w:rFonts w:ascii="GHEA Grapalat" w:hAnsi="GHEA Grapalat" w:cs="GHEA Grapalat"/>
                            <w:sz w:val="24"/>
                            <w:szCs w:val="24"/>
                          </w:rPr>
                          <w:t>հետդիպլոմային</w:t>
                        </w:r>
                        <w:r w:rsidRPr="00443483">
                          <w:rPr>
                            <w:rFonts w:ascii="GHEA Grapalat" w:hAnsi="GHEA Grapalat"/>
                            <w:sz w:val="24"/>
                            <w:szCs w:val="24"/>
                          </w:rPr>
                          <w:t xml:space="preserve"> </w:t>
                        </w:r>
                        <w:r w:rsidRPr="00443483">
                          <w:rPr>
                            <w:rFonts w:ascii="GHEA Grapalat" w:hAnsi="GHEA Grapalat" w:cs="GHEA Grapalat"/>
                            <w:sz w:val="24"/>
                            <w:szCs w:val="24"/>
                          </w:rPr>
                          <w:t>կրթության</w:t>
                        </w:r>
                        <w:r w:rsidRPr="00443483">
                          <w:rPr>
                            <w:rFonts w:ascii="GHEA Grapalat" w:hAnsi="GHEA Grapalat"/>
                            <w:sz w:val="24"/>
                            <w:szCs w:val="24"/>
                          </w:rPr>
                          <w:t xml:space="preserve"> </w:t>
                        </w:r>
                        <w:r w:rsidRPr="00443483">
                          <w:rPr>
                            <w:rFonts w:ascii="GHEA Grapalat" w:hAnsi="GHEA Grapalat" w:cs="GHEA Grapalat"/>
                            <w:sz w:val="24"/>
                            <w:szCs w:val="24"/>
                          </w:rPr>
                          <w:t>և</w:t>
                        </w:r>
                        <w:r w:rsidRPr="00443483">
                          <w:rPr>
                            <w:rFonts w:ascii="GHEA Grapalat" w:hAnsi="GHEA Grapalat"/>
                            <w:sz w:val="24"/>
                            <w:szCs w:val="24"/>
                          </w:rPr>
                          <w:t xml:space="preserve"> </w:t>
                        </w:r>
                        <w:r w:rsidR="005C0047" w:rsidRPr="00443483">
                          <w:rPr>
                            <w:rFonts w:ascii="GHEA Grapalat" w:hAnsi="GHEA Grapalat"/>
                            <w:sz w:val="24"/>
                            <w:szCs w:val="24"/>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C0047">
                        <w:pPr>
                          <w:spacing w:after="0" w:line="240" w:lineRule="auto"/>
                          <w:ind w:firstLine="375"/>
                          <w:jc w:val="both"/>
                          <w:rPr>
                            <w:rFonts w:ascii="GHEA Grapalat" w:hAnsi="GHEA Grapalat"/>
                            <w:sz w:val="24"/>
                            <w:szCs w:val="24"/>
                            <w:lang w:val="hy-AM"/>
                          </w:rPr>
                        </w:pPr>
                        <w:r w:rsidRPr="00443483">
                          <w:rPr>
                            <w:rFonts w:ascii="GHEA Grapalat" w:hAnsi="GHEA Grapalat"/>
                            <w:sz w:val="24"/>
                            <w:szCs w:val="24"/>
                          </w:rPr>
                          <w:t>2. Միջին բուժաշխատող</w:t>
                        </w:r>
                        <w:r w:rsidR="005C004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8F645A">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6.4.2. ԾՆՆԴՕԳՆՈՒԹՅՈՒՆ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8F645A" w:rsidRPr="008F645A" w:rsidRDefault="00E71154" w:rsidP="00E71154">
                        <w:pPr>
                          <w:spacing w:after="0" w:line="240" w:lineRule="auto"/>
                          <w:ind w:firstLine="375"/>
                          <w:rPr>
                            <w:rFonts w:cs="Calibri"/>
                            <w:b/>
                            <w:bCs/>
                            <w:sz w:val="24"/>
                            <w:szCs w:val="24"/>
                            <w:u w:val="single"/>
                            <w:lang w:val="hy-AM"/>
                          </w:rPr>
                        </w:pPr>
                        <w:r w:rsidRPr="008F645A">
                          <w:rPr>
                            <w:rFonts w:ascii="GHEA Grapalat" w:hAnsi="GHEA Grapalat"/>
                            <w:b/>
                            <w:bCs/>
                            <w:sz w:val="24"/>
                            <w:szCs w:val="24"/>
                            <w:u w:val="single"/>
                            <w:lang w:val="hy-AM"/>
                          </w:rPr>
                          <w:t>ՍԱՐՔԱՎՈՐՈՒՄՆԵՐ</w:t>
                        </w:r>
                        <w:r w:rsidRPr="008F645A">
                          <w:rPr>
                            <w:rFonts w:cs="Calibri"/>
                            <w:b/>
                            <w:bCs/>
                            <w:sz w:val="24"/>
                            <w:szCs w:val="24"/>
                            <w:u w:val="single"/>
                            <w:lang w:val="hy-AM"/>
                          </w:rPr>
                          <w:t> </w:t>
                        </w:r>
                        <w:r w:rsidRPr="008F645A">
                          <w:rPr>
                            <w:rFonts w:ascii="GHEA Grapalat" w:hAnsi="GHEA Grapalat" w:cs="GHEA Grapalat"/>
                            <w:b/>
                            <w:bCs/>
                            <w:sz w:val="24"/>
                            <w:szCs w:val="24"/>
                            <w:u w:val="single"/>
                            <w:lang w:val="hy-AM"/>
                          </w:rPr>
                          <w:t>ԵՎ</w:t>
                        </w:r>
                        <w:r w:rsidRPr="008F645A">
                          <w:rPr>
                            <w:rFonts w:ascii="GHEA Grapalat" w:hAnsi="GHEA Grapalat"/>
                            <w:b/>
                            <w:bCs/>
                            <w:sz w:val="24"/>
                            <w:szCs w:val="24"/>
                            <w:u w:val="single"/>
                            <w:lang w:val="hy-AM"/>
                          </w:rPr>
                          <w:t xml:space="preserve"> </w:t>
                        </w:r>
                        <w:r w:rsidRPr="008F645A">
                          <w:rPr>
                            <w:rFonts w:ascii="GHEA Grapalat" w:hAnsi="GHEA Grapalat" w:cs="GHEA Grapalat"/>
                            <w:b/>
                            <w:bCs/>
                            <w:sz w:val="24"/>
                            <w:szCs w:val="24"/>
                            <w:u w:val="single"/>
                            <w:lang w:val="hy-AM"/>
                          </w:rPr>
                          <w:t>ԲԺՇԿԱԿԱՆ</w:t>
                        </w:r>
                        <w:r w:rsidRPr="008F645A">
                          <w:rPr>
                            <w:rFonts w:ascii="GHEA Grapalat" w:hAnsi="GHEA Grapalat"/>
                            <w:b/>
                            <w:bCs/>
                            <w:sz w:val="24"/>
                            <w:szCs w:val="24"/>
                            <w:u w:val="single"/>
                            <w:lang w:val="hy-AM"/>
                          </w:rPr>
                          <w:t xml:space="preserve"> </w:t>
                        </w:r>
                        <w:r w:rsidRPr="008F645A">
                          <w:rPr>
                            <w:rFonts w:ascii="GHEA Grapalat" w:hAnsi="GHEA Grapalat" w:cs="GHEA Grapalat"/>
                            <w:b/>
                            <w:bCs/>
                            <w:sz w:val="24"/>
                            <w:szCs w:val="24"/>
                            <w:u w:val="single"/>
                            <w:lang w:val="hy-AM"/>
                          </w:rPr>
                          <w:t>ԳՈՐԾԻՔՆԵՐ</w:t>
                        </w:r>
                        <w:r w:rsidRPr="008F645A">
                          <w:rPr>
                            <w:rFonts w:ascii="GHEA Grapalat" w:hAnsi="GHEA Grapalat"/>
                            <w:b/>
                            <w:bCs/>
                            <w:sz w:val="24"/>
                            <w:szCs w:val="24"/>
                            <w:u w:val="single"/>
                            <w:lang w:val="hy-AM"/>
                          </w:rPr>
                          <w:t>`</w:t>
                        </w:r>
                        <w:r w:rsidRPr="008F645A">
                          <w:rPr>
                            <w:rFonts w:cs="Calibri"/>
                            <w:b/>
                            <w:bCs/>
                            <w:sz w:val="24"/>
                            <w:szCs w:val="24"/>
                            <w:u w:val="single"/>
                            <w:lang w:val="hy-AM"/>
                          </w:rPr>
                          <w:t> </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cs="GHEA Grapalat"/>
                            <w:b/>
                            <w:bCs/>
                            <w:sz w:val="24"/>
                            <w:szCs w:val="24"/>
                            <w:u w:val="single"/>
                            <w:lang w:val="hy-AM"/>
                          </w:rPr>
                          <w:t>ԸՆԴՀԱՆՈՒՐ</w:t>
                        </w:r>
                        <w:r w:rsidRPr="008F645A">
                          <w:rPr>
                            <w:rFonts w:ascii="GHEA Grapalat" w:hAnsi="GHEA Grapalat"/>
                            <w:b/>
                            <w:bCs/>
                            <w:sz w:val="24"/>
                            <w:szCs w:val="24"/>
                            <w:u w:val="single"/>
                            <w:lang w:val="hy-AM"/>
                          </w:rPr>
                          <w:t xml:space="preserve"> </w:t>
                        </w:r>
                        <w:r w:rsidRPr="008F645A">
                          <w:rPr>
                            <w:rFonts w:ascii="GHEA Grapalat" w:hAnsi="GHEA Grapalat" w:cs="GHEA Grapalat"/>
                            <w:b/>
                            <w:bCs/>
                            <w:sz w:val="24"/>
                            <w:szCs w:val="24"/>
                            <w:u w:val="single"/>
                            <w:lang w:val="hy-AM"/>
                          </w:rPr>
                          <w:t>ՊՐՈՖԻԼԻ</w:t>
                        </w:r>
                        <w:r w:rsidRPr="008F645A">
                          <w:rPr>
                            <w:rFonts w:ascii="GHEA Grapalat" w:hAnsi="GHEA Grapalat"/>
                            <w:b/>
                            <w:bCs/>
                            <w:sz w:val="24"/>
                            <w:szCs w:val="24"/>
                            <w:u w:val="single"/>
                            <w:lang w:val="hy-AM"/>
                          </w:rPr>
                          <w:t xml:space="preserve"> </w:t>
                        </w:r>
                        <w:r w:rsidRPr="008F645A">
                          <w:rPr>
                            <w:rFonts w:ascii="GHEA Grapalat" w:hAnsi="GHEA Grapalat" w:cs="GHEA Grapalat"/>
                            <w:b/>
                            <w:bCs/>
                            <w:sz w:val="24"/>
                            <w:szCs w:val="24"/>
                            <w:u w:val="single"/>
                            <w:lang w:val="hy-AM"/>
                          </w:rPr>
                          <w:t>ԲԱԺԱՆՄՈ</w:t>
                        </w:r>
                        <w:r w:rsidRPr="008F645A">
                          <w:rPr>
                            <w:rFonts w:ascii="GHEA Grapalat" w:hAnsi="GHEA Grapalat"/>
                            <w:b/>
                            <w:bCs/>
                            <w:sz w:val="24"/>
                            <w:szCs w:val="24"/>
                            <w:u w:val="single"/>
                            <w:lang w:val="hy-AM"/>
                          </w:rPr>
                          <w:t>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Գինեկոլոգիական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Ռեֆլեկտոր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Գրասեղաններ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Պահարաններ՝ դեղորայքի և բժշկական պարագաների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Զգեստապահարաններ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8. Դարակապահարան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Սառնարաններ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Հայելի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Կշեռք՝ հղիների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Մանկաբարձական ստեսոսկոպ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Կոնքաչափ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Թեփուր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Շպատել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Ներարկիչներ</w:t>
                        </w:r>
                      </w:p>
                      <w:p w:rsidR="00E71154" w:rsidRPr="008F645A" w:rsidRDefault="00E71154" w:rsidP="008F645A">
                        <w:pPr>
                          <w:spacing w:after="0" w:line="240" w:lineRule="auto"/>
                          <w:ind w:firstLine="375"/>
                          <w:jc w:val="both"/>
                          <w:rPr>
                            <w:rFonts w:ascii="GHEA Grapalat" w:hAnsi="GHEA Grapalat"/>
                            <w:b/>
                            <w:sz w:val="24"/>
                            <w:szCs w:val="24"/>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8F645A">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8F645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E21553" w:rsidRPr="00E2155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E21553" w:rsidRDefault="00E71154" w:rsidP="008F645A">
                        <w:pPr>
                          <w:spacing w:after="0" w:line="240" w:lineRule="auto"/>
                          <w:ind w:firstLine="375"/>
                          <w:jc w:val="both"/>
                          <w:rPr>
                            <w:rFonts w:ascii="GHEA Grapalat" w:hAnsi="GHEA Grapalat"/>
                            <w:sz w:val="24"/>
                            <w:szCs w:val="24"/>
                            <w:lang w:val="hy-AM"/>
                          </w:rPr>
                        </w:pPr>
                        <w:r w:rsidRPr="00E21553">
                          <w:rPr>
                            <w:rFonts w:ascii="GHEA Grapalat" w:hAnsi="GHEA Grapalat"/>
                            <w:sz w:val="24"/>
                            <w:szCs w:val="24"/>
                            <w:lang w:val="hy-AM"/>
                          </w:rPr>
                          <w:t>2. Միջին բուժաշխատող</w:t>
                        </w:r>
                        <w:r w:rsidR="00E21553">
                          <w:rPr>
                            <w:rFonts w:ascii="GHEA Grapalat" w:hAnsi="GHEA Grapalat"/>
                            <w:sz w:val="24"/>
                            <w:szCs w:val="24"/>
                            <w:lang w:val="hy-AM"/>
                          </w:rPr>
                          <w:t xml:space="preserve">` </w:t>
                        </w:r>
                        <w:r w:rsidR="00E21553" w:rsidRPr="00E2155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F645A">
                        <w:pPr>
                          <w:spacing w:after="0" w:line="240" w:lineRule="auto"/>
                          <w:ind w:firstLine="375"/>
                          <w:jc w:val="both"/>
                          <w:rPr>
                            <w:rFonts w:ascii="GHEA Grapalat" w:hAnsi="GHEA Grapalat"/>
                            <w:sz w:val="24"/>
                            <w:szCs w:val="24"/>
                          </w:rPr>
                        </w:pPr>
                        <w:r w:rsidRPr="00443483">
                          <w:rPr>
                            <w:rFonts w:ascii="GHEA Grapalat" w:hAnsi="GHEA Grapalat"/>
                            <w:sz w:val="24"/>
                            <w:szCs w:val="24"/>
                          </w:rPr>
                          <w:t>3. Կրտսեր բուժաշխատող</w:t>
                        </w:r>
                      </w:p>
                      <w:tbl>
                        <w:tblPr>
                          <w:tblW w:w="5000" w:type="pct"/>
                          <w:tblCellSpacing w:w="0" w:type="dxa"/>
                          <w:tblCellMar>
                            <w:left w:w="0" w:type="dxa"/>
                            <w:right w:w="0" w:type="dxa"/>
                          </w:tblCellMar>
                          <w:tblLook w:val="04A0" w:firstRow="1" w:lastRow="0" w:firstColumn="1" w:lastColumn="0" w:noHBand="0" w:noVBand="1"/>
                        </w:tblPr>
                        <w:tblGrid>
                          <w:gridCol w:w="319"/>
                          <w:gridCol w:w="10588"/>
                        </w:tblGrid>
                        <w:tr w:rsidR="00E71154" w:rsidRPr="00443483" w:rsidTr="00E71154">
                          <w:trPr>
                            <w:tblCellSpacing w:w="0" w:type="dxa"/>
                          </w:trPr>
                          <w:tc>
                            <w:tcPr>
                              <w:tcW w:w="495" w:type="dxa"/>
                              <w:hideMark/>
                            </w:tcPr>
                            <w:p w:rsidR="00E71154" w:rsidRPr="00443483" w:rsidRDefault="00E71154" w:rsidP="008F645A">
                              <w:pPr>
                                <w:spacing w:after="0" w:line="240" w:lineRule="auto"/>
                                <w:jc w:val="both"/>
                                <w:rPr>
                                  <w:rFonts w:ascii="GHEA Grapalat" w:hAnsi="GHEA Grapalat"/>
                                  <w:sz w:val="24"/>
                                  <w:szCs w:val="24"/>
                                </w:rPr>
                              </w:pPr>
                              <w:r w:rsidRPr="00443483">
                                <w:rPr>
                                  <w:rFonts w:ascii="GHEA Grapalat" w:hAnsi="GHEA Grapalat"/>
                                  <w:sz w:val="24"/>
                                  <w:szCs w:val="24"/>
                                </w:rPr>
                                <w:t xml:space="preserve">- </w:t>
                              </w:r>
                              <w:r w:rsidRPr="00443483">
                                <w:rPr>
                                  <w:rFonts w:cs="Calibri"/>
                                  <w:sz w:val="24"/>
                                  <w:szCs w:val="24"/>
                                </w:rPr>
                                <w:t> </w:t>
                              </w:r>
                            </w:p>
                          </w:tc>
                          <w:tc>
                            <w:tcPr>
                              <w:tcW w:w="14190" w:type="dxa"/>
                              <w:vAlign w:val="center"/>
                              <w:hideMark/>
                            </w:tcPr>
                            <w:p w:rsidR="00E71154" w:rsidRPr="00443483" w:rsidRDefault="00E71154" w:rsidP="008F645A">
                              <w:pPr>
                                <w:spacing w:after="0" w:line="240" w:lineRule="auto"/>
                                <w:jc w:val="both"/>
                                <w:rPr>
                                  <w:rFonts w:ascii="GHEA Grapalat" w:hAnsi="GHEA Grapalat"/>
                                  <w:sz w:val="24"/>
                                  <w:szCs w:val="24"/>
                                </w:rPr>
                              </w:pPr>
                              <w:r w:rsidRPr="00443483">
                                <w:rPr>
                                  <w:rFonts w:ascii="GHEA Grapalat" w:hAnsi="GHEA Grapalat"/>
                                  <w:sz w:val="24"/>
                                  <w:szCs w:val="24"/>
                                </w:rPr>
                                <w:t>Գյուղական առողջության կենտրոնի գործունեության համար պետք է կիրառվեն 1.21, 8.2-րդ, 1.24 ենթակետերի տեխնիկական և մասնագիտական որակավորման պահանջներն ու պայմանները, իսկ ստացիոնար բուժօգնության համար նաև 50.3 և 82 կետերով նախատեսված պահանջները և պայմանները:</w:t>
                              </w:r>
                            </w:p>
                          </w:tc>
                        </w:tr>
                        <w:tr w:rsidR="00E71154" w:rsidRPr="00443483" w:rsidTr="00E71154">
                          <w:trPr>
                            <w:tblCellSpacing w:w="0" w:type="dxa"/>
                          </w:trPr>
                          <w:tc>
                            <w:tcPr>
                              <w:tcW w:w="0" w:type="auto"/>
                              <w:hideMark/>
                            </w:tcPr>
                            <w:p w:rsidR="00E71154" w:rsidRPr="00443483" w:rsidRDefault="00E71154" w:rsidP="008F645A">
                              <w:pPr>
                                <w:spacing w:after="0" w:line="240" w:lineRule="auto"/>
                                <w:jc w:val="both"/>
                                <w:rPr>
                                  <w:rFonts w:ascii="GHEA Grapalat" w:hAnsi="GHEA Grapalat"/>
                                  <w:sz w:val="24"/>
                                  <w:szCs w:val="24"/>
                                </w:rPr>
                              </w:pPr>
                              <w:r w:rsidRPr="00443483">
                                <w:rPr>
                                  <w:rFonts w:ascii="GHEA Grapalat" w:hAnsi="GHEA Grapalat"/>
                                  <w:sz w:val="24"/>
                                  <w:szCs w:val="24"/>
                                </w:rPr>
                                <w:t xml:space="preserve">- </w:t>
                              </w:r>
                              <w:r w:rsidRPr="00443483">
                                <w:rPr>
                                  <w:rFonts w:cs="Calibri"/>
                                  <w:sz w:val="24"/>
                                  <w:szCs w:val="24"/>
                                </w:rPr>
                                <w:t> </w:t>
                              </w:r>
                            </w:p>
                          </w:tc>
                          <w:tc>
                            <w:tcPr>
                              <w:tcW w:w="0" w:type="auto"/>
                              <w:vAlign w:val="center"/>
                              <w:hideMark/>
                            </w:tcPr>
                            <w:p w:rsidR="00E71154" w:rsidRPr="00443483" w:rsidRDefault="00E71154" w:rsidP="008F645A">
                              <w:pPr>
                                <w:spacing w:after="0" w:line="240" w:lineRule="auto"/>
                                <w:jc w:val="both"/>
                                <w:rPr>
                                  <w:rFonts w:ascii="GHEA Grapalat" w:hAnsi="GHEA Grapalat"/>
                                  <w:sz w:val="24"/>
                                  <w:szCs w:val="24"/>
                                </w:rPr>
                              </w:pPr>
                              <w:r w:rsidRPr="00443483">
                                <w:rPr>
                                  <w:rFonts w:ascii="GHEA Grapalat" w:hAnsi="GHEA Grapalat"/>
                                  <w:sz w:val="24"/>
                                  <w:szCs w:val="24"/>
                                </w:rPr>
                                <w:t xml:space="preserve">Գյուղական առողջության կենտրոնում պետք է իրականացվի </w:t>
                              </w:r>
                              <w:r w:rsidR="00C912F5" w:rsidRPr="00C912F5">
                                <w:rPr>
                                  <w:rFonts w:ascii="GHEA Grapalat" w:hAnsi="GHEA Grapalat"/>
                                  <w:sz w:val="24"/>
                                  <w:szCs w:val="24"/>
                                </w:rPr>
                                <w:t>պացիենտիներ</w:t>
                              </w:r>
                              <w:r w:rsidRPr="00443483">
                                <w:rPr>
                                  <w:rFonts w:ascii="GHEA Grapalat" w:hAnsi="GHEA Grapalat"/>
                                  <w:sz w:val="24"/>
                                  <w:szCs w:val="24"/>
                                </w:rPr>
                                <w:t>ի հաշվառում (բժշկական քարտերի միջոցով) և բժշկական վիճակագրության վարում:</w:t>
                              </w:r>
                            </w:p>
                          </w:tc>
                        </w:tr>
                        <w:tr w:rsidR="00E71154" w:rsidRPr="00443483" w:rsidTr="00E71154">
                          <w:trPr>
                            <w:tblCellSpacing w:w="0" w:type="dxa"/>
                          </w:trPr>
                          <w:tc>
                            <w:tcPr>
                              <w:tcW w:w="0" w:type="auto"/>
                              <w:hideMark/>
                            </w:tcPr>
                            <w:p w:rsidR="00E71154" w:rsidRPr="00443483" w:rsidRDefault="00E71154" w:rsidP="008F645A">
                              <w:pPr>
                                <w:spacing w:after="0" w:line="240" w:lineRule="auto"/>
                                <w:jc w:val="both"/>
                                <w:rPr>
                                  <w:rFonts w:ascii="GHEA Grapalat" w:hAnsi="GHEA Grapalat"/>
                                  <w:sz w:val="24"/>
                                  <w:szCs w:val="24"/>
                                </w:rPr>
                              </w:pPr>
                              <w:r w:rsidRPr="00443483">
                                <w:rPr>
                                  <w:rFonts w:ascii="GHEA Grapalat" w:hAnsi="GHEA Grapalat"/>
                                  <w:sz w:val="24"/>
                                  <w:szCs w:val="24"/>
                                </w:rPr>
                                <w:t xml:space="preserve">- </w:t>
                              </w:r>
                              <w:r w:rsidRPr="00443483">
                                <w:rPr>
                                  <w:rFonts w:cs="Calibri"/>
                                  <w:sz w:val="24"/>
                                  <w:szCs w:val="24"/>
                                </w:rPr>
                                <w:t> </w:t>
                              </w:r>
                            </w:p>
                          </w:tc>
                          <w:tc>
                            <w:tcPr>
                              <w:tcW w:w="0" w:type="auto"/>
                              <w:vAlign w:val="center"/>
                              <w:hideMark/>
                            </w:tcPr>
                            <w:p w:rsidR="00E71154" w:rsidRPr="00443483" w:rsidRDefault="00E71154" w:rsidP="008F645A">
                              <w:pPr>
                                <w:spacing w:after="0" w:line="240" w:lineRule="auto"/>
                                <w:jc w:val="both"/>
                                <w:rPr>
                                  <w:rFonts w:ascii="GHEA Grapalat" w:hAnsi="GHEA Grapalat"/>
                                  <w:sz w:val="24"/>
                                  <w:szCs w:val="24"/>
                                </w:rPr>
                              </w:pPr>
                              <w:r w:rsidRPr="00443483">
                                <w:rPr>
                                  <w:rFonts w:ascii="GHEA Grapalat" w:hAnsi="GHEA Grapalat"/>
                                  <w:sz w:val="24"/>
                                  <w:szCs w:val="24"/>
                                </w:rPr>
                                <w:t>Գյուղական առողջության կենտրոնը պետք է ՀՀ առողջապահության նախարարության համապատասխան ստորաբաժանում ներկայացնի սահմանված ձևի և պարբերականության վիճակագրական հաշվետվություն:</w:t>
                              </w:r>
                            </w:p>
                          </w:tc>
                        </w:tr>
                        <w:tr w:rsidR="00E71154" w:rsidRPr="00443483" w:rsidTr="008F645A">
                          <w:trPr>
                            <w:trHeight w:val="579"/>
                            <w:tblCellSpacing w:w="0" w:type="dxa"/>
                          </w:trPr>
                          <w:tc>
                            <w:tcPr>
                              <w:tcW w:w="0" w:type="auto"/>
                              <w:hideMark/>
                            </w:tcPr>
                            <w:p w:rsidR="00E71154" w:rsidRPr="00443483" w:rsidRDefault="00E71154" w:rsidP="008F645A">
                              <w:pPr>
                                <w:spacing w:after="0" w:line="240" w:lineRule="auto"/>
                                <w:jc w:val="both"/>
                                <w:rPr>
                                  <w:rFonts w:ascii="GHEA Grapalat" w:hAnsi="GHEA Grapalat"/>
                                  <w:sz w:val="24"/>
                                  <w:szCs w:val="24"/>
                                </w:rPr>
                              </w:pPr>
                              <w:r w:rsidRPr="00443483">
                                <w:rPr>
                                  <w:rFonts w:ascii="GHEA Grapalat" w:hAnsi="GHEA Grapalat"/>
                                  <w:sz w:val="24"/>
                                  <w:szCs w:val="24"/>
                                </w:rPr>
                                <w:t xml:space="preserve">- </w:t>
                              </w:r>
                              <w:r w:rsidRPr="00443483">
                                <w:rPr>
                                  <w:rFonts w:cs="Calibri"/>
                                  <w:sz w:val="24"/>
                                  <w:szCs w:val="24"/>
                                </w:rPr>
                                <w:t> </w:t>
                              </w:r>
                            </w:p>
                          </w:tc>
                          <w:tc>
                            <w:tcPr>
                              <w:tcW w:w="0" w:type="auto"/>
                              <w:vAlign w:val="center"/>
                              <w:hideMark/>
                            </w:tcPr>
                            <w:p w:rsidR="00E71154" w:rsidRPr="00443483" w:rsidRDefault="00E71154" w:rsidP="008F645A">
                              <w:pPr>
                                <w:spacing w:after="0" w:line="240" w:lineRule="auto"/>
                                <w:jc w:val="both"/>
                                <w:rPr>
                                  <w:rFonts w:ascii="GHEA Grapalat" w:hAnsi="GHEA Grapalat"/>
                                  <w:sz w:val="24"/>
                                  <w:szCs w:val="24"/>
                                </w:rPr>
                              </w:pPr>
                              <w:r w:rsidRPr="00443483">
                                <w:rPr>
                                  <w:rFonts w:ascii="GHEA Grapalat" w:hAnsi="GHEA Grapalat"/>
                                  <w:sz w:val="24"/>
                                  <w:szCs w:val="24"/>
                                </w:rPr>
                                <w:t>Գյուղական առողջության կենտրոնի ղեկավարումն իրականացնում է մասնագիտությամբ ավագ բուժաշխատող, առողջապահության կազմակերպիչը, որն ունի համապատասխան որակավորում:</w:t>
                              </w:r>
                            </w:p>
                          </w:tc>
                        </w:tr>
                      </w:tbl>
                      <w:p w:rsidR="00E71154" w:rsidRPr="00443483" w:rsidRDefault="00E71154" w:rsidP="00E71154">
                        <w:pPr>
                          <w:spacing w:after="0" w:line="240" w:lineRule="auto"/>
                          <w:rPr>
                            <w:rFonts w:ascii="GHEA Grapalat" w:hAnsi="GHEA Grapalat"/>
                            <w:sz w:val="24"/>
                            <w:szCs w:val="24"/>
                          </w:rPr>
                        </w:pP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jc w:val="center"/>
                          <w:rPr>
                            <w:rFonts w:ascii="GHEA Grapalat" w:hAnsi="GHEA Grapalat"/>
                            <w:sz w:val="24"/>
                            <w:szCs w:val="24"/>
                          </w:rPr>
                        </w:pPr>
                        <w:r w:rsidRPr="00443483">
                          <w:rPr>
                            <w:rFonts w:ascii="GHEA Grapalat" w:hAnsi="GHEA Grapalat"/>
                            <w:bCs/>
                            <w:sz w:val="24"/>
                            <w:szCs w:val="24"/>
                          </w:rPr>
                          <w:t>7. ԲՈՒԺԱԿ-ՄԱՆԿԱԲԱՐՁԱԿԱՆ ԿԵՏ</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8F645A" w:rsidRDefault="00E71154" w:rsidP="00E71154">
                        <w:pPr>
                          <w:spacing w:after="0" w:line="240" w:lineRule="auto"/>
                          <w:ind w:firstLine="375"/>
                          <w:rPr>
                            <w:rFonts w:ascii="GHEA Grapalat" w:hAnsi="GHEA Grapalat"/>
                            <w:b/>
                            <w:sz w:val="24"/>
                            <w:szCs w:val="24"/>
                          </w:rPr>
                        </w:pPr>
                        <w:r w:rsidRPr="008F645A">
                          <w:rPr>
                            <w:rFonts w:ascii="GHEA Grapalat" w:hAnsi="GHEA Grapalat"/>
                            <w:b/>
                            <w:bCs/>
                            <w:sz w:val="24"/>
                            <w:szCs w:val="24"/>
                            <w:u w:val="single"/>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 Տոնոմետր` արթերիալ ճնշման չափման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 Ֆոնենդոսկոպ</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 Մեկանգամյա օգտագործման շպատելներ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4. Լեզվաբռնիչ</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5. Հասակաչափ (մեծահասակի և մանկական)</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lastRenderedPageBreak/>
                          <w:t>6. Կշեռք</w:t>
                        </w:r>
                        <w:r w:rsidRPr="00443483">
                          <w:rPr>
                            <w:rFonts w:cs="Calibri"/>
                            <w:sz w:val="24"/>
                            <w:szCs w:val="24"/>
                          </w:rPr>
                          <w:t> </w:t>
                        </w:r>
                        <w:r w:rsidRPr="00443483">
                          <w:rPr>
                            <w:rFonts w:ascii="GHEA Grapalat" w:hAnsi="GHEA Grapalat"/>
                            <w:sz w:val="24"/>
                            <w:szCs w:val="24"/>
                          </w:rPr>
                          <w:t>(</w:t>
                        </w:r>
                        <w:r w:rsidRPr="00443483">
                          <w:rPr>
                            <w:rFonts w:ascii="GHEA Grapalat" w:hAnsi="GHEA Grapalat" w:cs="GHEA Grapalat"/>
                            <w:sz w:val="24"/>
                            <w:szCs w:val="24"/>
                          </w:rPr>
                          <w:t>մեծահասակի</w:t>
                        </w:r>
                        <w:r w:rsidRPr="00443483">
                          <w:rPr>
                            <w:rFonts w:ascii="GHEA Grapalat" w:hAnsi="GHEA Grapalat"/>
                            <w:sz w:val="24"/>
                            <w:szCs w:val="24"/>
                          </w:rPr>
                          <w:t xml:space="preserve"> </w:t>
                        </w:r>
                        <w:r w:rsidRPr="00443483">
                          <w:rPr>
                            <w:rFonts w:ascii="GHEA Grapalat" w:hAnsi="GHEA Grapalat" w:cs="GHEA Grapalat"/>
                            <w:sz w:val="24"/>
                            <w:szCs w:val="24"/>
                          </w:rPr>
                          <w:t>և</w:t>
                        </w:r>
                        <w:r w:rsidRPr="00443483">
                          <w:rPr>
                            <w:rFonts w:ascii="GHEA Grapalat" w:hAnsi="GHEA Grapalat"/>
                            <w:sz w:val="24"/>
                            <w:szCs w:val="24"/>
                          </w:rPr>
                          <w:t xml:space="preserve"> </w:t>
                        </w:r>
                        <w:r w:rsidRPr="00443483">
                          <w:rPr>
                            <w:rFonts w:ascii="GHEA Grapalat" w:hAnsi="GHEA Grapalat" w:cs="GHEA Grapalat"/>
                            <w:sz w:val="24"/>
                            <w:szCs w:val="24"/>
                          </w:rPr>
                          <w:t>մանկական</w:t>
                        </w:r>
                        <w:r w:rsidRPr="00443483">
                          <w:rPr>
                            <w:rFonts w:ascii="GHEA Grapalat" w:hAnsi="GHEA Grapalat"/>
                            <w:sz w:val="24"/>
                            <w:szCs w:val="24"/>
                          </w:rPr>
                          <w:t>)</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7. Ջերմաչափեր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8. Բուժքրոջ աշխատանքային սեղան</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 xml:space="preserve">9. Աթոռներ` բուժքրոջ և </w:t>
                        </w:r>
                        <w:r w:rsidR="00C912F5" w:rsidRPr="00C912F5">
                          <w:rPr>
                            <w:rFonts w:ascii="GHEA Grapalat" w:hAnsi="GHEA Grapalat"/>
                            <w:sz w:val="24"/>
                            <w:szCs w:val="24"/>
                          </w:rPr>
                          <w:t>պացիենտիներ</w:t>
                        </w:r>
                        <w:r w:rsidRPr="00443483">
                          <w:rPr>
                            <w:rFonts w:ascii="GHEA Grapalat" w:hAnsi="GHEA Grapalat"/>
                            <w:sz w:val="24"/>
                            <w:szCs w:val="24"/>
                          </w:rPr>
                          <w:t>ի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 xml:space="preserve">10. </w:t>
                        </w:r>
                        <w:r w:rsidR="00596767" w:rsidRPr="00596767">
                          <w:rPr>
                            <w:rFonts w:ascii="GHEA Grapalat" w:hAnsi="GHEA Grapalat"/>
                            <w:sz w:val="24"/>
                            <w:szCs w:val="24"/>
                          </w:rPr>
                          <w:t>Պացիենտի</w:t>
                        </w:r>
                        <w:r w:rsidRPr="00443483">
                          <w:rPr>
                            <w:rFonts w:ascii="GHEA Grapalat" w:hAnsi="GHEA Grapalat"/>
                            <w:sz w:val="24"/>
                            <w:szCs w:val="24"/>
                          </w:rPr>
                          <w:t xml:space="preserve"> հետազոտման թախտ</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11.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12. Սառնարան կամ սառնարան-պայուսակ վակցինաների և բժշկական նշանակության այլ նյութերի պահպանման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8F645A" w:rsidRDefault="00E71154" w:rsidP="00E71154">
                        <w:pPr>
                          <w:spacing w:after="0" w:line="240" w:lineRule="auto"/>
                          <w:ind w:firstLine="375"/>
                          <w:rPr>
                            <w:rFonts w:ascii="GHEA Grapalat" w:hAnsi="GHEA Grapalat"/>
                            <w:b/>
                            <w:sz w:val="24"/>
                            <w:szCs w:val="24"/>
                          </w:rPr>
                        </w:pPr>
                        <w:r w:rsidRPr="008F645A">
                          <w:rPr>
                            <w:rFonts w:ascii="GHEA Grapalat" w:hAnsi="GHEA Grapalat"/>
                            <w:b/>
                            <w:bCs/>
                            <w:sz w:val="24"/>
                            <w:szCs w:val="24"/>
                            <w:u w:val="single"/>
                          </w:rPr>
                          <w:t>ԿԱԴՐԱՅԻՆ ՀԱԳԵՑՎԱԾՈՒԹՅՈՒՆ</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8F645A">
                        <w:pPr>
                          <w:spacing w:after="0" w:line="240" w:lineRule="auto"/>
                          <w:ind w:firstLine="375"/>
                          <w:jc w:val="both"/>
                          <w:rPr>
                            <w:rFonts w:ascii="GHEA Grapalat" w:hAnsi="GHEA Grapalat"/>
                            <w:sz w:val="24"/>
                            <w:szCs w:val="24"/>
                            <w:lang w:val="hy-AM"/>
                          </w:rPr>
                        </w:pPr>
                        <w:r w:rsidRPr="00443483">
                          <w:rPr>
                            <w:rFonts w:ascii="GHEA Grapalat" w:hAnsi="GHEA Grapalat"/>
                            <w:sz w:val="24"/>
                            <w:szCs w:val="24"/>
                          </w:rPr>
                          <w:t>1. Միջին բուժաշխատող (բուժքույր, բուժակ, մանկաբարձուհի)</w:t>
                        </w:r>
                        <w:r w:rsidR="005C004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F645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Կրտսեր բուժաշխատող</w:t>
                        </w:r>
                      </w:p>
                      <w:p w:rsidR="00E71154" w:rsidRPr="00443483" w:rsidRDefault="00E71154" w:rsidP="008F645A">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8F645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Այն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չի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w:t>
                        </w:r>
                        <w:r w:rsidRPr="00443483">
                          <w:rPr>
                            <w:rFonts w:ascii="GHEA Grapalat" w:hAnsi="GHEA Grapalat"/>
                            <w:sz w:val="24"/>
                            <w:szCs w:val="24"/>
                            <w:lang w:val="hy-AM"/>
                          </w:rPr>
                          <w:t>անդիսանում ինքնուրույն իրավաբանական անձ` կարող է լինել գյուղական բժշկական ամբուլատորիայի, գյուղական առողջության կենտրոնի կամ պոլիկլինիկայի կազմում: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8. ԿԱՆԱՆՑ ԿՈՆՍՈՒԼՏԱՑԻԱ</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Միջամտությունների կաբինետ (կետ 1.21.)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Ախտահանման կաբինետ (կետ 1.24.)</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Վիճակագրության և մատենավարման ծառայություն (կետ 8.2.)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ԱՎԱԳ ԲՈՒԺԱՇԽԱՏՈՂԻ</w:t>
                        </w:r>
                        <w:r w:rsidRPr="00443483">
                          <w:rPr>
                            <w:rFonts w:cs="Calibri"/>
                            <w:bCs/>
                            <w:sz w:val="24"/>
                            <w:szCs w:val="24"/>
                            <w:lang w:val="hy-AM"/>
                          </w:rPr>
                          <w:t> </w:t>
                        </w:r>
                        <w:r w:rsidRPr="00443483">
                          <w:rPr>
                            <w:rFonts w:ascii="GHEA Grapalat" w:hAnsi="GHEA Grapalat" w:cs="GHEA Grapalat"/>
                            <w:bCs/>
                            <w:sz w:val="24"/>
                            <w:szCs w:val="24"/>
                            <w:lang w:val="hy-AM"/>
                          </w:rPr>
                          <w:t>ԿԱԲԻՆԵՏ</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Բժշկական քննության կոշտ բազմոց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Լվացարան՝ հոսող ջրով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Գրապահարան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Համակարգիչ</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ՄԻՋԱՄՏՈՒԹՅՈՒՆՆԵՐԻ ԿԱԲԻՆԵՏ</w:t>
                        </w:r>
                        <w:r w:rsidRPr="008F645A">
                          <w:rPr>
                            <w:rFonts w:cs="Calibri"/>
                            <w:b/>
                            <w:sz w:val="24"/>
                            <w:szCs w:val="24"/>
                            <w:lang w:val="hy-AM"/>
                          </w:rPr>
                          <w:t> </w:t>
                        </w:r>
                        <w:r w:rsidRPr="008F645A">
                          <w:rPr>
                            <w:rFonts w:ascii="GHEA Grapalat" w:hAnsi="GHEA Grapalat"/>
                            <w:b/>
                            <w:sz w:val="24"/>
                            <w:szCs w:val="24"/>
                            <w:lang w:val="hy-AM"/>
                          </w:rPr>
                          <w:t>(</w:t>
                        </w:r>
                        <w:r w:rsidRPr="008F645A">
                          <w:rPr>
                            <w:rFonts w:ascii="GHEA Grapalat" w:hAnsi="GHEA Grapalat" w:cs="GHEA Grapalat"/>
                            <w:b/>
                            <w:sz w:val="24"/>
                            <w:szCs w:val="24"/>
                            <w:lang w:val="hy-AM"/>
                          </w:rPr>
                          <w:t>կետ</w:t>
                        </w:r>
                        <w:r w:rsidRPr="008F645A">
                          <w:rPr>
                            <w:rFonts w:ascii="GHEA Grapalat" w:hAnsi="GHEA Grapalat"/>
                            <w:b/>
                            <w:sz w:val="24"/>
                            <w:szCs w:val="24"/>
                            <w:lang w:val="hy-AM"/>
                          </w:rPr>
                          <w:t xml:space="preserve"> 1.21.)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Կոնքաչափ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Միանվագ օգտագործման տակաշորեր, ձեռնոցներ, ախտահանող 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Հեշտոցային հայելիներ, զոնդեր, ունելիներ, կաթետերներ, առարկայական ապակիներ, ծածկապակիներ, Ֆոլգմանի գդալներ, մկրատներ, կորցանգ ուղիղ, կորցանգ ոլորված, շտատիվ փորձանոթների համար, գնդակցան, խոզանակ բջջաբանական հետազոտության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Էմալապատ ամանեղեն՝ գործիքների ախտահանման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Գինեկոլոգիական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Շարժական էլեկտրալամպ՝ ռեֆլեկտոր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7. Ստետոսկոպ (մանկաբարձական)` փայտե, երկաթե կամ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Բարձիչներ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Հակաբեղմնավորիչ միջոց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Բժշկական պահարան (դեղորայքի և բուժ պարագաների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Շիրմա</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4B6A2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բուժաշխատող-մանկաբարձ գինեկոլոգ` </w:t>
                        </w:r>
                        <w:r w:rsidR="004B6A2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4B6A2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 (մանկաբարձուհի)</w:t>
                        </w:r>
                        <w:r w:rsidR="004B6A2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552DA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Ավագ</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բուժաշխատողի</w:t>
                        </w:r>
                        <w:r w:rsidRPr="00443483">
                          <w:rPr>
                            <w:rFonts w:ascii="GHEA Grapalat" w:hAnsi="GHEA Grapalat"/>
                            <w:sz w:val="24"/>
                            <w:szCs w:val="24"/>
                            <w:lang w:val="hy-AM"/>
                          </w:rPr>
                          <w:t xml:space="preserve"> </w:t>
                        </w:r>
                        <w:r w:rsidR="00552DA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համապատասխան հավաստագրի առկայությամբ</w:t>
                        </w:r>
                        <w:r w:rsidRPr="00443483">
                          <w:rPr>
                            <w:rFonts w:ascii="GHEA Grapalat" w:hAnsi="GHEA Grapalat"/>
                            <w:sz w:val="24"/>
                            <w:szCs w:val="24"/>
                            <w:lang w:val="hy-AM"/>
                          </w:rPr>
                          <w:t xml:space="preserve"> և կոլպոսկոպի առկայության դեպքում կարող է իրականացվել արգանդի վզիկի ախտահարումների բուժում:</w:t>
                        </w:r>
                      </w:p>
                      <w:p w:rsidR="00E71154" w:rsidRPr="00443483" w:rsidRDefault="00E71154" w:rsidP="008F645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8-</w:t>
                        </w:r>
                        <w:r w:rsidRPr="00443483">
                          <w:rPr>
                            <w:rFonts w:ascii="GHEA Grapalat" w:hAnsi="GHEA Grapalat" w:cs="GHEA Grapalat"/>
                            <w:sz w:val="24"/>
                            <w:szCs w:val="24"/>
                            <w:lang w:val="hy-AM"/>
                          </w:rPr>
                          <w:t>րդ</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կետի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տեխնիկական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որակավորման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պահանջներն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կարող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կիրառվել</w:t>
                        </w:r>
                        <w:r w:rsidRPr="00443483">
                          <w:rPr>
                            <w:rFonts w:ascii="GHEA Grapalat" w:hAnsi="GHEA Grapalat"/>
                            <w:sz w:val="24"/>
                            <w:szCs w:val="24"/>
                            <w:lang w:val="hy-AM"/>
                          </w:rPr>
                          <w:t xml:space="preserve"> նաև առանձին մասնագիտական կաբինետներում, պոլիկլինիկայում և ծննդատանը:</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8.1. ՀԱԼՈԹԵՐԱՊԻԱՅԻ ԿԱԲԻՆԵՏ</w:t>
                        </w:r>
                      </w:p>
                      <w:p w:rsidR="00E71154" w:rsidRPr="008F645A" w:rsidRDefault="00E71154" w:rsidP="00E71154">
                        <w:pPr>
                          <w:spacing w:after="0" w:line="240" w:lineRule="auto"/>
                          <w:ind w:firstLine="375"/>
                          <w:rPr>
                            <w:rFonts w:ascii="GHEA Grapalat" w:hAnsi="GHEA Grapalat"/>
                            <w:b/>
                            <w:bCs/>
                            <w:sz w:val="24"/>
                            <w:szCs w:val="24"/>
                            <w:u w:val="single"/>
                            <w:lang w:val="hy-AM"/>
                          </w:rPr>
                        </w:pPr>
                        <w:r w:rsidRPr="008F645A">
                          <w:rPr>
                            <w:rFonts w:ascii="GHEA Grapalat" w:hAnsi="GHEA Grapalat"/>
                            <w:b/>
                            <w:bCs/>
                            <w:sz w:val="24"/>
                            <w:szCs w:val="24"/>
                            <w:u w:val="single"/>
                            <w:lang w:val="hy-AM"/>
                          </w:rPr>
                          <w:t>ԿԱՌՈՒՑՎԱԾՔԸ</w:t>
                        </w:r>
                      </w:p>
                      <w:p w:rsidR="00E71154" w:rsidRPr="00443483" w:rsidRDefault="00E71154" w:rsidP="008F645A">
                        <w:pPr>
                          <w:spacing w:after="0" w:line="240" w:lineRule="auto"/>
                          <w:rPr>
                            <w:rFonts w:ascii="GHEA Grapalat" w:hAnsi="GHEA Grapalat"/>
                            <w:sz w:val="24"/>
                            <w:szCs w:val="24"/>
                            <w:lang w:val="hy-AM"/>
                          </w:rPr>
                        </w:pPr>
                        <w:r w:rsidRPr="00443483">
                          <w:rPr>
                            <w:rFonts w:cs="Calibri"/>
                            <w:bCs/>
                            <w:sz w:val="24"/>
                            <w:szCs w:val="24"/>
                            <w:lang w:val="hy-AM"/>
                          </w:rPr>
                          <w:t> </w:t>
                        </w:r>
                        <w:r w:rsidRPr="00443483">
                          <w:rPr>
                            <w:rFonts w:ascii="GHEA Grapalat" w:hAnsi="GHEA Grapalat"/>
                            <w:sz w:val="24"/>
                            <w:szCs w:val="24"/>
                            <w:lang w:val="hy-AM"/>
                          </w:rPr>
                          <w:t>1. Հալոթերապիայի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Սպասասրահ</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Սանհանգույց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Հասարակական շենքերի, վարչական շենքերի տարածքներում գործող հալոթերապիայի կաբինետի համար առանձին սպասասրահ և սանհանգույց պարտադիր չեն, եթե դրանցում կան ընդհանուր օգտագործման սպասասրահ և սանհանգույց:</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ՍԱՐՔԱՎՈՐՈՒՄՆԵՐ ԵՎ ԲԺՇԿԱԿԱՆ</w:t>
                        </w:r>
                        <w:r w:rsidRPr="008F645A">
                          <w:rPr>
                            <w:rFonts w:cs="Calibri"/>
                            <w:b/>
                            <w:bCs/>
                            <w:sz w:val="24"/>
                            <w:szCs w:val="24"/>
                            <w:u w:val="single"/>
                            <w:lang w:val="hy-AM"/>
                          </w:rPr>
                          <w:t> </w:t>
                        </w:r>
                        <w:r w:rsidRPr="008F645A">
                          <w:rPr>
                            <w:rFonts w:ascii="GHEA Grapalat" w:hAnsi="GHEA Grapalat" w:cs="GHEA Grapalat"/>
                            <w:b/>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Հալոգեներատոր- չոր աղե փոշեցիր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Աղի խտությունը անդադար չափող և ստացված ինֆորմացիան հալոգեներատորի կազմում գտնվող միկրոպրոցեսորին հաղորդող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Օդափոխման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Տեսախցիկային հսկողություն:</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A1349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բուժաշխատող-թերապևտ կամ ավագ բուժաշխատող-թոքաբան կամ ընտանեկան ավագ բուժաշխատող կամ ավագ բուժաշխատող-ֆիզիոթերապևտ համապատասխան </w:t>
                        </w:r>
                        <w:r w:rsidRPr="00443483">
                          <w:rPr>
                            <w:rFonts w:ascii="GHEA Grapalat" w:hAnsi="GHEA Grapalat"/>
                            <w:sz w:val="24"/>
                            <w:szCs w:val="24"/>
                            <w:lang w:val="hy-AM"/>
                          </w:rPr>
                          <w:lastRenderedPageBreak/>
                          <w:t xml:space="preserve">հետբուհական մասնագիտացմամբ և </w:t>
                        </w:r>
                        <w:r w:rsidR="00A1349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A1349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A1349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ՍՊԱՍԱՍՐԱՀ</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Աթոռներ կամ բազկաթոռներ կամ բազմոցներ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Կախիչ կամ հանդերձապահարան կամ հանդերձարան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Վիճակագրական և մատենավարման ծառայություն (կարող է տեղակայված լինել ավագ բուժաշխատողի սենյակում):</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ԱՎԱԳ ԲՈՒԺԱՇԽԱՏՈՂԻ</w:t>
                        </w:r>
                        <w:r w:rsidRPr="008F645A">
                          <w:rPr>
                            <w:rFonts w:cs="Calibri"/>
                            <w:b/>
                            <w:bCs/>
                            <w:sz w:val="24"/>
                            <w:szCs w:val="24"/>
                            <w:u w:val="single"/>
                            <w:lang w:val="hy-AM"/>
                          </w:rPr>
                          <w:t> </w:t>
                        </w:r>
                        <w:r w:rsidRPr="008F645A">
                          <w:rPr>
                            <w:rFonts w:ascii="GHEA Grapalat" w:hAnsi="GHEA Grapalat" w:cs="GHEA Grapalat"/>
                            <w:b/>
                            <w:bCs/>
                            <w:sz w:val="24"/>
                            <w:szCs w:val="24"/>
                            <w:u w:val="single"/>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Առաջին բժշկական 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bCs/>
                            <w:sz w:val="24"/>
                            <w:szCs w:val="24"/>
                            <w:lang w:val="hy-AM"/>
                          </w:rPr>
                          <w:t> </w:t>
                        </w:r>
                      </w:p>
                      <w:p w:rsidR="00E71154" w:rsidRPr="00443483" w:rsidRDefault="00E71154" w:rsidP="008F645A">
                        <w:pPr>
                          <w:spacing w:after="0" w:line="240" w:lineRule="auto"/>
                          <w:ind w:firstLine="375"/>
                          <w:jc w:val="center"/>
                          <w:rPr>
                            <w:rFonts w:ascii="GHEA Grapalat" w:hAnsi="GHEA Grapalat"/>
                            <w:bCs/>
                            <w:sz w:val="24"/>
                            <w:szCs w:val="24"/>
                            <w:lang w:val="hy-AM"/>
                          </w:rPr>
                        </w:pPr>
                        <w:r w:rsidRPr="00443483">
                          <w:rPr>
                            <w:rFonts w:ascii="GHEA Grapalat" w:hAnsi="GHEA Grapalat"/>
                            <w:bCs/>
                            <w:sz w:val="24"/>
                            <w:szCs w:val="24"/>
                            <w:lang w:val="hy-AM"/>
                          </w:rPr>
                          <w:t>8.2. ՎԻՃԱԿԱԳՐԱԿԱՆ</w:t>
                        </w:r>
                        <w:r w:rsidRPr="00443483">
                          <w:rPr>
                            <w:rFonts w:cs="Calibri"/>
                            <w:bCs/>
                            <w:sz w:val="24"/>
                            <w:szCs w:val="24"/>
                            <w:lang w:val="hy-AM"/>
                          </w:rPr>
                          <w:t> </w:t>
                        </w:r>
                        <w:r w:rsidRPr="00443483">
                          <w:rPr>
                            <w:rFonts w:ascii="GHEA Grapalat" w:hAnsi="GHEA Grapalat" w:cs="GHEA Grapalat"/>
                            <w:bCs/>
                            <w:sz w:val="24"/>
                            <w:szCs w:val="24"/>
                            <w:lang w:val="hy-AM"/>
                          </w:rPr>
                          <w:t>ԵՎ</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ՄԱՏԵՆԱՎԱՐՄԱՆ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ԾԱՌԱՅՈՒԹՅՈՒՆ</w:t>
                        </w:r>
                      </w:p>
                      <w:p w:rsidR="00E71154" w:rsidRPr="00443483" w:rsidRDefault="00E71154" w:rsidP="00E71154">
                        <w:pPr>
                          <w:spacing w:after="0" w:line="240" w:lineRule="auto"/>
                          <w:ind w:firstLine="375"/>
                          <w:rPr>
                            <w:rFonts w:ascii="GHEA Grapalat" w:hAnsi="GHEA Grapalat"/>
                            <w:bCs/>
                            <w:sz w:val="24"/>
                            <w:szCs w:val="24"/>
                            <w:lang w:val="hy-AM"/>
                          </w:rPr>
                        </w:pPr>
                        <w:r w:rsidRPr="00443483">
                          <w:rPr>
                            <w:rFonts w:cs="Calibri"/>
                            <w:bCs/>
                            <w:sz w:val="24"/>
                            <w:szCs w:val="24"/>
                            <w:lang w:val="hy-AM"/>
                          </w:rPr>
                          <w:t> </w:t>
                        </w:r>
                      </w:p>
                      <w:p w:rsidR="00E71154" w:rsidRPr="008F645A" w:rsidRDefault="00E71154" w:rsidP="008F645A">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ԿԱՀՈՒՅՔ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Գրադարակներ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A1349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 կամ միջին բուժաշխատող</w:t>
                        </w:r>
                        <w:r w:rsidR="00A1349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bCs/>
                            <w:sz w:val="24"/>
                            <w:szCs w:val="24"/>
                            <w:lang w:val="hy-AM"/>
                          </w:rPr>
                          <w:t> </w:t>
                        </w:r>
                        <w:r w:rsidRPr="00443483">
                          <w:rPr>
                            <w:rFonts w:ascii="GHEA Grapalat" w:hAnsi="GHEA Grapalat"/>
                            <w:bCs/>
                            <w:sz w:val="24"/>
                            <w:szCs w:val="24"/>
                            <w:lang w:val="hy-AM"/>
                          </w:rPr>
                          <w:t xml:space="preserve">9. </w:t>
                        </w:r>
                        <w:r w:rsidRPr="00443483">
                          <w:rPr>
                            <w:rFonts w:ascii="GHEA Grapalat" w:hAnsi="GHEA Grapalat" w:cs="GHEA Grapalat"/>
                            <w:bCs/>
                            <w:sz w:val="24"/>
                            <w:szCs w:val="24"/>
                            <w:lang w:val="hy-AM"/>
                          </w:rPr>
                          <w:t>ԱՌԱՋԻՆ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ԲԺՇԿԱԿԱՆ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ՕԳՆՈՒԹՅԱՆ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ՊԱՀԱՐԱՆ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ԱՆՀԵՏԱՁԳԵԼԻ</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ԲԺՇԿԱԿԱՆ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ՕԳՆՈՒԹՅԱՆ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ՀԱՎԱՔԱԾՈՒՈՎ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Բժշկական լարան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Ասեղնաբռնիչ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Վիրակապական թելեր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Սկալպելի բռնակ</w:t>
                        </w:r>
                      </w:p>
                      <w:p w:rsidR="00E71154" w:rsidRPr="00443483" w:rsidRDefault="00A13492"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w:t>
                        </w:r>
                        <w:r w:rsidR="00E71154" w:rsidRPr="00443483">
                          <w:rPr>
                            <w:rFonts w:ascii="GHEA Grapalat" w:hAnsi="GHEA Grapalat"/>
                            <w:sz w:val="24"/>
                            <w:szCs w:val="24"/>
                            <w:lang w:val="hy-AM"/>
                          </w:rPr>
                          <w:t>. Ունելիներ</w:t>
                        </w:r>
                      </w:p>
                      <w:p w:rsidR="00E71154" w:rsidRPr="00443483" w:rsidRDefault="00A13492"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w:t>
                        </w:r>
                        <w:r w:rsidR="00E71154" w:rsidRPr="00443483">
                          <w:rPr>
                            <w:rFonts w:ascii="GHEA Grapalat" w:hAnsi="GHEA Grapalat"/>
                            <w:sz w:val="24"/>
                            <w:szCs w:val="24"/>
                            <w:lang w:val="hy-AM"/>
                          </w:rPr>
                          <w:t>. Մկրատ</w:t>
                        </w:r>
                      </w:p>
                      <w:p w:rsidR="00E71154" w:rsidRPr="00443483" w:rsidRDefault="00A13492"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w:t>
                        </w:r>
                        <w:r w:rsidR="00E71154" w:rsidRPr="00443483">
                          <w:rPr>
                            <w:rFonts w:ascii="GHEA Grapalat" w:hAnsi="GHEA Grapalat"/>
                            <w:sz w:val="24"/>
                            <w:szCs w:val="24"/>
                            <w:lang w:val="hy-AM"/>
                          </w:rPr>
                          <w:t>. Սկալպել</w:t>
                        </w:r>
                      </w:p>
                      <w:p w:rsidR="00E71154" w:rsidRPr="00443483" w:rsidRDefault="00A13492"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w:t>
                        </w:r>
                        <w:r w:rsidR="00E71154" w:rsidRPr="00443483">
                          <w:rPr>
                            <w:rFonts w:ascii="GHEA Grapalat" w:hAnsi="GHEA Grapalat"/>
                            <w:sz w:val="24"/>
                            <w:szCs w:val="24"/>
                            <w:lang w:val="hy-AM"/>
                          </w:rPr>
                          <w:t>. Ստերիլ բինտ</w:t>
                        </w:r>
                      </w:p>
                      <w:p w:rsidR="00E71154" w:rsidRPr="00443483" w:rsidRDefault="00A13492"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w:t>
                        </w:r>
                        <w:r w:rsidR="00E71154" w:rsidRPr="00443483">
                          <w:rPr>
                            <w:rFonts w:ascii="GHEA Grapalat" w:hAnsi="GHEA Grapalat"/>
                            <w:sz w:val="24"/>
                            <w:szCs w:val="24"/>
                            <w:lang w:val="hy-AM"/>
                          </w:rPr>
                          <w:t>. Հիգրոսկոպիկ բամբակ</w:t>
                        </w:r>
                      </w:p>
                      <w:p w:rsidR="00E71154" w:rsidRPr="00443483" w:rsidRDefault="00A13492"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w:t>
                        </w:r>
                        <w:r w:rsidR="00E71154" w:rsidRPr="00443483">
                          <w:rPr>
                            <w:rFonts w:ascii="GHEA Grapalat" w:hAnsi="GHEA Grapalat"/>
                            <w:sz w:val="24"/>
                            <w:szCs w:val="24"/>
                            <w:lang w:val="hy-AM"/>
                          </w:rPr>
                          <w:t>. Հակաշոկային պրեպարատներ</w:t>
                        </w:r>
                      </w:p>
                      <w:p w:rsidR="00E71154" w:rsidRPr="00443483" w:rsidRDefault="00A13492"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12</w:t>
                        </w:r>
                        <w:r w:rsidR="00E71154" w:rsidRPr="00443483">
                          <w:rPr>
                            <w:rFonts w:ascii="GHEA Grapalat" w:hAnsi="GHEA Grapalat"/>
                            <w:sz w:val="24"/>
                            <w:szCs w:val="24"/>
                            <w:lang w:val="hy-AM"/>
                          </w:rPr>
                          <w:t>. Յուրաքանչյուր 4 կաբինետի համար` նվազագույնը մեկ առաջին բժշկական օգնության պահարան` անհետաձգելի բժշկական օգնության հավաքածուով: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10. ՄԱՄՈԳՐԱՖԻԿ ԱԽՏՈՐՈՇՄԱՆ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1. Սանիտարական կանոնների և հիգիենիկ նորմատիվների պահանջներին համապատասխան պաշտպանվածություն ունեցող տարածք՝ մամոգրաֆի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Մամոգրաֆ</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AC65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AC656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AC65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AC656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8.2-րդ կետում նշված ծառայությունը կարող է իրականացվել ավագ բուժաշխատողի սենյակում:</w:t>
                        </w:r>
                      </w:p>
                      <w:p w:rsidR="00AC656B" w:rsidRPr="00443483" w:rsidRDefault="00AC656B"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10.1. ՇԱՐԺԱԿԱՆ ՄԱՄՈԳՐԱՖԻԿ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Ավտոմեքենա՝ մամոգրաֆի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Անհետաձգելի բժշկական օգնության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Ախտահանիչ միջոցներ</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AC65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ճառագայթային ախտորոշում մասնագիտացմամբ և </w:t>
                        </w:r>
                        <w:r w:rsidR="00AC656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և</w:t>
                        </w:r>
                        <w:r w:rsidRPr="00443483">
                          <w:rPr>
                            <w:rFonts w:ascii="GHEA Grapalat" w:hAnsi="GHEA Grapalat"/>
                            <w:sz w:val="24"/>
                            <w:szCs w:val="24"/>
                            <w:lang w:val="hy-AM"/>
                          </w:rPr>
                          <w:t xml:space="preserve"> ատոմային էներգիայի օգտագործման բնագավառում անվտանգության ապահովման տեսակետից կարևոր պաշտոններ զբաղեցնող ֆիզիկական անձանց գործունեության լիցենզիայի առկայությամբ:</w:t>
                        </w:r>
                      </w:p>
                      <w:p w:rsidR="00E71154" w:rsidRPr="00443483" w:rsidRDefault="00E71154" w:rsidP="00AC65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AC656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 ՀԱՄԱԿԱՐԳՉԱՅԻՆ-ՏՈՄՈԳՐԱՖԻԿ ԱԽՏՈՐՈՇՄԱՆ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r w:rsidRPr="00443483">
                          <w:rPr>
                            <w:rFonts w:ascii="GHEA Grapalat" w:hAnsi="GHEA Grapalat"/>
                            <w:sz w:val="24"/>
                            <w:szCs w:val="24"/>
                            <w:lang w:val="hy-AM"/>
                          </w:rPr>
                          <w:t>1. Սանիտարական կանոնների և հիգիենիկ նորմատիվների պահանջներին համապատասխան պաշտպանվածություն ունեցող տարածք՝ համակարգչային տոմոգրաֆի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1. Համակարգչային տոմոգրաֆ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8F645A">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1. Ավագ բուժաշխատող` համապատասխան հետբուհական մասնագիտացմամբ և </w:t>
                        </w:r>
                        <w:r w:rsidR="00AC656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AC65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AC656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8.2-րդ կետում նշված ծառայությունը կարող է իրականացվել ավագ բուժաշխատողի սենյակում: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 ՄԱԳՆԻՍԱՌԵԶՈՆԱՆՍԱՅԻՆ ՏՈՄՈԳՐԱՖԻԿ ԱԽՏՈՐՈՇՄԱՆ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8F645A">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ԿԱՌՈՒՑՎԱԾՔ</w:t>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Սանիտարական կանոնների և հիգիենիկ նորմատիվների պահանջներին համապատասխան պաշտպանվածություն ունեցող տարածք՝ մագնիսառեզոնանսային տոմոգրաֆի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Մագնիսառեզոնանսային տոմոգրաֆ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AC65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AC656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AC656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AC656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8.2-րդ կետում նշված ծառայությունը կարող է իրականացվել ավագ բուժաշխատողի սենյակում:</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12.1. ԴԵՆՍԻՏՈՄԵՏՐԻԱՅԻ ԿԱԲԻՆԵՏ</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Սանիտարական կանոնների և հիգիենիկ նորմատիվների պահանջներին համապատասխան պաշտպանվածություն ունեցող տարածք՝ դենսիտոմետրի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Դենսիտոմետր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7D176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ճառագայթային ախտորոշում մասնագիտացմամբ և </w:t>
                        </w:r>
                        <w:r w:rsidR="007D176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86F0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186F0F"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8.2-րդ կետում նշված ծառայությունը կարող է իրականացվել ավագ բուժաշխատողի սենյակում:</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13. ԱԽՏԱԲԱՆԱԱՆԱՏՈՄԻԱԿԱՆ ԾԱՌԱՅՈՒԹՅՈՒՆ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1. Սպասասրահ</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Դիակների պահպանման սենք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Նախադիահերձարան (լվացարանով)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Դիահերձարան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Դիակի հանդերձավորման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Թաց աուտոպսիոն և բիոպսիոն նյութի արխիվ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Մաքուր սպիտակեղենի պահպանման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Կեղտոտ սպիտակեղենի պահպանման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Բժշկական թափոնի պահման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Սանհանգույց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ԴԻԱՀԵՐՁԱՐԱՆ</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Դիահերձարանի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Դիահերձման համար անհրաժեշտ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Դիակի մշակման համար անհրաժեշտ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4.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Օդափոխիչ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Դիահերձարանի սեղանին կից` սառը և տաք ջրի ծորակներ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Փոքր սեղան` օրգանակոմպլեքսի ուսումնասիրման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E71154">
                        <w:pPr>
                          <w:spacing w:after="0" w:line="240" w:lineRule="auto"/>
                          <w:ind w:firstLine="375"/>
                          <w:rPr>
                            <w:rFonts w:ascii="GHEA Grapalat" w:hAnsi="GHEA Grapalat"/>
                            <w:b/>
                            <w:sz w:val="24"/>
                            <w:szCs w:val="24"/>
                            <w:u w:val="single"/>
                            <w:lang w:val="hy-AM"/>
                          </w:rPr>
                        </w:pPr>
                        <w:r w:rsidRPr="008F645A">
                          <w:rPr>
                            <w:rFonts w:ascii="GHEA Grapalat" w:hAnsi="GHEA Grapalat"/>
                            <w:b/>
                            <w:bCs/>
                            <w:sz w:val="24"/>
                            <w:szCs w:val="24"/>
                            <w:u w:val="single"/>
                            <w:lang w:val="hy-AM"/>
                          </w:rPr>
                          <w:t>ԿԱԴՐԱՅԻՆ ՀԱԳԵՑՎԱԾՈՒԹՅՈՒՆ</w:t>
                        </w:r>
                      </w:p>
                      <w:p w:rsidR="00E71154" w:rsidRPr="00443483" w:rsidRDefault="00E71154" w:rsidP="008F645A">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1. Ավագ բուժաշխատող` համապատասխան հետբուհական մասնագիտացմամբ և </w:t>
                        </w:r>
                        <w:r w:rsidR="00E01AE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8F645A">
                        <w:pPr>
                          <w:spacing w:after="0" w:line="240" w:lineRule="auto"/>
                          <w:ind w:firstLine="375"/>
                          <w:jc w:val="both"/>
                          <w:rPr>
                            <w:rFonts w:ascii="GHEA Grapalat" w:hAnsi="GHEA Grapalat"/>
                            <w:sz w:val="24"/>
                            <w:szCs w:val="24"/>
                            <w:lang w:val="hy-AM"/>
                          </w:rPr>
                        </w:pPr>
                        <w:r w:rsidRPr="00443483">
                          <w:rPr>
                            <w:rFonts w:cs="Calibri"/>
                            <w:sz w:val="24"/>
                            <w:szCs w:val="24"/>
                            <w:lang w:val="hy-AM"/>
                          </w:rPr>
                          <w:lastRenderedPageBreak/>
                          <w:t> </w:t>
                        </w:r>
                        <w:r w:rsidRPr="00443483">
                          <w:rPr>
                            <w:rFonts w:ascii="GHEA Grapalat" w:hAnsi="GHEA Grapalat"/>
                            <w:sz w:val="24"/>
                            <w:szCs w:val="24"/>
                            <w:lang w:val="hy-AM"/>
                          </w:rPr>
                          <w:t xml:space="preserve">2.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002D05B9"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bCs/>
                            <w:sz w:val="24"/>
                            <w:szCs w:val="24"/>
                            <w:lang w:val="hy-AM"/>
                          </w:rPr>
                          <w:t>N 1</w:t>
                        </w:r>
                        <w:r w:rsidR="008949DD" w:rsidRPr="008F645A">
                          <w:rPr>
                            <w:rFonts w:ascii="GHEA Grapalat" w:hAnsi="GHEA Grapalat"/>
                            <w:bCs/>
                            <w:sz w:val="24"/>
                            <w:szCs w:val="24"/>
                            <w:lang w:val="hy-AM"/>
                          </w:rPr>
                          <w:t>2</w:t>
                        </w:r>
                        <w:r w:rsidRPr="008F645A">
                          <w:rPr>
                            <w:rFonts w:ascii="GHEA Grapalat" w:hAnsi="GHEA Grapalat"/>
                            <w:bCs/>
                            <w:sz w:val="24"/>
                            <w:szCs w:val="24"/>
                            <w:lang w:val="hy-AM"/>
                          </w:rPr>
                          <w:t xml:space="preserve"> հավելվածի պարզաբանում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cs="Calibri"/>
                            <w:sz w:val="24"/>
                            <w:szCs w:val="24"/>
                            <w:lang w:val="hy-AM"/>
                          </w:rPr>
                          <w:t>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bCs/>
                            <w:sz w:val="24"/>
                            <w:szCs w:val="24"/>
                            <w:u w:val="single"/>
                            <w:lang w:val="hy-AM"/>
                          </w:rPr>
                          <w:t>Պոլիկլինիկա (1-3 կետեր)</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cs="Calibri"/>
                            <w:sz w:val="24"/>
                            <w:szCs w:val="24"/>
                            <w:lang w:val="hy-AM"/>
                          </w:rPr>
                          <w:t>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sz w:val="24"/>
                            <w:szCs w:val="24"/>
                            <w:lang w:val="hy-AM"/>
                          </w:rPr>
                          <w:t>3-</w:t>
                        </w:r>
                        <w:r w:rsidRPr="008F645A">
                          <w:rPr>
                            <w:rFonts w:ascii="GHEA Grapalat" w:hAnsi="GHEA Grapalat" w:cs="GHEA Grapalat"/>
                            <w:sz w:val="24"/>
                            <w:szCs w:val="24"/>
                            <w:lang w:val="hy-AM"/>
                          </w:rPr>
                          <w:t>րդ</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կետի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տեխնի</w:t>
                        </w:r>
                        <w:r w:rsidRPr="008F645A">
                          <w:rPr>
                            <w:rFonts w:ascii="GHEA Grapalat" w:hAnsi="GHEA Grapalat"/>
                            <w:sz w:val="24"/>
                            <w:szCs w:val="24"/>
                            <w:lang w:val="hy-AM"/>
                          </w:rPr>
                          <w:t>կական և մասնագիտական որակավորման պահանջներն ու պայմանները պետք է կիրառել 1-ին կետի տեխնիկական և մասնագիտական որակավորման պահանջների ու պայմանների հետ համատեղ, որպես պոլիկլինիկա (խառը), բացի 1.3.1, 1.3.2, 1.3.3 և</w:t>
                        </w:r>
                        <w:r w:rsidRPr="008F645A">
                          <w:rPr>
                            <w:rFonts w:cs="Calibri"/>
                            <w:sz w:val="24"/>
                            <w:szCs w:val="24"/>
                            <w:lang w:val="hy-AM"/>
                          </w:rPr>
                          <w:t> </w:t>
                        </w:r>
                        <w:r w:rsidRPr="008F645A">
                          <w:rPr>
                            <w:rFonts w:ascii="GHEA Grapalat" w:hAnsi="GHEA Grapalat"/>
                            <w:sz w:val="24"/>
                            <w:szCs w:val="24"/>
                            <w:lang w:val="hy-AM"/>
                          </w:rPr>
                          <w:t xml:space="preserve">1.3.4 </w:t>
                        </w:r>
                        <w:r w:rsidRPr="008F645A">
                          <w:rPr>
                            <w:rFonts w:ascii="GHEA Grapalat" w:hAnsi="GHEA Grapalat" w:cs="GHEA Grapalat"/>
                            <w:sz w:val="24"/>
                            <w:szCs w:val="24"/>
                            <w:lang w:val="hy-AM"/>
                          </w:rPr>
                          <w:t>ենթակետերից</w:t>
                        </w:r>
                        <w:r w:rsidRPr="008F645A">
                          <w:rPr>
                            <w:rFonts w:ascii="GHEA Grapalat" w:hAnsi="GHEA Grapalat"/>
                            <w:sz w:val="24"/>
                            <w:szCs w:val="24"/>
                            <w:lang w:val="hy-AM"/>
                          </w:rPr>
                          <w:t>:</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Եթե</w:t>
                        </w:r>
                        <w:r w:rsidRPr="008F645A">
                          <w:rPr>
                            <w:rFonts w:ascii="GHEA Grapalat" w:hAnsi="GHEA Grapalat"/>
                            <w:sz w:val="24"/>
                            <w:szCs w:val="24"/>
                            <w:lang w:val="hy-AM"/>
                          </w:rPr>
                          <w:t xml:space="preserve"> 3-</w:t>
                        </w:r>
                        <w:r w:rsidRPr="008F645A">
                          <w:rPr>
                            <w:rFonts w:ascii="GHEA Grapalat" w:hAnsi="GHEA Grapalat" w:cs="GHEA Grapalat"/>
                            <w:sz w:val="24"/>
                            <w:szCs w:val="24"/>
                            <w:lang w:val="hy-AM"/>
                          </w:rPr>
                          <w:t>րդ</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կետի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տեխնիկակա</w:t>
                        </w:r>
                        <w:r w:rsidRPr="008F645A">
                          <w:rPr>
                            <w:rFonts w:ascii="GHEA Grapalat" w:hAnsi="GHEA Grapalat"/>
                            <w:sz w:val="24"/>
                            <w:szCs w:val="24"/>
                            <w:lang w:val="hy-AM"/>
                          </w:rPr>
                          <w:t>ն և մասնագիտական որակավորման պահանջներն ու պայմանները կիրառվում են պոլիկլինիկայի (մանկական) համար, նաև պետք է կիրառվեն 1.19, 8.2, 1.24, 1.25 ենթակետերով նախատեսված տեխնիկական և մասնագիտական որակավորման պահանջներն ու պայմանները:</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Առանձին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դեպքերում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երեխայի</w:t>
                        </w:r>
                        <w:r w:rsidRPr="008F645A">
                          <w:rPr>
                            <w:rFonts w:ascii="GHEA Grapalat" w:hAnsi="GHEA Grapalat"/>
                            <w:sz w:val="24"/>
                            <w:szCs w:val="24"/>
                            <w:lang w:val="hy-AM"/>
                          </w:rPr>
                          <w:t xml:space="preserve"> ամբուլատոր զարգացման քարտերը կարող են պահվել տեղամասային մանկաբույժի կաբինետում, ոչ թե մատենագրման կաբինետում: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sz w:val="24"/>
                            <w:szCs w:val="24"/>
                            <w:lang w:val="hy-AM"/>
                          </w:rPr>
                          <w:t>1-</w:t>
                        </w:r>
                        <w:r w:rsidRPr="008F645A">
                          <w:rPr>
                            <w:rFonts w:ascii="GHEA Grapalat" w:hAnsi="GHEA Grapalat" w:cs="GHEA Grapalat"/>
                            <w:sz w:val="24"/>
                            <w:szCs w:val="24"/>
                            <w:lang w:val="hy-AM"/>
                          </w:rPr>
                          <w:t>ին</w:t>
                        </w:r>
                        <w:r w:rsidRPr="008F645A">
                          <w:rPr>
                            <w:rFonts w:ascii="GHEA Grapalat" w:hAnsi="GHEA Grapalat"/>
                            <w:sz w:val="24"/>
                            <w:szCs w:val="24"/>
                            <w:lang w:val="hy-AM"/>
                          </w:rPr>
                          <w:t>, 2-</w:t>
                        </w:r>
                        <w:r w:rsidRPr="008F645A">
                          <w:rPr>
                            <w:rFonts w:ascii="GHEA Grapalat" w:hAnsi="GHEA Grapalat" w:cs="GHEA Grapalat"/>
                            <w:sz w:val="24"/>
                            <w:szCs w:val="24"/>
                            <w:lang w:val="hy-AM"/>
                          </w:rPr>
                          <w:t>րդ</w:t>
                        </w:r>
                        <w:r w:rsidRPr="008F645A">
                          <w:rPr>
                            <w:rFonts w:ascii="GHEA Grapalat" w:hAnsi="GHEA Grapalat"/>
                            <w:sz w:val="24"/>
                            <w:szCs w:val="24"/>
                            <w:lang w:val="hy-AM"/>
                          </w:rPr>
                          <w:t>, 3-</w:t>
                        </w:r>
                        <w:r w:rsidRPr="008F645A">
                          <w:rPr>
                            <w:rFonts w:ascii="GHEA Grapalat" w:hAnsi="GHEA Grapalat" w:cs="GHEA Grapalat"/>
                            <w:sz w:val="24"/>
                            <w:szCs w:val="24"/>
                            <w:lang w:val="hy-AM"/>
                          </w:rPr>
                          <w:t>րդ</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կետերի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տեխնիկական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և</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մասնագիտական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որակավորման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պահանջներն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պայմանները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կիրառել</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առանձին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մասնագիտական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կաբինետների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համար</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w:t>
                        </w:r>
                        <w:r w:rsidRPr="008F645A">
                          <w:rPr>
                            <w:rFonts w:ascii="GHEA Grapalat" w:hAnsi="GHEA Grapalat"/>
                            <w:sz w:val="24"/>
                            <w:szCs w:val="24"/>
                            <w:lang w:val="hy-AM"/>
                          </w:rPr>
                          <w:t>ացառությամբ 1.11, 1.12, 8.2, 1.24, 1.25 և</w:t>
                        </w:r>
                        <w:r w:rsidRPr="008F645A">
                          <w:rPr>
                            <w:rFonts w:cs="Calibri"/>
                            <w:sz w:val="24"/>
                            <w:szCs w:val="24"/>
                            <w:lang w:val="hy-AM"/>
                          </w:rPr>
                          <w:t> </w:t>
                        </w:r>
                        <w:r w:rsidRPr="008F645A">
                          <w:rPr>
                            <w:rFonts w:ascii="GHEA Grapalat" w:hAnsi="GHEA Grapalat"/>
                            <w:sz w:val="24"/>
                            <w:szCs w:val="24"/>
                            <w:lang w:val="hy-AM"/>
                          </w:rPr>
                          <w:t xml:space="preserve">3.2 </w:t>
                        </w:r>
                        <w:r w:rsidRPr="008F645A">
                          <w:rPr>
                            <w:rFonts w:ascii="GHEA Grapalat" w:hAnsi="GHEA Grapalat" w:cs="GHEA Grapalat"/>
                            <w:sz w:val="24"/>
                            <w:szCs w:val="24"/>
                            <w:lang w:val="hy-AM"/>
                          </w:rPr>
                          <w:t>ենթակետերի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պարտադիր</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տեխնիկական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և</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որակավորման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պահանջների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պայմանների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Վերոհիշյալի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դեպքում</w:t>
                        </w:r>
                        <w:r w:rsidRPr="008F645A">
                          <w:rPr>
                            <w:rFonts w:ascii="GHEA Grapalat" w:hAnsi="GHEA Grapalat"/>
                            <w:sz w:val="24"/>
                            <w:szCs w:val="24"/>
                            <w:lang w:val="hy-AM"/>
                          </w:rPr>
                          <w:t xml:space="preserve"> 1.18, 1.19 </w:t>
                        </w:r>
                        <w:r w:rsidRPr="008F645A">
                          <w:rPr>
                            <w:rFonts w:ascii="GHEA Grapalat" w:hAnsi="GHEA Grapalat" w:cs="GHEA Grapalat"/>
                            <w:sz w:val="24"/>
                            <w:szCs w:val="24"/>
                            <w:lang w:val="hy-AM"/>
                          </w:rPr>
                          <w:t>և</w:t>
                        </w:r>
                        <w:r w:rsidRPr="008F645A">
                          <w:rPr>
                            <w:rFonts w:cs="Calibri"/>
                            <w:sz w:val="24"/>
                            <w:szCs w:val="24"/>
                            <w:lang w:val="hy-AM"/>
                          </w:rPr>
                          <w:t> </w:t>
                        </w:r>
                        <w:r w:rsidRPr="008F645A">
                          <w:rPr>
                            <w:rFonts w:ascii="GHEA Grapalat" w:hAnsi="GHEA Grapalat"/>
                            <w:sz w:val="24"/>
                            <w:szCs w:val="24"/>
                            <w:lang w:val="hy-AM"/>
                          </w:rPr>
                          <w:t xml:space="preserve">1.20 </w:t>
                        </w:r>
                        <w:r w:rsidRPr="008F645A">
                          <w:rPr>
                            <w:rFonts w:ascii="GHEA Grapalat" w:hAnsi="GHEA Grapalat" w:cs="GHEA Grapalat"/>
                            <w:sz w:val="24"/>
                            <w:szCs w:val="24"/>
                            <w:lang w:val="hy-AM"/>
                          </w:rPr>
                          <w:t>ենթակետերով</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նախատեսված</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գործունեության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փոխարեն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ունենալ</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համապատասխան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պայմանագիր</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այլ</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լիցենզավորվա</w:t>
                        </w:r>
                        <w:r w:rsidRPr="008F645A">
                          <w:rPr>
                            <w:rFonts w:ascii="GHEA Grapalat" w:hAnsi="GHEA Grapalat"/>
                            <w:sz w:val="24"/>
                            <w:szCs w:val="24"/>
                            <w:lang w:val="hy-AM"/>
                          </w:rPr>
                          <w:t>ծ բուժհիմնարկի հետ, իսկ 8.2, 1.24 և</w:t>
                        </w:r>
                        <w:r w:rsidRPr="008F645A">
                          <w:rPr>
                            <w:rFonts w:cs="Calibri"/>
                            <w:sz w:val="24"/>
                            <w:szCs w:val="24"/>
                            <w:lang w:val="hy-AM"/>
                          </w:rPr>
                          <w:t> </w:t>
                        </w:r>
                        <w:r w:rsidRPr="008F645A">
                          <w:rPr>
                            <w:rFonts w:ascii="GHEA Grapalat" w:hAnsi="GHEA Grapalat"/>
                            <w:sz w:val="24"/>
                            <w:szCs w:val="24"/>
                            <w:lang w:val="hy-AM"/>
                          </w:rPr>
                          <w:t xml:space="preserve">1.25 </w:t>
                        </w:r>
                        <w:r w:rsidRPr="008F645A">
                          <w:rPr>
                            <w:rFonts w:ascii="GHEA Grapalat" w:hAnsi="GHEA Grapalat" w:cs="GHEA Grapalat"/>
                            <w:sz w:val="24"/>
                            <w:szCs w:val="24"/>
                            <w:lang w:val="hy-AM"/>
                          </w:rPr>
                          <w:t>ենթակետերով</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սահմանված</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տեխնիկական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և</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մասնագիտական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որակավորման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պայմաններն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պահանջները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իրականացվեն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տվյալ</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կաբինետներում</w:t>
                        </w:r>
                        <w:r w:rsidRPr="008F645A">
                          <w:rPr>
                            <w:rFonts w:ascii="GHEA Grapalat" w:hAnsi="GHEA Grapalat"/>
                            <w:sz w:val="24"/>
                            <w:szCs w:val="24"/>
                            <w:lang w:val="hy-AM"/>
                          </w:rPr>
                          <w:t>:</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Յուրաքանչյուր</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պոլիկլինիկա</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և</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առանձին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մասնագիտական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կաբինետ</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իրականացնի</w:t>
                        </w:r>
                        <w:r w:rsidRPr="008F645A">
                          <w:rPr>
                            <w:rFonts w:ascii="GHEA Grapalat" w:hAnsi="GHEA Grapalat"/>
                            <w:sz w:val="24"/>
                            <w:szCs w:val="24"/>
                            <w:lang w:val="hy-AM"/>
                          </w:rPr>
                          <w:t xml:space="preserve"> </w:t>
                        </w:r>
                        <w:r w:rsidR="00C912F5" w:rsidRPr="00C912F5">
                          <w:rPr>
                            <w:rFonts w:ascii="GHEA Grapalat" w:hAnsi="GHEA Grapalat" w:cs="GHEA Grapalat"/>
                            <w:sz w:val="24"/>
                            <w:szCs w:val="24"/>
                            <w:lang w:val="hy-AM"/>
                          </w:rPr>
                          <w:t>պացիենտիներ</w:t>
                        </w:r>
                        <w:r w:rsidRPr="008F645A">
                          <w:rPr>
                            <w:rFonts w:ascii="GHEA Grapalat" w:hAnsi="GHEA Grapalat" w:cs="GHEA Grapalat"/>
                            <w:sz w:val="24"/>
                            <w:szCs w:val="24"/>
                            <w:lang w:val="hy-AM"/>
                          </w:rPr>
                          <w:t>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w:t>
                        </w:r>
                        <w:r w:rsidRPr="008F645A">
                          <w:rPr>
                            <w:rFonts w:ascii="GHEA Grapalat" w:hAnsi="GHEA Grapalat"/>
                            <w:sz w:val="24"/>
                            <w:szCs w:val="24"/>
                            <w:lang w:val="hy-AM"/>
                          </w:rPr>
                          <w:t>շվառում (բժշկական քարտերի միջոցով) և բժշկական վիճակագրության վարում: Պոլիկլինիկաները, կաբինետները պետք է ՀՀ առողջապահության նախարարության համապատասխան ստորաբաժանում ներկայացնեն վիճակագրական հաշվետվություն: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Պոլիկլինիկաների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ղեկավարումն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իրականացնում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մասնա</w:t>
                        </w:r>
                        <w:r w:rsidRPr="008F645A">
                          <w:rPr>
                            <w:rFonts w:ascii="GHEA Grapalat" w:hAnsi="GHEA Grapalat"/>
                            <w:sz w:val="24"/>
                            <w:szCs w:val="24"/>
                            <w:lang w:val="hy-AM"/>
                          </w:rPr>
                          <w:t>գիտությամբ ավագ բուժաշխատող -</w:t>
                        </w:r>
                        <w:r w:rsidRPr="008F645A">
                          <w:rPr>
                            <w:rFonts w:cs="Calibri"/>
                            <w:sz w:val="24"/>
                            <w:szCs w:val="24"/>
                            <w:lang w:val="hy-AM"/>
                          </w:rPr>
                          <w:t> </w:t>
                        </w:r>
                        <w:r w:rsidRPr="008F645A">
                          <w:rPr>
                            <w:rFonts w:ascii="GHEA Grapalat" w:hAnsi="GHEA Grapalat" w:cs="GHEA Grapalat"/>
                            <w:sz w:val="24"/>
                            <w:szCs w:val="24"/>
                            <w:lang w:val="hy-AM"/>
                          </w:rPr>
                          <w:t>առողջապահության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կազմակերպիչը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ունի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համապատասխան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որակավորում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Եթե</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պոլիկլինիկայի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ղեկավարը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ավագ</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բուժաշխատող</w:t>
                        </w:r>
                        <w:r w:rsidRPr="008F645A">
                          <w:rPr>
                            <w:rFonts w:ascii="GHEA Grapalat" w:hAnsi="GHEA Grapalat"/>
                            <w:sz w:val="24"/>
                            <w:szCs w:val="24"/>
                            <w:lang w:val="hy-AM"/>
                          </w:rPr>
                          <w:t>-</w:t>
                        </w:r>
                        <w:r w:rsidRPr="008F645A">
                          <w:rPr>
                            <w:rFonts w:ascii="GHEA Grapalat" w:hAnsi="GHEA Grapalat" w:cs="GHEA Grapalat"/>
                            <w:sz w:val="24"/>
                            <w:szCs w:val="24"/>
                            <w:lang w:val="hy-AM"/>
                          </w:rPr>
                          <w:t>մասնագետ</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չէ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վերջինս</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ունենա</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բուժական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գծով</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տեղակալ</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ունի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համապատասխան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որակավորում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հետդիպլոմային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կրթություն</w:t>
                        </w:r>
                        <w:r w:rsidRPr="008F645A">
                          <w:rPr>
                            <w:rFonts w:ascii="GHEA Grapalat" w:hAnsi="GHEA Grapalat"/>
                            <w:sz w:val="24"/>
                            <w:szCs w:val="24"/>
                            <w:lang w:val="hy-AM"/>
                          </w:rPr>
                          <w:t xml:space="preserve"> և </w:t>
                        </w:r>
                        <w:r w:rsidR="00B318F4" w:rsidRPr="00B318F4">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w:t>
                        </w:r>
                        <w:r w:rsidR="00B318F4">
                          <w:rPr>
                            <w:rFonts w:ascii="GHEA Grapalat" w:hAnsi="GHEA Grapalat"/>
                            <w:sz w:val="24"/>
                            <w:szCs w:val="24"/>
                            <w:lang w:val="hy-AM"/>
                          </w:rPr>
                          <w:t>արգացման հավաստագիր</w:t>
                        </w:r>
                        <w:r w:rsidRPr="008F645A">
                          <w:rPr>
                            <w:rFonts w:ascii="GHEA Grapalat" w:hAnsi="GHEA Grapalat"/>
                            <w:sz w:val="24"/>
                            <w:szCs w:val="24"/>
                            <w:lang w:val="hy-AM"/>
                          </w:rPr>
                          <w:t>:</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Մասնագիտական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կաբինետը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ղեկավարում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համապատասխան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մասնագիտության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ավագ</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բուժաշխատողը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անհատ</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ձեռներեցը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գործադիր</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տնօրենը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ունի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համապատասխան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մասնագիտացում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և</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որակավորում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Եթե</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կազմակերպության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ղեկա</w:t>
                        </w:r>
                        <w:r w:rsidRPr="008F645A">
                          <w:rPr>
                            <w:rFonts w:ascii="GHEA Grapalat" w:hAnsi="GHEA Grapalat"/>
                            <w:sz w:val="24"/>
                            <w:szCs w:val="24"/>
                            <w:lang w:val="hy-AM"/>
                          </w:rPr>
                          <w:t xml:space="preserve">վարը համապատասխան որակավորում ունեցող ավագ բուժաշխատող չէ, ապա պետք է ունենա բուժական գծով տեղակալ, որն ունի համապատասխան որակավորում, հետդիպլոմային կրթություն և </w:t>
                        </w:r>
                        <w:r w:rsidR="00E21553" w:rsidRPr="008F645A">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w:t>
                        </w:r>
                        <w:r w:rsidR="00880B4E" w:rsidRPr="008F645A">
                          <w:rPr>
                            <w:rFonts w:ascii="GHEA Grapalat" w:hAnsi="GHEA Grapalat"/>
                            <w:sz w:val="24"/>
                            <w:szCs w:val="24"/>
                            <w:lang w:val="hy-AM"/>
                          </w:rPr>
                          <w:t>իր</w:t>
                        </w:r>
                        <w:r w:rsidRPr="008F645A">
                          <w:rPr>
                            <w:rFonts w:ascii="GHEA Grapalat" w:hAnsi="GHEA Grapalat"/>
                            <w:sz w:val="24"/>
                            <w:szCs w:val="24"/>
                            <w:lang w:val="hy-AM"/>
                          </w:rPr>
                          <w:t>:</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lastRenderedPageBreak/>
                          <w:t>●</w:t>
                        </w:r>
                        <w:r w:rsidRPr="008F645A">
                          <w:rPr>
                            <w:rFonts w:cs="Calibri"/>
                            <w:sz w:val="24"/>
                            <w:szCs w:val="24"/>
                            <w:lang w:val="hy-AM"/>
                          </w:rPr>
                          <w:t> </w:t>
                        </w:r>
                        <w:r w:rsidRPr="008F645A">
                          <w:rPr>
                            <w:rFonts w:ascii="GHEA Grapalat" w:hAnsi="GHEA Grapalat" w:cs="GHEA Grapalat"/>
                            <w:sz w:val="24"/>
                            <w:szCs w:val="24"/>
                            <w:lang w:val="hy-AM"/>
                          </w:rPr>
                          <w:t>Պոլիկլինիկան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կաբինետը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ունե</w:t>
                        </w:r>
                        <w:r w:rsidRPr="008F645A">
                          <w:rPr>
                            <w:rFonts w:ascii="GHEA Grapalat" w:hAnsi="GHEA Grapalat"/>
                            <w:sz w:val="24"/>
                            <w:szCs w:val="24"/>
                            <w:lang w:val="hy-AM"/>
                          </w:rPr>
                          <w:t>նա անհետաձգելի բժշկական օգնության դեղամիջոցներ և նյութեր:</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Պոլիկլինիկաների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կաբինետների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սարքերը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և</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գործիքները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ունենան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«Հայաստանի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Հանրապետությունում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չափումների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միասնականության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ապահովման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մասին»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ՀՀ</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օրենքով</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նախատեսված</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փաստաթուղթ</w:t>
                        </w:r>
                        <w:r w:rsidRPr="008F645A">
                          <w:rPr>
                            <w:rFonts w:ascii="GHEA Grapalat" w:hAnsi="GHEA Grapalat"/>
                            <w:sz w:val="24"/>
                            <w:szCs w:val="24"/>
                            <w:lang w:val="hy-AM"/>
                          </w:rPr>
                          <w:t>:</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Եթե</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պոլիկ</w:t>
                        </w:r>
                        <w:r w:rsidRPr="008F645A">
                          <w:rPr>
                            <w:rFonts w:ascii="GHEA Grapalat" w:hAnsi="GHEA Grapalat"/>
                            <w:sz w:val="24"/>
                            <w:szCs w:val="24"/>
                            <w:lang w:val="hy-AM"/>
                          </w:rPr>
                          <w:t>լինիկաներում տեղակայված է բժշկական կլինիկական ամբիոն, ապա պետք է առկա լինեն նաև իրավական ակտերով նախատեսված կրթական գործընթացի համար անհրաժեշտ տեխնիկական և որակական պահանջներ ու պայմաններ:</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Պոլիկլինիկաներում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միջին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բուժանձնակազմի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ղեկավարումն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իրականացվում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պոլիկլինիկայի ավագ բուժքրոջ միջոցով, իսկ առանձին մասնագիտական կաբինետներում ղեկավարումն իրականացնում է կաբինետների բուժական մասի ղեկավարը:</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bCs/>
                            <w:sz w:val="24"/>
                            <w:szCs w:val="24"/>
                            <w:u w:val="single"/>
                            <w:lang w:val="hy-AM"/>
                          </w:rPr>
                          <w:t>Գյուղական բժշկական ամբուլատորիա (5 կետ)</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cs="Calibri"/>
                            <w:sz w:val="24"/>
                            <w:szCs w:val="24"/>
                            <w:lang w:val="hy-AM"/>
                          </w:rPr>
                          <w:t>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Գյուղական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ամբուլատորիայում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իրականացվի</w:t>
                        </w:r>
                        <w:r w:rsidRPr="008F645A">
                          <w:rPr>
                            <w:rFonts w:ascii="GHEA Grapalat" w:hAnsi="GHEA Grapalat"/>
                            <w:sz w:val="24"/>
                            <w:szCs w:val="24"/>
                            <w:lang w:val="hy-AM"/>
                          </w:rPr>
                          <w:t xml:space="preserve"> </w:t>
                        </w:r>
                        <w:r w:rsidR="00C912F5" w:rsidRPr="00C912F5">
                          <w:rPr>
                            <w:rFonts w:ascii="GHEA Grapalat" w:hAnsi="GHEA Grapalat" w:cs="GHEA Grapalat"/>
                            <w:sz w:val="24"/>
                            <w:szCs w:val="24"/>
                            <w:lang w:val="hy-AM"/>
                          </w:rPr>
                          <w:t>պացիենտիներ</w:t>
                        </w:r>
                        <w:r w:rsidRPr="008F645A">
                          <w:rPr>
                            <w:rFonts w:ascii="GHEA Grapalat" w:hAnsi="GHEA Grapalat" w:cs="GHEA Grapalat"/>
                            <w:sz w:val="24"/>
                            <w:szCs w:val="24"/>
                            <w:lang w:val="hy-AM"/>
                          </w:rPr>
                          <w:t>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հաշվառում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քարտերի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միջոցով</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և</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վիճակագրության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վարում</w:t>
                        </w:r>
                        <w:r w:rsidRPr="008F645A">
                          <w:rPr>
                            <w:rFonts w:ascii="GHEA Grapalat" w:hAnsi="GHEA Grapalat"/>
                            <w:sz w:val="24"/>
                            <w:szCs w:val="24"/>
                            <w:lang w:val="hy-AM"/>
                          </w:rPr>
                          <w:t>:</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Գյուղական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ամբուլատորիաները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ՀՀ</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առողջապահության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նախարարության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համապատասխան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ստորաբաժանում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ներկայա</w:t>
                        </w:r>
                        <w:r w:rsidRPr="008F645A">
                          <w:rPr>
                            <w:rFonts w:ascii="GHEA Grapalat" w:hAnsi="GHEA Grapalat"/>
                            <w:sz w:val="24"/>
                            <w:szCs w:val="24"/>
                            <w:lang w:val="hy-AM"/>
                          </w:rPr>
                          <w:t>ցնեն սահմանված ձևի և պարբերականության վիճակագրական հաշվետվություն: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Գյուղական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ամբուլատորիաների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ղեկավարումն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իրականացնում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մասնագիտությամբ</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ավագ</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բուժաշխատող</w:t>
                        </w:r>
                        <w:r w:rsidRPr="008F645A">
                          <w:rPr>
                            <w:rFonts w:cs="Calibri"/>
                            <w:sz w:val="24"/>
                            <w:szCs w:val="24"/>
                            <w:lang w:val="hy-AM"/>
                          </w:rPr>
                          <w:t> </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առողջապահության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կազմակերպիչը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ունի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համապատասխան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որակավորում</w:t>
                        </w:r>
                        <w:r w:rsidRPr="008F645A">
                          <w:rPr>
                            <w:rFonts w:ascii="GHEA Grapalat" w:hAnsi="GHEA Grapalat"/>
                            <w:sz w:val="24"/>
                            <w:szCs w:val="24"/>
                            <w:lang w:val="hy-AM"/>
                          </w:rPr>
                          <w:t>:</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Գյուղական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ամբ</w:t>
                        </w:r>
                        <w:r w:rsidRPr="008F645A">
                          <w:rPr>
                            <w:rFonts w:ascii="GHEA Grapalat" w:hAnsi="GHEA Grapalat"/>
                            <w:sz w:val="24"/>
                            <w:szCs w:val="24"/>
                            <w:lang w:val="hy-AM"/>
                          </w:rPr>
                          <w:t>ուլատորիայում պետք է կիրառվեն 8.2-րդ, 1.24 և 1.25 ենթակետերով նախատեսված տեխնիկական և մասնագիտական որակավորման պայմաններն ու պահանջները:</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Գյուղական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ամբուլատորիայում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երեխաների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ամբուլատոր</w:t>
                        </w:r>
                        <w:r w:rsidRPr="008F645A">
                          <w:rPr>
                            <w:rFonts w:ascii="GHEA Grapalat" w:hAnsi="GHEA Grapalat"/>
                            <w:sz w:val="24"/>
                            <w:szCs w:val="24"/>
                            <w:lang w:val="hy-AM"/>
                          </w:rPr>
                          <w:t>-</w:t>
                        </w:r>
                        <w:r w:rsidRPr="008F645A">
                          <w:rPr>
                            <w:rFonts w:ascii="GHEA Grapalat" w:hAnsi="GHEA Grapalat" w:cs="GHEA Grapalat"/>
                            <w:sz w:val="24"/>
                            <w:szCs w:val="24"/>
                            <w:lang w:val="hy-AM"/>
                          </w:rPr>
                          <w:t>պոլիկլինիկական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բուժօգնության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համար</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անհրաժեշտ</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են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մանկաբույժի</w:t>
                        </w:r>
                        <w:r w:rsidRPr="008F645A">
                          <w:rPr>
                            <w:rFonts w:ascii="GHEA Grapalat" w:hAnsi="GHEA Grapalat"/>
                            <w:sz w:val="24"/>
                            <w:szCs w:val="24"/>
                            <w:lang w:val="hy-AM"/>
                          </w:rPr>
                          <w:t xml:space="preserve"> և իմունոկանխարգելման կաբինետները` համաձայն վերը նշված ցանկերի, սակայն հաստատություններում չի նախատեսվում իմունոկանխարգելման կաբինետի ավագ բուժաշխատող-ինֆեկցիոնիստի հաստիք:</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cs="Calibri"/>
                            <w:sz w:val="24"/>
                            <w:szCs w:val="24"/>
                            <w:lang w:val="hy-AM"/>
                          </w:rPr>
                          <w:t>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bCs/>
                            <w:sz w:val="24"/>
                            <w:szCs w:val="24"/>
                            <w:u w:val="single"/>
                            <w:lang w:val="hy-AM"/>
                          </w:rPr>
                          <w:t>Գյուղական առողջության կենտրոն (6 կետ)</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cs="Calibri"/>
                            <w:sz w:val="24"/>
                            <w:szCs w:val="24"/>
                            <w:lang w:val="hy-AM"/>
                          </w:rPr>
                          <w:t>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Գյուղական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առողջության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կենտրոնի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գործունեո</w:t>
                        </w:r>
                        <w:r w:rsidRPr="008F645A">
                          <w:rPr>
                            <w:rFonts w:ascii="GHEA Grapalat" w:hAnsi="GHEA Grapalat"/>
                            <w:sz w:val="24"/>
                            <w:szCs w:val="24"/>
                            <w:lang w:val="hy-AM"/>
                          </w:rPr>
                          <w:t>ւթյան համար պետք է կիրառվեն 8.2-րդ, 1.24, 1.25 ենթակետերի տեխնիկական և մասնագիտական որակավորման պահանջներն ու պայմանները:</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Գյուղական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առողջության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կենտրոնում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իրականացվի</w:t>
                        </w:r>
                        <w:r w:rsidRPr="008F645A">
                          <w:rPr>
                            <w:rFonts w:ascii="GHEA Grapalat" w:hAnsi="GHEA Grapalat"/>
                            <w:sz w:val="24"/>
                            <w:szCs w:val="24"/>
                            <w:lang w:val="hy-AM"/>
                          </w:rPr>
                          <w:t xml:space="preserve"> </w:t>
                        </w:r>
                        <w:r w:rsidR="00C912F5" w:rsidRPr="00C912F5">
                          <w:rPr>
                            <w:rFonts w:ascii="GHEA Grapalat" w:hAnsi="GHEA Grapalat" w:cs="GHEA Grapalat"/>
                            <w:sz w:val="24"/>
                            <w:szCs w:val="24"/>
                            <w:lang w:val="hy-AM"/>
                          </w:rPr>
                          <w:t>պացիենտիներ</w:t>
                        </w:r>
                        <w:r w:rsidRPr="008F645A">
                          <w:rPr>
                            <w:rFonts w:ascii="GHEA Grapalat" w:hAnsi="GHEA Grapalat" w:cs="GHEA Grapalat"/>
                            <w:sz w:val="24"/>
                            <w:szCs w:val="24"/>
                            <w:lang w:val="hy-AM"/>
                          </w:rPr>
                          <w:t>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հաշվառում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քարտերի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միջոցով</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և</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բժշկական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վիճակագրության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վարում</w:t>
                        </w:r>
                        <w:r w:rsidRPr="008F645A">
                          <w:rPr>
                            <w:rFonts w:ascii="GHEA Grapalat" w:hAnsi="GHEA Grapalat"/>
                            <w:sz w:val="24"/>
                            <w:szCs w:val="24"/>
                            <w:lang w:val="hy-AM"/>
                          </w:rPr>
                          <w:t>:</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Գյուղական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առողջության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կենտրոնը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պետք</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ՀՀ</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առողջապահության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նախարարության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համապատասխան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ստորաբաժանում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ներկայացնի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սահմանված</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ձևի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և</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պարբերականության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վիճակագրական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հաշվետվություն</w:t>
                        </w:r>
                        <w:r w:rsidRPr="008F645A">
                          <w:rPr>
                            <w:rFonts w:ascii="GHEA Grapalat" w:hAnsi="GHEA Grapalat"/>
                            <w:sz w:val="24"/>
                            <w:szCs w:val="24"/>
                            <w:lang w:val="hy-AM"/>
                          </w:rPr>
                          <w:t>:</w:t>
                        </w:r>
                      </w:p>
                      <w:p w:rsidR="006C7ADF"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w:t>
                        </w:r>
                        <w:r w:rsidRPr="008F645A">
                          <w:rPr>
                            <w:rFonts w:cs="Calibri"/>
                            <w:sz w:val="24"/>
                            <w:szCs w:val="24"/>
                            <w:lang w:val="hy-AM"/>
                          </w:rPr>
                          <w:t> </w:t>
                        </w:r>
                        <w:r w:rsidRPr="008F645A">
                          <w:rPr>
                            <w:rFonts w:ascii="GHEA Grapalat" w:hAnsi="GHEA Grapalat" w:cs="GHEA Grapalat"/>
                            <w:sz w:val="24"/>
                            <w:szCs w:val="24"/>
                            <w:lang w:val="hy-AM"/>
                          </w:rPr>
                          <w:t>Գյուղական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առողջության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կենտրոնի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ղեկավարումն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իրականացնում</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է</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մասնագիտությամբ</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ավագ</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բ</w:t>
                        </w:r>
                        <w:r w:rsidRPr="008F645A">
                          <w:rPr>
                            <w:rFonts w:ascii="GHEA Grapalat" w:hAnsi="GHEA Grapalat"/>
                            <w:sz w:val="24"/>
                            <w:szCs w:val="24"/>
                            <w:lang w:val="hy-AM"/>
                          </w:rPr>
                          <w:t>ուժաշխատող -</w:t>
                        </w:r>
                        <w:r w:rsidRPr="008F645A">
                          <w:rPr>
                            <w:rFonts w:cs="Calibri"/>
                            <w:sz w:val="24"/>
                            <w:szCs w:val="24"/>
                            <w:lang w:val="hy-AM"/>
                          </w:rPr>
                          <w:t> </w:t>
                        </w:r>
                        <w:r w:rsidRPr="008F645A">
                          <w:rPr>
                            <w:rFonts w:ascii="GHEA Grapalat" w:hAnsi="GHEA Grapalat" w:cs="GHEA Grapalat"/>
                            <w:sz w:val="24"/>
                            <w:szCs w:val="24"/>
                            <w:lang w:val="hy-AM"/>
                          </w:rPr>
                          <w:t>առողջապահության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կազմակերպիչը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որը</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ունի</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համապատասխան</w:t>
                        </w:r>
                        <w:r w:rsidRPr="008F645A">
                          <w:rPr>
                            <w:rFonts w:ascii="GHEA Grapalat" w:hAnsi="GHEA Grapalat"/>
                            <w:sz w:val="24"/>
                            <w:szCs w:val="24"/>
                            <w:lang w:val="hy-AM"/>
                          </w:rPr>
                          <w:t xml:space="preserve"> </w:t>
                        </w:r>
                        <w:r w:rsidRPr="008F645A">
                          <w:rPr>
                            <w:rFonts w:ascii="GHEA Grapalat" w:hAnsi="GHEA Grapalat" w:cs="GHEA Grapalat"/>
                            <w:sz w:val="24"/>
                            <w:szCs w:val="24"/>
                            <w:lang w:val="hy-AM"/>
                          </w:rPr>
                          <w:t>որակավորում</w:t>
                        </w:r>
                        <w:r w:rsidRPr="008F645A">
                          <w:rPr>
                            <w:rFonts w:ascii="GHEA Grapalat" w:hAnsi="GHEA Grapalat"/>
                            <w:sz w:val="24"/>
                            <w:szCs w:val="24"/>
                            <w:lang w:val="hy-AM"/>
                          </w:rPr>
                          <w:t xml:space="preserve">: </w:t>
                        </w:r>
                      </w:p>
                      <w:p w:rsidR="00E71154" w:rsidRPr="008F645A" w:rsidRDefault="006C7ADF" w:rsidP="008F645A">
                        <w:pPr>
                          <w:spacing w:after="0" w:line="240" w:lineRule="auto"/>
                          <w:ind w:firstLine="375"/>
                          <w:jc w:val="both"/>
                          <w:rPr>
                            <w:rFonts w:ascii="GHEA Grapalat" w:hAnsi="GHEA Grapalat"/>
                            <w:sz w:val="24"/>
                            <w:szCs w:val="24"/>
                            <w:lang w:val="hy-AM"/>
                          </w:rPr>
                        </w:pPr>
                        <w:r w:rsidRPr="008F645A">
                          <w:rPr>
                            <w:rFonts w:ascii="GHEA Grapalat" w:hAnsi="GHEA Grapalat" w:cs="GHEA Grapalat"/>
                            <w:sz w:val="24"/>
                            <w:szCs w:val="24"/>
                            <w:lang w:val="hy-AM"/>
                          </w:rPr>
                          <w:t xml:space="preserve">● </w:t>
                        </w:r>
                        <w:r w:rsidR="00E71154" w:rsidRPr="008F645A">
                          <w:rPr>
                            <w:rFonts w:ascii="GHEA Grapalat" w:hAnsi="GHEA Grapalat" w:cs="GHEA Grapalat"/>
                            <w:sz w:val="24"/>
                            <w:szCs w:val="24"/>
                            <w:lang w:val="hy-AM"/>
                          </w:rPr>
                          <w:t>«Շարժական»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բժշկական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օգնության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և</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սպասարկման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տեսակներով</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կարող</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են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լիցենզավորվել</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միայն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բժշկական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օգնության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և</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սպասարկման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համապատասխան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տեսակով</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և</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վայրի</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պահանջով</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lastRenderedPageBreak/>
                          <w:t>լիցենզիայի</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առկայության</w:t>
                        </w:r>
                        <w:r w:rsidR="00E71154" w:rsidRPr="008F645A">
                          <w:rPr>
                            <w:rFonts w:ascii="GHEA Grapalat" w:hAnsi="GHEA Grapalat"/>
                            <w:sz w:val="24"/>
                            <w:szCs w:val="24"/>
                            <w:lang w:val="hy-AM"/>
                          </w:rPr>
                          <w:t xml:space="preserve"> </w:t>
                        </w:r>
                        <w:r w:rsidR="00E71154" w:rsidRPr="008F645A">
                          <w:rPr>
                            <w:rFonts w:ascii="GHEA Grapalat" w:hAnsi="GHEA Grapalat" w:cs="GHEA Grapalat"/>
                            <w:sz w:val="24"/>
                            <w:szCs w:val="24"/>
                            <w:lang w:val="hy-AM"/>
                          </w:rPr>
                          <w:t>դե</w:t>
                        </w:r>
                        <w:r w:rsidR="00E71154" w:rsidRPr="008F645A">
                          <w:rPr>
                            <w:rFonts w:ascii="GHEA Grapalat" w:hAnsi="GHEA Grapalat"/>
                            <w:sz w:val="24"/>
                            <w:szCs w:val="24"/>
                            <w:lang w:val="hy-AM"/>
                          </w:rPr>
                          <w:t>պքում: Ծառայությունը կարող է մատուցվել հիմնական լիցենզիայով ներկայացված բուժաշխատողների կողմից, ինչպես նաև վիճակագրության և մատենավարման ծառայությունը կարող է իրականացվել հիմնական լիցենզիայով նախատեսված վայրում:</w:t>
                        </w:r>
                        <w:r w:rsidR="00E71154" w:rsidRPr="008F645A">
                          <w:rPr>
                            <w:rFonts w:cs="Calibri"/>
                            <w:sz w:val="24"/>
                            <w:szCs w:val="24"/>
                            <w:lang w:val="hy-AM"/>
                          </w:rPr>
                          <w:t>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cs="Calibri"/>
                            <w:sz w:val="24"/>
                            <w:szCs w:val="24"/>
                            <w:lang w:val="hy-AM"/>
                          </w:rPr>
                          <w:t>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bCs/>
                            <w:sz w:val="24"/>
                            <w:szCs w:val="24"/>
                            <w:u w:val="single"/>
                            <w:lang w:val="hy-AM"/>
                          </w:rPr>
                          <w:t>Ընդհանուր դրույթներ</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cs="Calibri"/>
                            <w:sz w:val="24"/>
                            <w:szCs w:val="24"/>
                            <w:lang w:val="hy-AM"/>
                          </w:rPr>
                          <w:t>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1.28-րդ կետով նախատեսված գործունեության տեսակի համար 1.21-րդ, 8.2-րդ կետերով սահմանված տեխնիկական և մասնագիտական որակավորման պայմաններն ու պահանջներն իրականացվում են տվյալ կաբինետում, իսկ 1.24-րդ կետով սահմանված պայմաններն ու պահանջները 1.28-րդ կետով նախատեսված գործունեության տեսակի համար պարտադիր չեն.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1.36-րդ կետով նախատեսված գործունեության տեսակի համար 1.21-րդ, 1.24-րդ և 9-րդ կետերով սահմանված տեխնիկական և մասնագիտական որակավորման պայմաններն ու պահանջները պարտադիր չեն, իսկ 8.2-րդ կետով սահմանված տեխնիկական և մասնագիտական որակավորման պայմաններն ու պահանջներն իրականացվում են տվյալ կաբինետում.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1.35-րդ կետով նախատեսված գործունեության տեսակների համար 1.21-րդ, 8.2-րդ, 1.24-րդ և 9-րդ կետերով սահմանված տեխնիկական և մասնագիտական որակավորման պայմանները և պահանջները պարտադիր չեն.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1.24-րդ կետով սահմանված տեխնիկական և մասնագիտական որակավորման պայմաններն ու պահանջները պետք է իրականացվեն գործող մասնագիտական կաբինետներում: 1.24-րդ կետով սահմանված կաբինետի և տեխնիկական և մասնագիտական որակավորման պայմաններն ու պահանջները պարտադիր չեն հետևյալ ծառայություններն իրականացնելիս`</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 նախաբժշկական օգնություն` բուժքույրական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 բժշկական ընդհանուր պրակտիկա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 մանկաբուժական ընդհանուր պրակտիկա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 ներքին բժշկական (ընդհանուր 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 մանկաբուժական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6) նյարդաբանական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7) հոգեբուժական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8) շտապ և անհետաձգելի բժշկական օգնություն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9) մաշկաբանական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10) վեներաբանական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11) դատահոգեբուժական փորձաքննություն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12) ճառագայթային ախտորոշիչ`</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 ռենտգենաբանական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 ֆլյուորոգրաֆիկ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գ. համակարգչային տոմոգրաֆիկ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դ. միջուկամագնիսային-ռեզոնանսային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ե. մամոգրաֆիկ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զ. ռադիոնուկլիդային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է. ուլտրաձայնային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ը. պոզիտրոն-էմիսիոն տոմոգրաֆիկ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թ. դենսիտոմետրիա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13) ֆիզիոթերապևտիկ`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 բարոթերապևտիկ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lastRenderedPageBreak/>
                          <w:t>բ. էլեկտրաբուժում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գ. լուսաբուժում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14) վերականգնողական`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 բալնեոլոգիական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 ցեխաբուժություն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գ. շարժաթերապևտիկ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դ. ռեֆլեքսաթերապևտիկ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ե. մանուալ 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զ. բուժական մերսում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15) ֆունկցիոնալ ախտորոշիչ</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16) ներզննական (էնդոսկոպիական)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17) համաճարակաբանական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18) անձավաբուժական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19) հալոթերապևտիկ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20) սոմնոլոգիա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21) ուռուցքաբանական`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 քիմիոթերապիա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 ճառագայթային թերապիա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22) ալերգոլոգիական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23) անընկալունաբանական (իմունականխարգելիչ)</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24) թոքաբանական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25) սրտաբանական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26) աղեստամոքսաբանական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27) երիկամաբանական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28) ռևմատոլոգիական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29) ներզատաբանական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30) տուբերկուլյոզային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31) վարակիչ հիվանդությունների</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32) ներզատագինեկոլոգիական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33) նյարդավիրաբուժական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34) փոխներարկումային (տրանսֆուզիոլոգիական, պերֆուզոլոգիական)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35) թունաբանական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36) հոգեթերապևտիկ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37) թմրաբանական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38) սեռաախտաբանական (սեքսապաթոլոգիական)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39) բժշկական գենետիկական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40) հերիատրիական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41) սպորտային բժշկական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42) դիետաբանական (դիետոլոգիական)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43) հոմեոպաթիկ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44) բժշկական-օպտիկական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45) լաբորատոր-ախտորոշիչ`</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 բջջաբանական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 հյուսվածքաբանական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lastRenderedPageBreak/>
                          <w:t>գ. նմուշառում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46) շարժական նմուշառում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47) շարժական ռենտգենաբանական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48) շարժական ֆլյուորոգրաֆիկ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49) շարժական մամոգրաֆիկ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50) շարժական ուլտրաձայնային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51) շարժական ֆունկցիոնալ ախտորոշիչ</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52) շարժական ակնաբանական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53) շարժական պալիատիվ</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54) խորհրդատվական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55) դատաբժշկական փորձաքննություն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1.21-րդ կետով սահմանված տեխնիկական և մասնագիտական որակավորման պայմաններն ու պահանջները պետք է իրականացվեն գործող մասնագիտական կաբինետներում: 1.21-րդ կետով սահմանված կաբինետի և տեխնիկական և մասնագիտական որակավորման պայմաններն ու պահանջները պարտադիր չեն հետևյալ ծառայություններն իրականացնելիս`</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 նախաբժշկական օգնություն` բուժքույրական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 բժշկական ընդհանուր պրակտիկա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 մանկաբուժական ընդհանուր պրակտիկա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 ներքին բժշկական (ընդհանուր 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 մանկաբուժական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6) նյարդաբանական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7) հոգեբուժական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8) մաշկաբանական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9) վեներաբանական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10) դատահոգեբուժական փորձաքննություն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11) լաբորատոր-ախտորոշիչ`</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 բջջաբանական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 հյուսվածքաբանական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գ. մակաբուծաբանական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դ. սնկաբանական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ե. նմուշառում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12) ճառագայթային ախտորոշիչ`</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 ռենտգենաբանական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 ֆլյուորոգրաֆիկ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գ. համակարգչային տոմոգրաֆիկ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դ. միջուկամագնիսային-ռեզոնանսային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ե. մամոգրաֆիկ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զ. ռադիոնուկլիդային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է. ուլտրաձայնային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13) ֆիզիոթերապևտիկ`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 բարոթերապևտիկ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 էլեկտրաբուժում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գ. լուսաբուժում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14) վերականգնողական`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lastRenderedPageBreak/>
                          <w:t>ա. բալնեոլոգիական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 ցեխաբուժություն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գ. շարժաթերապևտիկ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դ. ռեֆլեքսաթերապևտիկ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ե. մանուալ 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զ. բուժական մերսում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15) ֆունկցիոնալ ախտորոշիչ</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16) համաճարակաբանական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17) անձավաբուժական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18) հալոթերապևտիկ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19) սոմնոլոգիա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20) ուռուցքաբանական`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 քիմիոթերապիա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 ճառագայթային թերապիա</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21) ալերգոլոգիական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22) անընկալունաբանական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23) թոքաբանական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24) սրտաբանական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25) աղեստամոքսաբանական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26) երիկամաբանական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27) ռևմատոլոգիական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28) ներզատաբանական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29) տուբերկուլյոզային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30) վարակիչ հիվանդությունների</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31) ներզատագինեկոլոգիական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32) նյարդավիրաբուժական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33) ակնաբանական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34) թունաբանական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35) հոգեթերապևտիկ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36) թմրաբանական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37) սեռաախտաբանական (սեքսապաթոլոգիական)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38) կոսմետոլոգիական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39) բժշկական գենետիկական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40) ավիացիոն բժշկական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41) հերիատրիական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42) դիետաբանական (դիետոլոգիական)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43) հոմեոպաթիկ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44) բժշկական-օպտիկական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45) շարժական նմուշառում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46) շարժական ռենտգենաբանական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47) շարժական ֆլյուորոգրաֆիկ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48) շարժական մամոգրաֆիկ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49) շարժական ուլտրաձայնային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50) շարժական ֆունկցիոնալ ախտորոշիչ</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lastRenderedPageBreak/>
                          <w:t>51) շարժական ակնաբանական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52) շարժական պալիատիվ</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53) խորհրդատվական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54) ախտաբանաանատոմիական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55) դատաբժշկական փորձաքննություն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Սույն գլխի հինգերորդ պարբերությունում սահմանված այն կաբինետներում, որտեղ միջամտությունների կաբինետի առկայությունը պարտադիր չէ, առաջին բժշկական օգնության պահարանը` անհետաձգելի բժշկական օգնության հավաքածուով, պետք է տեղադրված լինի տվյալ մասնագիտացված կաբինետում՝ բացառությամբ լաբորատոր-ախտորոշիչ (բջջաբանական, հյուսվածքաբանական, մակաբուծաբանական, սնկաբանական) կաբինետների, իսկ տվյալ բժշկական հաստատությունում միջամտությունների կաբինետի առկայության պարագայում, մասնագիտացված կաբինետներում առաջին բժշկական օգնության պահարան` անհետաձգելի բժշկական օգնության հավաքածուով, պահանջը պարտադիր չէ: Թեստերի միջոցով արագ թեստավորման հետազոտություն անցկացնելու համար լաբորատոր-ախտորոշիչ տեսակների լիցենզավորումը պարտադիր չէ, եթե ստեղծված են համապատասխան պայմաններ` ստանդարտ թեստ-հավաքածուներ և թեստավորումն իրականացնող մասնագետներ:</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Բջջաբանական (կետ 1.43) և հյուսվածքաբանական (կետ 1.44) լաբորատորիաները կարող են տեղակայված լինել միևնույն սենքում` առանձին աշխատատեղերով, համապատասխան սարքավորումներով և գործիքային հագեցվածությամբ: Այդ լաբորատորիաների սարքավորումներն ու գործիքները, որոնք տեխնիկական հագեցվածությունում կրկնվում են, կարող են միևնույն սենքում կիրառվել մեկ օրինակով:</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 xml:space="preserve">Կլինիկական (կետ 1.18), կենսաքիմիական (բիոքիմիական) (կետ 1.19), շճաբանական (սերոլոգիական) (կետ 1.42), իմունաբանական (կետ 1.41) լաբորատորիաները կարող են տեղակայված լինել միևնույն սենքում` առանձին աշխատատեղերով, համապատասխան սարքավորումներով և գործիքային հագեցվածությամբ: </w:t>
                        </w:r>
                        <w:r w:rsidR="002D05B9" w:rsidRPr="008F645A">
                          <w:rPr>
                            <w:rFonts w:ascii="GHEA Grapalat" w:hAnsi="GHEA Grapalat"/>
                            <w:sz w:val="24"/>
                            <w:szCs w:val="24"/>
                            <w:lang w:val="hy-AM"/>
                          </w:rPr>
                          <w:t xml:space="preserve">Մանրէաբանական (կետ 1.49), մակաբուծաբանական (կետ 1.51), վիրուսաբանական (կետ 1.50) լաբորատորիաները գործունեության իրականացման միևնույն հասցեում տեղակայված լինելու դեպքում՝ այդ լաբորատորիաների սարքավորումներն ու գործիքները, որոնք տեխնիկական հագեցվածության պահանջներում կրկնվում են (թորման սարք, դեիոնիզացնող սարք, pH-մետր, թերմոստատ, արեոմետր, </w:t>
                        </w:r>
                        <w:r w:rsidR="005E21CA" w:rsidRPr="008F645A">
                          <w:rPr>
                            <w:rFonts w:ascii="GHEA Grapalat" w:hAnsi="GHEA Grapalat"/>
                            <w:sz w:val="24"/>
                            <w:szCs w:val="24"/>
                            <w:lang w:val="hy-AM"/>
                          </w:rPr>
                          <w:t>Իմունաֆերմենտային վերլուծիչ</w:t>
                        </w:r>
                        <w:r w:rsidR="002D05B9" w:rsidRPr="008F645A">
                          <w:rPr>
                            <w:rFonts w:ascii="GHEA Grapalat" w:hAnsi="GHEA Grapalat"/>
                            <w:sz w:val="24"/>
                            <w:szCs w:val="24"/>
                            <w:lang w:val="hy-AM"/>
                          </w:rPr>
                          <w:t>), կարող են կիրառվել մեկ օրինակով և շահագործվել՝ ապահովելով աշխատանքի և/կամ կենսաանվտանգության պահանջների կատարումը: Նույն լաբորատորիաներում առկա՝ «շարժական» (ոչ ստացիոնար) բնութագրով սարքերը (մանրէասպան լամպ, ջերմաչափ, կշեռք (ոչ անալիտիկ) կարող են տեղափոխվել և շահագործվել տարբեր սենքերում՝ պատշաճ ախտահանումից հետո՝ ևս կարող են կիրառվել մեկ օրինակով: Նշված լաբորատորիաներում սարքերի լրակազմի պահանջը կարելի է կրճատել՝ ելնելով տվյալ տեսակի հետազոտությունը չիրականացնելու փաստից:</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Շտապ և անհետաձգելի բժշկական օգնություն ու սպասարկում իրականացնող բժշկական կազմակերպությունների շտապ օգնության մեքենաները պետք է համալրված լինեն գլոբալ տեղորոշման համակարգով (ՋԻՓԻԷՍ/GPS) և միացված լինեն՝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 շտապ և անհետաձգելի բժշկական օգնության ու սպասարկման կենտրոնական դիսպետչերական կառավարման համակարգին.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 Հայաստանի Հանրապետության արտակարգ իրավիճակների նախարարության Փրկարար ծառայության ճգնաժամային կառավարման ազգային և տարածքային կենտրոններին:</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lastRenderedPageBreak/>
                          <w:t xml:space="preserve">Այլ լիցենզավորված բժշկական հաստատությունում կազմակերպվող արտահիվանդանոցային առանձին մասնագիտացված բժշկական օգնություն և սպասարկում իրականացնողը կարող է օգտվել տվյալ հաստատությունում առկա ախտահանման կաբինետից` առանձին ունենալով 1.24-րդ կետով նախատեսված սարքավորումներ և նյութեր, բացառությամբ </w:t>
                        </w:r>
                        <w:r w:rsidR="009C4FC6" w:rsidRPr="008F645A">
                          <w:rPr>
                            <w:rFonts w:ascii="GHEA Grapalat" w:hAnsi="GHEA Grapalat"/>
                            <w:sz w:val="24"/>
                            <w:szCs w:val="24"/>
                            <w:lang w:val="hy-AM"/>
                          </w:rPr>
                          <w:t>Մանրէասպան լամպի/ուլտրամանուշակագույն ճառագայթիչ</w:t>
                        </w:r>
                        <w:r w:rsidRPr="008F645A">
                          <w:rPr>
                            <w:rFonts w:ascii="GHEA Grapalat" w:hAnsi="GHEA Grapalat"/>
                            <w:sz w:val="24"/>
                            <w:szCs w:val="24"/>
                            <w:lang w:val="hy-AM"/>
                          </w:rPr>
                          <w:t>ի:</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1.21-րդ և 1.24-րդ կետերում միջին բուժաշխատողի պարտականություններն իրականացվում են մասնագիտացված կաբինետների միջին բուժաշխատողի կողմից:</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Արտահիվանդանոցային մեծերի և մանկական բժշկական օգնության և սպասարկման նույն տեսակի իրականացումը կարող է ծավալվել միևնույն կաբինետում հերթափոխով, հոսքերի տարանջատումով` Հայաստանի Հանրապետության առողջապահության նախարարի 2015 թվականի սեպտեմբերի 10-ի N 48-Ն հրամանի պահանջների համաձայն, ընդ որում, այդ կաբինետների տեխնիկական հագեցվածությունում կրկնվող սարքավորումներն ու գործիքները կարող են ներկայացվել մեկ օրինակով: Այս կաբինետում նախատեսվում է ունենալ մեկ միջին և մեկ կրտսեր բուժաշխատող՝ ամբողջ աշխատանքային օրվա ընթացքում: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Արտահիվանդանոցային` բժշկական ընդհանուր պրակտիկա, մանկաբուժական ընդհանուր պրակտիկա, ներքին բժշկական (ընդհանուր թերապևտիկ), մանկաբուժական, նյարդաբանական, հոգեբուժական, ֆունկցիոնալ ախտորոշիչ, մաշկաբանական, ալերգոլոգիական, թոքաբանական, սրտաբանական, աղեստամոքսաբանական, երիկամաբանական, ռևմատոլոգիական, ներզատաբանական, նյարդավիրաբուժական, թունաբանական, հոգեթերապևտիկ, թմրաբանական, սեռաախտաբանական (սեքսապաթոլոգիական), հերիատրիական, ավիացիոն բժշկական, դիետաբանական (դիետոլոգիական), հոմեոպաթիկ բժշկական օգնության և սպասարկման յուրաքանչյուր երեք տեսակի ծառայությունները կարող են ծավալվել միևնույն կաբինետում հերթափոխով, հոսքերի տարանջատումով` Հայաստանի Հանրապետության առողջապահության նախարարի 2015 թվականի սեպտեմբերի 10-ի N 48-Ն հրամանի պահանջների համաձայն, ընդ որում, այդ կաբինետներում այն սարքավորումներն ու գործիքները, որոնք տեխնիկական հագեցվածությունում կրկնվում են, կարող են ներկայացվել մեկ օրինակ: Արտահիվանդանոցային` վեներաբանական տեսակով գործունեություն կարող է ծավալվել միևնույն կաբինետում միայն արտահիվանդանոցային` մաշկաբանական տեսակի հետ: Արտահիվանդանոցային` օրթոպեդիական և վնասվածքաբանական տեսակներով գործունեություն կարող է ծավալվել միևնույն կաբինետում:</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Արտահիվանդանոցային` վերականգնողական բժշկական օգնության և սպասարկման տեսակը՝ իր երեք ենթատեսակներով (ռեֆլեքսաթերապևտիկ, մանուալ թերապևտիկ, բուժական մերսում), կարող է ծավալվել միևնույն կաբինետում հերթափոխով, ընդ որում, այդ կաբինետներում այն սարքավորումներն ու գործիքները, որոնք տեխնիկական հագեցվածությունում կրկնվում են, կարող են ներկայացվել մեկ օրինակ: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Արտահիվանդանոցային` ֆիզիոթերապևտիկ բժշկական օգնության և սպասարկման տեսակը՝ իր երեք ենթատեսակներով (բարոթերապևտիկ, էլեկտրաբուժում, լուսաբուժում), կարող է ծավալվել միևնույն կաբինետում հերթափոխով, ընդ որում, այդ կաբինետներում այն սարքավորումներն ու գործիքները, որոնք տեխնիկական հագեցվածությունում կրկնվում են, կարող են ներկայացվել մեկ օրինակ:</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Արտահիվանդանոցային բժշկական օգնություն և սպասարկում իրականացնող լիցենզավորված հաստատության յուրաքանչյուր միջին բուժաշխատողը կարող է միաժամանակ սպասարկել մինչև երկու կաբինետ:</w:t>
                        </w:r>
                      </w:p>
                      <w:p w:rsidR="006C7ADF"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lastRenderedPageBreak/>
                          <w:t xml:space="preserve">Արտահիվանդանոցային բժշկական օգնություն և սպասարկում իրականացնող բժշկական անձնակազմի վերապատրաստումներն իրականացվում են «Կրթության մասին» Հայաստանի Հանրապետության օրենքով սահմանված կարգով: </w:t>
                        </w:r>
                      </w:p>
                      <w:p w:rsidR="006C7ADF"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Բժշկական օգնության և սպասարկման շարժական տեսակներով և լաբորատոր-ախտորոշիչ` «նմուշառում» տեսակով կարող են լիցենզավորվել միայն բժշկական օգնության և սպասարկման տվյալ տեսակին համապատասխան վայրի պահանջով լիցենզիայի առկայության դեպքում:</w:t>
                        </w:r>
                        <w:r w:rsidR="006C7ADF" w:rsidRPr="008F645A">
                          <w:rPr>
                            <w:rFonts w:ascii="GHEA Grapalat" w:hAnsi="GHEA Grapalat"/>
                            <w:sz w:val="24"/>
                            <w:szCs w:val="24"/>
                            <w:lang w:val="hy-AM"/>
                          </w:rPr>
                          <w:t xml:space="preserve"> Ծառայությունը կարող է մատուցվել հիմնական լիցենզիայով ներկայացված բուժաշխատողների կողմից, ինչպես նաև վիճակագրության և մատենավարման ծառայությունը կարող է իրականացվել հիմնական լիցենզիայով նախատեսված վայրում:</w:t>
                        </w:r>
                        <w:r w:rsidRPr="008F645A">
                          <w:rPr>
                            <w:rFonts w:ascii="GHEA Grapalat" w:hAnsi="GHEA Grapalat"/>
                            <w:sz w:val="24"/>
                            <w:szCs w:val="24"/>
                            <w:lang w:val="hy-AM"/>
                          </w:rPr>
                          <w:t xml:space="preserve"> </w:t>
                        </w:r>
                      </w:p>
                      <w:p w:rsidR="00E71154" w:rsidRPr="008F645A" w:rsidRDefault="00E71154" w:rsidP="008F645A">
                        <w:pPr>
                          <w:spacing w:after="0" w:line="240" w:lineRule="auto"/>
                          <w:ind w:firstLine="375"/>
                          <w:jc w:val="both"/>
                          <w:rPr>
                            <w:rFonts w:ascii="GHEA Grapalat" w:hAnsi="GHEA Grapalat"/>
                            <w:sz w:val="24"/>
                            <w:szCs w:val="24"/>
                            <w:lang w:val="hy-AM"/>
                          </w:rPr>
                        </w:pPr>
                        <w:r w:rsidRPr="008F645A">
                          <w:rPr>
                            <w:rFonts w:ascii="GHEA Grapalat" w:hAnsi="GHEA Grapalat"/>
                            <w:sz w:val="24"/>
                            <w:szCs w:val="24"/>
                            <w:lang w:val="hy-AM"/>
                          </w:rPr>
                          <w:t>Յուրաքանչյուր կլինիկական աշխատանքային սենյակի մուտքը պետք է լինի սպասասրահից:</w:t>
                        </w:r>
                        <w:r w:rsidRPr="008F645A">
                          <w:rPr>
                            <w:rFonts w:cs="Calibri"/>
                            <w:sz w:val="24"/>
                            <w:szCs w:val="24"/>
                            <w:lang w:val="hy-AM"/>
                          </w:rPr>
                          <w:t> </w:t>
                        </w:r>
                      </w:p>
                      <w:p w:rsidR="00972689" w:rsidRPr="00885B31" w:rsidRDefault="00972689" w:rsidP="00972689">
                        <w:pPr>
                          <w:spacing w:after="0" w:line="240" w:lineRule="auto"/>
                          <w:ind w:firstLine="375"/>
                          <w:jc w:val="both"/>
                          <w:rPr>
                            <w:rFonts w:ascii="GHEA Grapalat" w:hAnsi="GHEA Grapalat"/>
                            <w:sz w:val="24"/>
                            <w:szCs w:val="24"/>
                            <w:lang w:val="hy-AM"/>
                          </w:rPr>
                        </w:pPr>
                        <w:r w:rsidRPr="00885B31">
                          <w:rPr>
                            <w:rFonts w:cs="Calibri"/>
                            <w:sz w:val="24"/>
                            <w:szCs w:val="24"/>
                            <w:lang w:val="hy-AM"/>
                          </w:rPr>
                          <w:t> </w:t>
                        </w:r>
                        <w:r w:rsidRPr="00885B31">
                          <w:rPr>
                            <w:rFonts w:ascii="GHEA Grapalat" w:hAnsi="GHEA Grapalat"/>
                            <w:sz w:val="24"/>
                            <w:szCs w:val="24"/>
                            <w:lang w:val="hy-AM"/>
                          </w:rPr>
                          <w:t>● Բժշկական օգնության և սպասարկման ցերեկային ստացիոնար պայմաններում գործունեության իրականացման լիցենզավորման համար անհրաժեշտ է ապահովել նաև Առողջապահության նախարարի 2021 թվականի ապրիլի 12-ի N 19-Ն հրամանով սահմանված պահանջները:</w:t>
                        </w:r>
                      </w:p>
                      <w:p w:rsidR="00E71154" w:rsidRPr="00443483" w:rsidRDefault="00E71154" w:rsidP="00E71154">
                        <w:pPr>
                          <w:spacing w:after="0" w:line="240" w:lineRule="auto"/>
                          <w:ind w:firstLine="375"/>
                          <w:rPr>
                            <w:rFonts w:ascii="GHEA Grapalat" w:hAnsi="GHEA Grapalat"/>
                            <w:sz w:val="24"/>
                            <w:szCs w:val="24"/>
                            <w:lang w:val="hy-AM"/>
                          </w:rPr>
                        </w:pPr>
                      </w:p>
                      <w:p w:rsidR="008949DD" w:rsidRPr="00443483" w:rsidRDefault="008949DD" w:rsidP="008949DD">
                        <w:pPr>
                          <w:shd w:val="clear" w:color="auto" w:fill="FFFFFF"/>
                          <w:spacing w:after="0" w:line="240" w:lineRule="auto"/>
                          <w:ind w:firstLine="375"/>
                          <w:jc w:val="right"/>
                          <w:rPr>
                            <w:rFonts w:ascii="GHEA Grapalat" w:hAnsi="GHEA Grapalat" w:cs="Sylfaen"/>
                            <w:bCs/>
                            <w:sz w:val="24"/>
                            <w:szCs w:val="24"/>
                            <w:lang w:val="hy-AM"/>
                          </w:rPr>
                        </w:pPr>
                      </w:p>
                      <w:p w:rsidR="008F645A" w:rsidRDefault="008F645A" w:rsidP="008949DD">
                        <w:pPr>
                          <w:spacing w:after="0" w:line="240" w:lineRule="auto"/>
                          <w:ind w:firstLine="375"/>
                          <w:jc w:val="right"/>
                          <w:rPr>
                            <w:rFonts w:ascii="GHEA Grapalat" w:hAnsi="GHEA Grapalat"/>
                            <w:sz w:val="24"/>
                            <w:szCs w:val="24"/>
                            <w:lang w:val="hy-AM"/>
                          </w:rPr>
                        </w:pPr>
                      </w:p>
                      <w:p w:rsidR="008F645A" w:rsidRDefault="008F645A" w:rsidP="008949DD">
                        <w:pPr>
                          <w:spacing w:after="0" w:line="240" w:lineRule="auto"/>
                          <w:ind w:firstLine="375"/>
                          <w:jc w:val="right"/>
                          <w:rPr>
                            <w:rFonts w:ascii="GHEA Grapalat" w:hAnsi="GHEA Grapalat"/>
                            <w:sz w:val="24"/>
                            <w:szCs w:val="24"/>
                            <w:lang w:val="hy-AM"/>
                          </w:rPr>
                        </w:pPr>
                      </w:p>
                      <w:p w:rsidR="008F645A" w:rsidRDefault="008F645A" w:rsidP="008949DD">
                        <w:pPr>
                          <w:spacing w:after="0" w:line="240" w:lineRule="auto"/>
                          <w:ind w:firstLine="375"/>
                          <w:jc w:val="right"/>
                          <w:rPr>
                            <w:rFonts w:ascii="GHEA Grapalat" w:hAnsi="GHEA Grapalat"/>
                            <w:sz w:val="24"/>
                            <w:szCs w:val="24"/>
                            <w:lang w:val="hy-AM"/>
                          </w:rPr>
                        </w:pPr>
                      </w:p>
                      <w:p w:rsidR="008F645A" w:rsidRDefault="008F645A" w:rsidP="008949DD">
                        <w:pPr>
                          <w:spacing w:after="0" w:line="240" w:lineRule="auto"/>
                          <w:ind w:firstLine="375"/>
                          <w:jc w:val="right"/>
                          <w:rPr>
                            <w:rFonts w:ascii="GHEA Grapalat" w:hAnsi="GHEA Grapalat"/>
                            <w:sz w:val="24"/>
                            <w:szCs w:val="24"/>
                            <w:lang w:val="hy-AM"/>
                          </w:rPr>
                        </w:pPr>
                      </w:p>
                      <w:p w:rsidR="008F645A" w:rsidRDefault="008F645A" w:rsidP="008949DD">
                        <w:pPr>
                          <w:spacing w:after="0" w:line="240" w:lineRule="auto"/>
                          <w:ind w:firstLine="375"/>
                          <w:jc w:val="right"/>
                          <w:rPr>
                            <w:rFonts w:ascii="GHEA Grapalat" w:hAnsi="GHEA Grapalat"/>
                            <w:sz w:val="24"/>
                            <w:szCs w:val="24"/>
                            <w:lang w:val="hy-AM"/>
                          </w:rPr>
                        </w:pPr>
                      </w:p>
                      <w:p w:rsidR="008F645A" w:rsidRDefault="008F645A" w:rsidP="008949DD">
                        <w:pPr>
                          <w:spacing w:after="0" w:line="240" w:lineRule="auto"/>
                          <w:ind w:firstLine="375"/>
                          <w:jc w:val="right"/>
                          <w:rPr>
                            <w:rFonts w:ascii="GHEA Grapalat" w:hAnsi="GHEA Grapalat"/>
                            <w:sz w:val="24"/>
                            <w:szCs w:val="24"/>
                            <w:lang w:val="hy-AM"/>
                          </w:rPr>
                        </w:pPr>
                      </w:p>
                      <w:p w:rsidR="008949DD" w:rsidRPr="008F645A" w:rsidRDefault="008949DD" w:rsidP="008949DD">
                        <w:pPr>
                          <w:spacing w:after="0" w:line="240" w:lineRule="auto"/>
                          <w:ind w:firstLine="375"/>
                          <w:jc w:val="right"/>
                          <w:rPr>
                            <w:rFonts w:ascii="GHEA Grapalat" w:hAnsi="GHEA Grapalat"/>
                            <w:sz w:val="20"/>
                            <w:szCs w:val="24"/>
                            <w:lang w:val="hy-AM"/>
                          </w:rPr>
                        </w:pPr>
                        <w:r w:rsidRPr="008F645A">
                          <w:rPr>
                            <w:rFonts w:ascii="GHEA Grapalat" w:hAnsi="GHEA Grapalat"/>
                            <w:sz w:val="20"/>
                            <w:szCs w:val="24"/>
                            <w:lang w:val="hy-AM"/>
                          </w:rPr>
                          <w:t>Հավելված N 13</w:t>
                        </w:r>
                      </w:p>
                      <w:p w:rsidR="008949DD" w:rsidRPr="008F645A" w:rsidRDefault="008949DD" w:rsidP="008949DD">
                        <w:pPr>
                          <w:spacing w:after="0" w:line="240" w:lineRule="auto"/>
                          <w:ind w:firstLine="375"/>
                          <w:jc w:val="right"/>
                          <w:rPr>
                            <w:rFonts w:ascii="GHEA Grapalat" w:hAnsi="GHEA Grapalat"/>
                            <w:sz w:val="20"/>
                            <w:szCs w:val="24"/>
                            <w:lang w:val="hy-AM"/>
                          </w:rPr>
                        </w:pPr>
                        <w:r w:rsidRPr="008F645A">
                          <w:rPr>
                            <w:rFonts w:ascii="GHEA Grapalat" w:hAnsi="GHEA Grapalat"/>
                            <w:sz w:val="20"/>
                            <w:szCs w:val="24"/>
                            <w:lang w:val="hy-AM"/>
                          </w:rPr>
                          <w:t>ՀՀ կառավարության 2002 թվականի</w:t>
                        </w:r>
                      </w:p>
                      <w:p w:rsidR="00E71154" w:rsidRPr="008F645A" w:rsidRDefault="008949DD" w:rsidP="008949DD">
                        <w:pPr>
                          <w:spacing w:after="0" w:line="240" w:lineRule="auto"/>
                          <w:ind w:firstLine="375"/>
                          <w:jc w:val="right"/>
                          <w:rPr>
                            <w:rFonts w:ascii="GHEA Grapalat" w:hAnsi="GHEA Grapalat"/>
                            <w:sz w:val="20"/>
                            <w:szCs w:val="24"/>
                            <w:lang w:val="hy-AM"/>
                          </w:rPr>
                        </w:pPr>
                        <w:r w:rsidRPr="008F645A">
                          <w:rPr>
                            <w:rFonts w:ascii="GHEA Grapalat" w:hAnsi="GHEA Grapalat"/>
                            <w:sz w:val="20"/>
                            <w:szCs w:val="24"/>
                            <w:lang w:val="hy-AM"/>
                          </w:rPr>
                          <w:t xml:space="preserve">հունիսի 29-ի N </w:t>
                        </w:r>
                        <w:r w:rsidR="00B06E5C">
                          <w:rPr>
                            <w:rFonts w:ascii="GHEA Grapalat" w:hAnsi="GHEA Grapalat"/>
                            <w:sz w:val="20"/>
                            <w:szCs w:val="24"/>
                            <w:lang w:val="hy-AM"/>
                          </w:rPr>
                          <w:t>867</w:t>
                        </w:r>
                        <w:r w:rsidRPr="008F645A">
                          <w:rPr>
                            <w:rFonts w:ascii="GHEA Grapalat" w:hAnsi="GHEA Grapalat"/>
                            <w:sz w:val="20"/>
                            <w:szCs w:val="24"/>
                            <w:lang w:val="hy-AM"/>
                          </w:rPr>
                          <w:t xml:space="preserve"> որոշման</w:t>
                        </w:r>
                      </w:p>
                      <w:tbl>
                        <w:tblPr>
                          <w:tblW w:w="5000" w:type="pct"/>
                          <w:tblCellSpacing w:w="0" w:type="dxa"/>
                          <w:tblCellMar>
                            <w:left w:w="0" w:type="dxa"/>
                            <w:right w:w="0" w:type="dxa"/>
                          </w:tblCellMar>
                          <w:tblLook w:val="04A0" w:firstRow="1" w:lastRow="0" w:firstColumn="1" w:lastColumn="0" w:noHBand="0" w:noVBand="1"/>
                        </w:tblPr>
                        <w:tblGrid>
                          <w:gridCol w:w="6407"/>
                          <w:gridCol w:w="4500"/>
                        </w:tblGrid>
                        <w:tr w:rsidR="00E71154" w:rsidRPr="00933FB7" w:rsidTr="00E71154">
                          <w:trPr>
                            <w:tblCellSpacing w:w="0" w:type="dxa"/>
                          </w:trPr>
                          <w:tc>
                            <w:tcPr>
                              <w:tcW w:w="0" w:type="auto"/>
                              <w:vAlign w:val="center"/>
                              <w:hideMark/>
                            </w:tcPr>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tc>
                          <w:tc>
                            <w:tcPr>
                              <w:tcW w:w="4500" w:type="dxa"/>
                              <w:vAlign w:val="center"/>
                              <w:hideMark/>
                            </w:tcPr>
                            <w:p w:rsidR="00E71154" w:rsidRPr="00443483" w:rsidRDefault="00E71154" w:rsidP="008949DD">
                              <w:pPr>
                                <w:spacing w:before="100" w:beforeAutospacing="1" w:after="100" w:afterAutospacing="1" w:line="240" w:lineRule="auto"/>
                                <w:jc w:val="both"/>
                                <w:rPr>
                                  <w:rFonts w:ascii="GHEA Grapalat" w:hAnsi="GHEA Grapalat"/>
                                  <w:sz w:val="24"/>
                                  <w:szCs w:val="24"/>
                                  <w:highlight w:val="yellow"/>
                                  <w:lang w:val="hy-AM"/>
                                </w:rPr>
                              </w:pPr>
                            </w:p>
                          </w:tc>
                        </w:tr>
                      </w:tbl>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ՀԻՎԱՆԴԱՆՈՑԱՅԻՆ (ՄԱՍՆԱԳԻՏԱՑՎԱԾ) ԲԺՇԿԱԿԱՆ ՕԳՆՈՒԹՅԱՆ ԵՎ ՍՊԱՍԱՐԿՄԱՆ ՀԱՄԱՐ ԱՆՀՐԱԺԵՇՏ ՏԵԽՆԻԿԱԿԱՆ ԵՎ ՄԱՍՆԱԳԻՏԱԿԱՆ ՈՐԱԿԱՎՈՐՄԱՆ ՊԱՀԱՆՋՆԵՐՆ ՈՒ ՊԱՅՄԱՆՆԵՐԸ</w:t>
                        </w:r>
                      </w:p>
                      <w:p w:rsidR="00E71154" w:rsidRPr="00443483" w:rsidRDefault="00E71154" w:rsidP="00B000CD">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ԸՆԴՀԱՆՈՒՐ ԹԵՐԱՊԵՎՏԻԿ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 ԸՆԴՀԱՆՈՒՐ ԹԵՐԱՊԵՎՏԻԿ ԲԱԺԱՆՄՈՒՆՔ</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D65DE9" w:rsidRDefault="00E71154" w:rsidP="00D65DE9">
                        <w:pPr>
                          <w:spacing w:after="0" w:line="240" w:lineRule="auto"/>
                          <w:ind w:firstLine="375"/>
                          <w:jc w:val="both"/>
                          <w:rPr>
                            <w:rFonts w:ascii="GHEA Grapalat" w:hAnsi="GHEA Grapalat"/>
                            <w:sz w:val="24"/>
                            <w:szCs w:val="24"/>
                            <w:lang w:val="hy-AM"/>
                          </w:rPr>
                        </w:pPr>
                        <w:r w:rsidRPr="00D65DE9">
                          <w:rPr>
                            <w:rFonts w:ascii="GHEA Grapalat" w:hAnsi="GHEA Grapalat"/>
                            <w:bCs/>
                            <w:sz w:val="24"/>
                            <w:szCs w:val="24"/>
                            <w:u w:val="single"/>
                            <w:lang w:val="hy-AM"/>
                          </w:rPr>
                          <w:t>ՍԱՐՔԱՎՈՐՈՒՄՆԵՐ ԵՎ ԲԺՇԿԱԿԱՆ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1. Զարկերակային ճնշաչափ (տոնոմետր)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Բազմալիքային էլեկտրասրտագրության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Կարդիոմոնիթոր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Պուլսօքսիմետր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Թթվածնային բալոն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Թթվածնային բարձիկ</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Ստետոֆոնենդոսկոպ</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9. Սպիրոմետր (սպիրոգրաֆ)</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Գաստրոսկոպ</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Կոլոնոսկոպ</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Սոնոգրաֆ</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Գլյուկոմետր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Զոնդեր տարբեր տրամաչափերի (ստամոքսահյութի և դուոդենալ հյութի հետազոտության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Անատոմիական պինցետ</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Մետաղական և փայտյա շպատելներ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17. Մեկանգամյա օգտագործման ներարկիչներ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Ծնոտաբացիչ</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Նևրոլոգիական մուրճիկ</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Չափիչ ժապավեններ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Բժշկական ջերմաչափ</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Բժշկական կշեռք, հասակաչափ</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23. Միզային կաթետերներ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24. Ապակյա տարաներ ջերմաչափերի և շպատելների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25. Մեկանգամյա օգտագործման ձեռնոցներ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26. Դիմակներ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27. Սեղմալար (ժգուտ)</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28. Հոգնայի պարագաներ, այդ թվում` սիֆոնային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29.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30. Մահճակալներ (ֆունկցիոնալ և հասարակ)</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31. Ապակյա սեղանիկներ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32. Դեղորայքի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33. Բժշկական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34. Բժշկական թախտեր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35. Հանդերձապահարաններ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36. Ճաշասեղաններ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37. Տումբաներ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38. Սեղաններ`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39. Աթոռներ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707F7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707F7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w:t>
                        </w:r>
                        <w:r w:rsidRPr="00443483">
                          <w:rPr>
                            <w:rFonts w:ascii="GHEA Grapalat" w:hAnsi="GHEA Grapalat"/>
                            <w:sz w:val="24"/>
                            <w:szCs w:val="24"/>
                            <w:lang w:val="hy-AM"/>
                          </w:rPr>
                          <w:t>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ՍՐՏԱԲԱՆԱԿԱՆ ԾԱՌԱՅՈՒԹՅԱՆ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2. ՍՐՏԱԲԱՆԱԿԱՆ ԾԱՌԱՅՈՒԹՅՈՒՆ</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lang w:val="hy-AM"/>
                          </w:rPr>
                          <w:t>2.1. ԻՆՖԱՐԿՏԱՅԻՆ ԲԱԺԱՆՄՈՒՆՔ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Ուլտրաձայնային սրտագրիչներ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Էլեկտրասրտագրիչներ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Վելոէրգոմետր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Արտածծիչներ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Էլեկտրական արտածծիչներ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Մոնիթորներ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Դեֆիբրիլյատոր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Սրտի ռիթմի ստիմուլյատոր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Կենտրոնացված թթվածնային և հետներծծման ելքեր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Ստերիլիզատոր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Բոբրովի ապարատներ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Էլեկտրական լամպեր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Դոզիմետրեր (պոմպա)</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Շնչառական ապարատներ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Ֆոնենդոսկոպներ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Տոնոմետրեր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17. Շտատիվներ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Արհեստական շնչառության պարկ</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19.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սայլակներ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Մահճակալներ (ֆունկցիոնալ և հասարակ)</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Ապակյա սեղանիկներ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Դեղորայքի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23. Բժշկական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24. Բժշկական թախտեր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25. Հանդերձապահարաններ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26. Ճաշասեղաններ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27. Տումբաներ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28. Սեղաններ`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29. Աթոռներ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Ավագ բուժաշխատող` համապատասխան հետդիպլոմային կրթության և </w:t>
                        </w:r>
                        <w:r w:rsidR="00707F7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707F7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707F7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707F7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2.2. ՍՐՏԱՅԻՆ ԱՆԲԱՎԱՐԱՐՈՒԹՅԱՆ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Էլեկտրակարդիոգրաֆներ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Դեֆիբրիլյատորներ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Խոռոչներից հեղուկի արտածծման սարքավորումներ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Վիրաբուժական գործիքների փոքր հավաքածու</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Խոռոչների ֆունկցիոն ասեղներ և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Շնչառական սարքեր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Դեղորայքային դոզատորներ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Կվարցի ճառագայթիչներ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Վիրաբուժական լուսավորող լամպեր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Ախտահանիչներ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Արյան ճնշման չափող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12.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սայլակներ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Բժշկական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Դեղորայքի սեղաններ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Լաբորատոր ամանեղենի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Մահճակալներ` ֆունկցիոնալ</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17. Բազմոցներ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Աթոռներ`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Ճաշասեղաններ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Բազկաթոռներ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Փայտյա և մետաղյա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Դեղորայքի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707F7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8B735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2.3. ՍՐՏԻ ՌԻԹՄԻ ԽԱՆԳԱՐՄԱՆ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Դեֆիբրիլյատոր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Էլեկտրասրտագրման ապարատ</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Արյան ճնշման չափող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Խոռոչի հեղուկի արտածծման սարքավորում</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Ախտահանիչներ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Վիրաբուժական լուսավորող լամպեր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Արհեստական շնչառական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Սրտի ռիթմի կարգավորման ապարատ</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24-ժամվա էլեկտրասրտագրման Հոլտեր մոնիթորինգ</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Միկրոանալիզատոր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11. </w:t>
                        </w:r>
                        <w:r w:rsidR="00596767">
                          <w:rPr>
                            <w:rFonts w:ascii="GHEA Grapalat" w:hAnsi="GHEA Grapalat"/>
                            <w:sz w:val="24"/>
                            <w:szCs w:val="24"/>
                            <w:lang w:val="hy-AM"/>
                          </w:rPr>
                          <w:t>Պ</w:t>
                        </w:r>
                        <w:r w:rsidR="00596767" w:rsidRPr="00596767">
                          <w:rPr>
                            <w:rFonts w:ascii="GHEA Grapalat" w:hAnsi="GHEA Grapalat"/>
                            <w:sz w:val="24"/>
                            <w:szCs w:val="24"/>
                            <w:lang w:val="hy-AM"/>
                          </w:rPr>
                          <w:t xml:space="preserve">ացիենտի </w:t>
                        </w:r>
                        <w:r w:rsidRPr="00443483">
                          <w:rPr>
                            <w:rFonts w:ascii="GHEA Grapalat" w:hAnsi="GHEA Grapalat"/>
                            <w:sz w:val="24"/>
                            <w:szCs w:val="24"/>
                            <w:lang w:val="hy-AM"/>
                          </w:rPr>
                          <w:t>սայլակներ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Մահճակալներ (ֆունկցիոնալ և հասարակ)</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Ապակյա սեղանիկներ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Դեղորայքի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Բժշկական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Բժշկական զննման թախտեր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17. Հանդերձապահարաններ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Ճաշասեղաններ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Հարմահճակալային սեղանիկներ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Սեղաններ`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Աթոռներ`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8B735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8B735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2.4. ՍՐՏԻ ԻՇԵՄԻԿ ՀԻՎԱՆԴՈՒԹՅՈՒՆՆԵՐԻ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Էլեկտրասրտագրիչ ապարատներ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Դեֆիբրիլյատոր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Արհեստական շնչառության ապարատներ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Էլեկտրական արտածծիչ</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Բերանլայնիչ</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Լեզվաբռնիչ</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Վիրաբուժական լամպեր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Բիքս</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Բաբրովի ապարատներ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Շտատիվներ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Վելոէրգոմետր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12.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սայլակներ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Մահճակալներ (ֆունկցիոնալ և հասարակ)</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Ապակյա սեղանիկներ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Դեղորայքի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Բժշկական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17. Բժշկական թախտեր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Հանդերձապահարաններ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Ճաշասեղաններ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Տումբաներ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Սեղաններ`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Աթոռներ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8B735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8B735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2.5. ԶԱՐԿԵՐԱԿԱՅԻՆ ՀԻՊԵՐՏՈՆԻԱՅԻ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1. Էլեկտրասրտագրիչ ապարատներ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Արձագանքասրտագրության սարքավորում</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Օֆտալմոսկոպ</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Վիրաբուժական լամպեր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Շնչառական սարքավորում</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Բիքսեր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Շտատիվներ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Բոբրովի սարքավորում</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Զարկերակային ճնշման չափիչներ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Ֆոնենդոսկոպներ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11.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սայլակներ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Մահճակալներ (ֆունկցիոնալ և հասարակ)</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Ապակյա սեղանիկներ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Դեղորայքի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Բժշկական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Բժշկական զննման թախտեր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17. Հանդերձապահարաններ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Ճաշասեղաններ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Հարմահճակալային սեղանիկներ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Սեղաններ`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Աթոռներ`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bCs/>
                            <w:sz w:val="24"/>
                            <w:szCs w:val="24"/>
                            <w:u w:val="single"/>
                            <w:lang w:val="hy-AM"/>
                          </w:rPr>
                          <w:t> </w:t>
                        </w:r>
                        <w:r w:rsidRPr="00443483">
                          <w:rPr>
                            <w:rFonts w:ascii="GHEA Grapalat" w:hAnsi="GHEA Grapalat" w:cs="GHEA Grapalat"/>
                            <w:bCs/>
                            <w:sz w:val="24"/>
                            <w:szCs w:val="24"/>
                            <w:u w:val="single"/>
                            <w:lang w:val="hy-AM"/>
                          </w:rPr>
                          <w:t>ԿԱԴՐԱՅԻՆ</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ՀԱԳԵՑՎԱԾՈՒԹՅՈՒՆ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B30A33"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B30A33"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D65DE9">
                        <w:pPr>
                          <w:spacing w:after="0" w:line="240" w:lineRule="auto"/>
                          <w:ind w:firstLine="375"/>
                          <w:jc w:val="both"/>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2.6. ՍՐՏԱԲԱՆԱԿԱՆ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Էլեկտրասրտագրիչ ապարատներ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Դեֆիբրիլյատոր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Արհեստական շնչառության ապարատներ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Էլեկտրաարտածծիչներ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Բոբրովի սարքավորումներ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Շտատիվներ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Բազմաֆունկցիոնալ ոչ ինվազիվ հսկողության ստացիոնար մոնիթորներ`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ա. պերիֆերիկ հեմոդինամիկ ցուցանիշներ` զարկերակային ճնշում (սիստոլիկ, դիաստոլիկ, միջին)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բ. էլեկտրակարդիոմոնիթորներ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Մոնիթորները պետք է ապահովված լինեն ավտոնոմ էլեկտրասնուցմամբ, ԷԿԳ էլեկտրոդներով, ինչպես նաև վտանգի ահազանգման ձայնային և լուսային համակարգերով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Թթվածնի ապարատ և բարձեր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Արյան ճնշման չափման գործիքներ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Սրտի ռիթմի կարգավորման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Ախտահանման սարքեր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Կվարցի լամպեր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Պատգարակներ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14.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Մահճակալներ (ֆունկցիոնալ և հասարակ)</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Ապակյա սեղանիկներ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17. Դեղորայքի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Բժշկական 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Բժշկական զննման թախտեր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Հանդերձապահարաններ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Ճաշասեղաններ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Հարմահճակալային սեղանիկներ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23. Սեղաններ`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24. Աթոռներ`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u w:val="single"/>
                            <w:lang w:val="hy-AM"/>
                          </w:rPr>
                          <w:t> </w:t>
                        </w:r>
                        <w:r w:rsidRPr="00443483">
                          <w:rPr>
                            <w:rFonts w:ascii="GHEA Grapalat" w:hAnsi="GHEA Grapalat"/>
                            <w:bCs/>
                            <w:sz w:val="24"/>
                            <w:szCs w:val="24"/>
                            <w:u w:val="single"/>
                            <w:lang w:val="hy-AM"/>
                          </w:rPr>
                          <w:t>ԿԱԴՐԱՅԻՆ ՀԱԳԵՑՎԱԾՈՒԹՅՈՒՆ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1541D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1541D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6-րդ կետով սահմանված տեխնիկական և մասնագիտական որակավորման պահանջները և պայմանները կիրառվում են քաղաքային բազմապրոֆիլային հիվանդանոցներում:</w:t>
                        </w:r>
                      </w:p>
                      <w:p w:rsidR="001A1C14" w:rsidRPr="00443483" w:rsidRDefault="001A1C14"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2.6.1. ՍՐՏԱԲԱՆԱԿԱՆ ԲԱԺԱՆՄՈՒՆՔԻ ԻՆՏԵՆՍԻՎ ԹԵՐԱՊԻԱՅԻ ԲԼՈԿԻ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Ֆունկցիոնալ սեղանիկներ`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Անհատական լուսավորություն`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Անհատական ահազանգման սարք`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Կենտրոնացված թթվածնի և հետներծծման ելքեր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Ինվազիվ ճնշման և էլեկտրասրտագրման 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Էլեկտրասրտագրման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Ուլտրաձայնային էլեկտրասրտագրման հետազոտության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Սիրտ-թոքային պահարան (դեֆիբրիլյատոր, լարինգոսկոպ, դեղեր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Դեղերի դոզավորված ներարկման սարքեր (ինֆուզամատ)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Արյան տաքացման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Արյան խումբ որոշող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Վիրահատական արտածծիչներ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17.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տաքացման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Պահարաններ` միանգամյա օգտագործման պարագաների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Քույրական պոստ` տելեմետրիկ հսկողությամբ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Սեղաններ` ավագ բուժաշխատողների և 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Վիրահատական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24.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25.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r w:rsidRPr="00443483">
                          <w:rPr>
                            <w:rFonts w:ascii="GHEA Grapalat" w:hAnsi="GHEA Grapalat"/>
                            <w:sz w:val="24"/>
                            <w:szCs w:val="24"/>
                            <w:u w:val="single"/>
                            <w:lang w:val="hy-AM"/>
                          </w:rPr>
                          <w:br w:type="textWrapping" w:clear="all"/>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1A1C1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1A1C1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A1C1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1A1C1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ՌԵՎՄԱՏՈԼՈԳԻԱԿԱՆ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 ՌԵՎՄԱՏՈԼՈԳԻԱԿԱՆ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Էլեկտրասրտագրիչ ապարատներ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Վելոէրգոմետր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Կվարցային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Արյան ճնշման չափման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6.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զննման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bCs/>
                            <w:sz w:val="24"/>
                            <w:szCs w:val="24"/>
                            <w:u w:val="single"/>
                            <w:lang w:val="hy-AM"/>
                          </w:rPr>
                          <w:t> </w:t>
                        </w:r>
                        <w:r w:rsidRPr="00443483">
                          <w:rPr>
                            <w:rFonts w:ascii="GHEA Grapalat" w:hAnsi="GHEA Grapalat" w:cs="GHEA Grapalat"/>
                            <w:bCs/>
                            <w:sz w:val="24"/>
                            <w:szCs w:val="24"/>
                            <w:u w:val="single"/>
                            <w:lang w:val="hy-AM"/>
                          </w:rPr>
                          <w:t>ԿԱԴՐԱՅԻՆ</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1A1C1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1A1C1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A1C1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1A1C1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4. ՆԵՖՐՈԼՈԳԻԱԿԱՆ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Թթվածնի մատակարարման կենտրոնացված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Պերիֆերիկ հեմոդինամիկ ցուցանիշները չափող 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Երիկամային բիոպսիայի սարք` ասեղների հավաքածուով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Համակարգիչներ` ինտերնետային կապի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11.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14.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Բժշկական զննման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1A1C1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w:t>
                        </w:r>
                        <w:r w:rsidR="001A1C1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A1C1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1A1C1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ՀԵՄՈԴԻԱԼԻԶԻ ԲԱԺԱՆՄՈՒՆՔՆԵՐԻ ԳՈՐԾՈՒՆԵՈՒԹՅԱՆ ՀԱՄԱՐ ԱՆՀՐԱԺԵՇՏ ՏԵԽՆԻԿԱԿԱՆ ԵՎ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5. ՀԵՄՈԴԻԱԼԻԶԻ ԲԱԺԱՆՄՈՒՆՔ</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Արհեստական երիկամի սարքավորումներ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Ջրի մաքրման սարքավորումներ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Լվացման սարք` հեմոդիալիզատորների կրկնակի օգտագործման նպատակով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Հեմոդիալիզ անցկացնելու համար խտանյութ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Սարք` խտանյութը հեղուկի վերածելու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Տարողություն ջրի պահեստավորման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Տարաներ` հեղուկ խտանյութի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Ախտահանման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Հեմոդիալիզը անցկացնելու համար անհրաժեշտ պարագաներ (հեմոդիալիզատորներ, արյան գծեր, ֆիստուլայի ասեղներ, ներարկիչներ, ախտահանող նյութեր, զանազան վիրաբուժական գործիքներ, դեղորայք, ֆիզիոլոգիական լուծույթ, թանձիվ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Վիրակապական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Չհրկիզվող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Սառնարաններ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13. </w:t>
                        </w:r>
                        <w:r w:rsidR="00596767" w:rsidRPr="00596767">
                          <w:rPr>
                            <w:rFonts w:ascii="GHEA Grapalat" w:hAnsi="GHEA Grapalat"/>
                            <w:sz w:val="24"/>
                            <w:szCs w:val="24"/>
                            <w:lang w:val="hy-AM"/>
                          </w:rPr>
                          <w:t xml:space="preserve">Պացիենտի </w:t>
                        </w:r>
                        <w:r w:rsidRPr="00443483">
                          <w:rPr>
                            <w:rFonts w:ascii="GHEA Grapalat" w:hAnsi="GHEA Grapalat"/>
                            <w:sz w:val="24"/>
                            <w:szCs w:val="24"/>
                            <w:lang w:val="hy-AM"/>
                          </w:rPr>
                          <w:t>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16.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1A1C1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1A1C1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00670ABA" w:rsidRPr="00443483">
                          <w:rPr>
                            <w:rFonts w:ascii="GHEA Grapalat" w:hAnsi="GHEA Grapalat"/>
                            <w:sz w:val="24"/>
                            <w:szCs w:val="24"/>
                            <w:lang w:val="hy-AM"/>
                          </w:rPr>
                          <w:t xml:space="preserve"> կամ մինչև 2014 թվականը (ներառյալ) 8 տարվա անընդմեջ համապատասխան աշխատանքային փորձով ավագ բուժաշխատողներ`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A1C1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1A1C1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ԳԱՍՏՐՈԷՆՏԵՐՈԼՈԳԻԱԿԱՆ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6. ԳԱՍՏՐՈԷՆՏԵՐՈԼՈԳԻԱԿԱՆ ԲԱԺԱՆՄՈՒՆՔ</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Զարկերակային ճնշաչափ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Գաստրոսկոպ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Կոլոնոսկոպ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Սոնոգրաֆ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Զոնդեր տարբեր տրամաչափերի (ստամոքսահյութի և դուոդենալ հյութի հետազոտության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Մետաղյա և փայտյա շպատել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Ապակյա տարաներ ջերմաչափերի և շպատելների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Սեղմալար (ժգուտ)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13. Հոգնայի պարագաներ, այդ թվում` սիֆոնային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14.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B47B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CB47B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B47B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CB47B9"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ԹՈՔԱԲԱՆԱԿԱՆ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7. ԹՈՔԱԲԱՆԱԿԱՆ ԲԱԺԱՆՄՈՒՆՔ</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Զարկերակային ճնշաչափ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Սպիրոմետր (սպիրոգրաֆ)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Նեբուլայզեր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Ինհալյատորներ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Բրոնխոսկոպ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Թթվածնի կենտրոնական մատակարարում յուրաքանչյուր հիվանդասենյակում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Բոբրովի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Թթվածնային դիմակ՝ նախատեսված քթի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11. Մոնիթոր էլեկտրասրտագրության, զարկերակային ճնշման, շնչառության հաճախության մշտական հսկողության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Թթվածնային բալոն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Թթվածնային բարձիկ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Թթվածնային սարք (խտացուցիչ)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Մետաղական և փայտյա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Ծնոտաբացիչ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Ապակյա տարաներ ջերմաչափերի և շպատելների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Բժշկական ջերմաչափ, էլեկտրոնային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Դիմակներ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Սեղմալար (ժգուտ)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23.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B47B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CB47B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B47B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CB47B9"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ՆԵՐԶԱՏԱԲԱՆԱԿԱՆ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8. ՆԵՐԶԱՏԱԲԱՆԱԿԱՆ ԲԱԺԱՆՄՈՒՆՔ</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Պերֆուզամատոր` ինսուլինի ներարկման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Գլյուկոմետր` արյան մեջ շաքարը շտապ որոշելու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Գլուկոմետրի շերտիկներ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Սարք` վահանաձև գեղձի պունկցիայի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7.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B35D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5B35D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B35D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5B35D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ԱԼԵՐԳՈԼՈԳԻԱԿԱՆ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9. ԱԼԵՐԳՈԼՈԳԻԱԿԱՆ ԲԱԺԱՆՄՈՒՆՔ</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Արհեստական շնչառության շարժական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Աերոզոլային ինհալատոր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Պնևմոտախոմետր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Քթի հայելի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Կորնցանգ ուղիղ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w:t>
                        </w:r>
                        <w:r w:rsidRPr="00443483">
                          <w:rPr>
                            <w:rFonts w:cs="Calibri"/>
                            <w:sz w:val="24"/>
                            <w:szCs w:val="24"/>
                            <w:lang w:val="hy-AM"/>
                          </w:rPr>
                          <w:t> </w:t>
                        </w:r>
                        <w:r w:rsidRPr="00443483">
                          <w:rPr>
                            <w:rFonts w:ascii="GHEA Grapalat" w:hAnsi="GHEA Grapalat"/>
                            <w:bCs/>
                            <w:i/>
                            <w:iCs/>
                            <w:sz w:val="24"/>
                            <w:szCs w:val="24"/>
                            <w:lang w:val="hy-AM"/>
                          </w:rPr>
                          <w:t>(ենթակետն</w:t>
                        </w:r>
                        <w:r w:rsidRPr="00443483">
                          <w:rPr>
                            <w:rFonts w:cs="Calibri"/>
                            <w:bCs/>
                            <w:i/>
                            <w:iCs/>
                            <w:sz w:val="24"/>
                            <w:szCs w:val="24"/>
                            <w:lang w:val="hy-AM"/>
                          </w:rPr>
                          <w:t> </w:t>
                        </w:r>
                        <w:r w:rsidR="006851D2" w:rsidRPr="00443483">
                          <w:rPr>
                            <w:rFonts w:ascii="GHEA Grapalat" w:hAnsi="GHEA Grapalat"/>
                            <w:bCs/>
                            <w:i/>
                            <w:iCs/>
                            <w:sz w:val="24"/>
                            <w:szCs w:val="24"/>
                            <w:lang w:val="hy-AM"/>
                          </w:rPr>
                          <w:t>ուժը կորցրել է</w:t>
                        </w:r>
                        <w:r w:rsidRPr="00443483">
                          <w:rPr>
                            <w:rFonts w:ascii="GHEA Grapalat" w:hAnsi="GHEA Grapalat"/>
                            <w:bCs/>
                            <w:i/>
                            <w:iCs/>
                            <w:sz w:val="24"/>
                            <w:szCs w:val="24"/>
                            <w:lang w:val="hy-AM"/>
                          </w:rPr>
                          <w:t>)</w:t>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Անատոմիական պինցետ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Սկարիֆիկատոր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Սկալպել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Մետաղական և փայտյա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Տուբերկուլինային սրսկիչներ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Տրախեոտոմիայի խողովակ և նրան կոմպլեկտավորող այլ պարագաներ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Ճակատային ռեֆլեկտոր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Պիկֆլոումետր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Ոչ ինֆեկցիոն ալերգենների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Ինֆեկցիոն ալերգենների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Վայրկյանաչափ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Թթվածնի բարձիկ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Ապակյա անոթներ ջերմաչափիչ պատերի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Աչքի պիպետ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Բժշկական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Սառնարան ալերգեններ պահպանելու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Հակաշոկային դեղամիջոցների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26.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6851D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6851D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851D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6851D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ՖԻԶԻՈԹԵՐԱՊԵՎՏԻԿ ԲԱԺԱՆՄՈՒՆՔՆԵՐԻ ԳՈՐԾՈՒՆԵՈՒԹՅԱՆ ՀԱՄԱՐ ԱՆՀՐԱԺԵՇՏ ՏԵԽՆԻԿԱԿԱՆ ԵՎ ՄԱՍՆԱԳԻՏԱԿԱՆ ՈՐԱԿԱՎՈՐՄԱՆ ՊԱՅՄԱՆՆԵՐ ԵՎ ՊԱՀԱՆՋՆԵՐ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10. ՖԻԶԻՈԹԵՐԱՊԵՎՏԻԿ ԲԱԺԱՆՄՈՒՆՔ</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Ուլտրաձայնային թերապիայի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Ճառագայթիչներ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Էլեկտրաքուն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Էլեկտրաստիմուլյատորներ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Գալվանիզացիայի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Ինհալյատորներ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Դիոդինամիկա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Գերբարձր հաճախականության ապարատներ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Լազերային ճառագայթման ապարատներ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Նեյրոիմպուլսի ապարատներ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Լազերային ապարատներ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Չիժևսկու լուսամփոփներ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Պարաֆինի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14.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6851D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6851D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851D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բուժաշխատողներ</w:t>
                        </w:r>
                        <w:r w:rsidR="006851D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w:t>
                        </w:r>
                        <w:r w:rsidRPr="00443483">
                          <w:rPr>
                            <w:rFonts w:ascii="GHEA Grapalat" w:hAnsi="GHEA Grapalat"/>
                            <w:sz w:val="24"/>
                            <w:szCs w:val="24"/>
                            <w:lang w:val="hy-AM"/>
                          </w:rPr>
                          <w:t>անվում է շուրջօրյա հերթապահության համար` 1 պաշտոն - 20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ՄԱՇԿԱՎԵՆԵՐԱԿԱՆ ԿԱԲԻՆԵՏՆԵՐԻ ԵՎ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 ՄԱՇԿԱՎԵՆԵՐԱԿԱՆ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Խոշորացույց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Լուսավորող լապտեր շարժական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Դեզինֆեկցիոն եռացման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Սեղմիչ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Հեշտոցային հայելի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Զոնդերի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Կաթետերների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Կորնցանգ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Աքցան եղունգների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Ֆոլգմանի գդալներ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Ունելիների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Նշտարներ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Տափաձողեր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Դյուարի անոթ` հեղուկ ազոտի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Խոռոչների՝ լվացման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Ապակյա չափագրված բաժակներ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Պիպետ աչքի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Բժշկական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Թթվածնի բարձիկ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27. Դեզինֆեկցման բաժակներ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Ծածկապակի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Առարկայական ապակի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Գինեկոլոգիական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Բժշկական զննման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6A3EC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6A3EC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A3EC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6A3EC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ՈՒՌՈՒՑՔԱԲԱՆԱԿԱՆ ԾԱՌԱՅՈՒԹՅԱՆ (ԲԱԺԱՆՄՈՒՆՔ)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12. ՈՒՌՈՒՑՔԱԲԱՆԱԿԱՆ ԾԱՌԱՅՈՒԹՅՈՒՆ</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Վիրաբուժական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Ճառագայթային բուժման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Քիմիոթերապիայի բաժին</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12.1. ՎԻՐԱԲՈՒԺԱԿԱՆ ԲԱԺԻՆ</w:t>
                        </w:r>
                      </w:p>
                      <w:p w:rsidR="00E71154" w:rsidRPr="00443483" w:rsidRDefault="00E71154" w:rsidP="00E71154">
                        <w:pPr>
                          <w:spacing w:after="0" w:line="240" w:lineRule="auto"/>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Ավտոմատ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6. Թթվածնի կենտրոնացված ներհոսքի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Կարդիոմոնիտոր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Շտապ բջջաբանական հետազոտության համար անհրաժեշտ սարքեր և պիտույքներ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Շտապ հյուսվածքաբանական հետազոտության համար անհրաժեշտ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Ռենտգեն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Սարքեր ներվիրահատական քիմիաթերապիա անցկացնելու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12.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6A3EC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6A3EC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A3EC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6A3EC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w:t>
                        </w:r>
                        <w:r w:rsidRPr="00443483">
                          <w:rPr>
                            <w:rFonts w:ascii="GHEA Grapalat" w:hAnsi="GHEA Grapalat"/>
                            <w:sz w:val="24"/>
                            <w:szCs w:val="24"/>
                            <w:lang w:val="hy-AM"/>
                          </w:rPr>
                          <w:t>վով: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ՈՒՌՈՒՑՔԱԲԱՆԱԿԱՆ ԾԱՌԱՅՈՒԹՅԱՆ (ԲԱԺԱՆՄՈՒՆՔ)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12.2. ՃԱՌԱԳԱՅԹԱՅԻՆ ԲՈՒԺՄԱՆ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Ռենտգեն ախտորոշիչ սարք` ճառագայթային բուժման պլանավորման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Սարքավորումներ` հեռավոր, ներխոռոչային և ներհյուսվածքային ճառագայթային բուժման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Կոնտուրոգրաֆ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4. Բուժման պլանավորման համար համակարգչային 2,5/3-չափանի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Ճառագայթների համակարգչային անալիզատոր (ջրային ֆանտոմի հիման վրա)` տվյալները փոխանցող ծրագրի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Կարծր մարմնային պլաստիկ ֆանտոմ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Էլեկտրաչափիչ սարք` ճառագայթային փնջի և տարածքի դոզիմետրիկ վերահսկման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Իոնիզացնող խցիկներ ճառագայթային փնջի և տարածքի դոզիմետրիկ վերահսկման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Ռադիացիոն ֆոնի մշտական վերահսկման դյուրատար ազդանշանիչ դոզիմետր (թույլատրելի մակարդակի գերազանցման ազդանշանով)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Ռադիոակտիվ հսկիչ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Թերապևտիկ փնջի իզոկենտրոնի տեղակայման, համաչափության հսկման և բաշխման համասեռության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Հեռուստատեսային տեսահսկիչ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Անհատական դոզիմետրեր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Ֆոտոլաբորատորիա` համապատասխան սարքավորումներով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Անհատական դոզիմետրեր (թերմոլյումինեսցենցիայի հիմունքներով)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16. </w:t>
                        </w:r>
                        <w:r w:rsidR="00C912F5" w:rsidRPr="00C912F5">
                          <w:rPr>
                            <w:rFonts w:ascii="GHEA Grapalat" w:hAnsi="GHEA Grapalat"/>
                            <w:sz w:val="24"/>
                            <w:szCs w:val="24"/>
                            <w:lang w:val="hy-AM"/>
                          </w:rPr>
                          <w:t xml:space="preserve">Պացիենտի </w:t>
                        </w:r>
                        <w:r w:rsidRPr="00443483">
                          <w:rPr>
                            <w:rFonts w:ascii="GHEA Grapalat" w:hAnsi="GHEA Grapalat"/>
                            <w:sz w:val="24"/>
                            <w:szCs w:val="24"/>
                            <w:lang w:val="hy-AM"/>
                          </w:rPr>
                          <w:t>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Բժշկական զննման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1F0B0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1F0B0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F0B0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1F0B0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12.3. ՔԻՄԻՈԹԵՐԱՊԻԱՅԻ ԲԱԺԱՆՄՈՒՆՔԻ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Ֆունկցիոնալ սեղանիկներ`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Անհատական լուսավորություն`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Անհատական ահազանգման սարք`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5.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Քիմիոպրեպարատների պահպանման սենյակներ` համապատասխան պահարաններով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պահարաններ</w:t>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Դեղերի դոզավորված ներարկման սարքեր (ինֆուզամատ)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Պահարաններ` միանգամյա օգտագործման պարագաների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Քիմիոպրեպարատների օգտագործված (դատարկ) սրվակների պահպանման և հետագայում ոչնչացման տարողություններ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Սեղաններ` ավագ բուժաշխատողների և 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Վիրահատական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16.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Քիմիոթերապևտիկ պրեպարատների կողմնակի ազդեցությունների չափագրման հատուկ սանդղակներ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Անձնակազմի և շրջակա միջավայրի անվտանգությունն ապահովող սարքավորումներ (քաշիչ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1F0B0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1F0B0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F0B0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1F0B0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Հիվանդանոցային</w:t>
                        </w:r>
                        <w:r w:rsidRPr="00443483">
                          <w:rPr>
                            <w:rFonts w:cs="Calibri"/>
                            <w:bCs/>
                            <w:sz w:val="24"/>
                            <w:szCs w:val="24"/>
                            <w:lang w:val="hy-AM"/>
                          </w:rPr>
                          <w:t> </w:t>
                        </w:r>
                        <w:r w:rsidRPr="00443483">
                          <w:rPr>
                            <w:rFonts w:ascii="GHEA Grapalat" w:hAnsi="GHEA Grapalat"/>
                            <w:sz w:val="24"/>
                            <w:szCs w:val="24"/>
                            <w:lang w:val="hy-AM"/>
                          </w:rPr>
                          <w:t>ուռուցքաբանական` քիմիաթերապիա</w:t>
                        </w:r>
                        <w:r w:rsidRPr="00443483">
                          <w:rPr>
                            <w:rFonts w:cs="Calibri"/>
                            <w:bCs/>
                            <w:sz w:val="24"/>
                            <w:szCs w:val="24"/>
                            <w:lang w:val="hy-AM"/>
                          </w:rPr>
                          <w:t> </w:t>
                        </w:r>
                        <w:r w:rsidRPr="00443483">
                          <w:rPr>
                            <w:rFonts w:ascii="GHEA Grapalat" w:hAnsi="GHEA Grapalat"/>
                            <w:sz w:val="24"/>
                            <w:szCs w:val="24"/>
                            <w:lang w:val="hy-AM"/>
                          </w:rPr>
                          <w:t>բժշկական օգնություն և սպասարկում իրականացնող բուժհաստատությունները պետք է իրականացնեն նաև վերակենդանացման բժշկական օգնության ու սպասարկման տեսակ:</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ԱԿՆԱԲՈՒԺԱԿԱՆ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13. ԱԿՆԱԲԱՆԱԿԱՆ 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սկիասկոպ իր քանոններով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ճեղքային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ակնոցներ որոշելու ոսպնյակների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ռեֆրակտոմետր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Ֆյորստերի պերիմետր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(կետ`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Սրածայր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Էլեկտրական ուղիղ օֆթալմոսկոպ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Գոնիոսկոպ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Ճակատի բինոկուլյար օֆթալմոսկոպ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Ճակատի օֆթալմոսկոպի ոսպնյակ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Զոնդեր` կոնիկ և բոումենի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Կանյուլա արցունքատար ուղիների լվացման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Անատոմիկ պինցետներ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Վիրաբուժական պինցետներ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ակնաբան՝ համապատասխան հետդիպլոմային կրթությամբ մասնագիտացված և </w:t>
                        </w:r>
                        <w:r w:rsidR="001F0B0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F0B0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1F0B0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ԻՆՖԵԿՑԻՈՆ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14. ԻՆՖԵԿՑԻՈՆ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Կշեռք` բժշկական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Արտածծիչներ` վիրաբուժական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Ինհալյատոր` գոլորշային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Լամպեր կվարցային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Ռեկտոռոմանոսկոպ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Մկրատ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Մազ կտրելու մեքենա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Շպադելներ և լատոկներ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Ստերիլ սպիտակեղենի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Ստերիլիզատոր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Ստամոքսի լվացման զոնդեր և ձագար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Էսմարխի գավաթ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Սառցապարկ և ջերմապարկ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Մեզի կաթետեր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15. Աղիների լվացման կատետր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Ժաննեի ներարկիչ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Ստամոքսի և աղիների լվացման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Մեկանգամյա օգտագործման ներարկիչներ և ներերակային սիստեմաներ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Շտատիվ ներերակային կաթիլային սրսկման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Լվացարան` ախտահանման լուծույթով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23.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Ճաշասեղան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B358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CB358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B358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CB358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կետով սահմանված տեխնիկական և մասնագիտական որակավորման պահանջները և պայմանները կիրառելի են ՀՀ մարզային հիվանդանոցների և Երևանի ինֆեկցիոն հիվանդանոցում: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14.1. ԻՆՖԵԿՑԻՈՆ ՎԵՐԱԿԵՆԴԱՆԱՑՄԱՆ ԵՎ ԻՆՏԵՆՍԻՎ ԹԵՐԱՊԻԱՅԻ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Արհեստական շնչառության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Նարկոզի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Կարդիոմոնիտոր դեֆիբրիլյատորով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Լարինգոսկոպ, ինտուբացիոն խողովակ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 Թթվածնային կայան, թթվածնային բալոն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Կշեռք` բժշկական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Արտածծիչներ վիրաբուժական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Ինհալյատոր գոլորշային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Լամպեր կվարցային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Մկրատ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Մազ կտրելու մեքենա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Շպատելներ և լատոկներ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Ստերիլ սպիտակեղենի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Ստերիլիզատոր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Ստամոքսի և աղիների լվացման զոնդեր և ձագար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Էսմարխի գավաթ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Սառցապարկ և ջերմապարկ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Մեզի և աղիների լվացման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Ժաննեի ներարկիչ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Մեկանգամյա օգտագործման</w:t>
                        </w:r>
                        <w:r w:rsidRPr="00443483">
                          <w:rPr>
                            <w:rFonts w:cs="Calibri"/>
                            <w:sz w:val="24"/>
                            <w:szCs w:val="24"/>
                            <w:lang w:val="hy-AM"/>
                          </w:rPr>
                          <w:t> </w:t>
                        </w:r>
                        <w:r w:rsidRPr="00443483">
                          <w:rPr>
                            <w:rFonts w:ascii="GHEA Grapalat" w:hAnsi="GHEA Grapalat" w:cs="GHEA Grapalat"/>
                            <w:sz w:val="24"/>
                            <w:szCs w:val="24"/>
                            <w:lang w:val="hy-AM"/>
                          </w:rPr>
                          <w:t>ներարկիչներ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ներերակային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սիստեմաներ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Շտատիվ ներերակային կաթիլային սրսկման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Լվացարան ախտահանման լուծույթով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Պունկցիայի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Գինեկոլոգիական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28. </w:t>
                        </w:r>
                        <w:r w:rsidR="00C912F5" w:rsidRPr="00C912F5">
                          <w:rPr>
                            <w:rFonts w:ascii="GHEA Grapalat" w:hAnsi="GHEA Grapalat"/>
                            <w:sz w:val="24"/>
                            <w:szCs w:val="24"/>
                            <w:lang w:val="hy-AM"/>
                          </w:rPr>
                          <w:t xml:space="preserve">Պացիենտի </w:t>
                        </w:r>
                        <w:r w:rsidRPr="00443483">
                          <w:rPr>
                            <w:rFonts w:ascii="GHEA Grapalat" w:hAnsi="GHEA Grapalat"/>
                            <w:sz w:val="24"/>
                            <w:szCs w:val="24"/>
                            <w:lang w:val="hy-AM"/>
                          </w:rPr>
                          <w:t>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Ճաշասեղան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B358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CB358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B358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CB358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- 6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w:t>
                        </w:r>
                        <w:r w:rsidRPr="00443483">
                          <w:rPr>
                            <w:rFonts w:ascii="GHEA Grapalat" w:hAnsi="GHEA Grapalat"/>
                            <w:sz w:val="24"/>
                            <w:szCs w:val="24"/>
                            <w:lang w:val="hy-AM"/>
                          </w:rPr>
                          <w:t>իջին բուժանձնակազմի պաշտոնը սահմանվում է շուրջօրյա հերթապահության համար` 1 պաշտոն - 6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ՆՅԱՐԴԱԲԱՆԱԿԱՆ ԵՎ ԱՆԳԻՈՆՅԱՐԴԱԲԱՆԱԿԱՆ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15. ՆՅԱՐԴԱԲԱՆԱԿԱՆ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Էնցեֆալոգրաֆ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Դոպլերոգրաֆիկ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Դուպլեքս տեսածրման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Էլեկտրանեյրոմիոգրաֆ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Էխոկարդիոգրաֆ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Էլեկտրամիոգրաֆ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Բժշկական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Էլեկտրասրտագրիչ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Արյան փոխներարկման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Քայլակներ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Շնչուղիների ետծծիչ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Պատգարակներ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15.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B358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CB358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B358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բուժաշխատողներ</w:t>
                        </w:r>
                        <w:r w:rsidR="00CB358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15.1. ԱՆԳԻՈՆԵՎՐՈԼՈԳԻԱԿԱՆ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Կարդիոմոնիտոր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Թոքերի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Ավտոմատիկ ինֆուզոմատոր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Օկսիմետր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Պոմպային բժշկական ծծիչներ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Սարք-արհեստական երիկամ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Արյան սեպորատոր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Մեխանիկական սեպորատոր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Արյան ուլտրամանուշակագույն ճառագայթման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Արյան լազերային ճառագայթման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Արյան ճնշման ավտոմատիկ չափման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Մեխանիկական սֆիգմոնանոմետր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Թթվածնային համակարգի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Թթվածնի հարստացման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Շարժական ռենտգեն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Էլեկտրասրտագրիչ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Լարինգոսկոպ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Սառնարանային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Չոր ախտահանման համակարգեր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Շարժական լուսավորող համակարգեր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Էխոէնցեֆալոսկոպ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Օֆտալմոսկոպ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Էլեկտրամիոգրաֆ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Էխոկարդիոգրաֆ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Էլեկտրաէնցեֆալոգրաֆ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Տրանսկրանիալ դոպլերոգրաֆիայի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Կապնոմետր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Բրոնխոսկոպ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Կարդիոմոնիտոր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Ավտոմատիկ ինֆուզոմատոր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ՈՒղեղի անոթների դուպլեկսային արտատպման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Դիալիզային սիստեմ (սարք, պոմպ, տարողություն, դիստիլյատոր-սեպարատոր)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34. </w:t>
                        </w:r>
                        <w:r w:rsidR="00C912F5" w:rsidRPr="00C912F5">
                          <w:rPr>
                            <w:rFonts w:ascii="GHEA Grapalat" w:hAnsi="GHEA Grapalat"/>
                            <w:sz w:val="24"/>
                            <w:szCs w:val="24"/>
                            <w:lang w:val="hy-AM"/>
                          </w:rPr>
                          <w:t xml:space="preserve">Պացիենտի </w:t>
                        </w:r>
                        <w:r w:rsidRPr="00443483">
                          <w:rPr>
                            <w:rFonts w:ascii="GHEA Grapalat" w:hAnsi="GHEA Grapalat"/>
                            <w:sz w:val="24"/>
                            <w:szCs w:val="24"/>
                            <w:lang w:val="hy-AM"/>
                          </w:rPr>
                          <w:t>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35.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B358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CB358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02CC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902CC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Անգիոնևրոլոգիական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կարող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համարվել</w:t>
                        </w:r>
                        <w:r w:rsidRPr="00443483">
                          <w:rPr>
                            <w:rFonts w:ascii="GHEA Grapalat" w:hAnsi="GHEA Grapalat"/>
                            <w:sz w:val="24"/>
                            <w:szCs w:val="24"/>
                            <w:lang w:val="hy-AM"/>
                          </w:rPr>
                          <w:t xml:space="preserve"> 30 </w:t>
                        </w:r>
                        <w:r w:rsidRPr="00443483">
                          <w:rPr>
                            <w:rFonts w:ascii="GHEA Grapalat" w:hAnsi="GHEA Grapalat" w:cs="GHEA Grapalat"/>
                            <w:sz w:val="24"/>
                            <w:szCs w:val="24"/>
                            <w:lang w:val="hy-AM"/>
                          </w:rPr>
                          <w:t>մահճակալ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ունեցող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բաժանմունքը</w:t>
                        </w:r>
                        <w:r w:rsidRPr="00443483">
                          <w:rPr>
                            <w:rFonts w:ascii="GHEA Grapalat" w:hAnsi="GHEA Grapalat"/>
                            <w:sz w:val="24"/>
                            <w:szCs w:val="24"/>
                            <w:lang w:val="hy-AM"/>
                          </w:rPr>
                          <w:t>:</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w:t>
                        </w:r>
                        <w:r w:rsidRPr="00443483">
                          <w:rPr>
                            <w:rFonts w:ascii="GHEA Grapalat" w:hAnsi="GHEA Grapalat"/>
                            <w:sz w:val="24"/>
                            <w:szCs w:val="24"/>
                            <w:lang w:val="hy-AM"/>
                          </w:rPr>
                          <w:t>հության համար` 1 պաշտոն - 5 մահճակալի հաշվով: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Անգիոնևրոլոգիական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գործունեությունը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չի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իրականացվում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առանձին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Պարտադիր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վերակենդանացման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դետոկսիկացիոն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կաբինետի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ֆունկցիոնալ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ախտորոշման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էքսպրես</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լաբորատորիաների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առկայությունը</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15.2. ՆՅԱՐԴԱԲԱՆԱԿԱՆ ԲԱԺԱՆՄՈՒՆՔԻ ԻՆՏԵՆՍԻՎ ԹԵՐԱՊԻԱՅԻ ԲԼՈԿԻ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Էնցեֆալոգրաֆ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Դոպլերոգրաֆիկ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Էլեկտրամիոգրաֆ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5. </w:t>
                        </w:r>
                        <w:r w:rsidR="00C912F5">
                          <w:rPr>
                            <w:rFonts w:ascii="GHEA Grapalat" w:hAnsi="GHEA Grapalat"/>
                            <w:sz w:val="24"/>
                            <w:szCs w:val="24"/>
                            <w:lang w:val="hy-AM"/>
                          </w:rPr>
                          <w:t>Պ</w:t>
                        </w:r>
                        <w:r w:rsidR="00C912F5" w:rsidRPr="00C912F5">
                          <w:rPr>
                            <w:rFonts w:ascii="GHEA Grapalat" w:hAnsi="GHEA Grapalat"/>
                            <w:sz w:val="24"/>
                            <w:szCs w:val="24"/>
                            <w:lang w:val="hy-AM"/>
                          </w:rPr>
                          <w:t>ացիենտիներ</w:t>
                        </w:r>
                        <w:r w:rsidRPr="00443483">
                          <w:rPr>
                            <w:rFonts w:ascii="GHEA Grapalat" w:hAnsi="GHEA Grapalat"/>
                            <w:sz w:val="24"/>
                            <w:szCs w:val="24"/>
                            <w:lang w:val="hy-AM"/>
                          </w:rPr>
                          <w:t>ի քայլակներ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Ֆունկցիոնալ սեղանիկներ`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Անհատական լուսավորություն`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9. Անհատական ահազանգման սարք`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Կենտրոնացված թթվածնի և հետներծծման ելքեր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Ինվազիվ ճնշման և էլեկտրասրտագրման 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Էլեկտրասրտագրման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Ուլտրաձայնային էլեկտրասրտագրման հետազոտության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Սիրտ-թոքային պահարան (դեֆիբրիլյատոր, լարինգոսկոպ, դեղեր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Դեղերի դոզավորված ներարկման սարքեր (ինֆուզամատ)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Արյան տաքացման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Արյան խումբ որոշող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Բժշկական պահարաններ</w:t>
                        </w:r>
                      </w:p>
                      <w:p w:rsidR="00E71154" w:rsidRPr="00443483" w:rsidRDefault="00C912F5" w:rsidP="00E71154">
                        <w:pPr>
                          <w:spacing w:after="0" w:line="240" w:lineRule="auto"/>
                          <w:ind w:firstLine="375"/>
                          <w:rPr>
                            <w:rFonts w:ascii="GHEA Grapalat" w:hAnsi="GHEA Grapalat"/>
                            <w:sz w:val="24"/>
                            <w:szCs w:val="24"/>
                            <w:lang w:val="hy-AM"/>
                          </w:rPr>
                        </w:pPr>
                        <w:r>
                          <w:rPr>
                            <w:rFonts w:ascii="GHEA Grapalat" w:hAnsi="GHEA Grapalat"/>
                            <w:sz w:val="24"/>
                            <w:szCs w:val="24"/>
                            <w:lang w:val="hy-AM"/>
                          </w:rPr>
                          <w:t>21</w:t>
                        </w:r>
                        <w:r w:rsidR="00E71154" w:rsidRPr="00443483">
                          <w:rPr>
                            <w:rFonts w:ascii="GHEA Grapalat" w:hAnsi="GHEA Grapalat"/>
                            <w:sz w:val="24"/>
                            <w:szCs w:val="24"/>
                            <w:lang w:val="hy-AM"/>
                          </w:rPr>
                          <w:t xml:space="preserve">. </w:t>
                        </w:r>
                        <w:r w:rsidRPr="00C912F5">
                          <w:rPr>
                            <w:rFonts w:ascii="GHEA Grapalat" w:hAnsi="GHEA Grapalat"/>
                            <w:sz w:val="24"/>
                            <w:szCs w:val="24"/>
                            <w:lang w:val="hy-AM"/>
                          </w:rPr>
                          <w:t>Պացիենտի</w:t>
                        </w:r>
                        <w:r w:rsidR="00E71154" w:rsidRPr="00443483">
                          <w:rPr>
                            <w:rFonts w:ascii="GHEA Grapalat" w:hAnsi="GHEA Grapalat"/>
                            <w:sz w:val="24"/>
                            <w:szCs w:val="24"/>
                            <w:lang w:val="hy-AM"/>
                          </w:rPr>
                          <w:t xml:space="preserve"> տաքացման սարքեր</w:t>
                        </w:r>
                      </w:p>
                      <w:p w:rsidR="00E71154" w:rsidRPr="00443483" w:rsidRDefault="00C912F5" w:rsidP="00E71154">
                        <w:pPr>
                          <w:spacing w:after="0" w:line="240" w:lineRule="auto"/>
                          <w:ind w:firstLine="375"/>
                          <w:rPr>
                            <w:rFonts w:ascii="GHEA Grapalat" w:hAnsi="GHEA Grapalat"/>
                            <w:sz w:val="24"/>
                            <w:szCs w:val="24"/>
                            <w:lang w:val="hy-AM"/>
                          </w:rPr>
                        </w:pPr>
                        <w:r>
                          <w:rPr>
                            <w:rFonts w:ascii="GHEA Grapalat" w:hAnsi="GHEA Grapalat"/>
                            <w:sz w:val="24"/>
                            <w:szCs w:val="24"/>
                            <w:lang w:val="hy-AM"/>
                          </w:rPr>
                          <w:t>22</w:t>
                        </w:r>
                        <w:r w:rsidR="00E71154" w:rsidRPr="00443483">
                          <w:rPr>
                            <w:rFonts w:ascii="GHEA Grapalat" w:hAnsi="GHEA Grapalat"/>
                            <w:sz w:val="24"/>
                            <w:szCs w:val="24"/>
                            <w:lang w:val="hy-AM"/>
                          </w:rPr>
                          <w:t>. Պահարաններ` միանգամյա օգտագործման պարագաների համար</w:t>
                        </w:r>
                      </w:p>
                      <w:p w:rsidR="00E71154" w:rsidRPr="00443483" w:rsidRDefault="00C912F5" w:rsidP="00E71154">
                        <w:pPr>
                          <w:spacing w:after="0" w:line="240" w:lineRule="auto"/>
                          <w:ind w:firstLine="375"/>
                          <w:rPr>
                            <w:rFonts w:ascii="GHEA Grapalat" w:hAnsi="GHEA Grapalat"/>
                            <w:sz w:val="24"/>
                            <w:szCs w:val="24"/>
                            <w:lang w:val="hy-AM"/>
                          </w:rPr>
                        </w:pPr>
                        <w:r>
                          <w:rPr>
                            <w:rFonts w:ascii="GHEA Grapalat" w:hAnsi="GHEA Grapalat"/>
                            <w:sz w:val="24"/>
                            <w:szCs w:val="24"/>
                            <w:lang w:val="hy-AM"/>
                          </w:rPr>
                          <w:t>23</w:t>
                        </w:r>
                        <w:r w:rsidR="00E71154" w:rsidRPr="00443483">
                          <w:rPr>
                            <w:rFonts w:ascii="GHEA Grapalat" w:hAnsi="GHEA Grapalat"/>
                            <w:sz w:val="24"/>
                            <w:szCs w:val="24"/>
                            <w:lang w:val="hy-AM"/>
                          </w:rPr>
                          <w:t>. Քույրական պոստ` տելեմետրիկ հսկողությամբ</w:t>
                        </w:r>
                      </w:p>
                      <w:p w:rsidR="00E71154" w:rsidRPr="00443483" w:rsidRDefault="00C912F5" w:rsidP="00E71154">
                        <w:pPr>
                          <w:spacing w:after="0" w:line="240" w:lineRule="auto"/>
                          <w:ind w:firstLine="375"/>
                          <w:rPr>
                            <w:rFonts w:ascii="GHEA Grapalat" w:hAnsi="GHEA Grapalat"/>
                            <w:sz w:val="24"/>
                            <w:szCs w:val="24"/>
                            <w:lang w:val="hy-AM"/>
                          </w:rPr>
                        </w:pPr>
                        <w:r>
                          <w:rPr>
                            <w:rFonts w:ascii="GHEA Grapalat" w:hAnsi="GHEA Grapalat"/>
                            <w:sz w:val="24"/>
                            <w:szCs w:val="24"/>
                            <w:lang w:val="hy-AM"/>
                          </w:rPr>
                          <w:t>24</w:t>
                        </w:r>
                        <w:r w:rsidR="00E71154" w:rsidRPr="00443483">
                          <w:rPr>
                            <w:rFonts w:ascii="GHEA Grapalat" w:hAnsi="GHEA Grapalat"/>
                            <w:sz w:val="24"/>
                            <w:szCs w:val="24"/>
                            <w:lang w:val="hy-AM"/>
                          </w:rPr>
                          <w:t>. Սեղաններ` ավագ բուժաշխատողների և քույրերի համար</w:t>
                        </w:r>
                      </w:p>
                      <w:p w:rsidR="00E71154" w:rsidRPr="00443483" w:rsidRDefault="00C912F5" w:rsidP="00E71154">
                        <w:pPr>
                          <w:spacing w:after="0" w:line="240" w:lineRule="auto"/>
                          <w:ind w:firstLine="375"/>
                          <w:rPr>
                            <w:rFonts w:ascii="GHEA Grapalat" w:hAnsi="GHEA Grapalat"/>
                            <w:sz w:val="24"/>
                            <w:szCs w:val="24"/>
                            <w:lang w:val="hy-AM"/>
                          </w:rPr>
                        </w:pPr>
                        <w:r>
                          <w:rPr>
                            <w:rFonts w:ascii="GHEA Grapalat" w:hAnsi="GHEA Grapalat"/>
                            <w:sz w:val="24"/>
                            <w:szCs w:val="24"/>
                            <w:lang w:val="hy-AM"/>
                          </w:rPr>
                          <w:t>25</w:t>
                        </w:r>
                        <w:r w:rsidR="00E71154" w:rsidRPr="00443483">
                          <w:rPr>
                            <w:rFonts w:ascii="GHEA Grapalat" w:hAnsi="GHEA Grapalat"/>
                            <w:sz w:val="24"/>
                            <w:szCs w:val="24"/>
                            <w:lang w:val="hy-AM"/>
                          </w:rPr>
                          <w:t>. Աթոռներ</w:t>
                        </w:r>
                      </w:p>
                      <w:p w:rsidR="00E71154" w:rsidRPr="00443483" w:rsidRDefault="00C912F5" w:rsidP="00E71154">
                        <w:pPr>
                          <w:spacing w:after="0" w:line="240" w:lineRule="auto"/>
                          <w:ind w:firstLine="375"/>
                          <w:rPr>
                            <w:rFonts w:ascii="GHEA Grapalat" w:hAnsi="GHEA Grapalat"/>
                            <w:sz w:val="24"/>
                            <w:szCs w:val="24"/>
                            <w:lang w:val="hy-AM"/>
                          </w:rPr>
                        </w:pPr>
                        <w:r>
                          <w:rPr>
                            <w:rFonts w:ascii="GHEA Grapalat" w:hAnsi="GHEA Grapalat"/>
                            <w:sz w:val="24"/>
                            <w:szCs w:val="24"/>
                            <w:lang w:val="hy-AM"/>
                          </w:rPr>
                          <w:t>26</w:t>
                        </w:r>
                        <w:r w:rsidR="00E71154" w:rsidRPr="00443483">
                          <w:rPr>
                            <w:rFonts w:ascii="GHEA Grapalat" w:hAnsi="GHEA Grapalat"/>
                            <w:sz w:val="24"/>
                            <w:szCs w:val="24"/>
                            <w:lang w:val="hy-AM"/>
                          </w:rPr>
                          <w:t>. Բժշկական թախտեր</w:t>
                        </w:r>
                      </w:p>
                      <w:p w:rsidR="00E71154" w:rsidRPr="00443483" w:rsidRDefault="00C912F5" w:rsidP="00E71154">
                        <w:pPr>
                          <w:spacing w:after="0" w:line="240" w:lineRule="auto"/>
                          <w:ind w:firstLine="375"/>
                          <w:rPr>
                            <w:rFonts w:ascii="GHEA Grapalat" w:hAnsi="GHEA Grapalat"/>
                            <w:sz w:val="24"/>
                            <w:szCs w:val="24"/>
                            <w:lang w:val="hy-AM"/>
                          </w:rPr>
                        </w:pPr>
                        <w:r>
                          <w:rPr>
                            <w:rFonts w:ascii="GHEA Grapalat" w:hAnsi="GHEA Grapalat"/>
                            <w:sz w:val="24"/>
                            <w:szCs w:val="24"/>
                            <w:lang w:val="hy-AM"/>
                          </w:rPr>
                          <w:t>27</w:t>
                        </w:r>
                        <w:r w:rsidR="00E71154" w:rsidRPr="00443483">
                          <w:rPr>
                            <w:rFonts w:ascii="GHEA Grapalat" w:hAnsi="GHEA Grapalat"/>
                            <w:sz w:val="24"/>
                            <w:szCs w:val="24"/>
                            <w:lang w:val="hy-AM"/>
                          </w:rPr>
                          <w:t>. Վիրահատական արտածծիչ</w:t>
                        </w:r>
                      </w:p>
                      <w:p w:rsidR="00E71154" w:rsidRPr="00443483" w:rsidRDefault="00C912F5" w:rsidP="00E71154">
                        <w:pPr>
                          <w:spacing w:after="0" w:line="240" w:lineRule="auto"/>
                          <w:ind w:firstLine="375"/>
                          <w:rPr>
                            <w:rFonts w:ascii="GHEA Grapalat" w:hAnsi="GHEA Grapalat"/>
                            <w:sz w:val="24"/>
                            <w:szCs w:val="24"/>
                            <w:lang w:val="hy-AM"/>
                          </w:rPr>
                        </w:pPr>
                        <w:r>
                          <w:rPr>
                            <w:rFonts w:ascii="GHEA Grapalat" w:hAnsi="GHEA Grapalat"/>
                            <w:sz w:val="24"/>
                            <w:szCs w:val="24"/>
                            <w:lang w:val="hy-AM"/>
                          </w:rPr>
                          <w:t>28</w:t>
                        </w:r>
                        <w:r w:rsidR="00E71154" w:rsidRPr="00443483">
                          <w:rPr>
                            <w:rFonts w:ascii="GHEA Grapalat" w:hAnsi="GHEA Grapalat"/>
                            <w:sz w:val="24"/>
                            <w:szCs w:val="24"/>
                            <w:lang w:val="hy-AM"/>
                          </w:rPr>
                          <w:t xml:space="preserve">.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C912F5" w:rsidP="00E71154">
                        <w:pPr>
                          <w:spacing w:after="0" w:line="240" w:lineRule="auto"/>
                          <w:ind w:firstLine="375"/>
                          <w:rPr>
                            <w:rFonts w:ascii="GHEA Grapalat" w:hAnsi="GHEA Grapalat"/>
                            <w:sz w:val="24"/>
                            <w:szCs w:val="24"/>
                            <w:lang w:val="hy-AM"/>
                          </w:rPr>
                        </w:pPr>
                        <w:r>
                          <w:rPr>
                            <w:rFonts w:ascii="GHEA Grapalat" w:hAnsi="GHEA Grapalat"/>
                            <w:sz w:val="24"/>
                            <w:szCs w:val="24"/>
                            <w:lang w:val="hy-AM"/>
                          </w:rPr>
                          <w:t>29</w:t>
                        </w:r>
                        <w:r w:rsidR="00E71154" w:rsidRPr="00443483">
                          <w:rPr>
                            <w:rFonts w:ascii="GHEA Grapalat" w:hAnsi="GHEA Grapalat"/>
                            <w:sz w:val="24"/>
                            <w:szCs w:val="24"/>
                            <w:lang w:val="hy-AM"/>
                          </w:rPr>
                          <w:t xml:space="preserve">. </w:t>
                        </w:r>
                        <w:r w:rsidRPr="00C912F5">
                          <w:rPr>
                            <w:rFonts w:ascii="GHEA Grapalat" w:hAnsi="GHEA Grapalat"/>
                            <w:sz w:val="24"/>
                            <w:szCs w:val="24"/>
                            <w:lang w:val="hy-AM"/>
                          </w:rPr>
                          <w:t>Պացիենտի</w:t>
                        </w:r>
                        <w:r w:rsidR="00E71154"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902CC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902CC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02CC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02CC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ՀԱԿԱՏՈՒԲԵՐԿՈՒԼՅՈԶԱՅԻՆ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16. ՀԱԿԱՏՈՒԲԵՐԿՈՒԼՅՈԶԱՅԻՆ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Էլեկտրոնային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Արյան ճնշման չափման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Նեգատոսկոպ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4.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Թթվածնային սարք (խտացուցիչ)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Արյան փոխներարկման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Թթվածնի կենտրոնական մատակարարում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բարձ</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հենակներ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Իշիխառայի թեսթ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Աուդիոմետր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Բժշկական կամերտոն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Շաքարաչափ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Սպիրոմետր (սպիրոգրաֆ)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Ուլտրաձայնային նեբուլայզեր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20.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902CC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902CC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902CC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902CC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1 պաշտոն - 10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lastRenderedPageBreak/>
                          <w:t>ՀՈԳԵԲՈՒԺԱԿԱՆ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17. ՀՈԳԵԲՈՒԺԱԿԱՆ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Արյան ճնշումը չափող գործիք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Բժշկական կշեռքներ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Արհեստական կերակրման զոնդ (ռեզինից)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Ասեղ` ողնուղեղային պունկցիայի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Բերանլայնիչ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Կոմբինացված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Նևրոլոգիական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Ռեզինե ջեռակ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Սիֆոնային հոգնայի հարմարանք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Թթվածնի բարձ` էբոնիտային բերանակալով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Մետաղյա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Արյան փոխներարկման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14.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Բժշկական զննման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902CC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902CC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02CC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902CC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lastRenderedPageBreak/>
                          <w:t>ԸՆԴՀԱՆՈՒՐ ՎԻՐԱԲՈՒԺԱԿԱՆ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18. ԸՆԴՀԱՆՈՒՐ ՎԻՐԱԲՈՒԺԱԿԱՆ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Անաստոմոզների համար կարող ապարատներ և կարի ատրավմատիկ 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Ճողվածքների ալլոպլաստիկ 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5E125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ընդհանուր վիրաբույժ՝ համապատասխան հետդիպլոմային կրթությամբ մասնագիտացված և </w:t>
                        </w:r>
                        <w:r w:rsidR="005E1253"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E125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5E1253"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19. ԱՌԱՋԻՆ ՄԱԿԱՐԴԱԿԻ ՎԵՐԱԿԵՆԴԱՆԱՑՄԱՆ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Թթվածնի մատակարարման կենտրոնացված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Արհեստական շնչառության ստացիոնար սարքեր` համապատասխան աշխատանքային ռեժիմներով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Բազմաֆունկցիոնալ ոչ ինվազիվ հսկողության ստացիոնար 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պուլսօքսիմետրեր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պերիֆերիկ հեմոդինամիկ ցուցանիշներ արձանագրող` զարկերակային ճնշում (սիստոլիկ, դիաստոլիկ, միջին)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էլեկտրակարդիոմոնիթորներ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Մոնիթորները պետք է ապահովված լինեն ավտոնոմ էլեկտրասնուցմամբ, էլեկտրասրտագրման էլեկտրոդներով, ինչպես նաև վտանգի ահազանգման ձայնային և լուսային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Տոնոմետրեր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Ֆոնենդոսկոպներ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Ինֆուզիոն և տրանսֆուզիոն թերապիայի իրականացման պոմպեր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Դեֆիբրիլյատոր` ավտոնոմ էլեկտրասնուցմամբ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Լարինգոսկոպ` տարբեր մեծությամբ շեղբերով (մանկական ու մեծահասակների) և ինքնուրույն էլեկտրասնուցմամբ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10. Արտածծման էլեկտրական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Ամբու պարկեր` մանկական ու մեծահասակների դիմակներով և թթվածնի աղբյուրի հետ միացման համակարգով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12. Թթվածնի խոնավացուցիչ</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13.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տաքացման և սառեցման միջոցներ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Ֆունկցիոնալ մահճակալներ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Տրանսպորտային սայլակներ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16. Ինհալյատոր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17. Հարմահճակալային սեղանիկներ`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18. </w:t>
                        </w:r>
                        <w:r w:rsidR="009C4FC6" w:rsidRPr="00443483">
                          <w:rPr>
                            <w:rFonts w:ascii="GHEA Grapalat" w:hAnsi="GHEA Grapalat"/>
                            <w:sz w:val="24"/>
                            <w:szCs w:val="24"/>
                            <w:lang w:val="hy-AM"/>
                          </w:rPr>
                          <w:t>Մանրէասպան լամպեր/ուլտրամանուշակագույն ճառագայթիչներ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Աթոռներ`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Աշխատանքային սեղաններ`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Բժշկական պահարաններ` դեղորայքի և բժշկական պիտույքների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Հանդերձապահարաններ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23. Մետաղյա պահարան` նարկոտիկ դեղամիջոցների պահպանման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24. Սառնարաններ` դեղամիջոցների և արյան բաղադրամասերի պահպանման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25. Ընթացիկ ծախսվող բժշկական նյութեր` զարկերակային և երակային ձգալարաններ, պերիֆերիկ և կենտրոնական երակային կաթետերներ, միզային կաթետերներ ու մեզընդունիչներ, քիթ-ստամոքսային զոնդեր, թոքամզի խոռոչի դրենավորման դրենաժներ, ինտուբացիոն ու տրախեոստոմիկ խողովակներ, կոնիկոտոմիկ հավաքածուներ, լարինգեալ դիմակներ, համակցված փողրակներ, թթվածնի ինհալյացիայի դիմակներ: (Այս կետով սահմանված բժշկական գործիքներն ու պարագաները կարող են ձեռք բերվել լիցենզիա ստանալուց հետո)</w:t>
                        </w:r>
                      </w:p>
                      <w:p w:rsidR="00E71154" w:rsidRPr="00443483" w:rsidRDefault="005E1253"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w:t>
                        </w:r>
                        <w:r w:rsidR="00E71154" w:rsidRPr="00443483">
                          <w:rPr>
                            <w:rFonts w:ascii="GHEA Grapalat" w:hAnsi="GHEA Grapalat"/>
                            <w:sz w:val="24"/>
                            <w:szCs w:val="24"/>
                            <w:lang w:val="hy-AM"/>
                          </w:rPr>
                          <w:t>.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046AB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046AB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Բժշկական պաշտոնները սահմանվում են` 1 շուրջօրյա բժշկական պոստ (4,5 բժշկական պաշտոն)` յուրաքանչյուր 6 մահճակալի հաշվով: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բուժանձնակազմի պաշտոնը սահմանվում է` 1 շուրջօրյա քույրական պոստ` յուրաքանչյուր 3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19.1. ԵՐԿՐՈՐԴ ՄԱԿԱՐԴԱԿԻ ՎԵՐԱԿԵՆԴԱՆԱՑՄԱՆ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 Թթվածնի մատակարարման կենտրոնացված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Արհեստական շնչառության ստացիոնար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ընդմիջվող դրական ճնշմամբ արհեստական շնչառության,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սինքրոնիզացված հարկադիր մեխանիկական շնչառության,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շնչուղիներում մշտական դրական ճնշման,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արտաշնչման վերջում դրական ճնշման աշխատանքային ռեժիմներով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Բազմաֆունկցիոնալ ոչ ինվազիվ հսկողության ստացիոնար 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պուլսօքսիմետրեր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պերիֆերիկ հեմոդինամիկ ցուցանիշներ արձանագրող` զարկերակային ճնշում (սիստոլիկ, դիաստոլիկ, միջին)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էլեկտրակարդիոմոնիթորներ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Մոնիթորները պետք է ապահովված լինեն ավտոնոմ էլեկտրասնուցմամբ, էլեկտրասրտագրման էլեկտրոդներով, ինչպես նաև վտանգի ահազանգման ձայնային և լուսային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Զարկերակային ճնշումը չափող ձեռքի սարք` տոնոմետր և ստետոսկոպ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Ինֆուզիոն և տրանսֆուզիոն թերապիայի իրականացման պոմպեր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Դեֆիբրիլյատոր` ավտոնոմ էլեկտրասնուցմամբ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Լարինգոսկոպ` տարբեր մեծությամբ շեղբերով (մանկական ու մեծահասակների) և ինքնուրույն էլեկտրասնուցմամբ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Արտածծման էլեկտրական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Ամբու պարկեր` մանկական ու մեծահասակների դիմակներով և թթվածնի աղբյուրի հետ միացման համակարգով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Թթվածնի խոնավացուցիչ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12.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տաքացման և սառեցման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Տրանսպորտային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Ինհալյատոր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16. Հարմահճակալային սեղանիկներ`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17. </w:t>
                        </w:r>
                        <w:r w:rsidR="009C4FC6" w:rsidRPr="00443483">
                          <w:rPr>
                            <w:rFonts w:ascii="GHEA Grapalat" w:hAnsi="GHEA Grapalat"/>
                            <w:sz w:val="24"/>
                            <w:szCs w:val="24"/>
                            <w:lang w:val="hy-AM"/>
                          </w:rPr>
                          <w:t>Մանրէասպան լամպեր/ուլտրամանուշակագույն ճառագայթիչներ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Աթոռներ`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Աշխատանքային սեղաններ`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Բժշկական պահարաններ` դեղորայքի և բժշկական պիտույքների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Հանդերձապահարաններ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Մետաղյա պահարան` նարկոտիկ դեղամիջոցների պահպանման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23. Սառնարաններ` դեղամիջոցների և արյան բաղադրամասերի պահպանման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24. Ընթացիկ ծախսվող բժշկական նյութեր` զարկերակային և երակային ձգալարաններ, պերիֆերիկ և կենտրոնական երակային կաթետերներ, բժշկական սպեղանի, միանգամյա օգտագործման սպիրտային գնդիկներ, միզային կաթետերներ ու մեզընդունիչներ, քիթ-ստամոքսային և բերան-ստամոքսային զոնդեր, թոքամզի խոռոչի դրենավորման դրենաժներ, պարանոցի անշարժացման օձիքներ և վերջույթների,</w:t>
                        </w:r>
                        <w:r w:rsidRPr="00443483">
                          <w:rPr>
                            <w:rFonts w:cs="Calibri"/>
                            <w:sz w:val="24"/>
                            <w:szCs w:val="24"/>
                            <w:lang w:val="hy-AM"/>
                          </w:rPr>
                          <w:t> </w:t>
                        </w:r>
                        <w:r w:rsidRPr="00443483">
                          <w:rPr>
                            <w:rFonts w:ascii="GHEA Grapalat" w:hAnsi="GHEA Grapalat" w:cs="GHEA Grapalat"/>
                            <w:sz w:val="24"/>
                            <w:szCs w:val="24"/>
                            <w:lang w:val="hy-AM"/>
                          </w:rPr>
                          <w:t>օդատար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ռետինե</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փողրակներ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ինտուբացիոն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տրախեոստոմիկ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խողովակներ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կոնիկոտոմիկ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հավաքածուներ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լարինգեալ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դիմակներ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համակցված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փողրակներ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թթվածնի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ինհալյացիայի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դիմակներ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այ</w:t>
                        </w:r>
                        <w:r w:rsidRPr="00443483">
                          <w:rPr>
                            <w:rFonts w:ascii="GHEA Grapalat" w:hAnsi="GHEA Grapalat"/>
                            <w:sz w:val="24"/>
                            <w:szCs w:val="24"/>
                            <w:lang w:val="hy-AM"/>
                          </w:rPr>
                          <w:t>լն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25. Վիրաբուժական գործիքների հավաքածու և վիրաբուժական կարանյութեր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26. Վիրակապանյութեր և անտիսեպտիկ լուծույթներ (մանրէազերծված վիրակապեր, անձեռոցիկներ, բետադինի, բժշկական սպիրտի, յոդի լուծույթներ և այլն)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27. Շտատիվներ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28. Բազմաֆունկցիոնալ շարժական ոչ ինվազիվ հսկողության մոնիթորներ` պուլսօքսիմետրիա, էլեկտրասրտագրություն, սրտային զարկերի հաճախականություն, զարկերակային ճնշում (սիստոլիկ, դիաստոլիկ, միջին)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29. Էլեկտրապերֆուզորներ` ավտոնոմ էլեկտրասնուցմամբ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30. Շարժական ռենտգեն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31. Հակապառկելախոցային ներքնակներ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32. Մանկական ընդհանուր անզգայացման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33. Շարժական թթվածնի բալոններ` իրենց ռեդուկտորներով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Վերակենդանացման բաժանմունքը կարող է գործել այն լիցենզավորված բուժհաստատություններում, որոնք իրականացնում են շուրջօրյա լաբորատոր, ֆունկցիոնալ և ճառագայթային ախտորոշիչ բժշկական օգնության ու սպասարկման տեսակներ և ապահովված են էլեկտրաէներգիայի վթարային գեներատորով: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046AB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046AB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Բժշկական պաշտոնները սահմանվում են` 1 շուրջօրյա բժշկական պոստ (4,5 բժշկական պաշտոն)` յուրաքանչյուր 6 մահճակալի հաշվով: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բուժանձնակազմի պաշտոնը սահմանվում է` 1 շուրջօրյա քույրական պոստ` յուրաքանչյուր 3 մահճակալի հաշվով, և մեկ ցերեկային բուժքույր` յուրաքանչյուր 6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19.2. ԵՐՐՈՐԴ ՄԱԿԱՐԴԱԿԻ ՎԵՐԱԿԵՆԴԱՆԱՑՄԱՆ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Թթվածնի մատակարարման կենտրոնացված համակարգ</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Արհեստական շնչառության ստացիոնար սարքեր`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ա) ընդմիջվող դրական ճնշմամբ արհեստական շնչառության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բ) սինքրոնիզացված հարկադիր մեխանիկական շնչառության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գ) շնչուղիներում մշտական դրական ճնշման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դ) շնչուղիներում երկփուլ դրական ճնշման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ե) արտաշնչման վերջում դրական ճնշման աշխատանքային ռեժիմներով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3. Բազմաֆունկցիոնալ ոչ ինվազիվ հսկողության ստացիոնար մոնիթորներ`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ա) պուլսօքսիմետրեր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բ) պերիֆերիկ հեմոդինամիկ ցուցանիշներ արձանագրող` զարկերակային ճնշում (սիստոլիկ, դիաստոլիկ, միջին)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գ) էլեկտրակարդիոմոնիթորներ` երկու արտածումներով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դ) կապնոգրաֆներ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Մոնիթորները պետք է ապահովված լինեն ավտոնոմ էլեկտրասնուցմամբ, էլեկտրասրտագրման էլեկտրոդներով, ինչպես նաև վտանգի ահազանգման ձայնային և լուսային համակարգերով։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 Ջերմաչափեր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5. Զարկերակային ճնշումը չափող ձեռքի սարք` տոնոմետր և ստետոսկոպ</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6. Ինֆուզիոն և տրանսֆուզիոն թերապիայի իրականացման պոմպեր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Դեֆիբրիլյատոր` ավտոնոմ էլեկտրասնուցմամբ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Լարինգոսկոպ` տարբեր մեծությամբ շեղբերով (մանկական ու մեծահասակների) և ինքնուրույն էլեկտրասնուցմամբ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Արտածծման էլեկտրական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10. Ամբու պարկեր` մանկական ու մեծահասակների դիմակներով և թթվածնի աղբյուրի հետ միացման համակարգով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11. Թթվածնի խոնավացուցիչ</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12.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տաքացման և սառեցման միջոցներ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13. Ֆունկցիոնալ մահճակալներ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14. Տրանսպորտային սայլակներ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15. Ինհալյատոր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16. Հարմահճակալային սեղանիկներ`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17. </w:t>
                        </w:r>
                        <w:r w:rsidR="009C4FC6" w:rsidRPr="00443483">
                          <w:rPr>
                            <w:rFonts w:ascii="GHEA Grapalat" w:hAnsi="GHEA Grapalat"/>
                            <w:sz w:val="24"/>
                            <w:szCs w:val="24"/>
                            <w:lang w:val="hy-AM"/>
                          </w:rPr>
                          <w:t>Մանրէասպան լամպեր/ուլտրամանուշակագույն ճառագայթիչներ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18. Աթոռներ`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19. Աշխատանքային սեղաններ` ավագ բուժաշխատողների և բուժքույրերի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20. Բժշկական պահարաններ` դեղորայքի և բժշկական պիտույքների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21. Հանդերձապահարաններ` բուժանձնակազմի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22. Մետաղյա պահարան` նարկոտիկ դեղամիջոցների պահպանման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23. Սառնարաններ` դեղամիջոցների և արյան բաղադրամասերի պահպանման համար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24. Ընթացիկ ծախսվող բժշկական նյութեր` զարկերակային և երակային ձգալարաններ, պերիֆերիկ և կենտրոնական երակային կաթետերներ, բժշկական սպեղանի, միանգամյա օգտագործման սպիրտային գնդիկներ, միզային կաթետերներ ու մեզընդունիչներ, քիթ-ստամոքսային և բերան-ստամոքսային զոնդեր, թոքամզի խոռոչի դրենավորման դրենաժներ, պարանոցի անշարժացման օձիքներ և վերջույթների, օդատար ռետինե փողրակներ, ինտուբացիոն ու տրախեոստոմիկ խողովակներ, կոնիկոտոմիկ հավաքածուներ, լարինգեալ դիմակներ, համակցված փողրակներ, թթվածնի ինհալյացիայի դիմակներ և այլն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25. Վիրաբուժական գործիքների հավաքածու և վիրաբուժական կարանյութեր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26. Վիրակապանյութեր և անտիսեպտիկ լուծույթներ (մանրէազերծված վիրակապեր, անձեռոցիկներ, բետադինի, բժշկական սպիրտի, յոդի լուծույթներ և այլն)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27. Շտատիվներ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28. Բազմաֆունկցիոնալ շարժական ոչ ինվազիվ հսկողության մոնիթորներ` պուլսօքսիմետրիա, էլեկտրասրտագրություն, սրտային զարկերի հաճախականություն, զարկերակային ճնշում (սիստոլիկ, դիաստոլիկ, միջին)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29. Էլեկտրապերֆուզորներ` ավտոնոմ էլեկտրասնուցմամբ</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30. Շարժական ռենտգեն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31. Հակապառկելախոցային ներքնակներ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32. Մանկական ընդհանուր անզգայացման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33. Շարժական թթվածնի բալոններ` իրենց ռեդուկտորներով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34. Սեղմված օդի մատակարարման կենտրոնացված համակարգ</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35. Վակուումի կենտրոնացված համակարգ</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36. Էլեկտրաէներգիայի վթարային գեներատոր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37. Էլեկտրասրտագրության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38. Ֆիբրոբրոնխոսկոպ</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39. Տրանսպորտային շարժական արհեստական շնչառության սարքեր`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ա) ընդմիջվող դրական ճնշմամբ արհեստական շնչառության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բ) սինքրոնիզացված հարկադիր մեխանիկական շնչառության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գ) շնչուղիներում մշտական դրական ճնշման</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դ) արտաշնչման վերջում դրական ճնշման աշխատանքային ռեժիմներով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40. Արհեստական շնչառության ոչ ինվազիվ սարքեր</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41. Բազմաֆունկցիոնալ ինվազիվ հսկողության մոնիթորներ` ավտոնոմ էլեկտրասնուցմամբ և վտանգի ահազանգման ձայնային ու լուսային համակարգերով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42. Շարժական ուլտրաձայնային հետազոտության սարք</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43. Հեմոդիալիզի ապարատ</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44. Էքսպրես-լաբորատորիա (բիոքիմիական, ընդհանուր կլինիկական, սերոլոգիական անալիզներով</w:t>
                        </w:r>
                      </w:p>
                      <w:p w:rsidR="00E71154" w:rsidRPr="00443483" w:rsidRDefault="00E71154" w:rsidP="00D65DE9">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7708C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7708C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708C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7708C6"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Ինժեներ-տեխնիկ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Բժշկական պաշտոնները սահմանվում են` 1 շուրջօրյա բժշկական պոստ (4,5 բժշկական պաշտոն)` յուրաքանչյուր 6 մահճակալի հաշվով:</w:t>
                        </w:r>
                      </w:p>
                      <w:p w:rsidR="00E71154" w:rsidRPr="00443483" w:rsidRDefault="00E71154" w:rsidP="007708C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բուժանձնակազմի պաշտոնը սահմանվում է` 1 շուրջօրյա քույրական պոստ` յուրաքանչյուր 3 մահճակալի հաշվով, և մեկ ցերեկային բուժքույր` յուրաքանչյուր 3 մահճակալի հաշվով:</w:t>
                        </w:r>
                      </w:p>
                      <w:p w:rsidR="00E71154" w:rsidRPr="00443483" w:rsidRDefault="001F2D62" w:rsidP="007708C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Սահմանել, որ վերակենդանացման երրորդ մակարդակի բաժանմունքը կարող է գործել այն լիցենզավորված բազմապրոֆիլ բուժհաստատություններում, որոնք իրականացնում են շուրջօրյա լաբորատոր ախտորոշիչ, ֆունկցիոնալ ախտորոշիչ, էնդոսկոպիկ, լապարոսկոպիկ, ճառագայթային ախտորոշիչ (կոմպյուտերային տոմոգրաֆիկ, անգիոգրաֆիկ, ուլտրաձայնային, դոպլերոգրաֆիկ) և այլ բժշկական օգնության և սպասարկման տեսակներ: Համապատասխան սարքավորումների բացակայության կամ անսարքության դեպքում բուժհաստատությունը պարտավոր է անհետաձգելի բուժօգնության արտագնա բրիգադների միջոցով ապահովել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 xml:space="preserve">ի անվտանգ </w:t>
                        </w:r>
                        <w:r w:rsidRPr="00443483">
                          <w:rPr>
                            <w:rFonts w:ascii="GHEA Grapalat" w:hAnsi="GHEA Grapalat"/>
                            <w:sz w:val="24"/>
                            <w:szCs w:val="24"/>
                            <w:lang w:val="hy-AM"/>
                          </w:rPr>
                          <w:lastRenderedPageBreak/>
                          <w:t>տեղափոխումն այլ լիցենզավորված բուժհաստատություններ` անհրաժեշտ հետազոտությունների անցկացման կամ բուժման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ՊԼԱՍՏԻԿ ՎԻՐԱԲՈՒԺՈՒԹՅԱՆ ԵՎ ՄԻԿՐՈՎԻՐԱԲՈՒԺՈՒԹՅԱՆ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20. ՊԼԱՍՏԻԿ ՎԻՐԱԲՈՒԺՈՒԹՅԱՆ ԵՎ ՄԻԿՐՈՎԻՐԱԲՈՒԺՈՒԹՅԱՆ 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հավաքածուներ հետևյալ վիրահատությունների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քթի վիրահատություններ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դաստակի և ոտնաթաթի վիրահատություններ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միկրովիրաբուժական վիրահատություններ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քիմքի և բերանի խոռոչի վիրահատություններ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անոթային վիրահատություններ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Մանրադիտակ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Էլեկտրական մաշկահատ (դերմատոմ)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Մաշկի հղկման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Դրել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7708C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պլաստիկ և վերակառուցողական վիրաբույժ՝ համապատասխան հետդիպլոմային կրթությամբ մասնագիտացված և </w:t>
                        </w:r>
                        <w:r w:rsidR="007708C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708C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7708C6"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21.</w:t>
                        </w:r>
                        <w:r w:rsidRPr="00443483">
                          <w:rPr>
                            <w:rFonts w:cs="Calibri"/>
                            <w:bCs/>
                            <w:sz w:val="24"/>
                            <w:szCs w:val="24"/>
                            <w:lang w:val="hy-AM"/>
                          </w:rPr>
                          <w:t> </w:t>
                        </w:r>
                        <w:r w:rsidRPr="00443483">
                          <w:rPr>
                            <w:rFonts w:ascii="GHEA Grapalat" w:hAnsi="GHEA Grapalat" w:cs="GHEA Grapalat"/>
                            <w:bCs/>
                            <w:sz w:val="24"/>
                            <w:szCs w:val="24"/>
                            <w:lang w:val="hy-AM"/>
                          </w:rPr>
                          <w:t>ԱՆՈԹԱՅԻՆ</w:t>
                        </w:r>
                        <w:r w:rsidRPr="00443483">
                          <w:rPr>
                            <w:rFonts w:cs="Calibri"/>
                            <w:bCs/>
                            <w:sz w:val="24"/>
                            <w:szCs w:val="24"/>
                            <w:lang w:val="hy-AM"/>
                          </w:rPr>
                          <w:t> </w:t>
                        </w:r>
                        <w:r w:rsidRPr="00443483">
                          <w:rPr>
                            <w:rFonts w:ascii="GHEA Grapalat" w:hAnsi="GHEA Grapalat" w:cs="GHEA Grapalat"/>
                            <w:bCs/>
                            <w:sz w:val="24"/>
                            <w:szCs w:val="24"/>
                            <w:lang w:val="hy-AM"/>
                          </w:rPr>
                          <w:t>ՎԻՐԱԲՈՒԺՈՒԹՅԱՆ</w:t>
                        </w:r>
                        <w:r w:rsidRPr="00443483">
                          <w:rPr>
                            <w:rFonts w:cs="Calibri"/>
                            <w:bCs/>
                            <w:sz w:val="24"/>
                            <w:szCs w:val="24"/>
                            <w:lang w:val="hy-AM"/>
                          </w:rPr>
                          <w:t>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w:t>
                        </w:r>
                        <w:r w:rsidRPr="00443483">
                          <w:rPr>
                            <w:rFonts w:ascii="GHEA Grapalat" w:hAnsi="GHEA Grapalat"/>
                            <w:bCs/>
                            <w:sz w:val="24"/>
                            <w:szCs w:val="24"/>
                            <w:lang w:val="hy-AM"/>
                          </w:rPr>
                          <w:t>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Անոթային վիրահատության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Անոթային պրոթեզների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Ատրավմատիկ ասեղների և թելերի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Անոթների ախտահարման ուլտրաձայնային ախտորոշման սարք (դուօլեքս կամ դոպլեր)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7D77D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անոթային վիրաբույժ՝ համապատասխան հետդիպլոմային կրթությամբ մասնագիտացված և </w:t>
                        </w:r>
                        <w:r w:rsidR="007D77D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D77D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7D77D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22.</w:t>
                        </w:r>
                        <w:r w:rsidRPr="00443483">
                          <w:rPr>
                            <w:rFonts w:cs="Calibri"/>
                            <w:bCs/>
                            <w:sz w:val="24"/>
                            <w:szCs w:val="24"/>
                            <w:lang w:val="hy-AM"/>
                          </w:rPr>
                          <w:t> </w:t>
                        </w:r>
                        <w:r w:rsidRPr="00443483">
                          <w:rPr>
                            <w:rFonts w:ascii="GHEA Grapalat" w:hAnsi="GHEA Grapalat" w:cs="GHEA Grapalat"/>
                            <w:bCs/>
                            <w:sz w:val="24"/>
                            <w:szCs w:val="24"/>
                            <w:lang w:val="hy-AM"/>
                          </w:rPr>
                          <w:t>ԴԻՄԱԾՆՈՏԱՅԻՆ</w:t>
                        </w:r>
                        <w:r w:rsidRPr="00443483">
                          <w:rPr>
                            <w:rFonts w:cs="Calibri"/>
                            <w:bCs/>
                            <w:sz w:val="24"/>
                            <w:szCs w:val="24"/>
                            <w:lang w:val="hy-AM"/>
                          </w:rPr>
                          <w:t>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 ատամնաբուժական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Դիմածնոտային վիրաբուժական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Բոռմեքենա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F0508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դիմածնոտային վիրաբույժ՝ համապատասխան հետդիպլոմային կրթությամբ մասնագիտացված և </w:t>
                        </w:r>
                        <w:r w:rsidR="00F0508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F0508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F0508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23.</w:t>
                        </w:r>
                        <w:r w:rsidRPr="00443483">
                          <w:rPr>
                            <w:rFonts w:cs="Calibri"/>
                            <w:bCs/>
                            <w:sz w:val="24"/>
                            <w:szCs w:val="24"/>
                            <w:lang w:val="hy-AM"/>
                          </w:rPr>
                          <w:t> </w:t>
                        </w:r>
                        <w:r w:rsidRPr="00443483">
                          <w:rPr>
                            <w:rFonts w:ascii="GHEA Grapalat" w:hAnsi="GHEA Grapalat" w:cs="GHEA Grapalat"/>
                            <w:bCs/>
                            <w:sz w:val="24"/>
                            <w:szCs w:val="24"/>
                            <w:lang w:val="hy-AM"/>
                          </w:rPr>
                          <w:t>ՆՅԱՐԴԱՎԻՐԱԲՈՒԺԱԿԱՆ</w:t>
                        </w:r>
                        <w:r w:rsidRPr="00443483">
                          <w:rPr>
                            <w:rFonts w:cs="Calibri"/>
                            <w:bCs/>
                            <w:sz w:val="24"/>
                            <w:szCs w:val="24"/>
                            <w:lang w:val="hy-AM"/>
                          </w:rPr>
                          <w:t>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w:t>
                        </w:r>
                        <w:r w:rsidRPr="00443483">
                          <w:rPr>
                            <w:rFonts w:ascii="GHEA Grapalat" w:hAnsi="GHEA Grapalat"/>
                            <w:bCs/>
                            <w:sz w:val="24"/>
                            <w:szCs w:val="24"/>
                            <w:lang w:val="hy-AM"/>
                          </w:rPr>
                          <w:t>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Վիրահատարանի միկրոսկոպ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Նեյրովիրաբուժական գործիքների մեծ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Ուղեղային ռետրակտրներ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F0508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նյարդավիրաբույժ՝ համապատասխան հետդիպլոմային կրթությամբ մասնագիտացված և </w:t>
                        </w:r>
                        <w:r w:rsidR="00F0508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F0508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F0508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24.</w:t>
                        </w:r>
                        <w:r w:rsidRPr="00443483">
                          <w:rPr>
                            <w:rFonts w:cs="Calibri"/>
                            <w:bCs/>
                            <w:sz w:val="24"/>
                            <w:szCs w:val="24"/>
                            <w:lang w:val="hy-AM"/>
                          </w:rPr>
                          <w:t> </w:t>
                        </w:r>
                        <w:r w:rsidRPr="00443483">
                          <w:rPr>
                            <w:rFonts w:ascii="GHEA Grapalat" w:hAnsi="GHEA Grapalat" w:cs="GHEA Grapalat"/>
                            <w:bCs/>
                            <w:sz w:val="24"/>
                            <w:szCs w:val="24"/>
                            <w:lang w:val="hy-AM"/>
                          </w:rPr>
                          <w:t>ԿՐԾՔԱՅԻՆ</w:t>
                        </w:r>
                        <w:r w:rsidRPr="00443483">
                          <w:rPr>
                            <w:rFonts w:cs="Calibri"/>
                            <w:bCs/>
                            <w:sz w:val="24"/>
                            <w:szCs w:val="24"/>
                            <w:lang w:val="hy-AM"/>
                          </w:rPr>
                          <w:t> </w:t>
                        </w:r>
                        <w:r w:rsidRPr="00443483">
                          <w:rPr>
                            <w:rFonts w:ascii="GHEA Grapalat" w:hAnsi="GHEA Grapalat" w:cs="GHEA Grapalat"/>
                            <w:bCs/>
                            <w:sz w:val="24"/>
                            <w:szCs w:val="24"/>
                            <w:lang w:val="hy-AM"/>
                          </w:rPr>
                          <w:t>ՎԻՐԱԲՈՒԺՈՒԹՅԱՆ</w:t>
                        </w:r>
                        <w:r w:rsidRPr="00443483">
                          <w:rPr>
                            <w:rFonts w:cs="Calibri"/>
                            <w:bCs/>
                            <w:sz w:val="24"/>
                            <w:szCs w:val="24"/>
                            <w:lang w:val="hy-AM"/>
                          </w:rPr>
                          <w:t>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lastRenderedPageBreak/>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(կետ`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F0508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կրծքային վիրաբույժ՝ համապատասխան հետդիպլոմային կրթությամբ մասնագիտացված և </w:t>
                        </w:r>
                        <w:r w:rsidR="00F0508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բուժաշխատողներ</w:t>
                        </w:r>
                        <w:r w:rsidR="00F0508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25.</w:t>
                        </w:r>
                        <w:r w:rsidRPr="00443483">
                          <w:rPr>
                            <w:rFonts w:cs="Calibri"/>
                            <w:bCs/>
                            <w:sz w:val="24"/>
                            <w:szCs w:val="24"/>
                            <w:lang w:val="hy-AM"/>
                          </w:rPr>
                          <w:t> </w:t>
                        </w:r>
                        <w:r w:rsidRPr="00443483">
                          <w:rPr>
                            <w:rFonts w:ascii="GHEA Grapalat" w:hAnsi="GHEA Grapalat" w:cs="GHEA Grapalat"/>
                            <w:bCs/>
                            <w:sz w:val="24"/>
                            <w:szCs w:val="24"/>
                            <w:lang w:val="hy-AM"/>
                          </w:rPr>
                          <w:t>ՈՒՐՈԼՈԳԻԱԿԱՆ</w:t>
                        </w:r>
                        <w:r w:rsidRPr="00443483">
                          <w:rPr>
                            <w:rFonts w:cs="Calibri"/>
                            <w:bCs/>
                            <w:sz w:val="24"/>
                            <w:szCs w:val="24"/>
                            <w:lang w:val="hy-AM"/>
                          </w:rPr>
                          <w:t>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Ուրետրոցիստոսկոպ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Ռեզեկտոսկոպ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6E36A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ուրոլոգ՝ համապատասխան հետդիպլոմային կրթությամբ մասնագիտացված և </w:t>
                        </w:r>
                        <w:r w:rsidR="006E36A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E36A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6E36AA"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26.</w:t>
                        </w:r>
                        <w:r w:rsidRPr="00443483">
                          <w:rPr>
                            <w:rFonts w:cs="Calibri"/>
                            <w:bCs/>
                            <w:sz w:val="24"/>
                            <w:szCs w:val="24"/>
                            <w:lang w:val="hy-AM"/>
                          </w:rPr>
                          <w:t> </w:t>
                        </w:r>
                        <w:r w:rsidRPr="00443483">
                          <w:rPr>
                            <w:rFonts w:ascii="GHEA Grapalat" w:hAnsi="GHEA Grapalat" w:cs="GHEA Grapalat"/>
                            <w:bCs/>
                            <w:sz w:val="24"/>
                            <w:szCs w:val="24"/>
                            <w:lang w:val="hy-AM"/>
                          </w:rPr>
                          <w:t>ՔԻԹ</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ԿՈԿՈՐԴ</w:t>
                        </w:r>
                        <w:r w:rsidRPr="00443483">
                          <w:rPr>
                            <w:rFonts w:ascii="GHEA Grapalat" w:hAnsi="GHEA Grapalat"/>
                            <w:bCs/>
                            <w:sz w:val="24"/>
                            <w:szCs w:val="24"/>
                            <w:lang w:val="hy-AM"/>
                          </w:rPr>
                          <w:t>-</w:t>
                        </w:r>
                        <w:r w:rsidRPr="00443483">
                          <w:rPr>
                            <w:rFonts w:ascii="GHEA Grapalat" w:hAnsi="GHEA Grapalat" w:cs="GHEA Grapalat"/>
                            <w:bCs/>
                            <w:sz w:val="24"/>
                            <w:szCs w:val="24"/>
                            <w:lang w:val="hy-AM"/>
                          </w:rPr>
                          <w:t>ԱԿԱՆՋԱԲԱՆԱԿԱՆ</w:t>
                        </w:r>
                        <w:r w:rsidRPr="00443483">
                          <w:rPr>
                            <w:rFonts w:cs="Calibri"/>
                            <w:bCs/>
                            <w:sz w:val="24"/>
                            <w:szCs w:val="24"/>
                            <w:lang w:val="hy-AM"/>
                          </w:rPr>
                          <w:t>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 քիթ-կոկորդ-ականջի զննման և միջամտությունների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ֆիբրոէնդոլարինգոսկոպ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իմպենդանսային աուդիոմետր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Քիթ-կոկորդ-ականջի զննման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Էնդոլարինգիալ վիրահատության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Միջին ականջի վիրահատության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Ներքթային վիրահատության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6E36A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քիթ-կոկորդ-ականջաբան՝ համապատասխան հետդիպլոմային կրթությամբ մասնագիտացված և </w:t>
                        </w:r>
                        <w:r w:rsidR="006E36A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E36A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6E36AA"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lastRenderedPageBreak/>
                          <w:t>ՃԱՌԱԳԱՅԹԱՅԻՆ ՎՆԱՍՎԱԾՔՆԵՐԻ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27. ՃԱՌԱԳԱՅԹԱՅԻՆ ՎՆԱՍՎԱԾՔՆԵՐԻ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Ընդհանուր մարմնի ռադիոակտիվության որոշման հաշվիչ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Դոզաչափական տարբեր սարքավորումներ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Պաշտպանիչ միջոցներ (էկրաններ, գոգնոցներ, դիմակներ, ձեռնոցներ)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էլեկտրակարդիոգրաֆ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Վելոէրգոմետր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Սոնոգրաֆ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Էխոկարդիոգրաֆ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Սպիրոգրաֆ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Դոպլերոգրաֆ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Էլեկտրաէնցեֆալոգրաֆ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Լրիվ կլինիկա` լաբորատոր քննությունների ապահովում</w:t>
                        </w:r>
                        <w:r w:rsidRPr="00443483">
                          <w:rPr>
                            <w:rFonts w:cs="Calibri"/>
                            <w:sz w:val="24"/>
                            <w:szCs w:val="24"/>
                            <w:lang w:val="hy-AM"/>
                          </w:rPr>
                          <w:t> </w:t>
                        </w:r>
                        <w:r w:rsidRPr="00443483">
                          <w:rPr>
                            <w:rFonts w:ascii="GHEA Grapalat" w:hAnsi="GHEA Grapalat"/>
                            <w:sz w:val="24"/>
                            <w:szCs w:val="24"/>
                            <w:lang w:val="hy-AM"/>
                          </w:rPr>
                          <w:t>(</w:t>
                        </w:r>
                        <w:r w:rsidRPr="00443483">
                          <w:rPr>
                            <w:rFonts w:ascii="GHEA Grapalat" w:hAnsi="GHEA Grapalat" w:cs="GHEA Grapalat"/>
                            <w:sz w:val="24"/>
                            <w:szCs w:val="24"/>
                            <w:lang w:val="hy-AM"/>
                          </w:rPr>
                          <w:t>հեմատոլոգիական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բակտ</w:t>
                        </w:r>
                        <w:r w:rsidRPr="00443483">
                          <w:rPr>
                            <w:rFonts w:ascii="GHEA Grapalat" w:hAnsi="GHEA Grapalat"/>
                            <w:sz w:val="24"/>
                            <w:szCs w:val="24"/>
                            <w:lang w:val="hy-AM"/>
                          </w:rPr>
                          <w:t>երիոլոգիական, կենսաքիմիական, իմունոլոգիական, ոսկրածուծի քննության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Թթվածնային վրան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Ընդհանուր հեմաթերապիա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15.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B3452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B3452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B3452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B3452C"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ԱՅՐՎԱԾՔՆԵՐԻ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28. ԱՅՐՎԱԾՔԱԲԱՆԱԿԱՆ 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Էլեկտրական դերմատոմ (մաշկահատ)` դանակի հետադարձ շարժումով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Ցանցային մաշկալաթեր պատրաստող սարք` պերֆորատոր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Նեկրոտոմ (մահացած հյուսվածքներ հեռացնող)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Էլեկտրավիրահատական ապարատ` փափուկ հյուսվածքների հեռացման և փոքր անոթների կոագուլյացիայի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Էլեկտրական ապարատ` ոսկորների մշակման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Հեմասորբցիայի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Պլազմոֆորեզի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Պերֆուզորներ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Ինֆուզամատներ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Ֆիբրոդուոդենոգաստրոսկոպ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Միզային կաթետերներ (միանվագ օգտագործման, ստերիլ)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Կաթետերներ տարբեր դիամետրերի (միանվագ, ստերիլ) ծայրամասային և կենտրոնական երակների տևական ներարկման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Ստամոքսային զոնդեր (միանվագ օգտագործման, ստերիլ)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Կոնտակտային էլեկտրաջերմաչափ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Իմպուլսային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76583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այրվածքաբան-համապատասխան հետդիպլոմային կրթությամբ մասնագիտացված և </w:t>
                        </w:r>
                        <w:r w:rsidR="0076583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6583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76583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29.</w:t>
                        </w:r>
                        <w:r w:rsidRPr="00443483">
                          <w:rPr>
                            <w:rFonts w:cs="Calibri"/>
                            <w:bCs/>
                            <w:sz w:val="24"/>
                            <w:szCs w:val="24"/>
                            <w:lang w:val="hy-AM"/>
                          </w:rPr>
                          <w:t> </w:t>
                        </w:r>
                        <w:r w:rsidRPr="00443483">
                          <w:rPr>
                            <w:rFonts w:ascii="GHEA Grapalat" w:hAnsi="GHEA Grapalat" w:cs="GHEA Grapalat"/>
                            <w:bCs/>
                            <w:sz w:val="24"/>
                            <w:szCs w:val="24"/>
                            <w:lang w:val="hy-AM"/>
                          </w:rPr>
                          <w:t>ՊՐՈԿՏՈԼՈԳԻԱԿԱՆ</w:t>
                        </w:r>
                        <w:r w:rsidRPr="00443483">
                          <w:rPr>
                            <w:rFonts w:cs="Calibri"/>
                            <w:bCs/>
                            <w:sz w:val="24"/>
                            <w:szCs w:val="24"/>
                            <w:lang w:val="hy-AM"/>
                          </w:rPr>
                          <w:t>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w:t>
                        </w:r>
                        <w:r w:rsidRPr="00443483">
                          <w:rPr>
                            <w:rFonts w:ascii="GHEA Grapalat" w:hAnsi="GHEA Grapalat"/>
                            <w:bCs/>
                            <w:sz w:val="24"/>
                            <w:szCs w:val="24"/>
                            <w:u w:val="single"/>
                            <w:lang w:val="hy-AM"/>
                          </w:rPr>
                          <w:t>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Ռեկտոսկոպների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lastRenderedPageBreak/>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76583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կոլոռեկտալ վիրաբույժ (պրոկտոլոգ)՝ համապատասխան հետդիպլոմային կրթությամբ մասնագիտացված և </w:t>
                        </w:r>
                        <w:r w:rsidR="0076583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6583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76583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ՎՆԱՍՎԱԾՔԱԲԱՆԱԿԱՆ-ՕՐԹՈՊԵԴԻԿ ԲԱԺԱՆՄՈՒՆՔՆԵՐԻ ԵՎ ՎՆԱՍՎԱԾՔԱԲԱՆԱԿԱՆ ԿԵՏԵՐԻ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30. ՎՆԱՍՎԱԾՔԱԲԱՆԱԿԱՆ-ՕՐԹՈՊԵԴԻԿ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Կմախքային ձգման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Մեխանոթերապիայի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Օստեոսինթեզի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Ոսկրաբռնիչ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Վնասվածքաբանական գործիքների մեծ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Վիրաբուժական գործիքների մեծ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7.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Շինաների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Ասեղների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Դանակների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Մկրատների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Հենակներ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Կեռիկների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15.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1D1C2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1D1C2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D1C2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1D1C2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 xml:space="preserve">1-14 </w:t>
                        </w:r>
                        <w:r w:rsidRPr="00443483">
                          <w:rPr>
                            <w:rFonts w:ascii="GHEA Grapalat" w:hAnsi="GHEA Grapalat" w:cs="GHEA Grapalat"/>
                            <w:sz w:val="24"/>
                            <w:szCs w:val="24"/>
                            <w:lang w:val="hy-AM"/>
                          </w:rPr>
                          <w:t>ենթակետերի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սարքավորումները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տեղակայվում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վիրահատարանում</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w:t>
                        </w:r>
                        <w:r w:rsidRPr="00443483">
                          <w:rPr>
                            <w:rFonts w:ascii="GHEA Grapalat" w:hAnsi="GHEA Grapalat"/>
                            <w:sz w:val="24"/>
                            <w:szCs w:val="24"/>
                            <w:lang w:val="hy-AM"/>
                          </w:rPr>
                          <w:t>նվում է շուրջօրյա հերթապահության համար` 1 պաշտոն - 15 մահճակալի հաշվում:</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ՎՆԱՍՎԱԾՔԱԲԱՆԱԿԱՆ-ՕՐԹՈՊԵԴԻԿ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30.1. ԱՌԱՋԻՆ ՄԱԿԱՐԴԱԿԻ ՎՆԱՍՎԱԾՔԱԲԱՆԱԿԱՆ-ՕՐԹՈՊԵԴԻԿ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Վնասվածքաբանական գործիքների մեծ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Վիրաբուժական գործիքների մեծ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Անշարժացման համար բեկակալների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Մեխանոթերապիայի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Ոսկրաբռնիչների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Անդամահատման դանակների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Մկրատների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Վիրահատարանի օրթոպեդիկ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Կողմնային լույսի անստվեր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Օստեոսինթեզի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Կիրշների շյուղեր, Շտեյմանի, Շանցի ձողեր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Շարժական ռետինե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Նեգատոսկոպ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Էլեկտրաշաղափներ` երկուսը վիրահատարանի համար, մեկը` բաժնի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Բելերի բեկակալներ`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Մաուի աղեղներ`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Կմախքային ձգման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Գիպսային կապեր (բինտեր)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21. Վիրակապական բինտեր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Վիրակապական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Դանակ, մկրատ, լայնիչ, գիպսային կապերի հանելու կտրիչ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Տոնոմետրեր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Ֆոնենդոսկոպներ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Բժշկական գործիքների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Վիրահատական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Սեյֆեր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Հենակներ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Հիվանդասայլակներ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Բալկանյան ձողեր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Դեղերի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Բժշկական զննման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1D1C2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1D1C2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D1C2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1D1C2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30.2. ԵՐԿՐՈՐԴ ՄԱԿԱՐԴԱԿԻ ՎՆԱՍՎԱԾՔԱԲԱՆԱԿԱՆ-ՕՐԹՈՊԵԴԻԿ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Վնասվածքաբանական գործիքների մեծ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Վիրաբուժական գործիքների մեծ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9C4FC6"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Անշարժացման համար բեկակալների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Մեխանոթերապիայի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Ոսկրաբռնիչների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Անդամահատման դանակների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Մկրատների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10. Վիրահատարանի օրթոպեդիկ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Կողմնային լույսի անստվեր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Օստեոսինթեզի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Կիրշների շյուղեր, Շտեյմանի, Շանցի ձողեր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Շարժական ռետինե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Նեգատոսկոպ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Էլեկտրաշաղափներ` երկուսը վիրահատարանի համար, մեկը` բաժնի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Բելերի բեկակալներ`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Մաուի աղեղներ`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Կմախքային ձգման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Գիպսային կապեր (բինտեր)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Վիրակապական բինտեր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Վիրակապական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Դանակ, մկրատ, լայնիչ, գիպսային կապերի հանելու կտրիչ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Էլեկտրադանակներ և էլեկտրակոագուլյատորներ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Մեծահասակների և մանկական արտա- և ներոսկրային օսթեոսինթեզի մետաղական սարքերի (տարբեր չափերի և ձևերի) և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Արտաքին ֆիքսման շյուղային և ձողային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Տոնոմետրեր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Ֆոնենդոսկոպներ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Բժշկական գործիքների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Վիրահատական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Սեյֆեր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Հենակներ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Հիվանդասայլակներ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Բալկանյան ձողեր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Դեղերի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Բժշկական զննման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5042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55042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50428">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2.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0055042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3. </w:t>
                        </w:r>
                        <w:r w:rsidRPr="00443483">
                          <w:rPr>
                            <w:rFonts w:ascii="GHEA Grapalat" w:hAnsi="GHEA Grapalat" w:cs="GHEA Grapalat"/>
                            <w:sz w:val="24"/>
                            <w:szCs w:val="24"/>
                            <w:lang w:val="hy-AM"/>
                          </w:rPr>
                          <w:t>Կրտսեր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30.3. ԵՐՐՈՐԴ ՄԱԿԱՐԴԱԿԻ ՎՆԱՍՎԱԾՔԱԲԱՆԱԿԱՆ-ՕՐԹՈՊԵԴԻԿ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Վնասվածքաբանական գործիքների մեծ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Վիրաբուժական գործիքների մեծ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Անշարժացման համար բեկակալների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Մեխանոթերապիայի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Ոսկրաբռնիչների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Անդամահատման դանակների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Մկրատների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Վիրահատարանի օրթոպեդիկ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Կողմնային լույսի անստվեր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Օստեոսինթեզի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Կիրշների շյուղեր, Շտեյմանի, Շանցի ձողեր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Շարժական ռետինե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Նեգատոսկոպ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Էլեկտրաշաղափներ` երկուսը վիրահատարանի համար, մեկը` բաժնի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Բելերի բեկակալներ`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Մաուի աղեղներ`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Կմախքային ձգման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Գիպսային կապեր (բինտեր)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Վիրակապական բինտեր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Վիրակապական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Դանակ, մկրատ, լայնիչ, գիպսային կապերի հանելու կտրիչ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Էլեկտրադանակներ և էլեկտրակոագուլյատորներ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Մեծահասակների և մանկական արտա- և ներոսկրային օսթեոսինթեզի մետաղական սարքերի (տարբեր չափերի և ձևերի) և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Արտաքին ֆիքսման շյուղային և ձողային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Էլեկտրոնային օպտիկ փոխակերպիչ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Ուժային սարքեր` օսթեոտոմներ, շաղափիչ և շաղափիկներ, որոնք աշխատում են էլեկտրականությամբ կամ մարտկոցներով կամ խտացած օդով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Արթրոսկոպիկ գործիքներ և իմպլանտներ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Սարքավորումներ` ողնաշարի վիրահատությունների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Գործիքների հավաքածու` էնդոպրոթեզավորման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Տոնոմետրեր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Ֆոնենդոսկոպներ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Բժշկական գործիքների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Վիրահատական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37. Սեյֆեր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Հենակներ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Հիվանդասայլակներ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Բալկանյան ձողեր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Դեղերի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45. Բժշկական զննման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46.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47.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5042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55042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5042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55042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ՎՆԱՍՎԱԾՔԱԲԱՆԱԿԱՆ ԿԵՏԵՐԻ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31. ՎՆԱՍՎԱԾՔԱԲԱՆԱԿԱՆ ԿԵՏ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Տարբեր չափերի և ձևերի շինաներ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Սեղմիչների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Ռետինե սեղմիչ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Վիրաբուժական կար դնելու հարմարանքներ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Սղոցներ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Բերանլայնիչ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Տրախեոստոմիայի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ածելի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Գիպս տեղադրելու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15.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Դեղորայքի պահարան` առաջին օգնության դեղորայքի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Պատգարակներ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Սեղաններ` ավագ բուժաշխատողի և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BB54A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BB54A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BB54A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BB54A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կետով սահմանված տեխնիկական և մասնագիտական որակավորման պահանջները և պայմանները կիրառվում են ինչպես բազմապրոֆիլ հիվանդանոցներում, այնպես էլ առանձին` ռենտգեն և ախտահանիչ ծառայությունների հետ պայմանագրեր ունենալու դեպքում:</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ԷՆԴՈՍԿՈՊԻԿ ՎԻՐԱԲՈՒԺՈՒԹՅԱՆ ԲԱԺԱՆՄՈՒՆՔԻ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32. ՆԵՐԶՆՆԱԿԱՆ (ԷՆԴՈՍԿՈՊԻԱԿԱՆ) ՎԻՐԱԲՈՒԺՈՒԹՅԱՆ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lastRenderedPageBreak/>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w:t>
                        </w:r>
                        <w:r w:rsidRPr="00443483">
                          <w:rPr>
                            <w:rFonts w:ascii="GHEA Grapalat" w:hAnsi="GHEA Grapalat"/>
                            <w:bCs/>
                            <w:sz w:val="24"/>
                            <w:szCs w:val="24"/>
                            <w:lang w:val="hy-AM"/>
                          </w:rPr>
                          <w:t>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Տեսախցիկ` լապարասկոպի տուբուսով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Ինսուֆլյատոր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Տրոակարներ`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Գլիպպատոր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Էնդոսկոպիկ վիրաբուժության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bCs/>
                            <w:sz w:val="24"/>
                            <w:szCs w:val="24"/>
                            <w:u w:val="single"/>
                            <w:lang w:val="hy-AM"/>
                          </w:rPr>
                          <w:t>ՀԱԳԵՑՎԱԾՈՒԹՅՈՒՆ</w:t>
                        </w:r>
                      </w:p>
                      <w:p w:rsidR="00E71154" w:rsidRPr="00443483" w:rsidRDefault="00E71154" w:rsidP="003C18B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ներզննական (էնդոսկոպիական) վիրաբուժության գծով վեցամսյա մասնագիտական վերապատրաստման վկայականի առկայություն և </w:t>
                        </w:r>
                        <w:r w:rsidR="003C18B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3C18B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3C18B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ՍՐՏԻ ՎԻՐԱԲՈՒԺՈՒԹՅԱՆ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before="100" w:beforeAutospacing="1" w:after="100" w:afterAutospacing="1" w:line="240" w:lineRule="auto"/>
                          <w:jc w:val="center"/>
                          <w:rPr>
                            <w:rFonts w:ascii="GHEA Grapalat" w:hAnsi="GHEA Grapalat"/>
                            <w:sz w:val="24"/>
                            <w:szCs w:val="24"/>
                            <w:lang w:val="hy-AM"/>
                          </w:rPr>
                        </w:pPr>
                        <w:r w:rsidRPr="00443483">
                          <w:rPr>
                            <w:rFonts w:ascii="GHEA Grapalat" w:hAnsi="GHEA Grapalat"/>
                            <w:bCs/>
                            <w:sz w:val="24"/>
                            <w:szCs w:val="24"/>
                            <w:lang w:val="hy-AM"/>
                          </w:rPr>
                          <w:t>32.1. ՍՐՏԱՅԻՆ ՎԻՐԱԲՈՒԺԱԿԱՆ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բուժաշխատողների</w:t>
                        </w:r>
                        <w:r w:rsidRPr="00443483">
                          <w:rPr>
                            <w:rFonts w:ascii="GHEA Grapalat" w:hAnsi="GHEA Grapalat"/>
                            <w:bCs/>
                            <w:sz w:val="24"/>
                            <w:szCs w:val="24"/>
                            <w:lang w:val="hy-AM"/>
                          </w:rPr>
                          <w:t>)</w:t>
                        </w:r>
                        <w:r w:rsidRPr="00443483">
                          <w:rPr>
                            <w:rFonts w:cs="Calibri"/>
                            <w:bCs/>
                            <w:sz w:val="24"/>
                            <w:szCs w:val="24"/>
                            <w:lang w:val="hy-AM"/>
                          </w:rPr>
                          <w:t> </w:t>
                        </w:r>
                        <w:r w:rsidRPr="00443483">
                          <w:rPr>
                            <w:rFonts w:ascii="GHEA Grapalat" w:hAnsi="GHEA Grapalat" w:cs="GHEA Grapalat"/>
                            <w:bCs/>
                            <w:sz w:val="24"/>
                            <w:szCs w:val="24"/>
                            <w:lang w:val="hy-AM"/>
                          </w:rPr>
                          <w:t>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w:t>
                        </w:r>
                        <w:r w:rsidRPr="00443483">
                          <w:rPr>
                            <w:rFonts w:ascii="GHEA Grapalat" w:hAnsi="GHEA Grapalat"/>
                            <w:bCs/>
                            <w:sz w:val="24"/>
                            <w:szCs w:val="24"/>
                            <w:lang w:val="hy-AM"/>
                          </w:rPr>
                          <w:t>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Անզգայացման անհրաժեշտ սարքեր և դեղամիջոցներ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Պուլսօքսիմետր և ածխաթթու գազը չափող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Արհեստական ռիթմի վարող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Մասնագիտացված սրտաբանական մոնիտոր (ինվազիվ և ոչ ինվազիվ ճնշում չափող ապարատ, էլեկտրասրտագրություն)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Սինքրոնացնող կարդիովերսիա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Կրծոսկրի հատման գործիք (ստերնոտոմ)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DE56A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սրտային վիրաբույժ՝ համապատասխան հետդիպլոմային կրթությամբ մասնագիտացված և </w:t>
                        </w:r>
                        <w:r w:rsidR="00DE56A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26E0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E26E0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ԸՆԴՈՒՆԱՐԱՆԻ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33. ԸՆԴՈՒՆԱՐԱՆ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Էլեկտրասրտագրիչ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Առաջին բուժօգնության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Շինաներ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Թթվածնի մատակարարման կենտրոնացված համակարգ կամ թերապևտիկ թթվածնային խտացուցիչ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Գրասեղան,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26E0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E26E0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26E0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E26E0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կետով սահմանված անհրաժեշտ տեխնիկական և մասնագիտական որակավորման պահանջներն ու պայմանները կիրառվում են ՀՀ մարզային և քաղաքային հիվանդանոցային հաստատություններում:</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34. ԼԱԲՈՐԱՏՈՐԻԱՆԵՐԻ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34.1. ԲԻՈՔԻՄԻԱԿԱՆ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Նոտոէլեկտրակալորիմետր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4. </w:t>
                        </w:r>
                        <w:r w:rsidR="00061FBB" w:rsidRPr="00443483">
                          <w:rPr>
                            <w:rFonts w:ascii="GHEA Grapalat" w:hAnsi="GHEA Grapalat"/>
                            <w:sz w:val="24"/>
                            <w:szCs w:val="24"/>
                            <w:lang w:val="hy-AM"/>
                          </w:rPr>
                          <w:t>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Կշեռք` անալիտիկ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Ջրային բաղնիք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Ռեֆրակտոմետր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Փորձանոթներ`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Կոլբաներ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Չափիչ գլաններ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Պիպետներ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Թորման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Լաբ. ժամացույց և վայրկյանաչափ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Գրասեղան,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Լվացման սեղան և լվացարաններ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Լաբորատոր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Քարշիչ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Լաբորատոր սպասքի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23. Դեղորայքի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Լաբորատոր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Հոսող ջրի պարտադիր առկայություն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26E0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Համապատասխան ավագ բուժաշխատող-մասնագետ կամ համապատասխան մասնագիտացմամբ («Կլինիկական լաբորատոր ախտորոշում» մասնագիտությամբ) կամ մինչև 2014 թվականը (ներառյալ) 10 տարվա անընդմեջ համապատասխան աշխատանքային փորձով մասնագետ` </w:t>
                        </w:r>
                        <w:r w:rsidR="00E26E0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26E0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E26E0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34.2. ՍԵՐՈԼՈԳԻԱԿԱՆ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Ջրային բաղնիք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Փորձանոթներ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Կոլբաներ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Պիպետներ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Լաբորատոր ժամացույց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Բաժակներ` քիմիական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Սերոլոգիական ափսեներ և պլանշետներ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Գրասեղան,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Լաբորատոր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Լաբորատոր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2502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Համապատասխան ավագ բուժաշխատող-մասնագետ կամ համապատասխան մասնագիտացմամբ («Կլինիկական լաբորատոր ախտորոշում» մասնագիտությամբ) կամ մինչև 2014 թվականը (ներառյալ) 10 տարվա անընդմեջ համապատասխան աշխատանքային փորձով մասնագետ` </w:t>
                        </w:r>
                        <w:r w:rsidR="0052502F" w:rsidRPr="00443483">
                          <w:rPr>
                            <w:rFonts w:ascii="GHEA Grapalat" w:hAnsi="GHEA Grapalat"/>
                            <w:sz w:val="24"/>
                            <w:szCs w:val="24"/>
                            <w:lang w:val="hy-AM"/>
                          </w:rPr>
                          <w:t xml:space="preserve">վերջին 5 տարվա ընթացքում Հայաստանի Հանրապետության օրենքով սահմանված </w:t>
                        </w:r>
                        <w:r w:rsidR="0052502F" w:rsidRPr="00443483">
                          <w:rPr>
                            <w:rFonts w:ascii="GHEA Grapalat" w:hAnsi="GHEA Grapalat"/>
                            <w:sz w:val="24"/>
                            <w:szCs w:val="24"/>
                            <w:lang w:val="hy-AM"/>
                          </w:rPr>
                          <w:lastRenderedPageBreak/>
                          <w:t>դեպքերում և ժամկետներում շարունակական մասնագիտական զարգացման հավաստագրի առկայությամբ</w:t>
                        </w:r>
                      </w:p>
                      <w:p w:rsidR="00E71154" w:rsidRPr="00443483" w:rsidRDefault="00E71154" w:rsidP="0052502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52502F"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34.3. ՄԻԿՐՈԲԻՈԼՈԳԻԱԿԱՆ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i/>
                            <w:iCs/>
                            <w:sz w:val="24"/>
                            <w:szCs w:val="24"/>
                            <w:lang w:val="hy-AM"/>
                          </w:rPr>
                          <w:t>(բաժինն ուժը կորցրել է 06.08.21 N 1300-Ն)</w:t>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34.4. ԿԼԻՆԻԿԱԿԱՆ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Ֆոտոէլեկտրակոլորիմետր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Հեմատոկրիտի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5. </w:t>
                        </w:r>
                        <w:r w:rsidR="00061FBB" w:rsidRPr="00443483">
                          <w:rPr>
                            <w:rFonts w:ascii="GHEA Grapalat" w:hAnsi="GHEA Grapalat"/>
                            <w:sz w:val="24"/>
                            <w:szCs w:val="24"/>
                            <w:lang w:val="hy-AM"/>
                          </w:rPr>
                          <w:t>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Միկրոսկոպ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Ջրային բաղնիք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Ռեֆրակտոմետր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Փորձանոթներ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Կոլբաներ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Չափիչ գլաններ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Պիպետներ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Լաբորատոր հաշվիչ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Պանչկովի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Լաբորատոր ժամացույց և վայրկյանաչափ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Առարկայական և ծածկապակիներ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Գորյայևի կամերա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Տորսիոն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Ուռոմետր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Գրասեղան,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Լվացման սեղան և լվացարաններ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Լաբորատոր և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Քաշիչ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Լաբորատոր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2502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Համապատասխան ավագ բուժաշխատող-մասնագետ կամ համապատասխան մասնագիտացմամբ («Կլինիկական լաբորատոր ախտորոշում» մասնագիտությամբ) կամ մինչև 2014 թվականը (ներառյալ) 10 տարվա անընդմեջ համապատասխան աշխատանքային փորձով մասնագետ` </w:t>
                        </w:r>
                        <w:r w:rsidR="0052502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2502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52502F"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34.5. ԲՋՋԱԲԱՆԱԿԱՆ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Պրեպարատները ներկելու ավտոմատ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Բինոկուլյար միկրոսկոպ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Լանցետներ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Պինցետներ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Առարկայական 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Ծածկապակիներ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Պիպետկաներ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Պետրիի թասեր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Լաբորատոր սեղաններ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Լաբորատոր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Քարշիչ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2502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Համապատասխան ավագ բուժաշխատող-մասնագետ կամ համապատասխան մասնագիտացմամբ («Կլինիկական լաբորատոր ախտորոշում» մասնագիտությամբ) կամ մինչև 2014 թվականը (ներառյալ) 10 տարվա անընդմեջ համապատասխան աշխատանքային փորձով մասնագետ` </w:t>
                        </w:r>
                        <w:r w:rsidR="0052502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2502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52502F"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lastRenderedPageBreak/>
                          <w:t>34.6. ԲԺՇԿԱԿԱՆ ԳԵՆԵՏԻԿԱՅԻ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Պրեպարատները ներկելու ավտոմատ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Բինոկուլյար միկրոսկոպ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Լանցետներ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Պինցետներ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Առարկայական 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Ծածկապակիներ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Պիպետկաներ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Պետրիի թասեր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Լաբորատոր սեղաններ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Լաբորատոր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Քարշիչ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2502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52502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2502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52502F"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34.1 և 34.4 կետերով սահմանված անհրաժեշտ տեխնիկական և մասնագիտական որակավորման պահանջները և պայմանները կիրառվում են ՀՀ մարզային և քաղաքային հիվանդանոցային հաստատություններում: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34.2, 34.3, 34.5 և 34.6 կետերով սահմանված անհրաժեշտ տեխնիկական և մասնագիտական որակավորման պահանջները և պայմանները կիրառվում են քաղաքային հիվանդանոցային հաստատություններում:</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ՌԱԴԻԱՑԻՈՆ ԱՆՎՏԱՆԳՈՒԹՅԱՆ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35. ՌԱԴԻԱՑԻՈՆ ԱՆՎՏԱՆԳՈՒԹՅԱՆ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 Անհատական ֆոտոհսկման հավաքածու` բետա, գամմա ճառագայթավորման և ջերմային նեյտրոնների դոզաների որոշման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Թերմոլումինեսցենտային անհատական դոզաչափերի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Անհատական վթարային դոզաչափերի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Ռենտգենյան ու գամմա-ճառագայթավորման հզորության էքսպոզիցիոն դոզաների բարձր ճշգրտության չափիչներ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Դոզիմետրեր` գամմաճառագայթավորման հզորության չափման հզոր ռադիոիզոտոպային սարքավորում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Սցինտիլյացիոն գամմա դոզիմետրներ կամ ռադիոմետրներ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Դոզիմետրեր` օդում և ջրում կերմի չափման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Կլինիկական դոզաչափեր` իոնացնող խցիկներով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Ռենտգենյան խողովակներից դուրս եկող դոզաների հզորության որոշման դոզիմետրեր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Ռենտգենյան խողովակներ բարձր լարվածության և պահպանման ժամանակի չափիչներ` ստացիոնար, մոբիլ, դենտալ և մամոգրաֆիկ սարքավորումների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Ֆոտոլաբորատորիա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Դենսիտոմետր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Սենսիտոմետր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Թերմոմետր (սպիրտային, սնդիկային)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Թվային բարոմետր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5282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բուժաշխատողներ -</w:t>
                        </w:r>
                        <w:r w:rsidRPr="00443483">
                          <w:rPr>
                            <w:rFonts w:cs="Calibri"/>
                            <w:sz w:val="24"/>
                            <w:szCs w:val="24"/>
                            <w:lang w:val="hy-AM"/>
                          </w:rPr>
                          <w:t> </w:t>
                        </w:r>
                        <w:r w:rsidRPr="00443483">
                          <w:rPr>
                            <w:rFonts w:ascii="GHEA Grapalat" w:hAnsi="GHEA Grapalat" w:cs="GHEA Grapalat"/>
                            <w:sz w:val="24"/>
                            <w:szCs w:val="24"/>
                            <w:lang w:val="hy-AM"/>
                          </w:rPr>
                          <w:t>համապատասխան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հետդիպլոմային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կրթության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0055282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5282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 դոզաչափող, ռենտգեն-լաբորանտ</w:t>
                        </w:r>
                        <w:r w:rsidR="0055282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552827" w:rsidRPr="00443483" w:rsidRDefault="00552827" w:rsidP="00E71154">
                        <w:pPr>
                          <w:spacing w:after="0" w:line="240" w:lineRule="auto"/>
                          <w:ind w:firstLine="375"/>
                          <w:jc w:val="center"/>
                          <w:rPr>
                            <w:rFonts w:ascii="GHEA Grapalat" w:hAnsi="GHEA Grapalat"/>
                            <w:bCs/>
                            <w:i/>
                            <w:iCs/>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ՌԱԴԻՈԻԶՈՏՈՊԱՅԻՆ ԱԽՏՈՐՈՇՄԱՆ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36. ՌԱԴԻՈԻԶՈՏՈՊԱՅԻՆ ԱԽՏՈՐՈՇՄԱՆ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Գամմա-խցիկ` կոմպյուտերային ապահովմամբ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Էմիսսիոնային կոմպյուտերային տոմոգրաֆ` կոմպյուտերային ապահովման հավաքածուով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Դոզկալիբրատոր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Դոզիմետր` աշխատատեղում դոզայի հզորության չափման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Դոզիմետր` աղտոտված մակերեսների որոշման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Գամմա-հաշվիչ` ռադիոիմունային հետազոտությունների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Բետտա-հաշվիչ` ռադիոիմունային հետազոտությունների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Ռադիոգրաֆ` ֆունկցիոնալ հետազոտությունների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Վելոէրգոմետր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Էլեկտրակարդիոգրաֆ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Տարողություններ` ռադիոակտիվ մնացորդների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Տարողություններ` հատուկ հագուստի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Ցենտրիֆուգ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Կապարե արկղ` տեղափոխման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Կապարե գոգնոց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Պաշտպանիչ ձեռնոցներ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Խալաթներ` մեկանգամյա օգտագործման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Բժշկական խալաթներ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Հատուկ հագուստներ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Բախիլներ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Դեմքի պաշտպանիչ դիմակ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Ներարկիչներ (2-20մլ)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Վիրաբուժական ձեռնոցներ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4E30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4E30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E30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 (ռադիոլոգիայի կամ ճառագայթային ախտորոշման գծով վերապատրաստված)</w:t>
                        </w:r>
                        <w:r w:rsidR="004E302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ՍՈՒՐ ԹՈՒՆԱՎՈՐՈՒՄՆԵՐԻ ԲԱԺԱՆՄՈՒՆՔԻ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37. ՍՈՒՐ ԹՈՒՆԱՎՈՐՈՒՄՆԵՐԻ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Շնչական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Դեֆիրիբրիլյատոր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Կարդիոմոնոմետր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4. Կաթիլային ներարկման ինդիկատոր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Ասպիրատոր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Լարինգոսկոպ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Բոբրովի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Թթվածնի բարձ</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բալոն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13. Սայլակներ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Ստերիլ տուփեր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Մկրատ-սեղմիչ-ասեղաբռնիչ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Սառնարաններ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513E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D513E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513E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D513E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Բաժանմունքում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աշխատի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նաև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ավագ</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Pr="00443483">
                          <w:rPr>
                            <w:rFonts w:ascii="GHEA Grapalat" w:hAnsi="GHEA Grapalat"/>
                            <w:sz w:val="24"/>
                            <w:szCs w:val="24"/>
                            <w:lang w:val="hy-AM"/>
                          </w:rPr>
                          <w:t>-</w:t>
                        </w:r>
                        <w:r w:rsidRPr="00443483">
                          <w:rPr>
                            <w:rFonts w:ascii="GHEA Grapalat" w:hAnsi="GHEA Grapalat" w:cs="GHEA Grapalat"/>
                            <w:sz w:val="24"/>
                            <w:szCs w:val="24"/>
                            <w:lang w:val="hy-AM"/>
                          </w:rPr>
                          <w:t>հոգեբույժ</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w:t>
                        </w:r>
                        <w:r w:rsidRPr="00443483">
                          <w:rPr>
                            <w:rFonts w:ascii="GHEA Grapalat" w:hAnsi="GHEA Grapalat"/>
                            <w:sz w:val="24"/>
                            <w:szCs w:val="24"/>
                            <w:lang w:val="hy-AM"/>
                          </w:rPr>
                          <w:t>նները սահմանվում են` 1 պաշտոն - 10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ՆԱՐԿՈԼՈԳԻԱԿԱՆ ԲԱԺԱՆՄՈՒՆՔԻ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38. ՆԱՐԿՈԼՈԳԻԱԿԱՆ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Հակացավային նեյրոխթանիչ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Հակացավային էլեկտրախթանիչ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Էլեկտրաքնի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Թթվածնի բարձ</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11.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D513E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D513E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D513E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D513E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w:t>
                        </w:r>
                        <w:r w:rsidRPr="00443483">
                          <w:rPr>
                            <w:rFonts w:ascii="GHEA Grapalat" w:hAnsi="GHEA Grapalat"/>
                            <w:sz w:val="24"/>
                            <w:szCs w:val="24"/>
                            <w:lang w:val="hy-AM"/>
                          </w:rPr>
                          <w:t>ն` 1 պաշտոն - 15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- 10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39. ԹՈՒՆԱԲԱՆԱԿԱՆ ԼԱԲՈՐԱՏՈՐԻԱՅԻ ՀԱՄԱՐ ԱՆՀՐԱԺԵՇՏ ՏԵԽՆԻԿԱԿԱՆ ԵՎ ՄԱՍՆԱԳԻՏԱԿԱՆ ՈՐԱԿԱՎՈՐՄԱՆ ՊԱՀԱՆՋՆԵՐ ՈՒ ՊԱՅՄԱՆՆԵՐ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Չորսխցիկավոր էլեկտրական ցենտրիֆուգ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 էլեկտրական թափահարիչ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Գազահեղուկային քրոմատոգրաֆ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Մարդու կենսահեղուկներում թմրամիջոցների իմունոքիմիական որոշման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Թմրամիջոցների շտապ անալիզի թեստեր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Քրոմատոմասսպեկտրոմետր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Ջրի թորման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Դեղորայքի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Սեղաններ` ավագ բուժաշխատողի և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947BD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947BD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47BD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947BD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40. ԱԼԿՈՀՈԼԱՅԻՆ ՀԱՐԲԱԾՈՒԹՅԱՆ ՓՈՐՁԱՔՆՆՈՒԹՅԱՆ ԿԱԲԻՆԵՏԻ ՀԱՄԱՐ ԱՆՀՐԱԺԵՇՏ ՏԵԽՆԻԿԱԿԱՆ ԵՎ ՄԱՍՆԱԳԻՏԱԿԱՆ ՈՐԱԿԱՎՈՐՄԱՆ ՊԱՀԱՆՋՆԵՐ ՈՒ ՊԱՅՄԱՆՆԵՐ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Արտաշնչվող օդում սպիրտի գոլորշիների հայտնաբերման սարք` ինդիկատոր խողովակիկներով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Թթվածնի բարձ</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պահարան` առաջին օգնության դեղորայքի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Սեղան` ավագ բուժաշխատողի և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947BD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Ավագ բուժաշխատողներ - համապատասխան հետդիպլոմային կրթության և </w:t>
                        </w:r>
                        <w:r w:rsidR="00947BD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47BD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947BD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ԴԻԱԳՆՈՍՏԻԿ ԲԱԺԱՆՄՈՒՆՔԻ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41. ԴԻԱԳՆՈՍՏԻԿ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Սոնոգրաֆ` հաղորդիչների լրիվ հավաքածուով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Ռենտգենոգրաֆիայի ապարատ` ռենտգենոսկոպով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Էլեկտրասրտագրման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Գաստրոսկոպ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Կոլոնոսկոպ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Էնցեֆալոգրաֆ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Արտաքին շնչառական ֆունկցիան որոշող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Էխոկարդիոգրաֆ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Ապարատ` պերիֆերիկ արյան հոսքի որոշման համար (դոպլեր)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Ապարատ` մագիստրալ արյան հոսքի որոշման համար (դուպլեքս)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Էլեկտրանեյրոմիոգրաֆ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Անգիոգրաֆ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Ապարատ` առաջացրած պոտենցիալների ստուգման համար (գլխուղեղի, ողնուղեղի, տեսողական, լսողական)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Իմունո-ֆերմինտային անալիզատոր` հորմոնների որոշմամբ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Ապարատ` էլեկտրալիտների որոշման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947BD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947BD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947BD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947BD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կետով սահմանված անհրաժեշտ տեխնիկական և մասնագիտական որակավորման պահանջները և պայմանները կիրառվում են քաղաքային բազմապրոֆիլ հիվանդանոցներում: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ԴԻԱԳՆՈՍՏԻԿ ԲԱԺՆԻ ՀԱՄԱՐ ԱՆՀՐԱԺԵՇՏ ՏԵԽՆԻԿԱԿԱՆ ԵՎ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u w:val="single"/>
                            <w:lang w:val="hy-AM"/>
                          </w:rPr>
                          <w:t>42. ԴԻԱԳՆՈՍՏԻԿ ԲԱԺԻՆ</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ՎԵՐԱԿԱՆԳՆՈՂԱԿԱՆ (ԿԻՆԵԶՈԹԵՐԱՊԻԱՅԻ) ԲԱԺԱՆՄՈՒՆՔԻ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r w:rsidRPr="00443483">
                          <w:rPr>
                            <w:rFonts w:ascii="GHEA Grapalat" w:hAnsi="GHEA Grapalat"/>
                            <w:bCs/>
                            <w:sz w:val="24"/>
                            <w:szCs w:val="24"/>
                            <w:lang w:val="hy-AM"/>
                          </w:rPr>
                          <w:t>43. ՎԵՐԱԿԱՆԳՆՈՂԱԿԱՆ ՇԱՐԺԱԹԵՐԱՊԵՎՏԻԿ (ԿԻՆԵԶՈԹԵՐԱՊԻԱՅԻ) 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Վելոտրինաժոր կամ վելոէրգոմետր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Էսպանդերներ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Վազքուղի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Տարբեր քաշի ծանրագնդակներ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Տարբեր չափերի թերապևտիկ գնդակներ և գլանակներ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բոլեր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Պարաններ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Էլաստիկ ռետինե մարզահարմարանքներ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Ավազով լցված պարկեր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Մարմնամարզական փայտյա պատեր և նստարաններ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Թևատակային և նախաբազկային հենակներ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Մատեր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Սարքավորումներ աշխատանքային թերապիայի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Հենափայտեր և քայլակներ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Նեյրոմկանային ստիմուլյատոր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2B11F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2B11F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2B749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2B749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Վերականգնողական բուժումն իրականացվում է թիմային մոտեցման սկզբունքով, ըստ որի բաժանմունքում պետք է աշխատեն 1 վերականգնողական ավագ բուժաշխատող` 15 մահճակալի համար, 1 թերապիստ (ֆիզիկական և աշխատանքային)` 5 մահճակալի համար, բուժքույր, հոգեբան, լոգոպեդ:</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2B095F" w:rsidP="00E71154">
                        <w:pPr>
                          <w:spacing w:after="0" w:line="240" w:lineRule="auto"/>
                          <w:ind w:firstLine="375"/>
                          <w:jc w:val="center"/>
                          <w:rPr>
                            <w:rFonts w:ascii="GHEA Grapalat" w:hAnsi="GHEA Grapalat"/>
                            <w:sz w:val="24"/>
                            <w:szCs w:val="24"/>
                            <w:highlight w:val="yellow"/>
                            <w:lang w:val="hy-AM"/>
                          </w:rPr>
                        </w:pPr>
                        <w:r w:rsidRPr="00443483">
                          <w:rPr>
                            <w:rFonts w:ascii="GHEA Grapalat" w:hAnsi="GHEA Grapalat"/>
                            <w:bCs/>
                            <w:sz w:val="24"/>
                            <w:szCs w:val="24"/>
                            <w:lang w:val="hy-AM"/>
                          </w:rPr>
                          <w:t>44.ԴԱՏԱԲԺՇԿԱԿԱՆ ՓՈՐՁԱՔՆՆՈՒԹՅՈՒՆ ԳՈՐԾՈՒՆԵՈՒԹՅԱՆ ՏԵՍԱԿԻ ԻՐԱԿԱՆԱՑՄԱՆ ՀԱՄԱՐ ՍԱՀՄԱՆՎՈՂ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Style w:val="Strong"/>
                            <w:rFonts w:ascii="GHEA Grapalat" w:hAnsi="GHEA Grapalat"/>
                            <w:color w:val="000000"/>
                            <w:u w:val="single"/>
                            <w:lang w:val="hy-AM"/>
                          </w:rPr>
                          <w:t>ՍԱՐՔԱՎՈՐՈՒՄՆԵՐ ԵՎ ԲԺՇԿԱԿԱՆ ԳՈՐԾԻՔՆԵՐ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Style w:val="Strong"/>
                            <w:rFonts w:ascii="GHEA Grapalat" w:hAnsi="GHEA Grapalat"/>
                            <w:color w:val="000000"/>
                            <w:u w:val="single"/>
                            <w:lang w:val="hy-AM"/>
                          </w:rPr>
                          <w:t>ԴԻԱԿԻ ԴԱՏԱԲԺՇԿԱԿԱՆ ՓՈՐՁԱՔՆՆՈՒԹՅՈՒՆ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 Դեպքի վայրի ճամպրուկ՝ համապատասխան գործիքներով, սարքերով և պարագաներով</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 Անհատական պաշտպանության միջոցներ (խալաթներ, բախիլներ, դիմակներ, գլխարկներ, ձեռնոցներ բժշկական, ձեռնոցներ կենցաղային, դիակների հերձման համար նախատեսված անջրաթափանց խալաթներ և գոգնոցներ և այլ անհրաժեշտ անհատական պաշտպանության միջոցներ)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 Շարժական ռենտգեն ապարատ</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 Լուսանկարչական սարք</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 Դիակի հասակաչափ</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 Դիակների պահպանման սառնարան /կասետային կամ խցային՝ (ընդհանուր) /կասետային խցեր ունենալու դեպքում՝ դիակները վերջիններում տեղադրելու համար ամբարձիչ/</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 Դիակների տեղափոխման սայլակներ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8. Դիահերձման համար անհրաժեշտ գործիքների հավաքածու</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9. Տեխնիկական կամ էլեկտրոնային կշեռքներ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10. Դիահերձումների համար ընդհանուր սրահ</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11. Շրջապատի համար վտանգ ներկայացնող հիվանդությունների դեպքում նախատեսված դիահերձման առանձին սրահ</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12. Դիահերձման սեղաններ՝ ախտահանիչ տարայով</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13. Դիահերձման յուրաքանչյուր սեղանին կից սառը հոսող ջրի ծորակ</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14. Լվացարաններ հոսող ջրով</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15. Մինչ ընդհանուր կոյուղի լցվելը կոյուղաջրերի ախտահանման համար նախատեսված ամբարիչ</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16. Դիակի մշակման և զմռսման համար անհրաժեշտ գործիքների հավաքածու</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17. Սեղան փոքր՝ օրգանահամալիրի ուսումնասիրման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18. Գրասենյակային սեղաններ և աթոռներ` բժիշկների և բուժքույրերի /բժշկական վիճակագրություն վարողների/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19. Բժշկական պահարաններ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20. Օդաքարշիչ համակարգ</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21. Օդափոխության կենտրոնացված կամ լոկալ համակարգ</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22. Սանիտարների համար նախատեսված համապատասխան կահավորված սենյակ /պահարաններ, աթոռներ, սեղաններ/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23. Շրջապատի համար վտանգ ներկայացնող հիվանդությունների դեպքում դիահերձման համար նախատեսված արտահագուստի հավաքածու</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24. Դիահերձարանում օդի ջերմաստիճանը և խոնավությունը չափող սարքեր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25. Մանրէազերծող լամպեր՝ դիահերձման սրահների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26. Ախտահանող նյութեր՝ քլորամին, քլորակիր կամ այլ</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27. Տարաներ /տարբեր չափսերի/ հյուսվածքաբանական հետազոտության նմուշների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lastRenderedPageBreak/>
                          <w:t>28. Տարաներ /տարբեր չափսերի/ դատաքիմիական հետազոտության նմուշների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29. Տարաներ և առարկայական ապակիներ դատակենսաբանական հետազոտության նմուշների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30. Դիահերձման համար և դիակի զմռսման համար անհրաժեշտ նյութեր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31. Համակարգիչ /համակարգիչներ` ինտերնետային կապի կիրառման հնարավորությամբ</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Calibri" w:hAnsi="Calibri" w:cs="Calibri"/>
                            <w:color w:val="000000"/>
                            <w:lang w:val="hy-AM"/>
                          </w:rPr>
                          <w:t> </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Style w:val="Strong"/>
                            <w:rFonts w:ascii="GHEA Grapalat" w:hAnsi="GHEA Grapalat"/>
                            <w:color w:val="000000"/>
                            <w:u w:val="single"/>
                            <w:lang w:val="hy-AM"/>
                          </w:rPr>
                          <w:t>ԿԵՆԴԱՆԻ ԱՆՁԱՆՑ ԴԱՏԱԲԺՇԿԱԿԱՆ ՓՈՐՁԱՔՆՆՈՒԹՅՈՒՆ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32. Փորձաքննությունների համար նախատեսված սենյակ</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33. Անհատական պաշտպանության միջոցներ (խալաթներ, դիմակներ, ձեռնոցներ)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34. Գինեկոլոգիական բազկաթոռ</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35. Հանդերձապահարան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36. Մետաղյա պահարան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37. Փորձաքննությունների համար անհրաժեշտ բժշկական նյութեր, գործիքներ և պարագաներ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38. Գրասեղաններ, գրադարակներ, աթոռներ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39. Համակարգիչ/համակարգիչներ` ինտերնետային կապի կիրառման հնարավորությամբ</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40. Տաք օդով չորացնող ապարատ` համապատասխան մակնիշի</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41. Ավտոկլավ (Բ դասի ավտոկլավի առկայության դեպքում պարտադիր չեն 40-րդ կետի պահանջները)</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Calibri" w:hAnsi="Calibri" w:cs="Calibri"/>
                            <w:color w:val="000000"/>
                            <w:lang w:val="hy-AM"/>
                          </w:rPr>
                          <w:t> </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Style w:val="Strong"/>
                            <w:rFonts w:ascii="GHEA Grapalat" w:hAnsi="GHEA Grapalat"/>
                            <w:color w:val="000000"/>
                            <w:u w:val="single"/>
                            <w:lang w:val="hy-AM"/>
                          </w:rPr>
                          <w:t>ԴԱՏԱԿԵՆՍԱԲԱՆԱԿԱՆ ՓՈՐՁԱՔՆՆՈՒԹՅՈՒՆ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42. Դեպքի վայրի ճամպրուկ՝ համապատասխան գործիքներով, սարքերով և պարագաներով</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43. Անհատական պաշտպանության միջոցներ (խալաթներ, բախիլներ, դիմակներ, գլխարկներ, ձեռնոցներ և այլ անհրաժեշտ անհատական պաշտպանության միջոցներ)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44. Լաբորատոր կշեռք</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45. Լաբորատոր տարածքներում օդափոխության կենտրոնացված կամ լոկալ համակարգ</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46. Համակարգիչ/ համակարգիչներ` ինտերնետային կապի կիրառման հնարավորությամբ</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47. Մանրադիտակ</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48. Կայունաջերմոց /թերմոստատ/</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49. Թորման սարք</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50. Կենտրոնախուսակ /ցենտրիֆուգա/</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51. Մանրէազերծող լամպ</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52. Միկրոսպեկտրոսկոպ</w:t>
                        </w:r>
                        <w:r w:rsidRPr="00443483">
                          <w:rPr>
                            <w:rFonts w:ascii="Calibri" w:hAnsi="Calibri" w:cs="Calibri"/>
                            <w:color w:val="000000"/>
                            <w:lang w:val="hy-AM"/>
                          </w:rPr>
                          <w:t> </w:t>
                        </w:r>
                        <w:r w:rsidRPr="00443483">
                          <w:rPr>
                            <w:rFonts w:ascii="GHEA Grapalat" w:hAnsi="GHEA Grapalat"/>
                            <w:color w:val="000000"/>
                            <w:lang w:val="hy-AM"/>
                          </w:rPr>
                          <w:t xml:space="preserve">- </w:t>
                        </w:r>
                        <w:r w:rsidRPr="00443483">
                          <w:rPr>
                            <w:rFonts w:ascii="GHEA Grapalat" w:hAnsi="GHEA Grapalat" w:cs="Arial Unicode"/>
                            <w:color w:val="000000"/>
                            <w:lang w:val="hy-AM"/>
                          </w:rPr>
                          <w:t>արյան</w:t>
                        </w:r>
                        <w:r w:rsidRPr="00443483">
                          <w:rPr>
                            <w:rFonts w:ascii="GHEA Grapalat" w:hAnsi="GHEA Grapalat"/>
                            <w:color w:val="000000"/>
                            <w:lang w:val="hy-AM"/>
                          </w:rPr>
                          <w:t xml:space="preserve"> </w:t>
                        </w:r>
                        <w:r w:rsidRPr="00443483">
                          <w:rPr>
                            <w:rFonts w:ascii="GHEA Grapalat" w:hAnsi="GHEA Grapalat" w:cs="Arial Unicode"/>
                            <w:color w:val="000000"/>
                            <w:lang w:val="hy-AM"/>
                          </w:rPr>
                          <w:t>հին</w:t>
                        </w:r>
                        <w:r w:rsidRPr="00443483">
                          <w:rPr>
                            <w:rFonts w:ascii="GHEA Grapalat" w:hAnsi="GHEA Grapalat"/>
                            <w:color w:val="000000"/>
                            <w:lang w:val="hy-AM"/>
                          </w:rPr>
                          <w:t xml:space="preserve"> </w:t>
                        </w:r>
                        <w:r w:rsidRPr="00443483">
                          <w:rPr>
                            <w:rFonts w:ascii="GHEA Grapalat" w:hAnsi="GHEA Grapalat" w:cs="Arial Unicode"/>
                            <w:color w:val="000000"/>
                            <w:lang w:val="hy-AM"/>
                          </w:rPr>
                          <w:t>հետքերում</w:t>
                        </w:r>
                        <w:r w:rsidRPr="00443483">
                          <w:rPr>
                            <w:rFonts w:ascii="GHEA Grapalat" w:hAnsi="GHEA Grapalat"/>
                            <w:color w:val="000000"/>
                            <w:lang w:val="hy-AM"/>
                          </w:rPr>
                          <w:t xml:space="preserve"> Hb-</w:t>
                        </w:r>
                        <w:r w:rsidRPr="00443483">
                          <w:rPr>
                            <w:rFonts w:ascii="GHEA Grapalat" w:hAnsi="GHEA Grapalat" w:cs="Arial Unicode"/>
                            <w:color w:val="000000"/>
                            <w:lang w:val="hy-AM"/>
                          </w:rPr>
                          <w:t>ի</w:t>
                        </w:r>
                        <w:r w:rsidRPr="00443483">
                          <w:rPr>
                            <w:rFonts w:ascii="GHEA Grapalat" w:hAnsi="GHEA Grapalat"/>
                            <w:color w:val="000000"/>
                            <w:lang w:val="hy-AM"/>
                          </w:rPr>
                          <w:t xml:space="preserve"> </w:t>
                        </w:r>
                        <w:r w:rsidRPr="00443483">
                          <w:rPr>
                            <w:rFonts w:ascii="GHEA Grapalat" w:hAnsi="GHEA Grapalat" w:cs="Arial Unicode"/>
                            <w:color w:val="000000"/>
                            <w:lang w:val="hy-AM"/>
                          </w:rPr>
                          <w:t>դերիվատների</w:t>
                        </w:r>
                        <w:r w:rsidRPr="00443483">
                          <w:rPr>
                            <w:rFonts w:ascii="GHEA Grapalat" w:hAnsi="GHEA Grapalat"/>
                            <w:color w:val="000000"/>
                            <w:lang w:val="hy-AM"/>
                          </w:rPr>
                          <w:t xml:space="preserve"> </w:t>
                        </w:r>
                        <w:r w:rsidRPr="00443483">
                          <w:rPr>
                            <w:rFonts w:ascii="GHEA Grapalat" w:hAnsi="GHEA Grapalat" w:cs="Arial Unicode"/>
                            <w:color w:val="000000"/>
                            <w:lang w:val="hy-AM"/>
                          </w:rPr>
                          <w:t>հայտնաբերման</w:t>
                        </w:r>
                        <w:r w:rsidRPr="00443483">
                          <w:rPr>
                            <w:rFonts w:ascii="GHEA Grapalat" w:hAnsi="GHEA Grapalat"/>
                            <w:color w:val="000000"/>
                            <w:lang w:val="hy-AM"/>
                          </w:rPr>
                          <w:t xml:space="preserve"> </w:t>
                        </w:r>
                        <w:r w:rsidRPr="00443483">
                          <w:rPr>
                            <w:rFonts w:ascii="GHEA Grapalat" w:hAnsi="GHEA Grapalat" w:cs="Arial Unicode"/>
                            <w:color w:val="000000"/>
                            <w:lang w:val="hy-AM"/>
                          </w:rPr>
                          <w:t>սարք</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53. Ուլտրամանուշակագույն ճառագայթիչ շարժական սարք` իրերի վրա կենսաբանական կասկածելի հետքերի հայտնաբերման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54. Չորացնող ախտահանիչ պահարան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55. Սառնարան-սառցարան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56. Օկուլյարային միկրոմետր</w:t>
                        </w:r>
                        <w:r w:rsidRPr="00443483">
                          <w:rPr>
                            <w:rFonts w:ascii="Calibri" w:hAnsi="Calibri" w:cs="Calibri"/>
                            <w:color w:val="000000"/>
                            <w:lang w:val="hy-AM"/>
                          </w:rPr>
                          <w:t> </w:t>
                        </w:r>
                        <w:r w:rsidRPr="00443483">
                          <w:rPr>
                            <w:rFonts w:ascii="GHEA Grapalat" w:hAnsi="GHEA Grapalat"/>
                            <w:color w:val="000000"/>
                            <w:lang w:val="hy-AM"/>
                          </w:rPr>
                          <w:t xml:space="preserve">- </w:t>
                        </w:r>
                        <w:r w:rsidRPr="00443483">
                          <w:rPr>
                            <w:rFonts w:ascii="GHEA Grapalat" w:hAnsi="GHEA Grapalat" w:cs="Arial Unicode"/>
                            <w:color w:val="000000"/>
                            <w:lang w:val="hy-AM"/>
                          </w:rPr>
                          <w:t>մազի</w:t>
                        </w:r>
                        <w:r w:rsidRPr="00443483">
                          <w:rPr>
                            <w:rFonts w:ascii="GHEA Grapalat" w:hAnsi="GHEA Grapalat"/>
                            <w:color w:val="000000"/>
                            <w:lang w:val="hy-AM"/>
                          </w:rPr>
                          <w:t xml:space="preserve"> </w:t>
                        </w:r>
                        <w:r w:rsidRPr="00443483">
                          <w:rPr>
                            <w:rFonts w:ascii="GHEA Grapalat" w:hAnsi="GHEA Grapalat" w:cs="Arial Unicode"/>
                            <w:color w:val="000000"/>
                            <w:lang w:val="hy-AM"/>
                          </w:rPr>
                          <w:t>հաստության</w:t>
                        </w:r>
                        <w:r w:rsidRPr="00443483">
                          <w:rPr>
                            <w:rFonts w:ascii="GHEA Grapalat" w:hAnsi="GHEA Grapalat"/>
                            <w:color w:val="000000"/>
                            <w:lang w:val="hy-AM"/>
                          </w:rPr>
                          <w:t xml:space="preserve"> </w:t>
                        </w:r>
                        <w:r w:rsidRPr="00443483">
                          <w:rPr>
                            <w:rFonts w:ascii="GHEA Grapalat" w:hAnsi="GHEA Grapalat" w:cs="Arial Unicode"/>
                            <w:color w:val="000000"/>
                            <w:lang w:val="hy-AM"/>
                          </w:rPr>
                          <w:t>որոշման</w:t>
                        </w:r>
                        <w:r w:rsidRPr="00443483">
                          <w:rPr>
                            <w:rFonts w:ascii="GHEA Grapalat" w:hAnsi="GHEA Grapalat"/>
                            <w:color w:val="000000"/>
                            <w:lang w:val="hy-AM"/>
                          </w:rPr>
                          <w:t xml:space="preserve"> </w:t>
                        </w:r>
                        <w:r w:rsidRPr="00443483">
                          <w:rPr>
                            <w:rFonts w:ascii="GHEA Grapalat" w:hAnsi="GHEA Grapalat" w:cs="Arial Unicode"/>
                            <w:color w:val="000000"/>
                            <w:lang w:val="hy-AM"/>
                          </w:rPr>
                          <w:t>սարք</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57. Լաբորատոր գործիքներ, պարագաներ /մկրատ, ունելի, նշտար, շտատիվ, թելիկները փեղեքող ասեղներ, թասիկներ` ապակյա, էմալապատ և պոլիմերային, ապակյա/պլաստիկե բաժակներ, փորձանոթներ, ապակյա խառնիչներ/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58. Մետաղյա և ժապավենաձև սանտիմետրեր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59. Խոշորացույցներ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60. Ժամանակաչափ</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61. Առնվազն մեկ լաբորատոր և մեկ գրասենյակային տարածք</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lastRenderedPageBreak/>
                          <w:t>62. Գրասենյակային սեղաններ, գրադարակներ և աթոռներ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63. Աղբարկղեր՝ կենսաբանական և կենցաղային թափոնների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64. Կենսաբանական թափոնների հեռացման պոլիէթիլենային պարկեր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65. Մետաղյա պահարան/պահարաններ՝ փաստաթղթերի, քիմիական նյութերի, իրեղեն ապացույցների պահպանման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66. Էլեկտրական սալիկ</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Calibri" w:hAnsi="Calibri" w:cs="Calibri"/>
                            <w:color w:val="000000"/>
                            <w:lang w:val="hy-AM"/>
                          </w:rPr>
                          <w:t> </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Style w:val="Strong"/>
                            <w:rFonts w:ascii="GHEA Grapalat" w:hAnsi="GHEA Grapalat"/>
                            <w:color w:val="000000"/>
                            <w:u w:val="single"/>
                            <w:lang w:val="hy-AM"/>
                          </w:rPr>
                          <w:t>ԴԱՏԱԳԵՆԵՏԻԿԱԿԱՆ ՓՈՐՁԱՔՆՆՈՒԹՅՈՒՆ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67. Դեպքի վայրի ճամպրուկ` համալրված դեպքի վայրում գենետիկական նմուշառման համար համապատասխան գործիքներով, սարքերով և պարագաներով, անհատական պաշտպանության միջոցներով</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68. Իրեղեն ապացույցների պահման պահարան՝ օդափոխության համակարգով</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69. Թվային թերմոստատ էպենդորֆ փորձանոթների համար մինչև 100°C</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70. Թվային թերմոստատ-խառնիչ էպենդորֆ փորձանոթների համար մինչև 100°C</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71. Խառնիչ սարք /վորտեքս/ էպենդորֆ փորձանոթների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72. Կենտրոնախուսակ /ցենտրիֆուգ/ ծրագրավորվող մինչև 16,000 պտտ/րոպե</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73. Ավտոմատ պիպետներ` փոփոխական ծավալներով</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74. Կանգնակ էպենդորֆ փորձանոթների համար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75. Մագնիսական կանգնակ</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76. Չորացնող ախտահանող պահարան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77. Սառնարաններ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78. Սառցարաններ թվային էկրանով` առնվազն t 0°C, 25-40°C</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79. Էլեկտրոնային կշեռք</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80. PH-մետր</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81. Ջրի թորման սարք</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82. Ախտահանիչ պահարան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83. Օդաքարշիչ պահարան</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84. ՊՇՌ բոքս</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85. Օդափոխության կենտրոնացված կամ լոկալ համակարգ</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86. Օդորակիչ</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87. Լաբորատոր գույք /սեղաններ, դարակներ, աթոռներ և այլ պարագաներ/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88. Առնվազն չորս միմյանցից առանձնացված լաբորատոր տարածքներ, ներառյալ իրեղեն ապացույցների նկարագրության սենյակ հոսող ջրի առկայությամբ՝ շենքի ընդհանուր տարածքներից առանձնացված միջանցքով, և առնվազն մեկ գրասենյակային տարածք հագեցված համակարգիչներով` ինտերնետային կապի ապահովմամբ և տպիչով</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89. ԴՆԹ անջատման համար նախատեսված սարք կամ միջոցներ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90. Մանրադիտակ բինօկուլյար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91. Իրական ժամանակում վերլուծող պոլիմերազային շղթայական ռեակցիայի սարք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92. Թերմոցիկլեր /ամպլիֆիկատոր/ ՊՇՌ ռեակցիայի իրականացման համար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93. Գենետիկական վերլուծիչ սարք` /սեքվենատոր/ մարդու կորիզային բջիջների, ԴՆԹ-ի կարճ տանդեմային հատվածների վերլուծման ծրագրային ապահովմամբ</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Calibri" w:hAnsi="Calibri" w:cs="Calibri"/>
                            <w:color w:val="000000"/>
                            <w:lang w:val="hy-AM"/>
                          </w:rPr>
                          <w:t> </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Style w:val="Strong"/>
                            <w:rFonts w:ascii="GHEA Grapalat" w:hAnsi="GHEA Grapalat"/>
                            <w:color w:val="000000"/>
                            <w:u w:val="single"/>
                            <w:lang w:val="hy-AM"/>
                          </w:rPr>
                          <w:t>ԿԵՆՍԱՔԻՄԻԱԿԱՆ հետազոտությունների</w:t>
                        </w:r>
                      </w:p>
                      <w:p w:rsidR="002B095F" w:rsidRPr="00443483"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443483">
                          <w:rPr>
                            <w:rFonts w:ascii="GHEA Grapalat" w:hAnsi="GHEA Grapalat"/>
                            <w:color w:val="000000"/>
                            <w:lang w:val="hy-AM"/>
                          </w:rPr>
                          <w:t>94. Լաբորատոր տարածք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lastRenderedPageBreak/>
                          <w:t>95. Սառնարան-սառցարան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96. Կենտրոնախուսակ` մինչև 3000 պտտ/րոպ</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97. Ավտոմատ պիպետներ` փոփոխական ծավալով</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98. Օդափոխության կենտրոնացված կամ լոկալ համակարգ</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99. Կանգնակ փորձանոթների համար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100. Անհատական պաշտպանության միջոցներ (խալաթներ, բախիլներ, դիմակներ, գլխարկներ, ձեռնոցներ և այլ անհրաժեշտ անհատական պաշտպանության միջոցներ)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101. Կենսաքիմիական վերլուծիչ՝ կից թերմոստատով կամ ներկառուցված թերմոստատով</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102. Իմունոֆերմենտային վերլուծիչ՝ կից թերմոստատ-խառնիչով</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Calibri" w:hAnsi="Calibri" w:cs="Calibri"/>
                            <w:color w:val="000000"/>
                            <w:lang w:val="hy-AM"/>
                          </w:rPr>
                          <w:t> </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Style w:val="Strong"/>
                            <w:rFonts w:ascii="GHEA Grapalat" w:hAnsi="GHEA Grapalat"/>
                            <w:color w:val="000000"/>
                            <w:u w:val="single"/>
                            <w:lang w:val="hy-AM"/>
                          </w:rPr>
                          <w:t>ԴԱՏԱՔԻՄԻԱԿԱՆ ՓՈՐՁԱՔՆՆՈՒԹՅՈՒՆ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103. Դեպքի վայրի ճամպրուկ՝ համապատասխան գործիքներով, սարքերով և պարագաներով</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104. Անհատական պաշտպանության միջոցներ (խալաթներ, բախիլներ, դիմակներ, գլխարկներ, ձեռնոց և այլ անհրաժեշտ անհատական պաշտպանության միջոցներ)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105. Առաջին կամ երկրորդ դասի էլեկտրոնային կշեռք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106. Օդաքարշիչ պահարաններ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107. Լաբորատոր տարածքներում օդափոխության կենտրոնացված կամ լոկալ համակարգ</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108. Մետաղյա պահարան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109. Մանրադիտակներ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110. Կայունաջերմոց /թերմոստատ/</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111. PH-մետրեր՝ դյուրակիր կամ ստացիոնար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112. Ջրային բաղնիք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113. Թորման սարք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114. Իմունոֆերմենտային վերլուծիչ սարք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115. Կենտրոնախուսակ/ցենտրիֆուգա/</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116. Ավտոմատ պիպետներ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117. Քրոմատոգրաֆիկ սարք /գազային և հեղուկային/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118. Դիակից վերցված նյութերի տարաներ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119. Մագնիսային խառնիչ</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120. Մանրէազերծող լամպ</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121. Ուլտրամանուշակագույն ճառագայթիչ սարք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122. Չորացնող ախտահանիչ պահարան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123. Սառնարան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124. Սառցարան (մինչև 18-20°C)</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125. Ազոտային խտացուցիչ</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126. Ուլտրաձայնային բաղնիք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127. Համասեռ զանգված ստանալու սարք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128. Լվացարաններ` ջրի հոսքի ծորակով</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129. Մինչ ընդհանուր կոյուղի լցվելը կոյուղաջրերի վնասազերծման համար նախատեսված ամբարիչ</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130. Լաբորատոր սեղաններ, լաբորատոր պահարաններ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131. Գրասենյակային սեղաններ, գրադարակներ և աթոռներ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132. Հանդերձապահարան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133. Համակարգիչներ` ինտերնետային կապի կիրառման հնարավորությամբ</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lastRenderedPageBreak/>
                          <w:t>134. Առնվազն երկու լաբորատոր սենյակ, նմուշառման համար նախատեսված սենյակ՝ առանձին սանհանգույցով և լվացարանով, առնվազն մեկ գրասենյակային տարածք: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Calibri" w:hAnsi="Calibri" w:cs="Calibri"/>
                            <w:color w:val="000000"/>
                            <w:lang w:val="hy-AM"/>
                          </w:rPr>
                          <w:t> </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Style w:val="Strong"/>
                            <w:rFonts w:ascii="GHEA Grapalat" w:hAnsi="GHEA Grapalat"/>
                            <w:color w:val="000000"/>
                            <w:u w:val="single"/>
                            <w:lang w:val="hy-AM"/>
                          </w:rPr>
                          <w:t>ԴԱՏԱՀՅՈՒՍՎԱԾՔԱԲԱՆԱԿԱՆ ՓՈՐՁԱՔՆՆՈՒԹՅՈՒՆ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135. Կայունաջերմոց /թերմոստատ/</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136. Հյուսվածքների մշակման և պարաֆինային բլոկների պատրաստման սարքավորումներ կամ պարագաներ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137. Միկրոտոմ` կտրվածքների պատրաստման համար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138. Միկրոպրեպարատների ներկման սարքավորում կամ պարագաներ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139. Մանրադիտակներ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140. PH-մետր՝ դյուրակիր կամ ստացիոնար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141. Կենտրոնախյուսակ /ցենտրիֆուգ/</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142. Օդաքարշիչ պահարան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143. Ջրային բաղնիք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144. Սառնարան</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145. Թորման սարք</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146. Լաբորատոր տարածքներում օդափոխության կենտրոնացված կամ լոկալ համակարգ</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147. Անհատական պաշտպանության միջոցներ</w:t>
                        </w:r>
                      </w:p>
                      <w:p w:rsidR="002B095F" w:rsidRPr="00443483"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443483">
                          <w:rPr>
                            <w:rFonts w:ascii="GHEA Grapalat" w:hAnsi="GHEA Grapalat"/>
                            <w:color w:val="000000"/>
                            <w:lang w:val="hy-AM"/>
                          </w:rPr>
                          <w:t>148. Լաբորատոր գույք /պահարաններ, սեղաններ, դարակներ, աթոռներ/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149. Անհրաժեշտ լաբորատոր գործիքներ և պարագաներ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Calibri" w:hAnsi="Calibri" w:cs="Calibri"/>
                            <w:color w:val="000000"/>
                            <w:lang w:val="hy-AM"/>
                          </w:rPr>
                          <w:t> </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Style w:val="Strong"/>
                            <w:rFonts w:ascii="GHEA Grapalat" w:hAnsi="GHEA Grapalat"/>
                            <w:color w:val="000000"/>
                            <w:u w:val="single"/>
                            <w:lang w:val="hy-AM"/>
                          </w:rPr>
                          <w:t>ԲԺՇԿԱՔՐԵԱԳԻՏԱԿԱՆ ՓՈՐՁԱՔՆՆՈՒԹՅՈՒՆ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150. Անհատական պաշտպանության միջոցներ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151. Թվային լուսանկարչական սարքեր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152. Մանրադիտակ</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153. Դիահերձման համար անհրաժեշտ գործիքների հավաքածու</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154. Տեխնիկական և /կամ էլեկտրոնային կշեռքներ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155. Լվացարան/լվացարաններ հոսող ջրով</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156. Օդաքարշիչ պահարան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157. Լաբորատոր տարածքներում օդափոխության կենտրոնացված կամ լոկալ համակարգ</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158. Մետաղյա պահարան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159. Անհրաժեշտ լաբորատոր գործիքներ և պարագաներ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160. Մամլիչ</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161. Սառնարան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162. Ուլտրամանուշակագույն ճառագայթիչ սարք</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163. Մանրէազերծող լամպ</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164. Գրասենյակային սեղաններ, գրադարակներ և աթոռներ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165. Լաբորատոր գույք /պահարաններ, սեղաններ, դարակներ, աթոռներ/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166. Համակարգիչներ` ինտերնետային կապի կիրառման հնարավորությամբ</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167. Առնվազն մեկ լաբորատոր և մեկ գրասենյակային տարածք</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Calibri" w:hAnsi="Calibri" w:cs="Calibri"/>
                            <w:color w:val="000000"/>
                            <w:lang w:val="hy-AM"/>
                          </w:rPr>
                          <w:t> </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Style w:val="Strong"/>
                            <w:rFonts w:ascii="GHEA Grapalat" w:hAnsi="GHEA Grapalat"/>
                            <w:color w:val="000000"/>
                            <w:u w:val="single"/>
                            <w:lang w:val="hy-AM"/>
                          </w:rPr>
                          <w:t>ԿԱԴՐԱՅԻՆ ՀԱԳԵՑՎԱԾՈՒԹՅՈՒՆ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 Ավագ բուժաշխատողներ` դատաբժշկական փորձաքննություն հետդիպլոմային կրթությամբ</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lastRenderedPageBreak/>
                          <w:t>2. Ավագ բուժաշխատողներ` կլինիկական ախտաբանություն, ախտաբանական անատոմիա և կլինիկական մորֆոլոգիա, բժշկական գենետիկա, կլինիկական լաբորատոր ախտորոշում մասնագիտացմամբ</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 Կենսաբան կամ կենսաքիմիկ կամ քիմիկ կամ գենետիկ` համապատասխան մասնագիտական կրթությամբ և որակավորմամբ (բացառություն` մանկավարժական կրթության)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4. Քիմիկոս կամ կենսաքիմիկոս կամ դեղագետ կամ բժշկական թունաբան կամ կլինիկական կենսաքիմիկ կամ կլինիկական բջջաբան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5. Միջին բուժաշխատող/բուժաշխատողներ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6. Կրտսեր բուժաշխատող/բուժաշխատողներ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բազային բժշկական կրթության դեպքում` Հայաստանի Հանրապետության օրենքով սահմանված դեպքերում և ժամկետներում շարունակական մասնագիտական զարգացման հավաստագրի առկայությամբ:</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Սույն կետը վերաբերում է «Բնակչության բժշկական օգնության և սպասարկման մասին» օրենքի 3-րդ հոդվածի 4-րդ մասով սահմանված բժշկական օգնության և սպասարկման իրականացման պայմաններում դատաբժշկական փորձաքննություն գործունեության իրականացմանը:</w:t>
                        </w:r>
                      </w:p>
                      <w:p w:rsidR="002B095F" w:rsidRPr="00F34CC8" w:rsidRDefault="002B095F" w:rsidP="003B453C">
                        <w:pPr>
                          <w:pStyle w:val="NormalWeb"/>
                          <w:shd w:val="clear" w:color="auto" w:fill="FFFFFF"/>
                          <w:spacing w:before="0" w:beforeAutospacing="0" w:after="0" w:afterAutospacing="0"/>
                          <w:ind w:firstLine="375"/>
                          <w:jc w:val="both"/>
                          <w:rPr>
                            <w:rStyle w:val="Strong"/>
                            <w:rFonts w:ascii="GHEA Grapalat" w:hAnsi="GHEA Grapalat"/>
                            <w:color w:val="000000"/>
                            <w:lang w:val="hy-AM"/>
                          </w:rPr>
                        </w:pPr>
                      </w:p>
                      <w:p w:rsidR="002B095F" w:rsidRPr="00F34CC8"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F34CC8">
                          <w:rPr>
                            <w:rStyle w:val="Strong"/>
                            <w:rFonts w:ascii="GHEA Grapalat" w:hAnsi="GHEA Grapalat"/>
                            <w:color w:val="000000"/>
                            <w:lang w:val="hy-AM"/>
                          </w:rPr>
                          <w:t>44.1. ԱՅԼ ՎԱՅՐՈՒՄ ԵՎՍ ԴԱՏԱԲԺՇԿԱԿԱՆ ՓՈՐՁԱՔՆՆՈՒԹՅՈՒՆ ԳՈՐԾՈՒՆԵՈՒԹՅԱՆ ՏԵՍԱԿԻ ԻՐԱԿԱՆԱՑՄԱՆ ՀԱՄԱՐ ՍԱՀՄԱՆՎՈՂ ՏԵԽՆԻԿԱԿԱՆ ԵՎ ՄԱՍՆԱԳԻՏԱԿԱՆ ՈՐԱԿԱՎՈՐՄԱՆ ՊԱՀԱՆՋՆԵՐՆ ՈՒ ՊԱՅՄԱՆՆԵՐԸ</w:t>
                        </w:r>
                      </w:p>
                      <w:p w:rsidR="002B095F" w:rsidRPr="00F34CC8"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F34CC8">
                          <w:rPr>
                            <w:rFonts w:ascii="Calibri" w:hAnsi="Calibri" w:cs="Calibri"/>
                            <w:color w:val="000000"/>
                            <w:lang w:val="hy-AM"/>
                          </w:rPr>
                          <w:t> </w:t>
                        </w:r>
                      </w:p>
                      <w:p w:rsidR="002B095F" w:rsidRPr="00F34CC8"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r w:rsidRPr="00F34CC8">
                          <w:rPr>
                            <w:rStyle w:val="Strong"/>
                            <w:rFonts w:ascii="GHEA Grapalat" w:hAnsi="GHEA Grapalat"/>
                            <w:color w:val="000000"/>
                            <w:u w:val="single"/>
                            <w:lang w:val="hy-AM"/>
                          </w:rPr>
                          <w:t>ՍԱՐՔԱՎՈՐՈՒՄՆԵՐ ԵՎ ԲԺՇԿԱԿԱՆ ԳՈՐԾԻՔՆԵՐ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Style w:val="Strong"/>
                            <w:rFonts w:ascii="GHEA Grapalat" w:hAnsi="GHEA Grapalat"/>
                            <w:color w:val="000000"/>
                            <w:u w:val="single"/>
                            <w:lang w:val="hy-AM"/>
                          </w:rPr>
                          <w:t>ԴԻԱԿԻ ԴԱՏԱԲԺՇԿԱԿԱՆ ՓՈՐՁԱՔՆՆՈՒԹՅՈՒՆ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 Դեպքի վայրի ճամպրուկ՝ համապատասխան գործիքներով, սարքերով և պարագաներով</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 Անհատական պաշտպանության միջոցներ (խալաթներ, բախիլներ, դիմակներ, գլխարկներ, ձեռնոցներ բժշկական, ձեռնոցներ կենցաղային, դիակների հերձման համար նախատեսված անջրաթափանց խալաթներ և գոգնոցներ և այլ անհրաժեշտ անհատական պաշտպանության միջոցներ)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 Լուսանկարչական սարք</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4. Դիակի հասակաչափ</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5. Դիակների պահպանման սառնարան /կասետային կամ խցային՝ (ընդհանուր) /կասետային խցեր ունենալու դեպքում՝ դիակները վերջիններում տեղադրելու համար ամբարձիչ/</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6. Դիակների տեղափոխման սայլակներ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7. Դիահերձման համար անհրաժեշտ գործիքների հավաքածու</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8. Տեխնիկական կամ էլեկտրոնային կշեռքներ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9. Դիահերձումների համար ընդհանուր սրահ</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10. Շրջապատի համար վտանգ ներկայացնող վարակների դեպքում նախատեսված դիահերձման առանձին սրահ (ըստ անհրաժեշտության` սույն ենթակետով նախատեսված դիահերձում իրականացնելու դեպքում)</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11. Դիահերձման սեղաններ՝ ախտահանիչ տարայով</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12. Դիահերձման յուրաքանչյուր սեղանին կից սառը ծորակ</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13. Լվացարաններ հոսող ջրով</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14. Մինչ ընդհանուր կոյուղի լցվելը կոյուղաջրերի ախտահանման համար նախատեսված ամբարիչ</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15. Դիակի մշակման և զմռսման համար անհրաժեշտ գործիքների հավաքածու</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lastRenderedPageBreak/>
                          <w:t>16. Սեղան փոքր՝ օրգանահամալիրի ուսումնասիրման համար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17. Գրասենյակային սեղաններ և աթոռներ` բժիշկների և բուժքույրերի /բժշկական վիճակագրություն վարողների/ համար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18. Բժշկական պահարաններ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19. Օդամաքրիչ համակարգ</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20. Օդափոխության կենտրոնացված կամ լոկալ համակարգ</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21. Սանիտարների համար նախատեսված համապատասխան կահավորված սենյակ /պահարաններ, աթոռներ, սեղաններ/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22. Շրջապատի համար վտանգ ներկայացնող վարակների դեպքում դիահերձման համար նախատեսված արտահագուստի հավաքածու (ըստ անհրաժեշտության` սույն ենթակետով նախատեսված դիահերձում իրականացնելու դեպքում)</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23. Դիահերձարանում օդի ջերմաստիճանը և խոնավությունը չափող սարքեր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24. Մանրէազերծող լամպեր՝ դիահերձման սրահների համար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25. Ախտահանող նյութեր՝ քլորամին, քլորակիր կամ այլ</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26. Տարաներ /տարբեր չափսերի/ հյուսվածքաբանական հետազոտության նմուշների համար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27. Տարաներ /տարբեր չափսերի/ դատաքիմիական ուսումնասիրության հետազոտության նմուշների համար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28. Տարաներ և առարկայական ապակիներ դատակենսաբանական հետազոտության նմուշների համար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29. Դիահերձման համար և դիակի զմռսման համար անհրաժեշտ նյութեր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30. Համակարգիչ/համակարգիչներ` ինտերնետային կապի կիրառման հնարավորությամբ</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Calibri" w:hAnsi="Calibri" w:cs="Calibri"/>
                            <w:color w:val="000000"/>
                            <w:lang w:val="hy-AM"/>
                          </w:rPr>
                          <w:t> </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Style w:val="Strong"/>
                            <w:rFonts w:ascii="GHEA Grapalat" w:hAnsi="GHEA Grapalat"/>
                            <w:color w:val="000000"/>
                            <w:u w:val="single"/>
                            <w:lang w:val="hy-AM"/>
                          </w:rPr>
                          <w:t>ԿԵՆԴԱՆԻ ԱՆՁԱՆՑ ԴԱՏԱԲԺՇԿԱԿԱՆ ՓՈՐՁԱՔՆՆՈՒԹՅՈՒՆ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31. Փորձաքննությունների համար նախատեսված սենյակ</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32. Անհատական պաշտպանիչ միջոցներ (խալաթներ, դիմակներ, ձեռնոցներ)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33. Գինեկոլոգիական բազկաթոռ</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34. Հանդերձապահարան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35. Մետաղյա պահարան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36. Փորձաքննությունների համար անհրաժեշտ բժշկական նյութեր, գործիքներ և պարագաներ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37. Գրասեղաններ, գրադարակներ, աթոռներ</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38. Համակարգիչ/համակարգիչներ` ինտերնետային կապի կիրառման հնարավորությամբ</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39. Տաք օդով չորացնող ապարատ` համապատասխան մակնիշի</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40. Ավտոկլավ (Բ դասի ավտոկլավի առկայության դեպքում պարտադիր չեն 39-րդ կետի պահանջները)</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Calibri" w:hAnsi="Calibri" w:cs="Calibri"/>
                            <w:color w:val="000000"/>
                            <w:lang w:val="hy-AM"/>
                          </w:rPr>
                          <w:t> </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Style w:val="Strong"/>
                            <w:rFonts w:ascii="GHEA Grapalat" w:hAnsi="GHEA Grapalat"/>
                            <w:color w:val="000000"/>
                            <w:u w:val="single"/>
                            <w:lang w:val="hy-AM"/>
                          </w:rPr>
                          <w:t>ԿԱԴՐԱՅԻՆ ՀԱԳԵՑՎԱԾՈՒԹՅՈՒՆ</w:t>
                        </w:r>
                      </w:p>
                      <w:p w:rsidR="002B095F" w:rsidRPr="00F34CC8" w:rsidRDefault="002B095F" w:rsidP="003B453C">
                        <w:pPr>
                          <w:pStyle w:val="NormalWeb"/>
                          <w:shd w:val="clear" w:color="auto" w:fill="FFFFFF"/>
                          <w:spacing w:before="0" w:beforeAutospacing="0" w:after="0" w:afterAutospacing="0"/>
                          <w:ind w:firstLine="375"/>
                          <w:jc w:val="both"/>
                          <w:rPr>
                            <w:rFonts w:ascii="GHEA Grapalat" w:hAnsi="GHEA Grapalat"/>
                            <w:color w:val="000000"/>
                            <w:lang w:val="hy-AM"/>
                          </w:rPr>
                        </w:pPr>
                        <w:r w:rsidRPr="00F34CC8">
                          <w:rPr>
                            <w:rFonts w:ascii="GHEA Grapalat" w:hAnsi="GHEA Grapalat"/>
                            <w:color w:val="000000"/>
                            <w:lang w:val="hy-AM"/>
                          </w:rPr>
                          <w:t>1. Ավագ բուժաշխատող/ բուժաշխատողներ` դատաբժշկական փորձաքննություն հետդիպլոմային կրթությամբ և Հայաստանի Հանրապետության օրենքով սահմանված դեպքերում և ժամկետներում շարունակական մասնագիտական զարգացման հավաստագրի առկայությամբ:</w:t>
                        </w:r>
                      </w:p>
                      <w:p w:rsidR="002B095F" w:rsidRPr="00F34CC8" w:rsidRDefault="002B095F" w:rsidP="002B095F">
                        <w:pPr>
                          <w:pStyle w:val="NormalWeb"/>
                          <w:shd w:val="clear" w:color="auto" w:fill="FFFFFF"/>
                          <w:spacing w:before="0" w:beforeAutospacing="0" w:after="0" w:afterAutospacing="0"/>
                          <w:ind w:firstLine="375"/>
                          <w:rPr>
                            <w:rFonts w:ascii="GHEA Grapalat" w:hAnsi="GHEA Grapalat"/>
                            <w:color w:val="000000"/>
                            <w:lang w:val="hy-AM"/>
                          </w:rPr>
                        </w:pPr>
                      </w:p>
                      <w:p w:rsidR="00E71154" w:rsidRPr="00F34CC8"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ԲԱԼՆԵՈԼՈԳԻԱԿԱՆ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45. ԲԱԼՆԵՈԼՈԳԻԱԿԱՆ ԲԱԺԱՆՄՈՒՆՔՆԵՐԻ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Մերսման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Ստորջրյա մերսման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Աղիների լվացման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Գինեկոլոգիական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Ստորջրյա տեմպի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Ջրավազան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Սաունոթերապիայի կոմպլեկտ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Սեղաններ` ավագ բուժաշխատողի և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Աթոռներ` ավագ բուժաշխատողի և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Պաշտպանիչ շիրմաներ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2B749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մասնագիտացումով և </w:t>
                        </w:r>
                        <w:r w:rsidR="002B749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2B749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Բուժքույրերի համապատասխան հետդիպլոմային մասնագիտացումով և </w:t>
                        </w:r>
                        <w:r w:rsidR="002B749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ԱՆՁԱՎԱԲՈՒԺՈՒԹՅԱՆ ԲԱԺԱՆՄՈՒՆՔԻ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46. ԱՆՁԱՎԱԲՈՒԺՈՒԹՅԱՆ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Թթվածնային ինհալյացիոն կայան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Թթվածնային կոկտեյլի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Բակտերիալ աերոզոլային փորձ վերցնելու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Էլեկտրասրտագրության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Շնչառության ստիմուլյացիայի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Լեֆլեքսոթերապիայի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Միկրոթերապիայի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Լուսարձակիչ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Էլեկտրազոլային գեներատոր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11. Ուլտրաձայնային թերապիայի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Ուլտրաճառագայթային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Առողջության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ՈՒլտրաձայնային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Արյան ուլտրամանուշակային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«Ալոկ»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17.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A776F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A776F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A776F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A776FC"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Անձավաբուժական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կարող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ծավալվել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բնական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աղի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հանքերի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տարածքում</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ՇՏԱՊ ՕԳՆՈՒԹՅԱՆ ԿԱՅԱՆՆԵՐԻ ԵՎ ԵՆԹԱԿԱՅԱՆՆԵՐԻ ԲԺՇԿԱԿԱՆ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47. ՇՏԱՊ ՕԳՆՈՒԹՅԱՆ ԿԱՅԱՆ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47.1. ՆՈՐԱԾԻՆՆԵՐԻ ՎԵՐԱԿԵՆԴԱՆԱՑՄԱՆ ԲՐԻԳԱԴ</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Ընդհանուր նշանակության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Վերակենդանացման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Ինֆուզիոն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Վիրակապական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 Նորածինների տրանսպորտային ինկուբատոր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Տրանսպորտային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Տրանսպորտային ծալովի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Պատգարակ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Շարժական էլեկտրածծիչ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Թթվածնային բալոն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Ինֆուզիոն պոմպ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Հիդրոնիկ տաքացուցիչ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7616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C7616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7616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7616C"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ՇՏԱՊ ՕԳՆՈՒԹՅԱՆ ԿԱՅԱՆՆԵՐԻ ԵՎ ԵՆԹԱԿԱՅԱՆՆԵՐԻ ԲԺՇԿԱԿԱՆ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47.2. ՎԵՐԱԿԵՆԴԱՆԱՑՄԱՆ ԲՐԻԳԱԴԱ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Էլեկտրասրտագրության սարք (էլեկտրական ցանցից սնուցվող և մարտկոցային)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Դեֆիբրիլյատոր-մոնիթոր (էլեկտրական ցանցից սնուցվող և մարտկոցային)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Արհեստական շնչառության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պատգարակ (անվավոր և պահեստային)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Առաջին բուժօգնության պայուսակ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Վիրակապական 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Թթվածնի բալոն` ռեդուկտորով 10 լ – 2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Ներշնչափողային ինտուբացիայի և տրախեոստոմիայի համար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Շինաներ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Ֆիքսատորներ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Լարաններ`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18. Ստերիլ վիրակապական 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Վերակենդանացման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Ինֆուզիոն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Տրանսպորտային ծալովի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Արհեստական շնչառական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Էլեկտրական արտածծիչ պորտատիվ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Ստացիոնար և շարժական կապի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Հոսանքավերափոխիչ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Ինհալացիոն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Մանկաբարձական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Տրանսպորտային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Արտաքին էլեկտրասնուցման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Գազերի մատակարարման կենտրոնացված փականային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Օդամուղ խողովակ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Հակաշոկային տարբեր չափերի պնևմատիկ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Միզապարկի կաթետերիզացիայի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Վենեսեկցիայի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Երակային կաթետերիզացիայի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F938B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w:t>
                        </w:r>
                        <w:r w:rsidR="00F938B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F938B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F938BE"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47.3. ՄԱՆԿԱԲՈՒԺԱԿԱՆ ԲՐԻԳԱԴ</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Հատուկ բժշկական սարքավորումների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Կոշտ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Փափուկ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Մանկական իմոբիլիզացիոն վակուում-շինաներ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Մանկական իմոբիլիզացիոն վակուում ներքնակ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Ընդհանուր նշանակության բժշկական պայուսակ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Դեֆիբրիլյատոր (էլեկտրական ցանցից սնուցվող և մարտկոցային)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Պատգարակ (անվավոր և պահեստային)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Թթվածնային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10.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Առաջին բուժօգնության պայուսակ (դեղորայք)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Վիրակապական 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Թթվածնի բալոններ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Տրանսպորտային ծալովի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Ստացիոնար և շարժական կապի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Հոսանքավերափոխիչ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մարտկոց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FF7431">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FF7431"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FF7431">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FF7431"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47.4. ԸՆԴՀԱՆՈՒՐ ԳԾԱՅԻՆ ԲՐԻԳԱԴ</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Հատուկ բժշկական սարքավորումների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Ընդհանուր նշանակության բժշկական պայուսակ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Վիրակապական պայուսակ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Ինֆուզիոն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Պայուսակ` ծննդօգնության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Սայլակներ` տարբեր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Ծալովի պլաստիկ իմոբիլիզացիոն շինաների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Շարժական էլեկտրասրտագրիչ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Դեֆիբրիլյատոր-մոնիթոր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Պատգարակ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Թթվածնային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Առաջին բուժօգնության պայուսակ (դեղորայք)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Տրանսպորտային ծալովի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Ստացիոնար և շարժական կապի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Հոսանքավերափոխիչ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Շարժական ակումուլյատոր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22. Թթվածնի բալոն` ռեդուկտորով 10լ - 2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Օդամուղ խողովակ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Վակուումային իմմոբիլիզացիոն ներքնակ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3E154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3E154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3E154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3E1542"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47.5. ՖԵԼԴՇԵՐԱԿԱՆ ԲՐԻԳԱԴ</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Հատուկ բժշկական սարքավորումների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Կոշտ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Ընդհանուր նշանակության բժշկական պայուսակ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Վիրակապական պայուսակ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Պայուսակ` ծննդօգնության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Փափուկ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Ծալովի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Ծալովի պլաստիկ իմոբիլիզացիոն շինաների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Դեֆիբրիլյատոր-մոնիթոր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10. </w:t>
                        </w:r>
                        <w:r w:rsidR="00C912F5" w:rsidRPr="00C912F5">
                          <w:rPr>
                            <w:rFonts w:ascii="GHEA Grapalat" w:hAnsi="GHEA Grapalat"/>
                            <w:sz w:val="24"/>
                            <w:szCs w:val="24"/>
                            <w:lang w:val="hy-AM"/>
                          </w:rPr>
                          <w:t>Պացիենտի</w:t>
                        </w:r>
                        <w:r w:rsidRPr="00443483">
                          <w:rPr>
                            <w:rFonts w:ascii="GHEA Grapalat" w:hAnsi="GHEA Grapalat"/>
                            <w:sz w:val="24"/>
                            <w:szCs w:val="24"/>
                            <w:lang w:val="hy-AM"/>
                          </w:rPr>
                          <w:t xml:space="preserve"> զննման թախտ (պրոցեդուրային)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Թթվածնային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Ստացիոնար և շարժական կապի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Հոսանքավերափոխիչ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ակումուլյատոր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F25CD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F25CD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F25CD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F25CD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 xml:space="preserve">47.5-րդ կետում սահմանված անհրաժեշտ տեխնիկական և մասնագիտական որակավորման պահանջները և պայմանները կիրառելի են շտապ օգնության կայաններում և ենթակայաններում` </w:t>
                        </w:r>
                        <w:r w:rsidR="00C912F5" w:rsidRPr="00C912F5">
                          <w:rPr>
                            <w:rFonts w:ascii="GHEA Grapalat" w:hAnsi="GHEA Grapalat"/>
                            <w:sz w:val="24"/>
                            <w:szCs w:val="24"/>
                            <w:lang w:val="hy-AM"/>
                          </w:rPr>
                          <w:t>պացիենտիներ</w:t>
                        </w:r>
                        <w:r w:rsidR="00C912F5">
                          <w:rPr>
                            <w:rFonts w:ascii="GHEA Grapalat" w:hAnsi="GHEA Grapalat"/>
                            <w:sz w:val="24"/>
                            <w:szCs w:val="24"/>
                            <w:lang w:val="hy-AM"/>
                          </w:rPr>
                          <w:t xml:space="preserve"> </w:t>
                        </w:r>
                        <w:r w:rsidRPr="00443483">
                          <w:rPr>
                            <w:rFonts w:ascii="GHEA Grapalat" w:hAnsi="GHEA Grapalat"/>
                            <w:sz w:val="24"/>
                            <w:szCs w:val="24"/>
                            <w:lang w:val="hy-AM"/>
                          </w:rPr>
                          <w:t>և դիակներ տեղափոխելու նպատակով, իսկ մարզերում` նաև համապատասխան ավագ բուժաշխատող չունենալու դեպքում:</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47.6. ՀՈԳԵԲՈՒԺԱԿԱՆ ԲՐԻԳԱԴԱ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Հատուկ բժշկական սարքավորումների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Ընդհանուր նշանակության բժշկական պայուսակ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Վիրակապական պայուսակ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Ինֆուզիոն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Սայլակներ` տարբեր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Ծալովի պլաստիկ իմոբիլիզացիոն շինաների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Շարժական էլեկտրասրտագրիչ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Պատգարակ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Թթվածնային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Առաջին բուժօգնության պայուսակ (դեղորայք)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Տրանսպորտային ծալովի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Ստացիոնար և շարժական կապի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Հոսանքավերափոխիչ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Շարժական ակումուլյատոր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B42511">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B42511"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B42511">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B42511"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ԱՐՅԱՆ ՓՈԽՆԵՐԱՐԿՄԱՆ ԿԱՅԱՆՆԵՐԻ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48. ԱՐՅԱՆ ՓՈԽՆԵՐԱՐԿՄԱՆ ԿԱՅԱՆ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Արյան դոնորների հավաքագրման և բժշկական զննման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Արյան բաղադրամասերի ստուգման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Արյան բաղադրամասերի անվտանգության լաբորատոր ստուգման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Տրանսֆուզիոլոգիական օգնության, արյան բաղադրամասերի անհրաժեշտ քանակի պաշարման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48.1. ԱՐՅԱՆ ԴՈՆՈՐՆԵՐԻ ՀԱՎԱՔԱԳՐՄԱՆ</w:t>
                        </w:r>
                        <w:r w:rsidRPr="00443483">
                          <w:rPr>
                            <w:rFonts w:cs="Calibri"/>
                            <w:bCs/>
                            <w:sz w:val="24"/>
                            <w:szCs w:val="24"/>
                            <w:lang w:val="hy-AM"/>
                          </w:rPr>
                          <w:t> </w:t>
                        </w:r>
                        <w:r w:rsidRPr="00443483">
                          <w:rPr>
                            <w:rFonts w:ascii="GHEA Grapalat" w:hAnsi="GHEA Grapalat" w:cs="GHEA Grapalat"/>
                            <w:bCs/>
                            <w:sz w:val="24"/>
                            <w:szCs w:val="24"/>
                            <w:lang w:val="hy-AM"/>
                          </w:rPr>
                          <w:t>ԵՎ</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ԲԺՇԿԱԿԱՆ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ԶՆՆՄԱՆ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Հեմոմետր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Ագլյուտինացիոն քարտեր կամ պլաստմասսե պլանշետներ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Փորձանոթներ, փորձանոթների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Ախտազերծող լուծույթներ, էքսիկատորներ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Տոնոմետր,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Վթարային իրավիճակների դեղատուփ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Լաբորատոր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Լաբորատոր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Աթոռներ, բազկաթոռներ և թիկնաթոռներ: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90A8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090A8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Միջին բուժաշխատող</w:t>
                        </w:r>
                        <w:r w:rsidR="00090A8C"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48.2. ԱՐՅԱՆ ԲԱՂԱԴՐԱՄԱՍԵՐԻ ՍՏՈՒԳՄԱՆ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Պլազմհանիչ (պլազմաէքստրակտոր)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Հեմակոն 500/300 տիպի տոպրակներ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Հեմակոն տոպրակների հալափակիչ կամ մեխանիկական փակիչ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Դոնորական կշեռք-խառնիչ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Փորձանոթներ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Փորձանոթների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Սառնարան (+4</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+8</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էրիթրոցիտները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8. Սառնարան (-20</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և ավելի)` պլազմաների արագ սառեցնելու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Սառնարան</w:t>
                        </w:r>
                        <w:r w:rsidRPr="00443483">
                          <w:rPr>
                            <w:rFonts w:cs="Calibri"/>
                            <w:sz w:val="24"/>
                            <w:szCs w:val="24"/>
                            <w:lang w:val="hy-AM"/>
                          </w:rPr>
                          <w:t> </w:t>
                        </w:r>
                        <w:r w:rsidRPr="00443483">
                          <w:rPr>
                            <w:rFonts w:ascii="GHEA Grapalat" w:hAnsi="GHEA Grapalat"/>
                            <w:sz w:val="24"/>
                            <w:szCs w:val="24"/>
                            <w:lang w:val="hy-AM"/>
                          </w:rPr>
                          <w:t>(-20</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և ավելի)` պլազմաները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Մկրատներ, ոչ ատամնավոր սեղմիչներ,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Էքսիկատորներ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Դոնորական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Լաբորատոր սեղաններ,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Լաբորատոր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Առաջին օգնության դեղորայք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Աթոռներ, բազկաթոռներ,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B2C8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CB2C8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B2C8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B2C8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48.3. ԱՐՅԱՆ ԲԱՂԱԴՐԱՄԱՍԵՐԻ ԱՆՎՏԱՆԳՈՒԹՅԱՆ ԼԱԲՈՐԱՏՈՐ ՍՏՈՒԳՄԱՆ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Փորձանմուշների վերցման, ընդունման և գրանցման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Փորձանմուշների վերցման լաբորատոր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Փորձանմուշների ընդունման լաբորատոր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Ախտազերծող լուծույթներ, էքսիկատորներ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Մանրէասպան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Վթարային իրավիճակների դեղատուփ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Իմունոարյունաբանական հետազոտությունների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Լաբորատոր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Կաթոցիչներ</w:t>
                        </w:r>
                        <w:r w:rsidRPr="00443483">
                          <w:rPr>
                            <w:rFonts w:cs="Calibri"/>
                            <w:sz w:val="24"/>
                            <w:szCs w:val="24"/>
                            <w:lang w:val="hy-AM"/>
                          </w:rPr>
                          <w:t> </w:t>
                        </w:r>
                        <w:r w:rsidRPr="00443483">
                          <w:rPr>
                            <w:rFonts w:ascii="GHEA Grapalat" w:hAnsi="GHEA Grapalat"/>
                            <w:sz w:val="24"/>
                            <w:szCs w:val="24"/>
                            <w:lang w:val="hy-AM"/>
                          </w:rPr>
                          <w:t>(</w:t>
                        </w:r>
                        <w:r w:rsidRPr="00443483">
                          <w:rPr>
                            <w:rFonts w:ascii="GHEA Grapalat" w:hAnsi="GHEA Grapalat" w:cs="GHEA Grapalat"/>
                            <w:sz w:val="24"/>
                            <w:szCs w:val="24"/>
                            <w:lang w:val="hy-AM"/>
                          </w:rPr>
                          <w:t>պիպետկաներ</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Ագլյուտինացիոն քարտեր, սպիտակ հախճապակյա ափսեներ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Պետրիի թասեր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Ինակտիվատոր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Սառնարան</w:t>
                        </w:r>
                        <w:r w:rsidRPr="00443483">
                          <w:rPr>
                            <w:rFonts w:cs="Calibri"/>
                            <w:sz w:val="24"/>
                            <w:szCs w:val="24"/>
                            <w:lang w:val="hy-AM"/>
                          </w:rPr>
                          <w:t> </w:t>
                        </w:r>
                        <w:r w:rsidRPr="00443483">
                          <w:rPr>
                            <w:rFonts w:ascii="GHEA Grapalat" w:hAnsi="GHEA Grapalat"/>
                            <w:sz w:val="24"/>
                            <w:szCs w:val="24"/>
                            <w:lang w:val="hy-AM"/>
                          </w:rPr>
                          <w:t>(+4</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+8</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փորձանմուշները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Սառնարան (+2</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+8</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ռեակտիվները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9. Էքսիկատորներ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Փորձանոթներ, փորձանոթների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Վթարային իրավիճակների դեղատուփ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Լաբորատոր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Լաբորատոր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Կլինիկական հետազոտությունների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Ավտոմատ կաթոցիչներ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Կաթոցիչների ծայրադիրներ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Ֆոտոմետր կամ ֆոտոէլեկտրակալորիմետր և ռեֆրակտոմետր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Առարկայական ապակիներ, ծածկապակիներ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Գորյաևի հաշվիչ խցիկ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Մանրադիտակ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Լեյկոֆորմուլյաի հաշվիչ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Սառնարան (+4</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+8</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փորձանմուշներ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Սառնարան (+2</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+8</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ռեակտիվներ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Էքսիկատորներ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Փորձանոթներ, փորձանոթների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Լաբորատոր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Վթարային իրավիճակների դեղատուփ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Լաբորատոր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Լաբորատոր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Իմունոֆերմենտային մեթոդով շճաբանական հետազոտությունների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Ֆոտոմետր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Լվացող սարքավորում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Ավտոմատ կաթոցիչներ` ծայրադիրներով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 (+2</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+8</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թեստ-համակարգերը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Լաբորատոր սեղաններ,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Էքսիկատորներ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Հոսող ջրի առկայություն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Վթարային իրավիճակների դեղատուփ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Ոչ իմունոֆերմենտային մեթոդով շճաբանական հետազոտությունների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Թափահարիչ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Ավտոմատ կաթոցիչներ` ծայրադիրներով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Սառնարան (+2</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+8</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թեստ-համակարգերը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4. Լաբորատոր սեղաններ,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Էքսիկատորներ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Պահարան` լաբորատոր ամանեղենի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Հոսող ջրի առկայություն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Լվացման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Ջրաթորիչ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Ախտազերծող տարաներ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Լաբորատոր սեղաններ,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Լվացարաններ, լվացքի թասեր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B2C8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CB2C8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B2C8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B2C8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Կլինիկական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հետազոտությունները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պարտադիր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այն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արյան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ծառայությունների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որոնք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կադրային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պլազմային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դոնորներ</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Ինքնուրույն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բուժհաստատությունների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հանդիսացող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արյան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ծառայություններին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թույլատրվում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վե</w:t>
                        </w:r>
                        <w:r w:rsidRPr="00443483">
                          <w:rPr>
                            <w:rFonts w:ascii="GHEA Grapalat" w:hAnsi="GHEA Grapalat"/>
                            <w:sz w:val="24"/>
                            <w:szCs w:val="24"/>
                            <w:lang w:val="hy-AM"/>
                          </w:rPr>
                          <w:t>րոհիշյալ հետազոտությունները (լրիվ կամ մասնակի) պայմանագրային հիմունքներով կատարելու համապատասխան մասնագիտացում և կահավորանք ունեցող մեկ այլ հիմնարկության լաբորատորիայում:</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48.4. ՏՐԱՆՍՖՈՒԶԻՈԼՈԳԻԱԿԱՆ ՕԳՆՈՒԹՅԱՆ, ԱՐՅԱՆ ԲԱՂԱԴՐԱՄԱՍԵՐԻ ՊԱՇԱՐՄԱՆ ԵՎ ԱՌԱՔՄԱՆ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Սառնարան (+4</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+8</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էրիթրոցիտներ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Սառնարան (+20</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և ավելի)` պլազմաները պահելու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ԱՐՅԱՆ ԾԱՌԱՅՈՒԹՅԱՆ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49. ԱՐՅՈՒՆԱԲԱՆԱԿԱՆ ԿԵՆՏՐՈՆ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49.1. ԻՄՈՒՆՈԱՐՅՈՒՆԱԲԱՆՈՒԹՅԱՆ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Շիճուկների ինակտիվացիայի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Ռեակտիվների պահպանման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Պլազմաների պահպանման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Տարբեր հզորության ցենտրիֆուգաներ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Պիպետների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Ծայրակալներ` միկրոպիպետների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Ծրագրավորող թերմոստատ</w:t>
                        </w:r>
                        <w:r w:rsidRPr="00443483">
                          <w:rPr>
                            <w:rFonts w:cs="Calibri"/>
                            <w:sz w:val="24"/>
                            <w:szCs w:val="24"/>
                            <w:lang w:val="hy-AM"/>
                          </w:rPr>
                          <w:t> </w:t>
                        </w:r>
                        <w:r w:rsidRPr="00443483">
                          <w:rPr>
                            <w:rFonts w:ascii="GHEA Grapalat" w:hAnsi="GHEA Grapalat"/>
                            <w:sz w:val="24"/>
                            <w:szCs w:val="24"/>
                            <w:lang w:val="hy-AM"/>
                          </w:rPr>
                          <w:t>(</w:t>
                        </w:r>
                        <w:r w:rsidRPr="00443483">
                          <w:rPr>
                            <w:rFonts w:ascii="GHEA Grapalat" w:hAnsi="GHEA Grapalat" w:cs="GHEA Grapalat"/>
                            <w:sz w:val="24"/>
                            <w:szCs w:val="24"/>
                            <w:lang w:val="hy-AM"/>
                          </w:rPr>
                          <w:t>թերմոցիկլեր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ամպլիֆիկատոր</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Շտատիվ` միկրոփորձանոթների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Թափահարիչ` «Վորտեքս» տիպի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Հորիզոնական էլեկտրաֆորեզի խցիկ` հաստատուն հոսանքի աղբյուրով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Ֆոտոապարատ` ուլտրամանուշակագույն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Քարտեր` տարբեր էրիթրոցիտար համակարգերի անտիգենների և հակաէրիթրոցիտար հակամարմինների որոշման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Անտիգենների որոշման համար մոնոնոկլեար ռեագենտներ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Պլաստմասսե պլաստներ կամ սպիտակ պլաստմասսե ափսեներ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Իմունոգլոբուլինների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Սրվակների շիճուկների համար ռետինե և մետաղական խցաններով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Ապարատ սրվակները փակելու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Միախողովակ, վեցխողովականի միկրոշպրիցներ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Լաբորատոր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Լաբորատոր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Հոսող ջրի պարտադիր առկայություն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2E500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2E500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2E500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2E5005"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49.2. ՍԵՐՈԼՈԳԻԱԿԱՆ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Ֆոտոմետր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Թափահարիչ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Պիպետներ-դոզատորներ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Ծայրադիրներ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Ստերիլիզատոր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Շիճուկների ինակտիվատոր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Տարբեր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ինֆեկցիոն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վարակիչ</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հիվանդությունների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ստուգման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պետք է լինեն առանձին սենյակներ: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լինեն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բավարար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քանակությամբ</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սառնարաններ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չհետազոտված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հետազոտված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ինֆեկցիայի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կասկածով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փորձանմուշների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ինչպես</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նաև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ռեակտիվների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պահպանման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Հոսող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ջրի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առանձին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կոյուղու</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առկայությունը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պարտադիր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49.3. ԱՐՅԱՆ ԵՎ ԱՐՅԱՆ ԲԱՂԱԴՐԱՄԱՍԵՐԻ ՊԱՇԱՐՄԱՆ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Պլազմայի էքստրակտոր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Ռեֆրեժերատորային ցենտրիֆուգեր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Սառնարաններ (+4</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+6</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Արյան բաղադրամասերի համար կրկնակի պլաստիկ տարաներ (500/300)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Բազմաֆունկցիոնալ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Լաբորատոր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F44B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EF44B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F44B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EF44B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49.4. ԱՐՅԱՆ ԲԱՂԱԴՐԱՄԱՍԵՐԻ ԱՐՅԱՆ ՊԱՏՎԱՍՏՈՒՄՆԵՐԻ ԵՎ ԱՐՅԱՆ ՓՈԽԱՐԻՆԻՉՆԵՐԻ ՈՐԱԿԻ ՊԵՏԱԿԱՆ ՎԵՐԱՀՍԿՈՂՈՒԹՅԱՆ ԼԱԲՈՐԱՏՈՐԻԱ` ԲԱԿՏԵՐՈԼՈԳԻԱԿԱՆ ԼԱԲՈՐԱՏՈՐԻԱՅԻ ՀԵՏ ՀԱՄԱՏԵՂ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Արյան հիմնային և թթվային միջավայրը որոշող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 Ֆոտոէլեկտրակալորիմետր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Էլեկտրաֆորեզի սարքավորում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Ռեֆրակտոմետր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Ցենտրիֆուգ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Ջրային բաղնիք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Անալիտիպ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Տորսիոն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Ավտոկլավ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4758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547589"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4758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547589"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49.5. ԱՐՏԱԴՐԱԿԱՆ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Սուբլիմացիոն չորացնող սարքավորում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Սառնարան (-20</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 -45</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Սառեցնող սարքավորում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Արյան հիմնայնությունը և թթվայնությունը որոշող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Ռեֆրակտոմետր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Ստերիլ ֆիլտրող սարքավորում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Ցենտրիֆուգ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Ավտոկլավ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Ջրի թորման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BE15B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BE15BE"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A6DB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6A6DB6"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49.6. ԱՌԱՔՄԱՆ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Սառնարան (-20</w:t>
                        </w:r>
                        <w:r w:rsidRPr="00443483">
                          <w:rPr>
                            <w:rFonts w:ascii="GHEA Grapalat" w:hAnsi="GHEA Grapalat"/>
                            <w:sz w:val="24"/>
                            <w:szCs w:val="24"/>
                            <w:vertAlign w:val="superscript"/>
                            <w:lang w:val="hy-AM"/>
                          </w:rPr>
                          <w:t>օ</w:t>
                        </w:r>
                        <w:r w:rsidRPr="00443483">
                          <w:rPr>
                            <w:rFonts w:ascii="GHEA Grapalat" w:hAnsi="GHEA Grapalat"/>
                            <w:sz w:val="24"/>
                            <w:szCs w:val="24"/>
                            <w:lang w:val="hy-AM"/>
                          </w:rPr>
                          <w:t>C)</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Տնային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6A6DB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 համապատասխան հետդիպլոմային կրթության և </w:t>
                        </w:r>
                        <w:r w:rsidR="006A6DB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A6DB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6A6DB6"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Արյունաբանական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կենտրոնում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նաև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թերապևտիկ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ուղղվածություն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ունեցող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ՄԱՆԿԱԿԱՆ ՄԱՍՆԱԳԻՏԱՑՎԱԾ ԲԺՇԿԱԿԱՆ ՕԳՆՈՒԹՅՈՒՆ ԵՎ ՍՊԱՍԱՐԿՈՒՄ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bCs/>
                            <w:sz w:val="24"/>
                            <w:szCs w:val="24"/>
                            <w:lang w:val="hy-AM"/>
                          </w:rPr>
                          <w:t> </w:t>
                        </w:r>
                        <w:r w:rsidRPr="00443483">
                          <w:rPr>
                            <w:rFonts w:ascii="GHEA Grapalat" w:hAnsi="GHEA Grapalat"/>
                            <w:bCs/>
                            <w:sz w:val="24"/>
                            <w:szCs w:val="24"/>
                            <w:lang w:val="hy-AM"/>
                          </w:rPr>
                          <w:t>50. ՆՈՐԱԾԻՆՆԵՐԻ ԲՈՒԺՕԳՆՈՒԹՅԱՆ ԿԱԶՄԱԿԵՐՊՄԱՆ ՀԱՄԱՐ ԱՆՀՐԱԺԵՇՏ ՏԵԽՆԻԿԱԿԱՆ ԵՎ ՄԱՍՆԱԳԻՏԱԿԱՆ ՈՐԱԿԱՎՈՐՄԱՆ ՊԱՐՏԱԴԻՐ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bCs/>
                            <w:sz w:val="24"/>
                            <w:szCs w:val="24"/>
                            <w:lang w:val="hy-AM"/>
                          </w:rPr>
                          <w:t> </w:t>
                        </w:r>
                        <w:r w:rsidRPr="00443483">
                          <w:rPr>
                            <w:rFonts w:ascii="GHEA Grapalat" w:hAnsi="GHEA Grapalat"/>
                            <w:bCs/>
                            <w:sz w:val="24"/>
                            <w:szCs w:val="24"/>
                            <w:lang w:val="hy-AM"/>
                          </w:rPr>
                          <w:t xml:space="preserve">50.1. </w:t>
                        </w:r>
                        <w:r w:rsidRPr="00443483">
                          <w:rPr>
                            <w:rFonts w:ascii="GHEA Grapalat" w:hAnsi="GHEA Grapalat" w:cs="GHEA Grapalat"/>
                            <w:bCs/>
                            <w:sz w:val="24"/>
                            <w:szCs w:val="24"/>
                            <w:lang w:val="hy-AM"/>
                          </w:rPr>
                          <w:t>ՆՈՐԱԾՆԱՅԻՆ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ՎԵՐԱԿԵՆԴԱՆԱՑՄԱՆ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Մահճակալներ (առնվազն 6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2. </w:t>
                        </w:r>
                        <w:r w:rsidRPr="00443483">
                          <w:rPr>
                            <w:rFonts w:ascii="GHEA Grapalat" w:hAnsi="GHEA Grapalat" w:cs="GHEA Grapalat"/>
                            <w:sz w:val="24"/>
                            <w:szCs w:val="24"/>
                            <w:lang w:val="hy-AM"/>
                          </w:rPr>
                          <w:t>Վե</w:t>
                        </w:r>
                        <w:r w:rsidRPr="00443483">
                          <w:rPr>
                            <w:rFonts w:ascii="GHEA Grapalat" w:hAnsi="GHEA Grapalat"/>
                            <w:sz w:val="24"/>
                            <w:szCs w:val="24"/>
                            <w:lang w:val="hy-AM"/>
                          </w:rPr>
                          <w:t>րակենդանացման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3. </w:t>
                        </w:r>
                        <w:r w:rsidRPr="00443483">
                          <w:rPr>
                            <w:rFonts w:ascii="GHEA Grapalat" w:hAnsi="GHEA Grapalat" w:cs="GHEA Grapalat"/>
                            <w:sz w:val="24"/>
                            <w:szCs w:val="24"/>
                            <w:lang w:val="hy-AM"/>
                          </w:rPr>
                          <w:t>Երկարատև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արհեստական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շնչառության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սարք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առնվազն</w:t>
                        </w:r>
                        <w:r w:rsidRPr="00443483">
                          <w:rPr>
                            <w:rFonts w:ascii="GHEA Grapalat" w:hAnsi="GHEA Grapalat"/>
                            <w:sz w:val="24"/>
                            <w:szCs w:val="24"/>
                            <w:lang w:val="hy-AM"/>
                          </w:rPr>
                          <w:t xml:space="preserve"> 2 </w:t>
                        </w:r>
                        <w:r w:rsidRPr="00443483">
                          <w:rPr>
                            <w:rFonts w:ascii="GHEA Grapalat" w:hAnsi="GHEA Grapalat" w:cs="GHEA Grapalat"/>
                            <w:sz w:val="24"/>
                            <w:szCs w:val="24"/>
                            <w:lang w:val="hy-AM"/>
                          </w:rPr>
                          <w:t>հատ</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4. </w:t>
                        </w:r>
                        <w:r w:rsidRPr="00443483">
                          <w:rPr>
                            <w:rFonts w:ascii="GHEA Grapalat" w:hAnsi="GHEA Grapalat" w:cs="GHEA Grapalat"/>
                            <w:sz w:val="24"/>
                            <w:szCs w:val="24"/>
                            <w:lang w:val="hy-AM"/>
                          </w:rPr>
                          <w:t>Կյուվեզներ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առնվազն</w:t>
                        </w:r>
                        <w:r w:rsidRPr="00443483">
                          <w:rPr>
                            <w:rFonts w:ascii="GHEA Grapalat" w:hAnsi="GHEA Grapalat"/>
                            <w:sz w:val="24"/>
                            <w:szCs w:val="24"/>
                            <w:lang w:val="hy-AM"/>
                          </w:rPr>
                          <w:t xml:space="preserve"> 4 </w:t>
                        </w:r>
                        <w:r w:rsidRPr="00443483">
                          <w:rPr>
                            <w:rFonts w:ascii="GHEA Grapalat" w:hAnsi="GHEA Grapalat" w:cs="GHEA Grapalat"/>
                            <w:sz w:val="24"/>
                            <w:szCs w:val="24"/>
                            <w:lang w:val="hy-AM"/>
                          </w:rPr>
                          <w:t>հատ</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5. </w:t>
                        </w:r>
                        <w:r w:rsidRPr="00443483">
                          <w:rPr>
                            <w:rFonts w:ascii="GHEA Grapalat" w:hAnsi="GHEA Grapalat" w:cs="GHEA Grapalat"/>
                            <w:sz w:val="24"/>
                            <w:szCs w:val="24"/>
                            <w:lang w:val="hy-AM"/>
                          </w:rPr>
                          <w:t>Ճառագայթային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տաքացնող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6. </w:t>
                        </w:r>
                        <w:r w:rsidRPr="00443483">
                          <w:rPr>
                            <w:rFonts w:ascii="GHEA Grapalat" w:hAnsi="GHEA Grapalat" w:cs="GHEA Grapalat"/>
                            <w:sz w:val="24"/>
                            <w:szCs w:val="24"/>
                            <w:lang w:val="hy-AM"/>
                          </w:rPr>
                          <w:t>Ամբուի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պարկեր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7. </w:t>
                        </w:r>
                        <w:r w:rsidRPr="00443483">
                          <w:rPr>
                            <w:rFonts w:ascii="GHEA Grapalat" w:hAnsi="GHEA Grapalat" w:cs="GHEA Grapalat"/>
                            <w:sz w:val="24"/>
                            <w:szCs w:val="24"/>
                            <w:lang w:val="hy-AM"/>
                          </w:rPr>
                          <w:t>Դիմակներ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ամեն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Ամբուի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պարկի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8. </w:t>
                        </w:r>
                        <w:r w:rsidRPr="00443483">
                          <w:rPr>
                            <w:rFonts w:ascii="GHEA Grapalat" w:hAnsi="GHEA Grapalat" w:cs="GHEA Grapalat"/>
                            <w:sz w:val="24"/>
                            <w:szCs w:val="24"/>
                            <w:lang w:val="hy-AM"/>
                          </w:rPr>
                          <w:t>Արտածծիչ</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9. </w:t>
                        </w:r>
                        <w:r w:rsidRPr="00443483">
                          <w:rPr>
                            <w:rFonts w:ascii="GHEA Grapalat" w:hAnsi="GHEA Grapalat" w:cs="GHEA Grapalat"/>
                            <w:sz w:val="24"/>
                            <w:szCs w:val="24"/>
                            <w:lang w:val="hy-AM"/>
                          </w:rPr>
                          <w:t>Ֆոտոթե</w:t>
                        </w:r>
                        <w:r w:rsidRPr="00443483">
                          <w:rPr>
                            <w:rFonts w:ascii="GHEA Grapalat" w:hAnsi="GHEA Grapalat"/>
                            <w:sz w:val="24"/>
                            <w:szCs w:val="24"/>
                            <w:lang w:val="hy-AM"/>
                          </w:rPr>
                          <w:t>րապիայի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և սեղմված օդի մղման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11. Թթվածնային վրաններ, բինազալ դիմակներ և թթվածնային դիմակներ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Շնչական խառնուրդի խոնավացուցիչներ` յուրաքանչյուր մահճակալի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Ինֆուզիոն պոմպեր`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Լարինգոսկոպ (առնվազն երկուսը)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Կարդիոմոնիթորներ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Պուլսօքսիմետրերեր (առնվազն երեքը)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Քթային CPAP</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Ինհալացիոն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19.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Նորածնային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Ախտահանող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Տարողություններ` ախտահանիչ լուծույթների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Սառնարան` դեղորայքի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Սառնարան` կթած կաթի և մանկական սննդի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Պորտատիվ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Պորտատիվ գերձայնային հետազոտման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Պերիֆերիկ և կենտրոնական երակային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Պորտային, արտածծման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Թիթեռնիկե ասեղներ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Ստամոքսային զոնդեր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Ինտուբացիոն խողովակներ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Ինտուբացիոն խողովակի ուղղորդիչ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Ռեսպիրատոր բինազալ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Օդատար խողովակներ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Ներերակային ներարկման համակարգեր (սովորական և արյան բաղադրամասերի ներարկման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Պինցետներ` անատոմիական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Վիրաբուժական կորնցագ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Թեփուրներ (մեծ ու փոքր)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Բժշկական սրվակներ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Տարբեր ծավալների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45. Պատի ջերմաչափ` ամեն հիվանդասենյակում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46. Նորածնային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47. Բարուրասեղան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48. Բժշկական պահարան`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49. Բժշկական սեղան`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50. Բժշկական սեղան` բժշկական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51. Պահարան` մաքուր սպիտակեղենի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52.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53. Տարողություններ` օգտագործված սպիտակեղենի հավաքման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54.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55.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6A701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6A701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A7015">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w:t>
                        </w:r>
                        <w:r w:rsidR="006A7015"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Բժշկական պաշտոնները սահմանվում են 1 շուրջօրյա բժշկական պոստ (4,5 բժշկական պաշտոն) յուրաքանչյուր 6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Միջին բուժանձնակազմի պաշտոնը սահմանվում է 1 շուրջօրյա քույրական պոստ յուրաքանչյուր 3 մահճակալի հաշվով և մեկ ցերեկային բուժքույր` յուրաքանչյուր 6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50.2. ՆՈՐԱԾՆԱՅԻՆ ՊԱԹՈԼՈԳԻԱՅԻ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Կյուվեզներ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Ճառագայթային տաքացնող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«Ամբուի» պարկ` դիմակներով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Ֆոտոթերապիայի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Թթվածնի աղբյուր` ռեդուկտորով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Թթվածնի վրաններ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Շնչական խառնուրդի խոնավացուցիչներ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Ինֆուզիոն պոմպեր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Սարք` ինհալյացիայի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11.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Ախտահանող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Տարողություններ` ախտահանիչ լուծույթների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Սառնարան` դեղորայքի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Սառնարան` կթած կաթի և մանկական սննդի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Պերիֆերիկ երակային, պորտային, արտածծման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«Թիթեռնիկ» ասեղներ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Ստամոքսային զոնդեր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Ռեսպիրատոր բինազալ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22. Օդատար խողովակներ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Ներերակային ներարկման համակարգեր (սովորական և ֆիլտրով)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Կաթիլային ներարկման համար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Պինցետներ` անատոմիական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Վիրաբուժական կորնցանգ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Թեփուրներ (մեծ և փոքր)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Բժշկական սրվակներ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Տարբեր ծավալների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Պատի ջերմաչափ յուրաքանչյուր հիվանդասենյակում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Նորածնային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Բժշկական պահարան`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Բժշկական սեղան`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Բժշկական սեղան`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Պահարան` մաքուր սպիտակեղենի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Տարողություններ` օգտագործած սպիտակեղենի հավաքման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Բարուրասեղան` յուրաքանչյուր հիվանդասենյակի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Մահճակալներ` մայրերի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B582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0B582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B582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0B582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w:t>
                        </w:r>
                        <w:r w:rsidRPr="00443483">
                          <w:rPr>
                            <w:rFonts w:ascii="GHEA Grapalat" w:hAnsi="GHEA Grapalat"/>
                            <w:sz w:val="24"/>
                            <w:szCs w:val="24"/>
                            <w:lang w:val="hy-AM"/>
                          </w:rPr>
                          <w:t>աքանչյուր 12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Միջին բուժանձնակազմի պաշտոնը սահմանվում է`1 քույրական պոստ (4,5 քույրական պաշտոն) յուրաքանչյուր 9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50.3. ԾՆԱՐԱՆՈՒՄ ՆՈՐԱԾԻՆՆԵՐԻ ՍՊԱՍԱՐԿՄԱՆ ՀԱՄԱՐ ՏԵԽՆԻԿԱԿԱՆ ՈՐԱԿԱՎՈՐՄԱՆ ՊԱՐՏԱԴԻՐ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 Վերակենդանացման սեղան` ճառագայթային տաքացնող լամպով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Ամբուի պարկ` դիմակներով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Արտածծիչ կաթետերներ` N 8 և N 10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Թթվածնի մատակարարման կենտրոնացված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Շնչառական խառնուրդի խոնավացուցիչ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Լարինգոսկոպ` նորածնային լեզվակների հավաքածուով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Նորածնային ինտուբացիոն խողովակների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Նորածնային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Ախտահանող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սրվակներ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Ջերմաչափ (նորածնի ջերմությունը չափելու համար` մինչև 25 աստիճան)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Պատի սենյակային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Պորտալարի անջատման և կապման համար նախատեսված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Տաքացուցիչ` ծնարանը տաքացնելու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Վերմակ` նորածնի և մոր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Ստերիլ տակաշորեր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Ստերիլ ձեռնոցներ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Ստետոսկոպ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Ժամացույց` վայրկենաչափով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Ջեռակ` անհրաժեշտության դեպքում նորածնին տաքացնելու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Նորածնի խնամքը ծնարանում ապահովում է հերթապահ նեոնատոլոգը: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50.4. ՆՈՐԱԾՆԱՅԻՆ ԻՆՏԵՆՍԻՎ ԹԵՐԱՊԻԱՅԻ ՊԱԼԱՏԻ ԳՈՐԾՈՒՆԵՈՒԹՅԱՆ ՀԱՄԱՐ ԱՆՀՐԱԺԵՇՏ ՏԵԽՆԻԿԱԿԱՆ ԵՎ ՄԱՍՆԱԳԻՏԱԿԱՆ ՈՐԱԿԱՎՈՐՄԱՆ ՊԱՐՏԱԴԻՐ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Կուվեզ</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Ամբուի պարկ` դիմակներով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Թթվածնի մատակարարման կենտրոնացված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Թթվածնի վրաններ, բինազալ կաթետերներ, թթվածնային դիմակներ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Լարինգոսկոպ` նորածնային լեզվակների հավաքածուով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Նորածնային ինտուբացիոն խողովակների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Շնչական խառնուրդի խոնավացուցիչներ`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Ինֆուզիոն պոմպ`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10.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Նորածնային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Ախտահանող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Տարողություններ` ախտահանիչ լուծույթների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15. Պորտային և արտածծման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Ստամոքսային զոնդեր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Ինտուբացիոն խողովակներ (տարբեր չափերի)` ուղղորդիչներով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Օդատար խողովակ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Պինցետներ` անատոմիական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Վիրաբուժական կորնցանգ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Բժշկական սրվակներ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Ջերմաչափ (նորածնի ջերմությունը չափելու համար` մինչև 25 աստիճան)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Պատի սենյակային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Պուլսօքսիմետրեր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Ջեռուցող էլեկտրական ներքնակներ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Ստետոսկոպ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Ժամացույց` վայրկենաչափով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Ներարկիչներ` տարբեր ծավալի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Կպչող սպեղանի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Բժշկական պահարան`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Բժշկական սեղան` դեղորայքի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Նորածնային ինտենսիվ թերապիայի պալատները պարտադիր են նեոնատոլոգիական բժշկական օգնության և սպասարկման իրականացման լիցենզիա ունեցող այն բժշկական հիմնարկների համար, որոնք չունեն նորածնային վերակենդանացման բաժանմունք և նախատեսված են </w:t>
                        </w:r>
                        <w:r w:rsidR="00596767" w:rsidRPr="00596767">
                          <w:rPr>
                            <w:rFonts w:ascii="GHEA Grapalat" w:hAnsi="GHEA Grapalat"/>
                            <w:sz w:val="24"/>
                            <w:szCs w:val="24"/>
                            <w:lang w:val="hy-AM"/>
                          </w:rPr>
                          <w:t>պացիենտ</w:t>
                        </w:r>
                        <w:r w:rsidRPr="00443483">
                          <w:rPr>
                            <w:rFonts w:ascii="GHEA Grapalat" w:hAnsi="GHEA Grapalat"/>
                            <w:sz w:val="24"/>
                            <w:szCs w:val="24"/>
                            <w:lang w:val="hy-AM"/>
                          </w:rPr>
                          <w:t xml:space="preserve"> կամ փոքր քաշով նորածինների վիճակի կայունացման ու ժամանակավոր բուժման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Նորածնային ինտենսիվ թերապիայի պալատում չի նախատեսվում հատուկ հաստիքային կազմ, քանի որ նորածնի խնամքն ու բուժումն իրականացնում է նեոնատոլոգիական հերթապահ բուժանձնակազմը: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Նորածնային ինտենսիվ թերապիայի պալատներում պետք է լինեն առնվազն երկու մահճակալներ, որոնցից մեկը` կուվեզ:</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ԸՆԴՀԱՆՈՒՐ ՄԱՆԿԱԲՈՒԺԱԿԱՆ ԾԱՌԱՅՈՒԹՅԱՆ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51. ԸՆԴՀԱՆՈՒՐ ՄԱՆԿԱԲՈՒԺԱԿԱՆ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51.1. ԸՆԴՀԱՆՈՒՐ ՄԱՆԿԱԲՈՒԺԱԿԱՆ (ՆԵՐԱՌՅԱԼ ԿՐԾՔԻ ՀԱՍԱԿԻ ԵՐԵԽԱՆԵՐԻ)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Մանիպուլյացիոն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Ախտահանող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Տարողություններ` ախտահանիչ լուծույթների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 դեղորայքի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Պինցետներ` անատոմիական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Վիրաբուժական կորնցանգ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Բժշկական սրվակներ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Տարբեր ծավալների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Պատի ջերմաչափ՝ յուրաքանչյուր հիվանդասենյակում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Մանկական և մեծահասակների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պահարան`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Բժշկական սեղան`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Բժշկական սեղան`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Պահարան` մաքուր սպիտակեղենի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Մահճասեղաններ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Տարողություններ` օգտագործած սպիտակեղենի հավաքման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Բարուրասեղաններ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51.2. ԻՆՏԵՆՍԻՎ ԲՈՒԺՄԱՆ ՊԱԼԱՏ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Ճառագայթային տաքացնող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«Ամբուի» պարկ` դիմակներով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Թթվածնի աղբյուր՝ ռեդուկտորով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Թթվածնի վրաններ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Շնչական խառնուրդի խոնավացուցիչներ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Ինֆուզիոն պոմպեր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Սարք՝ ինհալյացիայի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Պուլսօքիմետր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10.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Պերիֆերիկ երակային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«Թիթեռնիկ» ասեղներ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Արտածծման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Ստամոքսային զոնդեր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Ռեսպիրատոր բինազալ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Ներերակային ներարկման համակարգեր (սովորական և արյան բաղադրամասերի ներարկման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Կաթիլային ներարկման համար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18. Թեփուրներ (մեծ և փոքր)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Մանկական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Պահարան՝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B582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0B582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Բժշկական պաշտոնները սահմանվում են 1 բժշկական պաշտոն` յուրաքանչյուր` 10-15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 Միջին բուժաշխատողներ` </w:t>
                        </w:r>
                        <w:r w:rsidR="000B5820" w:rsidRPr="00443483">
                          <w:rPr>
                            <w:rFonts w:ascii="GHEA Grapalat" w:hAnsi="GHEA Grapalat"/>
                            <w:sz w:val="24"/>
                            <w:szCs w:val="24"/>
                            <w:lang w:val="hy-AM"/>
                          </w:rPr>
                          <w:t xml:space="preserve">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r w:rsidRPr="00443483">
                          <w:rPr>
                            <w:rFonts w:ascii="GHEA Grapalat" w:hAnsi="GHEA Grapalat"/>
                            <w:sz w:val="24"/>
                            <w:szCs w:val="24"/>
                            <w:lang w:val="hy-AM"/>
                          </w:rPr>
                          <w:t>միջին բուժանձնակազմի պաշտոնը սահմանվում է 1 քույրական պոստ` 4,5 բուժքույրական պաշտոն՝ յուրաքանչյուր 10-15 մահճակալի հաշվով: Ըստ իրավիճակի` ինտենսիվ պալատի ծանրաբեռնվածության դեպքում նախատեսել լրացուցիչ 0,5 բուժքույրական պաշտոն: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Սահմանել, որ ինտենսիվ բուժման պալատը` իր տեխնիկական հագեցվածությամբ և մասնագիտական որակավորմամբ, հավասարեցվում է առաջին մակարդակի մանկական վերակենդանացման բաժանմունքին: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Սահմանել, որ ինտենսիվ բուժման պալատի առկայությունը պարտադիր է այն մանկական հիվանդանոցային բուժհաստատությունների համար, որտեղ բացակայում է առանձին վերակենդանացման բաժանմունքը:</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52. ՄԱՆԿԱԿԱՆ ՎԵՐԱԿԵՆԴԱՆԱՑՄԱՆ 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52.1. ԵՐԿՐՈՐԴ ՄԱԿԱՐԴԱԿԻ ՄԱՆԿԱԿԱՆ ՎԵՐԱԿԵՆԴԱՆԱՑՄԱՆ 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Վերակենդանացման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Երկարատև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Ճառագայթային տաքացնող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Ամբուի պարկեր ամեն մահճակալի համար` դիմակներով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Թթվածնի և սեղմված օդի մղման համակարգեր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Թթվածնի վրաններ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Շնչական խառնուրդի խոնավացուցիչներ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Ինֆուզիոն պոմպեր, լինեոմատեր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10. Լարինգոսկոպ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Մոնիթորներ` սրտի զարկերի և շնչառության հաճախականությունը որոշելու, զարկերակային ճնշման հսկողության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Սարք ինհալյացիայի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Կվարցե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Ախտահանող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Տարողություններ` ախտահանիչ լուծույթների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Սառնարան` դեղորայքի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Սառնարան` մանկական սննդի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Նարկոզի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Էլեկտրասրտագիր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Կենտրոնական և պերիֆերիկ երակային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«Թիթեռնիկ» ասեղներ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Միզային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Մեզընդունիչներ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Արտածծման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Ստամոքսային զոնդեր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Ինտուբացիոն խողովակներ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Ինտուբացիոն խողովակի ուղղորդիչ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Ռեսպիրատոր բինազալ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Օդատար խողովակներ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Ներերակային ներարկման համակարգեր (սովորական և արյան բաղադրամասերի ներարկման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Կաթիլային ներարկման համար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Պինցետներ՝ անատոմիական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Կորնցանգ` վիրաբուժական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Թեփուրներ (մեծ և փոքր)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Բժշկական սրվակներ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Տարբեր ծավալների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Պատի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Մանկական և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45. Բժշկական պահարան`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46. Բժշկական սեղան`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47. Բժշկական սեղան`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48. Պահարան` մաքուր սպիտակեղենի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49. Մահճասեղաններ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50. Տարողություններ` օգտագործած սպիտակեղենի հավաքման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51.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52.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53. Սեյֆ` նարկոտիկ դեղամիջոցների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54. Հակապառկելախոցային ներքնակներ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55. Վիրաբուժական գործիքների հավաքածու և վիրաբուժական կարանյութեր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56. Վիրակապանյութեր և անտիսեպտիկ լուծույթներ (մանրէազերծված վիրակապեր, անձեռոցիկներ, բետադինի, բժշկական սպիրտի, յոդի լուծույթներ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57. Տրախեոստոմիկ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951CB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951CB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Բժշկական պաշտոնները սահմանվում են 1 բժշկական պոստ (4,5 բժշկական պաշտոն)` յուրաքանչյուր 6 մահճակալի հաշվով:</w:t>
                        </w:r>
                      </w:p>
                      <w:p w:rsidR="00E71154" w:rsidRPr="00443483" w:rsidRDefault="00E71154" w:rsidP="00951CB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951CB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Միջին բուժանձնակազմի պաշտոնը սահմանվում է 1 քույրական պոստ (4,5 քույրական պաշտոն)` յուրաքանչյուր 3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Սահմանել, որ յուրաքանչյուր 2 մահճակալի համար նախատեսվում է առնվազն 1 բազմաֆունկցիոնալ մոնիթոր, 1 ինֆուզոմատ, 1 լինեոմատ, 1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Սահմանել, որ վերակենդանացման երկրորդ մակարդակի բաժանմունքը կարող է գործել այն լիցենզավորված բազմապրոֆիլ բուժհաստատություններում, որոնք իրականացնում են շուրջօրյա լաբորատոր, ֆունկցիոնալ ու ճառագայթային ախտորոշիչ բժշկական օգնության ու սպասարկման տեսակներ և ապահովված են էլեկտրաէներգիայի վթարային գեներատորով: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52.2. ԵՐՐՈՐԴ ՄԱԿԱՐԴԱԿԻ ՄԱՆԿԱԿԱՆ ՎԵՐԱԿԵՆԴԱՆԱՑՄԱՆ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Վերակենդանացման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Երկարատև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Ճառագայթային տաքացնող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«Ամբուի» պարկեր՝ ամեն մահճակալի համար` դիմակներով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Թթվածնի և սեղմված օդի մղման համակարգեր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Թթվածնի վրաններ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Շնչական խառնուրդի խոնավացուցիչներ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Ինֆուզիոն պոմպեր, լինեոմատեր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Լարինգոսկոպ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11. Մոնիթորներ` սրտի զարկերի և շնչառության հաճախականությունը որոշելու, զարկերակային ճնշման հսկողության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Սարք ինհալյացիայի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Կվարցե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Ախտահանող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Տարողություններ` ախտահանիչ լուծույթների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Սառնարան` դեղորայքի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Սառնարան` մանկական սննդի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Նարկոզի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Բրոնխոսկոպ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Էլեկտրասրտագիր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Էլեկտրաէնցեֆալոգրաֆ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Սոնոգրաֆ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Պորտատիվ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Կենտրոնական և պերիֆերիկ երակային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«Թիթեռնիկ» ասեղներ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Միզային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Մեզընդունիչներ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Արտածծման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Ստամոքսային զոնդեր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Ինտուբացիոն խողովակներ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Ինտուբացիոն խողովակի ուղղորդիչ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Ռեսպիրատոր բինազալ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Օդատար խողովակներ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Ներերակային ներարկման համակարգեր (սովորական և արյան բաղադրամասերի ներարկման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Կաթիլային ներարկման համար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Պինցետներ՝ անատոմիական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Կորնցանգ` վիրաբուժական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Թեփուրներ (մեծ և փոքր)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45. Բժշկական սրվակներ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46. Տարբեր ծավալների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47.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48. Պատի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49. Մանկական և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50. Բժշկական պահարան`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51. Բժշկական սեղան`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52. Բժշկական սեղան`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53. Պահարան` մաքուր սպիտակեղենի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54. Մահճասեղաններ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55. Տարողություններ` օգտագործած սպիտակեղենի հավաքման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56.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57.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58. Սեյֆ` նարկոտիկ դեղամիջոցների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59. Հակապառկելախոցային ներքնակներ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60. Վիրաբուժական գործիքների հավաքածու և վիրաբուժական կարանյութեր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61. Վիրակապանյութեր և անտիսեպտիկ լուծույթներ (մանրէազերծված վիրակապեր, անձեռոցիկներ, բետադինի, բժշկական սպիրտի, յոդի լուծույթներ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62. Տրախեոստոմիկ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63. Տրանսպորտային շարժական արհեստական շնչառության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ընդմիջվող դրական ճնշմամբ արհեստական շնչառության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սինքրոնիզացված հարկադիր մեխանիկական շնչառության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շնչուղիներում մշտական դրական ճնշման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արտաշնչման վերջում դրական ճնշման աշխատանքային ռեժիմներով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64. Էքսպրես-լաբորատորիա (բիոքիմիական, ընդհանուր կլինիկական, սեռոլոգիական անալիզներով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951CB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951CB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Բժշկական պաշտոնները սահմանվում են 1 բժշկական պոստ (4,5 բժշկական պաշտոն)` յուրաքանչյուր 6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951CB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Միջին բուժանձնակազմի պաշտոնը սահմանվում է 1 քույրական պոստ (4,5 քույրական պաշտոն)` յուրաքանչյուր 3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Ինժեներ-տեխնիկ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Սահմանել, որ յուրաքանչյուր 1 մահճակալի համար նախատեսվում է 1 բազմաֆունկցիոնալ մոնիթոր, 1 ինֆուզոմատ, 1 լինեոմատ, 1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Սահմանել, որ մանկական վերակենդանացման երրորդ մակարդակի բաժանմունքին կից պետք է գործի անհետաձգելի բուժօգնության արտագնա ծառայություն` համապատասխան հագեցվածությամբ ռեանիմոբիլների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Սահմանել, որ մանկական վերակենդանացման երրորդ մակարդակի բաժանմունքը կարող է գործել այն լիցենզավորված բազմապրոֆիլ բուժհաստատություններում, որոնք իրականացնում են շուրջօրյա լաբորատոր, ֆունկցիոնալ ու ճառագայթային ախտորոշիչ (կոմպյուտերային տոմոգրաֆիկ, անգիոգրաֆիկ, ուլտրաձայնային, դոպլերոգրաֆիկ, էնդոսկոպիկ, լապարոսկոպիկ և այլն) բժշկական օգնության և սպասարկման տեսակներ: Համապատասխան սարքավորումների բացակայության կամ անսարքության դեպքում բուժհաստատությունը պարտավոր է անհետաձգելի </w:t>
                        </w:r>
                        <w:r w:rsidRPr="00443483">
                          <w:rPr>
                            <w:rFonts w:ascii="GHEA Grapalat" w:hAnsi="GHEA Grapalat"/>
                            <w:sz w:val="24"/>
                            <w:szCs w:val="24"/>
                            <w:lang w:val="hy-AM"/>
                          </w:rPr>
                          <w:lastRenderedPageBreak/>
                          <w:t xml:space="preserve">բուժօգնության արտագնա բրիգադների միջոցով ապահովել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անվտանգ տեղափոխումն այլ լիցենզավորված բուժհաստատություններ` անհրաժեշտ հետազոտությունների անցկացման կամ բուժման համար:</w:t>
                        </w:r>
                      </w:p>
                      <w:p w:rsidR="00E71154" w:rsidRPr="00443483" w:rsidRDefault="00E71154" w:rsidP="00880B4E">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Այն դեպքերում, երբ մանկական վերակենդանացման ծառայությունը ծավալվում է մեծահասակների բաժանմունքում, ապա այդ դեպքում պարտադիր է երեխաների համար ինչպես համապատասխան սարքավորումների առկայությունը, այնպես էլ համապատասխան մասնագիտական ներուժի առկայությունը` ավագ բուժաշխատող` համապատասխան հետդիպլոմային կրթությամբ և </w:t>
                        </w:r>
                        <w:r w:rsidR="00880B4E" w:rsidRPr="00880B4E">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մնացած բժշկական անձնակազմը` մանկական վերակենդանացման գծով կարճատև վերապատրաստման առկայությամբ:</w:t>
                        </w:r>
                      </w:p>
                      <w:p w:rsidR="002B4A3B" w:rsidRPr="00443483" w:rsidRDefault="002B4A3B" w:rsidP="00E71154">
                        <w:pPr>
                          <w:spacing w:after="0" w:line="240" w:lineRule="auto"/>
                          <w:jc w:val="center"/>
                          <w:rPr>
                            <w:rFonts w:ascii="GHEA Grapalat" w:hAnsi="GHEA Grapalat"/>
                            <w:bCs/>
                            <w:i/>
                            <w:iCs/>
                            <w:sz w:val="24"/>
                            <w:szCs w:val="24"/>
                            <w:lang w:val="hy-AM"/>
                          </w:rPr>
                        </w:pP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53. ՄԱՆԿԱԿԱՆ ԸՆԴՀԱՆՈՒՐ ՎԻՐԱԲՈՒԺԱԿԱՆ 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w:t>
                        </w:r>
                        <w:r w:rsidRPr="00443483">
                          <w:rPr>
                            <w:rFonts w:ascii="GHEA Grapalat" w:hAnsi="GHEA Grapalat"/>
                            <w:bCs/>
                            <w:sz w:val="24"/>
                            <w:szCs w:val="24"/>
                            <w:u w:val="single"/>
                            <w:lang w:val="hy-AM"/>
                          </w:rPr>
                          <w:t>ԱԾՈՒԹՅՈՒՆ</w:t>
                        </w:r>
                      </w:p>
                      <w:p w:rsidR="00E71154" w:rsidRPr="00443483" w:rsidRDefault="00E71154" w:rsidP="002B4A3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մանկական վիրաբույժ՝ համապատասխան հետդիպլոմային կրթությամբ մասնագիտացված և </w:t>
                        </w:r>
                        <w:r w:rsidR="002B4A3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2B4A3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2B4A3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ՄԱՆԿԱԿԱՆ ՆՅԱՐԴԱԲԱՆԱԿԱՆ ԲԱԺԱՆՄՈՒՆՔՆԵՐԻ ԳՈՐԾՈՒՆԵՈՒԹՅԱՆ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54.1. ՄԱՆԿԱԿԱՆ ՆՅԱՐԴԱԲԱՆԱԿԱՆ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Էլեկտրաէնցեֆալոգրաֆ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Էխոէնցեֆալոսկոպ (ուլտրաձայնային)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Էլեկտրամիոգրաֆ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Նեյրոսոնոգրաֆ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Նյարդաբանի մրճիկ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Գոտկային պունկցիայի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10.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Էլեկտրական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Մանկական վերակենդանացման պորտատիվ կոմպլեկտ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Ինֆուզիոն թերապիայի ավտոմատ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Վերականգնողական բուժման տարբեր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Հենափայտեր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Անվասայլակներ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Ֆունկցիոնալ մահակալներ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Դեղորայքի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Բժշկական զննման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Մերսման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Մահճակողեր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27B6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027B6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27B6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027B6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Բաժանմունքի գործունեության համար անհրաժեշտ են ֆունկցիոնալ ախտորոշման ավագ բուժաշխատող, մանկական ռեաբիլիտոլոգ, լոգոպեդ, թերապիստ, մերսող բուժքույր, ֆունկցիոնալ ախտորոշման բուժքույր:</w:t>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54.2. ՄԱՆԿԱԿԱՆ ՆԵՎՐՈԼՈԳԻԱԿԱՆ ՄԱՍՆԱԳԻՏԱՑՎԱԾ ՀԻՎԱՆԴԱՆՈՑ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Էլեկտրաէնցեֆալոգրաֆ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Էխոէնցեֆալոսկոպ (ուլտրաձայնային)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Էլեկտրամիոգրաֆ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Էլեկտրակարդիոգրաֆ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Օֆթալմոսկոպ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Կլինիկական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Կենսաքիմիական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10.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Գոտկային պունկցիայի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Դարսոնվալ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Ցածր հաճախականություն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ՈՒլտրամանուշակագույն և կվարցային ճառագայթում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Նեյրոստիմուլյատոր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Դեղորայքային էլեկտրոֆորեզ</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Գերբարձր հաճախականություն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Էլեկտրական քուն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Ուլտրաձայն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Ռեֆլեքսոթերապիայի կոմպլեքս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էլեկտրական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Մանկական վերակենդանացման պորտատիվ կոմպլեկտ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Ինֆուզիոն թերապիայի ավտոմատ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Մանկական գիմնաստիկայի կոմպլեքս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Վերականգնողական բուժման տարբեր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Հենափայտեր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Անվասայլակներ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Մահճակալներ, այդ թվում` ֆունկցիոնալ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Մահճասեղաններ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Զգեստապահարաններ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39. </w:t>
                        </w:r>
                        <w:r w:rsidR="00596767">
                          <w:rPr>
                            <w:rFonts w:ascii="GHEA Grapalat" w:hAnsi="GHEA Grapalat"/>
                            <w:sz w:val="24"/>
                            <w:szCs w:val="24"/>
                            <w:lang w:val="hy-AM"/>
                          </w:rPr>
                          <w:t>Պ</w:t>
                        </w:r>
                        <w:r w:rsidR="00596767" w:rsidRPr="00596767">
                          <w:rPr>
                            <w:rFonts w:ascii="GHEA Grapalat" w:hAnsi="GHEA Grapalat"/>
                            <w:sz w:val="24"/>
                            <w:szCs w:val="24"/>
                            <w:lang w:val="hy-AM"/>
                          </w:rPr>
                          <w:t>ացիենտ</w:t>
                        </w:r>
                        <w:r w:rsidRPr="00443483">
                          <w:rPr>
                            <w:rFonts w:ascii="GHEA Grapalat" w:hAnsi="GHEA Grapalat"/>
                            <w:sz w:val="24"/>
                            <w:szCs w:val="24"/>
                            <w:lang w:val="hy-AM"/>
                          </w:rPr>
                          <w:t>ի զննման բազմոցներ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Մերսման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27B6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027B6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27B6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027B6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●Բժշկական պաշտոնները սահմանվում են` 1 բժշկական պաշտոն` յուրաքանչյուր 15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●Նևրոլոգիական հիվանդանոցի գործունեության համար անհրաժեշտ են նաև մեթոդական կաբինետի նյարդաբան, ֆունկցիոնալ ախտորոշման ավագ բուժաշխատող, մանկաբույժ, մանկական ռեաբիլիտոլոգ, ռեֆլեքսոթերապևտ, ավագ բուժաշխատող ֆիզիոթերապևտ, ավագ բուժաշխատող-ռենտգենաբան, ավագ բուժաշխատող-լաբորանտ (կլինիկական և բիոքիմիական), մանկական հոգեբույժ, մանկական հոգեբան, լոգոպեդ, հերթապահ բուժքույրեր (շուրջօրյա), թերապիստ, մերսող բուժքույր, ֆիզիոթերապիայի բուժքույր, ռենտգեն լաբորանտ, ֆունկցիոնալ ախտորոշման բուժքույր, բուժքույր լաբորանտ:</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ՎԵՐԱԿԱՆԳՆՈՂԱԿԱՆ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55. ՄԱՆԿԱԿԱՆ ՎԵՐԱԿԱՆԳՆՈՂԱԿԱՆ ԲԱԺԱՆՄՈՒՆՔ (ԿԵՆՏՐՈՆ)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Տարբեր չափերի թերապևտիկ գնդակներ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Տարբեր չափերի թերապևտիկ գլանակներ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Թերապևտիկ բուժման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Զուգափայտ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Աստիճան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Տարբեր քաշի ծանրոցներ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Ստացիոնար հեծանիվ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Բալանսի տախտակներ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Հայելիներ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Տաք և սառը փաթեթներ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Նեյրո-մկանային ստիմուլատոր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Հիդրոթերապիայի վաննաներ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Սարքավորումներ աշխատանքային թերապիայի համար (մանր շարժումները, ընկալումը, հիշողությունը ստիմուլացնելու համար տարբեր խաղեր)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Աճի և զարգացման, հոգեբանական թեստեր և բուժման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Լոգոպեդիկ բուժման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Նյութեր սպլինտավորման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Անվասայլակներ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Թևատակային և նախաբազկային հենակներ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Հենափայտեր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Քայլակներ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Պառկելախոցերը կանխարգելող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Հարմարեցվող սեղաններ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24.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զննման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lastRenderedPageBreak/>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3F60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3F60E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3F60E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3F60EB"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Վերականգնողական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բուժումը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իրականացվում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թիմային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մոտեցման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սկզբունքով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ըստ</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կենտրոնը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համապատասխան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անձնակազմ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վերական</w:t>
                        </w:r>
                        <w:r w:rsidRPr="00443483">
                          <w:rPr>
                            <w:rFonts w:ascii="GHEA Grapalat" w:hAnsi="GHEA Grapalat"/>
                            <w:sz w:val="24"/>
                            <w:szCs w:val="24"/>
                            <w:lang w:val="hy-AM"/>
                          </w:rPr>
                          <w:t>գնողական ավագ բուժաշխատող - մեկ ավագ բուժաշխատողին 15 մահճակալի համար, վերականգնողական թերապիստ</w:t>
                        </w:r>
                        <w:r w:rsidRPr="00443483">
                          <w:rPr>
                            <w:rFonts w:cs="Calibri"/>
                            <w:sz w:val="24"/>
                            <w:szCs w:val="24"/>
                            <w:lang w:val="hy-AM"/>
                          </w:rPr>
                          <w:t> </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թերապիստին</w:t>
                        </w:r>
                        <w:r w:rsidRPr="00443483">
                          <w:rPr>
                            <w:rFonts w:ascii="GHEA Grapalat" w:hAnsi="GHEA Grapalat"/>
                            <w:sz w:val="24"/>
                            <w:szCs w:val="24"/>
                            <w:lang w:val="hy-AM"/>
                          </w:rPr>
                          <w:t xml:space="preserve"> 5-6 </w:t>
                        </w:r>
                        <w:r w:rsidR="00596767">
                          <w:rPr>
                            <w:rFonts w:ascii="GHEA Grapalat" w:hAnsi="GHEA Grapalat" w:cs="GHEA Grapalat"/>
                            <w:sz w:val="24"/>
                            <w:szCs w:val="24"/>
                            <w:lang w:val="hy-AM"/>
                          </w:rPr>
                          <w:t>պ</w:t>
                        </w:r>
                        <w:r w:rsidR="00596767" w:rsidRPr="00596767">
                          <w:rPr>
                            <w:rFonts w:ascii="GHEA Grapalat" w:hAnsi="GHEA Grapalat" w:cs="GHEA Grapalat"/>
                            <w:sz w:val="24"/>
                            <w:szCs w:val="24"/>
                            <w:lang w:val="hy-AM"/>
                          </w:rPr>
                          <w:t>ացիենտի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բուժքույր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հոգեբան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լոգոպեդ</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հատուկ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մանկավարժ</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ԷՆԴՈԿՐԻՆՈԼՈԳԻԱԿԱՆ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56. ՄԱՆԿԱԿԱՆ ԷՆԴՈԿՐԻՆՈԼՈԳԻԱԿԱՆ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Հասակաչափեր (կրծքի հասակի և մեծ տարիքի երեխաների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Կշեռք (կրծքի հասակի և մեծ տարիքի երեխաների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Գլյուլոմետրեր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Աուտոլանցետներ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Գլյուլոհեմոգլոբինի որոշելու համար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Մահճակալներ (կրծքի հասակի և մեծ տարիքի երեխաների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Աշխատանքային սեղաններ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Կահույք` խաղասենյակի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450EF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450EFD"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50EF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450EF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քույրական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ԱԼԵՐԳՈԼՈԳԻԱԿԱՆ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57. ՄԱՆԿԱԿԱՆ ԱԼԵՐԳՈԼՈԳԻԱԿԱՆ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Պնևմոտախոմետր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Սպիրոգրաֆ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Պիկֆլուոմետր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Ինհալյատոր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Թթվածնի աղբյուր ռեդուկտորով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Ախտահանող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Պերիֆերիկ երակային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Թիթեռնիկ ասեղներ`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Արտածծման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Ներերակային ներարկման համակարգեր (սովորական և ֆիլտրով)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Կաթիլային ներարկման համար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Պինցետներ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Բժշկական սրվակներ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Տարբեր չափերի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Ջեռակներ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Սկարիֆիկատորներ մաշկային ալերգիկ փորձերի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Պատի ջերմաչափ` յուրաքանչյուր հիվանդասենյակի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Մահճակալներ (մանկական և մեծահասակների)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Բժշկական պահարան`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Բժշկական սեղան`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Բժշկական սեղան`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Բարուրասեղան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Պահարան` մաքուր սպիտակեղենի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Տարողություններ` օգտագործած սպիտակեղենի հավաքման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31. Դարակապահարաններ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Սառնարան` ալերգենների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Սառնարան`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A4203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A4203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A4203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A4203F"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քույրական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ՄԱՇԿԱԲԱՆԱԿԱՆ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58. ՄԱՆԿԱԿԱՆ ՄԱՇԿԱԲԱՆԱԿԱՆ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Թթվածնային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Կվարցի շարժական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Դ'Արսենվալի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Սարք` բույսերի թուրմով ինհալյացիայի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Էլեկտրակոագուլյացիայի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Միկրոսկոպ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Լազերային կոագուլյացիայի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Առանց ասեղի ինյեկտոր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Դեմոգրաֆիկ գործիք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Կաթիլային ներերակային ներարկման համակարգ</w:t>
                        </w:r>
                      </w:p>
                      <w:p w:rsidR="00E71154" w:rsidRPr="00443483" w:rsidRDefault="00E31F69"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Տ</w:t>
                        </w:r>
                        <w:r w:rsidR="00E71154" w:rsidRPr="00443483">
                          <w:rPr>
                            <w:rFonts w:ascii="GHEA Grapalat" w:hAnsi="GHEA Grapalat"/>
                            <w:sz w:val="24"/>
                            <w:szCs w:val="24"/>
                            <w:lang w:val="hy-AM"/>
                          </w:rPr>
                          <w:t>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Վայրկյանաչափ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Ջերմաչափեր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ջրի, պատի, սառնարանի)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16. Պինցետներ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Լանցետներ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Պերիֆերին ներերակային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«Թիթեռնիկ»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Թերմոսներ` ֆիտոեփուկների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Լուսավորող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Առանձին լոգարան, ցնցուղ, վաննա (թթվածնային կոկտեյլով մաշկը պատելու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Մահճակալներ (մանկական և մեծահասակների)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Սեղաններ,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Բժշկական սեղաններ`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Սեղաններ` ախտահանող հեղուկների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Բժշկական պահարան`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Պահարան` առաջին օգնության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Պահարան` մաքուր սպիտակեղենի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Տարողություններ` օգտագործած սպիտակեղենի հավաքման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Սառնարան`դեղերի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Սառնարաններ` սննդի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396BA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396BA3"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396BA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396BA3"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w:t>
                        </w:r>
                        <w:r w:rsidRPr="00443483">
                          <w:rPr>
                            <w:rFonts w:ascii="GHEA Grapalat" w:hAnsi="GHEA Grapalat"/>
                            <w:sz w:val="24"/>
                            <w:szCs w:val="24"/>
                            <w:lang w:val="hy-AM"/>
                          </w:rPr>
                          <w:t>ա հերթապահության 1 քույրական պաշտոն` յուրաքանչյուր 20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ՌԵՎՄԱՏՈԼՈԳԻԱԿԱՆ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59. ՄԱՆԿԱԿԱՆ ՌԵՎՄԱՏՈԼՈԳԻԱԿԱՆ ԲԱԺԱՆՄՈՒՆՔ</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i/>
                            <w:iCs/>
                            <w:sz w:val="24"/>
                            <w:szCs w:val="24"/>
                            <w:lang w:val="hy-AM"/>
                          </w:rPr>
                          <w:t>Տե'ս ընդհանուր մանկաբուժական բաժանմունք (51.1.)</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lastRenderedPageBreak/>
                          <w:t>ՄԱՆԿԱԿԱՆ ՊՈՒԼՄՈՆՈԼՈԳԻԱԿԱՆ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60. ՄԱՆԿԱԿԱՆ ԹՈՔԱԲԱՆԱԿԱՆ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«Ամբուի» պարկ` դիմակներով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Թթվածնի աղբյուր` ռեդուկտորով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Շնչական խառնուրդի խոնավացուցիչներ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Ինֆուզիոն պոմպեր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Սարք` ինհալյացիայի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Բրոնխոսկոպ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Շարունակական դրական ճնշում շնչուղիներում ապահովող սարք (CPAP)</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Սպիրոմետր (սպիրոգրաֆ)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Պիկֆլոումետրեր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12.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Պերիֆերիկ երակային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«Թիթեռնիկ» ասեղներ`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Արտածծման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Ռեսպիրատոր բինազալ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Ներերակային ներարկման համակարգեր (սովորական և արյան բաղադրամասերի ներարկման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Կաթիլային ներարկման համար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Պինցետներ` անատոմիական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Վիրաբուժական կորնցանգ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Բժշկական սրվակներ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Տարբեր ծավալների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Պատի ջերմաչափ յուրաքանչյուր հիվանդասենյակում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Ճառագայթային տաքացնող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Թեփուրներ (մեծ և փոքր)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Մանիպուլյացիոն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Տարողություններ` ախտահանիչ լուծույթների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Սառնարան` դեղորայքի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Սառնարան` կթած կաթի և մանկական սննդի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Մանկական`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36. Բժշկական պահարան` դեղերի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Բժշկական սեղան` դեղերի և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Պահարան` մաքուր սպիտակեղենի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Մահճասեղաններ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Տարողություններ` օգտագործած սպիտակեղենի հավաքման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Բարուրասեղան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Մահճակալներ` մայրերի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39741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39741C"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39741C">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39741C"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քույրական</w:t>
                        </w:r>
                        <w:r w:rsidRPr="00443483">
                          <w:rPr>
                            <w:rFonts w:ascii="GHEA Grapalat" w:hAnsi="GHEA Grapalat"/>
                            <w:sz w:val="24"/>
                            <w:szCs w:val="24"/>
                            <w:lang w:val="hy-AM"/>
                          </w:rPr>
                          <w:t xml:space="preserve"> պաշտոն` յուրաքանչյուր 20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ԲՈՒԺԱԿԱՆ ՖԻԶԿՈՒԼՏՈՒՐԱՅԻ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61. ՄԱՆԿԱԿԱՆ ԲՈՒԺԱԿԱՆ ՖԻԶԿՈՒԼՏՈՒՐԱՅԻ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Գորգեր, աուդիակենտրոն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Շվեդական աստիճաններ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Կախովի աստիճաններ և պարան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Փափուկ աստիճան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Հայելիներ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Ներքնակներ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Երկար նստարաններ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Գնդակներ (մեդիցինբոլ)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12. Օղակներ, պարաններ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Մարմնամարզական փայտիկներ, հանտելներ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Օղագոտիներ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Էսփանդեր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Կորեկտորներ (պատի և հատակի)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Օդափոխիչ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Մերսման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Ուլտրամանուշակագույն ճառագայթման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Մերսող բարձիկներ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Դեղապահարան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Մաքուր սպիտակեղենի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Կեղտոտ սպիտակեղենի արկղ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B7249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B7249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B7249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B72496"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w:t>
                        </w:r>
                        <w:r w:rsidRPr="00443483">
                          <w:rPr>
                            <w:rFonts w:ascii="GHEA Grapalat" w:hAnsi="GHEA Grapalat"/>
                            <w:sz w:val="24"/>
                            <w:szCs w:val="24"/>
                            <w:lang w:val="hy-AM"/>
                          </w:rPr>
                          <w:t>ուրաքանչյուր 20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քույրական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ԳԱՍՏՐՈԷՆՏԵՐՈԼՈԳԻԱԿԱՆ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62. ՄԱՆԿԱԿԱՆ ԳԱՍՏՐՈԷՆՏԵՐՈԼՈԳԻԱԿԱՆ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Էզոֆագոգաստրոդուոդենոսկոպ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Կոլոնոսկոպ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Սիգմոիդոսկոպ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Ստամոքսահյութի քննության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Հիմնայնություն և թթվայնություն որոշող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Դուոդենալ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Աղիների ներծծման ֆունկցիոնալ նմուշների որոշման կոմպլեկտներ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Գաստրոգրաֆ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9. Էլեկտրական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Միկրոսկոպ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5F72D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5F72D3"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5F72D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5F72D3"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w:t>
                        </w:r>
                        <w:r w:rsidRPr="00443483">
                          <w:rPr>
                            <w:rFonts w:ascii="GHEA Grapalat" w:hAnsi="GHEA Grapalat"/>
                            <w:sz w:val="24"/>
                            <w:szCs w:val="24"/>
                            <w:lang w:val="hy-AM"/>
                          </w:rPr>
                          <w:t>նվում է` շուրջօրյա հերթապահության 1 քույրական պաշտոն` յուրաքանչյուր 20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ԱԿՆԱԲՈՒԺԱԿԱՆ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63. ՄԱՆԿԱԿԱՆ ԱԿՆԱԲԱՆԱԿԱՆ 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lastRenderedPageBreak/>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w:t>
                        </w:r>
                        <w:r w:rsidRPr="00443483">
                          <w:rPr>
                            <w:rFonts w:ascii="GHEA Grapalat" w:hAnsi="GHEA Grapalat"/>
                            <w:bCs/>
                            <w:sz w:val="24"/>
                            <w:szCs w:val="24"/>
                            <w:lang w:val="hy-AM"/>
                          </w:rPr>
                          <w:t>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Բիոմիկրոսկոպ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Ուղիղ էլեկտրական օֆտալմոսկոպ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Սկիասկոպիկ քանոնների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Օրլովայի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Գոլովինի-Սիվցևի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Լայնոլդի աղյուսակ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Պոլյակի օպտոտիպներ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Մակլակովի էլաստոտոնոմետր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Ֆրոստի պերիմետր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Գոնիոսկոպ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Գունաթեստ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Սինոպտոֆոր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Ռոտի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Ռոտի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Փորձնական ակնոցային լինզաների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Օֆթալմոմետր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Ռեֆրակտոմետր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Մոնոբինոսկոպ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40. Մեծ օֆտալմոսկոպ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Հեյրոսկոպ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Բիվիզոտրիներ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Ակոմոկոնվերգենցտրեներ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Մուսկուլտրեներ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45. Գունաթեստ` մոտիկի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46. Պրիզմային կոմպենսատոր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47. Հելիննոնյան լազեր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48. Տեսողական ներվի էլեկտրաստիմուլյատոր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49. Օֆտալմոէխոսկոպ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50. Փորձնական կոնտակտային լինզաների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51. Ակնաբուժական կոմբայն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52. Նիստագմոգրաֆ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53. Ակնաբուժական գերձայնային գործիք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54. Ակնաբուժական գործիք` իոնոֆորեզի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55. Գերբարձր հաճախականության սարք` ակնաբուժական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56. Մագնիտոֆորեզի սարք` ակնաբուժական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57. Լարինգոսկոպ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58.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59. Տրախեոտոմիայի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60. Ակնաբուժական վիրահատական խոշորացույց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61. Ակնաբուժական տրանսֆորմատոր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62. Բալտինի պրոթեզներ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63. Ռաբկինի աղյուսակներ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64. Էկզօֆտալմոմետր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65. Ակնոցներ` տելեսկոպիկ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66. Դիոպտրիմետր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67. Օֆտալմոդինամոմետր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68. Թույլ տեսնողների ակնոցներ ընտրելու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69. Ֆրեների պրիզմա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70. Սարք «Մալիշ»</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71. Մագնիս մշտական ակնաբուժական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72. Օտար մարմին հեռացնելու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73. Ակնաբուժական միկրովիրաբուժական հավաքածու` ստանդարտ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74. Ակնաբուժական միկրովիրաբուժական հավաքածու` կատարակտակ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75. Ակնաբուժական վիրաբուժական հավաքածու` շլության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76. Իրիգատոր ասպիրատոր` ակնաբուժական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77. Մկրատներ` ակնաբուժական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78. Պինցետներ` ակնաբուժական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79. Կանյուլյաներ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80. Կոպաբացիչներ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81.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E17D8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Ավագ բուժաշխատող մանկական ակնաբան՝ համապատասխան հետդիպլոմային կրթությամբ մասնագիտացված և </w:t>
                        </w:r>
                        <w:r w:rsidR="00E17D8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17D8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E17D86"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64.</w:t>
                        </w:r>
                        <w:r w:rsidRPr="00443483">
                          <w:rPr>
                            <w:rFonts w:cs="Calibri"/>
                            <w:bCs/>
                            <w:sz w:val="24"/>
                            <w:szCs w:val="24"/>
                            <w:lang w:val="hy-AM"/>
                          </w:rPr>
                          <w:t> </w:t>
                        </w:r>
                        <w:r w:rsidRPr="00443483">
                          <w:rPr>
                            <w:rFonts w:ascii="GHEA Grapalat" w:hAnsi="GHEA Grapalat" w:cs="GHEA Grapalat"/>
                            <w:bCs/>
                            <w:sz w:val="24"/>
                            <w:szCs w:val="24"/>
                            <w:lang w:val="hy-AM"/>
                          </w:rPr>
                          <w:t>ՄԱՆԿԱԿԱՆ</w:t>
                        </w:r>
                        <w:r w:rsidRPr="00443483">
                          <w:rPr>
                            <w:rFonts w:cs="Calibri"/>
                            <w:bCs/>
                            <w:sz w:val="24"/>
                            <w:szCs w:val="24"/>
                            <w:lang w:val="hy-AM"/>
                          </w:rPr>
                          <w:t> </w:t>
                        </w:r>
                        <w:r w:rsidRPr="00443483">
                          <w:rPr>
                            <w:rFonts w:ascii="GHEA Grapalat" w:hAnsi="GHEA Grapalat" w:cs="GHEA Grapalat"/>
                            <w:bCs/>
                            <w:sz w:val="24"/>
                            <w:szCs w:val="24"/>
                            <w:lang w:val="hy-AM"/>
                          </w:rPr>
                          <w:t>ՔԻԹ</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ԿՈԿՈՐԴ</w:t>
                        </w:r>
                        <w:r w:rsidRPr="00443483">
                          <w:rPr>
                            <w:rFonts w:ascii="GHEA Grapalat" w:hAnsi="GHEA Grapalat"/>
                            <w:bCs/>
                            <w:sz w:val="24"/>
                            <w:szCs w:val="24"/>
                            <w:lang w:val="hy-AM"/>
                          </w:rPr>
                          <w:t>-</w:t>
                        </w:r>
                        <w:r w:rsidRPr="00443483">
                          <w:rPr>
                            <w:rFonts w:ascii="GHEA Grapalat" w:hAnsi="GHEA Grapalat" w:cs="GHEA Grapalat"/>
                            <w:bCs/>
                            <w:sz w:val="24"/>
                            <w:szCs w:val="24"/>
                            <w:lang w:val="hy-AM"/>
                          </w:rPr>
                          <w:t>ԱԿԱՆՋԱԲԱՆԱԿԱՆ</w:t>
                        </w:r>
                        <w:r w:rsidRPr="00443483">
                          <w:rPr>
                            <w:rFonts w:cs="Calibri"/>
                            <w:bCs/>
                            <w:sz w:val="24"/>
                            <w:szCs w:val="24"/>
                            <w:lang w:val="hy-AM"/>
                          </w:rPr>
                          <w:t>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Թթվածնի բալոն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Լազերային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Տիմպանոմետր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Իմպենդանսոմետր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Գերձայնային վիրաբուժական ապարատ` ծայրադիրներով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Ֆիբրոսկոպ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Էլեկտրաայրիչ` իր ծայրադիրներով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Ականջի պնևմոմասաժի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Օթոսկոպ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Վիրաբուժական լամպ (ստվեր չգցող)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Կաթետերներ` ներերակային ներարկումների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Օթոլարինգոլոգիական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Քթային արյունահոսությունները դադարացնելու պիտույքների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Տոնզիլէկտոմիայից, ադենոտոմիայից հետո առաջացած արյունահոսությունները դադարացնելու համար պիտույքների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Քթի հայելի`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Ականջի հայելի`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Կոկորդի հայելի`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Կոկորդի ներարկիչ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Ականջի պինցետ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Վիրաբուժական պինցետ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Անատոմիական պինցետ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Զոնդեր`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45. Բռնիչներ,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46. Մոսկիտներ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47. Երկաթյա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48. Վիրաբուժական դուր` տարբեր չափերի և ձևի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49. Էլևատոր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50. Վիրաբուժական գդալներ` տարբեր չափերի և ձևի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51. Կիլյանի բռնիչներ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52. Պատուհանավոր աքցաններ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53. Բոխոնի տոնզիլոտոմ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54. Ադենոտոմներ,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55. Ասեղնաբռնիչներ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56. Ցանգ`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57. Վերքի լայնիչներ`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58. Ոսկրակրծիչ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59. Եվստախյան փողերի փչելու կանյուլյանե</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60. Կուլիկովսկու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61. Տոնզիլեկտոմիայի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62. Ժանեյի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63. Նշտարներ` տարբեր չափերի և ձևի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64. Ստամոքսի լվացման համար անհրաժեշտ պիտույքների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65. Բուժեր`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66.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67.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68. Էմալապատ թասեր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մանկական քիթ-կոկորդ-ականջաբան՝ համապատասխան հետդիպլոմային կրթությամբ մասնագիտացված և </w:t>
                        </w:r>
                        <w:r w:rsidR="004C387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4C387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ՍՈՒՐԴՈԼՈԳԻԱԿԱՆ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65. ՄԱՆԿԱԿԱՆ ՍՈՒՐԴՈԼՈԳԻԱԿԱՆ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Աուդիոմետր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Կլինիկական աուդիոմետր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Օբյեկտիվ աուդիոմետր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Վիրաբուժական միկրոսկոպ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Ձայնամեկուսիչ խուց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Տոնալ աուդիոմետր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Խաղային աուդիոմետր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8. Համակարգիչ տպիչով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Օթոակուստի էմիսիա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Բաժանմունքը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սերտ</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համագործակցի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գտնվի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օթոլարինգոլոգիական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կազմում</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Բաժանմունքի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գործունեության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անհրաժեշտ</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ավագ</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w:t>
                        </w:r>
                        <w:r w:rsidRPr="00443483">
                          <w:rPr>
                            <w:rFonts w:ascii="GHEA Grapalat" w:hAnsi="GHEA Grapalat"/>
                            <w:sz w:val="24"/>
                            <w:szCs w:val="24"/>
                            <w:lang w:val="hy-AM"/>
                          </w:rPr>
                          <w:t>ղ-սուրդոլոգի, սուրդոմանկավարժի, պսիխոնևրոլոգի, բուժքույր-աուդիոմետրիստի առկայություն:</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ՎՆԱՍՎԱԾՔԱԲԱՆԱ-ՕՐԹՈՊԵԴԻԿ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66. ՄԱՆԿԱԿԱՆ ՎՆԱՍՎԱԾՔԱԲԱՆԱԿԱՆ-ՕՐԹՈՊԵԴԻԿ</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w:t>
                        </w:r>
                        <w:r w:rsidRPr="00443483">
                          <w:rPr>
                            <w:rFonts w:ascii="GHEA Grapalat" w:hAnsi="GHEA Grapalat"/>
                            <w:bCs/>
                            <w:sz w:val="24"/>
                            <w:szCs w:val="24"/>
                            <w:lang w:val="hy-AM"/>
                          </w:rPr>
                          <w:t>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 էլեկտրադրելներ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Օրթոպեդիկ վիրաբուժական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Օթեոսինթեզի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Ընդհանուր վիրաբուժական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Ոսկրերի արտաքին ֆիկսացիայի ապարատի հավաքածու (Իլիզարով)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Ոսկրերի արտաքին ֆիկսացիայի ձողային ապարատի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Կիրշների շուղեր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Էլեկտրադրելներ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Բալկանյան ձողեր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Գիպսի դանակ, մկրատ, լայնիչ, կտրիչ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29.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տաքացման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Տուրնիկետ պնևմատիկ կամ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մանկական վնասվածքաբան և օրթոպեդ-համապատասխան հետդիպլոմային կրթությամբ մասնագիտացված և </w:t>
                        </w:r>
                        <w:r w:rsidR="004C387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4C387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67.</w:t>
                        </w:r>
                        <w:r w:rsidRPr="00443483">
                          <w:rPr>
                            <w:rFonts w:cs="Calibri"/>
                            <w:bCs/>
                            <w:sz w:val="24"/>
                            <w:szCs w:val="24"/>
                            <w:lang w:val="hy-AM"/>
                          </w:rPr>
                          <w:t> </w:t>
                        </w:r>
                        <w:r w:rsidRPr="00443483">
                          <w:rPr>
                            <w:rFonts w:ascii="GHEA Grapalat" w:hAnsi="GHEA Grapalat" w:cs="GHEA Grapalat"/>
                            <w:bCs/>
                            <w:sz w:val="24"/>
                            <w:szCs w:val="24"/>
                            <w:lang w:val="hy-AM"/>
                          </w:rPr>
                          <w:t>ՄԱՆԿԱ</w:t>
                        </w:r>
                        <w:r w:rsidRPr="00443483">
                          <w:rPr>
                            <w:rFonts w:ascii="GHEA Grapalat" w:hAnsi="GHEA Grapalat"/>
                            <w:bCs/>
                            <w:sz w:val="24"/>
                            <w:szCs w:val="24"/>
                            <w:lang w:val="hy-AM"/>
                          </w:rPr>
                          <w:t>ԿԱՆ</w:t>
                        </w:r>
                        <w:r w:rsidRPr="00443483">
                          <w:rPr>
                            <w:rFonts w:cs="Calibri"/>
                            <w:bCs/>
                            <w:sz w:val="24"/>
                            <w:szCs w:val="24"/>
                            <w:lang w:val="hy-AM"/>
                          </w:rPr>
                          <w:t> </w:t>
                        </w:r>
                        <w:r w:rsidRPr="00443483">
                          <w:rPr>
                            <w:rFonts w:ascii="GHEA Grapalat" w:hAnsi="GHEA Grapalat" w:cs="GHEA Grapalat"/>
                            <w:bCs/>
                            <w:sz w:val="24"/>
                            <w:szCs w:val="24"/>
                            <w:lang w:val="hy-AM"/>
                          </w:rPr>
                          <w:t>ԴԻՄԱԾՆՈՏԱՅԻՆ</w:t>
                        </w:r>
                        <w:r w:rsidRPr="00443483">
                          <w:rPr>
                            <w:rFonts w:cs="Calibri"/>
                            <w:bCs/>
                            <w:sz w:val="24"/>
                            <w:szCs w:val="24"/>
                            <w:lang w:val="hy-AM"/>
                          </w:rPr>
                          <w:t> </w:t>
                        </w:r>
                        <w:r w:rsidRPr="00443483">
                          <w:rPr>
                            <w:rFonts w:ascii="GHEA Grapalat" w:hAnsi="GHEA Grapalat" w:cs="GHEA Grapalat"/>
                            <w:bCs/>
                            <w:sz w:val="24"/>
                            <w:szCs w:val="24"/>
                            <w:lang w:val="hy-AM"/>
                          </w:rPr>
                          <w:t>ՎԻՐԱԲՈՒԺԱԿԱՆ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ԾԱՌԱՅՈՒԹՅՈՒՆ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(կետ`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Թքի արտածծիչներ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Ստոմատոլոգիական բազկաթոռներ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Ճակատային լուսային ռեֆլեկտոր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24. Պորտատիվ բոռմեքենա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Ուրանոպլաստիկայի համար նախատեսված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Խեյլոպլաստիկայի համար նախատեսված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Ատամի հեռացման համար նախատեսված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Սկալպելներ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Ռասպատորներ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Կարելու համար նախատեսված նյութ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Մոսկիտներ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Պինցետներ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Կյուրետաժային գդալներ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Մետաղյա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Ասեղնաբռնիչ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Մահճակողեր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Օդափոխիչ` վիրահատարանի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դիմածնոտային վիրաբույժ կամ մանկական դիմածնոտային վիրաբույժ՝ համապատասխան հետդիպլոմային կրթությամբ մասնագիտացված և </w:t>
                        </w:r>
                        <w:r w:rsidR="004C387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4C387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ՈՒՐՈԼՈԳԻԱԿԱՆ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68. ՄԱՆԿԱԿԱՆ ՈՒՐՈԼՈԳԻԱԿԱՆ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Վիրակապական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Ուրոլոգիական/գինեկոլոգիական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Մանկական ցիստոսկոպ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Ցիստոռեզեկտոսկոպ (համակարգ)` օպտիկական համակարգով և կոմպլեկտավորող գործիքներով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7. Շարժական ռենտգեն-ախտորոշիչ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Ժամանակակից ինհալյացիոն նարկոզի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էլեկտրակոագուլյատոր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Կարդիոմոնիտոր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Կապնոգրաֆ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Լարինգոսկոպների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Տրախեալ ինտուբացիոն խողովակներ`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էլեկտրական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Անստվեր լուսարկիչ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Կվարցի լամպեր (ստացիոնար և շարժական)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Սեղաններ` ստերիլ նյութերի,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21.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տեղափոխման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Ընդհանուր վիրաբուժական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Անոթային վիրահատությունների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Շատինսկու սեղմակներ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Դե Բեյկի սեղմակներ, պինցետներ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Անոթային բուլդոգներ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Անոթային մկրատներ` փոքր, միջին, մեծ (ուղիղ, թեք անկյան 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Անոթային ասեղնաբռնիչներ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Լիգակլիպներ` փոքր և միջին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Ֆոգարտիի կաթետերներ`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Ֆազոլուպներ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Երիկամի պերկուտան դրենավորման մեկանգամյա օգտագործման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Երիկամի պերկուտան պունկցիոն բիոպսիայի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Սեղմակներ` տարբեր ձևերի և նշանակության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Դիսեկտորներ (մեծ և փոքր)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Ասեղնաբռնիչ` երկար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Մկրատներ` երկար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Ցապկաներ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Պինցետներ` տարբեր ձևերի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Վերքալայնիչներ`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Թոքահյուսվածքի սեղմակ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Ասեղներ` ծակող, կտրող (տարբեր չափսեր)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Տրոակար` տարբեր չափսերի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45. Արտածծիչի ծայրատներ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46. Միկուլիչի փափուկ և ատամնավոր սեղմակ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47. Ռասպատոր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48. Դրենաժներ` տարբեր տրամագծերի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49. Ռեկտալ հայելիներ`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50. Ուլտրաձայնային հետազոտությունների շարժական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51.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4C387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4C387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w:t>
                        </w:r>
                        <w:r w:rsidRPr="00443483">
                          <w:rPr>
                            <w:rFonts w:ascii="GHEA Grapalat" w:hAnsi="GHEA Grapalat"/>
                            <w:sz w:val="24"/>
                            <w:szCs w:val="24"/>
                            <w:lang w:val="hy-AM"/>
                          </w:rPr>
                          <w:t>երթապահության 1 քույրական պաշտոն` յուրաքանչյուր 20 մահճակալի հաշվով: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Բաժանմունքը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կարող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լիարժեք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գործել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հետևյալ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հարակից</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ծառայությունների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առկայության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դեպքում</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կլինիկական, բիոքիմիական, մանրէաբանական լաբորատորիաներ,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ռենտգեն-դիագնոստիկ ծառայություն,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ուլտրաձայնային հետազոտությունների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ուրոդինամիկ հետազոտությունների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ե) ամբուլատոր-կոնսուլտատիվ ծառայություն, որի կողմից իրականացվում է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դիսպանսեր հաշվառում և հսկողություն:</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ՄԱՆԿԱԿԱՆ ՆԵՖՐՈԼՈԳԻԱԿԱՆ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69. ՄԱՆԿԱԿԱՆ ՆԵՖՐՈԼՈԳԻԱԿԱՆ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Սեղաններ` ստերիլ նյութերի և գործիքների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Սեղաններ` ոչ ստերիլ նյութերի և գործիքների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4.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տեղափոխման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Անոթադիր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Ուլտրաձայնային հետազոտությունների շարժական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Արյան ճնշման չափիչներ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11. Ներարկիչներ` ասեղներով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Նյարդաբանական մուրճ</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Աչքի հատակի զննման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Մեզի չափիչ տարաներ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Ֆոլեյ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Ինֆուզիոն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Ինֆուզիոն գծեր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Անստվեր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 համապատասխան հետդիպլոմային կրթության և </w:t>
                        </w:r>
                        <w:r w:rsidR="004C387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4C387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15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հերթապահության</w:t>
                        </w:r>
                        <w:r w:rsidRPr="00443483">
                          <w:rPr>
                            <w:rFonts w:ascii="GHEA Grapalat" w:hAnsi="GHEA Grapalat"/>
                            <w:sz w:val="24"/>
                            <w:szCs w:val="24"/>
                            <w:lang w:val="hy-AM"/>
                          </w:rPr>
                          <w:t xml:space="preserve"> 1 </w:t>
                        </w:r>
                        <w:r w:rsidRPr="00443483">
                          <w:rPr>
                            <w:rFonts w:ascii="GHEA Grapalat" w:hAnsi="GHEA Grapalat" w:cs="GHEA Grapalat"/>
                            <w:sz w:val="24"/>
                            <w:szCs w:val="24"/>
                            <w:lang w:val="hy-AM"/>
                          </w:rPr>
                          <w:t>քույրական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պաշտոն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20 </w:t>
                        </w:r>
                        <w:r w:rsidRPr="00443483">
                          <w:rPr>
                            <w:rFonts w:ascii="GHEA Grapalat" w:hAnsi="GHEA Grapalat" w:cs="GHEA Grapalat"/>
                            <w:sz w:val="24"/>
                            <w:szCs w:val="24"/>
                            <w:lang w:val="hy-AM"/>
                          </w:rPr>
                          <w:t>մահճակալի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հաշվով</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Արդի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նեֆրոլոգիական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լիարժեքությունը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պայմանավորված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հետևյալ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հարակից</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ծառայությունների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պարտադիր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լաբորատորիաներ` կլինիկական, կենսաքիմիական, մանրէաբանական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ուլտրաձայնային և ռենտգենոլոգիական հետազոտություններն ապահովող ծառայություն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երիկամների պունկցիոն բիոպսիայի կատարման հնարավորություն` բիոպտատի հետագա ախտորոշիչ պաթոմորֆոլոգիական ուսումնասիրության ապահովմամբ` այդ բնագավառում անհրաժեշտ մասնագիտացում ունեցող պաթոմորֆոլոգի կողմից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 Ամբուլատոր-կոնսուլտատիվ ծառայություն, որի կողմից իրականացվում է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դիսպանսեր հաշվառում և հսկողություն: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Նեֆրոլոգիական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սերտ</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համագործակցություն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ունենա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ուրոլոգիական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մասնագիտացված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հետ</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հնարավորություններ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էնդոսկոպիկ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հետազոտություններ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միջամտություններ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պունկցի</w:t>
                        </w:r>
                        <w:r w:rsidRPr="00443483">
                          <w:rPr>
                            <w:rFonts w:ascii="GHEA Grapalat" w:hAnsi="GHEA Grapalat"/>
                            <w:sz w:val="24"/>
                            <w:szCs w:val="24"/>
                            <w:lang w:val="hy-AM"/>
                          </w:rPr>
                          <w:t>ոն կամ էնդոսկոպիկ բիոպսիաներ իրականացնելու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Ցանկալի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ստացիոնար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կառուցվածքում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ունենալ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հեմոդիալիզի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ինտենսիվ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ՆՈՐԱԾՆԱՅԻՆ ՎԻՐԱԲՈՒԺՈՒԹՅԱՆ ԲԱԺԱՆՄՈՒՆՔՆԵՐԻ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lastRenderedPageBreak/>
                          <w:t>70. ՆՈՐԱԾՆԱՅԻՆ ՎԻՐԱԲՈՒԺԱԿԱՆ ԾԱՌԱՅՈՒԹՅՈՒՆ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բուժաշխատողների</w:t>
                        </w:r>
                        <w:r w:rsidRPr="00443483">
                          <w:rPr>
                            <w:rFonts w:ascii="GHEA Grapalat" w:hAnsi="GHEA Grapalat"/>
                            <w:bCs/>
                            <w:sz w:val="24"/>
                            <w:szCs w:val="24"/>
                            <w:lang w:val="hy-AM"/>
                          </w:rPr>
                          <w:t>)</w:t>
                        </w:r>
                        <w:r w:rsidRPr="00443483">
                          <w:rPr>
                            <w:rFonts w:cs="Calibri"/>
                            <w:bCs/>
                            <w:sz w:val="24"/>
                            <w:szCs w:val="24"/>
                            <w:lang w:val="hy-AM"/>
                          </w:rPr>
                          <w:t> </w:t>
                        </w:r>
                        <w:r w:rsidRPr="00443483">
                          <w:rPr>
                            <w:rFonts w:ascii="GHEA Grapalat" w:hAnsi="GHEA Grapalat" w:cs="GHEA Grapalat"/>
                            <w:bCs/>
                            <w:sz w:val="24"/>
                            <w:szCs w:val="24"/>
                            <w:lang w:val="hy-AM"/>
                          </w:rPr>
                          <w:t>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w:t>
                        </w:r>
                        <w:r w:rsidRPr="00443483">
                          <w:rPr>
                            <w:rFonts w:ascii="GHEA Grapalat" w:hAnsi="GHEA Grapalat"/>
                            <w:bCs/>
                            <w:sz w:val="24"/>
                            <w:szCs w:val="24"/>
                            <w:lang w:val="hy-AM"/>
                          </w:rPr>
                          <w:t>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Վիրահատական սեղան էլեկտրական ջեռուցման հնարավորությամբ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Նարկոզի սարք, որը կարող է ապահովել նարկոզը նորածնային հասակի մոտ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Կյուվեզներ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Ջեռուցվող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Նորածնային տաքացուցիչ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Ֆոտոթերապիայի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Նորածնային վիրաբուժական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Ընդհանուր վիրաբուժական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Ինֆուզոմատներ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Ավտոմատիկ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Տաքացուցիչ ներքնակներ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Վիրակապական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մանկական վիրաբույժ համապատասխան հետդիպլոմային կրթությամբ մասնագիտացված և </w:t>
                        </w:r>
                        <w:r w:rsidR="004C387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C387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4C3870" w:rsidRPr="00443483">
                          <w:rPr>
                            <w:rFonts w:ascii="GHEA Grapalat" w:hAnsi="GHEA Grapalat"/>
                            <w:sz w:val="24"/>
                            <w:szCs w:val="24"/>
                            <w:lang w:val="hy-AM"/>
                          </w:rPr>
                          <w:t xml:space="preserve">`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71.</w:t>
                        </w:r>
                        <w:r w:rsidRPr="00443483">
                          <w:rPr>
                            <w:rFonts w:cs="Calibri"/>
                            <w:bCs/>
                            <w:sz w:val="24"/>
                            <w:szCs w:val="24"/>
                            <w:lang w:val="hy-AM"/>
                          </w:rPr>
                          <w:t> </w:t>
                        </w:r>
                        <w:r w:rsidRPr="00443483">
                          <w:rPr>
                            <w:rFonts w:ascii="GHEA Grapalat" w:hAnsi="GHEA Grapalat" w:cs="GHEA Grapalat"/>
                            <w:bCs/>
                            <w:sz w:val="24"/>
                            <w:szCs w:val="24"/>
                            <w:lang w:val="hy-AM"/>
                          </w:rPr>
                          <w:t>ՄԱՆԿԱԿԱՆ</w:t>
                        </w:r>
                        <w:r w:rsidRPr="00443483">
                          <w:rPr>
                            <w:rFonts w:cs="Calibri"/>
                            <w:bCs/>
                            <w:sz w:val="24"/>
                            <w:szCs w:val="24"/>
                            <w:lang w:val="hy-AM"/>
                          </w:rPr>
                          <w:t> </w:t>
                        </w:r>
                        <w:r w:rsidRPr="00443483">
                          <w:rPr>
                            <w:rFonts w:ascii="GHEA Grapalat" w:hAnsi="GHEA Grapalat" w:cs="GHEA Grapalat"/>
                            <w:bCs/>
                            <w:sz w:val="24"/>
                            <w:szCs w:val="24"/>
                            <w:lang w:val="hy-AM"/>
                          </w:rPr>
                          <w:t>ՆՅԱՐԴԱՎԻՐԱԲՈՒԺԱԿԱՆ</w:t>
                        </w:r>
                        <w:r w:rsidRPr="00443483">
                          <w:rPr>
                            <w:rFonts w:cs="Calibri"/>
                            <w:sz w:val="24"/>
                            <w:szCs w:val="24"/>
                            <w:lang w:val="hy-AM"/>
                          </w:rPr>
                          <w:t> </w:t>
                        </w:r>
                        <w:r w:rsidRPr="00443483">
                          <w:rPr>
                            <w:rFonts w:ascii="GHEA Grapalat" w:hAnsi="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բուժաշխատողների</w:t>
                        </w:r>
                        <w:r w:rsidRPr="00443483">
                          <w:rPr>
                            <w:rFonts w:ascii="GHEA Grapalat" w:hAnsi="GHEA Grapalat"/>
                            <w:bCs/>
                            <w:sz w:val="24"/>
                            <w:szCs w:val="24"/>
                            <w:lang w:val="hy-AM"/>
                          </w:rPr>
                          <w:t>)</w:t>
                        </w:r>
                        <w:r w:rsidRPr="00443483">
                          <w:rPr>
                            <w:rFonts w:cs="Calibri"/>
                            <w:bCs/>
                            <w:sz w:val="24"/>
                            <w:szCs w:val="24"/>
                            <w:lang w:val="hy-AM"/>
                          </w:rPr>
                          <w:t> </w:t>
                        </w:r>
                        <w:r w:rsidRPr="00443483">
                          <w:rPr>
                            <w:rFonts w:ascii="GHEA Grapalat" w:hAnsi="GHEA Grapalat" w:cs="GHEA Grapalat"/>
                            <w:bCs/>
                            <w:sz w:val="24"/>
                            <w:szCs w:val="24"/>
                            <w:lang w:val="hy-AM"/>
                          </w:rPr>
                          <w:t>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(կետ`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Նեյրավիրաբուժական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Էխոէնցեֆալոգրաֆ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Շարժական էլեկտրաէնցեֆալոգրաֆիայի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Վիրահատական միկրոսկոպ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Ընդհանուր վիրաբուժական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Նեյրովիրաբուժական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Ռասպատորներ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Վերքալայնիչներ` տարբեր չափերի և նշանակության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Կյուրետներ` լամինէկտոմիայի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Մկրատներ` կարծր ուղեղաթաղանթի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Կոլովորատ` ֆրեզներով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Էլևատորներ` կարծր ուղեղաթաղանթի և ոսկրերի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Հեմոստատիկ սեղմակներ` ատամնավոր և անատամ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Ծայրադիրներ` արտածծիչների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35. Շպատելներ` ուղեղային տարբեր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Հեմոստատիկ սեղմակներ` կոր և ուղիղ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Վերքալայնիչներ Ֆարաբեֆի` մեծ և փոքր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Մկրատներ` տարբեր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Դեշամպի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Վերքալայնիչներ` ատամնավոր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Լամինէկտոմներ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Կյուրետներ` տարբեր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Հեմոստատիկ աքցաններ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Աքցաններ` հեմոստատիկ աղեղների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45. Յանսենի վերքալայնիչներ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46. Պունկցիոն կանյուլյաներ` վենտրիկուլյար պունկցիայի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47. Դալգրենի աքցաններ (մանկական և մեծահասակների)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48. Շունտեր` հիդրոցեֆալիայի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49. Սեղմակներ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E216C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մանկական և նորածնային նյարդավիրաբույժ՝ համապատասխան հետդիպլոմային կրթությամբ մասնագիտացված և </w:t>
                        </w:r>
                        <w:r w:rsidR="00E216CD"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216C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E216C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72.</w:t>
                        </w:r>
                        <w:r w:rsidRPr="00443483">
                          <w:rPr>
                            <w:rFonts w:cs="Calibri"/>
                            <w:bCs/>
                            <w:sz w:val="24"/>
                            <w:szCs w:val="24"/>
                            <w:lang w:val="hy-AM"/>
                          </w:rPr>
                          <w:t> </w:t>
                        </w:r>
                        <w:r w:rsidRPr="00443483">
                          <w:rPr>
                            <w:rFonts w:ascii="GHEA Grapalat" w:hAnsi="GHEA Grapalat" w:cs="GHEA Grapalat"/>
                            <w:bCs/>
                            <w:sz w:val="24"/>
                            <w:szCs w:val="24"/>
                            <w:lang w:val="hy-AM"/>
                          </w:rPr>
                          <w:t>ՄԱՆԿԱԿԱՆ</w:t>
                        </w:r>
                        <w:r w:rsidRPr="00443483">
                          <w:rPr>
                            <w:rFonts w:cs="Calibri"/>
                            <w:bCs/>
                            <w:sz w:val="24"/>
                            <w:szCs w:val="24"/>
                            <w:lang w:val="hy-AM"/>
                          </w:rPr>
                          <w:t> </w:t>
                        </w:r>
                        <w:r w:rsidRPr="00443483">
                          <w:rPr>
                            <w:rFonts w:ascii="GHEA Grapalat" w:hAnsi="GHEA Grapalat" w:cs="GHEA Grapalat"/>
                            <w:bCs/>
                            <w:sz w:val="24"/>
                            <w:szCs w:val="24"/>
                            <w:lang w:val="hy-AM"/>
                          </w:rPr>
                          <w:t>ԿՐԾՔԱՅԻՆ</w:t>
                        </w:r>
                        <w:r w:rsidRPr="00443483">
                          <w:rPr>
                            <w:rFonts w:cs="Calibri"/>
                            <w:bCs/>
                            <w:sz w:val="24"/>
                            <w:szCs w:val="24"/>
                            <w:lang w:val="hy-AM"/>
                          </w:rPr>
                          <w:t> </w:t>
                        </w:r>
                        <w:r w:rsidRPr="00443483">
                          <w:rPr>
                            <w:rFonts w:ascii="GHEA Grapalat" w:hAnsi="GHEA Grapalat" w:cs="GHEA Grapalat"/>
                            <w:bCs/>
                            <w:sz w:val="24"/>
                            <w:szCs w:val="24"/>
                            <w:lang w:val="hy-AM"/>
                          </w:rPr>
                          <w:t>ՎԻՐԱԲՈՒԺԱԿԱՆ</w:t>
                        </w:r>
                        <w:r w:rsidRPr="00443483">
                          <w:rPr>
                            <w:rFonts w:cs="Calibri"/>
                            <w:bCs/>
                            <w:sz w:val="24"/>
                            <w:szCs w:val="24"/>
                            <w:lang w:val="hy-AM"/>
                          </w:rPr>
                          <w:t>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lastRenderedPageBreak/>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w:t>
                        </w:r>
                        <w:r w:rsidRPr="00443483">
                          <w:rPr>
                            <w:rFonts w:ascii="GHEA Grapalat" w:hAnsi="GHEA Grapalat"/>
                            <w:bCs/>
                            <w:sz w:val="24"/>
                            <w:szCs w:val="24"/>
                            <w:lang w:val="hy-AM"/>
                          </w:rPr>
                          <w:t>ժաշխատողների)</w:t>
                        </w:r>
                        <w:r w:rsidRPr="00443483">
                          <w:rPr>
                            <w:rFonts w:cs="Calibri"/>
                            <w:bCs/>
                            <w:sz w:val="24"/>
                            <w:szCs w:val="24"/>
                            <w:lang w:val="hy-AM"/>
                          </w:rPr>
                          <w:t> </w:t>
                        </w:r>
                        <w:r w:rsidRPr="00443483">
                          <w:rPr>
                            <w:rFonts w:ascii="GHEA Grapalat" w:hAnsi="GHEA Grapalat" w:cs="GHEA Grapalat"/>
                            <w:bCs/>
                            <w:sz w:val="24"/>
                            <w:szCs w:val="24"/>
                            <w:lang w:val="hy-AM"/>
                          </w:rPr>
                          <w:t>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w:t>
                        </w:r>
                        <w:r w:rsidRPr="00443483">
                          <w:rPr>
                            <w:rFonts w:ascii="GHEA Grapalat" w:hAnsi="GHEA Grapalat"/>
                            <w:bCs/>
                            <w:sz w:val="24"/>
                            <w:szCs w:val="24"/>
                            <w:u w:val="single"/>
                            <w:lang w:val="hy-AM"/>
                          </w:rPr>
                          <w:t>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Բրոնխոսկոպ Ֆրիդլերի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Ֆիբրոբրոնխոսկոպ մանկական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Սպիրոգրաֆ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Թորակոսկոպ (ցանկալի)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Էլեկտրական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Պլևրալ խոռոչի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Թոքարմատ կարող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Բրոնխ կարող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Ընդհանուր վիրաբուժական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Տրոակար`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Տրախեոտոմիկ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Արտածծիչի ծայրատներ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Միկուլիչի փափուկ և ատամնավոր սեղմակ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Ռասպատորներ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E216C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կրծքային վիրաբույժ կամ մանկական կրծքային վիրաբույժ՝ համապատասխան հետդիպլոմային կրթությամբ մասնագիտացված և </w:t>
                        </w:r>
                        <w:r w:rsidR="00E216CD"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216CD">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E216C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ՄԱՆԿԱԲԱՐՁԱԳԻՆԵԿՈԼՈԳԻԱԿԱՆ ՀԻՎԱՆԴԱՆՈՑԱՅԻՆ ԾԱՌԱՅՈՒԹՅԱՆ ԳՈՐԾՈՒՆԵՈՒԹՅԱՆ ՀԱՄԱՐ ԱՆՀՐԱԺԵՇՏ ՏԵԽՆԻԿԱԿԱՆ ԵՎ ՄԱՍՆԱԳԻՏԱԿԱՆ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74. ԾՆՆԴՕԳՆՈՒԹՅՈՒՆ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74.1. ՄԱՆԿԱԲԱՐՁԱԿԱՆ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Նարկոզի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Թոքերի արհեստական վենտիլյացիայի ապարատ (մեծահասակի)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Վիրահատական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Վիրահատական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Շարժական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Գինեկոլոգիական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Ռախմանովի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Էխոսկոպ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Կարդիոտախոգրաֆ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Դոպլերոգրաֆ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Ավտոկլավներ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Ստերիլիզատորներ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Վիրահատական գործիքների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Հեգարի լայնիչների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Վակուում էքսկոխլեատոր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Գինեկոլոգիական հայելիներ, բարձիչների Ֆոլկմանի գդալներ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Վակուում էքստրակտոր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Մանկաբարձական գործիքների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23. Լաբորատոր անհրաժեշտ ինվենտար՝ արյուն, մեզ և այլ կենսանյութ վերցնելու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Նորածինների ռեանիմացիոն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Նորածնի էլեկտրոնային կշեռքներ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Նորածինների փաթաթման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Կարդիոտոկոգրաֆիայի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Ստերիլիզատորներ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Էմալապատ ամաններ՝ ստերիլիզացիայի փուլերի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Էսմարխի թասեր՝ ծայրադիրներով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Ներարկիչներ, սիստեմաներ,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Բժշկական լարաններ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Մետաղական ուրոլոգիական կատետրներ՝ կանացի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Կորցանգներ տարբեր ձևերի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Վիրահատական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Գրասեղաններ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Պահարաններ՝ դեղորայքի և բժշկական պարագաների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Մահճակալներ, այդ թվում՝ ֆունկցիոնալ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Սառնարաններ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70122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701224"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0122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70122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 Կրտսեր բուժաշխատողներ</w:t>
                        </w:r>
                      </w:p>
                      <w:tbl>
                        <w:tblPr>
                          <w:tblW w:w="5000" w:type="pct"/>
                          <w:tblCellSpacing w:w="0" w:type="dxa"/>
                          <w:tblCellMar>
                            <w:left w:w="0" w:type="dxa"/>
                            <w:right w:w="0" w:type="dxa"/>
                          </w:tblCellMar>
                          <w:tblLook w:val="04A0" w:firstRow="1" w:lastRow="0" w:firstColumn="1" w:lastColumn="0" w:noHBand="0" w:noVBand="1"/>
                        </w:tblPr>
                        <w:tblGrid>
                          <w:gridCol w:w="275"/>
                          <w:gridCol w:w="10632"/>
                        </w:tblGrid>
                        <w:tr w:rsidR="00E71154" w:rsidRPr="00443483" w:rsidTr="00E71154">
                          <w:trPr>
                            <w:tblCellSpacing w:w="0" w:type="dxa"/>
                          </w:trPr>
                          <w:tc>
                            <w:tcPr>
                              <w:tcW w:w="390" w:type="dxa"/>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14295" w:type="dxa"/>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Բժշկական պաշտոնները սահմանվում են` 1 բժշկական պաշտոն՝ յուրաքանչյուր 15 մահճակալի հաշվով:</w:t>
                              </w:r>
                            </w:p>
                          </w:tc>
                        </w:tr>
                        <w:tr w:rsidR="00E71154" w:rsidRPr="00443483" w:rsidTr="00E71154">
                          <w:trPr>
                            <w:tblCellSpacing w:w="0" w:type="dxa"/>
                          </w:trPr>
                          <w:tc>
                            <w:tcPr>
                              <w:tcW w:w="0" w:type="auto"/>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0" w:type="auto"/>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Միջին բուժանձնակազմի պաշտոնը սահմանվում է` շուրջօրյա հերթապահության 1 քույրական պաշտոն՝ յուրաքանչյուր 15 մահճակալի հաշվով:</w:t>
                              </w:r>
                            </w:p>
                          </w:tc>
                        </w:tr>
                      </w:tbl>
                      <w:p w:rsidR="00E71154" w:rsidRPr="00443483" w:rsidRDefault="00E71154" w:rsidP="00E71154">
                        <w:pPr>
                          <w:spacing w:after="0" w:line="240" w:lineRule="auto"/>
                          <w:ind w:firstLine="375"/>
                          <w:rPr>
                            <w:rFonts w:ascii="GHEA Grapalat" w:hAnsi="GHEA Grapalat"/>
                            <w:sz w:val="24"/>
                            <w:szCs w:val="24"/>
                          </w:rPr>
                        </w:pP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rPr>
                          <w:t>74.2. ՀՂԻՆԵՐԻ ԱԽՏԱԲԱՆՈՒԹՅԱՆ ԲԱԺԱՆՄՈՒՆՔ (ԵՆԹԱԲԱԺԱՆՄՈՒՆՔ)</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u w:val="single"/>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rPr>
                        </w:pP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rPr>
                          <w:t>Տես 74.1.</w:t>
                        </w:r>
                      </w:p>
                      <w:p w:rsidR="00E71154" w:rsidRPr="00443483" w:rsidRDefault="00E71154" w:rsidP="00701224">
                        <w:pPr>
                          <w:spacing w:after="0" w:line="240" w:lineRule="auto"/>
                          <w:ind w:firstLine="375"/>
                          <w:jc w:val="both"/>
                          <w:rPr>
                            <w:rFonts w:ascii="GHEA Grapalat" w:hAnsi="GHEA Grapalat"/>
                            <w:sz w:val="24"/>
                            <w:szCs w:val="24"/>
                          </w:rPr>
                        </w:pPr>
                        <w:r w:rsidRPr="00443483">
                          <w:rPr>
                            <w:rFonts w:ascii="GHEA Grapalat" w:hAnsi="GHEA Grapalat"/>
                            <w:sz w:val="24"/>
                            <w:szCs w:val="24"/>
                          </w:rPr>
                          <w:lastRenderedPageBreak/>
                          <w:t xml:space="preserve">1. Ավագ բուժաշխատողներ՝ համապատասխան հետդիպլոմային կրթության և </w:t>
                        </w:r>
                        <w:r w:rsidR="00701224" w:rsidRPr="00443483">
                          <w:rPr>
                            <w:rFonts w:ascii="GHEA Grapalat" w:hAnsi="GHEA Grapalat"/>
                            <w:sz w:val="24"/>
                            <w:szCs w:val="24"/>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01224">
                        <w:pPr>
                          <w:spacing w:after="0" w:line="240" w:lineRule="auto"/>
                          <w:ind w:firstLine="375"/>
                          <w:jc w:val="both"/>
                          <w:rPr>
                            <w:rFonts w:ascii="GHEA Grapalat" w:hAnsi="GHEA Grapalat"/>
                            <w:sz w:val="24"/>
                            <w:szCs w:val="24"/>
                            <w:lang w:val="hy-AM"/>
                          </w:rPr>
                        </w:pPr>
                        <w:r w:rsidRPr="00443483">
                          <w:rPr>
                            <w:rFonts w:ascii="GHEA Grapalat" w:hAnsi="GHEA Grapalat"/>
                            <w:sz w:val="24"/>
                            <w:szCs w:val="24"/>
                          </w:rPr>
                          <w:t>2. Միջին բուժաշխատողներ</w:t>
                        </w:r>
                        <w:r w:rsidR="0070122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 Կրտսեր բուժաշխատողներ</w:t>
                        </w:r>
                      </w:p>
                      <w:tbl>
                        <w:tblPr>
                          <w:tblW w:w="5000" w:type="pct"/>
                          <w:tblCellSpacing w:w="0" w:type="dxa"/>
                          <w:tblCellMar>
                            <w:left w:w="0" w:type="dxa"/>
                            <w:right w:w="0" w:type="dxa"/>
                          </w:tblCellMar>
                          <w:tblLook w:val="04A0" w:firstRow="1" w:lastRow="0" w:firstColumn="1" w:lastColumn="0" w:noHBand="0" w:noVBand="1"/>
                        </w:tblPr>
                        <w:tblGrid>
                          <w:gridCol w:w="275"/>
                          <w:gridCol w:w="10632"/>
                        </w:tblGrid>
                        <w:tr w:rsidR="00E71154" w:rsidRPr="00443483" w:rsidTr="00E71154">
                          <w:trPr>
                            <w:tblCellSpacing w:w="0" w:type="dxa"/>
                          </w:trPr>
                          <w:tc>
                            <w:tcPr>
                              <w:tcW w:w="390" w:type="dxa"/>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14295" w:type="dxa"/>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Բժշկական պաշտոնները սահմանվում են` 1 բժշկական պաշտոն յուրաքանչյուր 15 մահճակալի հաշվով:</w:t>
                              </w:r>
                            </w:p>
                          </w:tc>
                        </w:tr>
                        <w:tr w:rsidR="00E71154" w:rsidRPr="00443483" w:rsidTr="00E71154">
                          <w:trPr>
                            <w:tblCellSpacing w:w="0" w:type="dxa"/>
                          </w:trPr>
                          <w:tc>
                            <w:tcPr>
                              <w:tcW w:w="0" w:type="auto"/>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0" w:type="auto"/>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Միջին բուժանձնակազմի պաշտոնը սահմանվում է` շուրջօրյա հերթապահության 1 քույրական պաշտոն՝ յուրաքանչյուր 15 մահճակալի հաշվով:</w:t>
                              </w:r>
                            </w:p>
                          </w:tc>
                        </w:tr>
                      </w:tbl>
                      <w:p w:rsidR="00E71154" w:rsidRPr="00443483" w:rsidRDefault="00E71154" w:rsidP="00E71154">
                        <w:pPr>
                          <w:spacing w:after="0" w:line="240" w:lineRule="auto"/>
                          <w:ind w:firstLine="375"/>
                          <w:rPr>
                            <w:rFonts w:ascii="GHEA Grapalat" w:hAnsi="GHEA Grapalat"/>
                            <w:sz w:val="24"/>
                            <w:szCs w:val="24"/>
                          </w:rPr>
                        </w:pP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rPr>
                          <w:t>74.3. ԻՄՈՒՆԱԿԱՆԽԱՐԳԵԼՄԱՆ ԿԱԲԻՆԵՏ (ՏԵՍ 3.2.)</w:t>
                        </w:r>
                      </w:p>
                      <w:p w:rsidR="00E71154" w:rsidRPr="00443483" w:rsidRDefault="00E71154" w:rsidP="00E71154">
                        <w:pPr>
                          <w:spacing w:after="0" w:line="240" w:lineRule="auto"/>
                          <w:ind w:firstLine="375"/>
                          <w:rPr>
                            <w:rFonts w:ascii="GHEA Grapalat" w:hAnsi="GHEA Grapalat"/>
                            <w:sz w:val="24"/>
                            <w:szCs w:val="24"/>
                          </w:rPr>
                        </w:pPr>
                      </w:p>
                      <w:p w:rsidR="00E71154" w:rsidRPr="00443483" w:rsidRDefault="00E71154" w:rsidP="00E71154">
                        <w:pPr>
                          <w:spacing w:after="0" w:line="240" w:lineRule="auto"/>
                          <w:jc w:val="center"/>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jc w:val="center"/>
                          <w:rPr>
                            <w:rFonts w:ascii="GHEA Grapalat" w:hAnsi="GHEA Grapalat"/>
                            <w:sz w:val="24"/>
                            <w:szCs w:val="24"/>
                          </w:rPr>
                        </w:pPr>
                        <w:r w:rsidRPr="00443483">
                          <w:rPr>
                            <w:rFonts w:ascii="GHEA Grapalat" w:hAnsi="GHEA Grapalat"/>
                            <w:bCs/>
                            <w:sz w:val="24"/>
                            <w:szCs w:val="24"/>
                          </w:rPr>
                          <w:t>75. ԾՆՆԴԱՏԱՆ ԸՆԴՈՒՆԱՐԱՆ</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u w:val="single"/>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 Լամպ-ռեֆլեկտոր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 xml:space="preserve">2.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 Գինեկոլոգիական բազկաթոռ</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4. Կոնքաչափ</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5. Տոնոմետր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6. Ստետոֆոնենդոսկոպ</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7. Մանկաբարձական ստետոսկոպ</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8. Բիքսեր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9. Ձեռնոցներ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10. Էմալապատ թասիկներ, թեփուրներ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11. Կատետրներ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12. Շպատել</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13. Էսմարխի բաժակ՝ ծայրադիրներով</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14. Ներարկիչներ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15. Պլաստմասսայե կամ էմալապատ սափոր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16. Կորնցանգ</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17. Կոխերի սեղմիչներ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18. Պինցետներ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19. Գինեկոլոգիական հայելիներ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20. Սպիրտայրոց</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21. Շտատիվ</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22. Մկրատներ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23. Ախտահանիչ սարք</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24. Ապակե սրվակներ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lastRenderedPageBreak/>
                          <w:t>25. Մուգ գույնի ապակե սրվակներ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26. Անհրաժեշտ գործիքներ` հեմոգլոբինի և արյան խումբը որոշելու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27. Առանձին հավաքածու` անհետաձգելի ծնունդ ընդունելու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28. Ռետինե ժգուտ</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29. Օղակաձև տակադիրներ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30. Էմալապատ դույլեր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31. Սեղան</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32. Աթոռ</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33. Գրասեղաններ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34. Պահարան</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35. Կշեռք</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36. Հասակաչափ</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37. Բժշկական թախտ</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38. Ժապավեն (չափող)</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39. Սառնարան</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u w:val="single"/>
                          </w:rPr>
                          <w:t>ԿԱԴՐԱՅԻՆ ՀԱԳԵՑՎԱԾՈՒԹՅՈՒՆ</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701224">
                        <w:pPr>
                          <w:spacing w:after="0" w:line="240" w:lineRule="auto"/>
                          <w:ind w:firstLine="375"/>
                          <w:jc w:val="both"/>
                          <w:rPr>
                            <w:rFonts w:ascii="GHEA Grapalat" w:hAnsi="GHEA Grapalat"/>
                            <w:sz w:val="24"/>
                            <w:szCs w:val="24"/>
                          </w:rPr>
                        </w:pPr>
                        <w:r w:rsidRPr="00443483">
                          <w:rPr>
                            <w:rFonts w:ascii="GHEA Grapalat" w:hAnsi="GHEA Grapalat"/>
                            <w:sz w:val="24"/>
                            <w:szCs w:val="24"/>
                          </w:rPr>
                          <w:t xml:space="preserve">1. Ավագ բուժաշխատողներ՝ համապատասխան հետդիպլոմային կրթության և </w:t>
                        </w:r>
                        <w:r w:rsidR="00701224" w:rsidRPr="00443483">
                          <w:rPr>
                            <w:rFonts w:ascii="GHEA Grapalat" w:hAnsi="GHEA Grapalat"/>
                            <w:sz w:val="24"/>
                            <w:szCs w:val="24"/>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01224">
                        <w:pPr>
                          <w:spacing w:after="0" w:line="240" w:lineRule="auto"/>
                          <w:ind w:firstLine="375"/>
                          <w:jc w:val="both"/>
                          <w:rPr>
                            <w:rFonts w:ascii="GHEA Grapalat" w:hAnsi="GHEA Grapalat"/>
                            <w:sz w:val="24"/>
                            <w:szCs w:val="24"/>
                            <w:lang w:val="hy-AM"/>
                          </w:rPr>
                        </w:pPr>
                        <w:r w:rsidRPr="00443483">
                          <w:rPr>
                            <w:rFonts w:ascii="GHEA Grapalat" w:hAnsi="GHEA Grapalat"/>
                            <w:sz w:val="24"/>
                            <w:szCs w:val="24"/>
                          </w:rPr>
                          <w:t>2. Միջին բուժաշխատողներ</w:t>
                        </w:r>
                        <w:r w:rsidR="0070122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76. ԸՆԴՀԱՆՈՒՐ ԳԻՆԵԿՈԼՈԳԻԱ</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76.1. ԳԻՆԵԿՈԼՈԳԻԱԿԱՆ ԲԱԺԱՆՄՈՒՆՔ</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բուժաշխատողների</w:t>
                        </w:r>
                        <w:r w:rsidRPr="00443483">
                          <w:rPr>
                            <w:rFonts w:ascii="GHEA Grapalat" w:hAnsi="GHEA Grapalat"/>
                            <w:bCs/>
                            <w:sz w:val="24"/>
                            <w:szCs w:val="24"/>
                            <w:lang w:val="hy-AM"/>
                          </w:rPr>
                          <w:t>)</w:t>
                        </w:r>
                        <w:r w:rsidRPr="00443483">
                          <w:rPr>
                            <w:rFonts w:cs="Calibri"/>
                            <w:bCs/>
                            <w:sz w:val="24"/>
                            <w:szCs w:val="24"/>
                            <w:lang w:val="hy-AM"/>
                          </w:rPr>
                          <w:t> </w:t>
                        </w:r>
                        <w:r w:rsidRPr="00443483">
                          <w:rPr>
                            <w:rFonts w:ascii="GHEA Grapalat" w:hAnsi="GHEA Grapalat" w:cs="GHEA Grapalat"/>
                            <w:bCs/>
                            <w:sz w:val="24"/>
                            <w:szCs w:val="24"/>
                            <w:lang w:val="hy-AM"/>
                          </w:rPr>
                          <w:t>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w:t>
                        </w:r>
                        <w:r w:rsidRPr="00443483">
                          <w:rPr>
                            <w:rFonts w:ascii="GHEA Grapalat" w:hAnsi="GHEA Grapalat"/>
                            <w:bCs/>
                            <w:sz w:val="24"/>
                            <w:szCs w:val="24"/>
                            <w:lang w:val="hy-AM"/>
                          </w:rPr>
                          <w:t>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Գերձայնային ապարատ (սոնոգրաֆ)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Էլեկտրոլիտների հսկողության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Թթվահիմնային հավասարակշռության հսկողության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24.Կոագուլոմետր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Մեծահասակների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Գինեկոլոգիական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Դոպլերոգրաֆ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Ստերիլիզատորներ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Վիրահատական գործիքների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Հեգարի լայնիչների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Վակուում էքսկոխլեատոր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Գինեկոլոգիական հայելիներ, բարձիչներ, Ֆոլկմանի գդալներ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Մանկաբարձական գործիքների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35. Լապարոսկոպ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Հիստերոսկոպ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Թմբուկներ՝ ստերիլիզացիայի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Ստերիլիզատորներ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Էսմարխի թասեր՝ ծայրադիրներով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Ներարկիչներ, սիստեմաներ,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Բժշկական լարան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Մետաղական կաթետերներ կանացի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Կորցանգներ (ուղիղ և ոլորված)</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45. Վիրահատական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46. Հղիության արհեստական ընդհատման համար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47. Արգանդի լորձաթաղանթի և պարանոցի ախտորոշիչ բիոպսիայի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701224" w:rsidRPr="00443483" w:rsidRDefault="00E71154" w:rsidP="0070122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մանկաբարձ-գինեկոլոգ՝ համապատասխան հետդիպլոմային կրթությամբ մասնագիտացված և </w:t>
                        </w:r>
                        <w:r w:rsidR="00701224" w:rsidRPr="00443483">
                          <w:rPr>
                            <w:rFonts w:ascii="GHEA Grapalat" w:hAnsi="GHEA Grapalat"/>
                            <w:sz w:val="24"/>
                            <w:szCs w:val="24"/>
                            <w:lang w:val="hy-AM"/>
                          </w:rPr>
                          <w:t xml:space="preserve">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p>
                      <w:p w:rsidR="00E71154" w:rsidRPr="00443483" w:rsidRDefault="00E71154" w:rsidP="0070122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701224"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76.2. ԿՈՆՍԵՐՎԱՏԻՎ /ԷՆԴՈԿՐԻՆ ԳԻՆԵԿՈԼՈԳԻԱՅԻ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Գերձայնային ապարատ (սոնոգրաֆ)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Էլեկտրոլիտների հսկողության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Թթվահիմնային հավասարակշռության հսկողության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Կոագուլոմետր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Մեծահասակների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Նարկոզի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Շարժական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Գինեկոլոգիական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Դոպլերոգրաֆ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Ավտոկլավներ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Ստերիլիզատորներ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16. Վիրահատական գործիքների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Հեգարի լայնիչների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Վակուում էքսկոխլեատոր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Գինեկոլոգիական հայելիներ, բարձիչներ, Ֆոլկմանի գդալներ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Մանկաբարձական գործիքների հավաքածուներ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Թմբուկներ՝ ստերիլիզացիայի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Ստերիլիզատորներ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Էսմարխի թասեր՝ ծայրադիրներով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Ներարկիչներ, սիստեմաներ,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Բժշկական լարաններ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Մետաղական կատետրներ՝ կանացի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Կորցանգներ /ուղիղ և ոլորված/</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Վիրահատական մկրատներ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Գրասեղաններ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Պահարաններ՝ դեղորայքի և բժշկական պարագաների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Մահճակալներ, այդ թվում՝ ֆունկցիոնալ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Սառնարաններ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64386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64386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4386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64386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 Կրտսեր բուժաշխատողներ</w:t>
                        </w:r>
                      </w:p>
                      <w:tbl>
                        <w:tblPr>
                          <w:tblW w:w="5000" w:type="pct"/>
                          <w:tblCellSpacing w:w="0" w:type="dxa"/>
                          <w:tblCellMar>
                            <w:left w:w="0" w:type="dxa"/>
                            <w:right w:w="0" w:type="dxa"/>
                          </w:tblCellMar>
                          <w:tblLook w:val="04A0" w:firstRow="1" w:lastRow="0" w:firstColumn="1" w:lastColumn="0" w:noHBand="0" w:noVBand="1"/>
                        </w:tblPr>
                        <w:tblGrid>
                          <w:gridCol w:w="292"/>
                          <w:gridCol w:w="10615"/>
                        </w:tblGrid>
                        <w:tr w:rsidR="00E71154" w:rsidRPr="00443483" w:rsidTr="00E71154">
                          <w:trPr>
                            <w:tblCellSpacing w:w="0" w:type="dxa"/>
                          </w:trPr>
                          <w:tc>
                            <w:tcPr>
                              <w:tcW w:w="420" w:type="dxa"/>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14265" w:type="dxa"/>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Բժշկական պաշտոնները սահմանվում են` 1 բժշկական պաշտոն՝ յուրաքանչյուր 20 մահճակալի հաշվով:</w:t>
                              </w:r>
                            </w:p>
                          </w:tc>
                        </w:tr>
                        <w:tr w:rsidR="00E71154" w:rsidRPr="00443483" w:rsidTr="00E71154">
                          <w:trPr>
                            <w:tblCellSpacing w:w="0" w:type="dxa"/>
                          </w:trPr>
                          <w:tc>
                            <w:tcPr>
                              <w:tcW w:w="0" w:type="auto"/>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0" w:type="auto"/>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Միջին բուժանձնակազմի պաշտոնը սահմանվում է` շուրջօրյա հերթապահության 1 քույրական պաշտոն՝ յուրաքանչյուր 20 մահճակալի հաշվով:</w:t>
                              </w:r>
                            </w:p>
                          </w:tc>
                        </w:tr>
                        <w:tr w:rsidR="00E71154" w:rsidRPr="00443483" w:rsidTr="00E71154">
                          <w:trPr>
                            <w:tblCellSpacing w:w="0" w:type="dxa"/>
                          </w:trPr>
                          <w:tc>
                            <w:tcPr>
                              <w:tcW w:w="0" w:type="auto"/>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0" w:type="auto"/>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Բաժանմունքի գործունեության համար անհրաժեշտ է ժամանակակից լաբորատորիա` ինֆեկցիաների և հորմոնների ախտորոշման համար:</w:t>
                              </w:r>
                            </w:p>
                          </w:tc>
                        </w:tr>
                      </w:tbl>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rPr>
                          <w:t>76.3. ՄԱՆԿԱԿԱՆ ԳԻՆԵԿՈԼՈԳԻԱՅԻ ԲԱԺԱՆՄՈՒՆՔ</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u w:val="single"/>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i/>
                            <w:iCs/>
                            <w:sz w:val="24"/>
                            <w:szCs w:val="24"/>
                          </w:rPr>
                          <w:t>Տես 76.2.</w:t>
                        </w:r>
                        <w:r w:rsidRPr="00443483">
                          <w:rPr>
                            <w:rFonts w:cs="Calibri"/>
                            <w:bCs/>
                            <w:i/>
                            <w:iCs/>
                            <w:sz w:val="24"/>
                            <w:szCs w:val="24"/>
                          </w:rPr>
                          <w:t> </w:t>
                        </w:r>
                        <w:r w:rsidRPr="00443483">
                          <w:rPr>
                            <w:rFonts w:ascii="GHEA Grapalat" w:hAnsi="GHEA Grapalat"/>
                            <w:bCs/>
                            <w:i/>
                            <w:iCs/>
                            <w:sz w:val="24"/>
                            <w:szCs w:val="24"/>
                          </w:rPr>
                          <w:t xml:space="preserve">- </w:t>
                        </w:r>
                        <w:r w:rsidRPr="00443483">
                          <w:rPr>
                            <w:rFonts w:ascii="GHEA Grapalat" w:hAnsi="GHEA Grapalat" w:cs="GHEA Grapalat"/>
                            <w:bCs/>
                            <w:i/>
                            <w:iCs/>
                            <w:sz w:val="24"/>
                            <w:szCs w:val="24"/>
                          </w:rPr>
                          <w:t>լրացուցիչ</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 Գինեկոլոգիական հայելիներ, բարձիչներ՝ փոքր չափերի (մանկական հասակի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lastRenderedPageBreak/>
                          <w:t>2. Վագինոսկոպ մանկական</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u w:val="single"/>
                          </w:rPr>
                          <w:t>ԿԱԴՐԱՅԻՆ ՀԱԳԵՑՎԱԾՈՒԹՅՈՒՆ</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643868">
                        <w:pPr>
                          <w:spacing w:after="0" w:line="240" w:lineRule="auto"/>
                          <w:ind w:firstLine="375"/>
                          <w:jc w:val="both"/>
                          <w:rPr>
                            <w:rFonts w:ascii="GHEA Grapalat" w:hAnsi="GHEA Grapalat"/>
                            <w:sz w:val="24"/>
                            <w:szCs w:val="24"/>
                          </w:rPr>
                        </w:pPr>
                        <w:r w:rsidRPr="00443483">
                          <w:rPr>
                            <w:rFonts w:ascii="GHEA Grapalat" w:hAnsi="GHEA Grapalat"/>
                            <w:sz w:val="24"/>
                            <w:szCs w:val="24"/>
                          </w:rPr>
                          <w:t xml:space="preserve">1. Ավագ բուժաշխատողներ՝ համապատասխան հետդիպլոմային կրթության և </w:t>
                        </w:r>
                        <w:r w:rsidR="00643868" w:rsidRPr="00443483">
                          <w:rPr>
                            <w:rFonts w:ascii="GHEA Grapalat" w:hAnsi="GHEA Grapalat"/>
                            <w:sz w:val="24"/>
                            <w:szCs w:val="24"/>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43868">
                        <w:pPr>
                          <w:spacing w:after="0" w:line="240" w:lineRule="auto"/>
                          <w:ind w:firstLine="375"/>
                          <w:jc w:val="both"/>
                          <w:rPr>
                            <w:rFonts w:ascii="GHEA Grapalat" w:hAnsi="GHEA Grapalat"/>
                            <w:sz w:val="24"/>
                            <w:szCs w:val="24"/>
                            <w:lang w:val="hy-AM"/>
                          </w:rPr>
                        </w:pPr>
                        <w:r w:rsidRPr="00443483">
                          <w:rPr>
                            <w:rFonts w:ascii="GHEA Grapalat" w:hAnsi="GHEA Grapalat"/>
                            <w:sz w:val="24"/>
                            <w:szCs w:val="24"/>
                          </w:rPr>
                          <w:t>2. Միջին բուժաշխատողներ</w:t>
                        </w:r>
                        <w:r w:rsidR="0064386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 Կրտսեր բուժաշխատողներ</w:t>
                        </w:r>
                      </w:p>
                      <w:tbl>
                        <w:tblPr>
                          <w:tblW w:w="5000" w:type="pct"/>
                          <w:tblCellSpacing w:w="0" w:type="dxa"/>
                          <w:tblCellMar>
                            <w:left w:w="0" w:type="dxa"/>
                            <w:right w:w="0" w:type="dxa"/>
                          </w:tblCellMar>
                          <w:tblLook w:val="04A0" w:firstRow="1" w:lastRow="0" w:firstColumn="1" w:lastColumn="0" w:noHBand="0" w:noVBand="1"/>
                        </w:tblPr>
                        <w:tblGrid>
                          <w:gridCol w:w="292"/>
                          <w:gridCol w:w="10615"/>
                        </w:tblGrid>
                        <w:tr w:rsidR="00E71154" w:rsidRPr="00443483" w:rsidTr="00E71154">
                          <w:trPr>
                            <w:tblCellSpacing w:w="0" w:type="dxa"/>
                          </w:trPr>
                          <w:tc>
                            <w:tcPr>
                              <w:tcW w:w="420" w:type="dxa"/>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14265" w:type="dxa"/>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Բժշկական պաշտոնները սահմանվում են` 1 բժշկական պաշտոն՝ յուրաքանչյուր 20 մահճակալի հաշվով:</w:t>
                              </w:r>
                            </w:p>
                          </w:tc>
                        </w:tr>
                        <w:tr w:rsidR="00E71154" w:rsidRPr="00443483" w:rsidTr="00E71154">
                          <w:trPr>
                            <w:tblCellSpacing w:w="0" w:type="dxa"/>
                          </w:trPr>
                          <w:tc>
                            <w:tcPr>
                              <w:tcW w:w="0" w:type="auto"/>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0" w:type="auto"/>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Միջին բուժանձնակազմի պաշտոնը սահմանվում է` շուրջօրյա հերթապահության 1 քույրական պաշտոն՝ յուրաքանչյուր 20 մահճակալի հաշվով:</w:t>
                              </w:r>
                            </w:p>
                          </w:tc>
                        </w:tr>
                        <w:tr w:rsidR="00E71154" w:rsidRPr="00443483" w:rsidTr="00E71154">
                          <w:trPr>
                            <w:tblCellSpacing w:w="0" w:type="dxa"/>
                          </w:trPr>
                          <w:tc>
                            <w:tcPr>
                              <w:tcW w:w="0" w:type="auto"/>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0" w:type="auto"/>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Բաժանմունքի գործունեության համար անհրաժեշտ է ժամանակակից լաբորատորիա` ինֆեկցիաների և հորմոնների ախտորոշման համար:</w:t>
                              </w:r>
                            </w:p>
                          </w:tc>
                        </w:tr>
                      </w:tbl>
                      <w:p w:rsidR="00E71154" w:rsidRPr="00443483" w:rsidRDefault="00E71154" w:rsidP="00E71154">
                        <w:pPr>
                          <w:spacing w:after="0" w:line="240" w:lineRule="auto"/>
                          <w:rPr>
                            <w:rFonts w:ascii="GHEA Grapalat" w:hAnsi="GHEA Grapalat"/>
                            <w:sz w:val="24"/>
                            <w:szCs w:val="24"/>
                          </w:rPr>
                        </w:pP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jc w:val="center"/>
                          <w:rPr>
                            <w:rFonts w:ascii="GHEA Grapalat" w:hAnsi="GHEA Grapalat"/>
                            <w:sz w:val="24"/>
                            <w:szCs w:val="24"/>
                          </w:rPr>
                        </w:pPr>
                        <w:r w:rsidRPr="00443483">
                          <w:rPr>
                            <w:rFonts w:ascii="GHEA Grapalat" w:hAnsi="GHEA Grapalat"/>
                            <w:bCs/>
                            <w:sz w:val="24"/>
                            <w:szCs w:val="24"/>
                          </w:rPr>
                          <w:t>77. ՎԵՐԱՐՏԱԴՐՈՂԱԿԱՆՈՒԹՅԱՆ (ՌԵՊՐՈԴՈՒԿՏՈԼՈԳԻԱՅԻ) ԲԱԺԻՆ</w:t>
                        </w:r>
                      </w:p>
                      <w:p w:rsidR="00E71154" w:rsidRPr="00443483" w:rsidRDefault="00E71154" w:rsidP="00E71154">
                        <w:pPr>
                          <w:spacing w:after="0" w:line="240" w:lineRule="auto"/>
                          <w:ind w:firstLine="375"/>
                          <w:jc w:val="center"/>
                          <w:rPr>
                            <w:rFonts w:ascii="GHEA Grapalat" w:hAnsi="GHEA Grapalat"/>
                            <w:sz w:val="24"/>
                            <w:szCs w:val="24"/>
                          </w:rPr>
                        </w:pPr>
                      </w:p>
                      <w:p w:rsidR="00E71154" w:rsidRPr="00443483" w:rsidRDefault="00E71154" w:rsidP="00E71154">
                        <w:pPr>
                          <w:spacing w:after="0" w:line="240" w:lineRule="auto"/>
                          <w:jc w:val="center"/>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u w:val="single"/>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i/>
                            <w:iCs/>
                            <w:sz w:val="24"/>
                            <w:szCs w:val="24"/>
                          </w:rPr>
                          <w:t>Տես 76.2.</w:t>
                        </w:r>
                        <w:r w:rsidRPr="00443483">
                          <w:rPr>
                            <w:rFonts w:cs="Calibri"/>
                            <w:bCs/>
                            <w:i/>
                            <w:iCs/>
                            <w:sz w:val="24"/>
                            <w:szCs w:val="24"/>
                          </w:rPr>
                          <w:t> </w:t>
                        </w:r>
                        <w:r w:rsidRPr="00443483">
                          <w:rPr>
                            <w:rFonts w:ascii="GHEA Grapalat" w:hAnsi="GHEA Grapalat"/>
                            <w:bCs/>
                            <w:i/>
                            <w:iCs/>
                            <w:sz w:val="24"/>
                            <w:szCs w:val="24"/>
                          </w:rPr>
                          <w:t xml:space="preserve">- </w:t>
                        </w:r>
                        <w:r w:rsidRPr="00443483">
                          <w:rPr>
                            <w:rFonts w:ascii="GHEA Grapalat" w:hAnsi="GHEA Grapalat" w:cs="GHEA Grapalat"/>
                            <w:bCs/>
                            <w:i/>
                            <w:iCs/>
                            <w:sz w:val="24"/>
                            <w:szCs w:val="24"/>
                          </w:rPr>
                          <w:t>լրացուցիչ</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 Մեկանգամյա օգտագործման փորձանոթներ, պիպետկաներ, ձողիկներ,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 Պունկցիոն ասեղներ՝ ձվաբջիջ վերցնելու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 Ածխաթթու գազի ինկուբատոր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4. Լամինար սեղաններ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5. Բինօկուլյար միկրոսկոպ</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6. Միկրոսկոպներ՝ սպերմայի և ձվաբջջի դիտարկման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7. Ցենտրիֆուգաներ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8. Սպերմայի կրիոկոնսերվացիայի համար ձողիկներ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9. Ավտոմատ սարքավորում՝ սպերմայի սառեցման ձողիկներ պատրաստելու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10. Կրիկոնսերվացիայի սպերմայի և ձվաբջջի պահպանման համար հեղուկ ազոտի դյուարներ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11. Սերմի մշակման, կրիոկոնսերվացիայի հատուկ միջավայրեր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12. Սերմի և ձվաբջջի պահպանման հատուկ միջավայրեր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13. Ձվաբջջի պունկցիայի համար նախատեսված գործիքների և բժշկական պարագաների հավաքածու</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14. Սաղմի ներդրման բժշկական պարագաների հավաքածու</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u w:val="single"/>
                          </w:rPr>
                          <w:t>ԿԱԴՐԱՅԻՆ ՀԱԳԵՑՎԱԾՈՒԹՅՈՒՆ</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643868">
                        <w:pPr>
                          <w:spacing w:after="0" w:line="240" w:lineRule="auto"/>
                          <w:ind w:firstLine="375"/>
                          <w:jc w:val="both"/>
                          <w:rPr>
                            <w:rFonts w:ascii="GHEA Grapalat" w:hAnsi="GHEA Grapalat"/>
                            <w:sz w:val="24"/>
                            <w:szCs w:val="24"/>
                          </w:rPr>
                        </w:pPr>
                        <w:r w:rsidRPr="00443483">
                          <w:rPr>
                            <w:rFonts w:ascii="GHEA Grapalat" w:hAnsi="GHEA Grapalat"/>
                            <w:sz w:val="24"/>
                            <w:szCs w:val="24"/>
                          </w:rPr>
                          <w:lastRenderedPageBreak/>
                          <w:t xml:space="preserve">1. Ավագ բուժաշխատողներ՝ համապատասխան հետդիպլոմային կրթության և </w:t>
                        </w:r>
                        <w:r w:rsidR="00643868" w:rsidRPr="00443483">
                          <w:rPr>
                            <w:rFonts w:ascii="GHEA Grapalat" w:hAnsi="GHEA Grapalat"/>
                            <w:sz w:val="24"/>
                            <w:szCs w:val="24"/>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643868">
                        <w:pPr>
                          <w:spacing w:after="0" w:line="240" w:lineRule="auto"/>
                          <w:ind w:firstLine="375"/>
                          <w:jc w:val="both"/>
                          <w:rPr>
                            <w:rFonts w:ascii="GHEA Grapalat" w:hAnsi="GHEA Grapalat"/>
                            <w:sz w:val="24"/>
                            <w:szCs w:val="24"/>
                            <w:lang w:val="hy-AM"/>
                          </w:rPr>
                        </w:pPr>
                        <w:r w:rsidRPr="00443483">
                          <w:rPr>
                            <w:rFonts w:ascii="GHEA Grapalat" w:hAnsi="GHEA Grapalat"/>
                            <w:sz w:val="24"/>
                            <w:szCs w:val="24"/>
                          </w:rPr>
                          <w:t>2. Միջին բուժաշխատողներ</w:t>
                        </w:r>
                        <w:r w:rsidR="0064386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 Կրտսեր բուժաշխատողներ</w:t>
                        </w:r>
                      </w:p>
                      <w:tbl>
                        <w:tblPr>
                          <w:tblW w:w="5000" w:type="pct"/>
                          <w:tblCellSpacing w:w="0" w:type="dxa"/>
                          <w:tblCellMar>
                            <w:left w:w="0" w:type="dxa"/>
                            <w:right w:w="0" w:type="dxa"/>
                          </w:tblCellMar>
                          <w:tblLook w:val="04A0" w:firstRow="1" w:lastRow="0" w:firstColumn="1" w:lastColumn="0" w:noHBand="0" w:noVBand="1"/>
                        </w:tblPr>
                        <w:tblGrid>
                          <w:gridCol w:w="265"/>
                          <w:gridCol w:w="10642"/>
                        </w:tblGrid>
                        <w:tr w:rsidR="00E71154" w:rsidRPr="00443483" w:rsidTr="00E71154">
                          <w:trPr>
                            <w:tblCellSpacing w:w="0" w:type="dxa"/>
                          </w:trPr>
                          <w:tc>
                            <w:tcPr>
                              <w:tcW w:w="375" w:type="dxa"/>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14310" w:type="dxa"/>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Բժշկական պաշտոնները սահմանվում են` 1 բժշկական պաշտոն՝ յուրաքանչյուր 20 մահճակալի հաշվով:</w:t>
                              </w:r>
                            </w:p>
                          </w:tc>
                        </w:tr>
                        <w:tr w:rsidR="00E71154" w:rsidRPr="00443483" w:rsidTr="00E71154">
                          <w:trPr>
                            <w:tblCellSpacing w:w="0" w:type="dxa"/>
                          </w:trPr>
                          <w:tc>
                            <w:tcPr>
                              <w:tcW w:w="0" w:type="auto"/>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0" w:type="auto"/>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Միջին բուժանձնակազմի պաշտոնը սահմանվում է` շուրջօրյա հերթապահության 1 քույրական պաշտոն՝ յուրաքանչյուր 20 մահճակալի հաշվով:</w:t>
                              </w:r>
                            </w:p>
                          </w:tc>
                        </w:tr>
                        <w:tr w:rsidR="00E71154" w:rsidRPr="00443483" w:rsidTr="00E71154">
                          <w:trPr>
                            <w:tblCellSpacing w:w="0" w:type="dxa"/>
                          </w:trPr>
                          <w:tc>
                            <w:tcPr>
                              <w:tcW w:w="0" w:type="auto"/>
                              <w:hideMark/>
                            </w:tcPr>
                            <w:p w:rsidR="00E71154" w:rsidRPr="00443483" w:rsidRDefault="00E71154" w:rsidP="00E71154">
                              <w:pPr>
                                <w:spacing w:after="0" w:line="240" w:lineRule="auto"/>
                                <w:jc w:val="right"/>
                                <w:rPr>
                                  <w:rFonts w:ascii="GHEA Grapalat" w:hAnsi="GHEA Grapalat"/>
                                  <w:sz w:val="24"/>
                                  <w:szCs w:val="24"/>
                                </w:rPr>
                              </w:pPr>
                              <w:r w:rsidRPr="00443483">
                                <w:rPr>
                                  <w:rFonts w:ascii="GHEA Grapalat" w:hAnsi="GHEA Grapalat"/>
                                  <w:sz w:val="24"/>
                                  <w:szCs w:val="24"/>
                                </w:rPr>
                                <w:t>-</w:t>
                              </w:r>
                            </w:p>
                          </w:tc>
                          <w:tc>
                            <w:tcPr>
                              <w:tcW w:w="0" w:type="auto"/>
                              <w:vAlign w:val="center"/>
                              <w:hideMark/>
                            </w:tcPr>
                            <w:p w:rsidR="00E71154" w:rsidRPr="00443483" w:rsidRDefault="00E71154" w:rsidP="00E71154">
                              <w:pPr>
                                <w:spacing w:after="0" w:line="240" w:lineRule="auto"/>
                                <w:rPr>
                                  <w:rFonts w:ascii="GHEA Grapalat" w:hAnsi="GHEA Grapalat"/>
                                  <w:sz w:val="24"/>
                                  <w:szCs w:val="24"/>
                                </w:rPr>
                              </w:pPr>
                              <w:r w:rsidRPr="00443483">
                                <w:rPr>
                                  <w:rFonts w:ascii="GHEA Grapalat" w:hAnsi="GHEA Grapalat"/>
                                  <w:sz w:val="24"/>
                                  <w:szCs w:val="24"/>
                                </w:rPr>
                                <w:t>Բաժանմունքի գործունեության համար անհրաժեշտ է ժամանակակից լաբորատորիա` ինֆեկցիաների և հորմոնների ախտորոշման համար:</w:t>
                              </w:r>
                            </w:p>
                          </w:tc>
                        </w:tr>
                      </w:tbl>
                      <w:p w:rsidR="00E71154" w:rsidRPr="00443483" w:rsidRDefault="00E71154" w:rsidP="00E71154">
                        <w:pPr>
                          <w:spacing w:after="0" w:line="240" w:lineRule="auto"/>
                          <w:rPr>
                            <w:rFonts w:ascii="GHEA Grapalat" w:hAnsi="GHEA Grapalat"/>
                            <w:sz w:val="24"/>
                            <w:szCs w:val="24"/>
                          </w:rPr>
                        </w:pP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jc w:val="center"/>
                          <w:rPr>
                            <w:rFonts w:ascii="GHEA Grapalat" w:hAnsi="GHEA Grapalat"/>
                            <w:sz w:val="24"/>
                            <w:szCs w:val="24"/>
                          </w:rPr>
                        </w:pPr>
                        <w:r w:rsidRPr="00443483">
                          <w:rPr>
                            <w:rFonts w:ascii="GHEA Grapalat" w:hAnsi="GHEA Grapalat"/>
                            <w:bCs/>
                            <w:sz w:val="24"/>
                            <w:szCs w:val="24"/>
                          </w:rPr>
                          <w:t>77.1. ՎԵՐԱՐՏԱԴՐՈՂԱԿԱՆՈՒԹՅԱՆ (ՌԵՊՐՈԴՈՒԿՏՈԼՈԳԻԱՅԻ) ԲԱԺԻՆ (ԱՐՀԵՍՏԱԿԱՆ ԲԵՂՄՆԱՎՈՐՈՒՄ)</w:t>
                        </w:r>
                      </w:p>
                      <w:p w:rsidR="00E71154" w:rsidRPr="00443483" w:rsidRDefault="00E71154" w:rsidP="00E71154">
                        <w:pPr>
                          <w:spacing w:after="0" w:line="240" w:lineRule="auto"/>
                          <w:ind w:firstLine="375"/>
                          <w:rPr>
                            <w:rFonts w:ascii="GHEA Grapalat" w:hAnsi="GHEA Grapalat"/>
                            <w:sz w:val="24"/>
                            <w:szCs w:val="24"/>
                          </w:rPr>
                        </w:pPr>
                        <w:r w:rsidRPr="00443483">
                          <w:rPr>
                            <w:rFonts w:cs="Calibri"/>
                            <w:sz w:val="24"/>
                            <w:szCs w:val="24"/>
                          </w:rPr>
                          <w:t> </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rPr>
                          <w:t>ՍԱՐՔԱՎՈՐՈՒՄՆԵՐ ԵՎ ՄԻԱՆՎԱԳ ՕԳՏԱԳՈՐԾՄԱՆ ՊԱՐԱԳԱՆԵՐ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 Ձվաբջջի արտածծման սարքավորում՝ իր տաքացվող հարթակով</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2. Աշխատանքային ստերիլ պահարան՝ նախատեսված արտամարմնային բեղմնավորման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3. Բինոկուլիար կենսաբանական մանրադիտակ</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4. Ածխաթթու գազի ինկուբատոր՝ ձվաբջիջների և սաղմերի աճեցման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5. Ինվերսիոն մանրադիտակ՝ համակցված մանիպուլյացիոն համակարգով սերմի ներցիտպլազմատիկ ներարկումն իրականացնելու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6. Ցենտրիֆուգա՝ փոփոխական արագությամբ</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7. Բինոկուլիար մանրադիտակ՝ սերմի հետազոտման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8. Կրիո տարաներ՝ ձվաբջջի և սերմի պահպանման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9. Սառնարան՝ միջավայրերի պահպանման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10. Միջավայրեր՝ ձվաբջիջների լվացման, աճեցման, տեղափոխման, սառեցման և պահպանման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11. Միջավայրեր՝ սերմի մշակման, սառեցման և պահպանման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sz w:val="24"/>
                            <w:szCs w:val="24"/>
                          </w:rPr>
                          <w:t>12. Միանվագ օգտագործման ասեղներ, կաթետեր, պլաստիկե տարաներ՝ նախատեսված ԱՄԲ-ի համար</w:t>
                        </w:r>
                      </w:p>
                      <w:p w:rsidR="00E71154" w:rsidRPr="00443483" w:rsidRDefault="00E71154" w:rsidP="00E71154">
                        <w:pPr>
                          <w:spacing w:after="0" w:line="240" w:lineRule="auto"/>
                          <w:ind w:firstLine="375"/>
                          <w:rPr>
                            <w:rFonts w:ascii="GHEA Grapalat" w:hAnsi="GHEA Grapalat"/>
                            <w:sz w:val="24"/>
                            <w:szCs w:val="24"/>
                          </w:rPr>
                        </w:pPr>
                        <w:r w:rsidRPr="00443483">
                          <w:rPr>
                            <w:rFonts w:ascii="GHEA Grapalat" w:hAnsi="GHEA Grapalat"/>
                            <w:bCs/>
                            <w:sz w:val="24"/>
                            <w:szCs w:val="24"/>
                          </w:rPr>
                          <w:t>ԿԱԴՐԱՅԻՆ ՀԱԳԵՑՎԱԾՈՒԹՅՈՒՆ</w:t>
                        </w:r>
                      </w:p>
                      <w:p w:rsidR="00E71154" w:rsidRPr="00443483" w:rsidRDefault="00E71154" w:rsidP="000A715A">
                        <w:pPr>
                          <w:spacing w:after="0" w:line="240" w:lineRule="auto"/>
                          <w:ind w:firstLine="375"/>
                          <w:jc w:val="both"/>
                          <w:rPr>
                            <w:rFonts w:ascii="GHEA Grapalat" w:hAnsi="GHEA Grapalat"/>
                            <w:sz w:val="24"/>
                            <w:szCs w:val="24"/>
                          </w:rPr>
                        </w:pPr>
                        <w:r w:rsidRPr="00443483">
                          <w:rPr>
                            <w:rFonts w:ascii="GHEA Grapalat" w:hAnsi="GHEA Grapalat"/>
                            <w:sz w:val="24"/>
                            <w:szCs w:val="24"/>
                          </w:rPr>
                          <w:t>1. Ավագ բուժաշխատողներ՝ ռեպրոդուկտոլո</w:t>
                        </w:r>
                        <w:r w:rsidR="000A715A" w:rsidRPr="00443483">
                          <w:rPr>
                            <w:rFonts w:ascii="GHEA Grapalat" w:hAnsi="GHEA Grapalat"/>
                            <w:sz w:val="24"/>
                            <w:szCs w:val="24"/>
                          </w:rPr>
                          <w:t>գներ կամ մանկաբարձ-գինեկոլոգներ</w:t>
                        </w:r>
                        <w:r w:rsidR="000A715A" w:rsidRPr="00443483">
                          <w:rPr>
                            <w:rFonts w:ascii="GHEA Grapalat" w:hAnsi="GHEA Grapalat"/>
                            <w:sz w:val="24"/>
                            <w:szCs w:val="24"/>
                            <w:lang w:val="hy-AM"/>
                          </w:rPr>
                          <w:t xml:space="preserve">` </w:t>
                        </w:r>
                        <w:r w:rsidR="000A715A" w:rsidRPr="00443483">
                          <w:rPr>
                            <w:rFonts w:ascii="GHEA Grapalat" w:hAnsi="GHEA Grapalat"/>
                            <w:sz w:val="24"/>
                            <w:szCs w:val="24"/>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A715A">
                        <w:pPr>
                          <w:spacing w:after="0" w:line="240" w:lineRule="auto"/>
                          <w:ind w:firstLine="375"/>
                          <w:jc w:val="both"/>
                          <w:rPr>
                            <w:rFonts w:ascii="GHEA Grapalat" w:hAnsi="GHEA Grapalat"/>
                            <w:sz w:val="24"/>
                            <w:szCs w:val="24"/>
                            <w:lang w:val="hy-AM"/>
                          </w:rPr>
                        </w:pPr>
                        <w:r w:rsidRPr="00443483">
                          <w:rPr>
                            <w:rFonts w:ascii="GHEA Grapalat" w:hAnsi="GHEA Grapalat"/>
                            <w:sz w:val="24"/>
                            <w:szCs w:val="24"/>
                          </w:rPr>
                          <w:t>2. Միջին բուժաշխատողներ</w:t>
                        </w:r>
                        <w:r w:rsidR="000A715A"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77.2. ՎԵՐԱՐՏԱԴՐՈՂԱԿԱՆՈՒԹՅԱՆ (ՌԵՊՐՈԴՈՒԿՏՈԼՈԳԻԱՅԻ) ԲԱԺԻՆ (ՍԵՐՄԻ ՀԱՎԱՔԱԳՐՈՒՄ, ՊԱՀՊԱՆՈՒՄ ԵՎ ԱՐՀԵՍՏԱԿԱՆ ՍԵՐՄՆԱՎՈՐՈՒՄ)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Սերմի ստացման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Սերմի մշակման և պահպանման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Միջամտությունների սենյակ (կետ`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գինեկոլոգիական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գինեկոլոգիական հայելիներ, միանգամյա օգտագործման ներարգանդային կաթետեր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ԱՎԱԳ ԲՈՒԺԱՇԽԱՏՈՂԻ</w:t>
                        </w:r>
                        <w:r w:rsidRPr="00443483">
                          <w:rPr>
                            <w:rFonts w:cs="Calibri"/>
                            <w:bCs/>
                            <w:sz w:val="24"/>
                            <w:szCs w:val="24"/>
                            <w:u w:val="single"/>
                            <w:lang w:val="hy-AM"/>
                          </w:rPr>
                          <w:t> </w:t>
                        </w:r>
                        <w:r w:rsidRPr="00443483">
                          <w:rPr>
                            <w:rFonts w:ascii="GHEA Grapalat" w:hAnsi="GHEA Grapalat" w:cs="GHEA Grapalat"/>
                            <w:bCs/>
                            <w:sz w:val="24"/>
                            <w:szCs w:val="24"/>
                            <w:u w:val="single"/>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ՍԵՐՄԻ ՍՏԱՑՄԱՆ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Հեռուստացույց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ՍԵՐՄԻ ՄՇԱԿՄԱՆ ԵՎ ՊԱՀՊԱՆՄԱՆ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Դյուարներ (սերմի պահպանման համար տարաներ)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 </w:t>
                        </w:r>
                        <w:r w:rsidR="00870977" w:rsidRPr="00443483">
                          <w:rPr>
                            <w:rFonts w:ascii="GHEA Grapalat" w:hAnsi="GHEA Grapalat"/>
                            <w:sz w:val="24"/>
                            <w:szCs w:val="24"/>
                            <w:lang w:val="hy-AM"/>
                          </w:rPr>
                          <w:t>Մ</w:t>
                        </w:r>
                        <w:r w:rsidRPr="00443483">
                          <w:rPr>
                            <w:rFonts w:ascii="GHEA Grapalat" w:hAnsi="GHEA Grapalat"/>
                            <w:sz w:val="24"/>
                            <w:szCs w:val="24"/>
                            <w:lang w:val="hy-AM"/>
                          </w:rPr>
                          <w:t>անրադիտակ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Ցենտրիֆուգա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Կրիոսրվակներ, կրիոձողիկներ, սրվակներ, փորձանոթներ, ավտոմատացված պիպետներ, ծայրադիրներ, պաստեր պիպետներ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Կրիպրոտեկտորներ սերմի սառեցման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Միջավայրեր՝ սերմի մշակման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Սերմի ներկման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Սերմնաբջիջների հաշվելու համար Մակլերի հաշվիչ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Հեղուկ ազոտ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0A715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բուժաշխատողներ՝ ռեպրոդուկտոլոգ</w:t>
                        </w:r>
                        <w:r w:rsidR="000A715A" w:rsidRPr="00443483">
                          <w:rPr>
                            <w:rFonts w:ascii="GHEA Grapalat" w:hAnsi="GHEA Grapalat"/>
                            <w:sz w:val="24"/>
                            <w:szCs w:val="24"/>
                            <w:lang w:val="hy-AM"/>
                          </w:rPr>
                          <w:t>ներ կամ մանկաբարձ-գինեկոլոգներ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A715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բուժաշխատողներ</w:t>
                        </w:r>
                        <w:r w:rsidR="000A715A"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34.1, 34.4, 42, 45, 55 և</w:t>
                        </w:r>
                        <w:r w:rsidRPr="00443483">
                          <w:rPr>
                            <w:rFonts w:cs="Calibri"/>
                            <w:sz w:val="24"/>
                            <w:szCs w:val="24"/>
                            <w:lang w:val="hy-AM"/>
                          </w:rPr>
                          <w:t> </w:t>
                        </w:r>
                        <w:r w:rsidRPr="00443483">
                          <w:rPr>
                            <w:rFonts w:ascii="GHEA Grapalat" w:hAnsi="GHEA Grapalat"/>
                            <w:sz w:val="24"/>
                            <w:szCs w:val="24"/>
                            <w:lang w:val="hy-AM"/>
                          </w:rPr>
                          <w:t xml:space="preserve">61 </w:t>
                        </w:r>
                        <w:r w:rsidRPr="00443483">
                          <w:rPr>
                            <w:rFonts w:ascii="GHEA Grapalat" w:hAnsi="GHEA Grapalat" w:cs="GHEA Grapalat"/>
                            <w:sz w:val="24"/>
                            <w:szCs w:val="24"/>
                            <w:lang w:val="hy-AM"/>
                          </w:rPr>
                          <w:t>կետերը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կիրառելի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տարբեր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տեղակայում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համապատասխան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աղեստամոքսային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նյարդաբանական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թոքային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տուբերկուլյոզային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այլն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lastRenderedPageBreak/>
                          <w:t>ուղղվածություն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ունեցող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մանկական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առողջարաններում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որոնք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բուժիչ</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բնակլիմայական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հանքա</w:t>
                        </w:r>
                        <w:r w:rsidRPr="00443483">
                          <w:rPr>
                            <w:rFonts w:ascii="GHEA Grapalat" w:hAnsi="GHEA Grapalat"/>
                            <w:sz w:val="24"/>
                            <w:szCs w:val="24"/>
                            <w:lang w:val="hy-AM"/>
                          </w:rPr>
                          <w:t>յին ջրեր: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ՆԵՐՀԻՎԱՆԴԱՆՈՑԱՅԻՆ ԴԵՂԱՏԱՆ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78. ՆԵՐՀԻՎԱՆԴԱՆՈՑԱՅԻՆ ԴԵՂԱՏՈՒՆ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Չորացման պահարան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A խմբի դեղերի պահպանման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Ավտոկլավ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Թորած և կրկնակի թորած ջրի ստացման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Ռեֆրակտոմետր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Հեղուկ դեղորայքի լցաբաժանման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Հեղուկների չափիչ ամանեղեն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Լաբորատոր ամանեղեն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Հավանգ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Կշեռք և կշռաքարեր` դեղանյութի կշռելու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Տեխնիկական լաբորատոր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Շտանգլասների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Էլեկտրական սալիկ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Սառնարաններ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Երկաթե պահարան, խոնավաչափ,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Դեղագործ</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Ներհիվանդանոցային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դեղատունը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բացվում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100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ավելի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մահճակալ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w:t>
                        </w:r>
                        <w:r w:rsidRPr="00443483">
                          <w:rPr>
                            <w:rFonts w:ascii="GHEA Grapalat" w:hAnsi="GHEA Grapalat"/>
                            <w:sz w:val="24"/>
                            <w:szCs w:val="24"/>
                            <w:lang w:val="hy-AM"/>
                          </w:rPr>
                          <w:t>ցող հիվանդանոցներում: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Ներհիվանդանոցային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դեղատունն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իրականացնում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դեղերի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պատրաստում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պատրաստի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դեղերի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նշանակության</w:t>
                        </w:r>
                        <w:r w:rsidRPr="00443483">
                          <w:rPr>
                            <w:rFonts w:cs="Calibri"/>
                            <w:sz w:val="24"/>
                            <w:szCs w:val="24"/>
                            <w:lang w:val="hy-AM"/>
                          </w:rPr>
                          <w:t> </w:t>
                        </w:r>
                        <w:r w:rsidRPr="00443483">
                          <w:rPr>
                            <w:rFonts w:ascii="GHEA Grapalat" w:hAnsi="GHEA Grapalat" w:cs="GHEA Grapalat"/>
                            <w:sz w:val="24"/>
                            <w:szCs w:val="24"/>
                            <w:lang w:val="hy-AM"/>
                          </w:rPr>
                          <w:t>ապրանքների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ստացում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բաշխում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կազմակերպության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տարբեր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բաժիններին</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Ներհիվանդանոցային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դեղատունը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կազմում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ունենա</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թմրադեղերի և հոգեմետ դեղերի պահպանման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պատրաստված և պատրաստի դեղերի բաց թողնման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մաքուր շշերի պահպանման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պահեստ պատրաստի դեղերի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տարայի (շշերի) պահպանման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lastRenderedPageBreak/>
                          <w:t>ԱԽՏԱՀԱՆՄԱՆ ԲԱԺԻՆՆԵՐԻ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79. ԱԽՏԱՀԱՆՄԱՆ ԲԱԺԻՆ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Ավտոկլավ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Ջրի թորման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Բակտերիոցիդ</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Հոսող ջրի պարտադիր առկայություն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Կաթսաներ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Էլեկտրական տաքացուցիչ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23FA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Միջին բուժաշխատողներ</w:t>
                        </w:r>
                        <w:r w:rsidR="00E23FA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ՄԻՋԱՄՏՈՒԹՅՈՒՆՆԵՐԻ ԿԱԲԻՆԵՏԻ ԳՈՐԾՈՒՆԵՈՒԹՅԱՆ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80. ՄԻՋԱՄՏՈՒԹՅՈՒՆՆԵՐԻ ԿԱԲԻՆԵՏ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Բարձիկ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Առաջին օգնության դեղորայքի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Հակաշոկային դեղորայքի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Թթվածնի բարձ</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9.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պահարան` առաջին օգնության դեղորայքի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Բժշկական պահարան` հակաշոկային դեղորայքի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13. Մոմլաթ` թախտի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Սեղան`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23FA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Միջին բուժաշխատող</w:t>
                        </w:r>
                        <w:r w:rsidR="00E23FA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Կաբինետը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ծավալվում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բոլոր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բաժանմունքներում</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Նեղ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միջամտությունների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կաբինետներում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բացի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նշված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սարքավորումներից</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լինեն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նաև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համապատասխան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սարք</w:t>
                        </w:r>
                        <w:r w:rsidRPr="00443483">
                          <w:rPr>
                            <w:rFonts w:ascii="GHEA Grapalat" w:hAnsi="GHEA Grapalat"/>
                            <w:sz w:val="24"/>
                            <w:szCs w:val="24"/>
                            <w:lang w:val="hy-AM"/>
                          </w:rPr>
                          <w:t>ավորումներ` դիագնոստիկ և բուժական միջամտություններ կատարելու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ՀԵՐԹԱՊԱՀ ԲՈՒԺՔՐՈՋ ԿԵՏԻ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81. ՀԵՐԹԱՊԱՀ ԲՈՒԺՔՐՈՋ ԿԵՏ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Առաջին օգնության դեղորայքի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Դեղորայքի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Ներքին և արտաքին կապ (հեռախոս)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9. </w:t>
                        </w:r>
                        <w:r w:rsidR="00596767" w:rsidRPr="00596767">
                          <w:rPr>
                            <w:rFonts w:ascii="GHEA Grapalat" w:hAnsi="GHEA Grapalat"/>
                            <w:sz w:val="24"/>
                            <w:szCs w:val="24"/>
                            <w:lang w:val="hy-AM"/>
                          </w:rPr>
                          <w:t>Պացիենտի</w:t>
                        </w:r>
                        <w:r w:rsidRPr="00443483">
                          <w:rPr>
                            <w:rFonts w:ascii="GHEA Grapalat" w:hAnsi="GHEA Grapalat"/>
                            <w:sz w:val="24"/>
                            <w:szCs w:val="24"/>
                            <w:lang w:val="hy-AM"/>
                          </w:rPr>
                          <w:t xml:space="preserve">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Հերթապահ</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բուժքրոջ</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կետը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ծավալվում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բոլոր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բաժանմունքներում</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ՎԻՐԱՀԱՏԱՐԱՆԻ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82.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bCs/>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Վիրահատարանը ծավալվում է բոլոր վիրաբուժական ուղղվածություն ունեցող բաժանմունքներում: Վիրահատարանում և վիրաբուժական բաժանմունքում կրկնվող բժշկական գործիքները, սարքավորումները և պարագաները կարող են ներկայացվել մեկ օրինակից:</w:t>
                        </w:r>
                      </w:p>
                      <w:p w:rsidR="00E23FA0" w:rsidRPr="00443483" w:rsidRDefault="00E23FA0" w:rsidP="00E71154">
                        <w:pPr>
                          <w:spacing w:after="0" w:line="240" w:lineRule="auto"/>
                          <w:ind w:firstLine="375"/>
                          <w:rPr>
                            <w:rFonts w:ascii="GHEA Grapalat" w:hAnsi="GHEA Grapalat"/>
                            <w:bCs/>
                            <w:i/>
                            <w:iCs/>
                            <w:sz w:val="24"/>
                            <w:szCs w:val="24"/>
                            <w:lang w:val="hy-AM"/>
                          </w:rPr>
                        </w:pPr>
                      </w:p>
                      <w:p w:rsidR="00E71154" w:rsidRPr="00443483" w:rsidRDefault="00E23FA0"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w:t>
                        </w:r>
                        <w:r w:rsidR="00E71154"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ՎԻՐԱԿԱՊԱՐԱՆԻ ՀԱՄԱՐ ԱՆՀՐԱԺԵՇՏ ՏԵԽՆԻԿԱԿԱՆ ԵՎ ՄԱՍՆԱԳԻՏԱԿԱՆ ՈՐԱԿԱՎՈՐՄԱՆ ՊԱՀԱՆՋՆԵՐ ՈՒ ՊԱՅՄԱՆՆԵՐ</w:t>
                        </w:r>
                      </w:p>
                      <w:p w:rsidR="00E71154" w:rsidRPr="00443483" w:rsidRDefault="00E71154" w:rsidP="00E71154">
                        <w:pPr>
                          <w:spacing w:after="0" w:line="240" w:lineRule="auto"/>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83. ՎԻՐԱԿԱՊԱՐԱՆ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Վիրակապարանի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Վիրակապական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Վիրակապարանի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4.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Դեղորայքի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Սեղաններ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23FA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Միջին բուժաշխատողներ</w:t>
                        </w:r>
                        <w:r w:rsidR="00E23FA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23FA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w:t>
                        </w:r>
                        <w:r w:rsidRPr="00443483">
                          <w:rPr>
                            <w:rFonts w:cs="Calibri"/>
                            <w:sz w:val="24"/>
                            <w:szCs w:val="24"/>
                            <w:lang w:val="hy-AM"/>
                          </w:rPr>
                          <w:t> </w:t>
                        </w:r>
                        <w:r w:rsidRPr="00443483">
                          <w:rPr>
                            <w:rFonts w:ascii="GHEA Grapalat" w:hAnsi="GHEA Grapalat" w:cs="GHEA Grapalat"/>
                            <w:sz w:val="24"/>
                            <w:szCs w:val="24"/>
                            <w:lang w:val="hy-AM"/>
                          </w:rPr>
                          <w:t>Վիրահատարանները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ծավալվում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բոլոր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վիրաբուժական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ուղղվածություն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ունեցող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բաժանմունքներում</w:t>
                        </w:r>
                        <w:r w:rsidRPr="00443483">
                          <w:rPr>
                            <w:rFonts w:ascii="GHEA Grapalat" w:hAnsi="GHEA Grapalat"/>
                            <w:sz w:val="24"/>
                            <w:szCs w:val="24"/>
                            <w:lang w:val="hy-AM"/>
                          </w:rPr>
                          <w:t>:</w:t>
                        </w:r>
                      </w:p>
                      <w:p w:rsidR="00E71154" w:rsidRPr="00443483" w:rsidRDefault="00E71154" w:rsidP="00E23FA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Վնասվածքաբանական</w:t>
                        </w:r>
                        <w:r w:rsidRPr="00443483">
                          <w:rPr>
                            <w:rFonts w:ascii="GHEA Grapalat" w:hAnsi="GHEA Grapalat"/>
                            <w:sz w:val="24"/>
                            <w:szCs w:val="24"/>
                            <w:lang w:val="hy-AM"/>
                          </w:rPr>
                          <w:t xml:space="preserve"> բաժանմունքներում ցանկալի է ունենալ մաքուր և թարախային վիրահատարաններ: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ԴԻԱՀԵՐՁԱՐԱՆԻ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84. ԱԽՏԱԲԱՆԱԱՆԱՏՈՄԻԱԿԱՆ ԾԱՌԱՅՈՒԹՅՈՒՆ</w:t>
                        </w:r>
                      </w:p>
                      <w:p w:rsidR="00E23FA0" w:rsidRPr="00443483" w:rsidRDefault="00E23FA0" w:rsidP="00E71154">
                        <w:pPr>
                          <w:spacing w:after="0" w:line="240" w:lineRule="auto"/>
                          <w:ind w:firstLine="375"/>
                          <w:rPr>
                            <w:rFonts w:ascii="GHEA Grapalat" w:hAnsi="GHEA Grapalat"/>
                            <w:bCs/>
                            <w:i/>
                            <w:iCs/>
                            <w:sz w:val="24"/>
                            <w:szCs w:val="24"/>
                            <w:lang w:val="hy-AM"/>
                          </w:rPr>
                        </w:pPr>
                      </w:p>
                      <w:p w:rsidR="00E23FA0" w:rsidRPr="00443483" w:rsidRDefault="00E23FA0"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Սպասասրահ</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Դիակների պահպանման սենք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Նախադիահերձարան (լվացարանով)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Դիահերձարան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Դիակի հանդերձավորման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Թաց աուտոպսիոն և բիոպսիոն նյութի արխիվ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Մաքուր սպիտակեղենի պահպանման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Կեղտոտ սպիտակեղենի պահպանման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Բժշկական թափոնի պահման սենք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Սանհանգույց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ԴԻԱՀԵՐՁԱՐԱՆ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Դիահերձարանի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Դիահերձման համար անհրաժեշտ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Դիակի մշակման համար անհրաժեշտ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4.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Օդափոխիչ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Դիահերձարանի սեղանին կից` սառը և տաք ջրի ծորակներ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Փոքր սեղան` օրգանակոմպլեքսի ուսումնասիրման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23FA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E23FA0"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23FA0">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2.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00E23FA0"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lastRenderedPageBreak/>
                          <w:t>85. ԻՆՏԵՐՎԵՆՑԻՈՆ ՍՐՏԱԲԱՆԱԿԱՆ ԾԱՌԱՅՈՒԹՅԱՆՆ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85.1. ՍՐՏԱՆՈԹԱՅԻՆ ԿԱԹԵՏԵՐԻԶԱՑԻՈՆ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Անգիոգրաֆիկ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Սիրտ-թոքային վերակենդանացմանն անհրաժեշտ պարագաների պահարան (դեֆիբրիլյատոր, լարինգոսկոպ, դեղեր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Գազային ստերիլիզացիոն ապարատ </w:t>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Դեղերի դոզավորված ներարկման ապարատ (ինֆուզամատ)` առնվազն երեք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Կաթետերիզացիոն սենյակում ներկառուցված պահարաններ` միանգամյա օգտագործման պարագաների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Ինվազիվ ճնշման էլեկտրասրտագրման մոնիթոր` առնվազն երկու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Կենտրոնացված թթվածնի և հետներծծման ելք</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bCs/>
                            <w:sz w:val="24"/>
                            <w:szCs w:val="24"/>
                            <w:lang w:val="hy-AM"/>
                          </w:rPr>
                          <w:t> </w:t>
                        </w:r>
                        <w:r w:rsidRPr="00443483">
                          <w:rPr>
                            <w:rFonts w:ascii="GHEA Grapalat" w:hAnsi="GHEA Grapalat"/>
                            <w:bCs/>
                            <w:sz w:val="24"/>
                            <w:szCs w:val="24"/>
                            <w:lang w:val="hy-AM"/>
                          </w:rPr>
                          <w:t xml:space="preserve">85.2. </w:t>
                        </w:r>
                        <w:r w:rsidRPr="00443483">
                          <w:rPr>
                            <w:rFonts w:ascii="GHEA Grapalat" w:hAnsi="GHEA Grapalat" w:cs="GHEA Grapalat"/>
                            <w:bCs/>
                            <w:sz w:val="24"/>
                            <w:szCs w:val="24"/>
                            <w:lang w:val="hy-AM"/>
                          </w:rPr>
                          <w:t>ՀԵՏԻՆՏԵՐՎԵՆՑԻՈՆ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bCs/>
                            <w:sz w:val="24"/>
                            <w:szCs w:val="24"/>
                            <w:u w:val="single"/>
                            <w:lang w:val="hy-AM"/>
                          </w:rPr>
                          <w:t> </w:t>
                        </w:r>
                        <w:r w:rsidRPr="00443483">
                          <w:rPr>
                            <w:rFonts w:ascii="GHEA Grapalat" w:hAnsi="GHEA Grapalat" w:cs="GHEA Grapalat"/>
                            <w:bCs/>
                            <w:sz w:val="24"/>
                            <w:szCs w:val="24"/>
                            <w:u w:val="single"/>
                            <w:lang w:val="hy-AM"/>
                          </w:rPr>
                          <w:t>ՍԱՐՔԱՎՈՐՈՒՄՆԵՐ</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ԵՎ</w:t>
                        </w:r>
                        <w:r w:rsidRPr="00443483">
                          <w:rPr>
                            <w:rFonts w:ascii="GHEA Grapalat" w:hAnsi="GHEA Grapalat"/>
                            <w:bCs/>
                            <w:sz w:val="24"/>
                            <w:szCs w:val="24"/>
                            <w:u w:val="single"/>
                            <w:lang w:val="hy-AM"/>
                          </w:rPr>
                          <w:t xml:space="preserve">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Ֆունկցիոնալ մահճակալներ` առնվազն չորս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Կենտրոնացված թթվածնի և հետներծծման ելքեր` առնվազն չորս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Ինվազիվ ճնշման և էլեկտրասրտագրման մոնիթորներ` առնվազն չորս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Էլեկտրասրտագրման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Ուլտրաձայնային հետազոտության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Սիրտ-թոքային պահարան (դեֆիբրիլյատոր, լարինգոսկոպ, դեղեր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Արհեստական շնչառության ապարատ` առնվազն չորս հատ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Ինֆուզամատ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Դեղերի պահարան</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bCs/>
                            <w:sz w:val="24"/>
                            <w:szCs w:val="24"/>
                            <w:lang w:val="hy-AM"/>
                          </w:rPr>
                          <w:t> </w:t>
                        </w:r>
                        <w:r w:rsidRPr="00443483">
                          <w:rPr>
                            <w:rFonts w:ascii="GHEA Grapalat" w:hAnsi="GHEA Grapalat"/>
                            <w:bCs/>
                            <w:sz w:val="24"/>
                            <w:szCs w:val="24"/>
                            <w:lang w:val="hy-AM"/>
                          </w:rPr>
                          <w:t xml:space="preserve">85.3. </w:t>
                        </w:r>
                        <w:r w:rsidRPr="00443483">
                          <w:rPr>
                            <w:rFonts w:ascii="GHEA Grapalat" w:hAnsi="GHEA Grapalat" w:cs="GHEA Grapalat"/>
                            <w:bCs/>
                            <w:sz w:val="24"/>
                            <w:szCs w:val="24"/>
                            <w:lang w:val="hy-AM"/>
                          </w:rPr>
                          <w:t>ԻՆՏԵՐՎԵՆՑԻՈՆ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ՍՐՏԱԲԱՆԱԿԱՆ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Կենտրոնացված թթվածնի և հետներծծման ելքեր` յուրաքանչյուր հիվանդասենյակին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Էլեկտրասրտագրման 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Բաժանմունքի քույրական պոստ` տելեմետրիկ հսկողության հնարավորությամբ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Չափումների և միջամտությունների (մանիպուլյացիոն)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Ինֆոզամատ` ամեն սենյակին երեքական հաշվարկով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Ֆունկցիոնալ սեղանիկներ` յուրաքանչյուր մահճակալին</w:t>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9. Անհատական լուսավորություն`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Անհատական ահազանգման սարք` յուրաքանչյուր մահճակալին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u w:val="single"/>
                            <w:lang w:val="hy-AM"/>
                          </w:rPr>
                          <w:t>Կաթետերիզացիոն լաբորատորիա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B318F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ինտերվենցիոն սրտաբան` համապատասխան հետդիպլոմային կրթության և </w:t>
                        </w:r>
                        <w:r w:rsidR="00B318F4" w:rsidRPr="00B318F4">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(նեղ մասնագիտական)</w:t>
                        </w:r>
                        <w:r w:rsidR="00B318F4">
                          <w:rPr>
                            <w:rFonts w:ascii="GHEA Grapalat" w:hAnsi="GHEA Grapalat"/>
                            <w:sz w:val="24"/>
                            <w:szCs w:val="24"/>
                            <w:lang w:val="hy-AM"/>
                          </w:rPr>
                          <w:t xml:space="preserve"> </w:t>
                        </w:r>
                        <w:r w:rsidR="00B318F4" w:rsidRPr="00B318F4">
                          <w:rPr>
                            <w:rFonts w:ascii="GHEA Grapalat" w:hAnsi="GHEA Grapalat"/>
                            <w:sz w:val="24"/>
                            <w:szCs w:val="24"/>
                            <w:lang w:val="hy-AM"/>
                          </w:rPr>
                          <w:t xml:space="preserve">հավաստագրի առկայությամբ </w:t>
                        </w:r>
                      </w:p>
                      <w:p w:rsidR="00E71154" w:rsidRPr="00443483" w:rsidRDefault="00E71154" w:rsidP="00B318F4">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w:t>
                        </w:r>
                        <w:r w:rsidR="00B318F4" w:rsidRPr="00B318F4">
                          <w:rPr>
                            <w:rFonts w:ascii="GHEA Grapalat" w:hAnsi="GHEA Grapalat"/>
                            <w:sz w:val="24"/>
                            <w:szCs w:val="24"/>
                            <w:lang w:val="hy-AM"/>
                          </w:rPr>
                          <w:t xml:space="preserve">վերջին 5 տարվա ընթացքում Հայաստանի Հանրապետության օրենքով սահմանված դեպքերում և ժամկետներում շարունակական մասնագիտական զարգացմանհավաստագրի առկայությամբ </w:t>
                        </w:r>
                        <w:r w:rsidRPr="00443483">
                          <w:rPr>
                            <w:rFonts w:ascii="GHEA Grapalat" w:hAnsi="GHEA Grapalat"/>
                            <w:sz w:val="24"/>
                            <w:szCs w:val="24"/>
                            <w:lang w:val="hy-AM"/>
                          </w:rPr>
                          <w:t>առնվազն երեք բուժքույր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 առնվազն երեք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Տեխնիկ` առնվազն երեք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u w:val="single"/>
                            <w:lang w:val="hy-AM"/>
                          </w:rPr>
                          <w:t>Հետինտերվենցիոն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6E2413">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w:t>
                        </w:r>
                        <w:r w:rsidR="00E23FA0" w:rsidRPr="00443483">
                          <w:rPr>
                            <w:rFonts w:ascii="GHEA Grapalat" w:hAnsi="GHEA Grapalat"/>
                            <w:sz w:val="24"/>
                            <w:szCs w:val="24"/>
                            <w:lang w:val="hy-AM"/>
                          </w:rPr>
                          <w:t xml:space="preserve">Միջին բուժաշխատողներ`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r w:rsidRPr="00443483">
                          <w:rPr>
                            <w:rFonts w:ascii="GHEA Grapalat" w:hAnsi="GHEA Grapalat"/>
                            <w:sz w:val="24"/>
                            <w:szCs w:val="24"/>
                            <w:lang w:val="hy-AM"/>
                          </w:rPr>
                          <w:t xml:space="preserve">` երեք հերթափոխով, առնվազն վեց աշխատող` </w:t>
                        </w:r>
                        <w:r w:rsidR="006E2413" w:rsidRPr="006E241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Կրտսեր բուժաշխատող` երեք հերթափոխով, առնվազն երեք 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before="100" w:beforeAutospacing="1" w:after="100" w:afterAutospacing="1" w:line="240" w:lineRule="auto"/>
                          <w:jc w:val="center"/>
                          <w:rPr>
                            <w:rFonts w:ascii="GHEA Grapalat" w:hAnsi="GHEA Grapalat"/>
                            <w:sz w:val="24"/>
                            <w:szCs w:val="24"/>
                            <w:lang w:val="hy-AM"/>
                          </w:rPr>
                        </w:pPr>
                        <w:r w:rsidRPr="00443483">
                          <w:rPr>
                            <w:rFonts w:ascii="GHEA Grapalat" w:hAnsi="GHEA Grapalat"/>
                            <w:bCs/>
                            <w:sz w:val="24"/>
                            <w:szCs w:val="24"/>
                            <w:lang w:val="hy-AM"/>
                          </w:rPr>
                          <w:t>86. ԱՆՈԹԱՆՅԱՐԴԱՎԻՐԱԲՈՒԺԱԿԱՆ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Վերակենդանացման բաժանմունք (կետ` 19 կամ 19.1 կամ 19.2)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Ընդունարան (կետ` 33)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Ախտահանման բաժին (կետ` 79)</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1.</w:t>
                        </w:r>
                        <w:r w:rsidRPr="00443483">
                          <w:rPr>
                            <w:rFonts w:cs="Calibri"/>
                            <w:bCs/>
                            <w:sz w:val="24"/>
                            <w:szCs w:val="24"/>
                            <w:lang w:val="hy-AM"/>
                          </w:rPr>
                          <w:t> </w:t>
                        </w:r>
                        <w:r w:rsidRPr="00443483">
                          <w:rPr>
                            <w:rFonts w:ascii="GHEA Grapalat" w:hAnsi="GHEA Grapalat" w:cs="GHEA Grapalat"/>
                            <w:bCs/>
                            <w:sz w:val="24"/>
                            <w:szCs w:val="24"/>
                            <w:lang w:val="hy-AM"/>
                          </w:rPr>
                          <w:t>Հիվանդասենյակ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2.</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բուժաշխատողների</w:t>
                        </w:r>
                        <w:r w:rsidRPr="00443483">
                          <w:rPr>
                            <w:rFonts w:ascii="GHEA Grapalat" w:hAnsi="GHEA Grapalat"/>
                            <w:bCs/>
                            <w:sz w:val="24"/>
                            <w:szCs w:val="24"/>
                            <w:lang w:val="hy-AM"/>
                          </w:rPr>
                          <w:t>)</w:t>
                        </w:r>
                        <w:r w:rsidRPr="00443483">
                          <w:rPr>
                            <w:rFonts w:cs="Calibri"/>
                            <w:bCs/>
                            <w:sz w:val="24"/>
                            <w:szCs w:val="24"/>
                            <w:lang w:val="hy-AM"/>
                          </w:rPr>
                          <w:t> </w:t>
                        </w:r>
                        <w:r w:rsidRPr="00443483">
                          <w:rPr>
                            <w:rFonts w:ascii="GHEA Grapalat" w:hAnsi="GHEA Grapalat" w:cs="GHEA Grapalat"/>
                            <w:bCs/>
                            <w:sz w:val="24"/>
                            <w:szCs w:val="24"/>
                            <w:lang w:val="hy-AM"/>
                          </w:rPr>
                          <w:t>սենյակ</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սենյակներ</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lastRenderedPageBreak/>
                          <w:t>3.</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4.</w:t>
                        </w:r>
                        <w:r w:rsidRPr="00443483">
                          <w:rPr>
                            <w:rFonts w:cs="Calibri"/>
                            <w:bCs/>
                            <w:sz w:val="24"/>
                            <w:szCs w:val="24"/>
                            <w:lang w:val="hy-AM"/>
                          </w:rPr>
                          <w:t> </w:t>
                        </w:r>
                        <w:r w:rsidRPr="00443483">
                          <w:rPr>
                            <w:rFonts w:ascii="GHEA Grapalat" w:hAnsi="GHEA Grapalat" w:cs="GHEA Grapalat"/>
                            <w:bCs/>
                            <w:sz w:val="24"/>
                            <w:szCs w:val="24"/>
                            <w:lang w:val="hy-AM"/>
                          </w:rPr>
                          <w:t>Միջ</w:t>
                        </w:r>
                        <w:r w:rsidRPr="00443483">
                          <w:rPr>
                            <w:rFonts w:ascii="GHEA Grapalat" w:hAnsi="GHEA Grapalat"/>
                            <w:bCs/>
                            <w:sz w:val="24"/>
                            <w:szCs w:val="24"/>
                            <w:lang w:val="hy-AM"/>
                          </w:rPr>
                          <w:t>ամտությունների</w:t>
                        </w:r>
                        <w:r w:rsidRPr="00443483">
                          <w:rPr>
                            <w:rFonts w:cs="Calibri"/>
                            <w:bCs/>
                            <w:sz w:val="24"/>
                            <w:szCs w:val="24"/>
                            <w:lang w:val="hy-AM"/>
                          </w:rPr>
                          <w:t> </w:t>
                        </w:r>
                        <w:r w:rsidRPr="00443483">
                          <w:rPr>
                            <w:rFonts w:ascii="GHEA Grapalat" w:hAnsi="GHEA Grapalat" w:cs="GHEA Grapalat"/>
                            <w:bCs/>
                            <w:sz w:val="24"/>
                            <w:szCs w:val="24"/>
                            <w:lang w:val="hy-AM"/>
                          </w:rPr>
                          <w:t>կաբինետ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5.</w:t>
                        </w:r>
                        <w:r w:rsidRPr="00443483">
                          <w:rPr>
                            <w:rFonts w:cs="Calibri"/>
                            <w:bCs/>
                            <w:sz w:val="24"/>
                            <w:szCs w:val="24"/>
                            <w:lang w:val="hy-AM"/>
                          </w:rPr>
                          <w:t> </w:t>
                        </w:r>
                        <w:r w:rsidRPr="00443483">
                          <w:rPr>
                            <w:rFonts w:ascii="GHEA Grapalat" w:hAnsi="GHEA Grapalat" w:cs="GHEA Grapalat"/>
                            <w:bCs/>
                            <w:sz w:val="24"/>
                            <w:szCs w:val="24"/>
                            <w:lang w:val="hy-AM"/>
                          </w:rPr>
                          <w:t>Վիրակապարան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6.</w:t>
                        </w:r>
                        <w:r w:rsidRPr="00443483">
                          <w:rPr>
                            <w:rFonts w:cs="Calibri"/>
                            <w:bCs/>
                            <w:sz w:val="24"/>
                            <w:szCs w:val="24"/>
                            <w:lang w:val="hy-AM"/>
                          </w:rPr>
                          <w:t> </w:t>
                        </w:r>
                        <w:r w:rsidRPr="00443483">
                          <w:rPr>
                            <w:rFonts w:ascii="GHEA Grapalat" w:hAnsi="GHEA Grapalat" w:cs="GHEA Grapalat"/>
                            <w:bCs/>
                            <w:sz w:val="24"/>
                            <w:szCs w:val="24"/>
                            <w:lang w:val="hy-AM"/>
                          </w:rPr>
                          <w:t>Հերթապահ</w:t>
                        </w:r>
                        <w:r w:rsidRPr="00443483">
                          <w:rPr>
                            <w:rFonts w:cs="Calibri"/>
                            <w:bCs/>
                            <w:sz w:val="24"/>
                            <w:szCs w:val="24"/>
                            <w:lang w:val="hy-AM"/>
                          </w:rPr>
                          <w:t> </w:t>
                        </w:r>
                        <w:r w:rsidRPr="00443483">
                          <w:rPr>
                            <w:rFonts w:ascii="GHEA Grapalat" w:hAnsi="GHEA Grapalat" w:cs="GHEA Grapalat"/>
                            <w:bCs/>
                            <w:sz w:val="24"/>
                            <w:szCs w:val="24"/>
                            <w:lang w:val="hy-AM"/>
                          </w:rPr>
                          <w:t>բուժքրոջ</w:t>
                        </w:r>
                        <w:r w:rsidRPr="00443483">
                          <w:rPr>
                            <w:rFonts w:cs="Calibri"/>
                            <w:bCs/>
                            <w:sz w:val="24"/>
                            <w:szCs w:val="24"/>
                            <w:lang w:val="hy-AM"/>
                          </w:rPr>
                          <w:t> </w:t>
                        </w:r>
                        <w:r w:rsidRPr="00443483">
                          <w:rPr>
                            <w:rFonts w:ascii="GHEA Grapalat" w:hAnsi="GHEA Grapalat" w:cs="GHEA Grapalat"/>
                            <w:bCs/>
                            <w:sz w:val="24"/>
                            <w:szCs w:val="24"/>
                            <w:lang w:val="hy-AM"/>
                          </w:rPr>
                          <w:t>կետ</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կետ</w:t>
                        </w:r>
                        <w:r w:rsidRPr="00443483">
                          <w:rPr>
                            <w:rFonts w:ascii="GHEA Grapalat" w:hAnsi="GHEA Grapalat"/>
                            <w:bCs/>
                            <w:sz w:val="24"/>
                            <w:szCs w:val="24"/>
                            <w:lang w:val="hy-AM"/>
                          </w:rPr>
                          <w:t>`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7.</w:t>
                        </w:r>
                        <w:r w:rsidRPr="00443483">
                          <w:rPr>
                            <w:rFonts w:cs="Calibri"/>
                            <w:bCs/>
                            <w:sz w:val="24"/>
                            <w:szCs w:val="24"/>
                            <w:lang w:val="hy-AM"/>
                          </w:rPr>
                          <w:t> </w:t>
                        </w:r>
                        <w:r w:rsidRPr="00443483">
                          <w:rPr>
                            <w:rFonts w:ascii="GHEA Grapalat" w:hAnsi="GHEA Grapalat" w:cs="GHEA Grapalat"/>
                            <w:bCs/>
                            <w:sz w:val="24"/>
                            <w:szCs w:val="24"/>
                            <w:lang w:val="hy-AM"/>
                          </w:rPr>
                          <w:t>Հանդերձարան</w:t>
                        </w:r>
                        <w:r w:rsidRPr="00443483">
                          <w:rPr>
                            <w:rFonts w:cs="Calibri"/>
                            <w:bCs/>
                            <w:sz w:val="24"/>
                            <w:szCs w:val="24"/>
                            <w:lang w:val="hy-AM"/>
                          </w:rPr>
                          <w:t> </w:t>
                        </w:r>
                        <w:r w:rsidRPr="00443483">
                          <w:rPr>
                            <w:rFonts w:ascii="GHEA Grapalat" w:hAnsi="GHEA Grapalat" w:cs="GHEA Grapalat"/>
                            <w:bCs/>
                            <w:sz w:val="24"/>
                            <w:szCs w:val="24"/>
                            <w:lang w:val="hy-AM"/>
                          </w:rPr>
                          <w:t>կամ</w:t>
                        </w:r>
                        <w:r w:rsidRPr="00443483">
                          <w:rPr>
                            <w:rFonts w:cs="Calibri"/>
                            <w:bCs/>
                            <w:sz w:val="24"/>
                            <w:szCs w:val="24"/>
                            <w:lang w:val="hy-AM"/>
                          </w:rPr>
                          <w:t> </w:t>
                        </w:r>
                        <w:r w:rsidRPr="00443483">
                          <w:rPr>
                            <w:rFonts w:ascii="GHEA Grapalat" w:hAnsi="GHEA Grapalat" w:cs="GHEA Grapalat"/>
                            <w:bCs/>
                            <w:sz w:val="24"/>
                            <w:szCs w:val="24"/>
                            <w:lang w:val="hy-AM"/>
                          </w:rPr>
                          <w:t>հանդերձապահարաններ</w:t>
                        </w:r>
                        <w:r w:rsidRPr="00443483">
                          <w:rPr>
                            <w:rFonts w:cs="Calibri"/>
                            <w:bCs/>
                            <w:sz w:val="24"/>
                            <w:szCs w:val="24"/>
                            <w:lang w:val="hy-AM"/>
                          </w:rPr>
                          <w:t> </w:t>
                        </w:r>
                        <w:r w:rsidRPr="00443483">
                          <w:rPr>
                            <w:rFonts w:ascii="GHEA Grapalat" w:hAnsi="GHEA Grapalat"/>
                            <w:sz w:val="24"/>
                            <w:szCs w:val="24"/>
                            <w:lang w:val="hy-AM"/>
                          </w:rPr>
                          <w:t>(բժշկական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Վիրահատարանի լամպեր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F75078"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Ընդհանուր անզգայացման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Արտածծիչ`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Էլեկտրական դանակ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Սեղանիկներ` ստերիլ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Թթվածնի կենտրոնացված հոսքի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Նեգատասկոպ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Կարդիոմոնիթոր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Գլխի ճկուն լուսատարով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Դեֆիբրիլյատոր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Միզապարկի կաթետերներ և դրենաժներ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Շարժական կողմնային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Վիրաբուժական գործիքների մեծ և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Միկրոնյարդավիրահատական գործիքների հավաքածու` գլխուղեղի անոթների վրա միջամտություններ կատարելու համար: Անոթների վրա դրվող զսպանակավոր տարբեր ձևի կլիպսեր` իրենց համապատասխան բռնիչներով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Վիրահատական գործիքների մեծ հավաքածու` ժամանակակից սարքավորումներով` գանգոսկրի տրեպանացիա կատարելու համար (պնևմատրեպան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Հեմոստատիկ սպունգ, թանզիֆ, մազ-համապատասխան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Հատուկ կաթետերներ` ներանոթային միջամտությունների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Վիրահատարանի միկրոսկոպ` (Cells, Karl Sհtorz)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3E785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անոթանյարդավիրաբույժ՝ համապատասխան հետդիպլոմային կրթությամբ մասնագիտացված և </w:t>
                        </w:r>
                        <w:r w:rsidR="003E785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3E785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բուժաշխատողներ</w:t>
                        </w:r>
                        <w:r w:rsidR="003E785F"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86.1. ԱՆՈԹԱՆՅԱՐԴԱՎԻՐԱԲՈՒԺԱԿԱՆ ԾԱՌԱՅՈՒԹՅԱՆՆ ԱՆՀՐԱԺԵՇՏ ՌԱԴԻՈԼՈԳԻԱԿԱՆ ԾԱՌԱՅՈՒԹՅԱՆ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Ռենտգեն ապարատ` անգիոգրաֆ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Մեծ կոմպյուտերային տոմոգրաֆ-անգիոգրաֆ` կոմպյուտերային շերտավոր նկարահանում կատարելու, գլխուղեղի անոթագիրն ստանալու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Կոնտրաստային նյութերի տեսականի` գլխուղեղի անոթագիրն ստանալու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194C3B">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194C3B"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xml:space="preserve"> (</w:t>
                        </w:r>
                        <w:r w:rsidR="0016322B" w:rsidRPr="00443483">
                          <w:rPr>
                            <w:rFonts w:ascii="GHEA Grapalat" w:hAnsi="GHEA Grapalat"/>
                            <w:sz w:val="24"/>
                            <w:szCs w:val="24"/>
                            <w:lang w:val="hy-AM"/>
                          </w:rPr>
                          <w:t>ներառյալ ուղեղի անոթների կոնտրաստային անոթագիրը կատարելու և եզրակացությունը գրելու համար ՇՄԶ</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 Ռենտգեն տեխնիկ` </w:t>
                        </w:r>
                        <w:r w:rsidR="006E2413" w:rsidRPr="006E241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86.2. ԱՆՈԹԱՆՅԱՐԴԱՎԻՐԱԲՈՒԺԱԿԱՆ ԾԱՌԱՅՈՒԹՅԱՆՆ ԱՆՀՐԱԺԵՇՏ ՆՅԱՐԴԱՎԵՐԱԿԵՆԴԱՆԱՑՄԱՆ ԾԱՌԱՅՈՒԹՅԱՆ 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D658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0D658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0016322B" w:rsidRPr="00443483">
                          <w:rPr>
                            <w:rFonts w:ascii="GHEA Grapalat" w:hAnsi="GHEA Grapalat"/>
                            <w:sz w:val="24"/>
                            <w:szCs w:val="24"/>
                            <w:lang w:val="hy-AM"/>
                          </w:rPr>
                          <w:t xml:space="preserve"> (ներառյալ նեյրոռեանիմացիոն ՇՄԶ)</w:t>
                        </w:r>
                      </w:p>
                      <w:p w:rsidR="00E71154" w:rsidRPr="00443483" w:rsidRDefault="00E71154" w:rsidP="000D658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w:t>
                        </w:r>
                        <w:r w:rsidR="000D658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0016322B" w:rsidRPr="00443483">
                          <w:rPr>
                            <w:rFonts w:ascii="GHEA Grapalat" w:hAnsi="GHEA Grapalat"/>
                            <w:sz w:val="24"/>
                            <w:szCs w:val="24"/>
                            <w:lang w:val="hy-AM"/>
                          </w:rPr>
                          <w:t xml:space="preserve"> ( ներառյալ նեյրոռեանիմացիոն ՇՄԶ` ընդհանուր վերակենդանացման բաժնի նյարդավերակենդանացման հետվիրահատական ինտենսիվ թերապիայի պալատներում աշխատելու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lastRenderedPageBreak/>
                          <w:t>86.3. ԱՆՈԹԱՆՅԱՐԴԱՎԻՐԱԲՈՒԺԱԿԱՆ ԾԱՌԱՅՈՒԹՅԱՆՆ ԱՆՀՐԱԺԵՇՏ ԱՇԽԱՏԱՆՔԱՅԻՆ ՏԱՐԱԾՔՆԵՐ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Վիրահատարան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Վիրակապարան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Սենյակ`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զննման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Բաժանմունքի հիվանդասենյակներ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Հետվիրահատական ինտենսիվ թերապիայի սենյակներ` ընդհանուր վերակենդանացման բաժնում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Կաբինետ` ռենտգեն - անգիոգրաֆի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Կաբինետ` մեծ համակարգչային տոմոգրաֆ-անգիոգրաֆի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Կաբինետ` ավագ բուժաշխատող-ռադիոլոգի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Կաբինետ` ռենտգեն-տեխնիկի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Հաշվի առնելով անոթանյարդավիրաբուժական ծառայության նեղ մասնագիտական առանձնահատկությունները և դրան հարակից ռադիոլոգիական և նեյրոռեանիմացիոն ծառայությունների պարտադիր առկայությունը` անոթանյարդավիրաբուժական բժշկական օգնությունն ու սպասարկումը կարող են իրականացվել նյութատեխնիկական և կադրային համապատասխան բազա ունեցող բժշկական կենտրոններում:</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87.</w:t>
                        </w:r>
                        <w:r w:rsidRPr="00443483">
                          <w:rPr>
                            <w:rFonts w:cs="Calibri"/>
                            <w:bCs/>
                            <w:sz w:val="24"/>
                            <w:szCs w:val="24"/>
                            <w:lang w:val="hy-AM"/>
                          </w:rPr>
                          <w:t> </w:t>
                        </w:r>
                        <w:r w:rsidRPr="00443483">
                          <w:rPr>
                            <w:rFonts w:ascii="GHEA Grapalat" w:hAnsi="GHEA Grapalat" w:cs="GHEA Grapalat"/>
                            <w:bCs/>
                            <w:sz w:val="24"/>
                            <w:szCs w:val="24"/>
                            <w:lang w:val="hy-AM"/>
                          </w:rPr>
                          <w:t>ՀԱՄԱՃԱՐԱԿԱԲԱՆԱԿԱՆ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ԲԺՇԿԱԿԱՆ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ՕԳՆՈՒԹՅԱՆ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ԵՎ</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ՍՊԱՍԱՐԿՄԱՆ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ԿԱԲԻՆԵՏԻՆ</w:t>
                        </w:r>
                        <w:r w:rsidRPr="00443483">
                          <w:rPr>
                            <w:rFonts w:ascii="GHEA Grapalat" w:hAnsi="GHEA Grapalat"/>
                            <w:bCs/>
                            <w:sz w:val="24"/>
                            <w:szCs w:val="24"/>
                            <w:lang w:val="hy-AM"/>
                          </w:rPr>
                          <w:t>/</w:t>
                        </w:r>
                        <w:r w:rsidRPr="00443483">
                          <w:rPr>
                            <w:rFonts w:ascii="GHEA Grapalat" w:hAnsi="GHEA Grapalat" w:cs="GHEA Grapalat"/>
                            <w:bCs/>
                            <w:sz w:val="24"/>
                            <w:szCs w:val="24"/>
                            <w:lang w:val="hy-AM"/>
                          </w:rPr>
                          <w:t>ԲԱԺՆԻՆ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ԱՆՀՐԱԺԵՇՏ</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ՏԵԽՆԻԿԱԿԱՆ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ԵՎ</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ՄԱՍՆԱԳԻՏԱԿԱՆ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ՈՐԱԿԱՎՈՐՄԱՆ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ՊԱՀ</w:t>
                        </w:r>
                        <w:r w:rsidRPr="00443483">
                          <w:rPr>
                            <w:rFonts w:ascii="GHEA Grapalat" w:hAnsi="GHEA Grapalat"/>
                            <w:bCs/>
                            <w:sz w:val="24"/>
                            <w:szCs w:val="24"/>
                            <w:lang w:val="hy-AM"/>
                          </w:rPr>
                          <w:t>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Ավագ բուժաշխատողի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Բուժքրոջ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Աթոռներ` ավագ բուժաշխատողի, բուժքրոջ և այցելուների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Պահարան` փաստաթղթերի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Պահարան` արտահագուստի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Համակարգիչ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Հեռախոս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 Ավագ բուժաշխատող կամ բարձրագույն կրթությամբ մասնագետ` համապատասխան մասնագիտացմամբ («սանիտարիա» կամ «բժշկականխարգելման գործ» կամ «համաճարակաբանություն») և </w:t>
                        </w:r>
                        <w:r w:rsidR="00474E6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474E6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w:t>
                        </w:r>
                        <w:r w:rsidR="00474E6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474E67" w:rsidRPr="00443483" w:rsidRDefault="00474E67"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i/>
                            <w:iCs/>
                            <w:sz w:val="24"/>
                            <w:szCs w:val="24"/>
                            <w:lang w:val="hy-AM"/>
                          </w:rPr>
                          <w:t> </w:t>
                        </w:r>
                        <w:r w:rsidRPr="00443483">
                          <w:rPr>
                            <w:rFonts w:ascii="GHEA Grapalat" w:hAnsi="GHEA Grapalat"/>
                            <w:bCs/>
                            <w:sz w:val="24"/>
                            <w:szCs w:val="24"/>
                            <w:lang w:val="hy-AM"/>
                          </w:rPr>
                          <w:t>88. ՀԱՄԱԿԱՐԳՉԱՅԻՆ-ՏՈՄՈԳՐԱՖԻԿ ԱԽՏՈՐՈՇՄԱՆ ԲԱԺԱՆՄՈՒՆՔԻՆ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Սանիտարական կանոնների և հիգիենիկ նորմատիվների պահանջներին համապատասխան պաշտպանվածություն ունեցող տարածք՝ համակարգչային տոմոգրաֆի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Համակարգչային տոմոգրաֆ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474E6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474E6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74E67">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2.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00474E6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89. ՄԱԳՆԻՍԱՌԵԶՈՆԱՆՍԱՅԻՆ ՏՈՄՈԳՐԱՖԻԿ ԱԽՏՈՐՈՇՄԱՆ ԲԱԺԱՆՄՈՒՆՔԻՆ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Սանիտարական կանոնների և հիգիենիկ նորմատիվների պահանջներին համապատասխան պաշտպանվածություն ունեցող տարածք՝ մագնիսառեզոնանսային տոմոգրաֆի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Մագնիսառեզոնանսային տոմոգրաֆ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474E6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Ավագ բուժաշխատող` համապատասխան հետբուհական մասնագիտացմամբ և </w:t>
                        </w:r>
                        <w:r w:rsidR="00474E6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474E67">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2.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00474E6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89.1. ԴԵՆՍԻՏՈՄԵՏՐԻԱՅԻ ԱԽՏՈՐՈՇՄԱՆ ԲԱԺԱՆՄՈՒՆՔԻՆ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Սանիտարական կանոնների և հիգիենիկ նորմատիվների պահանջներին համապատասխան պաշտպանվածություն ունեցող տարածք՝ դենսիտոմետրի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w:t>
                        </w:r>
                        <w:r w:rsidRPr="00443483">
                          <w:rPr>
                            <w:rFonts w:cs="Calibri"/>
                            <w:bCs/>
                            <w:sz w:val="24"/>
                            <w:szCs w:val="24"/>
                            <w:u w:val="single"/>
                            <w:lang w:val="hy-AM"/>
                          </w:rPr>
                          <w:t> </w:t>
                        </w:r>
                        <w:r w:rsidRPr="00443483">
                          <w:rPr>
                            <w:rFonts w:ascii="GHEA Grapalat" w:hAnsi="GHEA Grapalat" w:cs="GHEA Grapalat"/>
                            <w:bCs/>
                            <w:sz w:val="24"/>
                            <w:szCs w:val="24"/>
                            <w:u w:val="single"/>
                            <w:lang w:val="hy-AM"/>
                          </w:rPr>
                          <w:t>ԵՎ</w:t>
                        </w:r>
                        <w:r w:rsidRPr="00443483">
                          <w:rPr>
                            <w:rFonts w:cs="Calibri"/>
                            <w:bCs/>
                            <w:sz w:val="24"/>
                            <w:szCs w:val="24"/>
                            <w:u w:val="single"/>
                            <w:lang w:val="hy-AM"/>
                          </w:rPr>
                          <w:t> </w:t>
                        </w:r>
                        <w:r w:rsidRPr="00443483">
                          <w:rPr>
                            <w:rFonts w:ascii="GHEA Grapalat" w:hAnsi="GHEA Grapalat" w:cs="GHEA Grapalat"/>
                            <w:bCs/>
                            <w:sz w:val="24"/>
                            <w:szCs w:val="24"/>
                            <w:u w:val="single"/>
                            <w:lang w:val="hy-AM"/>
                          </w:rPr>
                          <w:t>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Դենսիտոմետր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ՀԱԳԵՑՎԱԾՈՒԹՅՈՒՆ</w:t>
                        </w:r>
                      </w:p>
                      <w:p w:rsidR="00E71154" w:rsidRPr="00443483" w:rsidRDefault="00E71154" w:rsidP="00C8451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ճառագայթային ախտորոշում մասնագիտացմամբ և </w:t>
                        </w:r>
                        <w:r w:rsidR="00C8451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C8451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8451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90. ՄԱՄՈԳՐԱՖԻԿ ԱԽՏՈՐՈՇՄԱՆ ԲԱԺԱՆՄՈՒՆՔԻՆ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Սանիտարական կանոնների և հիգիենիկ նորմատիվների պահանջներին համապատասխան պաշտպանվածություն ունեցող տարածք՝ մամոգրաֆի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Ավագ բուժաշխատողի սենյակ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Մամոգրաֆ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8451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Ավագ բուժաշխատող` համապատասխան հետբուհական մասնագիտացմամբ և </w:t>
                        </w:r>
                        <w:r w:rsidR="00C8451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2.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00C8451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br w:type="textWrapping" w:clear="all"/>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91. ՀՅՈՒՍՎԱԾՔԱԲԱՆԱԿԱՆ ԼԱԲՈՐԱՏՈՐԻԱ</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Կենտրոնացված ջրամատակարարման և ջրահեռացման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Օդափոխության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Քարշիչ պահարան/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Չհրկիզվող պահարաններ, առնվազն 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Լաբորատոր գույք (քիմիական նյութերի, պարաֆինային բլոկերի և առարկայական ապակիների պահման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Կայունաջերմոց (թերմոստատ)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Հյուսվածքների մշակման համակարգ (ավտոմատ կամ մանուալ)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Հյուսվածաբանական կասետների պարաֆինային լցոնման համակարգ՝ կանոնավորվող ջերմաստիճանային ռեժիմով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Միկրոտոմ ` կտրվածքների պատրաստման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Ջրային բաղնիք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Տաքացնող սեղանիկ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Առարկայական ապակիների ներկման ավտոմատ համակարգ կամ հատուկ այդ նպատակով արտադրված տարաներ՝ ամուր փակվող կափարիչներով և համապատասխան մետաղյա զամբյուղներով (30 կամ 60-տեղանոց)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Ջրի թորման կամ դեիոնիզացնող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Բինօկուլյար կամ տրինօկուլյար մանրադիտակ, թվային տեսախցիկ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Մանրէասպան լամպ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pH-մետր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Կշեռք՝ լաբորատոր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Լաբորատոր տարաներ, գործիքներ (պլաստմասսայե կասետներ, փորձանոթներ, դանակներ, պինցետներ, քանոններ,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Անհատական պաշտպանության միջոցներ (խալաթներ, բախիլներ, դիմակներ, գլխարկներ, ձեռնոցներ և այլ անհրաժեշտ անհատական պաշտպանության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Անջրաթափանց խալաթներ և գոգնոցներ, կենցաղային ձեռնոցներ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Ախտահանող նյութեր՝ քլորամին, քլորակիր և/կամ այլ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Համակարգիչ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Բուժանձնակազմի համար նախատեսված կահույք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C8451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Ավագ բուժաշխատող՝ հյուսվածքաբան կամ ախտաբանաանատոմ կամ ախտաբանական անատոմիա և կլինիկական մորֆոլոգիա մասնագիտացմամբ` </w:t>
                        </w:r>
                        <w:r w:rsidR="00C8451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C8451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C8451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92. ՄԱՆՐԷԱԲԱՆԱԿԱՆ ԱԽՏՈՐՈՇՄԱՆ ԲԺՇԿԱԿԱՆ ՕԳՆՈՒԹՅԱՆ ԵՎ ՍՊԱՍԱՐԿՄԱՆ ԲԱԺԱՆՄՈՒՆՔԻՆ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92.1. ԲԺՇԿԱԿԱՆ ՕԳՆՈՒԹՅԱՆ ԵՎ ՍՊԱՍԱՐԿՄԱՆ ՄԱՆՐԷԱԲԱՆԱԿԱՆ ԼԱԲՈՐԱՏՈՐ-ԱԽՏՈՐՈՇԻՉ ՏԵՍԱԿԻ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r w:rsidRPr="00443483">
                          <w:rPr>
                            <w:rFonts w:cs="Calibri"/>
                            <w:sz w:val="24"/>
                            <w:szCs w:val="24"/>
                            <w:lang w:val="hy-AM"/>
                          </w:rPr>
                          <w:t> </w:t>
                        </w:r>
                        <w:r w:rsidRPr="00443483">
                          <w:rPr>
                            <w:rFonts w:ascii="GHEA Grapalat" w:hAnsi="GHEA Grapalat" w:cs="GHEA Grapalat"/>
                            <w:sz w:val="24"/>
                            <w:szCs w:val="24"/>
                            <w:lang w:val="hy-AM"/>
                          </w:rPr>
                          <w:t>ՈՒնենում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2 </w:t>
                        </w:r>
                        <w:r w:rsidRPr="00443483">
                          <w:rPr>
                            <w:rFonts w:ascii="GHEA Grapalat" w:hAnsi="GHEA Grapalat" w:cs="GHEA Grapalat"/>
                            <w:sz w:val="24"/>
                            <w:szCs w:val="24"/>
                            <w:lang w:val="hy-AM"/>
                          </w:rPr>
                          <w:t>մու</w:t>
                        </w:r>
                        <w:r w:rsidRPr="00443483">
                          <w:rPr>
                            <w:rFonts w:ascii="GHEA Grapalat" w:hAnsi="GHEA Grapalat"/>
                            <w:sz w:val="24"/>
                            <w:szCs w:val="24"/>
                            <w:lang w:val="hy-AM"/>
                          </w:rPr>
                          <w:t>տք՝ անձնակազմի և պացիենտների, որոնք առանձնացված են մյուս կառուցահատվածներից: Սնուցող միջավայրերի պատրաստման բաժինը (կամ սենյակը) և շոգեգոլորշային մանրէազերծման սենյակը (ավտոկլավարանը) տեղակայվում են հարևանությամբ. միջավայրերի փոխանցումն ավտոկլավարան կարելի է իրականացնել ներկառուցված փոխանցման պատուհանի միջոցով: Յուրաքանչյուր աշխատանքային սենք ապահովվում է ջրամատակարարման, անխափան էլեկտրական սնուցման աղբյուրներով, ջեռուցման և հակահրդեհային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Սույն բժշկական օգնության և սպասարկման տեսակը կարող է կազմակերպվել շարժական փոխադրամիջոց-լաբորատորիայում, եթե առկա է փոխադրամիջոցի արտադրողի հրահանգ և համապատասխանությունը հավաստող փաստաթուղթ: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ԳՈՒՅՔ,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ԿԱՌՈՒՑՎԱԾՔ. Ունենում է 2 մուտք՝ անձնակազմի և պացիենտների, որոնք առանձնացված են մյուս կառուցահատվածներից: Սնուցող միջավայրերի պատրաստման բաժինը (կամ սենյակը) և շոգեգոլորշային մանրէազերծման սենյակը (ավտոկլավարանը) տեղակայվում են հարևանությամբ (սնուցող միջավայրերը պատրաստի գնվելու դեպքում ավտոկլավարանի պահանջը պարտադիր չէ): Յուրաքանչյուր աշխատանքային սենք ապահովվում է ջրամատակարարման, անխափան էլեկտրական սնուցման աղբյուրներով, ջեռուցման և հակահրդեհային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Սույն բժշկական օգնության և սպասարկման տեսակը կարող է կազմակերպվել շարժական փոխադրամիջոց-լաբորատորիայում:</w:t>
                        </w:r>
                      </w:p>
                      <w:p w:rsidR="00E71154" w:rsidRPr="00443483" w:rsidRDefault="00E71154" w:rsidP="00E71154">
                        <w:pPr>
                          <w:spacing w:after="0" w:line="240" w:lineRule="auto"/>
                          <w:ind w:firstLine="375"/>
                          <w:rPr>
                            <w:rFonts w:ascii="GHEA Grapalat" w:hAnsi="GHEA Grapalat"/>
                            <w:sz w:val="24"/>
                            <w:szCs w:val="24"/>
                            <w:u w:val="single"/>
                            <w:lang w:val="hy-AM"/>
                          </w:rPr>
                        </w:pPr>
                        <w:r w:rsidRPr="00443483">
                          <w:rPr>
                            <w:rFonts w:ascii="GHEA Grapalat" w:hAnsi="GHEA Grapalat"/>
                            <w:bCs/>
                            <w:sz w:val="24"/>
                            <w:szCs w:val="24"/>
                            <w:u w:val="single"/>
                            <w:lang w:val="hy-AM"/>
                          </w:rPr>
                          <w:t>ԳՈՒՅՔ,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Շոգեգոլորշային մանրէազերծիչ (ավտոկլավ) 1 (վարակազերծման)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Շոգեգոլորշային մանրէազերծիչ (ավտոկլավ) 2-րդ (մանրէազերծման)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Չորաօդային մանրէազերծիչ (160-250 ՕCեթե կիրառելի է)</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Ինկուբատոր թերմոստատ/ թերմոստատներ՝ ըստ հետազոտությունների տեսակներին ներկայացվող պահանջների (առնվազն 2 հատ, տարբեր ջերմաստիճանի)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Մանրադիտակ (բինօկուլյար կամ եռակնյա)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6) Մանրէասպան լամպեր</w:t>
                        </w:r>
                      </w:p>
                      <w:p w:rsidR="00E71154" w:rsidRPr="00443483" w:rsidRDefault="00E71154" w:rsidP="00063839">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7) </w:t>
                        </w:r>
                        <w:r w:rsidR="00063839" w:rsidRPr="00443483">
                          <w:rPr>
                            <w:rFonts w:ascii="GHEA Grapalat" w:hAnsi="GHEA Grapalat"/>
                            <w:sz w:val="24"/>
                            <w:szCs w:val="24"/>
                            <w:lang w:val="hy-AM"/>
                          </w:rPr>
                          <w:t>Կենսաանվտանգության պահարան II դասի (քանակն ըստ հետազոտական սենյակների), *ԱՀԿ դասակարգման 1-2 խմբի ախտածնության մանրէների հետ աշխատանքի դեպքում ԿԱՊ չի պարտադրվում (WHO Laboratory biosafery manual)՝ բացառությամբ աէրոզոլների առաջացման հավանականությամբ գործողությունների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Ջրի թորման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Սառնարան և սառցարան (առանձնացվում է նմուշների, ցանքսերի և ռեագենտների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Կշեռք՝ լաբորատոր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Ավտոմատ կաթոցիչներ իրենց ծայրակալներով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Ավտոմատ կաթոցիչների շտատիվ (հաստատոցներ)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Անհրաժեշտ լաբորատոր գործիքներ, ապակեղեն և ծախսվող նյութեր (շտատիվներ, ծածկապակիներ, առարկայական ապակիներ, չափամաններ, փորձանոթներ, կոնտեյներներ, սպիրտայրոցներ)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Ցենտրիֆուգեր, այդ թվում՝ նաև սառեցումով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Ինկուբատոր թերմոստատ՝ CO2-ի մատակարարմամբ (կամ այլընտրանքային տարբերակ՝ անօդակյաց մանրէների աճեցման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Դենսիտոմետր (ՀՄԴԿ-ի նկատմամբ զգայության որոշման համար) կամ Մակֆառլանդի ստանդարտ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PH-մետր (եթե տեղում սնուցող միջավայր են պատրաստում)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Աղբարկղեր՝ կենսաբանական և կենցաղային թափոնների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Կենսաբանական թափվածքների մաքրման հավաքածու կամ անհրաժեշտ պարագաներ և ռեագենտներ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Կենսաբանական թափոնների հեռացման համար տարաներ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Ախտահանիչ նյութեր և լուծույթներ, մաքրման համար նախատեսված և մակնշված գույք և պարագաներ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Բժշկական, սենյակային և սառնարանի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ԿԱԴՐԱՅԻՆ ՀԱԳԵՑՎԱԾՈՒԹՅՈՒՆ</w:t>
                        </w:r>
                      </w:p>
                      <w:p w:rsidR="00E71154" w:rsidRPr="00443483" w:rsidRDefault="00E71154" w:rsidP="00C8451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բուժաշխատող-մանրէաբան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w:t>
                        </w:r>
                        <w:r w:rsidR="00063839" w:rsidRPr="00443483">
                          <w:rPr>
                            <w:rFonts w:ascii="GHEA Grapalat" w:hAnsi="GHEA Grapalat"/>
                            <w:sz w:val="24"/>
                            <w:szCs w:val="24"/>
                            <w:lang w:val="hy-AM"/>
                          </w:rPr>
                          <w:t xml:space="preserve">կամ «կենսաբանություն` առնվազն մագիստրոսի որակավորում» </w:t>
                        </w:r>
                        <w:r w:rsidRPr="00443483">
                          <w:rPr>
                            <w:rFonts w:ascii="GHEA Grapalat" w:hAnsi="GHEA Grapalat"/>
                            <w:sz w:val="24"/>
                            <w:szCs w:val="24"/>
                            <w:lang w:val="hy-AM"/>
                          </w:rPr>
                          <w:t xml:space="preserve">մասնագիտությամբ) կամ մինչև 2014 թվականը (ներառյալ) 10 տարվա անընդմեջ համապատասխան աշխատանքային փորձով և </w:t>
                        </w:r>
                        <w:r w:rsidR="00C8451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C8451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(բուժքույր, լաբորանտ, ֆելդշեր, բուժակ), </w:t>
                        </w:r>
                        <w:r w:rsidR="00C8451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92.2. ՎԻՐՈՒՍԱԲԱՆԱԿԱՆ ԼԱԲՈՐԱՏՈՐ-ԱԽՏՈՐՈՇԻՉ ԲԺՇԿԱԿԱՆ ՕԳՆՈՒԹՅԱՆ ԵՎ ՍՊԱՍԱՐԿՄԱՆ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ԿԱՌՈՒՑՎԱԾՔ. Յուրաքանչյուր աշխատանքային սենք ապահովվում է ջրամատակարարման (տաք և սառը հոսող ջրով լվացարան), անխափան էլեկտրական սնուցման աղբյուրներով, ջեռուցման և հակահրդեհային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Սույն բժշկական օգնության և սպասարկման տեսակը կարող է կազմակերպվել շարժական փոխադրամիջոց-լաբորատորիայում, եթե առկա է փոխադրամիջոցի արտադրողի հրահանգ և համապատասխանությունը հավաստող փաստաթուղթ: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ԳՈՒՅՔ,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Կենսանվտանգության պահարան II դասի՝ հյուսվածքային կուլտուրաների հետ աշխատանքի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Կենսանվտանգության պահարան II դասի՝ վիրուսների հետ աշխատանքի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Ինվերտացնող մանրադիտակ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Ինկուբատոր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Ինկուբատոր CO2-ի մատակարարմամբ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Ջրի թորման սարք և/կամ դեիոնիզացնող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Սառնարան 2-8⁰C</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Սառցարաններ -20⁰C և -70⁰C</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Ցենտրիֆուգեր,այդ թվում՝ նաև սառեցումով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Լաբորատոր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Հյուսվածքային կուլտուրաների բանկ (Դյուարի անոթ հեղուկ ազոտով)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12. </w:t>
                        </w:r>
                        <w:r w:rsidR="005E21CA" w:rsidRPr="00443483">
                          <w:rPr>
                            <w:rFonts w:ascii="GHEA Grapalat" w:hAnsi="GHEA Grapalat"/>
                            <w:sz w:val="24"/>
                            <w:szCs w:val="24"/>
                            <w:lang w:val="hy-AM"/>
                          </w:rPr>
                          <w:t xml:space="preserve">Իմունաֆերմենտային վերլուծիչ </w:t>
                        </w:r>
                        <w:r w:rsidRPr="00443483">
                          <w:rPr>
                            <w:rFonts w:ascii="GHEA Grapalat" w:hAnsi="GHEA Grapalat"/>
                            <w:sz w:val="24"/>
                            <w:szCs w:val="24"/>
                            <w:lang w:val="hy-AM"/>
                          </w:rPr>
                          <w:t>(եթե կատարվում են ԻՖԱ մեթոդով հետազոտություններ)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Լվացող սարք (եթե կատարվում են ԻՖԱ մեթոդով հետազոտություններ)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Ավտոմատ կաթոցիկներ տարբեր ծավալների (եթե կատարվում են ԻՖԱ մեթոդով հետազոտություններ)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Սնուցող միջավայրեր՝ հյուսվածքային կուլտուրաների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Անհրաժեշտ լաբորատոր պարագաներ, ծախսվող նյութեր (հյուսվածքային կուլտուրաների փորձանոթներ, հյուսվածքային կուլտուրաների մատրասներ, տարբեր ծավալների միանգամյա օգտագործման շճաբանական կաթոցիկներ,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Աղբարկղեր՝ կենսաբանական և կենցաղային թափոնների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Կենսաբանական թափվածքների մաքրման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Կենսաբանական թափոնի հեռացման պոլիէթիլենային տոպրակներ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Հերմետիկ փակվող/զմրսվող բեռնարկղեր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Ախտահանիչ նյութեր և լուծույթներ, մաքրման համար նախատեսված և մակնշված գույք և պարագաներ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15097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բուժաշխատող-վիրուսաբան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«վիրուսաբանություն»</w:t>
                        </w:r>
                        <w:r w:rsidR="00BB564A" w:rsidRPr="00443483">
                          <w:rPr>
                            <w:rFonts w:ascii="GHEA Grapalat" w:hAnsi="GHEA Grapalat"/>
                            <w:sz w:val="24"/>
                            <w:szCs w:val="24"/>
                            <w:lang w:val="hy-AM"/>
                          </w:rPr>
                          <w:t xml:space="preserve"> կամ «կենսաբանություն` առնվազն մագիստրոսի որակավորում»</w:t>
                        </w:r>
                        <w:r w:rsidRPr="00443483">
                          <w:rPr>
                            <w:rFonts w:ascii="GHEA Grapalat" w:hAnsi="GHEA Grapalat"/>
                            <w:sz w:val="24"/>
                            <w:szCs w:val="24"/>
                            <w:lang w:val="hy-AM"/>
                          </w:rPr>
                          <w:t xml:space="preserve"> մասնագիտությամբ) կամ մինչև 2014 թվականը (ներառյալ) 10 տարվա անընդմեջ համապատասխան աշխատանքային փորձով և </w:t>
                        </w:r>
                        <w:r w:rsidR="0015097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15097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(բուժքույր, լաբորանտ, ֆելդշեր, բուժակ), </w:t>
                        </w:r>
                        <w:r w:rsidR="0015097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Աշխատակիցների հաստիքաքանակը որոշվում է՝ ելնելով աշխատանքային ծանրաբեռնվածությունից (տվյալ գործունեության տեսակի համար սահմանված աշխատաժամերից, հետազոտությունների տեսականուց, քանակից, տեխնիկական հագեցվածությունից, կատարողի փորձառությունից)։</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92.3.ՄԱԿԱԲՈՒԾԱԲԱՆԱԿԱՆ ԼԱԲՈՐԱՏՈՐ-ԱԽՏՈՐՈՇԻՉ ԲԺՇԿԱԿԱՆ ՕԳՆՈՒԹՅԱՆ ԵՎ ՍՊԱՍԱՐԿՄԱՆ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ԿԱՌՈՒՑՎԱԾՔ. Յուրաքանչյուր աշխատանքային սենք ապահովվում է ջրամատակարարման (տաք և սառը հոսող ջրով լվացարան), անխափան էլեկտրական սնուցման աղբյուրներով, ջեռուցման և հակահրդեհային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Սույն բժշկական օգնության և սպասարկման տեսակը կարող է կազմակերպվել շարժական փոխադրամիջոց-լաբորատորիայում, եթե առկա է փոխադրամիջոցի արտադրողի հրահանգ և համապատասխանությունը հավաստող փաստաթուղթ: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ԳՈՒՅՔ, 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 </w:t>
                        </w:r>
                        <w:r w:rsidR="00870977" w:rsidRPr="00443483">
                          <w:rPr>
                            <w:rFonts w:ascii="GHEA Grapalat" w:hAnsi="GHEA Grapalat"/>
                            <w:sz w:val="24"/>
                            <w:szCs w:val="24"/>
                            <w:lang w:val="hy-AM"/>
                          </w:rPr>
                          <w:t>Մ</w:t>
                        </w:r>
                        <w:r w:rsidRPr="00443483">
                          <w:rPr>
                            <w:rFonts w:ascii="GHEA Grapalat" w:hAnsi="GHEA Grapalat"/>
                            <w:sz w:val="24"/>
                            <w:szCs w:val="24"/>
                            <w:lang w:val="hy-AM"/>
                          </w:rPr>
                          <w:t>անրադիտակ` լրացուցիչ էլեկտրական լուսավորությամբ և նկարահանման հնարավորությամբ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Մակաբուծաբանական հետազոտություններին անհրաժեշտ սարքավորումներ (Բերմանի ապարատ, տրիխինելոսկոպ)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PH –մետր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Թերմոստատ (ինկուբատոր)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5. </w:t>
                        </w:r>
                        <w:r w:rsidR="004466B4" w:rsidRPr="00443483">
                          <w:rPr>
                            <w:rFonts w:ascii="GHEA Grapalat" w:hAnsi="GHEA Grapalat"/>
                            <w:sz w:val="24"/>
                            <w:szCs w:val="24"/>
                            <w:lang w:val="hy-AM"/>
                          </w:rPr>
                          <w:t>Մանրէասպան լամպ/ուլտրամանուշակագույն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Ավտոմատ կաթոցիչներ իրենց ծայրակալներով (կոմպլեկտ)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Ավտոմատ կաթոցիչների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Ջրի թորման սարք</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w:t>
                        </w:r>
                        <w:r w:rsidR="00E71154" w:rsidRPr="00443483">
                          <w:rPr>
                            <w:rFonts w:ascii="GHEA Grapalat" w:hAnsi="GHEA Grapalat"/>
                            <w:sz w:val="24"/>
                            <w:szCs w:val="24"/>
                            <w:lang w:val="hy-AM"/>
                          </w:rPr>
                          <w:t>. Արեոմետր (սարք լուծույթների տեսակարար կշիռը որոշելու համար)</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w:t>
                        </w:r>
                        <w:r w:rsidR="00E71154" w:rsidRPr="00443483">
                          <w:rPr>
                            <w:rFonts w:ascii="GHEA Grapalat" w:hAnsi="GHEA Grapalat"/>
                            <w:sz w:val="24"/>
                            <w:szCs w:val="24"/>
                            <w:lang w:val="hy-AM"/>
                          </w:rPr>
                          <w:t>. Ցենտրիֆուգ</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w:t>
                        </w:r>
                        <w:r w:rsidR="00E71154" w:rsidRPr="00443483">
                          <w:rPr>
                            <w:rFonts w:ascii="GHEA Grapalat" w:hAnsi="GHEA Grapalat"/>
                            <w:sz w:val="24"/>
                            <w:szCs w:val="24"/>
                            <w:lang w:val="hy-AM"/>
                          </w:rPr>
                          <w:t>. Քարշիչ պահարան</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w:t>
                        </w:r>
                        <w:r w:rsidR="00E71154" w:rsidRPr="00443483">
                          <w:rPr>
                            <w:rFonts w:ascii="GHEA Grapalat" w:hAnsi="GHEA Grapalat"/>
                            <w:sz w:val="24"/>
                            <w:szCs w:val="24"/>
                            <w:lang w:val="hy-AM"/>
                          </w:rPr>
                          <w:t>. Էլեկտրական սալիկ</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w:t>
                        </w:r>
                        <w:r w:rsidR="00E71154" w:rsidRPr="00443483">
                          <w:rPr>
                            <w:rFonts w:ascii="GHEA Grapalat" w:hAnsi="GHEA Grapalat"/>
                            <w:sz w:val="24"/>
                            <w:szCs w:val="24"/>
                            <w:lang w:val="hy-AM"/>
                          </w:rPr>
                          <w:t>. Սառնարան</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w:t>
                        </w:r>
                        <w:r w:rsidR="00E71154" w:rsidRPr="00443483">
                          <w:rPr>
                            <w:rFonts w:ascii="GHEA Grapalat" w:hAnsi="GHEA Grapalat"/>
                            <w:sz w:val="24"/>
                            <w:szCs w:val="24"/>
                            <w:lang w:val="hy-AM"/>
                          </w:rPr>
                          <w:t>. Անհրաժեշտ լաբորատոր գործիքներ, ապակեղեն և ծախսվող նյութեր (շտատիվներ, առարկայական ապակիներ, ծածկապակիներ, չափամաններ, կոնտեյներներ, սպիրտայրոցներ)</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w:t>
                        </w:r>
                        <w:r w:rsidR="00E71154" w:rsidRPr="00443483">
                          <w:rPr>
                            <w:rFonts w:ascii="GHEA Grapalat" w:hAnsi="GHEA Grapalat"/>
                            <w:sz w:val="24"/>
                            <w:szCs w:val="24"/>
                            <w:lang w:val="hy-AM"/>
                          </w:rPr>
                          <w:t xml:space="preserve">. </w:t>
                        </w:r>
                        <w:r w:rsidR="005E21CA" w:rsidRPr="00443483">
                          <w:rPr>
                            <w:rFonts w:ascii="GHEA Grapalat" w:hAnsi="GHEA Grapalat"/>
                            <w:sz w:val="24"/>
                            <w:szCs w:val="24"/>
                            <w:lang w:val="hy-AM"/>
                          </w:rPr>
                          <w:t xml:space="preserve">Իմունաֆերմենտային վերլուծիչ </w:t>
                        </w:r>
                        <w:r w:rsidR="00E71154" w:rsidRPr="00443483">
                          <w:rPr>
                            <w:rFonts w:ascii="GHEA Grapalat" w:hAnsi="GHEA Grapalat"/>
                            <w:sz w:val="24"/>
                            <w:szCs w:val="24"/>
                            <w:lang w:val="hy-AM"/>
                          </w:rPr>
                          <w:t>(եթե կատարվում են ԻՖԱ մեթոդով հետազոտություններ)</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w:t>
                        </w:r>
                        <w:r w:rsidR="00E71154" w:rsidRPr="00443483">
                          <w:rPr>
                            <w:rFonts w:ascii="GHEA Grapalat" w:hAnsi="GHEA Grapalat"/>
                            <w:sz w:val="24"/>
                            <w:szCs w:val="24"/>
                            <w:lang w:val="hy-AM"/>
                          </w:rPr>
                          <w:t>. Լվացող սարք (եթե կատարվում են ԻՖԱ մեթոդով հետազոտություններ)</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w:t>
                        </w:r>
                        <w:r w:rsidR="00E71154" w:rsidRPr="00443483">
                          <w:rPr>
                            <w:rFonts w:ascii="GHEA Grapalat" w:hAnsi="GHEA Grapalat"/>
                            <w:sz w:val="24"/>
                            <w:szCs w:val="24"/>
                            <w:lang w:val="hy-AM"/>
                          </w:rPr>
                          <w:t>. Ավտոմատ կաթոցիկներ տարբեր ծավալների (եթե կատարվում են ԻՖԱ մեթոդով հետազոտություններ)</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w:t>
                        </w:r>
                        <w:r w:rsidR="00E71154" w:rsidRPr="00443483">
                          <w:rPr>
                            <w:rFonts w:ascii="GHEA Grapalat" w:hAnsi="GHEA Grapalat"/>
                            <w:sz w:val="24"/>
                            <w:szCs w:val="24"/>
                            <w:lang w:val="hy-AM"/>
                          </w:rPr>
                          <w:t>. Աղբարկղեր՝ կենսաբանական և կենցաղային թափոնների</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w:t>
                        </w:r>
                        <w:r w:rsidR="00E71154" w:rsidRPr="00443483">
                          <w:rPr>
                            <w:rFonts w:ascii="GHEA Grapalat" w:hAnsi="GHEA Grapalat"/>
                            <w:sz w:val="24"/>
                            <w:szCs w:val="24"/>
                            <w:lang w:val="hy-AM"/>
                          </w:rPr>
                          <w:t>. Կենսաբանական թափվածքների մաքրման հավաքածու</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w:t>
                        </w:r>
                        <w:r w:rsidR="00E71154" w:rsidRPr="00443483">
                          <w:rPr>
                            <w:rFonts w:ascii="GHEA Grapalat" w:hAnsi="GHEA Grapalat"/>
                            <w:sz w:val="24"/>
                            <w:szCs w:val="24"/>
                            <w:lang w:val="hy-AM"/>
                          </w:rPr>
                          <w:t>. Կենսաբանական թափոնի հեռացման պոլիէթիլենային տոպրակներ</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w:t>
                        </w:r>
                        <w:r w:rsidR="00E71154" w:rsidRPr="00443483">
                          <w:rPr>
                            <w:rFonts w:ascii="GHEA Grapalat" w:hAnsi="GHEA Grapalat"/>
                            <w:sz w:val="24"/>
                            <w:szCs w:val="24"/>
                            <w:lang w:val="hy-AM"/>
                          </w:rPr>
                          <w:t>. Հերմետիկ փակվող/զմրսվող բեռնարկղեր</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22</w:t>
                        </w:r>
                        <w:r w:rsidR="00E71154" w:rsidRPr="00443483">
                          <w:rPr>
                            <w:rFonts w:ascii="GHEA Grapalat" w:hAnsi="GHEA Grapalat"/>
                            <w:sz w:val="24"/>
                            <w:szCs w:val="24"/>
                            <w:lang w:val="hy-AM"/>
                          </w:rPr>
                          <w:t>. Ախտահանիչ նյութեր և լուծույթներ, մաքրման համար նախատեսված և մակնշված գույք և պարագաներ</w:t>
                        </w:r>
                      </w:p>
                      <w:p w:rsidR="00E71154" w:rsidRPr="00443483" w:rsidRDefault="00BB564A"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w:t>
                        </w:r>
                        <w:r w:rsidR="00E71154" w:rsidRPr="00443483">
                          <w:rPr>
                            <w:rFonts w:ascii="GHEA Grapalat" w:hAnsi="GHEA Grapalat"/>
                            <w:sz w:val="24"/>
                            <w:szCs w:val="24"/>
                            <w:lang w:val="hy-AM"/>
                          </w:rPr>
                          <w:t>. Բժշկական, սենյակային և սառնարանի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0E481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Ավագ բուժաշխատող-մակաբուծաբան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w:t>
                        </w:r>
                        <w:r w:rsidR="004466B4" w:rsidRPr="00443483">
                          <w:rPr>
                            <w:rFonts w:ascii="GHEA Grapalat" w:hAnsi="GHEA Grapalat"/>
                            <w:sz w:val="24"/>
                            <w:szCs w:val="24"/>
                            <w:lang w:val="hy-AM"/>
                          </w:rPr>
                          <w:t>կենսաբանություն` առնվազն մագիստրոսի որակավորում</w:t>
                        </w:r>
                        <w:r w:rsidRPr="00443483">
                          <w:rPr>
                            <w:rFonts w:ascii="GHEA Grapalat" w:hAnsi="GHEA Grapalat"/>
                            <w:sz w:val="24"/>
                            <w:szCs w:val="24"/>
                            <w:lang w:val="hy-AM"/>
                          </w:rPr>
                          <w:t>» կամ «մակաբուծաբանություն»</w:t>
                        </w:r>
                        <w:r w:rsidR="004466B4" w:rsidRPr="00443483">
                          <w:rPr>
                            <w:rFonts w:ascii="GHEA Grapalat" w:hAnsi="GHEA Grapalat"/>
                            <w:sz w:val="24"/>
                            <w:szCs w:val="24"/>
                            <w:lang w:val="hy-AM"/>
                          </w:rPr>
                          <w:t xml:space="preserve"> կամ «անասնաբուժություն» կամ «անասնաբուծություն»</w:t>
                        </w:r>
                        <w:r w:rsidRPr="00443483">
                          <w:rPr>
                            <w:rFonts w:ascii="GHEA Grapalat" w:hAnsi="GHEA Grapalat"/>
                            <w:sz w:val="24"/>
                            <w:szCs w:val="24"/>
                            <w:lang w:val="hy-AM"/>
                          </w:rPr>
                          <w:t xml:space="preserve"> մասնագիտությամբ) կամ մինչև 2014 թվականը (ներառյալ) 10 տարվա անընդմեջ համապատասխան աշխատանքային փորձով և </w:t>
                        </w:r>
                        <w:r w:rsidR="000E481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E481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(բուժքույր, լաբորանտ, ֆելդշեր, բուժակ), </w:t>
                        </w:r>
                        <w:r w:rsidR="000E481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Աշխատակիցների հաստիքաքանակը որոշվում է՝ ելնելով աշխատանքային ծանրաբեռնվածությունից (տվյալ գործունեության տեսակի համար սահմանված աշխատաժամերից, հետազոտությունների տեսականուց, քանակից, տեխնիկական հագեցվածությունից, կատարողի փորձառությունից)։</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93. ԹՈՒՆԱԲԱՆԱԿԱՆ ԱԽՏՈՐՈՇՄԱՆ ԲԺՇԿԱԿԱՆ ՕԳՆՈՒԹՅԱՆ ԵՎ ՍՊԱՍԱՐԿՄԱՆ ԲԱԺԱՆՄՈՒՆՔԻՆ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Խրոմատոմասս սպեկտրոմետր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Գազահեղուկային խրոմատոգրաֆ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Բարձր էֆեկտիվության հեղուկ խրոմատոգրաֆ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Կլինիկակենսաքիմիական լաբորատորիային անհրաժեշտ սարքավորումներ և ծախսվող 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E481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0E481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E481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Կլինիկական քիմիայի ավագ բուժաշխատող` համապատասխան հետդիպլոմային կրթության և </w:t>
                        </w:r>
                        <w:r w:rsidR="000E481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Միջին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94. ՄԱԿԱԲՈՒԾԱԿԱՆ ԱԽՏՈՐՈՇՄԱՆ ԲԺՇԿԱԿԱՆ ՕԳՆՈՒԹՅԱՆ ԵՎ ՍՊԱՍԱՐԿՄԱՆ ԲԱԺԱՆՄՈՒՆՔԻՆ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i/>
                            <w:iCs/>
                            <w:sz w:val="24"/>
                            <w:szCs w:val="24"/>
                            <w:lang w:val="hy-AM"/>
                          </w:rPr>
                          <w:t>(բաժինն ուժը կորցրել է 06.08.21 N 1300-Ն)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95. ԻՄՈՒՆՈԼՈԳԻԱԿԱՆ ԱԽՏՈՐՈՇՄԱՆ ԲԺՇԿԱԿԱՆ ՕԳՆՈՒԹՅԱՆ ԵՎ ՍՊԱՍԱՐԿՄԱՆ ԲԱԺԱՆՄՈՒՆՔԻՆ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Տրինօկուլյար ֆլյուորեսցենտային մանրադիտակ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Ցիտոֆլորիմետր (հոսքային)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w:t>
                        </w:r>
                        <w:r w:rsidR="005E21CA" w:rsidRPr="00443483">
                          <w:rPr>
                            <w:rFonts w:ascii="GHEA Grapalat" w:hAnsi="GHEA Grapalat"/>
                            <w:sz w:val="24"/>
                            <w:szCs w:val="24"/>
                            <w:lang w:val="hy-AM"/>
                          </w:rPr>
                          <w:t>Իմունաֆերմենտային վերլուծիչ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4. </w:t>
                        </w:r>
                        <w:r w:rsidR="00061FBB" w:rsidRPr="00443483">
                          <w:rPr>
                            <w:rFonts w:ascii="GHEA Grapalat" w:hAnsi="GHEA Grapalat"/>
                            <w:sz w:val="24"/>
                            <w:szCs w:val="24"/>
                            <w:lang w:val="hy-AM"/>
                          </w:rPr>
                          <w:t>Ավտոմատ կաթոցիկներ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Ջրի թորման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Դեիոնիզացնող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Անհրաժեշտ լաբորատոր գործիքներ, ապակեղեն, ծախսվող նյութեր (շտատիվներ, ծածկապակիներ, առարկայական ապակիներ, չափամաններ, կոնտեյներներ, սպիրտայրոց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E481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0E481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Միջին բուժաշխատող</w:t>
                        </w:r>
                        <w:r w:rsidR="00DD66ED"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96. ՀԻՎԱՆԴԱՆՈՑԱՅԻՆ ՇՏԱՊ ԵՎ ԱՆՀԵՏԱՁԳԵԼԻ ԲՈՒԺՕԳՆՈՒԹՅԱՆ ԾԱՌԱՅՈՒԹՅԱՆՆ ԱՆՀՐԱԺԵՇՏ ՏԵԽՆԻԿԱԿԱՆ ԵՎ ՄԱՍՆԱԳԻՏԱԿԱՆ ՈՐԱԿԱՎՈՐՄԱՆ ՊԱՀԱՆՋՆԵՐՆ ՈՒ ՊԱՅՄԱՆՆԵՐԸ</w:t>
                        </w:r>
                        <w:r w:rsidRPr="00443483">
                          <w:rPr>
                            <w:rFonts w:ascii="GHEA Grapalat" w:hAnsi="GHEA Grapalat"/>
                            <w:bCs/>
                            <w:i/>
                            <w:iCs/>
                            <w:sz w:val="24"/>
                            <w:szCs w:val="24"/>
                            <w:lang w:val="hy-AM"/>
                          </w:rPr>
                          <w:t>)</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bCs/>
                            <w:sz w:val="24"/>
                            <w:szCs w:val="24"/>
                            <w:lang w:val="hy-AM"/>
                          </w:rPr>
                          <w:t> </w:t>
                        </w:r>
                        <w:r w:rsidRPr="00443483">
                          <w:rPr>
                            <w:rFonts w:ascii="GHEA Grapalat" w:hAnsi="GHEA Grapalat"/>
                            <w:bCs/>
                            <w:sz w:val="24"/>
                            <w:szCs w:val="24"/>
                            <w:lang w:val="hy-AM"/>
                          </w:rPr>
                          <w:t xml:space="preserve">96.1. </w:t>
                        </w:r>
                        <w:r w:rsidRPr="00443483">
                          <w:rPr>
                            <w:rFonts w:ascii="GHEA Grapalat" w:hAnsi="GHEA Grapalat" w:cs="GHEA Grapalat"/>
                            <w:bCs/>
                            <w:sz w:val="24"/>
                            <w:szCs w:val="24"/>
                            <w:lang w:val="hy-AM"/>
                          </w:rPr>
                          <w:t>ՀԻՎԱՆԴԱՆՈՑՆԵՐԻ</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ԸՆԴՈՒՆԱՐԱՆՆԵՐԻ</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ԵՎ</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ԱՆՀԵՏԱՁԳԵԼԻ</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ԲՈՒԺՕԳՆՈՒԹՅԱՆ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ԲԱԺԱՆՄՈՒՆՔՆԵՐԻ</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ԱՐՏԱԳՆԱ</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ԲՐԻԳԱԴԻ</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ՏԵԽՆԻԿԱԿԱՆ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ԵՎ</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ՄԱՍՆԱԳԻՏԱԿԱՆ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ՈՐԱԿԱՎՈՐՄԱՆ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ՊԱՀԱՆՋՆԵՐՆ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ՈՒ</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Արհեստական շնչառության շարժական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ա. ընդմիջվող դրական ճնշմամբ արհեստական շնչառության,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սինխրոնիզացված հարկադիր մեխանիկական շնչառության,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շնչուղիներում մշտական դրական ճնշման,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արտաշնչման վերջում դրական ճնշման աշխատանքային ռեժիմներով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Էլեկտրասրտագրման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Բազմաֆունկցիոնալ շարժական ոչ ինվազիվ հսկողության 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պուլսօքսիմետրեր,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պերիֆերիկ հեմոդինամիկ ցուցանիշներ` զարկերակային ճնշում (սիստոլիկ, դիաստոլիկ, միջին),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էլեկտրակարդիոմոնիթորներ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Մոնիթորները պետք է ապահովված լինեն ավտոնոմ էլեկտրասնուցմամբ, ԷԿԳ էլեկտրոդներով, ինչպես նաև վտանգի ահազանգման ձայնային և լուսային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Զարկերակային ճնշումը չափող ձեռքի սարք` տոնոմետր և ստետոսկոպ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Դեֆիբրիլյատոր` ավտոնոմ էլեկտրասնուցմամբ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Ստրիպներ` արագ ախտորոշումն անցկացնելու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Շնչուղիների անցանելիությունն ապահովելու և արհեստական շնչառությունն անցկացնելուն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անհրաժեշտ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քիթ-ըմպանային և բերան-ըմպանային օդամուղ փողերի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կոկորդային դիմակների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ներշնչափողային փողերի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համակցված փողեր,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շնչական դիմակների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զ. լարինգոսկոպ` տարբեր մեծության շեղբերով (մեծերի և մանկական) և ինքնուրույն էլեկտրասնուցմամբ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է. թթվածնի աղբյուր` խոնավացված թթվածին մատակարարելու և շնչական սարքին միացնելու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ը. Ամբու պարկեր` մանկական ու մեծահասակների դիմակներով և թթվածնի աղբյուրի հետ միացման համակարգով,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թ. արհեստական շնչառության շարժական սարքին միացման խողովակներ,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 արտածծման սարք` բերանի խոռոչից և վերին շնչուղիներից ասպիրացիոն ծայրակներով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Պարանոցի անշարժացման օձիքներ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Վերջույթների, ողնաշարի անշարժացման վակուումային բեկակալներ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Հոսանքի աղբյուր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Պայուսակ` շտապ և անհետաձգելի օգնությանն անհրաժեշտ դեղերով` նարկոտիկ ցավազրկողներ, ատրոպին, կենտրոնական միոռելաքսանտներ, միոռելաքսանտներ, անոթալայնիչներ, ինսուլին, հիպոթենզիվներ, միզամուղներ, ադրենալին, նիտրոգլիցերին, հորմոնալ պրեպերատներ, լիդոկաին և ընթացիկ ծախսվող բժշկական նյութերով` ներարկիչներ` 5,10,20,50 մլ, ինսուլինային ներարկիչներ, երակային ձգալարան, բժշկական սպեղանի, միանգամյա օգտագործման սպիրտային գնդիկներ, միզային կաթետերներ ու մեզընդունիչներ, քիթ-ստամոքսային և բերան-ստամոքսային զոնդեր, թոքամզի խոռոչի դրենավորման դրենաժներ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Ն / Ե ինֆուզիայի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ա. ն/ե ներմուծման համակարգեր,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ն/ե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կրիստալոիդներ (ֆիզ. լուծույթ, Ռինգերի լուծույթ),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կոլոիդներ (դեքստրաններ, ժելատինի կամ հիդրոքսի-էթիլ-օսլայի լուծույթներ)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գլյուկոզայի և նատրիումի քլորիդի հիպերտոնիկ լուծույթներ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Էլեկտրապերֆուզորներ` ավտոնոմ էլեկտրասնուցմամբ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Ինֆուզիոն և տրանսֆուզիոն թերապիայի իրականացման պոմպեր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Վիրաբուժական գործիքների հավաքածու և վիրաբուժական կարանյութեր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Վիրակապանյութեր և անտիսեպտիկ լուծույթներ (մանրէազերծված բինտեր, անձեռոցիկներ, բետադինի, բժշկ. սպիրտի, յոդի լուծույթներ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Մեխանիկական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Շարժական թթվածնի բալոններ` իրենց ռեդուկտորներով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Փողրակների հավաքածու` շարժական արհեստական շնչառության սարքը թթվածնի բալոնին միացման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Թթվածնի խոնավացուցիչներ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Արտագնա բրիգադի տրանսպորտային միջոցը (ավտոմեքենա, ուղղաթիռ, ինքնաթիռ) պետք է ապահովված լինի էլեկտրացանցով,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ֆիքսման հարմարանք ունեցող տրանսպորտային սայլակով, կապի միջոցներով, իսկ ավտոմեքենան` նաև լուսա- և ձայնաազդանշանային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115A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0115A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115A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w:t>
                        </w:r>
                        <w:r w:rsidR="000115A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96.2. ՀԻՎԱՆԴԱՆՈՑՆԵՐԻ ԸՆԴՈՒՆԱՐԱՆՆԵՐԻ ԱՆՀԵՏԱՁԳԵԼԻ ԲՈՒԺՕԳՆՈՒԹՅԱՆ ԲԱԺԱՆՄՈՒՆՔՆԵՐԻ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Արհեստական շնչառության շարժական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ընդմիջվող դրական ճնշմամբ արհեստական շնչառության,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սինխրոնիզացված հարկադիր մեխանիկական շնչառության,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շնչուղիներում մշտական դրական ճնշման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Էլեկտրասրտագրման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Բազմաֆունկցիոնալ շարժական ոչ ինվազիվ հսկողության 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պուլսօքսիմետրեր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բ. պերիֆերիկ հեմոդինամիկ ցուցանիշներ` զարկերակային ճնշում (սիստոլիկ, դիաստոլիկ, միջին)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էլեկտրակարդիոմոնիթորներ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Մոնիթորները պետք է ապահովված լինեն ավտոնոմ էլեկտրասնուցմամբ, ԷԿԳ էլեկտրոդներով, ինչպես նաև վտանգի ահազանգման ձայնային և լուսային համակարգերով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Զարկերակային ճնշումը չափող ձեռքի սարք` տոնոմետր և ստետոսկոպ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Դեֆիբրիլյատոր` ավտոնոմ էլեկտրասնուցմամբ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Ստրիպներ` արագ ախտորոշումն անցկացնելու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Շնչուղիների անցանելիությունն ապահովելու և արհեստական շնչառությունն անցկացնելուն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անհրաժեշտ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քիթ-ըմպանային և բերան-ըմպանային օդամուղ փողերի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կոկորդային դիմակների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ներշնչափողային փողերի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համակցված փողեր,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շնչական դիմակների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զ. լարինգոսկոպ` տարբեր մեծության շեղբերով (մեծերի և մանկական) և ինքնուրույն էլեկտրասնուցմամբ,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է. թթվածնի աղբյուր` խոնավացված թթվածին մատակարարելու և շնչական սարքին միացնելու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ը. Ամբու պարկեր` մանկական ու մեծահասակների դիմակներով և թթվածնի աղբյուրի հետ միացման համակարգով,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թ. արհեստական շնչառության շարժական սարքին միացման խողովակներ,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ժ. արտածծման էլեկտրական սարք` բերանի խոռոչից և վերին շնչուղիներից ասպիրացիոն ծայրակներով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Պարանոցի անշարժացման օձիքներ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Վերջույթների, ողնաշարի անշարժացման վակուումային բեկակալներ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Ընթացիկ ծախսվող բժշկական նյութեր` զարկերակային և երակային ձգալարաններ, պերիֆերիկ և կենտրոնական արակային կաթետերներ, բժշկական սպեղանի, միանգամյա օգտագործման սպիրտային գնդիկներ, միզային կաթետերներ ու մեզընդունիչներ, քիթ-ստամոքսային և բերան-ստամոքսային զոնդեր, թոքամզի խոռոչի դրենավորման դրենաժներ, պարանոցի անշարժացման օձիքներ և վերջույթների, ողնաշարի անշարժացման վակուումային բեկակալներ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Ն / Ե ինֆուզիայի միջոցներ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ն/ե ներմուծման համակարգեր,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ն/ե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կրիստալոիդներ (ֆիզ. լուծույթ, Ռինգերի լուծույթ),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կոլոիդներ (դեքստրաններ, ժելատինի կամ հիդրոքսի-էթիլ-օսլայի լուծույթներ)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գլյուկոզայի և նատրիումի քլորիդի հիպերտոնիկ լուծույթներ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Ինֆուզիոն և տրանսֆուզիոն թերապիայի իրականացման պոմպեր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Վիրաբուժական գործիքների հավաքածու և վիրաբուժական կարանյութեր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Վիրակապանյութեր և անտիսեպտիկ լուծույթներ (մանրէազերծված բինտեր, անձեռոցիկներ, բետադինի, բժշկ. սպիրտի, յոդի լուծույթներ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17. Թթվածնի խոնավացուցիչներ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Պայուսակ` շտապ և անհետաձգելի օգնությանն անհրաժեշտ դեղերով` ցավազրկողներ, հիպոթենզիվներ, միզամուղներ, ադրենալին, նիտրոգլիցերին, դեքսամետազոն, լիդոկաին և ընթացիկ ծախսվող բժշկական նյութերով` ներարկիչներ` 5,10,20,50 մլ, ինսուլինային ներարկիչներ և այլն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Թթվածնի մատակարարման կենտրոնացված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Բժշկական անալիզների լաբորատոր փորձանոթներ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115A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հետդիպլոմային կրթության և </w:t>
                        </w:r>
                        <w:r w:rsidR="000115A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115A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w:t>
                        </w:r>
                        <w:r w:rsidR="000115A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Մանկական շտապ և անհետաձգելի բուժօգնության ծառայությանն անհրաժեշտ տեխնիկական և մասնագիտական որակավորման պահանջների ու պայմանների համար անհրաժեշտ են նշված բոլոր սարքավորումներն ու բժշկական գործիքները, ինչպես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արհեստական շնչառության սարք, որը կիրառելի է կրծքի հասակից սկսած</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մանկական հասակի համար անհրաժեշտ ջերմիջեցնող դեղամիջոցներ:</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96.3. ՆՈՐԱԾՆԱՅԻՆ ՇՏԱՊ ԵՎ ԱՆՀԵՏԱՁԳԵԼԻ ԲԺՇԿԱԿԱՆ ՕԳՆՈՒԹՅԱՆ ԵՎ ՍՊԱՍԱՐԿՄԱՆ ԱՐՏԱԳՆԱ ԲՐԻԳԱԴԻ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Բժշկական թթվածնի ստացիոնար բալոն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Թթվածնի ծավալաչափ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Թթվածնի խոնավացուցիչ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Նորածնային ամբուի պարկ` դիմակներով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Տրանսպորտային արհեստական շնչառության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Տրանսպորտային կյուվեզ</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Տրանսպորտային մոնիթոր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Լարինգոսկոպ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Արտածծիչ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Ընդհանուր նշանակության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Վերակենդանացման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Ինֆուզիոն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Վիրակապական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15. Ինֆուզիոն պոմպ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115A8">
                        <w:pPr>
                          <w:spacing w:after="0" w:line="240" w:lineRule="auto"/>
                          <w:ind w:firstLine="375"/>
                          <w:jc w:val="both"/>
                          <w:rPr>
                            <w:rFonts w:ascii="GHEA Grapalat" w:hAnsi="GHEA Grapalat"/>
                            <w:sz w:val="24"/>
                            <w:szCs w:val="24"/>
                            <w:lang w:val="hy-AM"/>
                          </w:rPr>
                        </w:pPr>
                        <w:r w:rsidRPr="00443483">
                          <w:rPr>
                            <w:rFonts w:cs="Calibri"/>
                            <w:sz w:val="24"/>
                            <w:szCs w:val="24"/>
                            <w:lang w:val="hy-AM"/>
                          </w:rPr>
                          <w:t> </w:t>
                        </w:r>
                        <w:r w:rsidRPr="00443483">
                          <w:rPr>
                            <w:rFonts w:ascii="GHEA Grapalat" w:hAnsi="GHEA Grapalat"/>
                            <w:sz w:val="24"/>
                            <w:szCs w:val="24"/>
                            <w:lang w:val="hy-AM"/>
                          </w:rPr>
                          <w:t xml:space="preserve">1. </w:t>
                        </w:r>
                        <w:r w:rsidRPr="00443483">
                          <w:rPr>
                            <w:rFonts w:ascii="GHEA Grapalat" w:hAnsi="GHEA Grapalat" w:cs="GHEA Grapalat"/>
                            <w:sz w:val="24"/>
                            <w:szCs w:val="24"/>
                            <w:lang w:val="hy-AM"/>
                          </w:rPr>
                          <w:t>Ավագ</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համապատասխան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հետդիպլոմային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կրթության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000115A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115A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w:t>
                        </w:r>
                        <w:r w:rsidR="000115A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 xml:space="preserve">97. ԿԼԻՆԻԿԱԿԱՆ ԴԵՂԱԲԱՆԱԿԱՆ ՀԻՎԱՆԴԱՆՈՑԱՅԻՆ </w:t>
                        </w:r>
                        <w:r w:rsidR="000F2998" w:rsidRPr="000F2998">
                          <w:rPr>
                            <w:rFonts w:ascii="GHEA Grapalat" w:hAnsi="GHEA Grapalat"/>
                            <w:bCs/>
                            <w:sz w:val="24"/>
                            <w:szCs w:val="24"/>
                            <w:lang w:val="hy-AM"/>
                          </w:rPr>
                          <w:t xml:space="preserve">ՊԱՅՄԱՆՆԵՐՈՒՄ </w:t>
                        </w:r>
                        <w:r w:rsidRPr="00443483">
                          <w:rPr>
                            <w:rFonts w:ascii="GHEA Grapalat" w:hAnsi="GHEA Grapalat"/>
                            <w:bCs/>
                            <w:sz w:val="24"/>
                            <w:szCs w:val="24"/>
                            <w:lang w:val="hy-AM"/>
                          </w:rPr>
                          <w:t>ԲԺՇԿԱԿԱՆ ՕԳՆՈՒԹՅԱՆ ԵՎ ՍՊԱՍԱՐԿՄԱՆ ԿԱԲԻՆԵՏԻՆ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w:t>
                        </w:r>
                        <w:r w:rsidRPr="00443483">
                          <w:rPr>
                            <w:rFonts w:cs="Calibri"/>
                            <w:bCs/>
                            <w:sz w:val="24"/>
                            <w:szCs w:val="24"/>
                            <w:u w:val="single"/>
                            <w:lang w:val="hy-AM"/>
                          </w:rPr>
                          <w:t> </w:t>
                        </w:r>
                        <w:r w:rsidRPr="00443483">
                          <w:rPr>
                            <w:rFonts w:ascii="GHEA Grapalat" w:hAnsi="GHEA Grapalat" w:cs="GHEA Grapalat"/>
                            <w:bCs/>
                            <w:sz w:val="24"/>
                            <w:szCs w:val="24"/>
                            <w:u w:val="single"/>
                            <w:lang w:val="hy-AM"/>
                          </w:rPr>
                          <w:t>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Համակարգիչ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Պահարան` արտահագուստի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Աթոռներ` աշխատողների և այցելուների համար</w:t>
                        </w: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115A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հետդիպլոմային կրթության և </w:t>
                        </w:r>
                        <w:r w:rsidR="000115A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0115A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0115A8"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98. ՀԻՎԱՆԴԱՆՈՑԱՅԻՆ ԴԱՏԱՀՈԳԵԲՈՒԺԱԿԱՆ ՓՈՐՁԱՔՆՆՈՒԹՅՈՒՆ ԻՐԱԿԱՆԱՑՆՈՂ ՀԱՆՁՆԱԺՈՂՈՎԻՆ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Համակարգիչ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Սեղաններ` ավագ բուժաշխատող-փորձագետների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Աթոռներ` ավագ բուժաշխատող-փորձագետների և փորձաքննվողների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Պահարաններ՝ բժշկական փաստաթղթերի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Չհրկիզվող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lastRenderedPageBreak/>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115A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0115A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054AF7" w:rsidRDefault="00E71154" w:rsidP="00054AF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Հիվանդանոցային </w:t>
                        </w:r>
                        <w:r w:rsidR="00054AF7" w:rsidRPr="00443483">
                          <w:rPr>
                            <w:rFonts w:ascii="GHEA Grapalat" w:hAnsi="GHEA Grapalat"/>
                            <w:sz w:val="24"/>
                            <w:szCs w:val="24"/>
                            <w:lang w:val="hy-AM"/>
                          </w:rPr>
                          <w:t>դատահոգեբուժական</w:t>
                        </w:r>
                        <w:r w:rsidR="00054AF7" w:rsidRPr="00054AF7">
                          <w:rPr>
                            <w:rFonts w:ascii="GHEA Grapalat" w:hAnsi="GHEA Grapalat"/>
                            <w:sz w:val="24"/>
                            <w:szCs w:val="24"/>
                            <w:lang w:val="hy-AM"/>
                          </w:rPr>
                          <w:t xml:space="preserve"> փորձաքննություն իրականացնող (փորձագետների) հանձնաժողովը պետք է բաղկացած լինի առնվազն երկու բժիշկ-հոգեբույժներից</w:t>
                        </w:r>
                        <w:r w:rsidR="00054AF7">
                          <w:rPr>
                            <w:rFonts w:ascii="GHEA Grapalat" w:hAnsi="GHEA Grapalat"/>
                            <w:sz w:val="24"/>
                            <w:szCs w:val="24"/>
                            <w:lang w:val="hy-AM"/>
                          </w:rPr>
                          <w:t>,</w:t>
                        </w:r>
                        <w:r w:rsidR="00054AF7" w:rsidRPr="00443483">
                          <w:rPr>
                            <w:rFonts w:ascii="GHEA Grapalat" w:hAnsi="GHEA Grapalat"/>
                            <w:sz w:val="24"/>
                            <w:szCs w:val="24"/>
                            <w:lang w:val="hy-AM"/>
                          </w:rPr>
                          <w:t xml:space="preserve"> որոնցից մեկը` հանձնաժողովի նախագահ</w:t>
                        </w:r>
                        <w:r w:rsidR="00054AF7">
                          <w:rPr>
                            <w:rFonts w:ascii="GHEA Grapalat" w:hAnsi="GHEA Grapalat"/>
                            <w:sz w:val="24"/>
                            <w:szCs w:val="24"/>
                            <w:lang w:val="hy-AM"/>
                          </w:rPr>
                          <w:t>:</w:t>
                        </w:r>
                      </w:p>
                      <w:p w:rsidR="00054AF7" w:rsidRDefault="00054AF7" w:rsidP="00E71154">
                        <w:pPr>
                          <w:spacing w:after="0" w:line="240" w:lineRule="auto"/>
                          <w:ind w:firstLine="375"/>
                          <w:rPr>
                            <w:rFonts w:cs="Calibri"/>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99. ՊԱԼԻԱՏԻՎ ԲԺՇԿԱԿԱՆ ՕԳՆՈՒԹՅՈՒՆ ԵՎ ՍՊԱՍԱՐԿՈՒՄ ԻՐԱԿԱՆԱՑՆԵԼՈՒ ՀԱՄԱՐ ԱՆՀՐԱԺԵՇՏ ՏԵԽՆԻԿԱԿԱՆ ԵՎ ՄԱՍՆԱԳԻՏԱԿԱՆ ՈՐԱԿԱՎՈՐՄԱՆ ՊԱՀԱՆՋՆԵՐ ՈՒ ՊԱՅՄԱՆՆԵՐ</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99.1. ՊԱԼԻԱՏԻՎ ԲԺՇԿԱԿԱՆ ՕԳՆՈՒԹՅՈՒՆ ԵՎ ՍՊԱՍԱՐԿՈՒՄ ԻՐԱԿԱՆԱՑՆՈՂ ԲԱԺԱՆՄՈՒՆՔԻ ԿԱՄ ԾԱՌԱՅՈՒԹՅԱՆ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Հիվանդասենյակ (սենյակներ)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Քայլակներ, հենակներ, տեղաշարժման համար նախատեսված այլ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Թթվածնի շարժական խտացուցիչներ կամ կենտրոնացված մատակարարման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Ավագ բուժաշխատողի (ավագ բուժաշխատողների) սենյակ (սենյակներ)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Միջամտությունների կաբինետ (կետ`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Հատուկ (չհրկիզվող) պահարան հոգեմետ և հոգեներգործուն դեղամիջոցների և դեղատոմսերի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Հակապարկելախոցային ներքնակներ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Ընդհանուր նշանակության բժշկական հավաքածու (տոնոմետր, ֆոնենդոսկոպ, գլուկոմետր,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Հակացավային նշանակության բժշկական հավաքածու (ոչ ստերոիդային ցավազրկողներ)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Ինֆուզիոն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Նեբուլայզեր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Տարբեր չափերի նազոգաստրալ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Տարբեր չափերի միզային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Ներանոթային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Կեղտապարկեր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Էլեկտրական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Հերթապահ բուժքրոջ կետ (կետ`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Հանդերձարան կամ հանդերձապահարաններ (բժշկական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021A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w:t>
                        </w:r>
                        <w:r w:rsidR="00147FFE" w:rsidRPr="00147FFE">
                          <w:rPr>
                            <w:rFonts w:ascii="GHEA Grapalat" w:hAnsi="GHEA Grapalat"/>
                            <w:sz w:val="24"/>
                            <w:szCs w:val="24"/>
                            <w:lang w:val="hy-AM"/>
                          </w:rPr>
                          <w:t>Ընտանեկան ավագ բուժաշխատող կամ թերապևտ կամ նյարդաբան կամ ընդհանուր վիրաբույժ կամ ուռուցքաբան`</w:t>
                        </w:r>
                        <w:r w:rsidR="00147FFE">
                          <w:rPr>
                            <w:rFonts w:ascii="GHEA Grapalat" w:hAnsi="GHEA Grapalat"/>
                            <w:sz w:val="24"/>
                            <w:szCs w:val="24"/>
                            <w:lang w:val="hy-AM"/>
                          </w:rPr>
                          <w:t xml:space="preserve"> </w:t>
                        </w:r>
                        <w:r w:rsidR="000021A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որից 2 շաբաթը պալիատիվ բժշկական օգնության վերաբերյալ</w:t>
                        </w:r>
                      </w:p>
                      <w:p w:rsidR="00E71154" w:rsidRPr="00443483" w:rsidRDefault="00E71154" w:rsidP="000021A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0021A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*Այլ պաշտոններ, հոգեբան կամ սոցիալական աշխատողներ: Նշված աշխատողները կարող են աշխատանքի ընդունվել պայմանագրային հիմունքներով՝ որպես խորհրդատու (կոնսուլտանտ):</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bCs/>
                            <w:sz w:val="24"/>
                            <w:szCs w:val="24"/>
                            <w:lang w:val="hy-AM"/>
                          </w:rPr>
                        </w:pPr>
                        <w:r w:rsidRPr="00443483">
                          <w:rPr>
                            <w:rFonts w:ascii="GHEA Grapalat" w:hAnsi="GHEA Grapalat"/>
                            <w:bCs/>
                            <w:sz w:val="24"/>
                            <w:szCs w:val="24"/>
                            <w:lang w:val="hy-AM"/>
                          </w:rPr>
                          <w:t>99.2. ՀԻՎԱՆԴԱՆՈՑԱՅԻՆ ՊԱՅՄԱՆՆԵՐՈՒՄ ՄԱՆԿԱԿԱՆ ՊԱԼԻԱՏԻՎ ԲԺՇԿԱԿԱՆ ՕԳՆՈՒԹՅԱՆ ԵՎ ՍՊԱՍԱՐԿՄԱՆ ԲԱԺԱՆՄՈՒՆՔԻ ԿԱՄ ԾԱՌԱՅՈՒԹՅԱՆ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jc w:val="center"/>
                          <w:rPr>
                            <w:rFonts w:ascii="GHEA Grapalat" w:hAnsi="GHEA Grapalat"/>
                            <w:bCs/>
                            <w:sz w:val="24"/>
                            <w:szCs w:val="24"/>
                            <w:lang w:val="hy-AM"/>
                          </w:rPr>
                        </w:pPr>
                      </w:p>
                      <w:p w:rsidR="00E71154" w:rsidRPr="00443483" w:rsidRDefault="00E71154" w:rsidP="00E71154">
                        <w:pPr>
                          <w:spacing w:after="0" w:line="240" w:lineRule="auto"/>
                          <w:ind w:firstLine="375"/>
                          <w:jc w:val="center"/>
                          <w:rPr>
                            <w:rFonts w:ascii="GHEA Grapalat" w:hAnsi="GHEA Grapalat"/>
                            <w:bCs/>
                            <w:sz w:val="24"/>
                            <w:szCs w:val="24"/>
                            <w:lang w:val="hy-AM"/>
                          </w:rPr>
                        </w:pPr>
                        <w:r w:rsidRPr="00443483">
                          <w:rPr>
                            <w:rFonts w:cs="Calibri"/>
                            <w:bCs/>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ԿԱՌՈՒՑՎԱԾՔ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Վիճակագրական և մատենավարման ծառայություն (կետ` 99.3.)</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ԲԱԺԱՆՄՈՒՆՔ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Հիվանդասենյակ (սենյակներ)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Հարմահճակալային տումբա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Սեղան և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Քայլակներ, հենակներ, տեղաշարժման համար նախատեսված այլ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7) Թթվածնի շարժական խտացուցիչներ կամ կենտրոնացված մատակարարման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Ավագ բուժաշխատողի (ավագ բուժաշխատողների) սենյակ (սենյակներ)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Միջամտությունների կաբինետ (կետ` 80)</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Ներառյալ նաև`</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Հատուկ (չհրկիզվող) պահարան հոգեմետ և հոգեներգործուն դեղամիջոցների և դեղատոմսերի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Հակապարկելախոցային ներքնակներ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Ընդհանուր նշանակության բժշկական հավաքածու (տոնոմետր, ֆոնենդոսկոպ, գլուկոմետր,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Հակացավային նշանակության բժշկական հավաքածու (ոչ ստերոիդային ցավազրկողներ)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Ինֆուզիոն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Նեբուլայզեր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Տարբեր չափերի նազոգաստրալ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Տարբեր չափերի միզային կաթետրներ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Ներանոթային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Կեղտապարկեր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Էլեկտրական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Օտոսկոպ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Նյարդաբանական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Հերթապահ բուժքրոջ կետ (կետ` 81)</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Հանդերձարան կամ հանդերձապահարաններ (բժշկական անձնակազմի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0021A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Մանկաբույժ կամ մանկական նյարդաբան, կամ մանկական անեսթեզիոլոգ - ռեանիմատոլոգ կամ մանկական վերականգնողաբան</w:t>
                        </w:r>
                        <w:r w:rsidR="00147FFE">
                          <w:rPr>
                            <w:rFonts w:ascii="GHEA Grapalat" w:hAnsi="GHEA Grapalat"/>
                            <w:sz w:val="24"/>
                            <w:szCs w:val="24"/>
                            <w:lang w:val="hy-AM"/>
                          </w:rPr>
                          <w:t xml:space="preserve"> կամ մանկական ուռուցքաբան</w:t>
                        </w:r>
                        <w:r w:rsidRPr="00443483">
                          <w:rPr>
                            <w:rFonts w:ascii="GHEA Grapalat" w:hAnsi="GHEA Grapalat"/>
                            <w:sz w:val="24"/>
                            <w:szCs w:val="24"/>
                            <w:lang w:val="hy-AM"/>
                          </w:rPr>
                          <w:t xml:space="preserve">` համապատասխան հետդիպլոմային կրթության և </w:t>
                        </w:r>
                        <w:r w:rsidR="000021A7"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որից 2 շաբաթը մանկական պալիատիվ բժշկական օգնության վերաբերյալ:</w:t>
                        </w:r>
                      </w:p>
                      <w:p w:rsidR="00E71154" w:rsidRPr="00443483" w:rsidRDefault="00E71154" w:rsidP="000021A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0021A7"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Հոգեբան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*Այլ պաշտոններ, սոցիալական աշխատողներ: Նշված աշխատողները կարող են աշխատանքի ընդունվել պայմանագրային հիմունքներով՝ որպես խորհրդատու (կոնսուլտանտ):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lang w:val="hy-AM"/>
                          </w:rPr>
                          <w:t>99.3. ՎԻՃԱԿԱԳՐԱԿԱՆ ԵՎ ՄԱՏԵՆԱՎԱՐՄԱՆ ԾԱՌԱՅՈՒԹՅՈՒՆ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ԿԱՀՈՒՅՔ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Գրադարակներ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0021A7" w:rsidP="000021A7">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bCs/>
                            <w:sz w:val="24"/>
                            <w:szCs w:val="24"/>
                            <w:lang w:val="hy-AM"/>
                          </w:rPr>
                        </w:pPr>
                        <w:r w:rsidRPr="00443483">
                          <w:rPr>
                            <w:rFonts w:cs="Calibri"/>
                            <w:bCs/>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99.4. ՊԱԼԻԱՏԻՎ ՄՈՆՈՊՐՈՖԻԼ ԿԵՆՏՐՈՆԻ (ՄԵԾԱՀԱՍԱԿՆԵՐԻ)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Ընդհանուր նշանակության բժշկական հավաքածու (տոնոմետր, ստետոսկոպ, ջերմաչափ,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Շարժական նեբուլայզեր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Ֆունկցիոնալ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Աթոռ (զուգարանային)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Հարմահճակալային սեղանիկներ` համապատասխան մահճակալների թվին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Հատուկ (չհրկիզվող) պահարան հոգեմետ և հոգեներգործուն դեղամիջոցների դեղատոմսերի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Հակապարկելախոցային ներքնակներ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Սեղան,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Թթվածնի շարժական խտացուցիչներ կամ կենտրոնացված մատակարարման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Վակուում արտածծման կենտրոնացված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Կարդիոմոնիտորներ (էլեկտրոստագրում, ճնշման և անոթազարկի և թթվածնի հագեցածությունը (սատուրացիան) չափելու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Շտատիվներ ներարկումների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Ֆունկցիոնալ բազմոցներ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Ընտանեկան ավագ բուժաշխատող կամ թերապևտ կամ նյարդաբան կամ ընդհանուր վիրաբույժ</w:t>
                        </w:r>
                        <w:r w:rsidR="00147FFE" w:rsidRPr="00147FFE">
                          <w:rPr>
                            <w:rFonts w:ascii="GHEA Grapalat" w:hAnsi="GHEA Grapalat"/>
                            <w:sz w:val="24"/>
                            <w:szCs w:val="24"/>
                            <w:lang w:val="hy-AM"/>
                          </w:rPr>
                          <w:t xml:space="preserve"> կամ ուռուցքաբան`</w:t>
                        </w:r>
                        <w:r w:rsidRPr="00443483">
                          <w:rPr>
                            <w:rFonts w:ascii="GHEA Grapalat" w:hAnsi="GHEA Grapalat"/>
                            <w:sz w:val="24"/>
                            <w:szCs w:val="24"/>
                            <w:lang w:val="hy-AM"/>
                          </w:rPr>
                          <w:t xml:space="preserve"> համապատասխան հետդիպլոմային կրթության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որից 2 շաբաթը պալիատիվ բժշկական օգնության վերաբերյալ</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2. Միջին բուժաշխատող</w:t>
                        </w:r>
                        <w:r w:rsidR="00734B0A"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*Այլ պաշտոններ, հոգեբան կամ սոցիալական աշխատողներ: Նշված աշխատողները կարող են աշխատանքի ընդունվել պայմանագրային հիմունքներով՝ որպես խորհրդատու (կոնսուլտանտ):</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99.5. ՊԱԼԻԱՏԻՎ ՄՈՆՈՊՐՈՖԻԼ ԿԵՆՏՐՈՆԻ (ՄԱՆԿԱԿԱՆ) ՀԱՄԱՐ ԱՆՀՐԱԺԵՇՏ ՏԵԽՆԻԿԱԿԱՆ ԵՎ ՄԱՍՆԱԳԻՏԱԿԱՆ ՈՐԱԿԱՎՈՐՄԱՆ ՊԱՀԱՆՋՆԵՐՆ ՈՒ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bCs/>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ՍԱՐՔԱՎՈՐՈՒՄՆԵՐ ԵՎ ԲԺՇԿԱԿԱՆ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Ընդհանուր նշանակության բժշկական հավաքածու (մանկական տոնոմետր, ստետոսկոպ, գլուկոմետր, ջերմաչափ, կշեռք,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Թթվածնի շարժական խտացուցիչներ կամ կենտրոնացված մատակարարման համակարգ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Տարբեր չափերի նազոգաստրալ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Տարբեր չափերի միզային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Ինֆուզիոն բժշկական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Էլեկտրածծիչ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Պուլսօքսիմետր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Նեբուլայզեր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Օտոսկոպ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Նյարդաբանական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Ֆունկցիոնալ մահճակալներ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Հակապարկելախոցային ներքնակներ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Հարմահճակալային սեղանիկներ` համապատասխան մահճակալների թվին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Հատուկ (չհրկիզվող) պահարան հոգեմետ և հոգեներգործուն դեղամիջոցների և դեղատոմսերի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Քայլակներ, հենակներ, տեղաշարժման համար նախատեսված այլ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Սեղան,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Ներանոթային սարքեր (կաթետեր)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Կեղտապարկեր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1. Մանկաբույժ կամ մանկական նյարդաբան, կամ մանկական անեսթեզիոլոգ-ռեանիմատոլոգ կամ մանկական վերականգնողաբան</w:t>
                        </w:r>
                        <w:r w:rsidR="00147FFE">
                          <w:rPr>
                            <w:rFonts w:ascii="GHEA Grapalat" w:hAnsi="GHEA Grapalat"/>
                            <w:sz w:val="24"/>
                            <w:szCs w:val="24"/>
                            <w:lang w:val="hy-AM"/>
                          </w:rPr>
                          <w:t xml:space="preserve"> կամ ուռուցքաբան</w:t>
                        </w:r>
                        <w:r w:rsidRPr="00443483">
                          <w:rPr>
                            <w:rFonts w:ascii="GHEA Grapalat" w:hAnsi="GHEA Grapalat"/>
                            <w:sz w:val="24"/>
                            <w:szCs w:val="24"/>
                            <w:lang w:val="hy-AM"/>
                          </w:rPr>
                          <w:t xml:space="preserve">` համապատասխան հետդիպլոմային կրթության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 որից 2 շաբաթը մանկական պալիատիվ բժշկական օգնության վերաբերյալ</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2. Միջին բուժաշխատող</w:t>
                        </w:r>
                        <w:r w:rsidR="00734B0A" w:rsidRPr="00443483">
                          <w:rPr>
                            <w:rFonts w:ascii="GHEA Grapalat" w:hAnsi="GHEA Grapalat"/>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Կրտսեր բուժաշխատող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Հոգեբան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*Այլ պաշտոններ, սոցիալական աշխատողներ: Նշված աշխատողները կարող են աշխատանքի ընդունվել պայմանագրային հիմունքներով` որպես խորհրդատու (կոնսուլտանտ):</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100. ԽՈՐՀՐԴԱՏՎԱԿԱՆ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Ավագ բուժաշխատողներ` համապատասխան հետդիպլոմային կրթության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bCs/>
                            <w:sz w:val="24"/>
                            <w:szCs w:val="24"/>
                            <w:lang w:val="hy-AM"/>
                          </w:rPr>
                        </w:pPr>
                        <w:r w:rsidRPr="00443483">
                          <w:rPr>
                            <w:rFonts w:cs="Calibri"/>
                            <w:bCs/>
                            <w:sz w:val="24"/>
                            <w:szCs w:val="24"/>
                            <w:lang w:val="hy-AM"/>
                          </w:rPr>
                          <w:t> </w:t>
                        </w:r>
                      </w:p>
                      <w:p w:rsidR="00E71154" w:rsidRPr="00443483" w:rsidRDefault="00885B31" w:rsidP="00E71154">
                        <w:pPr>
                          <w:spacing w:after="0" w:line="240" w:lineRule="auto"/>
                          <w:ind w:firstLine="375"/>
                          <w:rPr>
                            <w:rFonts w:ascii="GHEA Grapalat" w:hAnsi="GHEA Grapalat"/>
                            <w:sz w:val="24"/>
                            <w:szCs w:val="24"/>
                            <w:lang w:val="hy-AM"/>
                          </w:rPr>
                        </w:pPr>
                        <w:r>
                          <w:rPr>
                            <w:rFonts w:ascii="GHEA Grapalat" w:hAnsi="GHEA Grapalat"/>
                            <w:bCs/>
                            <w:sz w:val="24"/>
                            <w:szCs w:val="24"/>
                            <w:lang w:val="hy-AM"/>
                          </w:rPr>
                          <w:t xml:space="preserve">101. </w:t>
                        </w:r>
                        <w:r w:rsidR="008949DD">
                          <w:rPr>
                            <w:rFonts w:ascii="GHEA Grapalat" w:hAnsi="GHEA Grapalat"/>
                            <w:bCs/>
                            <w:sz w:val="24"/>
                            <w:szCs w:val="24"/>
                            <w:lang w:val="hy-AM"/>
                          </w:rPr>
                          <w:t>N 13</w:t>
                        </w:r>
                        <w:r w:rsidR="00E71154" w:rsidRPr="00443483">
                          <w:rPr>
                            <w:rFonts w:ascii="GHEA Grapalat" w:hAnsi="GHEA Grapalat"/>
                            <w:bCs/>
                            <w:sz w:val="24"/>
                            <w:szCs w:val="24"/>
                            <w:lang w:val="hy-AM"/>
                          </w:rPr>
                          <w:t xml:space="preserve"> հավելվածի պարզաբանում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Հիվանդանոցներ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Հիվանդանոցներում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իրականացվում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օգնություն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բաժիններում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ցերեկ</w:t>
                        </w:r>
                        <w:r w:rsidRPr="00443483">
                          <w:rPr>
                            <w:rFonts w:ascii="GHEA Grapalat" w:hAnsi="GHEA Grapalat"/>
                            <w:sz w:val="24"/>
                            <w:szCs w:val="24"/>
                            <w:lang w:val="hy-AM"/>
                          </w:rPr>
                          <w:t>ային ստացիոնար պայմաններում:</w:t>
                        </w:r>
                        <w:r w:rsidRPr="00443483">
                          <w:rPr>
                            <w:rFonts w:cs="Calibri"/>
                            <w:sz w:val="24"/>
                            <w:szCs w:val="24"/>
                            <w:lang w:val="hy-AM"/>
                          </w:rPr>
                          <w:t> </w:t>
                        </w:r>
                        <w:r w:rsidRPr="00443483">
                          <w:rPr>
                            <w:rFonts w:ascii="GHEA Grapalat" w:hAnsi="GHEA Grapalat" w:cs="GHEA Grapalat"/>
                            <w:sz w:val="24"/>
                            <w:szCs w:val="24"/>
                            <w:lang w:val="hy-AM"/>
                          </w:rPr>
                          <w:t>Հիվանդանոցային</w:t>
                        </w:r>
                        <w:r w:rsidRPr="00443483">
                          <w:rPr>
                            <w:rFonts w:ascii="GHEA Grapalat" w:hAnsi="GHEA Grapalat"/>
                            <w:sz w:val="24"/>
                            <w:szCs w:val="24"/>
                            <w:lang w:val="hy-AM"/>
                          </w:rPr>
                          <w:t xml:space="preserve"> </w:t>
                        </w:r>
                        <w:r w:rsidR="000F2998" w:rsidRPr="000F2998">
                          <w:rPr>
                            <w:rFonts w:ascii="GHEA Grapalat" w:hAnsi="GHEA Grapalat"/>
                            <w:sz w:val="24"/>
                            <w:szCs w:val="24"/>
                            <w:lang w:val="hy-AM"/>
                          </w:rPr>
                          <w:t xml:space="preserve">պայմաններում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օգնության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սպասարկման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մակարդակների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տրամադրման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կարգը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Հայաստանի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Հանրապետության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առողջապահության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նախարարի</w:t>
                        </w:r>
                        <w:r w:rsidRPr="00443483">
                          <w:rPr>
                            <w:rFonts w:ascii="GHEA Grapalat" w:hAnsi="GHEA Grapalat"/>
                            <w:sz w:val="24"/>
                            <w:szCs w:val="24"/>
                            <w:lang w:val="hy-AM"/>
                          </w:rPr>
                          <w:t xml:space="preserve"> 2021 </w:t>
                        </w:r>
                        <w:r w:rsidRPr="00443483">
                          <w:rPr>
                            <w:rFonts w:ascii="GHEA Grapalat" w:hAnsi="GHEA Grapalat" w:cs="GHEA Grapalat"/>
                            <w:sz w:val="24"/>
                            <w:szCs w:val="24"/>
                            <w:lang w:val="hy-AM"/>
                          </w:rPr>
                          <w:t>թվականի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դեկտեմբերի</w:t>
                        </w:r>
                        <w:r w:rsidRPr="00443483">
                          <w:rPr>
                            <w:rFonts w:ascii="GHEA Grapalat" w:hAnsi="GHEA Grapalat"/>
                            <w:sz w:val="24"/>
                            <w:szCs w:val="24"/>
                            <w:lang w:val="hy-AM"/>
                          </w:rPr>
                          <w:t xml:space="preserve"> 9-</w:t>
                        </w:r>
                        <w:r w:rsidRPr="00443483">
                          <w:rPr>
                            <w:rFonts w:ascii="GHEA Grapalat" w:hAnsi="GHEA Grapalat" w:cs="GHEA Grapalat"/>
                            <w:sz w:val="24"/>
                            <w:szCs w:val="24"/>
                            <w:lang w:val="hy-AM"/>
                          </w:rPr>
                          <w:t>ի</w:t>
                        </w:r>
                        <w:r w:rsidRPr="00443483">
                          <w:rPr>
                            <w:rFonts w:ascii="GHEA Grapalat" w:hAnsi="GHEA Grapalat"/>
                            <w:sz w:val="24"/>
                            <w:szCs w:val="24"/>
                            <w:lang w:val="hy-AM"/>
                          </w:rPr>
                          <w:t xml:space="preserve"> N 93-</w:t>
                        </w:r>
                        <w:r w:rsidRPr="00443483">
                          <w:rPr>
                            <w:rFonts w:ascii="GHEA Grapalat" w:hAnsi="GHEA Grapalat" w:cs="GHEA Grapalat"/>
                            <w:sz w:val="24"/>
                            <w:szCs w:val="24"/>
                            <w:lang w:val="hy-AM"/>
                          </w:rPr>
                          <w:t>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հրամանով</w:t>
                        </w:r>
                        <w:r w:rsidRPr="00443483">
                          <w:rPr>
                            <w:rFonts w:ascii="GHEA Grapalat" w:hAnsi="GHEA Grapalat"/>
                            <w:sz w:val="24"/>
                            <w:szCs w:val="24"/>
                            <w:lang w:val="hy-AM"/>
                          </w:rPr>
                          <w:t>:</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Հիվանդանոցի կազմում անպայման պետք է լինեն մեկ կամ ավելի մասնագիտացված բաժանմունքներ, ախտահանման բաժին, ընդունարան, վիճակագրական և մատենավարման ծառայություն</w:t>
                        </w:r>
                        <w:r w:rsidR="00875DE0">
                          <w:rPr>
                            <w:rFonts w:ascii="GHEA Grapalat" w:hAnsi="GHEA Grapalat"/>
                            <w:sz w:val="24"/>
                            <w:szCs w:val="24"/>
                            <w:lang w:val="hy-AM"/>
                          </w:rPr>
                          <w:t xml:space="preserve">, </w:t>
                        </w:r>
                        <w:r w:rsidR="00875DE0" w:rsidRPr="00875DE0">
                          <w:rPr>
                            <w:rFonts w:ascii="GHEA Grapalat" w:hAnsi="GHEA Grapalat"/>
                            <w:sz w:val="24"/>
                            <w:szCs w:val="24"/>
                            <w:lang w:val="hy-AM"/>
                          </w:rPr>
                          <w:t>համաճարակաբանության բաժին</w:t>
                        </w:r>
                        <w:r w:rsidRPr="00443483">
                          <w:rPr>
                            <w:rFonts w:ascii="GHEA Grapalat" w:hAnsi="GHEA Grapalat"/>
                            <w:sz w:val="24"/>
                            <w:szCs w:val="24"/>
                            <w:lang w:val="hy-AM"/>
                          </w:rPr>
                          <w:t>:</w:t>
                        </w:r>
                        <w:r w:rsidRPr="00443483">
                          <w:rPr>
                            <w:rFonts w:cs="Calibri"/>
                            <w:sz w:val="24"/>
                            <w:szCs w:val="24"/>
                            <w:lang w:val="hy-AM"/>
                          </w:rPr>
                          <w:t> </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Եթե</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մահճակալների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թիվը</w:t>
                        </w:r>
                        <w:r w:rsidRPr="00443483">
                          <w:rPr>
                            <w:rFonts w:ascii="GHEA Grapalat" w:hAnsi="GHEA Grapalat"/>
                            <w:sz w:val="24"/>
                            <w:szCs w:val="24"/>
                            <w:lang w:val="hy-AM"/>
                          </w:rPr>
                          <w:t xml:space="preserve"> 30-</w:t>
                        </w:r>
                        <w:r w:rsidRPr="00443483">
                          <w:rPr>
                            <w:rFonts w:ascii="GHEA Grapalat" w:hAnsi="GHEA Grapalat" w:cs="GHEA Grapalat"/>
                            <w:sz w:val="24"/>
                            <w:szCs w:val="24"/>
                            <w:lang w:val="hy-AM"/>
                          </w:rPr>
                          <w:t>ից</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պակաս</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ապա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այդ</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դեպքում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այն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ծավալվում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ընդհանուր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պրոֆիլի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կազմում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Ընդհանուր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պրոֆիլ</w:t>
                        </w:r>
                        <w:r w:rsidRPr="00443483">
                          <w:rPr>
                            <w:rFonts w:ascii="GHEA Grapalat" w:hAnsi="GHEA Grapalat"/>
                            <w:sz w:val="24"/>
                            <w:szCs w:val="24"/>
                            <w:lang w:val="hy-AM"/>
                          </w:rPr>
                          <w:t>ի բաժանմունք է համարվում` վիրաբուժական ծառայությունների համար` ընդհանուր վիրաբուժական բաժանմունքը, թերապևտիկ ծառայությունների համար` ընդհանուր թերապևտիկ բաժանմունքը կամ ընդհանուր մանկաբուժական (ներառյալ՝ կրծքի հասակի երեխաների) բաժանմունքը, բացառությամբ մեծերի և մանկական վարակիչ հիվանդությունների, հոգեբուժական, տուբերկուլոզային տեսակների: Ընդհանուր պրոֆիլի բաժանմունքում գործող միջամտությունների, ախտահանման կաբինետների, հերթապահ բուժքրոջ կետի, վիրակապարանի և վիրահատարանի հագեցվածությունները կարող են ներկայացվել մեկ օրինակով:</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005F011D">
                          <w:rPr>
                            <w:rFonts w:ascii="GHEA Grapalat" w:hAnsi="GHEA Grapalat" w:cs="GHEA Grapalat"/>
                            <w:sz w:val="24"/>
                            <w:szCs w:val="24"/>
                            <w:lang w:val="hy-AM"/>
                          </w:rPr>
                          <w:t>Հ</w:t>
                        </w:r>
                        <w:r w:rsidR="005F011D" w:rsidRPr="005F011D">
                          <w:rPr>
                            <w:rFonts w:ascii="GHEA Grapalat" w:hAnsi="GHEA Grapalat" w:cs="GHEA Grapalat"/>
                            <w:sz w:val="24"/>
                            <w:szCs w:val="24"/>
                            <w:lang w:val="hy-AM"/>
                          </w:rPr>
                          <w:t>իվանդանոցային պայմաններում բժշկական օգնություն և սպասարկում իրականացնողը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առանձին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կազմակերպի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կրտսեր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հերթապահություն՝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հիվանդանոցում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ապահովելով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նվազագույնը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մեկ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lastRenderedPageBreak/>
                          <w:t>հերթապահ</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ավագ</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Pr="00443483">
                          <w:rPr>
                            <w:rFonts w:ascii="GHEA Grapalat" w:hAnsi="GHEA Grapalat"/>
                            <w:sz w:val="24"/>
                            <w:szCs w:val="24"/>
                            <w:lang w:val="hy-AM"/>
                          </w:rPr>
                          <w:t xml:space="preserve"> (բժշկական պաշտոնը սահմանվում է` 1 պաշտոն - 80 մահճակալի հաշվով):</w:t>
                        </w:r>
                        <w:r w:rsidRPr="00443483">
                          <w:rPr>
                            <w:rFonts w:cs="Calibri"/>
                            <w:sz w:val="24"/>
                            <w:szCs w:val="24"/>
                            <w:lang w:val="hy-AM"/>
                          </w:rPr>
                          <w:t> </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Հիվանդանոցային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վիրաբուժական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ունենան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վիրահատարան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վիրակապարան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միջամտությունների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սենյակ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վիրակապարան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միջամտությունների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սենյակը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կարող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տեղակայվել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միևնույն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սենքում</w:t>
                        </w:r>
                        <w:r w:rsidRPr="00443483">
                          <w:rPr>
                            <w:rFonts w:ascii="GHEA Grapalat" w:hAnsi="GHEA Grapalat"/>
                            <w:sz w:val="24"/>
                            <w:szCs w:val="24"/>
                            <w:lang w:val="hy-AM"/>
                          </w:rPr>
                          <w:t xml:space="preserve"> այս դեպքում բժշկական գործիքները, սարքավորումները և պարագաները կարող են ներկայացվել նվազագույնը մեկ օրինակից), հերթապահ բուժքրոջ կետ (կետեր) և պետք է իրականացնեն անեսթեզիոլոգիական, վերակենդանացման բժշկական օգնության ու սպասարկման տեսակներ:</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Թերապևտիկ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w:t>
                        </w:r>
                        <w:r w:rsidRPr="00443483">
                          <w:rPr>
                            <w:rFonts w:ascii="GHEA Grapalat" w:hAnsi="GHEA Grapalat"/>
                            <w:sz w:val="24"/>
                            <w:szCs w:val="24"/>
                            <w:lang w:val="hy-AM"/>
                          </w:rPr>
                          <w:t>մունքները պետք է ունենան մանիպուլիացիոն սենյակ, հերթապահ բուժքրոջ կետեր:</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 xml:space="preserve">1,14,18, 33, 34.1, 34.4, 50, 74.1, 76 </w:t>
                        </w:r>
                        <w:r w:rsidRPr="00443483">
                          <w:rPr>
                            <w:rFonts w:ascii="GHEA Grapalat" w:hAnsi="GHEA Grapalat" w:cs="GHEA Grapalat"/>
                            <w:sz w:val="24"/>
                            <w:szCs w:val="24"/>
                            <w:lang w:val="hy-AM"/>
                          </w:rPr>
                          <w:t>կետերով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գործունեության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տեխնիկական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որակավորման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անհրաժեշտ</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պահանջները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կիրառվում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մարզային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w:t>
                        </w:r>
                        <w:r w:rsidRPr="00443483">
                          <w:rPr>
                            <w:rFonts w:ascii="GHEA Grapalat" w:hAnsi="GHEA Grapalat"/>
                            <w:sz w:val="24"/>
                            <w:szCs w:val="24"/>
                            <w:lang w:val="hy-AM"/>
                          </w:rPr>
                          <w:t>իվանդանոցներում:</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 xml:space="preserve">1,14,18, 33, 34.1, 34.4 </w:t>
                        </w:r>
                        <w:r w:rsidRPr="00443483">
                          <w:rPr>
                            <w:rFonts w:ascii="GHEA Grapalat" w:hAnsi="GHEA Grapalat" w:cs="GHEA Grapalat"/>
                            <w:sz w:val="24"/>
                            <w:szCs w:val="24"/>
                            <w:lang w:val="hy-AM"/>
                          </w:rPr>
                          <w:t>կետերով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նեղ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գործունեության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տեխնիկական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որակավորման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անհրաժեշտ</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պահանջները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կիրառվում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քաղաքային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բազմապրոֆիլ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հիվանդանոցներում</w:t>
                        </w:r>
                        <w:r w:rsidRPr="00443483">
                          <w:rPr>
                            <w:rFonts w:ascii="GHEA Grapalat" w:hAnsi="GHEA Grapalat"/>
                            <w:sz w:val="24"/>
                            <w:szCs w:val="24"/>
                            <w:lang w:val="hy-AM"/>
                          </w:rPr>
                          <w:t>:</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Եթե</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հիվանդանոցում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տեղակայված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կլինիկական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ամբիոն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ապա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առկա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լինեն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նաև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իրավական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ակտերով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նախատեսված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կրթական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գործընթացի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անհրաժեշտ</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տեխնիկական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որակավորման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պահանջներ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պայմաններ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Այդ</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դեպքում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այն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կոչվում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կլինիկական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հիվանդա</w:t>
                        </w:r>
                        <w:r w:rsidRPr="00443483">
                          <w:rPr>
                            <w:rFonts w:ascii="GHEA Grapalat" w:hAnsi="GHEA Grapalat"/>
                            <w:sz w:val="24"/>
                            <w:szCs w:val="24"/>
                            <w:lang w:val="hy-AM"/>
                          </w:rPr>
                          <w:t>նոց:</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Եթե</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հիվանդանոցին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կից</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պոլիկլինիկա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ապա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այդ</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բուժհաստատությունը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անվանվում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միավորում</w:t>
                        </w:r>
                        <w:r w:rsidRPr="00443483">
                          <w:rPr>
                            <w:rFonts w:ascii="GHEA Grapalat" w:hAnsi="GHEA Grapalat"/>
                            <w:sz w:val="24"/>
                            <w:szCs w:val="24"/>
                            <w:lang w:val="hy-AM"/>
                          </w:rPr>
                          <w:t>:</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Եթե</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հաստատությունը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նեղ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ուղղվածություն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այնտեղ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գտնվում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են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տվյալ</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գծով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ավելի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բարձրորակ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դիագնոստ</w:t>
                        </w:r>
                        <w:r w:rsidRPr="00443483">
                          <w:rPr>
                            <w:rFonts w:ascii="GHEA Grapalat" w:hAnsi="GHEA Grapalat"/>
                            <w:sz w:val="24"/>
                            <w:szCs w:val="24"/>
                            <w:lang w:val="hy-AM"/>
                          </w:rPr>
                          <w:t>իկ և բուժական բաժանմունքներ, ապա այդ բուժհաստատությունը անվանվում է բժշկական կենտրոն:</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00157FB2" w:rsidRPr="00157FB2">
                          <w:rPr>
                            <w:rFonts w:ascii="GHEA Grapalat" w:hAnsi="GHEA Grapalat" w:cs="GHEA Grapalat"/>
                            <w:sz w:val="24"/>
                            <w:szCs w:val="24"/>
                            <w:lang w:val="hy-AM"/>
                          </w:rPr>
                          <w:t>Յուրաքանչյուր հիվանդանոց ապահովում է բժշկական փաստաթղթերի (այդ թվում՝ էլեկտրոնային) լրացումը, վարումը և շրջանառումը, այդ թվում հիվանդությունների ռեգիստրների, հիվանդության պատմագրերի, գրանցամատյանների տվյալների սահմանված կարգով մուտքագրումը և դրանց թարմացումը, ինչպես նաև բժշկական վիճակագրության վարումը</w:t>
                        </w:r>
                        <w:r w:rsidR="00157FB2">
                          <w:rPr>
                            <w:rFonts w:ascii="GHEA Grapalat" w:hAnsi="GHEA Grapalat" w:cs="GHEA Grapalat"/>
                            <w:sz w:val="24"/>
                            <w:szCs w:val="24"/>
                            <w:lang w:val="hy-AM"/>
                          </w:rPr>
                          <w:t>:</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Յուրաքանչյուր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հիվանդանոց</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է ՀՀ առողջապահության նախարարության համապատասխան ստորաբաժանում ներկայացնի վիճակագրական հաշվետվություն:</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Հիվանդանոցների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ղեկավարումն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իրականացնում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մասնագիտությամբ</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ավագ</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բուժաշխատող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առողջապահության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կազմակերպիչը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համապատասխան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որակավորում</w:t>
                        </w:r>
                        <w:r w:rsidRPr="00443483">
                          <w:rPr>
                            <w:rFonts w:ascii="GHEA Grapalat" w:hAnsi="GHEA Grapalat"/>
                            <w:sz w:val="24"/>
                            <w:szCs w:val="24"/>
                            <w:lang w:val="hy-AM"/>
                          </w:rPr>
                          <w:t>:</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Յուրաքան</w:t>
                        </w:r>
                        <w:r w:rsidRPr="00443483">
                          <w:rPr>
                            <w:rFonts w:ascii="GHEA Grapalat" w:hAnsi="GHEA Grapalat"/>
                            <w:sz w:val="24"/>
                            <w:szCs w:val="24"/>
                            <w:lang w:val="hy-AM"/>
                          </w:rPr>
                          <w:t>չյուր մասնագիտական բաժանմունքի ղեկավարումը իրականացնում է մասնագիտությամբ ավագ բուժաշխատող, որն ունի համապատասխան մասնագիտացում և որակավորում:</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Հիվանդանոցների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սարքերը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գործիքները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ունենան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«Հայաստանի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Հանրապետությունում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չափումների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միասնականո</w:t>
                        </w:r>
                        <w:r w:rsidRPr="00443483">
                          <w:rPr>
                            <w:rFonts w:ascii="GHEA Grapalat" w:hAnsi="GHEA Grapalat"/>
                            <w:sz w:val="24"/>
                            <w:szCs w:val="24"/>
                            <w:lang w:val="hy-AM"/>
                          </w:rPr>
                          <w:t>ւթյան ապահովման մասին» ՀՀ օրենքով նախատեսված փաստաթուղթ:</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Հիվանդանոցների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ընդհանուր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միջին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բուժանձնակազմի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ղեկավարումն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իրականացվում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գլխավոր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բուժքրոջ</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կողմից</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իսկ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առանձին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բաժանմունքներում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ավագ</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բուժքրոջ</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կողմից</w:t>
                        </w:r>
                        <w:r w:rsidRPr="00443483">
                          <w:rPr>
                            <w:rFonts w:ascii="GHEA Grapalat" w:hAnsi="GHEA Grapalat"/>
                            <w:sz w:val="24"/>
                            <w:szCs w:val="24"/>
                            <w:lang w:val="hy-AM"/>
                          </w:rPr>
                          <w:t>:</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 xml:space="preserve">10, 34.1, 34.4, 42, 43, 45 կետերը կիրառելի են տարբեր տեղակայում և համապատասխան մասնագիտական (սիրտ-անոթային, աղեստամոքսային, նյարդաբանական) ուղղվածություն </w:t>
                        </w:r>
                        <w:r w:rsidRPr="00443483">
                          <w:rPr>
                            <w:rFonts w:ascii="GHEA Grapalat" w:hAnsi="GHEA Grapalat"/>
                            <w:sz w:val="24"/>
                            <w:szCs w:val="24"/>
                            <w:lang w:val="hy-AM"/>
                          </w:rPr>
                          <w:lastRenderedPageBreak/>
                          <w:t>ունեցող առողջարաններում, որոնք ունեն բուժիչ բնակլիմայական պայմաններ և հանքային ջրեր, իսկ մանկական առողջարաններում նաև 55, 61 կետերը:</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Ծննդատուն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մանկաբարձա</w:t>
                        </w:r>
                        <w:r w:rsidRPr="00443483">
                          <w:rPr>
                            <w:rFonts w:ascii="GHEA Grapalat" w:hAnsi="GHEA Grapalat"/>
                            <w:sz w:val="24"/>
                            <w:szCs w:val="24"/>
                            <w:lang w:val="hy-AM"/>
                          </w:rPr>
                          <w:t>-</w:t>
                        </w:r>
                        <w:r w:rsidRPr="00443483">
                          <w:rPr>
                            <w:rFonts w:ascii="GHEA Grapalat" w:hAnsi="GHEA Grapalat" w:cs="GHEA Grapalat"/>
                            <w:sz w:val="24"/>
                            <w:szCs w:val="24"/>
                            <w:lang w:val="hy-AM"/>
                          </w:rPr>
                          <w:t>գինեկոլոգիական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բաժանմունք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հիվանդանոցի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կազմում</w:t>
                        </w:r>
                        <w:r w:rsidRPr="00443483">
                          <w:rPr>
                            <w:rFonts w:ascii="GHEA Grapalat" w:hAnsi="GHEA Grapalat"/>
                            <w:sz w:val="24"/>
                            <w:szCs w:val="24"/>
                            <w:lang w:val="hy-AM"/>
                          </w:rPr>
                          <w:t xml:space="preserve">) - </w:t>
                        </w:r>
                        <w:r w:rsidRPr="00443483">
                          <w:rPr>
                            <w:rFonts w:ascii="GHEA Grapalat" w:hAnsi="GHEA Grapalat" w:cs="GHEA Grapalat"/>
                            <w:sz w:val="24"/>
                            <w:szCs w:val="24"/>
                            <w:lang w:val="hy-AM"/>
                          </w:rPr>
                          <w:t>առողջապահական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հաստատություն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որտեղ</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իրականացվում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մանկաբարձա</w:t>
                        </w:r>
                        <w:r w:rsidRPr="00443483">
                          <w:rPr>
                            <w:rFonts w:ascii="GHEA Grapalat" w:hAnsi="GHEA Grapalat"/>
                            <w:sz w:val="24"/>
                            <w:szCs w:val="24"/>
                            <w:lang w:val="hy-AM"/>
                          </w:rPr>
                          <w:t>-</w:t>
                        </w:r>
                        <w:r w:rsidRPr="00443483">
                          <w:rPr>
                            <w:rFonts w:ascii="GHEA Grapalat" w:hAnsi="GHEA Grapalat" w:cs="GHEA Grapalat"/>
                            <w:sz w:val="24"/>
                            <w:szCs w:val="24"/>
                            <w:lang w:val="hy-AM"/>
                          </w:rPr>
                          <w:t>գինեկոլոգիական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բուժօգնություն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շուրջօրյա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ստացիոնար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պայմաններում</w:t>
                        </w:r>
                        <w:r w:rsidRPr="00443483">
                          <w:rPr>
                            <w:rFonts w:ascii="GHEA Grapalat" w:hAnsi="GHEA Grapalat"/>
                            <w:sz w:val="24"/>
                            <w:szCs w:val="24"/>
                            <w:lang w:val="hy-AM"/>
                          </w:rPr>
                          <w:t>:</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cs="GHEA Grapalat"/>
                            <w:sz w:val="24"/>
                            <w:szCs w:val="24"/>
                            <w:lang w:val="hy-AM"/>
                          </w:rPr>
                          <w:t>Ծննդատան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կազմում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պետք</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լինի</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մանկաբարձական</w:t>
                        </w:r>
                        <w:r w:rsidRPr="00443483">
                          <w:rPr>
                            <w:rFonts w:ascii="GHEA Grapalat" w:hAnsi="GHEA Grapalat"/>
                            <w:sz w:val="24"/>
                            <w:szCs w:val="24"/>
                            <w:lang w:val="hy-AM"/>
                          </w:rPr>
                          <w:t xml:space="preserve"> բաժանմունք (ներառյալ հղիների ախտաբանություն), գինեկոլոգիական բաժանմունք, ընդունարաններ, լաբորատոր-դիագնոստիկ և ֆունկցիոնալ ախտորոշման ծառայություն:</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 xml:space="preserve">74.1, 74.2, 75, 76.1, 76.2 </w:t>
                        </w:r>
                        <w:r w:rsidRPr="00443483">
                          <w:rPr>
                            <w:rFonts w:ascii="GHEA Grapalat" w:hAnsi="GHEA Grapalat" w:cs="GHEA Grapalat"/>
                            <w:sz w:val="24"/>
                            <w:szCs w:val="24"/>
                            <w:lang w:val="hy-AM"/>
                          </w:rPr>
                          <w:t>կետերով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գործունեության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տեխնիկական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որակավորմա</w:t>
                        </w:r>
                        <w:r w:rsidRPr="00443483">
                          <w:rPr>
                            <w:rFonts w:ascii="GHEA Grapalat" w:hAnsi="GHEA Grapalat"/>
                            <w:sz w:val="24"/>
                            <w:szCs w:val="24"/>
                            <w:lang w:val="hy-AM"/>
                          </w:rPr>
                          <w:t>ն համար անհրաժեշտ պահանջները և պայմանները պարտադիր են մարզային և քաղաքային ծննդատների համար:</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 xml:space="preserve">74.1, 74.2, 75, 76.1, 76.2, 76.4, 77, 50.1 </w:t>
                        </w:r>
                        <w:r w:rsidRPr="00443483">
                          <w:rPr>
                            <w:rFonts w:ascii="GHEA Grapalat" w:hAnsi="GHEA Grapalat" w:cs="GHEA Grapalat"/>
                            <w:sz w:val="24"/>
                            <w:szCs w:val="24"/>
                            <w:lang w:val="hy-AM"/>
                          </w:rPr>
                          <w:t>կետերով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սահմանված</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գործունեության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տեխնիկական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մասնագիտական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որակավորման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համար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անհրաժեշտ</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պահանջները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պայմաններ</w:t>
                        </w:r>
                        <w:r w:rsidRPr="00443483">
                          <w:rPr>
                            <w:rFonts w:ascii="GHEA Grapalat" w:hAnsi="GHEA Grapalat"/>
                            <w:sz w:val="24"/>
                            <w:szCs w:val="24"/>
                            <w:lang w:val="hy-AM"/>
                          </w:rPr>
                          <w:t>ը, ինչպես նաև պերինատալ ախտորոշման և պտղի ներարգանդային վիճակի գնահատման և շտկման ժամանակակից տեխնոլոգիաների առկայությունը պարտադիր են երրորդ մակարդակի ծննդօգնություն իրականացնող բուժհաստատությունների համար (գիտահետազոտական կենտրոններ, համալսարանական կլինիկաներ):</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Շտապ և անհետաձգելի բժշկական օգնություն ու սպասարկում իրականացնող բժշկական կազմակերպությունների շտապ օգնության մեքենաները պետք է համալրված լինեն գլոբալ տեղորոշման համակարգով (ՋԻՓԻԷՍ/GPS) և միացված լինեն՝</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շտապ և անհետաձգելի բժշկական օգնության ու սպասարկման կենտրոնական դիսպետչերական կառավարման համակարգին.</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Հայաստանի Հանրապետության արտակարգ իրավիճակների նախարարության Փրկարար ծառայության ճգնաժամային կառավարման ազգային և տարածքային կենտրոններին:</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w:t>
                        </w:r>
                        <w:r w:rsidRPr="00443483">
                          <w:rPr>
                            <w:rFonts w:cs="Calibri"/>
                            <w:sz w:val="24"/>
                            <w:szCs w:val="24"/>
                            <w:lang w:val="hy-AM"/>
                          </w:rPr>
                          <w:t> </w:t>
                        </w:r>
                        <w:r w:rsidRPr="00443483">
                          <w:rPr>
                            <w:rFonts w:ascii="GHEA Grapalat" w:hAnsi="GHEA Grapalat"/>
                            <w:sz w:val="24"/>
                            <w:szCs w:val="24"/>
                            <w:lang w:val="hy-AM"/>
                          </w:rPr>
                          <w:t>Դատաբժշկական, ախտաբանաանատոմիական բժշկական օգնություն և սպասարկում իրականացնող բժշկական հաստատություններում 33-րդ կետով սահմանված ստորաբաժանման առկայության (ընդունարանի) պահանջը պարտադիր չէ: Հոգեբուժական, մաշկաբանական, վեներաբանական, ակնաբանական բժշկական օգնություն և սպասարկում իրականացնող բժշկական հաստատություններում 33-րդ կետի (ընդունարանի) 1-ին, 2-րդ, 3-րդ, 4-րդ, 5-րդ ենթակետերով նախատեսված պահանջների առկայությունը պարտադիր չէ:</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 Ընդհանուր թերապևտիկ, հոգեբուժական, ներզատաբանական, անգիոնևրոլոգիական նյարդաբանական ծառայություններ իրականացնող բաժանմունքում 79-րդ կետի (ԱԽՏԱՀԱՆՄԱՆ ԲԱԺԻՆ), վերականգնողական` շարժաթերապևտիկ (կինեզոթերապիա) հոգեթերապևտիկ ծառայություններ իրականացնող բաժանմունքում 33-րդ կետի (ԸՆԴՈՒՆԱՐԱՆ), 79-րդ կետի (ԱԽՏԱՀԱՆՄԱՆ ԲԱԺԻՆ), 80-րդ կետի (ՄԻՋԱՄՏՈՒԹՅՈՒՆՆԵՐԻ ԿԱԲԻՆԵՏ) պահանջը պարտադիր չէ: Կալանավորված անձանց և դատապարտյալների </w:t>
                        </w:r>
                        <w:r w:rsidR="000F2998" w:rsidRPr="000F2998">
                          <w:rPr>
                            <w:rFonts w:ascii="GHEA Grapalat" w:hAnsi="GHEA Grapalat"/>
                            <w:sz w:val="24"/>
                            <w:szCs w:val="24"/>
                            <w:lang w:val="hy-AM"/>
                          </w:rPr>
                          <w:t>հիվանդանոցային պայմաններում</w:t>
                        </w:r>
                        <w:r w:rsidRPr="00443483">
                          <w:rPr>
                            <w:rFonts w:ascii="GHEA Grapalat" w:hAnsi="GHEA Grapalat"/>
                            <w:sz w:val="24"/>
                            <w:szCs w:val="24"/>
                            <w:lang w:val="hy-AM"/>
                          </w:rPr>
                          <w:t xml:space="preserve"> բժշկական օգնությունը և սպասարկումը կազմակերպելու նպատակով Երևան քաղաքում՝ 500 և ավելի մահճակալ ունեցող բազմապրոֆի</w:t>
                        </w:r>
                        <w:r w:rsidR="002C1E24">
                          <w:rPr>
                            <w:rFonts w:ascii="GHEA Grapalat" w:hAnsi="GHEA Grapalat"/>
                            <w:sz w:val="24"/>
                            <w:szCs w:val="24"/>
                            <w:lang w:val="hy-AM"/>
                          </w:rPr>
                          <w:t xml:space="preserve">լ բժշկական հաստատություններում </w:t>
                        </w:r>
                        <w:r w:rsidRPr="00443483">
                          <w:rPr>
                            <w:rFonts w:ascii="GHEA Grapalat" w:hAnsi="GHEA Grapalat"/>
                            <w:sz w:val="24"/>
                            <w:szCs w:val="24"/>
                            <w:lang w:val="hy-AM"/>
                          </w:rPr>
                          <w:t>առանձնացվում է առնվազն 10 մահճակալ ունեցող, երկաթե ճաղավանդակներով և երկաթե դռներով ամբողջովին մեկուսացված, տեսախցիկներով վերահսկվող բաժանմունք, որի պահպանությունն իրականացվում է Հայաստանի Հանրապետության արդարադատության նախարարության քրեակատարողական ծառայության կողմից:</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Բժշկական օգնության և սպասարկման կազմակերպման տեսակներն են՝</w:t>
                        </w:r>
                        <w:r w:rsidRPr="00443483">
                          <w:rPr>
                            <w:rFonts w:cs="Calibri"/>
                            <w:sz w:val="24"/>
                            <w:szCs w:val="24"/>
                            <w:lang w:val="hy-AM"/>
                          </w:rPr>
                          <w:t> </w:t>
                        </w:r>
                        <w:r w:rsidRPr="00443483">
                          <w:rPr>
                            <w:rFonts w:ascii="GHEA Grapalat" w:hAnsi="GHEA Grapalat"/>
                            <w:bCs/>
                            <w:sz w:val="24"/>
                            <w:szCs w:val="24"/>
                            <w:lang w:val="hy-AM"/>
                          </w:rPr>
                          <w:t>առաջնային բժշկական օգնությունը</w:t>
                        </w:r>
                        <w:r w:rsidRPr="00443483">
                          <w:rPr>
                            <w:rFonts w:cs="Calibri"/>
                            <w:sz w:val="24"/>
                            <w:szCs w:val="24"/>
                            <w:lang w:val="hy-AM"/>
                          </w:rPr>
                          <w:t> </w:t>
                        </w:r>
                        <w:r w:rsidRPr="00443483">
                          <w:rPr>
                            <w:rFonts w:ascii="GHEA Grapalat" w:hAnsi="GHEA Grapalat"/>
                            <w:sz w:val="24"/>
                            <w:szCs w:val="24"/>
                            <w:lang w:val="hy-AM"/>
                          </w:rPr>
                          <w:t>(</w:t>
                        </w:r>
                        <w:r w:rsidRPr="00443483">
                          <w:rPr>
                            <w:rFonts w:ascii="GHEA Grapalat" w:hAnsi="GHEA Grapalat" w:cs="GHEA Grapalat"/>
                            <w:sz w:val="24"/>
                            <w:szCs w:val="24"/>
                            <w:lang w:val="hy-AM"/>
                          </w:rPr>
                          <w:t>մանկաբարձական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բուժքույրական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ընդհանուր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պրակտիկա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lastRenderedPageBreak/>
                          <w:t>մանկաբուժական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ընդհանուր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պրակտիկա</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մանկաբարձագինեկոլոգիական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ընդհանուր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պ</w:t>
                        </w:r>
                        <w:r w:rsidRPr="00443483">
                          <w:rPr>
                            <w:rFonts w:ascii="GHEA Grapalat" w:hAnsi="GHEA Grapalat"/>
                            <w:sz w:val="24"/>
                            <w:szCs w:val="24"/>
                            <w:lang w:val="hy-AM"/>
                          </w:rPr>
                          <w:t>րակտիկա, ընտանեկան բժշկություն),</w:t>
                        </w:r>
                        <w:r w:rsidRPr="00443483">
                          <w:rPr>
                            <w:rFonts w:cs="Calibri"/>
                            <w:sz w:val="24"/>
                            <w:szCs w:val="24"/>
                            <w:lang w:val="hy-AM"/>
                          </w:rPr>
                          <w:t> </w:t>
                        </w:r>
                        <w:r w:rsidRPr="00443483">
                          <w:rPr>
                            <w:rFonts w:ascii="GHEA Grapalat" w:hAnsi="GHEA Grapalat"/>
                            <w:bCs/>
                            <w:sz w:val="24"/>
                            <w:szCs w:val="24"/>
                            <w:lang w:val="hy-AM"/>
                          </w:rPr>
                          <w:t>մասնագիտացված բժշկական օգնությունը</w:t>
                        </w:r>
                        <w:r w:rsidRPr="00443483">
                          <w:rPr>
                            <w:rFonts w:cs="Calibri"/>
                            <w:sz w:val="24"/>
                            <w:szCs w:val="24"/>
                            <w:lang w:val="hy-AM"/>
                          </w:rPr>
                          <w:t> </w:t>
                        </w:r>
                        <w:r w:rsidRPr="00443483">
                          <w:rPr>
                            <w:rFonts w:ascii="GHEA Grapalat" w:hAnsi="GHEA Grapalat"/>
                            <w:sz w:val="24"/>
                            <w:szCs w:val="24"/>
                            <w:lang w:val="hy-AM"/>
                          </w:rPr>
                          <w:t>(</w:t>
                        </w:r>
                        <w:r w:rsidRPr="00443483">
                          <w:rPr>
                            <w:rFonts w:ascii="GHEA Grapalat" w:hAnsi="GHEA Grapalat" w:cs="GHEA Grapalat"/>
                            <w:sz w:val="24"/>
                            <w:szCs w:val="24"/>
                            <w:lang w:val="hy-AM"/>
                          </w:rPr>
                          <w:t>ընդհանուր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թերապևտիկ</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մանկաբուժական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մանկաբարձական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գինեկոլոգիական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ընդհանուր</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վիրաբուժական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անեսթեզիոլոգիական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վերակենդանացման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նյարդաբանական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հոգեբուժական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մաշկաբանական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վեներաբանական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ախ</w:t>
                        </w:r>
                        <w:r w:rsidRPr="00443483">
                          <w:rPr>
                            <w:rFonts w:ascii="GHEA Grapalat" w:hAnsi="GHEA Grapalat"/>
                            <w:sz w:val="24"/>
                            <w:szCs w:val="24"/>
                            <w:lang w:val="hy-AM"/>
                          </w:rPr>
                          <w:t>տաբանաանատոմիական, դատաբժշկական փորձաքննություն, դատահոգեբուժական փորձաքննություն, լաբորատոր-ախտորոշիչ (կլինիկական, կենսաքիմիական (բիոքիմիական), բջջաբանական, շճաբանական (սերոլոգիական), հյուսվածքաբանական, գենետիկական, մանրէաբանական, վիրուսաբանական, թունաբանական, մակաբուծաբանական, իմունաբանական, սնկաբանական, նմուշառում, շարժական նմուշառում), ճառագայթային ախտորոշիչ (ռենտգենաբանական, ֆլյուորոգրաֆիկ, համակարգչային տոմոգրաֆիկ, միջուկամագնիսային-ռեզոնանսային, մամոգրաֆիկ, ռադիոնուկլիդային, ուլտրաձայնային, պոզիտրոն-էմիսիոն, տոմոգրաֆիկ, դենսիտոմետրիա, շարժական ռենտգենաբանական, շարժական ֆլյուորոգրաֆիկ, շարժական մամոգրաֆիկ, շարժական ուլտրաձայնային), ֆիզիոթերապևտիկ (բարոթերապևտիկ, էլեկտրաբուժում, լուսաբուժում), վերականգնողական (բալնեոլոգիական, ցեխաբուժություն, շարժաթերապևտիկ, ռեֆլեքսաթերապևտիկ, մանուալ թերապևտիկ, բուժական մերսում), ֆունկցիոնալ ախտորոշիչ, շարժական ֆունկցիոնալ ախտորոշիչ, ներզննական (էնդոսկոպիական), համաճարակաբանական, անձավաբուժական, հալոթերապևտիկ, սոմնոլոգիա, ինտերվենցիոն առիթմոլոգիական, ուռուցքաբանական (քիմիոթերապիա, ճառագայթային թերապիա` արտաքին, ներքին, վիրաբուժական), ալերգոլոգիական, անընկալունաբանական (իմունականխարգելիչ), շարժական անընկալունաբանական (իմունականխարգելիչ), թոքաբանական, սրտաբանական, ինտերվենցիոն սրտաբանական, աղեստամոքսաբանական, երիկամաբանական, ռևմատոլոգիական, արյունաբանական, ներզատաբանական, տուբերկուլյոզային, վարակիչ հիվանդությունների, նեոնատոլոգիական, պերինատոլոգիական, ներզատագինեկոլոգիական, նյարդավիրաբուժական, քիթ-կոկորդ-ականջաբանական, ակնաբանական. շարժական ակնաբանական, կրծքային վիրաբուժական, սրտային վիրաբուժական, անոթային վիրաբուժական, որովայնային վիրաբուժական, ուրոլոգիական, պրոկտոլոգիական, վնասվածքաբանական, օրթոպեդիական, պլաստիկ վերակառուցողական և էսթետիկ վիրաբուժական, մանկական վիրաբուժական, միկրովիրաբուժական, դիմածնոտային վիրաբուժական, ներզննական վիրաբուժական, նորածնային վիրաբուժական, անոթանեյրովիրաբուժական, ներզատավիրաբուժական, այրվածքաբանական, փոխներարկումային (տրանսֆուզիոլոգիական, պերֆուզոլոգիական), թունաբանական, հոգեթերապևտիկ, թմրաբանական, սեռաախտաբանական (սեքսապաթոլոգիական), կոսմետոլոգիական, բժշկական գենետիկական, հերիատրիական, սպորտային բժշկական, ավիացիոն բժշկական, դիետաբանական (դիետոլոգիական), վերարտադրողաբանական (ռեպրոդուկտոլոգիական), հեմոդիալիզային, կլինիկական դեղորայքային, կլինիկական դեղաբանական, հոմեոպաթիկ, բժշկական-օպտիկական, պալիատիվ, շարժական պալիատիվ, խորհրդատվական: Մանկական` գինեկոլոգիական, անեսթեզիոլոգիական, վերակենդանացման, նյարդաբանական, վերականգնողական, ուռուցքաբանական, թոքաբանական, սրտաբանական, աղեստամոքսաբանական, երիկամաբանական, ներզատաբանական, վարակիչ հիվանդությունների, նյարդավիրաբուժական, քիթ-կոկորդ-ականջաբանական, ակնաբանական, շարժական ակնաբանական, վնասվածքաբանական, օրթոպեդիական),</w:t>
                        </w:r>
                        <w:r w:rsidRPr="00443483">
                          <w:rPr>
                            <w:rFonts w:cs="Calibri"/>
                            <w:sz w:val="24"/>
                            <w:szCs w:val="24"/>
                            <w:lang w:val="hy-AM"/>
                          </w:rPr>
                          <w:t> </w:t>
                        </w:r>
                        <w:r w:rsidRPr="00443483">
                          <w:rPr>
                            <w:rFonts w:ascii="GHEA Grapalat" w:hAnsi="GHEA Grapalat"/>
                            <w:bCs/>
                            <w:sz w:val="24"/>
                            <w:szCs w:val="24"/>
                            <w:lang w:val="hy-AM"/>
                          </w:rPr>
                          <w:t>շտապ և անհետաձգելի օգնությունը:</w:t>
                        </w:r>
                        <w:r w:rsidRPr="00443483">
                          <w:rPr>
                            <w:rFonts w:cs="Calibri"/>
                            <w:sz w:val="24"/>
                            <w:szCs w:val="24"/>
                            <w:lang w:val="hy-AM"/>
                          </w:rPr>
                          <w:t> </w:t>
                        </w:r>
                        <w:r w:rsidRPr="00443483">
                          <w:rPr>
                            <w:rFonts w:ascii="GHEA Grapalat" w:hAnsi="GHEA Grapalat" w:cs="GHEA Grapalat"/>
                            <w:sz w:val="24"/>
                            <w:szCs w:val="24"/>
                            <w:lang w:val="hy-AM"/>
                          </w:rPr>
                          <w:t>Սույն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կետը</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վերաբերում</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է</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«Բնակչության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բժշկական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օգնության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և</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սպասարկման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մասին»</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օրենքի</w:t>
                        </w:r>
                        <w:r w:rsidRPr="00443483">
                          <w:rPr>
                            <w:rFonts w:ascii="GHEA Grapalat" w:hAnsi="GHEA Grapalat"/>
                            <w:sz w:val="24"/>
                            <w:szCs w:val="24"/>
                            <w:lang w:val="hy-AM"/>
                          </w:rPr>
                          <w:t xml:space="preserve"> 3-</w:t>
                        </w:r>
                        <w:r w:rsidRPr="00443483">
                          <w:rPr>
                            <w:rFonts w:ascii="GHEA Grapalat" w:hAnsi="GHEA Grapalat" w:cs="GHEA Grapalat"/>
                            <w:sz w:val="24"/>
                            <w:szCs w:val="24"/>
                            <w:lang w:val="hy-AM"/>
                          </w:rPr>
                          <w:t>րդ</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հոդվածի</w:t>
                        </w:r>
                        <w:r w:rsidRPr="00443483">
                          <w:rPr>
                            <w:rFonts w:ascii="GHEA Grapalat" w:hAnsi="GHEA Grapalat"/>
                            <w:sz w:val="24"/>
                            <w:szCs w:val="24"/>
                            <w:lang w:val="hy-AM"/>
                          </w:rPr>
                          <w:t xml:space="preserve"> 4-</w:t>
                        </w:r>
                        <w:r w:rsidRPr="00443483">
                          <w:rPr>
                            <w:rFonts w:ascii="GHEA Grapalat" w:hAnsi="GHEA Grapalat" w:cs="GHEA Grapalat"/>
                            <w:sz w:val="24"/>
                            <w:szCs w:val="24"/>
                            <w:lang w:val="hy-AM"/>
                          </w:rPr>
                          <w:t>րդ</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մասով</w:t>
                        </w:r>
                        <w:r w:rsidRPr="00443483">
                          <w:rPr>
                            <w:rFonts w:ascii="GHEA Grapalat" w:hAnsi="GHEA Grapalat"/>
                            <w:sz w:val="24"/>
                            <w:szCs w:val="24"/>
                            <w:lang w:val="hy-AM"/>
                          </w:rPr>
                          <w:t xml:space="preserve"> </w:t>
                        </w:r>
                        <w:r w:rsidRPr="00443483">
                          <w:rPr>
                            <w:rFonts w:ascii="GHEA Grapalat" w:hAnsi="GHEA Grapalat" w:cs="GHEA Grapalat"/>
                            <w:sz w:val="24"/>
                            <w:szCs w:val="24"/>
                            <w:lang w:val="hy-AM"/>
                          </w:rPr>
                          <w:t>սա</w:t>
                        </w:r>
                        <w:r w:rsidRPr="00443483">
                          <w:rPr>
                            <w:rFonts w:ascii="GHEA Grapalat" w:hAnsi="GHEA Grapalat"/>
                            <w:sz w:val="24"/>
                            <w:szCs w:val="24"/>
                            <w:lang w:val="hy-AM"/>
                          </w:rPr>
                          <w:t xml:space="preserve">հմանված </w:t>
                        </w:r>
                        <w:r w:rsidRPr="00443483">
                          <w:rPr>
                            <w:rFonts w:ascii="GHEA Grapalat" w:hAnsi="GHEA Grapalat"/>
                            <w:sz w:val="24"/>
                            <w:szCs w:val="24"/>
                            <w:lang w:val="hy-AM"/>
                          </w:rPr>
                          <w:lastRenderedPageBreak/>
                          <w:t>բժշկական օգնության և սպասարկման իրականացման պայմաններում բժշկական օգնության և սպասարկման գործունեության իրականացմանը:</w:t>
                        </w:r>
                      </w:p>
                      <w:p w:rsidR="00E71154" w:rsidRPr="00443483" w:rsidRDefault="00E71154"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Սույն հավելվածի 47.1-ին կետից մինչև 47.6-րդ կետերի պահանջները պարտադիր են նաև N 1</w:t>
                        </w:r>
                        <w:r w:rsidR="008949DD" w:rsidRPr="008949DD">
                          <w:rPr>
                            <w:rFonts w:ascii="GHEA Grapalat" w:hAnsi="GHEA Grapalat"/>
                            <w:sz w:val="24"/>
                            <w:szCs w:val="24"/>
                            <w:lang w:val="hy-AM"/>
                          </w:rPr>
                          <w:t>2</w:t>
                        </w:r>
                        <w:r w:rsidRPr="00443483">
                          <w:rPr>
                            <w:rFonts w:ascii="GHEA Grapalat" w:hAnsi="GHEA Grapalat"/>
                            <w:sz w:val="24"/>
                            <w:szCs w:val="24"/>
                            <w:lang w:val="hy-AM"/>
                          </w:rPr>
                          <w:t xml:space="preserve"> հավելվածի համար:</w:t>
                        </w:r>
                      </w:p>
                      <w:p w:rsidR="001F2D62" w:rsidRDefault="001F2D62" w:rsidP="00C66E90">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●Բաժանմունքը պետք է տեղակայված լինի բժշկական հաստատության մեկ հարկաբաժնում: Մեկից ավելի հարկերում տեղակայվելու դեպքում՝ բաժանմունքի հարակից անհրաժեշտ ստորաբաժանումները (բժշկի կաբինետ, վիրակապարան (միջամտությունների կաբինետ), hերթապահ բուժքրոջ կետ) պետք է առկա լինեն յուրաքանչյուր հարկում:</w:t>
                        </w:r>
                      </w:p>
                      <w:p w:rsidR="00E71154" w:rsidRDefault="00875DE0" w:rsidP="00C66E90">
                        <w:pPr>
                          <w:spacing w:after="0" w:line="240" w:lineRule="auto"/>
                          <w:jc w:val="both"/>
                          <w:rPr>
                            <w:rFonts w:ascii="GHEA Grapalat" w:hAnsi="GHEA Grapalat"/>
                            <w:sz w:val="24"/>
                            <w:szCs w:val="24"/>
                            <w:lang w:val="hy-AM"/>
                          </w:rPr>
                        </w:pPr>
                        <w:r w:rsidRPr="00875DE0">
                          <w:rPr>
                            <w:rFonts w:ascii="GHEA Grapalat" w:hAnsi="GHEA Grapalat"/>
                            <w:sz w:val="24"/>
                            <w:szCs w:val="24"/>
                            <w:lang w:val="hy-AM"/>
                          </w:rPr>
                          <w:t>●</w:t>
                        </w:r>
                        <w:r w:rsidRPr="00875DE0">
                          <w:rPr>
                            <w:lang w:val="hy-AM"/>
                          </w:rPr>
                          <w:t xml:space="preserve"> </w:t>
                        </w:r>
                        <w:r w:rsidRPr="00875DE0">
                          <w:rPr>
                            <w:rFonts w:ascii="GHEA Grapalat" w:hAnsi="GHEA Grapalat"/>
                            <w:sz w:val="24"/>
                            <w:szCs w:val="24"/>
                            <w:lang w:val="hy-AM"/>
                          </w:rPr>
                          <w:t xml:space="preserve">Մինչև 250 մահճակալ ունեցող հիվանդանոցներում </w:t>
                        </w:r>
                        <w:r>
                          <w:rPr>
                            <w:rFonts w:ascii="GHEA Grapalat" w:hAnsi="GHEA Grapalat"/>
                            <w:sz w:val="24"/>
                            <w:szCs w:val="24"/>
                            <w:lang w:val="hy-AM"/>
                          </w:rPr>
                          <w:t>անհրաժեշտ է ապահովել</w:t>
                        </w:r>
                        <w:r w:rsidRPr="00875DE0">
                          <w:rPr>
                            <w:rFonts w:ascii="GHEA Grapalat" w:hAnsi="GHEA Grapalat"/>
                            <w:sz w:val="24"/>
                            <w:szCs w:val="24"/>
                            <w:lang w:val="hy-AM"/>
                          </w:rPr>
                          <w:t xml:space="preserve"> առնվազն մ</w:t>
                        </w:r>
                        <w:r>
                          <w:rPr>
                            <w:rFonts w:ascii="GHEA Grapalat" w:hAnsi="GHEA Grapalat"/>
                            <w:sz w:val="24"/>
                            <w:szCs w:val="24"/>
                            <w:lang w:val="hy-AM"/>
                          </w:rPr>
                          <w:t xml:space="preserve">եկ համաճարակաբանի հաստիք: </w:t>
                        </w:r>
                        <w:r w:rsidRPr="00875DE0">
                          <w:rPr>
                            <w:rFonts w:ascii="GHEA Grapalat" w:hAnsi="GHEA Grapalat"/>
                            <w:sz w:val="24"/>
                            <w:szCs w:val="24"/>
                            <w:lang w:val="hy-AM"/>
                          </w:rPr>
                          <w:t>250 և ավել մահճակալ ունեցող հիվանդանոցներում յուրաքանչյուր լրացուցիչ 100 մահճակալին անհրաժեշտ է ապահովել համաճարակաբանի ևս 1 հաստիք</w:t>
                        </w:r>
                        <w:r>
                          <w:rPr>
                            <w:rFonts w:ascii="GHEA Grapalat" w:hAnsi="GHEA Grapalat"/>
                            <w:sz w:val="24"/>
                            <w:szCs w:val="24"/>
                            <w:lang w:val="hy-AM"/>
                          </w:rPr>
                          <w:t>:</w:t>
                        </w:r>
                      </w:p>
                      <w:p w:rsidR="00972689" w:rsidRPr="00443483" w:rsidRDefault="00972689" w:rsidP="00972689">
                        <w:pPr>
                          <w:spacing w:after="0" w:line="240" w:lineRule="auto"/>
                          <w:jc w:val="both"/>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4500"/>
                          <w:gridCol w:w="6407"/>
                        </w:tblGrid>
                        <w:tr w:rsidR="00E71154" w:rsidRPr="00933FB7" w:rsidTr="00E71154">
                          <w:trPr>
                            <w:tblCellSpacing w:w="0" w:type="dxa"/>
                          </w:trPr>
                          <w:tc>
                            <w:tcPr>
                              <w:tcW w:w="4500" w:type="dxa"/>
                              <w:vAlign w:val="center"/>
                              <w:hideMark/>
                            </w:tcPr>
                            <w:p w:rsidR="00E71154" w:rsidRPr="00443483" w:rsidRDefault="00E71154" w:rsidP="00E71154">
                              <w:pPr>
                                <w:spacing w:after="0" w:line="240" w:lineRule="auto"/>
                                <w:rPr>
                                  <w:rFonts w:ascii="GHEA Grapalat" w:hAnsi="GHEA Grapalat"/>
                                  <w:sz w:val="24"/>
                                  <w:szCs w:val="24"/>
                                  <w:lang w:val="hy-AM"/>
                                </w:rPr>
                              </w:pPr>
                            </w:p>
                          </w:tc>
                          <w:tc>
                            <w:tcPr>
                              <w:tcW w:w="0" w:type="auto"/>
                              <w:vAlign w:val="bottom"/>
                              <w:hideMark/>
                            </w:tcPr>
                            <w:p w:rsidR="00E71154" w:rsidRPr="00443483" w:rsidRDefault="00E71154" w:rsidP="00E71154">
                              <w:pPr>
                                <w:spacing w:after="0" w:line="240" w:lineRule="auto"/>
                                <w:jc w:val="right"/>
                                <w:rPr>
                                  <w:rFonts w:ascii="GHEA Grapalat" w:hAnsi="GHEA Grapalat"/>
                                  <w:sz w:val="24"/>
                                  <w:szCs w:val="24"/>
                                  <w:lang w:val="hy-AM"/>
                                </w:rPr>
                              </w:pPr>
                            </w:p>
                          </w:tc>
                        </w:tr>
                      </w:tbl>
                      <w:p w:rsidR="008949DD" w:rsidRPr="00C66E90" w:rsidRDefault="00E71154" w:rsidP="00C66E90">
                        <w:pPr>
                          <w:pStyle w:val="ListParagraph"/>
                          <w:shd w:val="clear" w:color="auto" w:fill="FFFFFF"/>
                          <w:spacing w:after="0" w:line="240" w:lineRule="auto"/>
                          <w:ind w:left="1303"/>
                          <w:jc w:val="right"/>
                          <w:rPr>
                            <w:rFonts w:ascii="GHEA Grapalat" w:hAnsi="GHEA Grapalat" w:cs="Sylfaen"/>
                            <w:bCs/>
                            <w:sz w:val="20"/>
                            <w:szCs w:val="24"/>
                            <w:lang w:val="hy-AM"/>
                          </w:rPr>
                        </w:pPr>
                        <w:r w:rsidRPr="00C66E90">
                          <w:rPr>
                            <w:rFonts w:cs="Calibri"/>
                            <w:bCs/>
                            <w:sz w:val="20"/>
                            <w:szCs w:val="24"/>
                            <w:lang w:val="hy-AM"/>
                          </w:rPr>
                          <w:t> </w:t>
                        </w:r>
                        <w:r w:rsidR="008949DD" w:rsidRPr="00C66E90">
                          <w:rPr>
                            <w:rFonts w:ascii="GHEA Grapalat" w:hAnsi="GHEA Grapalat" w:cs="Sylfaen"/>
                            <w:bCs/>
                            <w:sz w:val="20"/>
                            <w:szCs w:val="24"/>
                            <w:lang w:val="hy-AM"/>
                          </w:rPr>
                          <w:t xml:space="preserve"> Հավելված N 14</w:t>
                        </w:r>
                      </w:p>
                      <w:p w:rsidR="008949DD" w:rsidRPr="00C66E90" w:rsidRDefault="008949DD" w:rsidP="008949DD">
                        <w:pPr>
                          <w:shd w:val="clear" w:color="auto" w:fill="FFFFFF"/>
                          <w:spacing w:after="0" w:line="240" w:lineRule="auto"/>
                          <w:ind w:firstLine="375"/>
                          <w:jc w:val="right"/>
                          <w:rPr>
                            <w:rFonts w:ascii="GHEA Grapalat" w:hAnsi="GHEA Grapalat" w:cs="Sylfaen"/>
                            <w:bCs/>
                            <w:sz w:val="20"/>
                            <w:szCs w:val="24"/>
                            <w:lang w:val="hy-AM"/>
                          </w:rPr>
                        </w:pPr>
                        <w:r w:rsidRPr="00C66E90">
                          <w:rPr>
                            <w:rFonts w:ascii="GHEA Grapalat" w:hAnsi="GHEA Grapalat" w:cs="Sylfaen"/>
                            <w:bCs/>
                            <w:sz w:val="20"/>
                            <w:szCs w:val="24"/>
                            <w:lang w:val="hy-AM"/>
                          </w:rPr>
                          <w:t>ՀՀ կառավարության 2002 թվականի</w:t>
                        </w:r>
                      </w:p>
                      <w:p w:rsidR="008949DD" w:rsidRPr="00C66E90" w:rsidRDefault="008949DD" w:rsidP="008949DD">
                        <w:pPr>
                          <w:shd w:val="clear" w:color="auto" w:fill="FFFFFF"/>
                          <w:spacing w:after="0" w:line="240" w:lineRule="auto"/>
                          <w:ind w:firstLine="375"/>
                          <w:jc w:val="right"/>
                          <w:rPr>
                            <w:rFonts w:ascii="GHEA Grapalat" w:hAnsi="GHEA Grapalat" w:cs="Sylfaen"/>
                            <w:bCs/>
                            <w:sz w:val="20"/>
                            <w:szCs w:val="24"/>
                            <w:lang w:val="hy-AM"/>
                          </w:rPr>
                        </w:pPr>
                        <w:r w:rsidRPr="00C66E90">
                          <w:rPr>
                            <w:rFonts w:ascii="GHEA Grapalat" w:hAnsi="GHEA Grapalat" w:cs="Sylfaen"/>
                            <w:bCs/>
                            <w:sz w:val="20"/>
                            <w:szCs w:val="24"/>
                            <w:lang w:val="hy-AM"/>
                          </w:rPr>
                          <w:t xml:space="preserve">հունիսի 29-ի N </w:t>
                        </w:r>
                        <w:r w:rsidR="00B06E5C">
                          <w:rPr>
                            <w:rFonts w:ascii="GHEA Grapalat" w:hAnsi="GHEA Grapalat" w:cs="Sylfaen"/>
                            <w:bCs/>
                            <w:sz w:val="20"/>
                            <w:szCs w:val="24"/>
                            <w:lang w:val="hy-AM"/>
                          </w:rPr>
                          <w:t>867</w:t>
                        </w:r>
                        <w:r w:rsidRPr="00C66E90">
                          <w:rPr>
                            <w:rFonts w:ascii="GHEA Grapalat" w:hAnsi="GHEA Grapalat" w:cs="Sylfaen"/>
                            <w:bCs/>
                            <w:sz w:val="20"/>
                            <w:szCs w:val="24"/>
                            <w:lang w:val="hy-AM"/>
                          </w:rPr>
                          <w:t xml:space="preserve"> որոշման</w:t>
                        </w:r>
                      </w:p>
                      <w:p w:rsidR="00E71154" w:rsidRPr="00C66E90" w:rsidRDefault="00E71154" w:rsidP="00E71154">
                        <w:pPr>
                          <w:spacing w:after="0" w:line="240" w:lineRule="auto"/>
                          <w:ind w:firstLine="375"/>
                          <w:rPr>
                            <w:rFonts w:ascii="GHEA Grapalat" w:hAnsi="GHEA Grapalat"/>
                            <w:sz w:val="20"/>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6386"/>
                          <w:gridCol w:w="4521"/>
                        </w:tblGrid>
                        <w:tr w:rsidR="00E71154" w:rsidRPr="00933FB7" w:rsidTr="00E71154">
                          <w:trPr>
                            <w:tblCellSpacing w:w="7" w:type="dxa"/>
                          </w:trPr>
                          <w:tc>
                            <w:tcPr>
                              <w:tcW w:w="0" w:type="auto"/>
                              <w:vAlign w:val="center"/>
                              <w:hideMark/>
                            </w:tcPr>
                            <w:p w:rsidR="00E71154" w:rsidRPr="00443483" w:rsidRDefault="00E71154" w:rsidP="00E71154">
                              <w:pPr>
                                <w:spacing w:after="0" w:line="240" w:lineRule="auto"/>
                                <w:rPr>
                                  <w:rFonts w:ascii="GHEA Grapalat" w:hAnsi="GHEA Grapalat"/>
                                  <w:sz w:val="24"/>
                                  <w:szCs w:val="24"/>
                                  <w:highlight w:val="yellow"/>
                                  <w:lang w:val="hy-AM"/>
                                </w:rPr>
                              </w:pPr>
                            </w:p>
                          </w:tc>
                          <w:tc>
                            <w:tcPr>
                              <w:tcW w:w="4500" w:type="dxa"/>
                              <w:vAlign w:val="bottom"/>
                              <w:hideMark/>
                            </w:tcPr>
                            <w:p w:rsidR="00E71154" w:rsidRPr="00443483" w:rsidRDefault="00E71154" w:rsidP="00E71154">
                              <w:pPr>
                                <w:spacing w:after="0" w:line="240" w:lineRule="auto"/>
                                <w:ind w:firstLine="375"/>
                                <w:jc w:val="center"/>
                                <w:rPr>
                                  <w:rFonts w:ascii="GHEA Grapalat" w:hAnsi="GHEA Grapalat"/>
                                  <w:sz w:val="24"/>
                                  <w:szCs w:val="24"/>
                                  <w:highlight w:val="yellow"/>
                                  <w:lang w:val="hy-AM"/>
                                </w:rPr>
                              </w:pPr>
                            </w:p>
                          </w:tc>
                        </w:tr>
                      </w:tbl>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ԿԱԼԱՆԱՎՈՐՎԱԾ ԱՆՁԱՆՑ ԵՎ ԴԱՏԱՊԱՐՏՅԱԼՆԵՐԻ ՀԱՄԱՐ ՍՏԵՂԾՎԱԾ ԲԺՇԿԱԿԱՆ ԿԱԶՄԱԿԵՐՊՈՒԹՅՈՒՆՆԵՐԻ ԿՈՂՄԻՑ ՏՐԱՄԱԴՐՎՈՂ ԲԺՇԿԱԿԱՆ ՕԳՆՈՒԹՅԱՆ ՈՒ ՍՊԱՍԱՐԿՄԱՆ ՀԱՄԱՐ ԱՆՀՐԱԺԵՇՏ ՏԵԽՆԻԿԱԿԱՆ ԵՎ ՄԱՍՆԱԳԻՏԱԿԱՆ ՈՐԱԿԱՎՈՐՄԱՆ</w:t>
                        </w:r>
                        <w:r w:rsidR="00775375" w:rsidRPr="00775375">
                          <w:rPr>
                            <w:lang w:val="hy-AM"/>
                          </w:rPr>
                          <w:t xml:space="preserve"> </w:t>
                        </w:r>
                        <w:r w:rsidR="00775375" w:rsidRPr="00775375">
                          <w:rPr>
                            <w:rFonts w:ascii="GHEA Grapalat" w:hAnsi="GHEA Grapalat"/>
                            <w:bCs/>
                            <w:sz w:val="24"/>
                            <w:szCs w:val="24"/>
                            <w:lang w:val="hy-AM"/>
                          </w:rPr>
                          <w:t>ՊԱՀԱՆՋՆԵՐ</w:t>
                        </w:r>
                        <w:r w:rsidR="00775375">
                          <w:rPr>
                            <w:rFonts w:ascii="GHEA Grapalat" w:hAnsi="GHEA Grapalat"/>
                            <w:bCs/>
                            <w:sz w:val="24"/>
                            <w:szCs w:val="24"/>
                            <w:lang w:val="hy-AM"/>
                          </w:rPr>
                          <w:t>Ն</w:t>
                        </w:r>
                        <w:r w:rsidR="00775375" w:rsidRPr="00775375">
                          <w:rPr>
                            <w:rFonts w:ascii="GHEA Grapalat" w:hAnsi="GHEA Grapalat"/>
                            <w:bCs/>
                            <w:sz w:val="24"/>
                            <w:szCs w:val="24"/>
                            <w:lang w:val="hy-AM"/>
                          </w:rPr>
                          <w:t xml:space="preserve"> ՈՒ ՊԱՅՄԱՆՆԵՐ</w:t>
                        </w:r>
                        <w:r w:rsidR="00775375">
                          <w:rPr>
                            <w:rFonts w:ascii="GHEA Grapalat" w:hAnsi="GHEA Grapalat"/>
                            <w:bCs/>
                            <w:sz w:val="24"/>
                            <w:szCs w:val="24"/>
                            <w:lang w:val="hy-AM"/>
                          </w:rPr>
                          <w:t>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ԳԼՈՒԽ 1. ԱՐՏԱՀԻՎԱՆԴԱՆՈՑԱՅԻՆ ԲԺՇԿԱԿԱՆ ՕԳՆՈՒԹՅՈՒՆԸ ԵՎ ՍՊԱՍԱՐԿՄԱՆ ՏԵԽՆԻԿԱԿԱՆ ԵՎ ՄԱՍՆԱԳԻՏԱԿԱՆ ՈՐԱԿԱՎՈՐՄԱՆ ՊԱՀԱՆՋՆԵՐԸ ԵՎ ՊԱՅՄԱՆՆԵՐԸ՝ ՔՐԵԱԿԱՏԱՐՈՂԱԿԱՆ ՀԻՄՆԱՐԿՆԵՐԻ ՏԱՐԱԾՔՈՒՄ</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 ԱՌՈՂՋՈՒԹՅԱՆ ԱՌԱՋՆԱՅԻՆ ՊԱՀՊԱՆՄԱՆ</w:t>
                        </w:r>
                        <w:r w:rsidRPr="00443483">
                          <w:rPr>
                            <w:rFonts w:cs="Calibri"/>
                            <w:bCs/>
                            <w:sz w:val="24"/>
                            <w:szCs w:val="24"/>
                            <w:lang w:val="hy-AM"/>
                          </w:rPr>
                          <w:t> </w:t>
                        </w:r>
                        <w:r w:rsidRPr="00443483">
                          <w:rPr>
                            <w:rFonts w:ascii="GHEA Grapalat" w:hAnsi="GHEA Grapalat" w:cs="GHEA Grapalat"/>
                            <w:bCs/>
                            <w:sz w:val="24"/>
                            <w:szCs w:val="24"/>
                            <w:lang w:val="hy-AM"/>
                          </w:rPr>
                          <w:t>ԱՎԱԳ</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ԲՈՒԺԱՇԽԱՏՈՂԻ</w:t>
                        </w:r>
                        <w:r w:rsidRPr="00443483">
                          <w:rPr>
                            <w:rFonts w:cs="Calibri"/>
                            <w:bCs/>
                            <w:sz w:val="24"/>
                            <w:szCs w:val="24"/>
                            <w:lang w:val="hy-AM"/>
                          </w:rPr>
                          <w:t> </w:t>
                        </w:r>
                        <w:r w:rsidRPr="00443483">
                          <w:rPr>
                            <w:rFonts w:ascii="GHEA Grapalat" w:hAnsi="GHEA Grapalat" w:cs="GHEA Grapalat"/>
                            <w:bCs/>
                            <w:sz w:val="24"/>
                            <w:szCs w:val="24"/>
                            <w:lang w:val="hy-AM"/>
                          </w:rPr>
                          <w:t>ԿԱԲԻՆԵՏԸ</w:t>
                        </w:r>
                      </w:p>
                      <w:p w:rsidR="00E71154" w:rsidRPr="00443483" w:rsidRDefault="00E71154"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կոմբինացված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էլեկտրասրտագիր (միականալ).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օտոսկոպ.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օֆթալմոսկոպ.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շիրմա.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սեղան` բժշկական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10) </w:t>
                        </w:r>
                        <w:r w:rsidR="00F75078" w:rsidRPr="00443483">
                          <w:rPr>
                            <w:rFonts w:ascii="GHEA Grapalat" w:hAnsi="GHEA Grapalat"/>
                            <w:sz w:val="24"/>
                            <w:szCs w:val="24"/>
                            <w:lang w:val="hy-AM"/>
                          </w:rPr>
                          <w:t>Մանրէասպան լամպ/ուլտրամանուշակագույն ճառագայթիչ</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հասակաչափ (մեծահասակի).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կշեռք (մեծահասակի).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կանգնակ ներերակային ներարկումների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14) ականջի զննման գործիքներ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քթի զննման գործիքներ (մեծերի).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ներարկիչ` ականջի ոռոգման համար (ժանեի ներարկիչ).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նյարդաբանի մրճիկ.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անատոմիական ունելի.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մեկանգամյա օգտագործման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ջերմաչափեր.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միանվագ օգտագործման բաժակներ` դեղերի ընդունման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վիրաբուժական փոքր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կաթետերներ` մեզի բացթողման համար (փափուկ և կոշտ).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աթոռներ` ավագ բուժաշխատողի, բուժքրոջ և պացիենտների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բժշկական զննման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պահարան`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պահարան՝ անթափանց, չհրկիզվող.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գրադարակներ.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սառնարան պատվաստանյութերի և բժշկական նշանակության այլ ապրանքների պահպանման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պատգարակ.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ջրի թորման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տաք օդով չորացնող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ավտոկլավ.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38) </w:t>
                        </w:r>
                        <w:r w:rsidR="00F75078" w:rsidRPr="00443483">
                          <w:rPr>
                            <w:rFonts w:ascii="GHEA Grapalat" w:hAnsi="GHEA Grapalat"/>
                            <w:sz w:val="24"/>
                            <w:szCs w:val="24"/>
                            <w:lang w:val="hy-AM"/>
                          </w:rPr>
                          <w:t>Մանրէասպան լամպ/ուլտրամանուշակագույն ճառագայթիչ</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արյան փոխներարկման սիստեմաներ.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41) արյան փոխներարկման կանգնակ.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42) գլյուկոմետր` արյան մեջ շաքարը շտապ որոշելու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43) գլյուկոմետրի շերտիկներ (ստրիպներ).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44) թանզիֆե դիմակներ: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 միջին բուժաշխատող` համապատասխան կրթությամբ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734B0A" w:rsidRPr="00443483" w:rsidRDefault="00734B0A" w:rsidP="00E71154">
                        <w:pPr>
                          <w:spacing w:after="0" w:line="240" w:lineRule="auto"/>
                          <w:ind w:firstLine="375"/>
                          <w:rPr>
                            <w:rFonts w:ascii="GHEA Grapalat" w:hAnsi="GHEA Grapalat"/>
                            <w:bCs/>
                            <w:i/>
                            <w:iCs/>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 ՎԻՐԱԲՈՒԺԱԿԱՆ ԿԱԲԻՆԵՏԸ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lastRenderedPageBreak/>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փոքր վիրաբուժական վիրահատությունների գործիքների հավաքածու (թեփուներ, մկրատներ, լանցետներ, ունելիներ, վիրաբուժական ասեղնաբռնիչ, կարելու նյութ).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վիրակապական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կորնցանգ.</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արյունահոսությունը կանգնեցնող սեղմիչներ.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գիպսե վիրակապ դնելու համար նախատեսված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բեկակալների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ռետինե ձգալարան.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տրանսպորտային բեկակալներ.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տրախեոստոմիայի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պլևրալ պունկցիայի և դրենավորման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միզապարկի կաթետերներ.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ատրավմատիկ կարանյութեր.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շարժական ռենտգեն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14) </w:t>
                        </w:r>
                        <w:r w:rsidR="00F75078" w:rsidRPr="00443483">
                          <w:rPr>
                            <w:rFonts w:ascii="GHEA Grapalat" w:hAnsi="GHEA Grapalat"/>
                            <w:sz w:val="24"/>
                            <w:szCs w:val="24"/>
                            <w:lang w:val="hy-AM"/>
                          </w:rPr>
                          <w:t>Մանրէասպան լամպ/ուլտրամանուշակագույն ճառագայթիչ</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անհետաձգելի բուժօգնության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վիրակապական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վիրաբուժական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ունիվերսալ վիրահատական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բիքսեր`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մանիպուլյացիոն ապակե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վիրաբուժական գործիքների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վիրակապական գործիքների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բժշկական ապակե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գործիքների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սեղաններ` ավագ բուժաշխատողի և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26) աթոռներ` ավագ բուժաշխատողի, բուժքրոջ և </w:t>
                        </w:r>
                        <w:r w:rsidR="00C912F5" w:rsidRPr="00C912F5">
                          <w:rPr>
                            <w:rFonts w:ascii="GHEA Grapalat" w:hAnsi="GHEA Grapalat"/>
                            <w:sz w:val="24"/>
                            <w:szCs w:val="24"/>
                            <w:lang w:val="hy-AM"/>
                          </w:rPr>
                          <w:t>պացիենտիներ</w:t>
                        </w:r>
                        <w:r w:rsidRPr="00443483">
                          <w:rPr>
                            <w:rFonts w:ascii="GHEA Grapalat" w:hAnsi="GHEA Grapalat"/>
                            <w:sz w:val="24"/>
                            <w:szCs w:val="24"/>
                            <w:lang w:val="hy-AM"/>
                          </w:rPr>
                          <w:t>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պատգարակ.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հանդերձապահարան: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734B0A"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համապատասխան կրթությամբ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 ԳԻՆԵԿՈԼՈԳԻԱԿԱՆ ԿԱԲԻՆԵՏԸ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հասակաչափ.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կոնքաչափ.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միանվագ օգտագործման տակաշորեր.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ավտոկլավ, ախտահանիչ սարքեր.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հայելիներ, բարձիչներ՝ տարբեր չափերի.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ֆոլկմանի գդալ.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էմալապատ ամանեղեն՝ գործիքների ախտահանման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ունելիներ.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մետաղական կատետրներ՝ կանացի.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կորցանգ՝ ուղիղ.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կորցանգ՝ ոլորված.</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վիրահատական մկրատ.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թմբուկ՝ գործիքների ախտահանման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թմբուկ՝ թանզիֆների, նյութերի ախտահանման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սպիրտայրոց.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ձեռնոցներ.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բժշկական լարան.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թեփուրներ.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շարժական էլեկտրալամպ՝ ռեֆլեկտոր.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առարկայական ապակիներ.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փորձանոթներ.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շտատիվ՝ փորձանոթների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լվացող փոշի, 33% պերհիդրոլ.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ախտահանող նյութեր (քլորամին, քլորհեքսիդին).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գինեկոլոգիական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գինեկոլոգիական բազկաթոռ.</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գրասեղան (ավագ բուժաշխատողի և բուժքրոջ).</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բժշկական պահարան (դեղերի, բժշկական նշանակության ապրանքների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սեղանիկ՝ գործիքների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37) շիրմա.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38) լվացարան՝ հոսող ջրով.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39) տակդիր՝ տաշտակի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40) մանկաբարձական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1) ավագ բուժաշխատող` համապատասխան հետբուհական մասնագիտացմամբ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 միջին բուժաշխատող` համապատասխան կրթությամբ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4. ԸՆԴՀԱՆՈՒՐ ՍՏՈՄԱՏՈԼՈԳԻԱԿԱՆ ԿԱԲԻՆԵՏԸ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բազմաֆունկցիոնալ ստոմատոլոգիական համասարք.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մեխանիկական (անկյունային և ուղիղ) և տուրբինային ծայրակալներ համասարքի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ստոմատոլոգիական դիաթերմոկոագուլյատոր.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ատամի արմատախողովակների երկարությունը որոշող սարք (ապեքս-լոկատոր).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ստոմատոլոգիական նեգատասկոպ (կարող է ներառված լինել նաև համասարքի կազմում).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ատամնանստվածքների հեռացման համար նախատեսված սարք (կարող է ներառված լինել նաև համասարքի կազմում).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լուսապոլիմերիզացնող լամպ (կարող է ներառված լինել նաև համասարքի կազմում).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ատամնանստվածքների մեխանիկական հեռացման համար նախատեսված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արմատախողովակների մեխանիկական մշակման համար նախատեսված գործիքների հավաքածու (էնդոդոնթիա).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ստոմատոլոգիական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բոռերի, ֆրեզների, քարերի, սկավառակների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վերին և ստորին ծնոտների ատամների հեռացման համար նախատեսված աքցանների և ամբարձիչների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վիրաբուժական ստոմատոլոգիական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մանրէասպան լամպ կամ օդը վարակազերծող այլ միջոցներ` համաձայն իրենց ուղեկցող հրահանգի:</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բուժաշխատող-ստոմատոլոգ` համապատասխան հետբուհական մասնագիտացմամբ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734B0A" w:rsidRPr="00443483" w:rsidRDefault="00E71154" w:rsidP="00734B0A">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համապատասխան կրթությամբ և </w:t>
                        </w:r>
                        <w:r w:rsidR="00734B0A"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734B0A" w:rsidRPr="00443483" w:rsidRDefault="00734B0A" w:rsidP="00734B0A">
                        <w:pPr>
                          <w:spacing w:after="0" w:line="240" w:lineRule="auto"/>
                          <w:ind w:firstLine="375"/>
                          <w:jc w:val="both"/>
                          <w:rPr>
                            <w:rFonts w:ascii="GHEA Grapalat" w:hAnsi="GHEA Grapalat"/>
                            <w:sz w:val="24"/>
                            <w:szCs w:val="24"/>
                            <w:lang w:val="hy-AM"/>
                          </w:rPr>
                        </w:pPr>
                      </w:p>
                      <w:p w:rsidR="00E71154" w:rsidRPr="00443483" w:rsidRDefault="00E71154" w:rsidP="00734B0A">
                        <w:pPr>
                          <w:spacing w:after="0" w:line="240" w:lineRule="auto"/>
                          <w:ind w:firstLine="375"/>
                          <w:jc w:val="both"/>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5. ՑԵՐԵԿԱՅԻՆ ՍՏԱՑԻՈՆԱՐ ԲԱԺԱՆՄՈՒՆՔԸ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մահճակալներ՝ ոչ պակաս, քան 2.</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 շտատիվներ.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աթոռներ՝ բուժքրոջ և պացիենտների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 միջին բուժաշխատող` համապատասխան կրթությամբ և </w:t>
                        </w:r>
                        <w:r w:rsidR="00DA7AD8"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w:t>
                        </w:r>
                        <w:r w:rsidRPr="00443483">
                          <w:rPr>
                            <w:rFonts w:ascii="GHEA Grapalat" w:hAnsi="GHEA Grapalat"/>
                            <w:sz w:val="24"/>
                            <w:szCs w:val="24"/>
                            <w:lang w:val="hy-AM"/>
                          </w:rPr>
                          <w:t>բ:</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6. ԱՆՀԵՏԱՁԳԵԼԻ ՕԳՆՈՒԹՅԱՆ ՀԱՎԱՔԱԾՈՒՆ</w:t>
                        </w:r>
                        <w:r w:rsidRPr="00443483">
                          <w:rPr>
                            <w:rFonts w:cs="Calibri"/>
                            <w:bCs/>
                            <w:sz w:val="24"/>
                            <w:szCs w:val="24"/>
                            <w:lang w:val="hy-AM"/>
                          </w:rPr>
                          <w:t> </w:t>
                        </w:r>
                        <w:r w:rsidRPr="00443483">
                          <w:rPr>
                            <w:rFonts w:ascii="GHEA Grapalat" w:hAnsi="GHEA Grapalat"/>
                            <w:bCs/>
                            <w:sz w:val="24"/>
                            <w:szCs w:val="24"/>
                            <w:lang w:val="hy-AM"/>
                          </w:rPr>
                          <w:t>(</w:t>
                        </w:r>
                        <w:r w:rsidRPr="00443483">
                          <w:rPr>
                            <w:rFonts w:ascii="GHEA Grapalat" w:hAnsi="GHEA Grapalat" w:cs="GHEA Grapalat"/>
                            <w:bCs/>
                            <w:sz w:val="24"/>
                            <w:szCs w:val="24"/>
                            <w:lang w:val="hy-AM"/>
                          </w:rPr>
                          <w:t>ԳՈՐԾԻՔՆԵՐԸ</w:t>
                        </w:r>
                        <w:r w:rsidRPr="00443483">
                          <w:rPr>
                            <w:rFonts w:ascii="GHEA Grapalat" w:hAnsi="GHEA Grapalat"/>
                            <w:bCs/>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վիրակապական նյութերի ստերիլիզատոր.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գործիքների մատուցարան.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լարան.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աքցան` հյուսվածքային.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ասեղնաբռնիչ.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ասեղներ.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վիրակապական թելեր.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սկալպելի բռնակ.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զոնդ.</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մկրատներ` վիրաբուժական.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ունելիներ.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մկրատ.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սկալպել.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ստերիլ բինտ.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հիգրոսկոպիկ բամբակ:</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7. ԼՐԱՑՈՒՑԻՉ ՊԱՀԱՆՋՆԵՐ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Կալանավորված անձանց կամ դատապարտյալներին սույն որոշմամբ չնախատեսված արտահիվանդանոցային նեղ մասնագիտական բժշկական օգնությունն ու սպասարկումը տրամադրվում է լիցենզավորված այլ բժշկական կազմակերպությունների կողմից` պայմանագրային հիմունքներով: Այս դեպքերում քրեակատարողական հիմնարկը պարտավոր է ապահովել պացիենտների անվտանգ տեղափոխումն այլ լիցենզավորված բժշկական կազմակերպություններ՝ անհրաժեշտ բժշկական օգնության և սպասարկման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Կալանավորված անձանց և դատապարտյալների համար ստեղծված բժշկական կազմակերպության տնօրենի հրամանով քրեակատարողական հիմնարկում կազմակերպվում է բուժքույրական գիշերային հերթապահություն: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3. Գինեկոլոգիական կաբինետը ծավալվում է միայն այն քրեակատարողական հիմնարկներում, որտեղ պահվում են դատապարտված և կալանավորված կանայք: Կաբինետը կարող է ծավալվել ընդհանուր պրակտիկայի ավագ բուժաշխատողի կաբինետի համար նախատեսված միևնույն </w:t>
                        </w:r>
                        <w:r w:rsidRPr="00443483">
                          <w:rPr>
                            <w:rFonts w:ascii="GHEA Grapalat" w:hAnsi="GHEA Grapalat"/>
                            <w:sz w:val="24"/>
                            <w:szCs w:val="24"/>
                            <w:lang w:val="hy-AM"/>
                          </w:rPr>
                          <w:lastRenderedPageBreak/>
                          <w:t>տարածքում՝ Հայաստանի Հանրապետության սանիտարական օրենսդրության պահանջների պահպանմամբ:</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Մասնագիտական կաբինետներում վարվում է պացիենտների հաշվառում: Բժշկական վիճակագրությունը և մատենավարումը համատեղությամբ կարող է կատարել ավագ բուժաշխատողներից կամ բուժքույրերից մեկը՝ մասնագիտական կաբինետներից մեկում: Վարչական վիճակագրական հաշվետվական ձևերը ներկայացվում է Հայաստանի Հանրապետության առողջապահության նախարարություն՝ Հայաստանի Հանրապետության օրենսդրությամբ սահմանված կարգով: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Վիրաբուժական կաբինետը կարող է ծավալվել ընդհանուր պրակտիկայի ավագ բուժաշխատողի կաբինետի հետ համատեղ` միևնույն տարածքում: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Սարքերի և բժշկական գործիքների ախտահանումը կատարում է առողջության առաջնային պահպանման կաբինետում՝ մասնագիտական կաբինետների բուժքույրերից որևէ մեկը՝ կալանավորված անձանց և դատապարտյալների համար ստեղծված բժշկական կազմակերպության տնօրենի հրամանով:</w:t>
                        </w:r>
                      </w:p>
                      <w:p w:rsidR="00E71154" w:rsidRPr="00443483" w:rsidRDefault="00E71154" w:rsidP="000F299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7. Քրեակատարողական հիմնարկներում տրամադրվում է արտահիվանդանոցային հոգեբուժական բժշկական օգնություն և սպասարկում, որը տրամադրվում է առողջության առաջնային պահպանման ավագ բուժաշխատողի կաբինետում՝ համապատասխան հետբուհական մասնագիտացմամբ և Հայաստանի Հանրապետության օրենսդրությամբ սահմանված շարունակական մասնագիտական զարգացման հավաստագրի կամ մասնագիտական գործունեության հավաստագրի առկայությամբ ավագ բուժաշխատող-հոգեբույժի կողմից՝ կալանավորված անձանց և դատապարտյալների համար ստեղծված բժշկական կազմակերպության տնօրենի հրամանով սահմանված արտահիվանդանոցային հոգեբուժական բժշկական օգնության և սպասարկման աշխատանքների կազմակերպման կարգի համաձայն:</w:t>
                        </w:r>
                      </w:p>
                      <w:p w:rsidR="00E71154" w:rsidRPr="00443483" w:rsidRDefault="00E71154" w:rsidP="000F299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8. Ցերեկային ստացիոնար բաժանմունքում ոչ պակաս, քան 2 մահճակալ ունենալու պահանջը պարտադիր չէ Հայաստանի Հանրապետության արդարադատության նախարարության «Երևան-կենտրոն» քրեակատարողական հիմնարկի համար:</w:t>
                        </w:r>
                      </w:p>
                      <w:p w:rsidR="00E71154" w:rsidRPr="00443483" w:rsidRDefault="00E71154" w:rsidP="000F2998">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9. Սարքավորումները և բժշկական գործիքները պետք է ունենան «Հայաստանի Հանրապետությունում չափումների միասնականության ապահովման մասին» Հայաստանի Հանրապետության օրենքին համապատասխան փաստաթուղթ:</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jc w:val="center"/>
                          <w:rPr>
                            <w:rFonts w:ascii="GHEA Grapalat" w:hAnsi="GHEA Grapalat"/>
                            <w:sz w:val="24"/>
                            <w:szCs w:val="24"/>
                            <w:lang w:val="hy-AM"/>
                          </w:rPr>
                        </w:pPr>
                        <w:r w:rsidRPr="00443483">
                          <w:rPr>
                            <w:rFonts w:ascii="GHEA Grapalat" w:hAnsi="GHEA Grapalat"/>
                            <w:bCs/>
                            <w:sz w:val="24"/>
                            <w:szCs w:val="24"/>
                            <w:lang w:val="hy-AM"/>
                          </w:rPr>
                          <w:t xml:space="preserve">ԳԼՈՒԽ 2. ՀԻՎԱՆԴԱՆՈՑԱՅԻՆ </w:t>
                        </w:r>
                        <w:r w:rsidR="000F2998" w:rsidRPr="000F2998">
                          <w:rPr>
                            <w:rFonts w:ascii="GHEA Grapalat" w:hAnsi="GHEA Grapalat"/>
                            <w:bCs/>
                            <w:sz w:val="24"/>
                            <w:szCs w:val="24"/>
                            <w:lang w:val="hy-AM"/>
                          </w:rPr>
                          <w:t xml:space="preserve">ՊԱՅՄԱՆՆԵՐՈՒՄ </w:t>
                        </w:r>
                        <w:r w:rsidRPr="00443483">
                          <w:rPr>
                            <w:rFonts w:ascii="GHEA Grapalat" w:hAnsi="GHEA Grapalat"/>
                            <w:bCs/>
                            <w:sz w:val="24"/>
                            <w:szCs w:val="24"/>
                            <w:lang w:val="hy-AM"/>
                          </w:rPr>
                          <w:t>ԲԺՇԿԱԿԱՆ ՕԳՆՈՒԹՅԱՆ ԵՎ ՍՊԱՍԱՐԿՄԱՆ ՏԵԽՆԻԿԱԿԱՆ ԵՎ ՄԱՍՆԱԳԻՏԱԿԱՆ ՈՐԱԿԱՎՈՐՄԱՆ ՊԱՀԱՆՋՆԵՐԸ ԵՎ ՊԱՅՄԱՆՆԵՐԸ՝ ԿԱԼԱՆԱՎՈՐՎԱԾ ԱՆՁԱՆՑ ԵՎ ԴԱՏԱՊԱՐՏՅԱԼՆԵՐԻ ՀԱՄԱՐ ՍՏԵՂԾՎԱԾ ԲԺՇԿԱԿԱՆ ԿԱԶՄԱԿԵՐՊՈՒԹՅՈՒՆՆԵՐՈՒՄ</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 ԸՆԴՈՒՆԱՐԱՆԸ</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u w:val="single"/>
                            <w:lang w:val="hy-AM"/>
                          </w:rPr>
                          <w:t> </w:t>
                        </w: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էլեկտրասրտագրիչ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առաջին բուժօգնության գործիքների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շինաներ.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5) թթվածնի մատակարարման կենտրոնացված համակարգ կամ թերապևտիկ թթվածնային խտացուցիչ.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լվացարան.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սայլակ.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գրասեղան,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88379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բուժաշխատողներ` համապատասխան հետբուհական մասնագիտացմամբ և </w:t>
                        </w:r>
                        <w:r w:rsidR="0088379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88379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բուժաշխատողներ՝ համապատասխան կրթությամբ և </w:t>
                        </w:r>
                        <w:r w:rsidR="0088379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2. ԸՆԴՀԱՆՈՒՐ ԹԵՐԱՊԵՎՏԻԿ ԲԱԺԱՆՄՈՒՆՔԸ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u w:val="single"/>
                            <w:lang w:val="hy-AM"/>
                          </w:rPr>
                          <w:t> </w:t>
                        </w: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զարկերակային ճնշաչափ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բակտերիցիդ ճառագայթիչ.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բազմալիքային էլեկտրասրտագրության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սպիրոմետր.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սպիրոգրաֆ.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պուլմոնոտախոմետր.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գաստրոսկոպ.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կոլոնոսկոպ.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սոնոգրաֆ.</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զոնդեր՝ տարբեր տրամաչափերի (ստամոքսահյութի և դուոդենալ հյութի հետազոտության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թթվածնային բալոն.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թթվածնային բարձիկ.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անատոմիական պինցետ.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մետաղական և փայտյա շպատելներ.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մեկանգամյա օգտագործման ներարկիչներ.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ծնոտաբացիչ.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19) ապակե տարաներ ջերմաչափերի և շպատելների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չափիչ ժապավեններ.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բժշկական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մեկանգամյա օգտագործման ձեռնոցներ.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դիմակներ.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սեղմալար (ժգուտ).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հոգնայի պարագաներ, այդ թվում` սիֆոնային.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26)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դեղերի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34)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35)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36)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883796">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883796"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00914B22" w:rsidRPr="00443483">
                          <w:rPr>
                            <w:rFonts w:ascii="GHEA Grapalat" w:hAnsi="GHEA Grapalat"/>
                            <w:sz w:val="24"/>
                            <w:szCs w:val="24"/>
                            <w:lang w:val="hy-AM"/>
                          </w:rPr>
                          <w:t>:</w:t>
                        </w:r>
                        <w:r w:rsidRPr="00443483">
                          <w:rPr>
                            <w:rFonts w:ascii="GHEA Grapalat" w:hAnsi="GHEA Grapalat"/>
                            <w:sz w:val="24"/>
                            <w:szCs w:val="24"/>
                            <w:lang w:val="hy-AM"/>
                          </w:rPr>
                          <w:t>.</w:t>
                        </w:r>
                      </w:p>
                      <w:p w:rsidR="00914B22" w:rsidRPr="00443483" w:rsidRDefault="00E71154" w:rsidP="00914B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համապատասխան կրթությամբ և </w:t>
                        </w:r>
                        <w:r w:rsidR="00914B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3. ՀՈԳԵԲՈՒԺԱԿԱՆ ԲԱԺԱՆՄՈՒՆՔԸ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արյան ճնշումը չափող գործիք.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բժշկական կշեռքներ.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արհեստական կերակրման զոնդ (ռեզինից).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ասեղ` ողնուղեղային պունկցիայի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բերանլայնիչ.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կոմբինացված ստետոֆոնենդոսկոպ.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նևրոլոգիական մուրճիկ.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ռեզինե ջեռակ.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սիֆոնային հոգնայի հարմարանք.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թթվածնի բարձ` էբոնիտային բերանակալով.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մետաղյա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արյան փոխներարկման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 xml:space="preserve">14) </w:t>
                        </w:r>
                        <w:r w:rsidR="00596767">
                          <w:rPr>
                            <w:rFonts w:ascii="GHEA Grapalat" w:hAnsi="GHEA Grapalat"/>
                            <w:sz w:val="24"/>
                            <w:szCs w:val="24"/>
                            <w:lang w:val="hy-AM"/>
                          </w:rPr>
                          <w:t>պ</w:t>
                        </w:r>
                        <w:r w:rsidR="00596767" w:rsidRPr="00596767">
                          <w:rPr>
                            <w:rFonts w:ascii="GHEA Grapalat" w:hAnsi="GHEA Grapalat"/>
                            <w:sz w:val="24"/>
                            <w:szCs w:val="24"/>
                            <w:lang w:val="hy-AM"/>
                          </w:rPr>
                          <w:t xml:space="preserve">ացիենտի </w:t>
                        </w:r>
                        <w:r w:rsidRPr="00443483">
                          <w:rPr>
                            <w:rFonts w:ascii="GHEA Grapalat" w:hAnsi="GHEA Grapalat"/>
                            <w:sz w:val="24"/>
                            <w:szCs w:val="24"/>
                            <w:lang w:val="hy-AM"/>
                          </w:rPr>
                          <w:t>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բժշկական զննման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հարմահճակալային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23) աթոռներ`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914B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914B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914B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համապատասխան կրթությամբ և </w:t>
                        </w:r>
                        <w:r w:rsidR="00914B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4. ՆԱՐԿՈԼՈԳԻԱԿԱՆ ԲԱԺԱՆՄՈՒՆՔԸ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u w:val="single"/>
                            <w:lang w:val="hy-AM"/>
                          </w:rPr>
                          <w:t> </w:t>
                        </w: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հակացավային նեյրոխթանիչ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հակացավային էլեկտրախթանիչ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էլեկտրաքնի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լեզվաբռնիչ.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գլյուկոմետր.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թթվածնի բարձ.</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11) </w:t>
                        </w:r>
                        <w:r w:rsidR="00596767">
                          <w:rPr>
                            <w:rFonts w:ascii="GHEA Grapalat" w:hAnsi="GHEA Grapalat"/>
                            <w:sz w:val="24"/>
                            <w:szCs w:val="24"/>
                            <w:lang w:val="hy-AM"/>
                          </w:rPr>
                          <w:t>պ</w:t>
                        </w:r>
                        <w:r w:rsidR="00596767" w:rsidRPr="00596767">
                          <w:rPr>
                            <w:rFonts w:ascii="GHEA Grapalat" w:hAnsi="GHEA Grapalat"/>
                            <w:sz w:val="24"/>
                            <w:szCs w:val="24"/>
                            <w:lang w:val="hy-AM"/>
                          </w:rPr>
                          <w:t xml:space="preserve">ացիենտի </w:t>
                        </w:r>
                        <w:r w:rsidRPr="00443483">
                          <w:rPr>
                            <w:rFonts w:ascii="GHEA Grapalat" w:hAnsi="GHEA Grapalat"/>
                            <w:sz w:val="24"/>
                            <w:szCs w:val="24"/>
                            <w:lang w:val="hy-AM"/>
                          </w:rPr>
                          <w:t>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ապակյա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21)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u w:val="single"/>
                            <w:lang w:val="hy-AM"/>
                          </w:rPr>
                          <w:t> </w:t>
                        </w:r>
                        <w:r w:rsidRPr="00443483">
                          <w:rPr>
                            <w:rFonts w:ascii="GHEA Grapalat" w:hAnsi="GHEA Grapalat"/>
                            <w:bCs/>
                            <w:sz w:val="24"/>
                            <w:szCs w:val="24"/>
                            <w:u w:val="single"/>
                            <w:lang w:val="hy-AM"/>
                          </w:rPr>
                          <w:t>ԿԱԴՐԱՅԻՆ ՀԱԳԵՑՎԱԾՈՒԹՅՈՒՆԸ</w:t>
                        </w:r>
                      </w:p>
                      <w:p w:rsidR="00E71154" w:rsidRPr="00443483" w:rsidRDefault="00E71154" w:rsidP="00914B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914B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914B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համապատասխան կրթությամբ և </w:t>
                        </w:r>
                        <w:r w:rsidR="00914B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r w:rsidRPr="00443483">
                          <w:rPr>
                            <w:rFonts w:ascii="GHEA Grapalat" w:hAnsi="GHEA Grapalat"/>
                            <w:bCs/>
                            <w:sz w:val="24"/>
                            <w:szCs w:val="24"/>
                            <w:lang w:val="hy-AM"/>
                          </w:rPr>
                          <w:t>5. ՀԱԿԱՏՈՒԲԵՐԿՈՒԼՅՈԶԱՅԻՆ ԲԱԺԱՆՄՈՒՆՔԸ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ինհալյատորներ.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արյան ճնշման չափման գործիքներ.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նեգատոսկոպ.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ստետոսկոպ.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թթվածնային սարք.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արյան փոխներարկման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արտածծիչ.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բժշկական կշեռք.</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թթվածնի բարձ.</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հենակներ.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12)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ապակե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ճաշասեղաններ.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914B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914B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914B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համապատասխան կրթությամբ և </w:t>
                        </w:r>
                        <w:r w:rsidR="00914B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6. ԻՆՖԵԿՑԻՈՆ ԲԱԺԱՆՄՈՒՆՔԸ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կշեռք` բժշկական.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արտածծիչներ` վիրաբուժական.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ինհալյատոր` գոլորշային.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լամպեր կվարցային.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ռեկտոռոմանոսկոպ.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մկրատ.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մազ կտրելու մեքենա.</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շպադելներ և լատոկներ.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ստերիլ սպիտակեղենի բիքսեր.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ստերիլիզատոր՝ էլեկտրական.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ստամոքսի լվացման զոնդեր և ձագար.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12) էսմարխի գավաթ.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սառցապարկ և ջերմապարկ.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մեզի կաթետեր.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15) աղիների լվացման կաթետեր.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16) Ժաննեի ներարկիչ.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17) ստամոքսի և աղիների լվացման զոնդեր.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18) մեկանգամյա օգտագործման ներարկիչներ և ներերակային սիստեմաներ.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19) շտատիվ՝ ներերակային կաթիլային սրսկման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20) սառնարան.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21) լվացարան` ախտահանման լուծույթով.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22)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23) </w:t>
                        </w:r>
                        <w:r w:rsidR="00596767">
                          <w:rPr>
                            <w:rFonts w:ascii="GHEA Grapalat" w:hAnsi="GHEA Grapalat"/>
                            <w:sz w:val="24"/>
                            <w:szCs w:val="24"/>
                            <w:lang w:val="hy-AM"/>
                          </w:rPr>
                          <w:t>պ</w:t>
                        </w:r>
                        <w:r w:rsidR="00596767" w:rsidRPr="00596767">
                          <w:rPr>
                            <w:rFonts w:ascii="GHEA Grapalat" w:hAnsi="GHEA Grapalat"/>
                            <w:sz w:val="24"/>
                            <w:szCs w:val="24"/>
                            <w:lang w:val="hy-AM"/>
                          </w:rPr>
                          <w:t>ացիենտի</w:t>
                        </w:r>
                        <w:r w:rsidRPr="00443483">
                          <w:rPr>
                            <w:rFonts w:ascii="GHEA Grapalat" w:hAnsi="GHEA Grapalat"/>
                            <w:sz w:val="24"/>
                            <w:szCs w:val="24"/>
                            <w:lang w:val="hy-AM"/>
                          </w:rPr>
                          <w:t xml:space="preserve"> սայլակներ.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24) մահճակալներ (ֆունկցիոնալ և հասարակ).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25) ապակե սեղանիկներ.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26) դեղորայքի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27)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28) բժշկական թախտեր.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29) հանդերձապահարաններ.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30) ճաշասեղան.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31) տումբաներ.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32) սեղաններ` ավագ բուժաշխատողների և բուժքույրերի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33)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914B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914B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914B22" w:rsidRPr="00443483" w:rsidRDefault="00E71154" w:rsidP="00914B22">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lastRenderedPageBreak/>
                          <w:t xml:space="preserve">2) միջին բուժաշխատող` համապատասխան կրթությամբ և </w:t>
                        </w:r>
                        <w:r w:rsidR="00914B22"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914B22" w:rsidRPr="00443483" w:rsidRDefault="00914B22" w:rsidP="00E71154">
                        <w:pPr>
                          <w:spacing w:after="0" w:line="240" w:lineRule="auto"/>
                          <w:ind w:firstLine="375"/>
                          <w:jc w:val="center"/>
                          <w:rPr>
                            <w:rFonts w:ascii="GHEA Grapalat" w:hAnsi="GHEA Grapalat"/>
                            <w:sz w:val="24"/>
                            <w:szCs w:val="24"/>
                            <w:lang w:val="hy-AM"/>
                          </w:rPr>
                        </w:pPr>
                      </w:p>
                      <w:p w:rsidR="00914B22" w:rsidRPr="00443483" w:rsidRDefault="00914B22" w:rsidP="00E71154">
                        <w:pPr>
                          <w:spacing w:after="0" w:line="240" w:lineRule="auto"/>
                          <w:ind w:firstLine="375"/>
                          <w:jc w:val="center"/>
                          <w:rPr>
                            <w:rFonts w:ascii="GHEA Grapalat" w:hAnsi="GHEA Grapalat"/>
                            <w:sz w:val="24"/>
                            <w:szCs w:val="24"/>
                            <w:lang w:val="hy-AM"/>
                          </w:rPr>
                        </w:pP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7. ԱԽՏԱՀԱՆՄԱՆ ԲԱԺԻՆԸ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u w:val="single"/>
                            <w:lang w:val="hy-AM"/>
                          </w:rPr>
                          <w:t> </w:t>
                        </w: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ավտոկլավ.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չորացնող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ջրի թորման ապարատ.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բակտերիոցիդ.</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հոսող ջրի պարտադիր առկայություն.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բժշկական պահարաններ.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սեղաններ.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աթոռներ.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կաթսաներ.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էլեկտրական տաքացուցիչ:</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1) ավագ բուժաշխատող` համապատասխան հետբուհական մասնագիտացմամբ և </w:t>
                        </w:r>
                        <w:r w:rsidR="001B4AC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E71154" w:rsidRPr="00443483" w:rsidRDefault="00E71154" w:rsidP="001B4AC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2) միջին բուժաշխատող` համապատասխան կրթությամբ և </w:t>
                        </w:r>
                        <w:r w:rsidR="001B4AC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8. ՄԻՋԱՄՏՈՒԹՅՈՒՆՆԵՐԻ ԿԵՏԸ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ջերմաչափ.</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բարձիկ.</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շտատիվ.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առաջին օգնության դեղորայքի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հակաշոկային դեղորայքի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թթվածնի բարձ.</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 xml:space="preserve">9) </w:t>
                        </w:r>
                        <w:r w:rsidR="00F75078" w:rsidRPr="00443483">
                          <w:rPr>
                            <w:rFonts w:ascii="GHEA Grapalat" w:hAnsi="GHEA Grapalat"/>
                            <w:sz w:val="24"/>
                            <w:szCs w:val="24"/>
                            <w:lang w:val="hy-AM"/>
                          </w:rPr>
                          <w:t>Մանրէասպան լամպ/ուլտրամանուշակագույն ճառագայթիչ</w:t>
                        </w:r>
                        <w:r w:rsidRPr="00443483">
                          <w:rPr>
                            <w:rFonts w:ascii="GHEA Grapalat" w:hAnsi="GHEA Grapalat"/>
                            <w:sz w:val="24"/>
                            <w:szCs w:val="24"/>
                            <w:lang w:val="hy-AM"/>
                          </w:rPr>
                          <w:t>.</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10)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11) բժշկական պահարան` առաջին օգնության դեղորայքի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12) բժշկական պահարան` հակաշոկային դեղորայքի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13) մոմլաթ` թախտի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14) սեղան` բուժքրոջ համար: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bCs/>
                            <w:sz w:val="24"/>
                            <w:szCs w:val="24"/>
                            <w:u w:val="single"/>
                            <w:lang w:val="hy-AM"/>
                          </w:rPr>
                          <w:t>ԿԱԴՐԱՅԻՆ ՀԱԳԵՑՎԱԾՈՒԹՅՈՒՆԸ</w:t>
                        </w:r>
                      </w:p>
                      <w:p w:rsidR="00E71154" w:rsidRPr="00443483" w:rsidRDefault="00E71154" w:rsidP="001B4ACF">
                        <w:pPr>
                          <w:spacing w:after="0" w:line="240" w:lineRule="auto"/>
                          <w:ind w:firstLine="375"/>
                          <w:jc w:val="both"/>
                          <w:rPr>
                            <w:rFonts w:ascii="GHEA Grapalat" w:hAnsi="GHEA Grapalat"/>
                            <w:sz w:val="24"/>
                            <w:szCs w:val="24"/>
                            <w:lang w:val="hy-AM"/>
                          </w:rPr>
                        </w:pPr>
                        <w:r w:rsidRPr="00443483">
                          <w:rPr>
                            <w:rFonts w:ascii="GHEA Grapalat" w:hAnsi="GHEA Grapalat"/>
                            <w:sz w:val="24"/>
                            <w:szCs w:val="24"/>
                            <w:lang w:val="hy-AM"/>
                          </w:rPr>
                          <w:t xml:space="preserve">1) միջին բուժաշխատող` համապատասխան կրթությամբ և </w:t>
                        </w:r>
                        <w:r w:rsidR="001B4ACF" w:rsidRPr="00443483">
                          <w:rPr>
                            <w:rFonts w:ascii="GHEA Grapalat" w:hAnsi="GHEA Grapalat"/>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443483">
                          <w:rPr>
                            <w:rFonts w:ascii="GHEA Grapalat" w:hAnsi="GHEA Grapalat"/>
                            <w:sz w:val="24"/>
                            <w:szCs w:val="24"/>
                            <w:lang w:val="hy-AM"/>
                          </w:rPr>
                          <w:t>:</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r w:rsidRPr="00443483">
                          <w:rPr>
                            <w:rFonts w:ascii="GHEA Grapalat" w:hAnsi="GHEA Grapalat"/>
                            <w:bCs/>
                            <w:sz w:val="24"/>
                            <w:szCs w:val="24"/>
                            <w:lang w:val="hy-AM"/>
                          </w:rPr>
                          <w:t>9. ՀԵՐԹԱՊԱՀ ԲՈՒԺՔՐՈՋ ԿԵՏԸ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u w:val="single"/>
                            <w:lang w:val="hy-AM"/>
                          </w:rPr>
                          <w:t> </w:t>
                        </w:r>
                        <w:r w:rsidRPr="00443483">
                          <w:rPr>
                            <w:rFonts w:ascii="GHEA Grapalat" w:hAnsi="GHEA Grapalat"/>
                            <w:bCs/>
                            <w:sz w:val="24"/>
                            <w:szCs w:val="24"/>
                            <w:u w:val="single"/>
                            <w:lang w:val="hy-AM"/>
                          </w:rPr>
                          <w:t>ԿԱՀՈՒՅՔԸ, ՍԱՐՔԱՎՈՐՈՒՄՆԵՐԸ ԵՎ ԲԺՇԿԱԿԱՆ ԳՈՐԾԻՔՆԵՐԸ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առաջին օգնության դեղերի հավաքածու.</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տոնոմետր.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ֆոնենդոսկոպ.</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դեղերի պահարան.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6) բժշկական թախտ.</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ներքին և արտաքին կապ (հեռախոս).</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սեղան:</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10. ՎԻՃԱԿԱԳՐԱԿԱՆ</w:t>
                        </w:r>
                        <w:r w:rsidRPr="00443483">
                          <w:rPr>
                            <w:rFonts w:cs="Calibri"/>
                            <w:bCs/>
                            <w:sz w:val="24"/>
                            <w:szCs w:val="24"/>
                            <w:lang w:val="hy-AM"/>
                          </w:rPr>
                          <w:t> </w:t>
                        </w:r>
                        <w:r w:rsidRPr="00443483">
                          <w:rPr>
                            <w:rFonts w:ascii="GHEA Grapalat" w:hAnsi="GHEA Grapalat" w:cs="GHEA Grapalat"/>
                            <w:bCs/>
                            <w:sz w:val="24"/>
                            <w:szCs w:val="24"/>
                            <w:lang w:val="hy-AM"/>
                          </w:rPr>
                          <w:t>ԵՎ</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ՄԱՏԵՆԱՎԱՐՄԱՆ</w:t>
                        </w:r>
                        <w:r w:rsidRPr="00443483">
                          <w:rPr>
                            <w:rFonts w:ascii="GHEA Grapalat" w:hAnsi="GHEA Grapalat"/>
                            <w:bCs/>
                            <w:sz w:val="24"/>
                            <w:szCs w:val="24"/>
                            <w:lang w:val="hy-AM"/>
                          </w:rPr>
                          <w:t xml:space="preserve"> </w:t>
                        </w:r>
                        <w:r w:rsidRPr="00443483">
                          <w:rPr>
                            <w:rFonts w:ascii="GHEA Grapalat" w:hAnsi="GHEA Grapalat" w:cs="GHEA Grapalat"/>
                            <w:bCs/>
                            <w:sz w:val="24"/>
                            <w:szCs w:val="24"/>
                            <w:lang w:val="hy-AM"/>
                          </w:rPr>
                          <w:t>ԾԱՌԱՅՈՒԹՅՈՒ</w:t>
                        </w:r>
                        <w:r w:rsidRPr="00443483">
                          <w:rPr>
                            <w:rFonts w:ascii="GHEA Grapalat" w:hAnsi="GHEA Grapalat"/>
                            <w:bCs/>
                            <w:sz w:val="24"/>
                            <w:szCs w:val="24"/>
                            <w:lang w:val="hy-AM"/>
                          </w:rPr>
                          <w:t>ՆԸ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u w:val="single"/>
                            <w:lang w:val="hy-AM"/>
                          </w:rPr>
                          <w:t>ԿԱՀՈՒՅՔԸ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պահարաններ` անթափանց, չհրկիզվող.</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գրադարակներ.</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աշխատանքային սեղան.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աթոռներ:</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jc w:val="center"/>
                          <w:rPr>
                            <w:rFonts w:ascii="GHEA Grapalat" w:hAnsi="GHEA Grapalat"/>
                            <w:sz w:val="24"/>
                            <w:szCs w:val="24"/>
                            <w:lang w:val="hy-AM"/>
                          </w:rPr>
                        </w:pPr>
                        <w:r w:rsidRPr="00443483">
                          <w:rPr>
                            <w:rFonts w:ascii="GHEA Grapalat" w:hAnsi="GHEA Grapalat"/>
                            <w:bCs/>
                            <w:sz w:val="24"/>
                            <w:szCs w:val="24"/>
                            <w:lang w:val="hy-AM"/>
                          </w:rPr>
                          <w:t>11. ԼՐԱՑՈՒՑԻՉ ՊԱՀԱՆՋՆԵՐԸ ԵՎ ՊԱՅՄԱՆՆԵՐԸ</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cs="Calibri"/>
                            <w:sz w:val="24"/>
                            <w:szCs w:val="24"/>
                            <w:lang w:val="hy-AM"/>
                          </w:rPr>
                          <w:t> </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1) հերթապահ բուժքրոջ կետը ծավալվում է բոլոր մասնագիտական բաժանմունքներում.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2) բոլոր մասնագիտական բաժանմունքներում ծավալվում է շուրջօրյա հերթապահություն.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3) մասնագիտական բաժանմունքներում վարվում է պացիենտների հաշվառում: Բժշկական վիճակագրությունը և մատենավարումը համատեղությամբ կարող է կատարել ավագ բուժաշխատողներից կամ բուժքույրերից մեկը: Վարչական վիճակագրական հաշվետվական ձևերը ներկայացվում են Հայաստանի Հանրապետության առողջապահության նախարարություն՝ Հայաստանի Հանրապետության օրենսդրությամբ սահմանված կարգով.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4) բժշկական կազմակերպությունը պետք է Հայաստանի Հանրապետության առողջապահության նախարարություն ներկայացնի վիճակագրական հաշվետվություն.</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5) յուրաքանչյուր մասնագիտական բաժանմունքի ղեկավարումն իրականացնում է մասնագիտությամբ ավագ բուժաշխատող, ով ունի համապատասխան մասնագիտացում և որակավորում.</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lastRenderedPageBreak/>
                          <w:t>6) ընդհանուր միջին բուժանձնակազմի ղեկավարումն իրականացվում է գլխավոր բուժքրոջ կողմից, իսկ առանձին մասնագիտական բաժանմունքներում` բաժանմունքի ավագ բուժքրոջ կողմից.</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7) հիվանդանոցային մահճակալները տեղաբաշխվում են հետևյալ բաժանմունքներում և քանակով՝</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ա. ընդհանուր թերապևտիկ բաժանմունք՝ առնվազն 10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բ. ինֆեկցիոն բաժանմունք՝ առնվազն 10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գ. հոգեբուժական բաժանմունք՝ առնվազն 10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դ. հակատուբերկուլյոզային բաժանմունք՝ առնվազն 10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ե. նարկոլոգիական բաժանմունք՝ 10 մահճակալ.</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8) սարքերը, սարքավորումները և բժշկական գործիքները պետք է ունենան «Հայաստանի Հանրապետությունում չափումների միասնականության ապահովման մասին» Հայաստանի Հանրապետության օրենքին համապատասխան փաստաթուղթ.</w:t>
                        </w:r>
                      </w:p>
                      <w:p w:rsidR="00E71154" w:rsidRPr="00443483" w:rsidRDefault="00E71154" w:rsidP="00E71154">
                        <w:pPr>
                          <w:spacing w:after="0" w:line="240" w:lineRule="auto"/>
                          <w:ind w:firstLine="375"/>
                          <w:rPr>
                            <w:rFonts w:ascii="GHEA Grapalat" w:hAnsi="GHEA Grapalat"/>
                            <w:sz w:val="24"/>
                            <w:szCs w:val="24"/>
                            <w:lang w:val="hy-AM"/>
                          </w:rPr>
                        </w:pPr>
                        <w:r w:rsidRPr="00443483">
                          <w:rPr>
                            <w:rFonts w:ascii="GHEA Grapalat" w:hAnsi="GHEA Grapalat"/>
                            <w:sz w:val="24"/>
                            <w:szCs w:val="24"/>
                            <w:lang w:val="hy-AM"/>
                          </w:rPr>
                          <w:t>9) լաբորատոր-ախտորոշիչ և ճառագայթային ախտորոշիչ բժշկական օգնության և սպասարկման ծառայությունները կարող են տրամադրվել պայմանագրային հիմունքներով՝ համապատասխան բժշկական օգնության և սպասարկման լիցենզիա ունեցող բժշկական կազմակերպությունների կողմից.</w:t>
                        </w:r>
                      </w:p>
                      <w:p w:rsidR="00E71154" w:rsidRPr="00F34CC8" w:rsidRDefault="00E71154" w:rsidP="00E71154">
                        <w:pPr>
                          <w:spacing w:after="0" w:line="240" w:lineRule="auto"/>
                          <w:ind w:firstLine="375"/>
                          <w:rPr>
                            <w:rFonts w:ascii="GHEA Grapalat" w:hAnsi="GHEA Grapalat"/>
                            <w:sz w:val="24"/>
                            <w:szCs w:val="24"/>
                            <w:lang w:val="hy-AM"/>
                          </w:rPr>
                        </w:pPr>
                        <w:r w:rsidRPr="00F34CC8">
                          <w:rPr>
                            <w:rFonts w:ascii="GHEA Grapalat" w:hAnsi="GHEA Grapalat"/>
                            <w:sz w:val="24"/>
                            <w:szCs w:val="24"/>
                            <w:lang w:val="hy-AM"/>
                          </w:rPr>
                          <w:t>10) կալանավորված անձանց և դատապարտյալների համար ստեղծված բժշկական կազմակերպություններն ապահովում են Հայաստանի Հանրապետության սանիտարական օրենսդրության պահանջների պահպանումը և հսկողությունը:</w:t>
                        </w:r>
                      </w:p>
                      <w:p w:rsidR="00E71154" w:rsidRPr="00F34CC8" w:rsidRDefault="00E71154" w:rsidP="00E71154">
                        <w:pPr>
                          <w:spacing w:after="0" w:line="240" w:lineRule="auto"/>
                          <w:ind w:firstLine="375"/>
                          <w:rPr>
                            <w:rFonts w:ascii="GHEA Grapalat" w:hAnsi="GHEA Grapalat"/>
                            <w:sz w:val="24"/>
                            <w:szCs w:val="24"/>
                            <w:lang w:val="hy-AM"/>
                          </w:rPr>
                        </w:pPr>
                      </w:p>
                    </w:tc>
                  </w:tr>
                </w:tbl>
                <w:p w:rsidR="00E71154" w:rsidRPr="00F34CC8" w:rsidRDefault="00E71154" w:rsidP="00E71154">
                  <w:pPr>
                    <w:spacing w:after="0" w:line="240" w:lineRule="auto"/>
                    <w:rPr>
                      <w:rFonts w:ascii="GHEA Grapalat" w:hAnsi="GHEA Grapalat"/>
                      <w:sz w:val="24"/>
                      <w:szCs w:val="24"/>
                      <w:lang w:val="hy-AM"/>
                    </w:rPr>
                  </w:pPr>
                </w:p>
              </w:tc>
            </w:tr>
          </w:tbl>
          <w:p w:rsidR="00E71154" w:rsidRPr="00F34CC8" w:rsidRDefault="00E71154" w:rsidP="00E71154">
            <w:pPr>
              <w:spacing w:after="0" w:line="240" w:lineRule="auto"/>
              <w:rPr>
                <w:rFonts w:ascii="GHEA Grapalat" w:hAnsi="GHEA Grapalat"/>
                <w:sz w:val="24"/>
                <w:szCs w:val="24"/>
                <w:lang w:val="hy-AM"/>
              </w:rPr>
            </w:pPr>
          </w:p>
        </w:tc>
      </w:tr>
    </w:tbl>
    <w:p w:rsidR="008949DD" w:rsidRPr="00443483" w:rsidRDefault="008949DD" w:rsidP="008949DD">
      <w:pPr>
        <w:pStyle w:val="ListParagraph"/>
        <w:spacing w:line="240" w:lineRule="auto"/>
        <w:ind w:left="928"/>
        <w:jc w:val="right"/>
        <w:rPr>
          <w:rFonts w:ascii="GHEA Grapalat" w:hAnsi="GHEA Grapalat" w:cs="Sylfaen"/>
          <w:bCs/>
          <w:sz w:val="24"/>
          <w:szCs w:val="24"/>
          <w:lang w:val="hy-AM"/>
        </w:rPr>
      </w:pPr>
    </w:p>
    <w:p w:rsidR="008949DD" w:rsidRPr="00C66E90" w:rsidRDefault="008949DD" w:rsidP="008949DD">
      <w:pPr>
        <w:shd w:val="clear" w:color="auto" w:fill="FFFFFF"/>
        <w:spacing w:after="0" w:line="240" w:lineRule="auto"/>
        <w:ind w:firstLine="375"/>
        <w:jc w:val="right"/>
        <w:rPr>
          <w:rFonts w:ascii="GHEA Grapalat" w:hAnsi="GHEA Grapalat" w:cs="Sylfaen"/>
          <w:bCs/>
          <w:sz w:val="20"/>
          <w:szCs w:val="24"/>
          <w:lang w:val="hy-AM"/>
        </w:rPr>
      </w:pPr>
      <w:r w:rsidRPr="00C66E90">
        <w:rPr>
          <w:rFonts w:ascii="GHEA Grapalat" w:hAnsi="GHEA Grapalat" w:cs="Sylfaen"/>
          <w:bCs/>
          <w:sz w:val="20"/>
          <w:szCs w:val="24"/>
          <w:lang w:val="hy-AM"/>
        </w:rPr>
        <w:t>Հավելված N 15</w:t>
      </w:r>
    </w:p>
    <w:p w:rsidR="008949DD" w:rsidRPr="00C66E90" w:rsidRDefault="008949DD" w:rsidP="008949DD">
      <w:pPr>
        <w:shd w:val="clear" w:color="auto" w:fill="FFFFFF"/>
        <w:spacing w:after="0" w:line="240" w:lineRule="auto"/>
        <w:ind w:firstLine="375"/>
        <w:jc w:val="right"/>
        <w:rPr>
          <w:rFonts w:ascii="GHEA Grapalat" w:hAnsi="GHEA Grapalat" w:cs="Sylfaen"/>
          <w:bCs/>
          <w:sz w:val="20"/>
          <w:szCs w:val="24"/>
          <w:lang w:val="hy-AM"/>
        </w:rPr>
      </w:pPr>
      <w:r w:rsidRPr="00C66E90">
        <w:rPr>
          <w:rFonts w:ascii="GHEA Grapalat" w:hAnsi="GHEA Grapalat" w:cs="Sylfaen"/>
          <w:bCs/>
          <w:sz w:val="20"/>
          <w:szCs w:val="24"/>
          <w:lang w:val="hy-AM"/>
        </w:rPr>
        <w:t>ՀՀ կառավարության 2002 թվականի</w:t>
      </w:r>
    </w:p>
    <w:p w:rsidR="00B919EF" w:rsidRPr="00C66E90" w:rsidRDefault="008949DD" w:rsidP="008949DD">
      <w:pPr>
        <w:shd w:val="clear" w:color="auto" w:fill="FFFFFF"/>
        <w:spacing w:after="0" w:line="360" w:lineRule="auto"/>
        <w:jc w:val="right"/>
        <w:rPr>
          <w:rFonts w:ascii="GHEA Grapalat" w:hAnsi="GHEA Grapalat"/>
          <w:b/>
          <w:color w:val="000000"/>
          <w:sz w:val="20"/>
          <w:szCs w:val="24"/>
          <w:lang w:val="hy-AM"/>
        </w:rPr>
      </w:pPr>
      <w:r w:rsidRPr="00C66E90">
        <w:rPr>
          <w:rFonts w:ascii="GHEA Grapalat" w:hAnsi="GHEA Grapalat" w:cs="Sylfaen"/>
          <w:bCs/>
          <w:sz w:val="20"/>
          <w:szCs w:val="24"/>
          <w:lang w:val="hy-AM"/>
        </w:rPr>
        <w:t xml:space="preserve">հունիսի 29-ի N </w:t>
      </w:r>
      <w:r w:rsidR="00B06E5C">
        <w:rPr>
          <w:rFonts w:ascii="GHEA Grapalat" w:hAnsi="GHEA Grapalat" w:cs="Sylfaen"/>
          <w:bCs/>
          <w:sz w:val="20"/>
          <w:szCs w:val="24"/>
          <w:lang w:val="hy-AM"/>
        </w:rPr>
        <w:t>867</w:t>
      </w:r>
      <w:r w:rsidRPr="00C66E90">
        <w:rPr>
          <w:rFonts w:ascii="GHEA Grapalat" w:hAnsi="GHEA Grapalat" w:cs="Sylfaen"/>
          <w:bCs/>
          <w:sz w:val="20"/>
          <w:szCs w:val="24"/>
          <w:lang w:val="hy-AM"/>
        </w:rPr>
        <w:t xml:space="preserve"> որոշման</w:t>
      </w:r>
      <w:r w:rsidR="00B919EF" w:rsidRPr="00C66E90">
        <w:rPr>
          <w:rFonts w:cs="Calibri"/>
          <w:b/>
          <w:bCs/>
          <w:color w:val="000000"/>
          <w:sz w:val="20"/>
          <w:szCs w:val="24"/>
          <w:shd w:val="clear" w:color="auto" w:fill="FFFFFF"/>
          <w:lang w:val="hy-AM"/>
        </w:rPr>
        <w:t> </w:t>
      </w:r>
    </w:p>
    <w:p w:rsidR="00B919EF" w:rsidRPr="00443483" w:rsidRDefault="00B919EF" w:rsidP="00B919EF">
      <w:pPr>
        <w:shd w:val="clear" w:color="auto" w:fill="FFFFFF"/>
        <w:spacing w:after="0" w:line="240" w:lineRule="auto"/>
        <w:ind w:firstLine="375"/>
        <w:jc w:val="both"/>
        <w:rPr>
          <w:rFonts w:ascii="GHEA Grapalat" w:hAnsi="GHEA Grapalat" w:cs="Calibri"/>
          <w:color w:val="000000"/>
          <w:sz w:val="24"/>
          <w:szCs w:val="24"/>
          <w:lang w:val="hy-AM"/>
        </w:rPr>
      </w:pPr>
    </w:p>
    <w:p w:rsidR="00B919EF" w:rsidRPr="00443483" w:rsidRDefault="00B919EF" w:rsidP="00B919EF">
      <w:pPr>
        <w:shd w:val="clear" w:color="auto" w:fill="FFFFFF"/>
        <w:spacing w:after="0" w:line="240" w:lineRule="auto"/>
        <w:ind w:firstLine="375"/>
        <w:jc w:val="center"/>
        <w:rPr>
          <w:rFonts w:ascii="GHEA Grapalat" w:hAnsi="GHEA Grapalat"/>
          <w:color w:val="000000"/>
          <w:sz w:val="24"/>
          <w:szCs w:val="24"/>
          <w:lang w:val="hy-AM"/>
        </w:rPr>
      </w:pPr>
      <w:r w:rsidRPr="00C66E90">
        <w:rPr>
          <w:rFonts w:ascii="GHEA Grapalat" w:hAnsi="GHEA Grapalat"/>
          <w:b/>
          <w:bCs/>
          <w:color w:val="000000"/>
          <w:sz w:val="24"/>
          <w:szCs w:val="24"/>
          <w:lang w:val="hy-AM"/>
        </w:rPr>
        <w:t>ՍՏՈՄԱՏՈԼՈԳԻԱԿԱՆ ԿԵՆՏՐՈՆՆԵՐԻ, ՊՈԼԻԿԼԻՆԻԿԱՆԵՐԻ ԵՎ ԿԱԲԻՆԵՏՆԵՐԻ ԿԱՌՈՒՑՎԱԾՔԻՆ, ՇԱՀԱԳՈՐԾՄԱՆԸ ԵՎ ՏԱՐԱԾՔՆԵՐԻՆ ՆԵՐԿԱՅԱՑՎՈՂ ՊԱՀԱՆՋՆԵՐՆ ՈՒ ՊԱՅՄԱՆՆԵՐԸ</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cs="Calibri"/>
          <w:color w:val="000000"/>
          <w:sz w:val="24"/>
          <w:szCs w:val="24"/>
          <w:lang w:val="hy-AM"/>
        </w:rPr>
        <w:t> </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1. Ստոմատոլոգիական բժշկական օգնություն և սպասարկում իրականացնող բժշկական հաստատությունը (այսուհետ` ստոմատոլոգիական բժշկական հաստատություն), որն իրականացնում է թերապևտիկ ստոմատոլոգիական, վիրաբուժական ստոմատոլոգիական, օրթոպեդիկ ստոմատոլոգիական, օրթոդոնտիկ ստոմատոլոգիական, ռենտգենաբանական, ատամնատեխնիկական բժշկական օգնության և սպասարկման տեսակները, պարունակում է հինգ և ավելի բազմաֆունկցիոնալ ստոմատոլոգիական համասարք (մասնագիտացված համալիր սարքավորում) (այսուհետ` համասարք), կոչվում է ստոմատոլոգիական պոլիկլինիկա: Մնացած բոլոր դեպքերում ստոմատոլոգիական բժշկական հաստատությունը կոչվում է ստոմատոլոգիական կաբինետ:</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 xml:space="preserve">2. Ստոմատոլոգիական պոլիկլինիկան, որը Հայաստանի Հանրապետության օրենքով սահմանված կարգով կնքված պայմանագրի հիման վրա ուսումնական հաստատության </w:t>
      </w:r>
      <w:r w:rsidRPr="00443483">
        <w:rPr>
          <w:rFonts w:ascii="GHEA Grapalat" w:hAnsi="GHEA Grapalat"/>
          <w:color w:val="000000"/>
          <w:sz w:val="24"/>
          <w:szCs w:val="24"/>
          <w:lang w:val="hy-AM"/>
        </w:rPr>
        <w:lastRenderedPageBreak/>
        <w:t>կլինիկական բազա է, կոչվում է ստոմատոլոգիական կենտրոն: Ստոմատոլոգիական կենտրոնը կարող է լինել միայն մեկ ուսումնական հաստատության կլինիկական բազա:</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3. Ստոմատոլոգիական բժշկական հաստատության մուտքի տեսանելի մասում պետք է փակցված լինի «Ստոմատոլոգիական կենտրոն» կամ «Ստոմատոլոգիական պոլիկլինիկա» կամ «Ստոմատոլոգիական կաբինետ» վերտառությամբ ցուցանակ (լիցենզիա ստանալուց հետո):</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4. Ստոմատոլոգիական բժշկական օգնություն և սպասարկում իրականացնող լիցենզիա ունեցող իրավաբանական անձը կամ անհատ ձեռնարկատերը ստոմատոլոգիական բժշկական օգնություն և սպասարկում պետք է իրականացնի` Հայաստանի Հանրապետության առողջապահության նախարարի հրամանով սահմանված սանիտարական կանոնների և նորմերի պահանջներին համապատասխան:</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5. Ստոմատոլոգիական բժշկական հաստատությունը պետք է ունենա սպասասրահ, կլինիկական աշխատանքային սենյակ (մուտքը պետք է լինի սպասասրահից), մանրէազերծման սենյակ, սենյակ աշխատակազմի համար (մեկ համասարքի դեպքում աշխատակազմի սենյակը պարտադիր չէ), ճառագայթային ախտորոշման (ռենտգեն) սենյակ կամ նորագույն ռենտգեն սարք (որը կարող է տեղակայված լինել կլինիկական աշխատանքային սենյակում), հանդերձարան կամ հանդերձապահարան (որը կարող է տեղակայված լինել սպասասրահում կամ աշխատակազմի սենյակում), մատենավարման սենյակ կամ մատենավարման ծառայություն (որը կարող է տեղակայված լինել սպասասրահում կամ աշխատակազմի սենյակում), սանհանգույց</w:t>
      </w:r>
      <w:r w:rsidR="000B556D" w:rsidRPr="000B556D">
        <w:rPr>
          <w:rFonts w:ascii="GHEA Grapalat" w:hAnsi="GHEA Grapalat"/>
          <w:color w:val="000000"/>
          <w:sz w:val="24"/>
          <w:szCs w:val="24"/>
          <w:lang w:val="hy-AM"/>
        </w:rPr>
        <w:t xml:space="preserve"> (մուտքը պետք է լինի սպասասրահից)</w:t>
      </w:r>
      <w:r w:rsidRPr="00443483">
        <w:rPr>
          <w:rFonts w:ascii="GHEA Grapalat" w:hAnsi="GHEA Grapalat"/>
          <w:color w:val="000000"/>
          <w:sz w:val="24"/>
          <w:szCs w:val="24"/>
          <w:lang w:val="hy-AM"/>
        </w:rPr>
        <w:t>: Սպասասրահի, սանհանգույցի, մանրէազերծման սենյակի, աշխատակազմի համար նախատեսված սենյակի առկայության պահանջը պարտադիր չէ շարժական ստոմատոլոգիական ծառայության համար, մատենավարման ծառայությունն իրականացվում է հիմնական լիցենզիայով նախատեսված գործունեության վայրում:</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6. Ստոմատոլոգիական բժշկական հաստատության համար նախատեսված սպասասրահը մեկ և երկու համասարքի դեպքում պետք է զբաղեցնի նվազագույնը 6 քառ. մետր տարածք, երեք և չորս համասարքի դեպքում այն պետք է զբաղեցնի նվազագույնը 10 քառ. մետր, հինգ և ավել համասարքի դեպքում, ինչպես նաև պոլիկլինիկայի և կենտրոնի դեպքում` նվազագույնը 20 քառ. մետր:</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7. Մեկ համասարք պարունակող կլինիկական աշխատանքային սենյակը պետք է զբաղեցնի նվազագույնը 11 քառ. մետր տարածք, միևնույն սենյակում միևնույն տեսակի ստոմատոլոգիական բժշկական օգնություն և սպասարկում իրականացնելու համար յուրաքանչյուր լրացուցիչ համասարքի առկայության դեպքում սենյակի չափը ավելանում է նվազագույնը 9 քառ. մետր տարածքով, կլինիկական աշխատանքային մեկ սենյակում կարող է իրականացվել բժշկական օգնության և սպասարկման ստոմատոլոգիական ծառայության միայն մեկ տեսակ: Սույն պահանջները պարտադիր չեն շարժական ստոմատոլոգիական ծառայության համար:</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8. Ստոմատոլոգիական բժշկական հաստատությունը գործիքների և փափուկ նյութի մանրէազերծումը պետք է իրականացնի միևնույն բժշկական հաստատության տարածքում գտնվող մանրէազերծման սենյակում: Մանրէազերծման սենյակը պետք է լինի առանձին:</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9. Ստոմատոլոգիական բժշկական հաստատության աշխատակազմի համար նախատեսված սենյակը երկու և երեք համասարքի դեպքում պետք է զբաղեցնի նվազագույնը 6 քառ. մետր տարածք, չորս և ավելի համասարքի դեպքում` նվազագույնը 10 քառ. մետր:</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lastRenderedPageBreak/>
        <w:t>10. Ստոմատոլոգիական բժշկական հաստատությունում ճառագայթային ախտորոշման (ռենտգեն) սենյակում, որտեղ իրականացվում է ռենտգենոգրաֆիա սովորական թաղանթով, առանց ուժեղացնող էկրանի, նախատեսվում է միջամտությունների սենյակ 6 քառ. մետր տարածքով, իսկ միջամտությունների սենյակում մեկից ավելի ռենտգեն սարքերի առկայության դեպքում յուրաքանչյուր սարքի համար նախատեսվում է լրացուցիչ 4 քառ. մետր տարածք:</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11. Ստոմատոլոգիական բժշկական հաստատությունը պետք է ունենա Հայաստանի Հանրապետության առողջապահության նախարարի հրամանով սահմանված ցանկին համապատասխան անհետաձգելի բժշկական օգնության պարագաներ և դեղեր (լիցենզիա ստանալուց հետո):</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12. Ռենտգենաբանական բժշկական օգնություն և սպասարկում իրականացնելու համար անհրաժեշտ է գեներացնող ճառագայթման աղբյուրների օգտագործման լիցենզիայի առկայությունը, իսկ արտաքին մակերեսից մեկ մետր հեռավորության վրա իոնացնող ճառագայթման կլանված դոզայի 0.25 mGy/հ հզորությունից փոքր կամ հավասար հզորությամբ ստոմատոլոգիական ռենտգենյան սարքերի համար` իոնացնող ճառագայթման աղբյուրի պետական գրանցման մասին տեղեկանքի պատճենը` տրված ատոմային էներգիայի օգտագործման բնագավառը կարգավորող մարմնի կողմից:</w:t>
      </w:r>
    </w:p>
    <w:p w:rsidR="00B919EF" w:rsidRPr="00C66E90" w:rsidRDefault="00B919EF" w:rsidP="00B919EF">
      <w:pPr>
        <w:shd w:val="clear" w:color="auto" w:fill="FFFFFF"/>
        <w:spacing w:after="0" w:line="240" w:lineRule="auto"/>
        <w:ind w:firstLine="375"/>
        <w:jc w:val="both"/>
        <w:rPr>
          <w:rFonts w:ascii="GHEA Grapalat" w:hAnsi="GHEA Grapalat"/>
          <w:sz w:val="24"/>
          <w:szCs w:val="24"/>
          <w:lang w:val="hy-AM"/>
        </w:rPr>
      </w:pPr>
      <w:r w:rsidRPr="00C66E90">
        <w:rPr>
          <w:rFonts w:ascii="GHEA Grapalat" w:hAnsi="GHEA Grapalat"/>
          <w:sz w:val="24"/>
          <w:szCs w:val="24"/>
          <w:lang w:val="hy-AM"/>
        </w:rPr>
        <w:t xml:space="preserve">13. Ստոմատոլոգիական բժշկական հաստատությունը պետք է ունենա </w:t>
      </w:r>
      <w:r w:rsidR="00312575">
        <w:rPr>
          <w:rFonts w:ascii="GHEA Grapalat" w:hAnsi="GHEA Grapalat"/>
          <w:sz w:val="24"/>
          <w:szCs w:val="24"/>
          <w:lang w:val="hy-AM"/>
        </w:rPr>
        <w:t>սույն կարգի</w:t>
      </w:r>
      <w:r w:rsidRPr="00C66E90">
        <w:rPr>
          <w:rFonts w:ascii="GHEA Grapalat" w:hAnsi="GHEA Grapalat"/>
          <w:sz w:val="24"/>
          <w:szCs w:val="24"/>
          <w:lang w:val="hy-AM"/>
        </w:rPr>
        <w:t xml:space="preserve"> N </w:t>
      </w:r>
      <w:r w:rsidR="00C66E90" w:rsidRPr="00C66E90">
        <w:rPr>
          <w:rFonts w:ascii="GHEA Grapalat" w:hAnsi="GHEA Grapalat"/>
          <w:sz w:val="24"/>
          <w:szCs w:val="24"/>
          <w:lang w:val="hy-AM"/>
        </w:rPr>
        <w:t>16</w:t>
      </w:r>
      <w:r w:rsidRPr="00C66E90">
        <w:rPr>
          <w:rFonts w:ascii="GHEA Grapalat" w:hAnsi="GHEA Grapalat"/>
          <w:sz w:val="24"/>
          <w:szCs w:val="24"/>
          <w:lang w:val="hy-AM"/>
        </w:rPr>
        <w:t xml:space="preserve"> հավելվածով սահմանված համապատասխան ճառագայթային ախտորոշման (ռենտգեն) սենյակ կամ նորագույն ռենտգեն սարք, որն իր տեխնիկական բնութագրի (անձնագրի) համաձայն կարող է տեղադրվել կլինիկական աշխատանքային սենյակում:</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14. Ստոմատոլոգիական բժշկական հաստատությունում բժշկական թափոնների վարումը պետք է իրականացվի Հայաստանի Հանրապետության առողջապահության նախարարի հրամանով սահմանված` բժշկական թափոնների գործածությանը ներկայացվող սանիտարական կանոնների և նորմերի պահանջներին համապատասխան:</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15. Ստոմատոլոգիական բժշկական հաստատության սենքերը պետք է տեղակայված լինեն միևնույն շինության կամ շենքի տարածքում և ունենան գործառնական կապ:</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16. Ստոմատոլոգիական բժշկական հաստատության տարածքներն ունեն գործառնական կապ, եթե գտնվում են միևնույն շենքի կամ շինության տարածքում, ունեն մեկ ընդհանուր մուտք, ընդ որում` տարբեր հարկերում լինելու դեպքում տեղակայված են իրար անմիջապես հաջորդող հարկերում:</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17. Հասարակական շենքերի, վարչական շենքերի տարածքներում գործող ստոմատոլոգիական բժշկական հաստատության համար առանձին սպասասրահ և սանհանգույց պարտադիր չեն, եթե դրանցում կան ընդհանուր օգտագործման սպասասրահ և սանհանգույց` Հայաստանի Հանրապետության օրենքով սահմանված կարգով կնքված պայմանագրի համաձայն:</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18. Այլ լիցենզավորված բժշկական հաստատությունում կազմակերպվող առանձին ստոմատոլոգիական բժշկական օգնություն և սպասարկում իրականացնողը կարող է օգտվել տվյալ հաստատությունում առկա սպասասրահից, հանդերձարանից, սանհանգույցից և մանրէազերծման սենյակից` ունենալով առանձին մանրէազերծման սարքավորումներ և նյութեր` Հայաստանի Հանրապետության օրենքով սահմանված կարգով կնքված պայմանագրի համաձայն:</w:t>
      </w:r>
    </w:p>
    <w:p w:rsidR="00B919EF" w:rsidRPr="00C66E90" w:rsidRDefault="00B919EF" w:rsidP="00B919EF">
      <w:pPr>
        <w:shd w:val="clear" w:color="auto" w:fill="FFFFFF"/>
        <w:spacing w:after="0" w:line="240" w:lineRule="auto"/>
        <w:ind w:firstLine="375"/>
        <w:jc w:val="both"/>
        <w:rPr>
          <w:rFonts w:ascii="GHEA Grapalat" w:hAnsi="GHEA Grapalat"/>
          <w:sz w:val="24"/>
          <w:szCs w:val="24"/>
          <w:lang w:val="hy-AM"/>
        </w:rPr>
      </w:pPr>
      <w:r w:rsidRPr="00443483">
        <w:rPr>
          <w:rFonts w:ascii="GHEA Grapalat" w:hAnsi="GHEA Grapalat"/>
          <w:color w:val="000000"/>
          <w:sz w:val="24"/>
          <w:szCs w:val="24"/>
          <w:lang w:val="hy-AM"/>
        </w:rPr>
        <w:t>19</w:t>
      </w:r>
      <w:r w:rsidRPr="00C66E90">
        <w:rPr>
          <w:rFonts w:ascii="GHEA Grapalat" w:hAnsi="GHEA Grapalat"/>
          <w:sz w:val="24"/>
          <w:szCs w:val="24"/>
          <w:lang w:val="hy-AM"/>
        </w:rPr>
        <w:t xml:space="preserve">. </w:t>
      </w:r>
      <w:r w:rsidR="00312575">
        <w:rPr>
          <w:rFonts w:ascii="GHEA Grapalat" w:hAnsi="GHEA Grapalat"/>
          <w:sz w:val="24"/>
          <w:szCs w:val="24"/>
          <w:lang w:val="hy-AM"/>
        </w:rPr>
        <w:t xml:space="preserve">Սույն կարգի </w:t>
      </w:r>
      <w:r w:rsidR="00C66E90" w:rsidRPr="00C66E90">
        <w:rPr>
          <w:rFonts w:ascii="GHEA Grapalat" w:hAnsi="GHEA Grapalat"/>
          <w:sz w:val="24"/>
          <w:szCs w:val="24"/>
          <w:lang w:val="hy-AM"/>
        </w:rPr>
        <w:t xml:space="preserve">N 16 </w:t>
      </w:r>
      <w:r w:rsidRPr="00C66E90">
        <w:rPr>
          <w:rFonts w:ascii="GHEA Grapalat" w:hAnsi="GHEA Grapalat"/>
          <w:sz w:val="24"/>
          <w:szCs w:val="24"/>
          <w:lang w:val="hy-AM"/>
        </w:rPr>
        <w:t xml:space="preserve">հավելվածով սահմանված տեխնիկական հագեցվածության և որակավորման պահանջներն ու պայմանները տարածվում են ինչպես մեծահասակների, </w:t>
      </w:r>
      <w:r w:rsidRPr="00C66E90">
        <w:rPr>
          <w:rFonts w:ascii="GHEA Grapalat" w:hAnsi="GHEA Grapalat"/>
          <w:sz w:val="24"/>
          <w:szCs w:val="24"/>
          <w:lang w:val="hy-AM"/>
        </w:rPr>
        <w:lastRenderedPageBreak/>
        <w:t>այնպես էլ մանկական ստոմատոլոգիական բժշկական օգնություն և սպասարկում իրականացնողների վրա:</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20. Մանկական ստոմատոլոգիական բժշկական օգնությունը և սպասարկումը պետք է իրականացվի առանձին կլինիկական աշխատանքային սենյակում:</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21. Ստոմատոլոգիական ընդհանուր պրակտիկա բժշկական օգնության և սպասարկման տեսակը ներառում է թերապևտիկ ստոմատոլոգիական և վիրաբուժական ստոմատոլոգիական բժշկական օգնության և սպասարկման տեսակները:</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22. Ընտանեկան ստոմատոլոգիական բժշկական օգնության և սպասարկման տեսակը ներառում է թերապևտիկ ստոմատոլոգիական, վիրաբուժական ստոմատոլոգիական և օրթոպեդիկ ստոմատոլոգիական բժշկական օգնության և սպասարկման տեսակները:</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23. Իմպլանտալոգիական մեթոդ կարող են կիրառել այն ստոմատոլոգիական կաբինետները, որոնք սահմանված կարգով ստացել են վիրաբուժական կամ ընդհանուր կամ ընտանեկան ստոմատոլոգիական գործունեություն իրականացնելու լիցենզիա:</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24. Իմպլանտալոգիական մեթոդը կարող է կիրառվել դիմածնոտային վիրաբույժի, ինչպես նաև վիրաբույժ-ստոմատոլոգի կողմից կամ ընտանեկան ստոմատոլոգի և ինտերնատուրան ավարտած բժիշկ-ստոմատոլոգի կողմից` երեք և ավելի տարվա մասնագիտական անընդմեջ աշխատանքային ստաժի և իմպլանտալոգիայի գծով վեցամսյա մասնագիտական վերապատրաստման վկայականի առկայության պարագայում:</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25. Այն ստոմատոլոգիական բժշկական հաստատությունը, որը լիցենզիայի հիման վրա իրականացնում է օրթոպեդիկ և օրթոդոնտիկ ստոմատոլոգիական բժշկական օգնություն և սպասարկում, սակայն չունի ատամնատեխնիկական բժշկական օգնության և սպասարկման լիցենզիա, ատամնատեխնիկական բժշկական օգնության և սպասարկման շրջանակներում տրամադրվող ծառայությունները կարող է ձեռք բերել ատամնատեխնիկական բժշկական օգնություն և սպասարկում իրականացնող անձանցից` Հայաստանի Հանրապետության օրենքով սահմանված կարգով կնքված պայմանագրի համաձայն:</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26. Այն ստոմատոլոգիական բժշկական հաստատությունը, որն իրականացնում է օրթոդոնտիկ ստոմատոլոգիական բժշկական օգնություն և սպասարկում, սակայն չունի օրթոպանտոմոգրաֆիկ սարք, Հայաստանի Հանրապետության օրենքով սահմանված կարգով կնքում է պայմանագիր համապատասխան լիցենզիա ունեցող ռենտգենաբանական և ճառագայթային ախտորոշիչ բժշկական օգնության և սպասարկման տեսակների շրջանակներում օրթոպանտոմոգրաֆիկ ախտորոշում իրականացնող այլ իրավաբանական անձի կամ անհատ ձեռնարկատիրոջ հետ:</w:t>
      </w:r>
    </w:p>
    <w:p w:rsidR="00B919EF" w:rsidRPr="00E21553" w:rsidRDefault="00B919EF" w:rsidP="00B919EF">
      <w:pPr>
        <w:shd w:val="clear" w:color="auto" w:fill="FFFFFF"/>
        <w:spacing w:after="0" w:line="240" w:lineRule="auto"/>
        <w:ind w:firstLine="375"/>
        <w:jc w:val="both"/>
        <w:rPr>
          <w:rFonts w:ascii="GHEA Grapalat" w:hAnsi="GHEA Grapalat"/>
          <w:color w:val="FF0000"/>
          <w:sz w:val="24"/>
          <w:szCs w:val="24"/>
          <w:lang w:val="hy-AM"/>
        </w:rPr>
      </w:pPr>
      <w:r w:rsidRPr="00443483">
        <w:rPr>
          <w:rFonts w:ascii="GHEA Grapalat" w:hAnsi="GHEA Grapalat"/>
          <w:color w:val="000000"/>
          <w:sz w:val="24"/>
          <w:szCs w:val="24"/>
          <w:lang w:val="hy-AM"/>
        </w:rPr>
        <w:t xml:space="preserve">27. </w:t>
      </w:r>
      <w:r w:rsidRPr="00C66E90">
        <w:rPr>
          <w:rFonts w:ascii="GHEA Grapalat" w:hAnsi="GHEA Grapalat"/>
          <w:sz w:val="24"/>
          <w:szCs w:val="24"/>
          <w:lang w:val="hy-AM"/>
        </w:rPr>
        <w:t xml:space="preserve">Միայն ատամնատեխնիկական բժշկական օգնություն և սպասարկում իրականացնող լիցենզավորված անձի գործունեության համար </w:t>
      </w:r>
      <w:r w:rsidR="00312575">
        <w:rPr>
          <w:rFonts w:ascii="GHEA Grapalat" w:hAnsi="GHEA Grapalat"/>
          <w:sz w:val="24"/>
          <w:szCs w:val="24"/>
          <w:lang w:val="hy-AM"/>
        </w:rPr>
        <w:t>սույն կարգի</w:t>
      </w:r>
      <w:r w:rsidR="00C66E90" w:rsidRPr="00C66E90">
        <w:rPr>
          <w:rFonts w:ascii="GHEA Grapalat" w:hAnsi="GHEA Grapalat"/>
          <w:sz w:val="24"/>
          <w:szCs w:val="24"/>
          <w:lang w:val="hy-AM"/>
        </w:rPr>
        <w:t xml:space="preserve"> N 16 հավելված</w:t>
      </w:r>
      <w:r w:rsidRPr="00C66E90">
        <w:rPr>
          <w:rFonts w:ascii="GHEA Grapalat" w:hAnsi="GHEA Grapalat"/>
          <w:sz w:val="24"/>
          <w:szCs w:val="24"/>
          <w:lang w:val="hy-AM"/>
        </w:rPr>
        <w:t>ի XII և XIII բաժինների տեխնիկական և մասնագիտական որակավորման պահանջներն ու պայմանները պարտադիր չեն:</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28. Անշարժ կառույցներ և շարժական կառույցներ պատրաստող ատամնատեխնիկական լաբորատորիաները ձուլվածքներ ձեռք բերելու նպատակով` օրենքով սահմանված կարգով պայմանագրեր են կնքում ատամնատեխնիկական բժշկական օգնություն և սպասարկում իրականացնող լիցենզավորված անձանց հետ:</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lastRenderedPageBreak/>
        <w:t>29. Ստոմատոլոգիական բժշկական հաստատության յուրաքանչյուր բուժքույր կարող է միաժամանակ սպասարկել միևնույն կլինիկական սենյակում գտնվող մինչև երկու համասարք:</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30. Բժշկական օգնության և սպասարկման շարժական ստոմատոլոգիական տեսակով կարող են լիցենզավորվել միայն բժշկական օգնության և սպասարկման և (կամ) ընտանեկան ստոմատոլոգիական և (կամ) ստոմատոլոգիական ընդհանուր պրակտիկա և (կամ) թերապևտիկ ստոմատոլոգիական և (կամ) վիրաբուժական ստոմատոլոգիական և (կամ) օրթոպեդիկ ստոմատոլոգիական և (կամ) օրթոդոնտիկ ստոմատոլոգիական և (կամ) մանկական թերապևտիկ ստոմատոլոգիական և (կամ) մանկական վիրաբուժական ստոմատոլոգիական և (կամ) մանկական ստոմատոլոգիական ընդհանուր պրակտիկա տեսակով լիցենզիայի առկայության դեպքում:</w:t>
      </w:r>
    </w:p>
    <w:p w:rsidR="00B919EF" w:rsidRPr="00443483"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31. Բժշկական օգնության և սպասարկման շարժական ստոմատոլոգիական տեսակով լիցենզավորվելու դեպքում գործունեությունն իրականացվում է հիմնական լիցենզիայով նախատեսված տեսակով (տեսակներով) և ներկայացված բուժաշխատողների կողմից:</w:t>
      </w:r>
    </w:p>
    <w:p w:rsidR="00B919EF"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443483">
        <w:rPr>
          <w:rFonts w:ascii="GHEA Grapalat" w:hAnsi="GHEA Grapalat"/>
          <w:color w:val="000000"/>
          <w:sz w:val="24"/>
          <w:szCs w:val="24"/>
          <w:lang w:val="hy-AM"/>
        </w:rPr>
        <w:t>32. Բժշկական օգնության և սպասարկման շարժական ստոմատոլոգիական տեսակի շրջանակում չի կարող կիրառվել իմպլանտալոգիական մեթոդ:</w:t>
      </w:r>
    </w:p>
    <w:p w:rsidR="000B556D" w:rsidRPr="00443483" w:rsidRDefault="000B556D"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33.</w:t>
      </w:r>
      <w:r w:rsidRPr="000B556D">
        <w:rPr>
          <w:lang w:val="hy-AM"/>
        </w:rPr>
        <w:t xml:space="preserve"> </w:t>
      </w:r>
      <w:r>
        <w:rPr>
          <w:rFonts w:ascii="GHEA Grapalat" w:hAnsi="GHEA Grapalat"/>
          <w:color w:val="000000"/>
          <w:sz w:val="24"/>
          <w:szCs w:val="24"/>
          <w:lang w:val="hy-AM"/>
        </w:rPr>
        <w:t>Կ</w:t>
      </w:r>
      <w:r w:rsidRPr="000B556D">
        <w:rPr>
          <w:rFonts w:ascii="GHEA Grapalat" w:hAnsi="GHEA Grapalat"/>
          <w:color w:val="000000"/>
          <w:sz w:val="24"/>
          <w:szCs w:val="24"/>
          <w:lang w:val="hy-AM"/>
        </w:rPr>
        <w:t>լինիկական աշխատանքային</w:t>
      </w:r>
      <w:r>
        <w:rPr>
          <w:rFonts w:ascii="GHEA Grapalat" w:hAnsi="GHEA Grapalat"/>
          <w:color w:val="000000"/>
          <w:sz w:val="24"/>
          <w:szCs w:val="24"/>
          <w:lang w:val="hy-AM"/>
        </w:rPr>
        <w:t xml:space="preserve"> սենյակը պետք է ունենա լուսամուտ կամ օդափոխության համակարգ:</w:t>
      </w:r>
    </w:p>
    <w:p w:rsidR="00C66E90" w:rsidRDefault="00C66E90" w:rsidP="00E21553">
      <w:pPr>
        <w:shd w:val="clear" w:color="auto" w:fill="FFFFFF"/>
        <w:spacing w:after="0" w:line="240" w:lineRule="auto"/>
        <w:ind w:firstLine="375"/>
        <w:jc w:val="right"/>
        <w:rPr>
          <w:rFonts w:ascii="GHEA Grapalat" w:eastAsia="Calibri" w:hAnsi="GHEA Grapalat" w:cs="Sylfaen"/>
          <w:bCs/>
          <w:sz w:val="24"/>
          <w:szCs w:val="24"/>
          <w:lang w:val="hy-AM"/>
        </w:rPr>
      </w:pPr>
    </w:p>
    <w:p w:rsidR="00E21553" w:rsidRPr="00C66E90" w:rsidRDefault="00E21553" w:rsidP="00E21553">
      <w:pPr>
        <w:shd w:val="clear" w:color="auto" w:fill="FFFFFF"/>
        <w:spacing w:after="0" w:line="240" w:lineRule="auto"/>
        <w:ind w:firstLine="375"/>
        <w:jc w:val="right"/>
        <w:rPr>
          <w:rFonts w:ascii="GHEA Grapalat" w:hAnsi="GHEA Grapalat" w:cs="Sylfaen"/>
          <w:bCs/>
          <w:sz w:val="20"/>
          <w:szCs w:val="24"/>
          <w:lang w:val="hy-AM"/>
        </w:rPr>
      </w:pPr>
      <w:r w:rsidRPr="00C66E90">
        <w:rPr>
          <w:rFonts w:ascii="GHEA Grapalat" w:hAnsi="GHEA Grapalat" w:cs="Sylfaen"/>
          <w:bCs/>
          <w:sz w:val="20"/>
          <w:szCs w:val="24"/>
          <w:lang w:val="hy-AM"/>
        </w:rPr>
        <w:t>Հավելված N 16</w:t>
      </w:r>
    </w:p>
    <w:p w:rsidR="00E21553" w:rsidRPr="00C66E90" w:rsidRDefault="00E21553" w:rsidP="00E21553">
      <w:pPr>
        <w:shd w:val="clear" w:color="auto" w:fill="FFFFFF"/>
        <w:spacing w:after="0" w:line="240" w:lineRule="auto"/>
        <w:ind w:firstLine="375"/>
        <w:jc w:val="right"/>
        <w:rPr>
          <w:rFonts w:ascii="GHEA Grapalat" w:hAnsi="GHEA Grapalat" w:cs="Sylfaen"/>
          <w:bCs/>
          <w:sz w:val="20"/>
          <w:szCs w:val="24"/>
          <w:lang w:val="hy-AM"/>
        </w:rPr>
      </w:pPr>
      <w:r w:rsidRPr="00C66E90">
        <w:rPr>
          <w:rFonts w:ascii="GHEA Grapalat" w:hAnsi="GHEA Grapalat" w:cs="Sylfaen"/>
          <w:bCs/>
          <w:sz w:val="20"/>
          <w:szCs w:val="24"/>
          <w:lang w:val="hy-AM"/>
        </w:rPr>
        <w:t>ՀՀ կառավարության 2002 թվականի</w:t>
      </w:r>
    </w:p>
    <w:p w:rsidR="00E21553" w:rsidRPr="00C66E90" w:rsidRDefault="00E21553" w:rsidP="00E21553">
      <w:pPr>
        <w:shd w:val="clear" w:color="auto" w:fill="FFFFFF"/>
        <w:spacing w:after="0" w:line="240" w:lineRule="auto"/>
        <w:ind w:firstLine="375"/>
        <w:jc w:val="right"/>
        <w:rPr>
          <w:rFonts w:ascii="GHEA Grapalat" w:hAnsi="GHEA Grapalat"/>
          <w:color w:val="000000"/>
          <w:sz w:val="20"/>
          <w:szCs w:val="24"/>
          <w:lang w:val="hy-AM"/>
        </w:rPr>
      </w:pPr>
      <w:r w:rsidRPr="00C66E90">
        <w:rPr>
          <w:rFonts w:ascii="GHEA Grapalat" w:hAnsi="GHEA Grapalat" w:cs="Sylfaen"/>
          <w:bCs/>
          <w:sz w:val="20"/>
          <w:szCs w:val="24"/>
          <w:lang w:val="hy-AM"/>
        </w:rPr>
        <w:t xml:space="preserve">հունիսի 29-ի N </w:t>
      </w:r>
      <w:r w:rsidR="00B06E5C">
        <w:rPr>
          <w:rFonts w:ascii="GHEA Grapalat" w:hAnsi="GHEA Grapalat" w:cs="Sylfaen"/>
          <w:bCs/>
          <w:sz w:val="20"/>
          <w:szCs w:val="24"/>
          <w:lang w:val="hy-AM"/>
        </w:rPr>
        <w:t>867</w:t>
      </w:r>
      <w:r w:rsidRPr="00C66E90">
        <w:rPr>
          <w:rFonts w:ascii="GHEA Grapalat" w:hAnsi="GHEA Grapalat" w:cs="Sylfaen"/>
          <w:bCs/>
          <w:sz w:val="20"/>
          <w:szCs w:val="24"/>
          <w:lang w:val="hy-AM"/>
        </w:rPr>
        <w:t xml:space="preserve"> որոշման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402"/>
        <w:gridCol w:w="4521"/>
      </w:tblGrid>
      <w:tr w:rsidR="00B919EF" w:rsidRPr="006C0463" w:rsidTr="00B919EF">
        <w:trPr>
          <w:tblCellSpacing w:w="7" w:type="dxa"/>
        </w:trPr>
        <w:tc>
          <w:tcPr>
            <w:tcW w:w="0" w:type="auto"/>
            <w:shd w:val="clear" w:color="auto" w:fill="FFFFFF"/>
            <w:vAlign w:val="center"/>
            <w:hideMark/>
          </w:tcPr>
          <w:p w:rsidR="00B919EF" w:rsidRPr="00443483" w:rsidRDefault="00B919EF" w:rsidP="00B919EF">
            <w:pPr>
              <w:spacing w:after="0" w:line="240" w:lineRule="auto"/>
              <w:jc w:val="both"/>
              <w:rPr>
                <w:rFonts w:ascii="GHEA Grapalat" w:hAnsi="GHEA Grapalat"/>
                <w:color w:val="000000"/>
                <w:sz w:val="24"/>
                <w:szCs w:val="24"/>
                <w:lang w:val="hy-AM"/>
              </w:rPr>
            </w:pPr>
          </w:p>
        </w:tc>
        <w:tc>
          <w:tcPr>
            <w:tcW w:w="4500" w:type="dxa"/>
            <w:shd w:val="clear" w:color="auto" w:fill="FFFFFF"/>
            <w:vAlign w:val="bottom"/>
            <w:hideMark/>
          </w:tcPr>
          <w:p w:rsidR="00B919EF" w:rsidRPr="00F34CC8" w:rsidRDefault="00B919EF" w:rsidP="00CD692E">
            <w:pPr>
              <w:spacing w:after="0" w:line="240" w:lineRule="auto"/>
              <w:ind w:firstLine="375"/>
              <w:jc w:val="right"/>
              <w:rPr>
                <w:rFonts w:ascii="GHEA Grapalat" w:hAnsi="GHEA Grapalat"/>
                <w:color w:val="000000"/>
                <w:sz w:val="24"/>
                <w:szCs w:val="24"/>
                <w:lang w:val="hy-AM"/>
              </w:rPr>
            </w:pPr>
          </w:p>
        </w:tc>
      </w:tr>
    </w:tbl>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B919EF" w:rsidP="00CD692E">
      <w:pPr>
        <w:shd w:val="clear" w:color="auto" w:fill="FFFFFF"/>
        <w:spacing w:after="0" w:line="240" w:lineRule="auto"/>
        <w:ind w:firstLine="375"/>
        <w:jc w:val="center"/>
        <w:rPr>
          <w:rFonts w:ascii="GHEA Grapalat" w:hAnsi="GHEA Grapalat"/>
          <w:color w:val="000000"/>
          <w:sz w:val="24"/>
          <w:szCs w:val="24"/>
          <w:lang w:val="hy-AM"/>
        </w:rPr>
      </w:pPr>
      <w:r w:rsidRPr="00F34CC8">
        <w:rPr>
          <w:rFonts w:ascii="GHEA Grapalat" w:hAnsi="GHEA Grapalat"/>
          <w:b/>
          <w:bCs/>
          <w:color w:val="000000"/>
          <w:sz w:val="24"/>
          <w:szCs w:val="24"/>
          <w:lang w:val="hy-AM"/>
        </w:rPr>
        <w:t>ՍՏՈՄԱՏՈԼՈԳԻԱԿԱՆ ԿԵՆՏՐՈՆՆԵՐԻ, ՊՈԼԻԿԼԻՆԻԿԱՆԵՐԻ ԵՎ ԿԱԲԻՆԵՏՆԵՐԻ ԳՈՐԾՈՒՆԵՈՒԹՅԱՆ ՀԱՄԱՐ ԱՆՀՐԱԺԵՇՏ ՏԵԽՆԻԿԱԿԱՆ ՀԱԳԵՑՎԱԾՈՒԹՅԱՆ ԵՎ ՄԱՍՆԱԳԻՏԱԿԱՆ ՈՐԱԿԱՎՈՐՄԱՆ ՊԱՀԱՆՋՆԵՐՆ ՈՒ ՊԱՅՄԱՆՆԵՐԸ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CD692E">
      <w:pPr>
        <w:shd w:val="clear" w:color="auto" w:fill="FFFFFF"/>
        <w:spacing w:after="0" w:line="240" w:lineRule="auto"/>
        <w:ind w:firstLine="375"/>
        <w:jc w:val="center"/>
        <w:rPr>
          <w:rFonts w:ascii="GHEA Grapalat" w:hAnsi="GHEA Grapalat"/>
          <w:color w:val="000000"/>
          <w:sz w:val="24"/>
          <w:szCs w:val="24"/>
          <w:lang w:val="hy-AM"/>
        </w:rPr>
      </w:pPr>
      <w:r w:rsidRPr="00933FB7">
        <w:rPr>
          <w:rFonts w:ascii="GHEA Grapalat" w:hAnsi="GHEA Grapalat"/>
          <w:b/>
          <w:bCs/>
          <w:color w:val="000000"/>
          <w:sz w:val="24"/>
          <w:szCs w:val="24"/>
          <w:lang w:val="hy-AM"/>
        </w:rPr>
        <w:t>1</w:t>
      </w:r>
      <w:r w:rsidR="00B919EF" w:rsidRPr="00F34CC8">
        <w:rPr>
          <w:rFonts w:ascii="GHEA Grapalat" w:hAnsi="GHEA Grapalat"/>
          <w:b/>
          <w:bCs/>
          <w:color w:val="000000"/>
          <w:sz w:val="24"/>
          <w:szCs w:val="24"/>
          <w:lang w:val="hy-AM"/>
        </w:rPr>
        <w:t>. ԹԵՐԱՊԵՎՏԻԿ ՍՏՈՄԱՏՈԼՈԳԻԱԿԱՆ ԿԱԲԻՆԵՏ</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B919EF" w:rsidP="00CD692E">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b/>
          <w:bCs/>
          <w:color w:val="000000"/>
          <w:sz w:val="24"/>
          <w:szCs w:val="24"/>
          <w:lang w:val="hy-AM"/>
        </w:rPr>
        <w:t>1.</w:t>
      </w:r>
      <w:r w:rsidR="00933FB7" w:rsidRPr="00933FB7">
        <w:rPr>
          <w:rFonts w:ascii="GHEA Grapalat" w:hAnsi="GHEA Grapalat"/>
          <w:b/>
          <w:bCs/>
          <w:color w:val="000000"/>
          <w:sz w:val="24"/>
          <w:szCs w:val="24"/>
          <w:lang w:val="hy-AM"/>
        </w:rPr>
        <w:t>1.</w:t>
      </w:r>
      <w:r w:rsidRPr="00F34CC8">
        <w:rPr>
          <w:rFonts w:ascii="GHEA Grapalat" w:hAnsi="GHEA Grapalat"/>
          <w:b/>
          <w:bCs/>
          <w:color w:val="000000"/>
          <w:sz w:val="24"/>
          <w:szCs w:val="24"/>
          <w:lang w:val="hy-AM"/>
        </w:rPr>
        <w:t xml:space="preserve"> ՍԱՐՔԱՎՈՐՈՒՄՆԵՐ ԵՎ ԳՈՐԾԻՔՆԵՐ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1.</w:t>
      </w:r>
      <w:r w:rsidR="00933FB7" w:rsidRPr="00933FB7">
        <w:rPr>
          <w:rFonts w:ascii="GHEA Grapalat" w:hAnsi="GHEA Grapalat"/>
          <w:color w:val="000000"/>
          <w:sz w:val="24"/>
          <w:szCs w:val="24"/>
          <w:lang w:val="hy-AM"/>
        </w:rPr>
        <w:t>1.1.</w:t>
      </w:r>
      <w:r w:rsidRPr="00F34CC8">
        <w:rPr>
          <w:rFonts w:ascii="GHEA Grapalat" w:hAnsi="GHEA Grapalat"/>
          <w:color w:val="000000"/>
          <w:sz w:val="24"/>
          <w:szCs w:val="24"/>
          <w:lang w:val="hy-AM"/>
        </w:rPr>
        <w:t xml:space="preserve"> Բազմաֆունկցիոնալ ստոմատոլոգիական համասարք</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2. Մեխանիկական (անկյունային և ուղիղ) և տուրբինային ծայրակալներ համասարքի համար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3. Ստոմատոլոգիական դիաթերմոկոագուլյատոր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4. Ատամի արմատախողովակների երկարությունը որոշող սարք (ապեքս-լոկատոր)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5. Ստոմատոլոգիական նեգատասկոպ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6. Ատամնանստվածքների հեռացման համար նախատեսված սարք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7. Լուսապոլիմերիզացնող լամպ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8. Ստոմատոլոգիական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lastRenderedPageBreak/>
        <w:t>1.1.</w:t>
      </w:r>
      <w:r w:rsidR="00B919EF" w:rsidRPr="00F34CC8">
        <w:rPr>
          <w:rFonts w:ascii="GHEA Grapalat" w:hAnsi="GHEA Grapalat"/>
          <w:color w:val="000000"/>
          <w:sz w:val="24"/>
          <w:szCs w:val="24"/>
          <w:lang w:val="hy-AM"/>
        </w:rPr>
        <w:t>9. Ատամնանստվածքների մեխանիկական հեռացման համար նախատեսված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10. Արմատախողովակների մեխանիկական մշակման համար նախատեսված գործիքների հավաքածու (էնդոդոնթիա)</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11. Բոռերի, քարերի, սկավառակների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12. Մանրէասպան լամպ կամ օդը վարակազերծող այլ միջոցներ` համաձայն իրենց ուղեկցող հրահանգի</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1.</w:t>
      </w:r>
      <w:r w:rsidR="00B919EF" w:rsidRPr="00F34CC8">
        <w:rPr>
          <w:rFonts w:ascii="GHEA Grapalat" w:hAnsi="GHEA Grapalat"/>
          <w:b/>
          <w:bCs/>
          <w:color w:val="000000"/>
          <w:sz w:val="24"/>
          <w:szCs w:val="24"/>
          <w:lang w:val="hy-AM"/>
        </w:rPr>
        <w:t>2. ԿԱԴՐԱՅԻՆ ՀԱԳԵՑՎԱԾՈՒԹՅՈՒՆ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1.2</w:t>
      </w:r>
      <w:r w:rsidR="00B919EF" w:rsidRPr="00F34CC8">
        <w:rPr>
          <w:rFonts w:ascii="GHEA Grapalat" w:hAnsi="GHEA Grapalat"/>
          <w:color w:val="000000"/>
          <w:sz w:val="24"/>
          <w:szCs w:val="24"/>
          <w:lang w:val="hy-AM"/>
        </w:rPr>
        <w:t>.</w:t>
      </w:r>
      <w:r w:rsidRPr="00933FB7">
        <w:rPr>
          <w:rFonts w:ascii="GHEA Grapalat" w:hAnsi="GHEA Grapalat"/>
          <w:color w:val="000000"/>
          <w:sz w:val="24"/>
          <w:szCs w:val="24"/>
          <w:lang w:val="hy-AM"/>
        </w:rPr>
        <w:t>1</w:t>
      </w:r>
      <w:r w:rsidR="00B919EF" w:rsidRPr="00F34CC8">
        <w:rPr>
          <w:rFonts w:ascii="GHEA Grapalat" w:hAnsi="GHEA Grapalat"/>
          <w:color w:val="000000"/>
          <w:sz w:val="24"/>
          <w:szCs w:val="24"/>
          <w:lang w:val="hy-AM"/>
        </w:rPr>
        <w:t xml:space="preserve"> Բժիշկ-ստոմատոլոգ` համապատասխան հետբուհական մասնագիտացմամբ և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w:t>
      </w:r>
      <w:r w:rsidRPr="00933FB7">
        <w:rPr>
          <w:rFonts w:ascii="GHEA Grapalat" w:hAnsi="GHEA Grapalat"/>
          <w:color w:val="000000"/>
          <w:sz w:val="24"/>
          <w:szCs w:val="24"/>
          <w:lang w:val="hy-AM"/>
        </w:rPr>
        <w:t>2.</w:t>
      </w:r>
      <w:r w:rsidR="007F56FE" w:rsidRPr="00F34CC8">
        <w:rPr>
          <w:rFonts w:ascii="GHEA Grapalat" w:hAnsi="GHEA Grapalat"/>
          <w:color w:val="000000"/>
          <w:sz w:val="24"/>
          <w:szCs w:val="24"/>
          <w:lang w:val="hy-AM"/>
        </w:rPr>
        <w:t>2. 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1.2.</w:t>
      </w:r>
      <w:r w:rsidR="00B919EF" w:rsidRPr="00F34CC8">
        <w:rPr>
          <w:rFonts w:ascii="GHEA Grapalat" w:hAnsi="GHEA Grapalat"/>
          <w:color w:val="000000"/>
          <w:sz w:val="24"/>
          <w:szCs w:val="24"/>
          <w:lang w:val="hy-AM"/>
        </w:rPr>
        <w:t>3. Կրտսեր բուժաշխատող</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2</w:t>
      </w:r>
      <w:r w:rsidR="00B919EF" w:rsidRPr="00F34CC8">
        <w:rPr>
          <w:rFonts w:ascii="GHEA Grapalat" w:hAnsi="GHEA Grapalat"/>
          <w:b/>
          <w:bCs/>
          <w:color w:val="000000"/>
          <w:sz w:val="24"/>
          <w:szCs w:val="24"/>
          <w:lang w:val="hy-AM"/>
        </w:rPr>
        <w:t>. ՎԻՐԱԲՈՒԺԱԿԱՆ ՍՏՈՄԱՏՈԼՈԳԻԱԿԱՆ ԿԱԲԻՆԵՏ</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2.</w:t>
      </w:r>
      <w:r w:rsidR="00B919EF" w:rsidRPr="00F34CC8">
        <w:rPr>
          <w:rFonts w:ascii="GHEA Grapalat" w:hAnsi="GHEA Grapalat"/>
          <w:b/>
          <w:bCs/>
          <w:color w:val="000000"/>
          <w:sz w:val="24"/>
          <w:szCs w:val="24"/>
          <w:lang w:val="hy-AM"/>
        </w:rPr>
        <w:t>1. ՍԱՐՔԱՎՈՐՈՒՄՆԵՐ ԵՎ ԳՈՐԾԻՔՆԵՐ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2.1.</w:t>
      </w:r>
      <w:r w:rsidR="00B919EF" w:rsidRPr="00F34CC8">
        <w:rPr>
          <w:rFonts w:ascii="GHEA Grapalat" w:hAnsi="GHEA Grapalat"/>
          <w:color w:val="000000"/>
          <w:sz w:val="24"/>
          <w:szCs w:val="24"/>
          <w:lang w:val="hy-AM"/>
        </w:rPr>
        <w:t>1. Բազմաֆունկցիոնալ ստոմատոլոգիական համասարք</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2.1.</w:t>
      </w:r>
      <w:r w:rsidR="00B919EF" w:rsidRPr="00F34CC8">
        <w:rPr>
          <w:rFonts w:ascii="GHEA Grapalat" w:hAnsi="GHEA Grapalat"/>
          <w:color w:val="000000"/>
          <w:sz w:val="24"/>
          <w:szCs w:val="24"/>
          <w:lang w:val="hy-AM"/>
        </w:rPr>
        <w:t>2. Մեխանիկական (անկյունային և ուղիղ) և տուրբինային ծայրակալներ համասարքի համար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2.1.</w:t>
      </w:r>
      <w:r w:rsidR="00B919EF" w:rsidRPr="00F34CC8">
        <w:rPr>
          <w:rFonts w:ascii="GHEA Grapalat" w:hAnsi="GHEA Grapalat"/>
          <w:color w:val="000000"/>
          <w:sz w:val="24"/>
          <w:szCs w:val="24"/>
          <w:lang w:val="hy-AM"/>
        </w:rPr>
        <w:t>3. Ստոմատոլոգիական նեգատասկոպ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2.1.</w:t>
      </w:r>
      <w:r w:rsidR="00B919EF" w:rsidRPr="00F34CC8">
        <w:rPr>
          <w:rFonts w:ascii="GHEA Grapalat" w:hAnsi="GHEA Grapalat"/>
          <w:color w:val="000000"/>
          <w:sz w:val="24"/>
          <w:szCs w:val="24"/>
          <w:lang w:val="hy-AM"/>
        </w:rPr>
        <w:t>4. Ստոմատոլոգիական դիաթերմոկոագուլյատոր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2.1</w:t>
      </w:r>
      <w:r w:rsidR="00B919EF" w:rsidRPr="00F34CC8">
        <w:rPr>
          <w:rFonts w:ascii="GHEA Grapalat" w:hAnsi="GHEA Grapalat"/>
          <w:color w:val="000000"/>
          <w:sz w:val="24"/>
          <w:szCs w:val="24"/>
          <w:lang w:val="hy-AM"/>
        </w:rPr>
        <w:t>5. Վերին և ստորին ծնոտների ատամների հեռացման համար նախատեսված աքցանների և ամբարձիչների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2.1.</w:t>
      </w:r>
      <w:r w:rsidR="00B919EF" w:rsidRPr="00F34CC8">
        <w:rPr>
          <w:rFonts w:ascii="GHEA Grapalat" w:hAnsi="GHEA Grapalat"/>
          <w:color w:val="000000"/>
          <w:sz w:val="24"/>
          <w:szCs w:val="24"/>
          <w:lang w:val="hy-AM"/>
        </w:rPr>
        <w:t>6. Վիրաբուժական ստոմատոլոգիական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2.1.</w:t>
      </w:r>
      <w:r w:rsidR="00B919EF" w:rsidRPr="00F34CC8">
        <w:rPr>
          <w:rFonts w:ascii="GHEA Grapalat" w:hAnsi="GHEA Grapalat"/>
          <w:color w:val="000000"/>
          <w:sz w:val="24"/>
          <w:szCs w:val="24"/>
          <w:lang w:val="hy-AM"/>
        </w:rPr>
        <w:t>7. Ստոմատոլոգիական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2.1.</w:t>
      </w:r>
      <w:r w:rsidR="00B919EF" w:rsidRPr="00F34CC8">
        <w:rPr>
          <w:rFonts w:ascii="GHEA Grapalat" w:hAnsi="GHEA Grapalat"/>
          <w:color w:val="000000"/>
          <w:sz w:val="24"/>
          <w:szCs w:val="24"/>
          <w:lang w:val="hy-AM"/>
        </w:rPr>
        <w:t>8. Բոռերի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2.1.</w:t>
      </w:r>
      <w:r w:rsidR="00B919EF" w:rsidRPr="00F34CC8">
        <w:rPr>
          <w:rFonts w:ascii="GHEA Grapalat" w:hAnsi="GHEA Grapalat"/>
          <w:color w:val="000000"/>
          <w:sz w:val="24"/>
          <w:szCs w:val="24"/>
          <w:lang w:val="hy-AM"/>
        </w:rPr>
        <w:t>9. Մանրէասպան լամպ կամ օդը վարակազերծող այլ միջոցներ` համաձայն իրենց ուղեկցող հրահանգի</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2.1.</w:t>
      </w:r>
      <w:r w:rsidR="00B919EF" w:rsidRPr="00F34CC8">
        <w:rPr>
          <w:rFonts w:ascii="GHEA Grapalat" w:hAnsi="GHEA Grapalat"/>
          <w:color w:val="000000"/>
          <w:sz w:val="24"/>
          <w:szCs w:val="24"/>
          <w:lang w:val="hy-AM"/>
        </w:rPr>
        <w:t>10. Ֆիզիոդիսպենսոր (վիրաբուժական բոռոմեքենա)` վիրաբուժական իմպլատոլոգիական հավաքածու` միայն իմպլատոլոգիական միջամտությունների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2.</w:t>
      </w:r>
      <w:r w:rsidR="00B919EF" w:rsidRPr="00F34CC8">
        <w:rPr>
          <w:rFonts w:ascii="GHEA Grapalat" w:hAnsi="GHEA Grapalat"/>
          <w:b/>
          <w:bCs/>
          <w:color w:val="000000"/>
          <w:sz w:val="24"/>
          <w:szCs w:val="24"/>
          <w:lang w:val="hy-AM"/>
        </w:rPr>
        <w:t>2. ԿԱԴՐԱՅԻՆ ՀԱԳԵՑՎԱԾՈՒԹՅՈՒՆ</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2.2.</w:t>
      </w:r>
      <w:r w:rsidR="00B919EF" w:rsidRPr="00F34CC8">
        <w:rPr>
          <w:rFonts w:ascii="GHEA Grapalat" w:hAnsi="GHEA Grapalat"/>
          <w:color w:val="000000"/>
          <w:sz w:val="24"/>
          <w:szCs w:val="24"/>
          <w:lang w:val="hy-AM"/>
        </w:rPr>
        <w:t xml:space="preserve">1. Բժիշկ-ստոմատոլոգ` համապատասխան հետբուհական մասնագիտացմամբ և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lastRenderedPageBreak/>
        <w:t>2.2.</w:t>
      </w:r>
      <w:r w:rsidR="00B919EF" w:rsidRPr="00F34CC8">
        <w:rPr>
          <w:rFonts w:ascii="GHEA Grapalat" w:hAnsi="GHEA Grapalat"/>
          <w:color w:val="000000"/>
          <w:sz w:val="24"/>
          <w:szCs w:val="24"/>
          <w:lang w:val="hy-AM"/>
        </w:rPr>
        <w:t>2. Միջին բուժաշխատող`</w:t>
      </w:r>
      <w:r w:rsidR="007F56FE" w:rsidRPr="00F34CC8">
        <w:rPr>
          <w:rFonts w:ascii="GHEA Grapalat" w:hAnsi="GHEA Grapalat"/>
          <w:sz w:val="24"/>
          <w:szCs w:val="24"/>
          <w:lang w:val="hy-AM"/>
        </w:rPr>
        <w:t xml:space="preserve">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2.2.</w:t>
      </w:r>
      <w:r w:rsidR="00B919EF" w:rsidRPr="00F34CC8">
        <w:rPr>
          <w:rFonts w:ascii="GHEA Grapalat" w:hAnsi="GHEA Grapalat"/>
          <w:color w:val="000000"/>
          <w:sz w:val="24"/>
          <w:szCs w:val="24"/>
          <w:lang w:val="hy-AM"/>
        </w:rPr>
        <w:t>3. Կրտսեր բուժաշխատող</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3</w:t>
      </w:r>
      <w:r w:rsidR="00933FB7" w:rsidRPr="00933FB7">
        <w:rPr>
          <w:rFonts w:ascii="GHEA Grapalat" w:hAnsi="GHEA Grapalat"/>
          <w:b/>
          <w:bCs/>
          <w:color w:val="000000"/>
          <w:sz w:val="24"/>
          <w:szCs w:val="24"/>
          <w:lang w:val="hy-AM"/>
        </w:rPr>
        <w:t>.</w:t>
      </w:r>
      <w:r w:rsidR="00B919EF" w:rsidRPr="00F34CC8">
        <w:rPr>
          <w:rFonts w:ascii="GHEA Grapalat" w:hAnsi="GHEA Grapalat"/>
          <w:b/>
          <w:bCs/>
          <w:color w:val="000000"/>
          <w:sz w:val="24"/>
          <w:szCs w:val="24"/>
          <w:lang w:val="hy-AM"/>
        </w:rPr>
        <w:t xml:space="preserve"> ԸՆԴՀԱՆՈՒՐ ՍՏՈՄԱՏՈԼՈԳԻԱԿԱՆ ԿԱԲԻՆԵՏ</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3.</w:t>
      </w:r>
      <w:r w:rsidR="00B919EF" w:rsidRPr="00F34CC8">
        <w:rPr>
          <w:rFonts w:ascii="GHEA Grapalat" w:hAnsi="GHEA Grapalat"/>
          <w:b/>
          <w:bCs/>
          <w:color w:val="000000"/>
          <w:sz w:val="24"/>
          <w:szCs w:val="24"/>
          <w:lang w:val="hy-AM"/>
        </w:rPr>
        <w:t>1. ՍԱՐՔԱՎՈՐՈՒՄՆԵՐ ԵՎ ԳՈՐԾԻՔՆԵՐ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1. Բազմաֆունկցիոնալ ստոմատոլոգիական համասարք</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2. Մեխանիկական (անկյունային և ուղիղ) և տուրբինային ծայրակալներ համասարքի համար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3. Ստոմատոլոգիական դիաթերմոկոագուլյատոր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4. Ատամի արմատախողովակների երկարությունը որոշող սարք (ապեքս-լոկատոր)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5. Ստոմատոլոգիական նեգատասկոպ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6. Ատամնանստվածքների հեռացման համար նախատեսված սարք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7. Լուսապոլիմերիզացնող լամպ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8. Ատամնանստվածքների մեխանիկական հեռացման համար նախատեսված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9. Արմատախողովակների մեխանիկական մշակման համար նախատեսված գործիքների հավաքածու (էնդոդոնթիա)</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3.1.</w:t>
      </w:r>
      <w:r w:rsidR="00B919EF" w:rsidRPr="00F34CC8">
        <w:rPr>
          <w:rFonts w:ascii="GHEA Grapalat" w:hAnsi="GHEA Grapalat"/>
          <w:color w:val="000000"/>
          <w:sz w:val="24"/>
          <w:szCs w:val="24"/>
          <w:lang w:val="hy-AM"/>
        </w:rPr>
        <w:t>10. Ստոմատոլոգիական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11. Բոռերի, ֆրեզների, քարերի, սկավառակների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12. Վերին և ստորին ծնոտների ատամների հեռացման համար նախատեսված աքցանների և ամբարձիչների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13. Վիրաբուժական ստոմատոլոգիական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3.1.</w:t>
      </w:r>
      <w:r w:rsidR="00B919EF" w:rsidRPr="00F34CC8">
        <w:rPr>
          <w:rFonts w:ascii="GHEA Grapalat" w:hAnsi="GHEA Grapalat"/>
          <w:color w:val="000000"/>
          <w:sz w:val="24"/>
          <w:szCs w:val="24"/>
          <w:lang w:val="hy-AM"/>
        </w:rPr>
        <w:t>14. Մանրէասպան լամպ կամ օդը վարակազերծող այլ միջոցներ` համաձայն իրենց ուղեկցող հրահանգի</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3.2</w:t>
      </w:r>
      <w:r w:rsidR="00B919EF" w:rsidRPr="00F34CC8">
        <w:rPr>
          <w:rFonts w:ascii="GHEA Grapalat" w:hAnsi="GHEA Grapalat"/>
          <w:b/>
          <w:bCs/>
          <w:color w:val="000000"/>
          <w:sz w:val="24"/>
          <w:szCs w:val="24"/>
          <w:lang w:val="hy-AM"/>
        </w:rPr>
        <w:t>. ԿԱԴՐԱՅԻՆ ՀԱԳԵՑՎԱԾՈՒԹՅՈՒՆ</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3.2.</w:t>
      </w:r>
      <w:r w:rsidR="00B919EF" w:rsidRPr="00F34CC8">
        <w:rPr>
          <w:rFonts w:ascii="GHEA Grapalat" w:hAnsi="GHEA Grapalat"/>
          <w:color w:val="000000"/>
          <w:sz w:val="24"/>
          <w:szCs w:val="24"/>
          <w:lang w:val="hy-AM"/>
        </w:rPr>
        <w:t xml:space="preserve">1. Բժիշկ-ստոմատոլոգ` համապատասխան հետբուհական մասնագիտացմամբ և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3.2.</w:t>
      </w:r>
      <w:r w:rsidR="00B919EF" w:rsidRPr="00F34CC8">
        <w:rPr>
          <w:rFonts w:ascii="GHEA Grapalat" w:hAnsi="GHEA Grapalat"/>
          <w:color w:val="000000"/>
          <w:sz w:val="24"/>
          <w:szCs w:val="24"/>
          <w:lang w:val="hy-AM"/>
        </w:rPr>
        <w:t xml:space="preserve">2. Միջին բուժաշխատող`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3.3.</w:t>
      </w:r>
      <w:r w:rsidR="00B919EF" w:rsidRPr="00F34CC8">
        <w:rPr>
          <w:rFonts w:ascii="GHEA Grapalat" w:hAnsi="GHEA Grapalat"/>
          <w:color w:val="000000"/>
          <w:sz w:val="24"/>
          <w:szCs w:val="24"/>
          <w:lang w:val="hy-AM"/>
        </w:rPr>
        <w:t>3. Կրտսե</w:t>
      </w:r>
      <w:r w:rsidR="007F56FE" w:rsidRPr="00F34CC8">
        <w:rPr>
          <w:rFonts w:ascii="GHEA Grapalat" w:hAnsi="GHEA Grapalat"/>
          <w:color w:val="000000"/>
          <w:sz w:val="24"/>
          <w:szCs w:val="24"/>
          <w:lang w:val="hy-AM"/>
        </w:rPr>
        <w:t>ր բուժաշխաt</w:t>
      </w:r>
      <w:r w:rsidR="00B919EF" w:rsidRPr="00F34CC8">
        <w:rPr>
          <w:rFonts w:ascii="GHEA Grapalat" w:hAnsi="GHEA Grapalat"/>
          <w:color w:val="000000"/>
          <w:sz w:val="24"/>
          <w:szCs w:val="24"/>
          <w:lang w:val="hy-AM"/>
        </w:rPr>
        <w:t>ող</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4</w:t>
      </w:r>
      <w:r w:rsidR="00B919EF" w:rsidRPr="00F34CC8">
        <w:rPr>
          <w:rFonts w:ascii="GHEA Grapalat" w:hAnsi="GHEA Grapalat"/>
          <w:b/>
          <w:bCs/>
          <w:color w:val="000000"/>
          <w:sz w:val="24"/>
          <w:szCs w:val="24"/>
          <w:lang w:val="hy-AM"/>
        </w:rPr>
        <w:t>. ԸՆՏԱՆԵԿԱՆ ՍՏՈՄԱՏՈԼՈԳԻԱԿԱՆ ԿԱԲԻՆԵՏ</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4.</w:t>
      </w:r>
      <w:r w:rsidR="00B919EF" w:rsidRPr="00F34CC8">
        <w:rPr>
          <w:rFonts w:ascii="GHEA Grapalat" w:hAnsi="GHEA Grapalat"/>
          <w:b/>
          <w:bCs/>
          <w:color w:val="000000"/>
          <w:sz w:val="24"/>
          <w:szCs w:val="24"/>
          <w:lang w:val="hy-AM"/>
        </w:rPr>
        <w:t>1. ՍԱՐՔԱՎՈՐՈՒՄՆԵՐ ԵՎ ԳՈՐԾԻՔՆԵՐ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1. Բազմաֆունկցիոնալ ստոմատոլոգիական համասարք</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lastRenderedPageBreak/>
        <w:t>4.1.</w:t>
      </w:r>
      <w:r w:rsidR="00B919EF" w:rsidRPr="00F34CC8">
        <w:rPr>
          <w:rFonts w:ascii="GHEA Grapalat" w:hAnsi="GHEA Grapalat"/>
          <w:color w:val="000000"/>
          <w:sz w:val="24"/>
          <w:szCs w:val="24"/>
          <w:lang w:val="hy-AM"/>
        </w:rPr>
        <w:t>2. Մեխանիկական (անկյունային և ուղիղ) և տուրբինային ծայրակալներ համասարքի համար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4.1.</w:t>
      </w:r>
      <w:r w:rsidR="00B919EF" w:rsidRPr="00F34CC8">
        <w:rPr>
          <w:rFonts w:ascii="GHEA Grapalat" w:hAnsi="GHEA Grapalat"/>
          <w:color w:val="000000"/>
          <w:sz w:val="24"/>
          <w:szCs w:val="24"/>
          <w:lang w:val="hy-AM"/>
        </w:rPr>
        <w:t>3. Ստոմատոլոգիական դիաթերմոկոագուլյատոր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4. Ատամի արմատախողովակների երկարությունը որոշող սարք (ապեքս-լոկատոր)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5. Ստոմատոլոգիական նեգատասկոպ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6. Ատամնանստվածքների հեռացման համար նախատեսված սարք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7. Լուսապոլիմերիզացնող լամպ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8. Ատամնանստվածքների մեխանիկական հեռացման համար նախատեսված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4.1</w:t>
      </w:r>
      <w:r w:rsidRPr="00933FB7">
        <w:rPr>
          <w:rFonts w:ascii="GHEA Grapalat" w:hAnsi="GHEA Grapalat"/>
          <w:color w:val="000000"/>
          <w:sz w:val="24"/>
          <w:szCs w:val="24"/>
          <w:lang w:val="hy-AM"/>
        </w:rPr>
        <w:t>.</w:t>
      </w:r>
      <w:r w:rsidR="00B919EF" w:rsidRPr="00F34CC8">
        <w:rPr>
          <w:rFonts w:ascii="GHEA Grapalat" w:hAnsi="GHEA Grapalat"/>
          <w:color w:val="000000"/>
          <w:sz w:val="24"/>
          <w:szCs w:val="24"/>
          <w:lang w:val="hy-AM"/>
        </w:rPr>
        <w:t>9. Արմատախողովակների մեխանիկական մշակման համար նախատեսված գործիքների հավաքածու (էնդոդոնթիա)</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10. Ստոմատոլոգիական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11. Բոռերի, ֆրեզների, քարերի, սկավառակների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12. Վերին և ստորին ծնոտների ատամների հեռացման համար նախատեսված աքցանների և ամբարձիչների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rPr>
        <w:t>4.1.</w:t>
      </w:r>
      <w:r w:rsidR="00B919EF" w:rsidRPr="00F34CC8">
        <w:rPr>
          <w:rFonts w:ascii="GHEA Grapalat" w:hAnsi="GHEA Grapalat"/>
          <w:color w:val="000000"/>
          <w:sz w:val="24"/>
          <w:szCs w:val="24"/>
          <w:lang w:val="hy-AM"/>
        </w:rPr>
        <w:t>13. Վիրաբուժական ստոմատոլոգիական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14. Ատամի արհեստական պսակները հանելու համար նախատեսված գործիք (կոպ)</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4.1.</w:t>
      </w:r>
      <w:r w:rsidR="00B919EF" w:rsidRPr="00F34CC8">
        <w:rPr>
          <w:rFonts w:ascii="GHEA Grapalat" w:hAnsi="GHEA Grapalat"/>
          <w:color w:val="000000"/>
          <w:sz w:val="24"/>
          <w:szCs w:val="24"/>
          <w:lang w:val="hy-AM"/>
        </w:rPr>
        <w:t>15. Կլորաշուրթ աքցան (կրամպոն)</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rPr>
        <w:t>4.1.</w:t>
      </w:r>
      <w:r w:rsidR="00B919EF" w:rsidRPr="00F34CC8">
        <w:rPr>
          <w:rFonts w:ascii="GHEA Grapalat" w:hAnsi="GHEA Grapalat"/>
          <w:color w:val="000000"/>
          <w:sz w:val="24"/>
          <w:szCs w:val="24"/>
          <w:lang w:val="hy-AM"/>
        </w:rPr>
        <w:t>16. Դրոշմագդալների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17. Նշտար, նշտարաբռնիչ</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18. Դրոշմանյութի շաղախման ռետինե թաս</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19. Դրոշմանյութի շաղախման մածկիչ (շպատել)</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4.1.</w:t>
      </w:r>
      <w:r w:rsidR="00B919EF" w:rsidRPr="00F34CC8">
        <w:rPr>
          <w:rFonts w:ascii="GHEA Grapalat" w:hAnsi="GHEA Grapalat"/>
          <w:color w:val="000000"/>
          <w:sz w:val="24"/>
          <w:szCs w:val="24"/>
          <w:lang w:val="hy-AM"/>
        </w:rPr>
        <w:t>20. Մանրէասպան լամպ կամ օդը վարակազերծող այլ միջոցներ` համաձայն իրենց ուղեկցող հրահանգի</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4.</w:t>
      </w:r>
      <w:r w:rsidR="00B919EF" w:rsidRPr="00F34CC8">
        <w:rPr>
          <w:rFonts w:ascii="GHEA Grapalat" w:hAnsi="GHEA Grapalat"/>
          <w:b/>
          <w:bCs/>
          <w:color w:val="000000"/>
          <w:sz w:val="24"/>
          <w:szCs w:val="24"/>
          <w:lang w:val="hy-AM"/>
        </w:rPr>
        <w:t>2. ԿԱԴՐԱՅԻՆ ՀԱԳԵՑՎԱԾՈՒԹՅՈՒՆ</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4.2.</w:t>
      </w:r>
      <w:r w:rsidR="00B919EF" w:rsidRPr="00F34CC8">
        <w:rPr>
          <w:rFonts w:ascii="GHEA Grapalat" w:hAnsi="GHEA Grapalat"/>
          <w:color w:val="000000"/>
          <w:sz w:val="24"/>
          <w:szCs w:val="24"/>
          <w:lang w:val="hy-AM"/>
        </w:rPr>
        <w:t xml:space="preserve">1. Բժիշկ-ստոմատոլոգ` համապատասխան հետբուհական մասնագիտացմամբ և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4.2.</w:t>
      </w:r>
      <w:r w:rsidR="00B919EF" w:rsidRPr="00F34CC8">
        <w:rPr>
          <w:rFonts w:ascii="GHEA Grapalat" w:hAnsi="GHEA Grapalat"/>
          <w:color w:val="000000"/>
          <w:sz w:val="24"/>
          <w:szCs w:val="24"/>
          <w:lang w:val="hy-AM"/>
        </w:rPr>
        <w:t>2. Միջին բուժաշխատող`</w:t>
      </w:r>
      <w:r w:rsidR="007F56FE" w:rsidRPr="00F34CC8">
        <w:rPr>
          <w:rFonts w:ascii="GHEA Grapalat" w:hAnsi="GHEA Grapalat"/>
          <w:sz w:val="24"/>
          <w:szCs w:val="24"/>
          <w:lang w:val="hy-AM"/>
        </w:rPr>
        <w:t xml:space="preserve">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4.3.</w:t>
      </w:r>
      <w:r w:rsidR="00B919EF" w:rsidRPr="00F34CC8">
        <w:rPr>
          <w:rFonts w:ascii="GHEA Grapalat" w:hAnsi="GHEA Grapalat"/>
          <w:color w:val="000000"/>
          <w:sz w:val="24"/>
          <w:szCs w:val="24"/>
          <w:lang w:val="hy-AM"/>
        </w:rPr>
        <w:t>3. Կրտսեր բուժաշխատող</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5</w:t>
      </w:r>
      <w:r w:rsidR="00B919EF" w:rsidRPr="00F34CC8">
        <w:rPr>
          <w:rFonts w:ascii="GHEA Grapalat" w:hAnsi="GHEA Grapalat"/>
          <w:b/>
          <w:bCs/>
          <w:color w:val="000000"/>
          <w:sz w:val="24"/>
          <w:szCs w:val="24"/>
          <w:lang w:val="hy-AM"/>
        </w:rPr>
        <w:t>. ՕՐԹՈՊԵԴԻԿ ՍՏՈՄԱՏՈԼՈԳԻԱԿԱՆ ԿԱԲԻՆԵՏ</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5.</w:t>
      </w:r>
      <w:r w:rsidR="00B919EF" w:rsidRPr="00F34CC8">
        <w:rPr>
          <w:rFonts w:ascii="GHEA Grapalat" w:hAnsi="GHEA Grapalat"/>
          <w:b/>
          <w:bCs/>
          <w:color w:val="000000"/>
          <w:sz w:val="24"/>
          <w:szCs w:val="24"/>
          <w:lang w:val="hy-AM"/>
        </w:rPr>
        <w:t>1. ՍԱՐՔԱՎՈՐՈՒՄՆԵՐ ԵՎ ԳՈՐԾԻՔՆԵՐ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5.1.</w:t>
      </w:r>
      <w:r w:rsidR="00B919EF" w:rsidRPr="00F34CC8">
        <w:rPr>
          <w:rFonts w:ascii="GHEA Grapalat" w:hAnsi="GHEA Grapalat"/>
          <w:color w:val="000000"/>
          <w:sz w:val="24"/>
          <w:szCs w:val="24"/>
          <w:lang w:val="hy-AM"/>
        </w:rPr>
        <w:t>1. Բազմաֆունկցիոնալ ստոմատոլոգիական համասարք</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5.</w:t>
      </w:r>
      <w:r>
        <w:rPr>
          <w:rFonts w:ascii="GHEA Grapalat" w:hAnsi="GHEA Grapalat"/>
          <w:color w:val="000000"/>
          <w:sz w:val="24"/>
          <w:szCs w:val="24"/>
        </w:rPr>
        <w:t>1</w:t>
      </w:r>
      <w:r w:rsidRPr="00933FB7">
        <w:rPr>
          <w:rFonts w:ascii="GHEA Grapalat" w:hAnsi="GHEA Grapalat"/>
          <w:color w:val="000000"/>
          <w:sz w:val="24"/>
          <w:szCs w:val="24"/>
          <w:lang w:val="hy-AM"/>
        </w:rPr>
        <w:t>.</w:t>
      </w:r>
      <w:r w:rsidR="00B919EF" w:rsidRPr="00F34CC8">
        <w:rPr>
          <w:rFonts w:ascii="GHEA Grapalat" w:hAnsi="GHEA Grapalat"/>
          <w:color w:val="000000"/>
          <w:sz w:val="24"/>
          <w:szCs w:val="24"/>
          <w:lang w:val="hy-AM"/>
        </w:rPr>
        <w:t>2. Մեխանիկական (անկյունային և ուղիղ) և տուրբինային ծայրակալներ համասարքի համար</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lastRenderedPageBreak/>
        <w:t>5.1.</w:t>
      </w:r>
      <w:r w:rsidR="00B919EF" w:rsidRPr="00F34CC8">
        <w:rPr>
          <w:rFonts w:ascii="GHEA Grapalat" w:hAnsi="GHEA Grapalat"/>
          <w:color w:val="000000"/>
          <w:sz w:val="24"/>
          <w:szCs w:val="24"/>
          <w:lang w:val="hy-AM"/>
        </w:rPr>
        <w:t>3. Ստոմատոլոգիական նեգատասկոպ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5.1.</w:t>
      </w:r>
      <w:r w:rsidR="00B919EF" w:rsidRPr="00F34CC8">
        <w:rPr>
          <w:rFonts w:ascii="GHEA Grapalat" w:hAnsi="GHEA Grapalat"/>
          <w:color w:val="000000"/>
          <w:sz w:val="24"/>
          <w:szCs w:val="24"/>
          <w:lang w:val="hy-AM"/>
        </w:rPr>
        <w:t>4. Լուսապոլիմերիզացնող լամպ (կարող է ներառված լինել նաև համասարքի կազմում)</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5.1.</w:t>
      </w:r>
      <w:r w:rsidR="00B919EF" w:rsidRPr="00F34CC8">
        <w:rPr>
          <w:rFonts w:ascii="GHEA Grapalat" w:hAnsi="GHEA Grapalat"/>
          <w:color w:val="000000"/>
          <w:sz w:val="24"/>
          <w:szCs w:val="24"/>
          <w:lang w:val="hy-AM"/>
        </w:rPr>
        <w:t>5. Դրոշմագդալների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5.1.</w:t>
      </w:r>
      <w:r w:rsidR="00B919EF" w:rsidRPr="00F34CC8">
        <w:rPr>
          <w:rFonts w:ascii="GHEA Grapalat" w:hAnsi="GHEA Grapalat"/>
          <w:color w:val="000000"/>
          <w:sz w:val="24"/>
          <w:szCs w:val="24"/>
          <w:lang w:val="hy-AM"/>
        </w:rPr>
        <w:t>6. Ատամի արհեստական պսակները հանելու համար նախատեսված գործիք (կոպ)</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5.1.</w:t>
      </w:r>
      <w:r w:rsidR="00B919EF" w:rsidRPr="00F34CC8">
        <w:rPr>
          <w:rFonts w:ascii="GHEA Grapalat" w:hAnsi="GHEA Grapalat"/>
          <w:color w:val="000000"/>
          <w:sz w:val="24"/>
          <w:szCs w:val="24"/>
          <w:lang w:val="hy-AM"/>
        </w:rPr>
        <w:t>7. Նշտար, նշտարաբռնիչ</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5.1.</w:t>
      </w:r>
      <w:r w:rsidR="00B919EF" w:rsidRPr="00F34CC8">
        <w:rPr>
          <w:rFonts w:ascii="GHEA Grapalat" w:hAnsi="GHEA Grapalat"/>
          <w:color w:val="000000"/>
          <w:sz w:val="24"/>
          <w:szCs w:val="24"/>
          <w:lang w:val="hy-AM"/>
        </w:rPr>
        <w:t>8. Ստոմատոլոգիական գործիքների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5.1.</w:t>
      </w:r>
      <w:r w:rsidR="00B919EF" w:rsidRPr="00F34CC8">
        <w:rPr>
          <w:rFonts w:ascii="GHEA Grapalat" w:hAnsi="GHEA Grapalat"/>
          <w:color w:val="000000"/>
          <w:sz w:val="24"/>
          <w:szCs w:val="24"/>
          <w:lang w:val="hy-AM"/>
        </w:rPr>
        <w:t>9. Դրոշմանյութի շաղախման ռետինե թաս</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5.1.</w:t>
      </w:r>
      <w:r w:rsidR="00B919EF" w:rsidRPr="00F34CC8">
        <w:rPr>
          <w:rFonts w:ascii="GHEA Grapalat" w:hAnsi="GHEA Grapalat"/>
          <w:color w:val="000000"/>
          <w:sz w:val="24"/>
          <w:szCs w:val="24"/>
          <w:lang w:val="hy-AM"/>
        </w:rPr>
        <w:t>10. Բոռերի, ֆրեզների, քարերի, սկավառակների հավաքածու</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color w:val="000000"/>
          <w:sz w:val="24"/>
          <w:szCs w:val="24"/>
          <w:lang w:val="hy-AM"/>
        </w:rPr>
        <w:t>5.1.</w:t>
      </w:r>
      <w:r w:rsidR="00B919EF" w:rsidRPr="00F34CC8">
        <w:rPr>
          <w:rFonts w:ascii="GHEA Grapalat" w:hAnsi="GHEA Grapalat"/>
          <w:color w:val="000000"/>
          <w:sz w:val="24"/>
          <w:szCs w:val="24"/>
          <w:lang w:val="hy-AM"/>
        </w:rPr>
        <w:t>11. Դրոշմանյութի շաղախման մածկիչ (շպատել).</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5.1.</w:t>
      </w:r>
      <w:r w:rsidR="00B919EF" w:rsidRPr="00F34CC8">
        <w:rPr>
          <w:rFonts w:ascii="GHEA Grapalat" w:hAnsi="GHEA Grapalat"/>
          <w:color w:val="000000"/>
          <w:sz w:val="24"/>
          <w:szCs w:val="24"/>
          <w:lang w:val="hy-AM"/>
        </w:rPr>
        <w:t>12. Կլորաշուրթ աքցան (կրամպոն)</w:t>
      </w:r>
    </w:p>
    <w:p w:rsidR="00B919EF" w:rsidRPr="00F34CC8" w:rsidRDefault="00933FB7"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5.1.</w:t>
      </w:r>
      <w:r w:rsidR="00B919EF" w:rsidRPr="00F34CC8">
        <w:rPr>
          <w:rFonts w:ascii="GHEA Grapalat" w:hAnsi="GHEA Grapalat"/>
          <w:color w:val="000000"/>
          <w:sz w:val="24"/>
          <w:szCs w:val="24"/>
          <w:lang w:val="hy-AM"/>
        </w:rPr>
        <w:t>13. Մանրէասպան լամպ կամ օդը վարակազերծող այլ միջոցներ` համաձայն իրենց ուղեկցող հրահանգի</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5.</w:t>
      </w:r>
      <w:r w:rsidR="00B919EF" w:rsidRPr="00F34CC8">
        <w:rPr>
          <w:rFonts w:ascii="GHEA Grapalat" w:hAnsi="GHEA Grapalat"/>
          <w:b/>
          <w:bCs/>
          <w:color w:val="000000"/>
          <w:sz w:val="24"/>
          <w:szCs w:val="24"/>
          <w:lang w:val="hy-AM"/>
        </w:rPr>
        <w:t>2. ԿԱԴՐԱՅԻՆ ՀԱԳԵՑՎԱԾՈՒԹՅՈՒՆ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5.2.</w:t>
      </w:r>
      <w:r w:rsidR="00B919EF" w:rsidRPr="00F34CC8">
        <w:rPr>
          <w:rFonts w:ascii="GHEA Grapalat" w:hAnsi="GHEA Grapalat"/>
          <w:color w:val="000000"/>
          <w:sz w:val="24"/>
          <w:szCs w:val="24"/>
          <w:lang w:val="hy-AM"/>
        </w:rPr>
        <w:t xml:space="preserve">1. Բժիշկ-ստոմատոլոգ` համապատասխան հետբուհական մասնագիտացմամբ և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5.2.</w:t>
      </w:r>
      <w:r w:rsidR="00B919EF" w:rsidRPr="00F34CC8">
        <w:rPr>
          <w:rFonts w:ascii="GHEA Grapalat" w:hAnsi="GHEA Grapalat"/>
          <w:color w:val="000000"/>
          <w:sz w:val="24"/>
          <w:szCs w:val="24"/>
          <w:lang w:val="hy-AM"/>
        </w:rPr>
        <w:t>2. Միջին բուժաշխատող`</w:t>
      </w:r>
      <w:r w:rsidR="007F56FE" w:rsidRPr="00F34CC8">
        <w:rPr>
          <w:rFonts w:ascii="GHEA Grapalat" w:hAnsi="GHEA Grapalat"/>
          <w:sz w:val="24"/>
          <w:szCs w:val="24"/>
          <w:lang w:val="hy-AM"/>
        </w:rPr>
        <w:t xml:space="preserve">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5.2.</w:t>
      </w:r>
      <w:r w:rsidR="00B919EF" w:rsidRPr="00F34CC8">
        <w:rPr>
          <w:rFonts w:ascii="GHEA Grapalat" w:hAnsi="GHEA Grapalat"/>
          <w:color w:val="000000"/>
          <w:sz w:val="24"/>
          <w:szCs w:val="24"/>
          <w:lang w:val="hy-AM"/>
        </w:rPr>
        <w:t>3. Կրտսեր բուժաշխատող</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6</w:t>
      </w:r>
      <w:r w:rsidR="00B919EF" w:rsidRPr="00F34CC8">
        <w:rPr>
          <w:rFonts w:ascii="GHEA Grapalat" w:hAnsi="GHEA Grapalat"/>
          <w:b/>
          <w:bCs/>
          <w:color w:val="000000"/>
          <w:sz w:val="24"/>
          <w:szCs w:val="24"/>
          <w:lang w:val="hy-AM"/>
        </w:rPr>
        <w:t>. ՕՐԹՈԴՈՆՏԻԿ ԿԱԲԻՆԵՏ</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6.</w:t>
      </w:r>
      <w:r w:rsidR="00B919EF" w:rsidRPr="00F34CC8">
        <w:rPr>
          <w:rFonts w:ascii="GHEA Grapalat" w:hAnsi="GHEA Grapalat"/>
          <w:b/>
          <w:bCs/>
          <w:color w:val="000000"/>
          <w:sz w:val="24"/>
          <w:szCs w:val="24"/>
          <w:lang w:val="hy-AM"/>
        </w:rPr>
        <w:t>1. ՍԱՐՔԱՎՈՐՈՒՄՆԵՐ ԵՎ ԳՈՐԾԻՔՆԵՐ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6.1.</w:t>
      </w:r>
      <w:r w:rsidR="00B919EF" w:rsidRPr="00F34CC8">
        <w:rPr>
          <w:rFonts w:ascii="GHEA Grapalat" w:hAnsi="GHEA Grapalat"/>
          <w:color w:val="000000"/>
          <w:sz w:val="24"/>
          <w:szCs w:val="24"/>
          <w:lang w:val="hy-AM"/>
        </w:rPr>
        <w:t>1. Բազմաֆունկցիոնալ ստոմատոլոգիական համասարք (ներառյալ բժշկի աթոռ)</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6.1.</w:t>
      </w:r>
      <w:r w:rsidR="00B919EF" w:rsidRPr="00F34CC8">
        <w:rPr>
          <w:rFonts w:ascii="GHEA Grapalat" w:hAnsi="GHEA Grapalat"/>
          <w:color w:val="000000"/>
          <w:sz w:val="24"/>
          <w:szCs w:val="24"/>
          <w:lang w:val="hy-AM"/>
        </w:rPr>
        <w:t>2. Մեխանիկական (անկյունային և ուղիղ) և տուրբինային ծայրակալներ համասարքի համար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6.1.</w:t>
      </w:r>
      <w:r w:rsidR="00B919EF" w:rsidRPr="00F34CC8">
        <w:rPr>
          <w:rFonts w:ascii="GHEA Grapalat" w:hAnsi="GHEA Grapalat"/>
          <w:color w:val="000000"/>
          <w:sz w:val="24"/>
          <w:szCs w:val="24"/>
          <w:lang w:val="hy-AM"/>
        </w:rPr>
        <w:t>3. Լուսապոլիմերիզացնող լամպ (կարող է ներառված լինել նաև համասարքի կազմում)</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6.1.</w:t>
      </w:r>
      <w:r w:rsidR="00B919EF" w:rsidRPr="00F34CC8">
        <w:rPr>
          <w:rFonts w:ascii="GHEA Grapalat" w:hAnsi="GHEA Grapalat"/>
          <w:color w:val="000000"/>
          <w:sz w:val="24"/>
          <w:szCs w:val="24"/>
          <w:lang w:val="hy-AM"/>
        </w:rPr>
        <w:t>4. Բոռերի, ֆրեզների, քարերի, սկավառակների հավաքածու</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6.1.</w:t>
      </w:r>
      <w:r w:rsidR="00B919EF" w:rsidRPr="00F34CC8">
        <w:rPr>
          <w:rFonts w:ascii="GHEA Grapalat" w:hAnsi="GHEA Grapalat"/>
          <w:color w:val="000000"/>
          <w:sz w:val="24"/>
          <w:szCs w:val="24"/>
          <w:lang w:val="hy-AM"/>
        </w:rPr>
        <w:t>5. Անշարժ և շարժական օրթոդոնտիկ տեխնիկայով աշխատելու համար նախատեսված գործիքների հավաքածու</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6.1.</w:t>
      </w:r>
      <w:r w:rsidR="00B919EF" w:rsidRPr="00F34CC8">
        <w:rPr>
          <w:rFonts w:ascii="GHEA Grapalat" w:hAnsi="GHEA Grapalat"/>
          <w:color w:val="000000"/>
          <w:sz w:val="24"/>
          <w:szCs w:val="24"/>
          <w:lang w:val="hy-AM"/>
        </w:rPr>
        <w:t>6. Դրոշմագդալների հավաքածու</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6.1.</w:t>
      </w:r>
      <w:r w:rsidR="00B919EF" w:rsidRPr="00F34CC8">
        <w:rPr>
          <w:rFonts w:ascii="GHEA Grapalat" w:hAnsi="GHEA Grapalat"/>
          <w:color w:val="000000"/>
          <w:sz w:val="24"/>
          <w:szCs w:val="24"/>
          <w:lang w:val="hy-AM"/>
        </w:rPr>
        <w:t>7. Նեգատասկոպ</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6.1.</w:t>
      </w:r>
      <w:r w:rsidR="00B919EF" w:rsidRPr="00F34CC8">
        <w:rPr>
          <w:rFonts w:ascii="GHEA Grapalat" w:hAnsi="GHEA Grapalat"/>
          <w:color w:val="000000"/>
          <w:sz w:val="24"/>
          <w:szCs w:val="24"/>
          <w:lang w:val="hy-AM"/>
        </w:rPr>
        <w:t>8. Ատամնանստվածքների հեռացման համար նախատեսված սարք (կարող է ներառված լինել նաև համասարքի կազմում)</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6.1.</w:t>
      </w:r>
      <w:r w:rsidR="00B919EF" w:rsidRPr="00F34CC8">
        <w:rPr>
          <w:rFonts w:ascii="GHEA Grapalat" w:hAnsi="GHEA Grapalat"/>
          <w:color w:val="000000"/>
          <w:sz w:val="24"/>
          <w:szCs w:val="24"/>
          <w:lang w:val="hy-AM"/>
        </w:rPr>
        <w:t>9. Ախտորոշիչ տիպարների պահպանման համար պահարան</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lastRenderedPageBreak/>
        <w:t>6.1.</w:t>
      </w:r>
      <w:r w:rsidR="00B919EF" w:rsidRPr="00F34CC8">
        <w:rPr>
          <w:rFonts w:ascii="GHEA Grapalat" w:hAnsi="GHEA Grapalat"/>
          <w:color w:val="000000"/>
          <w:sz w:val="24"/>
          <w:szCs w:val="24"/>
          <w:lang w:val="hy-AM"/>
        </w:rPr>
        <w:t>10. Մանրէասպան լամպ կամ օդը վարակազերծող այլ միջոցներ` համաձայն իրենց ուղեկցող հրահանգի</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6.</w:t>
      </w:r>
      <w:r w:rsidR="00B919EF" w:rsidRPr="00F34CC8">
        <w:rPr>
          <w:rFonts w:ascii="GHEA Grapalat" w:hAnsi="GHEA Grapalat"/>
          <w:b/>
          <w:bCs/>
          <w:color w:val="000000"/>
          <w:sz w:val="24"/>
          <w:szCs w:val="24"/>
          <w:lang w:val="hy-AM"/>
        </w:rPr>
        <w:t>2. ԿԱԴՐԱՅԻՆ ՀԱԳԵՑՎԱԾՈՒԹՅՈՒՆ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6.2.</w:t>
      </w:r>
      <w:r w:rsidR="00B919EF" w:rsidRPr="00F34CC8">
        <w:rPr>
          <w:rFonts w:ascii="GHEA Grapalat" w:hAnsi="GHEA Grapalat"/>
          <w:color w:val="000000"/>
          <w:sz w:val="24"/>
          <w:szCs w:val="24"/>
          <w:lang w:val="hy-AM"/>
        </w:rPr>
        <w:t xml:space="preserve">1. Բժիշկ-ստոմատոլոգ` համապատասխան հետբուհական մասնագիտացմամբ և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6.2.</w:t>
      </w:r>
      <w:r w:rsidR="00B919EF" w:rsidRPr="00F34CC8">
        <w:rPr>
          <w:rFonts w:ascii="GHEA Grapalat" w:hAnsi="GHEA Grapalat"/>
          <w:color w:val="000000"/>
          <w:sz w:val="24"/>
          <w:szCs w:val="24"/>
          <w:lang w:val="hy-AM"/>
        </w:rPr>
        <w:t xml:space="preserve">2. Միջին բուժաշխատող` </w:t>
      </w:r>
      <w:r w:rsidR="007F56FE"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color w:val="000000"/>
          <w:sz w:val="24"/>
          <w:szCs w:val="24"/>
          <w:lang w:val="hy-AM"/>
        </w:rPr>
        <w:t>6.3.</w:t>
      </w:r>
      <w:r w:rsidR="00B919EF" w:rsidRPr="00F34CC8">
        <w:rPr>
          <w:rFonts w:ascii="GHEA Grapalat" w:hAnsi="GHEA Grapalat"/>
          <w:color w:val="000000"/>
          <w:sz w:val="24"/>
          <w:szCs w:val="24"/>
          <w:lang w:val="hy-AM"/>
        </w:rPr>
        <w:t>3. Կրտսեր բուժաշխատող</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b/>
          <w:bCs/>
          <w:color w:val="000000"/>
          <w:sz w:val="24"/>
          <w:szCs w:val="24"/>
          <w:lang w:val="hy-AM"/>
        </w:rPr>
        <w:t>7</w:t>
      </w:r>
      <w:r w:rsidR="00B919EF" w:rsidRPr="00F34CC8">
        <w:rPr>
          <w:rFonts w:ascii="GHEA Grapalat" w:hAnsi="GHEA Grapalat"/>
          <w:b/>
          <w:bCs/>
          <w:color w:val="000000"/>
          <w:sz w:val="24"/>
          <w:szCs w:val="24"/>
          <w:lang w:val="hy-AM"/>
        </w:rPr>
        <w:t>. ԸՆԴՀԱՆՈՒՐ ԱՏԱՄՆԱՏԵԽՆԻԿԱԿԱՆ ԼԱԲՈՐԱՏՈՐԻԱ</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7.</w:t>
      </w:r>
      <w:r w:rsidR="00B919EF" w:rsidRPr="00F34CC8">
        <w:rPr>
          <w:rFonts w:ascii="GHEA Grapalat" w:hAnsi="GHEA Grapalat"/>
          <w:b/>
          <w:bCs/>
          <w:color w:val="000000"/>
          <w:sz w:val="24"/>
          <w:szCs w:val="24"/>
          <w:lang w:val="hy-AM"/>
        </w:rPr>
        <w:t>1. ԿԱՌՈՒՑՎԱԾՔԸ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7.1.</w:t>
      </w:r>
      <w:r w:rsidR="00B919EF" w:rsidRPr="00F34CC8">
        <w:rPr>
          <w:rFonts w:ascii="GHEA Grapalat" w:hAnsi="GHEA Grapalat"/>
          <w:color w:val="000000"/>
          <w:sz w:val="24"/>
          <w:szCs w:val="24"/>
          <w:lang w:val="hy-AM"/>
        </w:rPr>
        <w:t>1. Հիմնական աշխատանքների համար նախատեսված սենյակ</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7.1.</w:t>
      </w:r>
      <w:r w:rsidR="00B919EF" w:rsidRPr="00F34CC8">
        <w:rPr>
          <w:rFonts w:ascii="GHEA Grapalat" w:hAnsi="GHEA Grapalat"/>
          <w:color w:val="000000"/>
          <w:sz w:val="24"/>
          <w:szCs w:val="24"/>
          <w:lang w:val="hy-AM"/>
        </w:rPr>
        <w:t>2. Գիպսային, պոլիմերացման և փայլեցման աշխատանքների համար նախատեսված սենյակ</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7.1.</w:t>
      </w:r>
      <w:r w:rsidR="00B919EF" w:rsidRPr="00F34CC8">
        <w:rPr>
          <w:rFonts w:ascii="GHEA Grapalat" w:hAnsi="GHEA Grapalat"/>
          <w:color w:val="000000"/>
          <w:sz w:val="24"/>
          <w:szCs w:val="24"/>
          <w:lang w:val="hy-AM"/>
        </w:rPr>
        <w:t>3. Ճենապակյա և մետաղճենապակյա կառույցների պատրաստման համար նախատեսված սենյակ</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color w:val="000000"/>
          <w:sz w:val="24"/>
          <w:szCs w:val="24"/>
          <w:lang w:val="hy-AM"/>
        </w:rPr>
        <w:t>7.1.</w:t>
      </w:r>
      <w:r w:rsidR="00B919EF" w:rsidRPr="00F34CC8">
        <w:rPr>
          <w:rFonts w:ascii="GHEA Grapalat" w:hAnsi="GHEA Grapalat"/>
          <w:color w:val="000000"/>
          <w:sz w:val="24"/>
          <w:szCs w:val="24"/>
          <w:lang w:val="hy-AM"/>
        </w:rPr>
        <w:t>4. Ձուլարան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b/>
          <w:bCs/>
          <w:color w:val="000000"/>
          <w:sz w:val="24"/>
          <w:szCs w:val="24"/>
          <w:lang w:val="hy-AM"/>
        </w:rPr>
        <w:t>7.</w:t>
      </w:r>
      <w:r w:rsidR="00B919EF" w:rsidRPr="00F34CC8">
        <w:rPr>
          <w:rFonts w:ascii="GHEA Grapalat" w:hAnsi="GHEA Grapalat"/>
          <w:b/>
          <w:bCs/>
          <w:color w:val="000000"/>
          <w:sz w:val="24"/>
          <w:szCs w:val="24"/>
          <w:lang w:val="hy-AM"/>
        </w:rPr>
        <w:t>2. ՍԵՆՅԱԿ ՀԻՄՆԱԿԱՆ ԱՇԽԱՏԱՆՔՆԵՐԻ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color w:val="000000"/>
          <w:sz w:val="24"/>
          <w:szCs w:val="24"/>
          <w:lang w:val="hy-AM"/>
        </w:rPr>
        <w:t>7.2.</w:t>
      </w:r>
      <w:r w:rsidR="00B919EF" w:rsidRPr="00F34CC8">
        <w:rPr>
          <w:rFonts w:ascii="GHEA Grapalat" w:hAnsi="GHEA Grapalat"/>
          <w:color w:val="000000"/>
          <w:sz w:val="24"/>
          <w:szCs w:val="24"/>
          <w:lang w:val="hy-AM"/>
        </w:rPr>
        <w:t>1. Ատամնատեխնիկական սեղան և կից փոշեկուլ</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7.2.</w:t>
      </w:r>
      <w:r w:rsidR="00B919EF" w:rsidRPr="00F34CC8">
        <w:rPr>
          <w:rFonts w:ascii="GHEA Grapalat" w:hAnsi="GHEA Grapalat"/>
          <w:color w:val="000000"/>
          <w:sz w:val="24"/>
          <w:szCs w:val="24"/>
          <w:lang w:val="hy-AM"/>
        </w:rPr>
        <w:t>2. Ատամնատեխնիկական բոռմեքենա</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7.2.</w:t>
      </w:r>
      <w:r w:rsidR="00B919EF" w:rsidRPr="00F34CC8">
        <w:rPr>
          <w:rFonts w:ascii="GHEA Grapalat" w:hAnsi="GHEA Grapalat"/>
          <w:color w:val="000000"/>
          <w:sz w:val="24"/>
          <w:szCs w:val="24"/>
          <w:lang w:val="hy-AM"/>
        </w:rPr>
        <w:t>3. Ատամնատեխնիկական գործիքների հավաքածու (մետաղի, պլաստմասսայի հետ աշխատելու համար)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7.2.</w:t>
      </w:r>
      <w:r w:rsidR="00B919EF" w:rsidRPr="00F34CC8">
        <w:rPr>
          <w:rFonts w:ascii="GHEA Grapalat" w:hAnsi="GHEA Grapalat"/>
          <w:color w:val="000000"/>
          <w:sz w:val="24"/>
          <w:szCs w:val="24"/>
          <w:lang w:val="hy-AM"/>
        </w:rPr>
        <w:t>4. Օկլյուդատոր և արտիկուլյատոր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7.2.</w:t>
      </w:r>
      <w:r w:rsidR="00B919EF" w:rsidRPr="00F34CC8">
        <w:rPr>
          <w:rFonts w:ascii="GHEA Grapalat" w:hAnsi="GHEA Grapalat"/>
          <w:color w:val="000000"/>
          <w:sz w:val="24"/>
          <w:szCs w:val="24"/>
          <w:lang w:val="hy-AM"/>
        </w:rPr>
        <w:t>5. Զուգահեռաչափ</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7.2.</w:t>
      </w:r>
      <w:r w:rsidR="00B919EF" w:rsidRPr="00F34CC8">
        <w:rPr>
          <w:rFonts w:ascii="GHEA Grapalat" w:hAnsi="GHEA Grapalat"/>
          <w:color w:val="000000"/>
          <w:sz w:val="24"/>
          <w:szCs w:val="24"/>
          <w:lang w:val="hy-AM"/>
        </w:rPr>
        <w:t>6. Մոմահալման համար նախատեսված սարք</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7.2.</w:t>
      </w:r>
      <w:r w:rsidR="00B919EF" w:rsidRPr="00F34CC8">
        <w:rPr>
          <w:rFonts w:ascii="GHEA Grapalat" w:hAnsi="GHEA Grapalat"/>
          <w:color w:val="000000"/>
          <w:sz w:val="24"/>
          <w:szCs w:val="24"/>
          <w:lang w:val="hy-AM"/>
        </w:rPr>
        <w:t>7. Էլեկտրական մածկիչ</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7.2.</w:t>
      </w:r>
      <w:r w:rsidR="00B919EF" w:rsidRPr="00F34CC8">
        <w:rPr>
          <w:rFonts w:ascii="GHEA Grapalat" w:hAnsi="GHEA Grapalat"/>
          <w:color w:val="000000"/>
          <w:sz w:val="24"/>
          <w:szCs w:val="24"/>
          <w:lang w:val="hy-AM"/>
        </w:rPr>
        <w:t>8. Բոռերի, ֆրեզների, քարերի, սկավառակների հավաքածու</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color w:val="000000"/>
          <w:sz w:val="24"/>
          <w:szCs w:val="24"/>
          <w:lang w:val="hy-AM"/>
        </w:rPr>
        <w:t>7.2.</w:t>
      </w:r>
      <w:r w:rsidR="00B919EF" w:rsidRPr="00F34CC8">
        <w:rPr>
          <w:rFonts w:ascii="GHEA Grapalat" w:hAnsi="GHEA Grapalat"/>
          <w:color w:val="000000"/>
          <w:sz w:val="24"/>
          <w:szCs w:val="24"/>
          <w:lang w:val="hy-AM"/>
        </w:rPr>
        <w:t>9. Կենտրոնացված օդափոխման համակարգ</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b/>
          <w:bCs/>
          <w:color w:val="000000"/>
          <w:sz w:val="24"/>
          <w:szCs w:val="24"/>
          <w:lang w:val="hy-AM"/>
        </w:rPr>
        <w:t>7.</w:t>
      </w:r>
      <w:r w:rsidR="00B919EF" w:rsidRPr="00F34CC8">
        <w:rPr>
          <w:rFonts w:ascii="GHEA Grapalat" w:hAnsi="GHEA Grapalat"/>
          <w:b/>
          <w:bCs/>
          <w:color w:val="000000"/>
          <w:sz w:val="24"/>
          <w:szCs w:val="24"/>
          <w:lang w:val="hy-AM"/>
        </w:rPr>
        <w:t>3. ՍԵՆՅԱԿ ԳԻՊՍԱՅԻՆ, ՊՈԼԻՄԵՐԱՑՄԱՆ ԵՎ ՓԱՅԼԵՑՄԱՆ ԱՇԽԱՏԱՆՔՆԵՐԻ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7.3.</w:t>
      </w:r>
      <w:r w:rsidR="00B919EF" w:rsidRPr="00F34CC8">
        <w:rPr>
          <w:rFonts w:ascii="GHEA Grapalat" w:hAnsi="GHEA Grapalat"/>
          <w:color w:val="000000"/>
          <w:sz w:val="24"/>
          <w:szCs w:val="24"/>
          <w:lang w:val="hy-AM"/>
        </w:rPr>
        <w:t>1. Սեղան` գիպսային աշխատանքների համար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7.3.</w:t>
      </w:r>
      <w:r w:rsidR="00B919EF" w:rsidRPr="00F34CC8">
        <w:rPr>
          <w:rFonts w:ascii="GHEA Grapalat" w:hAnsi="GHEA Grapalat"/>
          <w:color w:val="000000"/>
          <w:sz w:val="24"/>
          <w:szCs w:val="24"/>
          <w:lang w:val="hy-AM"/>
        </w:rPr>
        <w:t>2. Գիպսե տիպարների (մոդել) հղկման համար նախատեսված սարք (տրիմեր)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7.3.</w:t>
      </w:r>
      <w:r w:rsidR="00B919EF" w:rsidRPr="00F34CC8">
        <w:rPr>
          <w:rFonts w:ascii="GHEA Grapalat" w:hAnsi="GHEA Grapalat"/>
          <w:color w:val="000000"/>
          <w:sz w:val="24"/>
          <w:szCs w:val="24"/>
          <w:lang w:val="hy-AM"/>
        </w:rPr>
        <w:t>3. Պատրաստի կառույցների փայլեցման համար նախատեսված սարք (շլիֆ շարժիչ)</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color w:val="000000"/>
          <w:sz w:val="24"/>
          <w:szCs w:val="24"/>
          <w:lang w:val="hy-AM"/>
        </w:rPr>
        <w:lastRenderedPageBreak/>
        <w:t>7.3.</w:t>
      </w:r>
      <w:r w:rsidR="00B919EF" w:rsidRPr="00F34CC8">
        <w:rPr>
          <w:rFonts w:ascii="GHEA Grapalat" w:hAnsi="GHEA Grapalat"/>
          <w:color w:val="000000"/>
          <w:sz w:val="24"/>
          <w:szCs w:val="24"/>
          <w:lang w:val="hy-AM"/>
        </w:rPr>
        <w:t>4. Պլաստմասսայի պոլիմերացման համար նախատեսված սարք</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7.3.</w:t>
      </w:r>
      <w:r w:rsidR="00B919EF" w:rsidRPr="00F34CC8">
        <w:rPr>
          <w:rFonts w:ascii="GHEA Grapalat" w:hAnsi="GHEA Grapalat"/>
          <w:color w:val="000000"/>
          <w:sz w:val="24"/>
          <w:szCs w:val="24"/>
          <w:lang w:val="hy-AM"/>
        </w:rPr>
        <w:t>5. Մամլիչ</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7.3.</w:t>
      </w:r>
      <w:r w:rsidR="00B919EF" w:rsidRPr="00F34CC8">
        <w:rPr>
          <w:rFonts w:ascii="GHEA Grapalat" w:hAnsi="GHEA Grapalat"/>
          <w:color w:val="000000"/>
          <w:sz w:val="24"/>
          <w:szCs w:val="24"/>
          <w:lang w:val="hy-AM"/>
        </w:rPr>
        <w:t>6. Տարբեր չափերի կաղապարներ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7.3.</w:t>
      </w:r>
      <w:r w:rsidR="00B919EF" w:rsidRPr="00F34CC8">
        <w:rPr>
          <w:rFonts w:ascii="GHEA Grapalat" w:hAnsi="GHEA Grapalat"/>
          <w:color w:val="000000"/>
          <w:sz w:val="24"/>
          <w:szCs w:val="24"/>
          <w:lang w:val="hy-AM"/>
        </w:rPr>
        <w:t>7. Թրթռասեղան</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7.3.</w:t>
      </w:r>
      <w:r w:rsidR="00B919EF" w:rsidRPr="00F34CC8">
        <w:rPr>
          <w:rFonts w:ascii="GHEA Grapalat" w:hAnsi="GHEA Grapalat"/>
          <w:color w:val="000000"/>
          <w:sz w:val="24"/>
          <w:szCs w:val="24"/>
          <w:lang w:val="hy-AM"/>
        </w:rPr>
        <w:t>8. Կենտրոնացված օդափոխման համակարգ, ներառյալ օդաքարշիչներ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7.3.</w:t>
      </w:r>
      <w:r w:rsidR="00B919EF" w:rsidRPr="00F34CC8">
        <w:rPr>
          <w:rFonts w:ascii="GHEA Grapalat" w:hAnsi="GHEA Grapalat"/>
          <w:color w:val="000000"/>
          <w:sz w:val="24"/>
          <w:szCs w:val="24"/>
          <w:lang w:val="hy-AM"/>
        </w:rPr>
        <w:t>9. Վակուումային խառնիչ</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b/>
          <w:bCs/>
          <w:color w:val="000000"/>
          <w:sz w:val="24"/>
          <w:szCs w:val="24"/>
          <w:lang w:val="hy-AM"/>
        </w:rPr>
        <w:t>7.</w:t>
      </w:r>
      <w:r w:rsidR="00B919EF" w:rsidRPr="00F34CC8">
        <w:rPr>
          <w:rFonts w:ascii="GHEA Grapalat" w:hAnsi="GHEA Grapalat"/>
          <w:b/>
          <w:bCs/>
          <w:color w:val="000000"/>
          <w:sz w:val="24"/>
          <w:szCs w:val="24"/>
          <w:lang w:val="hy-AM"/>
        </w:rPr>
        <w:t>4. ՍԵՆՅԱԿ ՃԵՆԱՊԱԿՅԱ ԵՎ ՄԵՏԱՂՃԵՆԱՊԱԿՅԱ ԿԱՌՈՒՅՑՆԵՐԻ ՊԱՏՐԱՍՏՄԱՆ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7.4.</w:t>
      </w:r>
      <w:r w:rsidR="00B919EF" w:rsidRPr="00F34CC8">
        <w:rPr>
          <w:rFonts w:ascii="GHEA Grapalat" w:hAnsi="GHEA Grapalat"/>
          <w:color w:val="000000"/>
          <w:sz w:val="24"/>
          <w:szCs w:val="24"/>
          <w:lang w:val="hy-AM"/>
        </w:rPr>
        <w:t>1. Ատամնատեխնիկական սեղան և կից փոշեկուլ</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7.4.</w:t>
      </w:r>
      <w:r w:rsidR="00B919EF" w:rsidRPr="00F34CC8">
        <w:rPr>
          <w:rFonts w:ascii="GHEA Grapalat" w:hAnsi="GHEA Grapalat"/>
          <w:color w:val="000000"/>
          <w:sz w:val="24"/>
          <w:szCs w:val="24"/>
          <w:lang w:val="hy-AM"/>
        </w:rPr>
        <w:t>2. Ատամնատեխնիկական բոռմեքենա</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7.4.</w:t>
      </w:r>
      <w:r w:rsidR="00B919EF" w:rsidRPr="00F34CC8">
        <w:rPr>
          <w:rFonts w:ascii="GHEA Grapalat" w:hAnsi="GHEA Grapalat"/>
          <w:color w:val="000000"/>
          <w:sz w:val="24"/>
          <w:szCs w:val="24"/>
          <w:lang w:val="hy-AM"/>
        </w:rPr>
        <w:t>3. Ատամնատեխնիկական գործիքների հավաքածու (վրձինների, մածկիչների տեսականի, ունելի, սեղմիչ և այլն)</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7.4.</w:t>
      </w:r>
      <w:r w:rsidR="00B919EF" w:rsidRPr="00F34CC8">
        <w:rPr>
          <w:rFonts w:ascii="GHEA Grapalat" w:hAnsi="GHEA Grapalat"/>
          <w:color w:val="000000"/>
          <w:sz w:val="24"/>
          <w:szCs w:val="24"/>
          <w:lang w:val="hy-AM"/>
        </w:rPr>
        <w:t>4. Վառարան` ճենապակու թրծման համար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7.4.</w:t>
      </w:r>
      <w:r w:rsidR="00B919EF" w:rsidRPr="00F34CC8">
        <w:rPr>
          <w:rFonts w:ascii="GHEA Grapalat" w:hAnsi="GHEA Grapalat"/>
          <w:color w:val="000000"/>
          <w:sz w:val="24"/>
          <w:szCs w:val="24"/>
          <w:lang w:val="hy-AM"/>
        </w:rPr>
        <w:t>5. Ավազաշթային սարք և կից փոշեկուլ</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7.4.</w:t>
      </w:r>
      <w:r w:rsidR="00B919EF" w:rsidRPr="00F34CC8">
        <w:rPr>
          <w:rFonts w:ascii="GHEA Grapalat" w:hAnsi="GHEA Grapalat"/>
          <w:color w:val="000000"/>
          <w:sz w:val="24"/>
          <w:szCs w:val="24"/>
          <w:lang w:val="hy-AM"/>
        </w:rPr>
        <w:t>6. Գոլորշաշթային սարք</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7.4.</w:t>
      </w:r>
      <w:r w:rsidR="00B919EF" w:rsidRPr="00F34CC8">
        <w:rPr>
          <w:rFonts w:ascii="GHEA Grapalat" w:hAnsi="GHEA Grapalat"/>
          <w:color w:val="000000"/>
          <w:sz w:val="24"/>
          <w:szCs w:val="24"/>
          <w:lang w:val="hy-AM"/>
        </w:rPr>
        <w:t>7. Բոռերի, ֆրեզների, քարերի, սկավառակների հավաքածու</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7.4.</w:t>
      </w:r>
      <w:r w:rsidR="00B919EF" w:rsidRPr="00F34CC8">
        <w:rPr>
          <w:rFonts w:ascii="GHEA Grapalat" w:hAnsi="GHEA Grapalat"/>
          <w:color w:val="000000"/>
          <w:sz w:val="24"/>
          <w:szCs w:val="24"/>
          <w:lang w:val="hy-AM"/>
        </w:rPr>
        <w:t>8. Կենտրոնացված օդափոխման համակարգ` ներառյալ օդաքարշիչները</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7.4.</w:t>
      </w:r>
      <w:r w:rsidR="00B919EF" w:rsidRPr="00F34CC8">
        <w:rPr>
          <w:rFonts w:ascii="GHEA Grapalat" w:hAnsi="GHEA Grapalat"/>
          <w:color w:val="000000"/>
          <w:sz w:val="24"/>
          <w:szCs w:val="24"/>
          <w:lang w:val="hy-AM"/>
        </w:rPr>
        <w:t>9. Ջրի թորման սարք</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7.</w:t>
      </w:r>
      <w:r w:rsidR="00B919EF" w:rsidRPr="00F34CC8">
        <w:rPr>
          <w:rFonts w:ascii="GHEA Grapalat" w:hAnsi="GHEA Grapalat"/>
          <w:b/>
          <w:bCs/>
          <w:color w:val="000000"/>
          <w:sz w:val="24"/>
          <w:szCs w:val="24"/>
          <w:lang w:val="hy-AM"/>
        </w:rPr>
        <w:t>5. ՁՈՒԼԱՐԱՆ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sidR="00B919EF" w:rsidRPr="00F34CC8">
        <w:rPr>
          <w:rFonts w:ascii="GHEA Grapalat" w:hAnsi="GHEA Grapalat"/>
          <w:color w:val="000000"/>
          <w:sz w:val="24"/>
          <w:szCs w:val="24"/>
          <w:lang w:val="hy-AM"/>
        </w:rPr>
        <w:t>1. Ձուլման սարք</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sidR="00B919EF" w:rsidRPr="00F34CC8">
        <w:rPr>
          <w:rFonts w:ascii="GHEA Grapalat" w:hAnsi="GHEA Grapalat"/>
          <w:color w:val="000000"/>
          <w:sz w:val="24"/>
          <w:szCs w:val="24"/>
          <w:lang w:val="hy-AM"/>
        </w:rPr>
        <w:t>2. Մուֆելային վառարան</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Pr>
          <w:rFonts w:ascii="GHEA Grapalat" w:hAnsi="GHEA Grapalat"/>
          <w:color w:val="000000"/>
          <w:sz w:val="24"/>
          <w:szCs w:val="24"/>
        </w:rPr>
        <w:t>.</w:t>
      </w:r>
      <w:r w:rsidR="00B919EF" w:rsidRPr="00F34CC8">
        <w:rPr>
          <w:rFonts w:ascii="GHEA Grapalat" w:hAnsi="GHEA Grapalat"/>
          <w:color w:val="000000"/>
          <w:sz w:val="24"/>
          <w:szCs w:val="24"/>
          <w:lang w:val="hy-AM"/>
        </w:rPr>
        <w:t>3. Զոդման սարք</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sidR="00B919EF" w:rsidRPr="00F34CC8">
        <w:rPr>
          <w:rFonts w:ascii="GHEA Grapalat" w:hAnsi="GHEA Grapalat"/>
          <w:color w:val="000000"/>
          <w:sz w:val="24"/>
          <w:szCs w:val="24"/>
          <w:lang w:val="hy-AM"/>
        </w:rPr>
        <w:t>4. Ավազաշթային սարք և կից փոշեկուլ</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sidR="00B919EF" w:rsidRPr="00F34CC8">
        <w:rPr>
          <w:rFonts w:ascii="GHEA Grapalat" w:hAnsi="GHEA Grapalat"/>
          <w:color w:val="000000"/>
          <w:sz w:val="24"/>
          <w:szCs w:val="24"/>
          <w:lang w:val="hy-AM"/>
        </w:rPr>
        <w:t>5. Ատամնատեխնիկական բոռմեքենա</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sidR="00B919EF" w:rsidRPr="00F34CC8">
        <w:rPr>
          <w:rFonts w:ascii="GHEA Grapalat" w:hAnsi="GHEA Grapalat"/>
          <w:color w:val="000000"/>
          <w:sz w:val="24"/>
          <w:szCs w:val="24"/>
          <w:lang w:val="hy-AM"/>
        </w:rPr>
        <w:t>6. Ատամնատեխնիկական սեղան</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color w:val="000000"/>
          <w:sz w:val="24"/>
          <w:szCs w:val="24"/>
        </w:rPr>
        <w:t>7.5.</w:t>
      </w:r>
      <w:r w:rsidR="00B919EF" w:rsidRPr="00F34CC8">
        <w:rPr>
          <w:rFonts w:ascii="GHEA Grapalat" w:hAnsi="GHEA Grapalat"/>
          <w:color w:val="000000"/>
          <w:sz w:val="24"/>
          <w:szCs w:val="24"/>
          <w:lang w:val="hy-AM"/>
        </w:rPr>
        <w:t>7. Ձուլող գործիքների հավաքածու (մեծ աքցան, մուրճ և այլն)</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sidR="00B919EF" w:rsidRPr="00F34CC8">
        <w:rPr>
          <w:rFonts w:ascii="GHEA Grapalat" w:hAnsi="GHEA Grapalat"/>
          <w:color w:val="000000"/>
          <w:sz w:val="24"/>
          <w:szCs w:val="24"/>
          <w:lang w:val="hy-AM"/>
        </w:rPr>
        <w:t>8. Փայլեցման սարքավորումներ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color w:val="000000"/>
          <w:sz w:val="24"/>
          <w:szCs w:val="24"/>
        </w:rPr>
        <w:t>7.5.</w:t>
      </w:r>
      <w:r w:rsidR="00B919EF" w:rsidRPr="00F34CC8">
        <w:rPr>
          <w:rFonts w:ascii="GHEA Grapalat" w:hAnsi="GHEA Grapalat"/>
          <w:color w:val="000000"/>
          <w:sz w:val="24"/>
          <w:szCs w:val="24"/>
          <w:lang w:val="hy-AM"/>
        </w:rPr>
        <w:t>9. Էլեկտրական մածկիչ</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sidR="00B919EF" w:rsidRPr="00F34CC8">
        <w:rPr>
          <w:rFonts w:ascii="GHEA Grapalat" w:hAnsi="GHEA Grapalat"/>
          <w:color w:val="000000"/>
          <w:sz w:val="24"/>
          <w:szCs w:val="24"/>
          <w:lang w:val="hy-AM"/>
        </w:rPr>
        <w:t>10. Բոռերի, ֆրեզների, քարերի, սկավառակների հավաքածու</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sidR="00B919EF" w:rsidRPr="00F34CC8">
        <w:rPr>
          <w:rFonts w:ascii="GHEA Grapalat" w:hAnsi="GHEA Grapalat"/>
          <w:color w:val="000000"/>
          <w:sz w:val="24"/>
          <w:szCs w:val="24"/>
          <w:lang w:val="hy-AM"/>
        </w:rPr>
        <w:t>11. Կենտրոնացված օդափոխման համակարգ՝ ներառյալ օդաքարշիչներ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7.5.</w:t>
      </w:r>
      <w:r w:rsidR="00B919EF" w:rsidRPr="00F34CC8">
        <w:rPr>
          <w:rFonts w:ascii="GHEA Grapalat" w:hAnsi="GHEA Grapalat"/>
          <w:color w:val="000000"/>
          <w:sz w:val="24"/>
          <w:szCs w:val="24"/>
          <w:lang w:val="hy-AM"/>
        </w:rPr>
        <w:t>12. Ծխահեռացման համակարգ</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7.6</w:t>
      </w:r>
      <w:r w:rsidR="00B919EF" w:rsidRPr="00F34CC8">
        <w:rPr>
          <w:rFonts w:ascii="GHEA Grapalat" w:hAnsi="GHEA Grapalat"/>
          <w:b/>
          <w:bCs/>
          <w:color w:val="000000"/>
          <w:sz w:val="24"/>
          <w:szCs w:val="24"/>
          <w:lang w:val="hy-AM"/>
        </w:rPr>
        <w:t>. ԿԱԴՐԱՅԻՆ ՀԱԳԵՑՎԱԾՈՒԹՅՈՒՆ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r w:rsidR="008C3C8F" w:rsidRPr="008C3C8F">
        <w:rPr>
          <w:rFonts w:ascii="GHEA Grapalat" w:hAnsi="GHEA Grapalat"/>
          <w:color w:val="000000"/>
          <w:sz w:val="24"/>
          <w:szCs w:val="24"/>
        </w:rPr>
        <w:t>7.6.</w:t>
      </w:r>
      <w:r w:rsidRPr="008C3C8F">
        <w:rPr>
          <w:rFonts w:ascii="GHEA Grapalat" w:hAnsi="GHEA Grapalat"/>
          <w:color w:val="000000"/>
          <w:sz w:val="24"/>
          <w:szCs w:val="24"/>
        </w:rPr>
        <w:t>1.</w:t>
      </w:r>
      <w:r w:rsidRPr="00F34CC8">
        <w:rPr>
          <w:rFonts w:ascii="GHEA Grapalat" w:hAnsi="GHEA Grapalat"/>
          <w:color w:val="000000"/>
          <w:sz w:val="24"/>
          <w:szCs w:val="24"/>
          <w:lang w:val="hy-AM"/>
        </w:rPr>
        <w:t xml:space="preserve"> Ատամնատեխնիկ</w:t>
      </w:r>
    </w:p>
    <w:p w:rsidR="00CD692E"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8</w:t>
      </w:r>
      <w:r w:rsidR="00B919EF" w:rsidRPr="00F34CC8">
        <w:rPr>
          <w:rFonts w:ascii="GHEA Grapalat" w:hAnsi="GHEA Grapalat"/>
          <w:b/>
          <w:bCs/>
          <w:color w:val="000000"/>
          <w:sz w:val="24"/>
          <w:szCs w:val="24"/>
          <w:lang w:val="hy-AM"/>
        </w:rPr>
        <w:t>. ԱՆՇԱՐԺ ԿԱՌՈՒՅՑՆԵՐԻ ԱՏԱՄՆԱՏԵԽՆԻԿԱԿԱՆ ԼԱԲՈՐԱՏՈՐԻԱ</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8.</w:t>
      </w:r>
      <w:r w:rsidR="00B919EF" w:rsidRPr="00F34CC8">
        <w:rPr>
          <w:rFonts w:ascii="GHEA Grapalat" w:hAnsi="GHEA Grapalat"/>
          <w:b/>
          <w:bCs/>
          <w:color w:val="000000"/>
          <w:sz w:val="24"/>
          <w:szCs w:val="24"/>
          <w:lang w:val="hy-AM"/>
        </w:rPr>
        <w:t>1. ԿԱՌՈՒՑՎԱԾՔԸ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8.1.</w:t>
      </w:r>
      <w:r w:rsidR="00B919EF" w:rsidRPr="00F34CC8">
        <w:rPr>
          <w:rFonts w:ascii="GHEA Grapalat" w:hAnsi="GHEA Grapalat"/>
          <w:color w:val="000000"/>
          <w:sz w:val="24"/>
          <w:szCs w:val="24"/>
          <w:lang w:val="hy-AM"/>
        </w:rPr>
        <w:t>1. Հիմնական աշխատանքների համար նախատեսված սենյակ</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lastRenderedPageBreak/>
        <w:t>8.1.</w:t>
      </w:r>
      <w:r w:rsidR="00B919EF" w:rsidRPr="00F34CC8">
        <w:rPr>
          <w:rFonts w:ascii="GHEA Grapalat" w:hAnsi="GHEA Grapalat"/>
          <w:color w:val="000000"/>
          <w:sz w:val="24"/>
          <w:szCs w:val="24"/>
          <w:lang w:val="hy-AM"/>
        </w:rPr>
        <w:t>2. Գիպսային, պոլիմերացման և փայլեցման աշխատանքների համար նախատեսված սենյակ</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8.1.</w:t>
      </w:r>
      <w:r w:rsidR="00B919EF" w:rsidRPr="00F34CC8">
        <w:rPr>
          <w:rFonts w:ascii="GHEA Grapalat" w:hAnsi="GHEA Grapalat"/>
          <w:color w:val="000000"/>
          <w:sz w:val="24"/>
          <w:szCs w:val="24"/>
          <w:lang w:val="hy-AM"/>
        </w:rPr>
        <w:t>3. Ճենապակյա և մետաղճենապակյա կառույցների պատրաստման համար նախատեսված սենյակ</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8.</w:t>
      </w:r>
      <w:r w:rsidR="00B919EF" w:rsidRPr="00F34CC8">
        <w:rPr>
          <w:rFonts w:ascii="GHEA Grapalat" w:hAnsi="GHEA Grapalat"/>
          <w:b/>
          <w:bCs/>
          <w:color w:val="000000"/>
          <w:sz w:val="24"/>
          <w:szCs w:val="24"/>
          <w:lang w:val="hy-AM"/>
        </w:rPr>
        <w:t>2. ՍԵՆՅԱԿ ՀԻՄՆԱԿԱՆ ԱՇԽԱՏԱՆՔՆԵՐԻ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8.2.</w:t>
      </w:r>
      <w:r w:rsidR="00B919EF" w:rsidRPr="00F34CC8">
        <w:rPr>
          <w:rFonts w:ascii="GHEA Grapalat" w:hAnsi="GHEA Grapalat"/>
          <w:color w:val="000000"/>
          <w:sz w:val="24"/>
          <w:szCs w:val="24"/>
          <w:lang w:val="hy-AM"/>
        </w:rPr>
        <w:t>1. Ատամնատեխնիկական սեղան և կից փոշեկուլ</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8.2.</w:t>
      </w:r>
      <w:r w:rsidR="00B919EF" w:rsidRPr="00F34CC8">
        <w:rPr>
          <w:rFonts w:ascii="GHEA Grapalat" w:hAnsi="GHEA Grapalat"/>
          <w:color w:val="000000"/>
          <w:sz w:val="24"/>
          <w:szCs w:val="24"/>
          <w:lang w:val="hy-AM"/>
        </w:rPr>
        <w:t>2. Ատամնատեխնիկական բոռմեքենա</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8.2.</w:t>
      </w:r>
      <w:r w:rsidR="00B919EF" w:rsidRPr="00F34CC8">
        <w:rPr>
          <w:rFonts w:ascii="GHEA Grapalat" w:hAnsi="GHEA Grapalat"/>
          <w:color w:val="000000"/>
          <w:sz w:val="24"/>
          <w:szCs w:val="24"/>
          <w:lang w:val="hy-AM"/>
        </w:rPr>
        <w:t>3. Ատամնատեխնիկական գործիքների հավաքածու (մետաղի, պլաստմասսայի հետ աշխատելու համար)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8.2.</w:t>
      </w:r>
      <w:r w:rsidR="00B919EF" w:rsidRPr="00F34CC8">
        <w:rPr>
          <w:rFonts w:ascii="GHEA Grapalat" w:hAnsi="GHEA Grapalat"/>
          <w:color w:val="000000"/>
          <w:sz w:val="24"/>
          <w:szCs w:val="24"/>
          <w:lang w:val="hy-AM"/>
        </w:rPr>
        <w:t>4. Օկլյուդատոր և արտիկուլյատոր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8.2.</w:t>
      </w:r>
      <w:r w:rsidR="00B919EF" w:rsidRPr="00F34CC8">
        <w:rPr>
          <w:rFonts w:ascii="GHEA Grapalat" w:hAnsi="GHEA Grapalat"/>
          <w:color w:val="000000"/>
          <w:sz w:val="24"/>
          <w:szCs w:val="24"/>
          <w:lang w:val="hy-AM"/>
        </w:rPr>
        <w:t>5. Զուգահեռաչափ</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8.2.</w:t>
      </w:r>
      <w:r w:rsidR="00B919EF" w:rsidRPr="00F34CC8">
        <w:rPr>
          <w:rFonts w:ascii="GHEA Grapalat" w:hAnsi="GHEA Grapalat"/>
          <w:color w:val="000000"/>
          <w:sz w:val="24"/>
          <w:szCs w:val="24"/>
          <w:lang w:val="hy-AM"/>
        </w:rPr>
        <w:t>6. Մոմահալման համար նախատեսված սարք</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8.2.</w:t>
      </w:r>
      <w:r w:rsidR="00B919EF" w:rsidRPr="00F34CC8">
        <w:rPr>
          <w:rFonts w:ascii="GHEA Grapalat" w:hAnsi="GHEA Grapalat"/>
          <w:color w:val="000000"/>
          <w:sz w:val="24"/>
          <w:szCs w:val="24"/>
          <w:lang w:val="hy-AM"/>
        </w:rPr>
        <w:t>7. Էլեկտրական մածկիչ</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8.2.</w:t>
      </w:r>
      <w:r w:rsidR="00B919EF" w:rsidRPr="00F34CC8">
        <w:rPr>
          <w:rFonts w:ascii="GHEA Grapalat" w:hAnsi="GHEA Grapalat"/>
          <w:color w:val="000000"/>
          <w:sz w:val="24"/>
          <w:szCs w:val="24"/>
          <w:lang w:val="hy-AM"/>
        </w:rPr>
        <w:t>8. Բոռերի, ֆրեզների, քարերի, սկավառակների հավաքածու</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8.2.</w:t>
      </w:r>
      <w:r w:rsidR="00B919EF" w:rsidRPr="00F34CC8">
        <w:rPr>
          <w:rFonts w:ascii="GHEA Grapalat" w:hAnsi="GHEA Grapalat"/>
          <w:color w:val="000000"/>
          <w:sz w:val="24"/>
          <w:szCs w:val="24"/>
          <w:lang w:val="hy-AM"/>
        </w:rPr>
        <w:t>9. Կենտրոնացված օդափոխման համակարգ` ներառյալ օդաքարշիչները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b/>
          <w:bCs/>
          <w:color w:val="000000"/>
          <w:sz w:val="24"/>
          <w:szCs w:val="24"/>
          <w:lang w:val="hy-AM"/>
        </w:rPr>
        <w:t>8.</w:t>
      </w:r>
      <w:r w:rsidR="00B919EF" w:rsidRPr="00F34CC8">
        <w:rPr>
          <w:rFonts w:ascii="GHEA Grapalat" w:hAnsi="GHEA Grapalat"/>
          <w:b/>
          <w:bCs/>
          <w:color w:val="000000"/>
          <w:sz w:val="24"/>
          <w:szCs w:val="24"/>
          <w:lang w:val="hy-AM"/>
        </w:rPr>
        <w:t>3. ՍԵՆՅԱԿ ԳԻՊՍԱՅԻՆ, ՊՈԼԻՄԵՐԱՑՄԱՆ ԵՎ ՓԱՅԼԵՑՄԱՆ ԱՇԽԱՏԱՆՔՆԵՐԻ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8.3.</w:t>
      </w:r>
      <w:r w:rsidR="00B919EF" w:rsidRPr="00F34CC8">
        <w:rPr>
          <w:rFonts w:ascii="GHEA Grapalat" w:hAnsi="GHEA Grapalat"/>
          <w:color w:val="000000"/>
          <w:sz w:val="24"/>
          <w:szCs w:val="24"/>
          <w:lang w:val="hy-AM"/>
        </w:rPr>
        <w:t>1. Սեղան` գիպսային աշխատանքների համար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8.3.</w:t>
      </w:r>
      <w:r w:rsidR="00B919EF" w:rsidRPr="00F34CC8">
        <w:rPr>
          <w:rFonts w:ascii="GHEA Grapalat" w:hAnsi="GHEA Grapalat"/>
          <w:color w:val="000000"/>
          <w:sz w:val="24"/>
          <w:szCs w:val="24"/>
          <w:lang w:val="hy-AM"/>
        </w:rPr>
        <w:t>2. Գիպսե տիպարների (մոդել) հղկման համար նախատեսված սարք (տրիմեր)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8.3.</w:t>
      </w:r>
      <w:r w:rsidR="00B919EF" w:rsidRPr="00F34CC8">
        <w:rPr>
          <w:rFonts w:ascii="GHEA Grapalat" w:hAnsi="GHEA Grapalat"/>
          <w:color w:val="000000"/>
          <w:sz w:val="24"/>
          <w:szCs w:val="24"/>
          <w:lang w:val="hy-AM"/>
        </w:rPr>
        <w:t>3. Պատրաստի կառույցների փայլեցման համար նախատեսված սարք (շլիֆ շարժիչ)</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8.3.</w:t>
      </w:r>
      <w:r w:rsidR="00B919EF" w:rsidRPr="00F34CC8">
        <w:rPr>
          <w:rFonts w:ascii="GHEA Grapalat" w:hAnsi="GHEA Grapalat"/>
          <w:color w:val="000000"/>
          <w:sz w:val="24"/>
          <w:szCs w:val="24"/>
          <w:lang w:val="hy-AM"/>
        </w:rPr>
        <w:t>4. Պլաստմասսայի պոլիմերացման համար նախատեսված սարք</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8.3.</w:t>
      </w:r>
      <w:r w:rsidR="00B919EF" w:rsidRPr="00F34CC8">
        <w:rPr>
          <w:rFonts w:ascii="GHEA Grapalat" w:hAnsi="GHEA Grapalat"/>
          <w:color w:val="000000"/>
          <w:sz w:val="24"/>
          <w:szCs w:val="24"/>
          <w:lang w:val="hy-AM"/>
        </w:rPr>
        <w:t>5. Թրթռասեղան</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8.3.</w:t>
      </w:r>
      <w:r w:rsidR="00B919EF" w:rsidRPr="00F34CC8">
        <w:rPr>
          <w:rFonts w:ascii="GHEA Grapalat" w:hAnsi="GHEA Grapalat"/>
          <w:color w:val="000000"/>
          <w:sz w:val="24"/>
          <w:szCs w:val="24"/>
          <w:lang w:val="hy-AM"/>
        </w:rPr>
        <w:t>6. Վակուումային խառնիչ</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8.3.</w:t>
      </w:r>
      <w:r w:rsidR="00B919EF" w:rsidRPr="00F34CC8">
        <w:rPr>
          <w:rFonts w:ascii="GHEA Grapalat" w:hAnsi="GHEA Grapalat"/>
          <w:color w:val="000000"/>
          <w:sz w:val="24"/>
          <w:szCs w:val="24"/>
          <w:lang w:val="hy-AM"/>
        </w:rPr>
        <w:t>7. Կենտրոնացված օդափոխման համակարգ` ներառյալ օդաքարշիչները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b/>
          <w:bCs/>
          <w:color w:val="000000"/>
          <w:sz w:val="24"/>
          <w:szCs w:val="24"/>
          <w:lang w:val="hy-AM"/>
        </w:rPr>
        <w:t>8.</w:t>
      </w:r>
      <w:r w:rsidR="00B919EF" w:rsidRPr="00F34CC8">
        <w:rPr>
          <w:rFonts w:ascii="GHEA Grapalat" w:hAnsi="GHEA Grapalat"/>
          <w:b/>
          <w:bCs/>
          <w:color w:val="000000"/>
          <w:sz w:val="24"/>
          <w:szCs w:val="24"/>
          <w:lang w:val="hy-AM"/>
        </w:rPr>
        <w:t>4. ՍԵՆՅԱԿ ՃԵՆԱՊԱԿՅԱ ԵՎ ՄԵՏԱՂՃԵՆԱՊԱԿՅԱ ԿԱՌՈՒՅՑՆԵՐԻ ՊԱՏՐԱՍՏՄԱՆ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8.4.</w:t>
      </w:r>
      <w:r w:rsidR="00B919EF" w:rsidRPr="00F34CC8">
        <w:rPr>
          <w:rFonts w:ascii="GHEA Grapalat" w:hAnsi="GHEA Grapalat"/>
          <w:color w:val="000000"/>
          <w:sz w:val="24"/>
          <w:szCs w:val="24"/>
          <w:lang w:val="hy-AM"/>
        </w:rPr>
        <w:t>1. Ատամնատեխնիկական սեղան և կից փոշեկուլ</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8.4.</w:t>
      </w:r>
      <w:r w:rsidR="00B919EF" w:rsidRPr="00F34CC8">
        <w:rPr>
          <w:rFonts w:ascii="GHEA Grapalat" w:hAnsi="GHEA Grapalat"/>
          <w:color w:val="000000"/>
          <w:sz w:val="24"/>
          <w:szCs w:val="24"/>
          <w:lang w:val="hy-AM"/>
        </w:rPr>
        <w:t>2. Ատամնատեխնիկական բոռմեքենա</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8.4.</w:t>
      </w:r>
      <w:r w:rsidR="00B919EF" w:rsidRPr="00F34CC8">
        <w:rPr>
          <w:rFonts w:ascii="GHEA Grapalat" w:hAnsi="GHEA Grapalat"/>
          <w:color w:val="000000"/>
          <w:sz w:val="24"/>
          <w:szCs w:val="24"/>
          <w:lang w:val="hy-AM"/>
        </w:rPr>
        <w:t>3. Ատամնատեխնիկական գործիքների հավաքածու (վրձինների, մածկիչների տեսականի, ունելի, սեղմիչ և այլն)</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8.4.</w:t>
      </w:r>
      <w:r w:rsidR="00B919EF" w:rsidRPr="00F34CC8">
        <w:rPr>
          <w:rFonts w:ascii="GHEA Grapalat" w:hAnsi="GHEA Grapalat"/>
          <w:color w:val="000000"/>
          <w:sz w:val="24"/>
          <w:szCs w:val="24"/>
          <w:lang w:val="hy-AM"/>
        </w:rPr>
        <w:t>4. Վառարան` ճենապակու թրծման համար</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8.4.</w:t>
      </w:r>
      <w:r w:rsidR="00B919EF" w:rsidRPr="00F34CC8">
        <w:rPr>
          <w:rFonts w:ascii="GHEA Grapalat" w:hAnsi="GHEA Grapalat"/>
          <w:color w:val="000000"/>
          <w:sz w:val="24"/>
          <w:szCs w:val="24"/>
          <w:lang w:val="hy-AM"/>
        </w:rPr>
        <w:t>5. Ավազաշթային սարք և կից փոշեկուլ</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8.4.</w:t>
      </w:r>
      <w:r w:rsidR="00B919EF" w:rsidRPr="00F34CC8">
        <w:rPr>
          <w:rFonts w:ascii="GHEA Grapalat" w:hAnsi="GHEA Grapalat"/>
          <w:color w:val="000000"/>
          <w:sz w:val="24"/>
          <w:szCs w:val="24"/>
          <w:lang w:val="hy-AM"/>
        </w:rPr>
        <w:t>6. Գոլորշաշթային սարք</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8.4.</w:t>
      </w:r>
      <w:r w:rsidR="00B919EF" w:rsidRPr="00F34CC8">
        <w:rPr>
          <w:rFonts w:ascii="GHEA Grapalat" w:hAnsi="GHEA Grapalat"/>
          <w:color w:val="000000"/>
          <w:sz w:val="24"/>
          <w:szCs w:val="24"/>
          <w:lang w:val="hy-AM"/>
        </w:rPr>
        <w:t>7. Բոռերի, ֆրեզների, քարերի, սկավառակների հավաքածու</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8.4.</w:t>
      </w:r>
      <w:r w:rsidR="00B919EF" w:rsidRPr="00F34CC8">
        <w:rPr>
          <w:rFonts w:ascii="GHEA Grapalat" w:hAnsi="GHEA Grapalat"/>
          <w:color w:val="000000"/>
          <w:sz w:val="24"/>
          <w:szCs w:val="24"/>
          <w:lang w:val="hy-AM"/>
        </w:rPr>
        <w:t>8. Կենտրոնացված օդափոխման համակարգ` ներառյալ օդաքարշիչները</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color w:val="000000"/>
          <w:sz w:val="24"/>
          <w:szCs w:val="24"/>
          <w:lang w:val="hy-AM"/>
        </w:rPr>
        <w:t>8.4.</w:t>
      </w:r>
      <w:r w:rsidRPr="008C3C8F">
        <w:rPr>
          <w:rFonts w:ascii="GHEA Grapalat" w:hAnsi="GHEA Grapalat"/>
          <w:color w:val="000000"/>
          <w:sz w:val="24"/>
          <w:szCs w:val="24"/>
          <w:lang w:val="hy-AM"/>
        </w:rPr>
        <w:t>9</w:t>
      </w:r>
      <w:r w:rsidR="00B919EF" w:rsidRPr="00F34CC8">
        <w:rPr>
          <w:rFonts w:ascii="GHEA Grapalat" w:hAnsi="GHEA Grapalat"/>
          <w:color w:val="000000"/>
          <w:sz w:val="24"/>
          <w:szCs w:val="24"/>
          <w:lang w:val="hy-AM"/>
        </w:rPr>
        <w:t>. Ջրի թորման սարք</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b/>
          <w:bCs/>
          <w:color w:val="000000"/>
          <w:sz w:val="24"/>
          <w:szCs w:val="24"/>
          <w:lang w:val="hy-AM"/>
        </w:rPr>
        <w:t>8.</w:t>
      </w:r>
      <w:r w:rsidR="00B919EF" w:rsidRPr="00F34CC8">
        <w:rPr>
          <w:rFonts w:ascii="GHEA Grapalat" w:hAnsi="GHEA Grapalat"/>
          <w:b/>
          <w:bCs/>
          <w:color w:val="000000"/>
          <w:sz w:val="24"/>
          <w:szCs w:val="24"/>
          <w:lang w:val="hy-AM"/>
        </w:rPr>
        <w:t>5. ԿԱԴՐԱՅԻՆ ՀԱԳԵՑՎԱԾՈՒԹՅՈՒՆ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lastRenderedPageBreak/>
        <w:t> </w:t>
      </w:r>
    </w:p>
    <w:p w:rsidR="00B919EF" w:rsidRPr="00F34CC8" w:rsidRDefault="008C3C8F" w:rsidP="00B919EF">
      <w:pPr>
        <w:shd w:val="clear" w:color="auto" w:fill="FFFFFF"/>
        <w:spacing w:after="0" w:line="240" w:lineRule="auto"/>
        <w:ind w:firstLine="375"/>
        <w:jc w:val="both"/>
        <w:rPr>
          <w:rFonts w:ascii="GHEA Grapalat" w:hAnsi="GHEA Grapalat"/>
          <w:color w:val="000000"/>
          <w:sz w:val="24"/>
          <w:szCs w:val="24"/>
          <w:lang w:val="hy-AM"/>
        </w:rPr>
      </w:pPr>
      <w:r w:rsidRPr="008C3C8F">
        <w:rPr>
          <w:rFonts w:ascii="GHEA Grapalat" w:hAnsi="GHEA Grapalat"/>
          <w:color w:val="000000"/>
          <w:sz w:val="24"/>
          <w:szCs w:val="24"/>
          <w:lang w:val="hy-AM"/>
        </w:rPr>
        <w:t>8.5.</w:t>
      </w:r>
      <w:r w:rsidR="00B919EF" w:rsidRPr="00F34CC8">
        <w:rPr>
          <w:rFonts w:ascii="GHEA Grapalat" w:hAnsi="GHEA Grapalat"/>
          <w:color w:val="000000"/>
          <w:sz w:val="24"/>
          <w:szCs w:val="24"/>
          <w:lang w:val="hy-AM"/>
        </w:rPr>
        <w:t>1. Ատամնատեխնիկ</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9</w:t>
      </w:r>
      <w:r w:rsidR="00B919EF" w:rsidRPr="00F34CC8">
        <w:rPr>
          <w:rFonts w:ascii="GHEA Grapalat" w:hAnsi="GHEA Grapalat"/>
          <w:b/>
          <w:bCs/>
          <w:color w:val="000000"/>
          <w:sz w:val="24"/>
          <w:szCs w:val="24"/>
          <w:lang w:val="hy-AM"/>
        </w:rPr>
        <w:t>. ՇԱՐԺԱԿԱՆ ԿԱՌՈՒՅՑՆԵՐԻ ԱՏԱՄՆԱՏԵԽՆԻԿԱԿԱՆ ԼԱԲՈՐԱՏՈՐԻԱ</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9.</w:t>
      </w:r>
      <w:r w:rsidR="00B919EF" w:rsidRPr="00F34CC8">
        <w:rPr>
          <w:rFonts w:ascii="GHEA Grapalat" w:hAnsi="GHEA Grapalat"/>
          <w:b/>
          <w:bCs/>
          <w:color w:val="000000"/>
          <w:sz w:val="24"/>
          <w:szCs w:val="24"/>
          <w:lang w:val="hy-AM"/>
        </w:rPr>
        <w:t>1. ԿԱՌՈՒՑՎԱԾՔԸ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9.1.</w:t>
      </w:r>
      <w:r w:rsidR="00B919EF" w:rsidRPr="00F34CC8">
        <w:rPr>
          <w:rFonts w:ascii="GHEA Grapalat" w:hAnsi="GHEA Grapalat"/>
          <w:color w:val="000000"/>
          <w:sz w:val="24"/>
          <w:szCs w:val="24"/>
          <w:lang w:val="hy-AM"/>
        </w:rPr>
        <w:t>1. Հիմնական աշխատանքների համար նախատեսված սենյակ</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9.1.</w:t>
      </w:r>
      <w:r w:rsidR="00B919EF" w:rsidRPr="00F34CC8">
        <w:rPr>
          <w:rFonts w:ascii="GHEA Grapalat" w:hAnsi="GHEA Grapalat"/>
          <w:color w:val="000000"/>
          <w:sz w:val="24"/>
          <w:szCs w:val="24"/>
          <w:lang w:val="hy-AM"/>
        </w:rPr>
        <w:t>2. Գիպսային, պոլիմերացման և փայլեցման աշխատանքների համար նախատեսված սենյակ</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9.</w:t>
      </w:r>
      <w:r w:rsidR="00B919EF" w:rsidRPr="00F34CC8">
        <w:rPr>
          <w:rFonts w:ascii="GHEA Grapalat" w:hAnsi="GHEA Grapalat"/>
          <w:b/>
          <w:bCs/>
          <w:color w:val="000000"/>
          <w:sz w:val="24"/>
          <w:szCs w:val="24"/>
          <w:lang w:val="hy-AM"/>
        </w:rPr>
        <w:t>2. ՍԵՆՅԱԿ ՀԻՄՆԱԿԱՆ ԱՇԽԱՏԱՆՔՆԵՐԻ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9.2.</w:t>
      </w:r>
      <w:r w:rsidR="00B919EF" w:rsidRPr="00F34CC8">
        <w:rPr>
          <w:rFonts w:ascii="GHEA Grapalat" w:hAnsi="GHEA Grapalat"/>
          <w:color w:val="000000"/>
          <w:sz w:val="24"/>
          <w:szCs w:val="24"/>
          <w:lang w:val="hy-AM"/>
        </w:rPr>
        <w:t>1. Ատամնատեխնիկական սեղան և կից փոշեկուլ</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9.2.</w:t>
      </w:r>
      <w:r w:rsidR="00B919EF" w:rsidRPr="00F34CC8">
        <w:rPr>
          <w:rFonts w:ascii="GHEA Grapalat" w:hAnsi="GHEA Grapalat"/>
          <w:color w:val="000000"/>
          <w:sz w:val="24"/>
          <w:szCs w:val="24"/>
          <w:lang w:val="hy-AM"/>
        </w:rPr>
        <w:t>2. Ատամնատեխնիկական բոռմեքենա</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9.2.</w:t>
      </w:r>
      <w:r w:rsidR="00B919EF" w:rsidRPr="00F34CC8">
        <w:rPr>
          <w:rFonts w:ascii="GHEA Grapalat" w:hAnsi="GHEA Grapalat"/>
          <w:color w:val="000000"/>
          <w:sz w:val="24"/>
          <w:szCs w:val="24"/>
          <w:lang w:val="hy-AM"/>
        </w:rPr>
        <w:t>3. Ատամնատեխնիկական գործիքների հավաքածու (մետաղի, պլաստմասսայի հետ աշխատելու համար)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9.2.</w:t>
      </w:r>
      <w:r w:rsidR="00B919EF" w:rsidRPr="00F34CC8">
        <w:rPr>
          <w:rFonts w:ascii="GHEA Grapalat" w:hAnsi="GHEA Grapalat"/>
          <w:color w:val="000000"/>
          <w:sz w:val="24"/>
          <w:szCs w:val="24"/>
          <w:lang w:val="hy-AM"/>
        </w:rPr>
        <w:t>4. Օկլյուդատոր և արտիկուլյատոր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9.2.</w:t>
      </w:r>
      <w:r w:rsidR="00B919EF" w:rsidRPr="00F34CC8">
        <w:rPr>
          <w:rFonts w:ascii="GHEA Grapalat" w:hAnsi="GHEA Grapalat"/>
          <w:color w:val="000000"/>
          <w:sz w:val="24"/>
          <w:szCs w:val="24"/>
          <w:lang w:val="hy-AM"/>
        </w:rPr>
        <w:t>5. Զուգահեռաչափ</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color w:val="000000"/>
          <w:sz w:val="24"/>
          <w:szCs w:val="24"/>
        </w:rPr>
        <w:t>9.2.</w:t>
      </w:r>
      <w:r w:rsidR="00B919EF" w:rsidRPr="00F34CC8">
        <w:rPr>
          <w:rFonts w:ascii="GHEA Grapalat" w:hAnsi="GHEA Grapalat"/>
          <w:color w:val="000000"/>
          <w:sz w:val="24"/>
          <w:szCs w:val="24"/>
          <w:lang w:val="hy-AM"/>
        </w:rPr>
        <w:t>6. Էլեկտրական մածկիչ</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9.2.</w:t>
      </w:r>
      <w:r w:rsidR="00B919EF" w:rsidRPr="00F34CC8">
        <w:rPr>
          <w:rFonts w:ascii="GHEA Grapalat" w:hAnsi="GHEA Grapalat"/>
          <w:color w:val="000000"/>
          <w:sz w:val="24"/>
          <w:szCs w:val="24"/>
          <w:lang w:val="hy-AM"/>
        </w:rPr>
        <w:t>7. Բոռերի, ֆրեզների, քարերի, սկավառակների հավաքածու</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color w:val="000000"/>
          <w:sz w:val="24"/>
          <w:szCs w:val="24"/>
          <w:lang w:val="hy-AM"/>
        </w:rPr>
        <w:t>9.2.</w:t>
      </w:r>
      <w:r w:rsidR="00B919EF" w:rsidRPr="00F34CC8">
        <w:rPr>
          <w:rFonts w:ascii="GHEA Grapalat" w:hAnsi="GHEA Grapalat"/>
          <w:color w:val="000000"/>
          <w:sz w:val="24"/>
          <w:szCs w:val="24"/>
          <w:lang w:val="hy-AM"/>
        </w:rPr>
        <w:t>8. Կենտրոնացված օդափոխման համակարգ` ներառյալ օդաքարշիչները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9.</w:t>
      </w:r>
      <w:r w:rsidR="00B919EF" w:rsidRPr="00F34CC8">
        <w:rPr>
          <w:rFonts w:ascii="GHEA Grapalat" w:hAnsi="GHEA Grapalat"/>
          <w:b/>
          <w:bCs/>
          <w:color w:val="000000"/>
          <w:sz w:val="24"/>
          <w:szCs w:val="24"/>
          <w:lang w:val="hy-AM"/>
        </w:rPr>
        <w:t>3. ՍԵՆՅԱԿ ԳԻՊՍԱՅԻՆ, ՊՈԼԻՄԵՐԱՑՄԱՆ ԵՎ ՓԱՅԼԵՑՄԱՆ ԱՇԽԱՏԱՆՔՆԵՐԻ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9.3.</w:t>
      </w:r>
      <w:r w:rsidR="00B919EF" w:rsidRPr="00F34CC8">
        <w:rPr>
          <w:rFonts w:ascii="GHEA Grapalat" w:hAnsi="GHEA Grapalat"/>
          <w:color w:val="000000"/>
          <w:sz w:val="24"/>
          <w:szCs w:val="24"/>
          <w:lang w:val="hy-AM"/>
        </w:rPr>
        <w:t>1. Սեղան` գիպսային աշխատանքների համար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9.3.</w:t>
      </w:r>
      <w:r w:rsidR="00B919EF" w:rsidRPr="00F34CC8">
        <w:rPr>
          <w:rFonts w:ascii="GHEA Grapalat" w:hAnsi="GHEA Grapalat"/>
          <w:color w:val="000000"/>
          <w:sz w:val="24"/>
          <w:szCs w:val="24"/>
          <w:lang w:val="hy-AM"/>
        </w:rPr>
        <w:t>2. Գիպսե տիպարների (մոդել) հղկման համար նախատեսված սարք (տրիմեր)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9.3.</w:t>
      </w:r>
      <w:r w:rsidR="00B919EF" w:rsidRPr="00F34CC8">
        <w:rPr>
          <w:rFonts w:ascii="GHEA Grapalat" w:hAnsi="GHEA Grapalat"/>
          <w:color w:val="000000"/>
          <w:sz w:val="24"/>
          <w:szCs w:val="24"/>
          <w:lang w:val="hy-AM"/>
        </w:rPr>
        <w:t>3. Պատրաստի կառույցների փայլեցման համար նախատեսված սարք (շլիֆ շարժիչ)</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9.3.</w:t>
      </w:r>
      <w:r w:rsidR="00B919EF" w:rsidRPr="00F34CC8">
        <w:rPr>
          <w:rFonts w:ascii="GHEA Grapalat" w:hAnsi="GHEA Grapalat"/>
          <w:color w:val="000000"/>
          <w:sz w:val="24"/>
          <w:szCs w:val="24"/>
          <w:lang w:val="hy-AM"/>
        </w:rPr>
        <w:t>4. Պլաստմասսայի պոլիմերացման համար նախատեսված սարք</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9.3.</w:t>
      </w:r>
      <w:r w:rsidR="00B919EF" w:rsidRPr="00F34CC8">
        <w:rPr>
          <w:rFonts w:ascii="GHEA Grapalat" w:hAnsi="GHEA Grapalat"/>
          <w:color w:val="000000"/>
          <w:sz w:val="24"/>
          <w:szCs w:val="24"/>
          <w:lang w:val="hy-AM"/>
        </w:rPr>
        <w:t>5. Մամլիչ</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9.3.</w:t>
      </w:r>
      <w:r w:rsidR="00B919EF" w:rsidRPr="00F34CC8">
        <w:rPr>
          <w:rFonts w:ascii="GHEA Grapalat" w:hAnsi="GHEA Grapalat"/>
          <w:color w:val="000000"/>
          <w:sz w:val="24"/>
          <w:szCs w:val="24"/>
          <w:lang w:val="hy-AM"/>
        </w:rPr>
        <w:t>6. Տարբեր չափերի կաղապարներ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9.3.</w:t>
      </w:r>
      <w:r w:rsidR="00B919EF" w:rsidRPr="00F34CC8">
        <w:rPr>
          <w:rFonts w:ascii="GHEA Grapalat" w:hAnsi="GHEA Grapalat"/>
          <w:color w:val="000000"/>
          <w:sz w:val="24"/>
          <w:szCs w:val="24"/>
          <w:lang w:val="hy-AM"/>
        </w:rPr>
        <w:t>7. Թրթռասեղան</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9.3.</w:t>
      </w:r>
      <w:r w:rsidR="00B919EF" w:rsidRPr="00F34CC8">
        <w:rPr>
          <w:rFonts w:ascii="GHEA Grapalat" w:hAnsi="GHEA Grapalat"/>
          <w:color w:val="000000"/>
          <w:sz w:val="24"/>
          <w:szCs w:val="24"/>
          <w:lang w:val="hy-AM"/>
        </w:rPr>
        <w:t>8. Կենտրոնացված օդափոխման համակարգ` ներառյալ օդաքարշիչները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9.</w:t>
      </w:r>
      <w:r w:rsidR="00B919EF" w:rsidRPr="00F34CC8">
        <w:rPr>
          <w:rFonts w:ascii="GHEA Grapalat" w:hAnsi="GHEA Grapalat"/>
          <w:b/>
          <w:bCs/>
          <w:color w:val="000000"/>
          <w:sz w:val="24"/>
          <w:szCs w:val="24"/>
          <w:lang w:val="hy-AM"/>
        </w:rPr>
        <w:t>4. ԿԱԴՐԱՅԻՆ ՀԱԳԵՑՎԱԾՈՒԹՅՈՒՆ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9.4.</w:t>
      </w:r>
      <w:r w:rsidR="00B919EF" w:rsidRPr="00F34CC8">
        <w:rPr>
          <w:rFonts w:ascii="GHEA Grapalat" w:hAnsi="GHEA Grapalat"/>
          <w:color w:val="000000"/>
          <w:sz w:val="24"/>
          <w:szCs w:val="24"/>
          <w:lang w:val="hy-AM"/>
        </w:rPr>
        <w:t>1. Ատամնատեխնիկ</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10</w:t>
      </w:r>
      <w:r w:rsidR="00B919EF" w:rsidRPr="00F34CC8">
        <w:rPr>
          <w:rFonts w:ascii="GHEA Grapalat" w:hAnsi="GHEA Grapalat"/>
          <w:b/>
          <w:bCs/>
          <w:color w:val="000000"/>
          <w:sz w:val="24"/>
          <w:szCs w:val="24"/>
          <w:lang w:val="hy-AM"/>
        </w:rPr>
        <w:t>. ՁՈՒԼԱՐԱՆ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10.</w:t>
      </w:r>
      <w:r w:rsidR="00B919EF" w:rsidRPr="00F34CC8">
        <w:rPr>
          <w:rFonts w:ascii="GHEA Grapalat" w:hAnsi="GHEA Grapalat"/>
          <w:b/>
          <w:bCs/>
          <w:color w:val="000000"/>
          <w:sz w:val="24"/>
          <w:szCs w:val="24"/>
          <w:lang w:val="hy-AM"/>
        </w:rPr>
        <w:t>1. ԿԱՌՈՒՑՎԱԾՔԸ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10.1.</w:t>
      </w:r>
      <w:r w:rsidR="00B919EF" w:rsidRPr="00F34CC8">
        <w:rPr>
          <w:rFonts w:ascii="GHEA Grapalat" w:hAnsi="GHEA Grapalat"/>
          <w:color w:val="000000"/>
          <w:sz w:val="24"/>
          <w:szCs w:val="24"/>
          <w:lang w:val="hy-AM"/>
        </w:rPr>
        <w:t>1. Ձուլման աշխատանքների համար նախատեսված սենյակ</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lastRenderedPageBreak/>
        <w:t>10.1.</w:t>
      </w:r>
      <w:r w:rsidR="00B919EF" w:rsidRPr="00F34CC8">
        <w:rPr>
          <w:rFonts w:ascii="GHEA Grapalat" w:hAnsi="GHEA Grapalat"/>
          <w:color w:val="000000"/>
          <w:sz w:val="24"/>
          <w:szCs w:val="24"/>
          <w:lang w:val="hy-AM"/>
        </w:rPr>
        <w:t>2. Գիպսային, փայլեցման և զոդման աշխատանքների համար նախատեսված սենյակ</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10.</w:t>
      </w:r>
      <w:r w:rsidR="00B919EF" w:rsidRPr="00F34CC8">
        <w:rPr>
          <w:rFonts w:ascii="GHEA Grapalat" w:hAnsi="GHEA Grapalat"/>
          <w:b/>
          <w:bCs/>
          <w:color w:val="000000"/>
          <w:sz w:val="24"/>
          <w:szCs w:val="24"/>
          <w:lang w:val="hy-AM"/>
        </w:rPr>
        <w:t>2. ՁՈՒԼՄԱՆ ԱՇԽԱՏԱՆՔՆԵՐԻ ՀԱՄԱՐ ՆԱԽԱՏԵՍՎԱԾ ՍԵՆՅԱԿ</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1. Ատամնատեխնիկական սեղան և կից փոշեկուլ</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2. Ատամնատեխնիկական բոռմեքենա</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3. Ատամնատեխնիկական գործիքների հավաքածու (մոմի և մետաղի հետ աշխատելու համար)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4. Էլեկտրական մածկիչ</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color w:val="000000"/>
          <w:sz w:val="24"/>
          <w:szCs w:val="24"/>
        </w:rPr>
        <w:t>10.2.</w:t>
      </w:r>
      <w:r w:rsidR="00B919EF" w:rsidRPr="00F34CC8">
        <w:rPr>
          <w:rFonts w:ascii="GHEA Grapalat" w:hAnsi="GHEA Grapalat"/>
          <w:color w:val="000000"/>
          <w:sz w:val="24"/>
          <w:szCs w:val="24"/>
          <w:lang w:val="hy-AM"/>
        </w:rPr>
        <w:t>5. Բոռերի, ֆրեզների, քարերի, սկավառակների հավաքածու</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color w:val="000000"/>
          <w:sz w:val="24"/>
          <w:szCs w:val="24"/>
          <w:lang w:val="hy-AM"/>
        </w:rPr>
        <w:t>10.2.</w:t>
      </w:r>
      <w:r w:rsidR="00B919EF" w:rsidRPr="00F34CC8">
        <w:rPr>
          <w:rFonts w:ascii="GHEA Grapalat" w:hAnsi="GHEA Grapalat"/>
          <w:color w:val="000000"/>
          <w:sz w:val="24"/>
          <w:szCs w:val="24"/>
          <w:lang w:val="hy-AM"/>
        </w:rPr>
        <w:t>6. Կենտրոնացված օդափոխման համակարգ` ներառյալ օդաքարշիչները</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7. Ծխահեռացման համակարգ</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8. Ձուլման սարք</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9. Մուֆելային վառարան</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10. Ավազաշթային սարք և կից փոշեկուլ</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11. Ձուլող գործիքների հավաքածու (մեծ աքցան, մուրճ և այլն)</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color w:val="000000"/>
          <w:sz w:val="24"/>
          <w:szCs w:val="24"/>
          <w:lang w:val="hy-AM"/>
        </w:rPr>
        <w:t>10.2.</w:t>
      </w:r>
      <w:r w:rsidR="00B919EF" w:rsidRPr="00F34CC8">
        <w:rPr>
          <w:rFonts w:ascii="GHEA Grapalat" w:hAnsi="GHEA Grapalat"/>
          <w:color w:val="000000"/>
          <w:sz w:val="24"/>
          <w:szCs w:val="24"/>
          <w:lang w:val="hy-AM"/>
        </w:rPr>
        <w:t>12. Զոդման սարք</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10.2.</w:t>
      </w:r>
      <w:r w:rsidR="00B919EF" w:rsidRPr="00F34CC8">
        <w:rPr>
          <w:rFonts w:ascii="GHEA Grapalat" w:hAnsi="GHEA Grapalat"/>
          <w:color w:val="000000"/>
          <w:sz w:val="24"/>
          <w:szCs w:val="24"/>
          <w:lang w:val="hy-AM"/>
        </w:rPr>
        <w:t>13. Վակուումային կաղապարող սարք</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10.</w:t>
      </w:r>
      <w:r w:rsidR="00B919EF" w:rsidRPr="00F34CC8">
        <w:rPr>
          <w:rFonts w:ascii="GHEA Grapalat" w:hAnsi="GHEA Grapalat"/>
          <w:b/>
          <w:bCs/>
          <w:color w:val="000000"/>
          <w:sz w:val="24"/>
          <w:szCs w:val="24"/>
          <w:lang w:val="hy-AM"/>
        </w:rPr>
        <w:t>3. ՍԵՆՅԱԿ ԳԻՊՍԱՅԻՆ ԵՎ ՓԱՅԼԵՑՄԱՆ ԱՇԽԱՏԱՆՔՆԵՐԻ ՀԱՄԱՐ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10.3.</w:t>
      </w:r>
      <w:r w:rsidR="00B919EF" w:rsidRPr="00F34CC8">
        <w:rPr>
          <w:rFonts w:ascii="GHEA Grapalat" w:hAnsi="GHEA Grapalat"/>
          <w:color w:val="000000"/>
          <w:sz w:val="24"/>
          <w:szCs w:val="24"/>
          <w:lang w:val="hy-AM"/>
        </w:rPr>
        <w:t>1. Սեղան` գիպսային աշխատանքների համար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color w:val="000000"/>
          <w:sz w:val="24"/>
          <w:szCs w:val="24"/>
          <w:lang w:val="hy-AM"/>
        </w:rPr>
        <w:t>10.3.</w:t>
      </w:r>
      <w:r w:rsidR="00B919EF" w:rsidRPr="00F34CC8">
        <w:rPr>
          <w:rFonts w:ascii="GHEA Grapalat" w:hAnsi="GHEA Grapalat"/>
          <w:color w:val="000000"/>
          <w:sz w:val="24"/>
          <w:szCs w:val="24"/>
          <w:lang w:val="hy-AM"/>
        </w:rPr>
        <w:t>2. Ձուլաձողերի կտրման համար նախատեսված սարք և կից փոշեկուլ</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10.3.</w:t>
      </w:r>
      <w:r w:rsidR="00B919EF" w:rsidRPr="00F34CC8">
        <w:rPr>
          <w:rFonts w:ascii="GHEA Grapalat" w:hAnsi="GHEA Grapalat"/>
          <w:color w:val="000000"/>
          <w:sz w:val="24"/>
          <w:szCs w:val="24"/>
          <w:lang w:val="hy-AM"/>
        </w:rPr>
        <w:t>3. Ձուլման համար նախատեսված տարբեր չափերի կաղապարներ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10.3.</w:t>
      </w:r>
      <w:r w:rsidR="00B919EF" w:rsidRPr="00F34CC8">
        <w:rPr>
          <w:rFonts w:ascii="GHEA Grapalat" w:hAnsi="GHEA Grapalat"/>
          <w:color w:val="000000"/>
          <w:sz w:val="24"/>
          <w:szCs w:val="24"/>
          <w:lang w:val="hy-AM"/>
        </w:rPr>
        <w:t>4. Թրթռասեղան</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10.3.</w:t>
      </w:r>
      <w:r w:rsidR="00B919EF" w:rsidRPr="00F34CC8">
        <w:rPr>
          <w:rFonts w:ascii="GHEA Grapalat" w:hAnsi="GHEA Grapalat"/>
          <w:color w:val="000000"/>
          <w:sz w:val="24"/>
          <w:szCs w:val="24"/>
          <w:lang w:val="hy-AM"/>
        </w:rPr>
        <w:t>5. Վակուումային խառնիչ</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10.3.</w:t>
      </w:r>
      <w:r w:rsidR="00B919EF" w:rsidRPr="00F34CC8">
        <w:rPr>
          <w:rFonts w:ascii="GHEA Grapalat" w:hAnsi="GHEA Grapalat"/>
          <w:color w:val="000000"/>
          <w:sz w:val="24"/>
          <w:szCs w:val="24"/>
          <w:lang w:val="hy-AM"/>
        </w:rPr>
        <w:t>6. Կենտրոնացված օդափոխման համակարգ` ներառյալ օդաքարշիչները</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933FB7">
        <w:rPr>
          <w:rFonts w:ascii="GHEA Grapalat" w:hAnsi="GHEA Grapalat"/>
          <w:b/>
          <w:bCs/>
          <w:color w:val="000000"/>
          <w:sz w:val="24"/>
          <w:szCs w:val="24"/>
          <w:lang w:val="hy-AM"/>
        </w:rPr>
        <w:t>11</w:t>
      </w:r>
      <w:r w:rsidR="00B919EF" w:rsidRPr="00F34CC8">
        <w:rPr>
          <w:rFonts w:ascii="GHEA Grapalat" w:hAnsi="GHEA Grapalat"/>
          <w:b/>
          <w:bCs/>
          <w:color w:val="000000"/>
          <w:sz w:val="24"/>
          <w:szCs w:val="24"/>
          <w:lang w:val="hy-AM"/>
        </w:rPr>
        <w:t>. ՃԱՌԱԳԱՅԹԱՅԻՆ ԱԽՏՈՐՈՇՄԱՆ (ՌԵՆՏԳԵՆ) ՍԵՆՅԱԿ</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11.</w:t>
      </w:r>
      <w:r w:rsidR="00B919EF" w:rsidRPr="00F34CC8">
        <w:rPr>
          <w:rFonts w:ascii="GHEA Grapalat" w:hAnsi="GHEA Grapalat"/>
          <w:b/>
          <w:bCs/>
          <w:color w:val="000000"/>
          <w:sz w:val="24"/>
          <w:szCs w:val="24"/>
          <w:lang w:val="hy-AM"/>
        </w:rPr>
        <w:t>1. ՍԱՐՔԱՎՈՐՈՒՄՆԵՐ ԵՎ ԳՈՐԾԻՔՆԵՐ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1. Ստոմատոլոգիական ռենտգեն սարքավորում</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2. Ռենտգեն թաղանթների երևակման համար նախատեսված արկղ (փակ, կիսաավտոմատ կամ ավտոմատ)</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3. Նեգատասկոպ</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4. Հետազոտվողների համար` պաշտպանիչ գոգնոց, պաշտպանիչ սփռոց (ստոմատոլոգիական գոգնոցի բացակայության դեպքում` պաշտպանիչ օձիք)</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5. Անձնակազմի համար` ճառագայթապաշտպան մեծ շիրմա (այլ միջոցների բացակայության դեպքում)</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11.</w:t>
      </w:r>
      <w:r w:rsidR="00B919EF" w:rsidRPr="00F34CC8">
        <w:rPr>
          <w:rFonts w:ascii="GHEA Grapalat" w:hAnsi="GHEA Grapalat"/>
          <w:color w:val="000000"/>
          <w:sz w:val="24"/>
          <w:szCs w:val="24"/>
          <w:lang w:val="hy-AM"/>
        </w:rPr>
        <w:t>6. Ճառագայթային ախտորոշման (ռենտգեն) սենյակի առկայությունը պարտադիր չէ, եթե առկա է նորագույն ռենտգեն սարք</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11.</w:t>
      </w:r>
      <w:r w:rsidR="00B919EF" w:rsidRPr="00F34CC8">
        <w:rPr>
          <w:rFonts w:ascii="GHEA Grapalat" w:hAnsi="GHEA Grapalat"/>
          <w:b/>
          <w:bCs/>
          <w:color w:val="000000"/>
          <w:sz w:val="24"/>
          <w:szCs w:val="24"/>
          <w:lang w:val="hy-AM"/>
        </w:rPr>
        <w:t>2. ԿԱԴՐԱՅԻՆ ՀԱԳԵՑՎԱԾՈՒԹՅՈՒՆ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lastRenderedPageBreak/>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color w:val="000000"/>
          <w:sz w:val="24"/>
          <w:szCs w:val="24"/>
          <w:lang w:val="hy-AM"/>
        </w:rPr>
        <w:t>11.2.</w:t>
      </w:r>
      <w:r w:rsidR="00B919EF" w:rsidRPr="00F34CC8">
        <w:rPr>
          <w:rFonts w:ascii="GHEA Grapalat" w:hAnsi="GHEA Grapalat"/>
          <w:color w:val="000000"/>
          <w:sz w:val="24"/>
          <w:szCs w:val="24"/>
          <w:lang w:val="hy-AM"/>
        </w:rPr>
        <w:t xml:space="preserve">1. </w:t>
      </w:r>
      <w:r w:rsidR="003C4735" w:rsidRPr="00F34CC8">
        <w:rPr>
          <w:rFonts w:ascii="GHEA Grapalat" w:hAnsi="GHEA Grapalat"/>
          <w:color w:val="000000"/>
          <w:sz w:val="24"/>
          <w:szCs w:val="24"/>
          <w:lang w:val="hy-AM"/>
        </w:rPr>
        <w:t xml:space="preserve">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r w:rsidR="00B919EF" w:rsidRPr="00F34CC8">
        <w:rPr>
          <w:rFonts w:ascii="GHEA Grapalat" w:hAnsi="GHEA Grapalat"/>
          <w:color w:val="000000"/>
          <w:sz w:val="24"/>
          <w:szCs w:val="24"/>
          <w:lang w:val="hy-AM"/>
        </w:rPr>
        <w:t>բժիշկ-ստոմատոլոգ կամ բժիշկ-ճառագայթային ախտորոշիչ կամ բժիշկ-ռենտգենոլոգ կամ ռենտգեն-լաբորանտ կամ միջին բուժաշխատող` համապատասխան վերապատրաստմամբ</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12</w:t>
      </w:r>
      <w:r w:rsidR="00B919EF" w:rsidRPr="00F34CC8">
        <w:rPr>
          <w:rFonts w:ascii="GHEA Grapalat" w:hAnsi="GHEA Grapalat"/>
          <w:b/>
          <w:bCs/>
          <w:color w:val="000000"/>
          <w:sz w:val="24"/>
          <w:szCs w:val="24"/>
          <w:lang w:val="hy-AM"/>
        </w:rPr>
        <w:t>. ՄԱՆՐԷԱԶԵՐԾՄԱՆ ՍԵՆՅԱԿ</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12.</w:t>
      </w:r>
      <w:r w:rsidR="00B919EF" w:rsidRPr="00F34CC8">
        <w:rPr>
          <w:rFonts w:ascii="GHEA Grapalat" w:hAnsi="GHEA Grapalat"/>
          <w:b/>
          <w:bCs/>
          <w:color w:val="000000"/>
          <w:sz w:val="24"/>
          <w:szCs w:val="24"/>
          <w:lang w:val="hy-AM"/>
        </w:rPr>
        <w:t>1. ՍԱՐՔԱՎՈՐՈՒՄՆԵՐ ԵՎ ԳՈՐԾԻՔՆԵՐ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12.1.</w:t>
      </w:r>
      <w:r w:rsidR="00B919EF" w:rsidRPr="00F34CC8">
        <w:rPr>
          <w:rFonts w:ascii="GHEA Grapalat" w:hAnsi="GHEA Grapalat"/>
          <w:color w:val="000000"/>
          <w:sz w:val="24"/>
          <w:szCs w:val="24"/>
          <w:lang w:val="hy-AM"/>
        </w:rPr>
        <w:t>1. Ջրի թորման սարք</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12.1.</w:t>
      </w:r>
      <w:r w:rsidR="00B919EF" w:rsidRPr="00F34CC8">
        <w:rPr>
          <w:rFonts w:ascii="GHEA Grapalat" w:hAnsi="GHEA Grapalat"/>
          <w:color w:val="000000"/>
          <w:sz w:val="24"/>
          <w:szCs w:val="24"/>
          <w:lang w:val="hy-AM"/>
        </w:rPr>
        <w:t>2. Տաք օդով չորացնող պահարան</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12.1.</w:t>
      </w:r>
      <w:r w:rsidR="00B919EF" w:rsidRPr="00F34CC8">
        <w:rPr>
          <w:rFonts w:ascii="GHEA Grapalat" w:hAnsi="GHEA Grapalat"/>
          <w:color w:val="000000"/>
          <w:sz w:val="24"/>
          <w:szCs w:val="24"/>
          <w:lang w:val="hy-AM"/>
        </w:rPr>
        <w:t>3. Ավտոկլավ (Բ դասի ավտոկլավի առկայության դեպքում պարտադիր չեն 2-րդ կետի պահանջները)</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12.1.</w:t>
      </w:r>
      <w:r w:rsidR="00B919EF" w:rsidRPr="00F34CC8">
        <w:rPr>
          <w:rFonts w:ascii="GHEA Grapalat" w:hAnsi="GHEA Grapalat"/>
          <w:color w:val="000000"/>
          <w:sz w:val="24"/>
          <w:szCs w:val="24"/>
          <w:lang w:val="hy-AM"/>
        </w:rPr>
        <w:t>4. Ուլտրասոնիկ նախամանրէազերծման սարք</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12.1.</w:t>
      </w:r>
      <w:r w:rsidR="00B919EF" w:rsidRPr="00F34CC8">
        <w:rPr>
          <w:rFonts w:ascii="GHEA Grapalat" w:hAnsi="GHEA Grapalat"/>
          <w:color w:val="000000"/>
          <w:sz w:val="24"/>
          <w:szCs w:val="24"/>
          <w:lang w:val="hy-AM"/>
        </w:rPr>
        <w:t>5. Գործիքների ախտահանման նպատակով փաթեթավորման համար նախատեսված տարբեր չափերի ոչ ստանդարտ փաթեթներ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12.1.</w:t>
      </w:r>
      <w:r w:rsidR="00B919EF" w:rsidRPr="00F34CC8">
        <w:rPr>
          <w:rFonts w:ascii="GHEA Grapalat" w:hAnsi="GHEA Grapalat"/>
          <w:color w:val="000000"/>
          <w:sz w:val="24"/>
          <w:szCs w:val="24"/>
          <w:lang w:val="hy-AM"/>
        </w:rPr>
        <w:t>6. Մանրէասպան լամպ կամ օդը վարակազերծող այլ միջոցներ` համաձայն իրենց ուղեկցող հրահանգի</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color w:val="000000"/>
          <w:sz w:val="24"/>
          <w:szCs w:val="24"/>
          <w:lang w:val="hy-AM"/>
        </w:rPr>
        <w:t>12.1.</w:t>
      </w:r>
      <w:r w:rsidR="00B919EF" w:rsidRPr="00F34CC8">
        <w:rPr>
          <w:rFonts w:ascii="GHEA Grapalat" w:hAnsi="GHEA Grapalat"/>
          <w:color w:val="000000"/>
          <w:sz w:val="24"/>
          <w:szCs w:val="24"/>
          <w:lang w:val="hy-AM"/>
        </w:rPr>
        <w:t>7. Ախտահանիչ նյութեր և հեղուկներ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12.</w:t>
      </w:r>
      <w:r w:rsidR="00B919EF" w:rsidRPr="00F34CC8">
        <w:rPr>
          <w:rFonts w:ascii="GHEA Grapalat" w:hAnsi="GHEA Grapalat"/>
          <w:b/>
          <w:bCs/>
          <w:color w:val="000000"/>
          <w:sz w:val="24"/>
          <w:szCs w:val="24"/>
          <w:lang w:val="hy-AM"/>
        </w:rPr>
        <w:t>2. ԿԱԴՐԱՅԻՆ ՀԱԳԵՑՎԱԾՈՒԹՅՈՒՆ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12.2.</w:t>
      </w:r>
      <w:r w:rsidR="00B919EF" w:rsidRPr="00F34CC8">
        <w:rPr>
          <w:rFonts w:ascii="GHEA Grapalat" w:hAnsi="GHEA Grapalat"/>
          <w:color w:val="000000"/>
          <w:sz w:val="24"/>
          <w:szCs w:val="24"/>
          <w:lang w:val="hy-AM"/>
        </w:rPr>
        <w:t>1. Միջին բուժաշխատող</w:t>
      </w:r>
      <w:r w:rsidR="003C4735" w:rsidRPr="00F34CC8">
        <w:rPr>
          <w:rFonts w:ascii="GHEA Grapalat" w:hAnsi="GHEA Grapalat"/>
          <w:color w:val="000000"/>
          <w:sz w:val="24"/>
          <w:szCs w:val="24"/>
          <w:lang w:val="hy-AM"/>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6C0463"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13</w:t>
      </w:r>
      <w:r w:rsidR="00B919EF" w:rsidRPr="00F34CC8">
        <w:rPr>
          <w:rFonts w:ascii="GHEA Grapalat" w:hAnsi="GHEA Grapalat"/>
          <w:b/>
          <w:bCs/>
          <w:color w:val="000000"/>
          <w:sz w:val="24"/>
          <w:szCs w:val="24"/>
          <w:lang w:val="hy-AM"/>
        </w:rPr>
        <w:t>. ՇԱՐԺԱԿԱՆ ՍՏՈՄԱՏՈԼՈԳԻԱԿԱՆ ԾԱՌԱՅՈՒԹՅՈՒՆ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sidRPr="00AE7ECB">
        <w:rPr>
          <w:rFonts w:ascii="GHEA Grapalat" w:hAnsi="GHEA Grapalat"/>
          <w:b/>
          <w:bCs/>
          <w:color w:val="000000"/>
          <w:sz w:val="24"/>
          <w:szCs w:val="24"/>
          <w:lang w:val="hy-AM"/>
        </w:rPr>
        <w:t>13.</w:t>
      </w:r>
      <w:r w:rsidR="00B919EF" w:rsidRPr="00F34CC8">
        <w:rPr>
          <w:rFonts w:ascii="GHEA Grapalat" w:hAnsi="GHEA Grapalat"/>
          <w:b/>
          <w:bCs/>
          <w:color w:val="000000"/>
          <w:sz w:val="24"/>
          <w:szCs w:val="24"/>
          <w:lang w:val="hy-AM"/>
        </w:rPr>
        <w:t>1. ՍԱՐՔԱՎՈՐՈՒՄՆԵՐ ԵՎ ԳՈՐԾԻՔՆԵՐ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1. Բազմաֆունկցիոնալ ստոմատոլոգիական համասարք</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2. Մեխանիկական (անկյունային և ուղիղ) և տուրբինային ծայրակալներ համասարքի համար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3. Նորագույն շարժական ռենտգեն սարք, թվային սենսորի առկայությամբ (ռադիովիզիոգրաֆ)</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4. Ջրի թորման սարք</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5. Ավտոկլավ Բ</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6. Ուլտրասոնիկ նախամանրէազերծման սարք</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7. Գործիքների ախտահանման նպատակով փաթեթավորման համար նախատեսված տարբեր չափերի ոչ ստանդարտ փաթեթներ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8. Ախտահանիչ նյութեր և հեղուկներ</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9. Մանրէասպան լամպ կամ օդը վարակազերծող այլ միջոցներ` համաձայն իրենց ուղեկցող հրահանգի</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lastRenderedPageBreak/>
        <w:t>13.1.</w:t>
      </w:r>
      <w:r w:rsidR="00B919EF" w:rsidRPr="00F34CC8">
        <w:rPr>
          <w:rFonts w:ascii="GHEA Grapalat" w:hAnsi="GHEA Grapalat"/>
          <w:color w:val="000000"/>
          <w:sz w:val="24"/>
          <w:szCs w:val="24"/>
          <w:lang w:val="hy-AM"/>
        </w:rPr>
        <w:t>10. Լվացարան</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13.1.</w:t>
      </w:r>
      <w:r w:rsidR="00B919EF" w:rsidRPr="00F34CC8">
        <w:rPr>
          <w:rFonts w:ascii="GHEA Grapalat" w:hAnsi="GHEA Grapalat"/>
          <w:color w:val="000000"/>
          <w:sz w:val="24"/>
          <w:szCs w:val="24"/>
          <w:lang w:val="hy-AM"/>
        </w:rPr>
        <w:t>11. Ներառյալ նաև`</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b/>
          <w:bCs/>
          <w:color w:val="000000"/>
          <w:sz w:val="24"/>
          <w:szCs w:val="24"/>
          <w:lang w:val="hy-AM"/>
        </w:rPr>
        <w:t>1) Թերապևտիկ ստոմատոլոգիական ծառայություն`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ա. Ստոմատոլոգիական դիաթերմոկոագուլյատոր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բ. Ատամի արմատախողովակների երկարությունը որոշող սարք (ապեքսլոկատոր)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գ. Ստոմատոլոգիական նեգատասկոպ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դ. Ատամնանստվածքների հեռացման համար նախատեսված սարք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ե. Լուսապոլիմերիզացնող լամպ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զ. Ստոմատոլոգիական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է. Ատամնանստվածքների մեխանիկական հեռացման համար նախատեսված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ը. Արմատախողովակների մեխանիկական մշակման համար նախատեսված գործիքների հավաքածու (էնդոդոնթիա)</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թ. Բոռերի, քարերի, սկավառակների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b/>
          <w:bCs/>
          <w:color w:val="000000"/>
          <w:sz w:val="24"/>
          <w:szCs w:val="24"/>
          <w:lang w:val="hy-AM"/>
        </w:rPr>
        <w:t>2) Վիրաբուժական ստոմատոլոգիական ծառայություն`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ա. Ստոմատոլոգիական նեգատասկոպ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բ. Ստոմատոլոգիական դիաթերմոկոագուլյատոր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գ. Վերին և ստորին ծնոտների ատամների հեռացման համար նախատեսված աքցանների և ամբարձիչների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դ. Վիրաբուժական ստոմատոլոգիական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ե. Ստոմատոլոգիական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զ. Բոռերի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b/>
          <w:bCs/>
          <w:color w:val="000000"/>
          <w:sz w:val="24"/>
          <w:szCs w:val="24"/>
          <w:lang w:val="hy-AM"/>
        </w:rPr>
        <w:t>3) Ընդհանուր ստոմատոլոգիական ծառայություն`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ա. Ստոմատոլոգիական դիաթերմոկոագուլյատոր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բ. Ատամի արմատախողովակների երկարությունը որոշող սարք (ապեքսլոկատոր)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գ. Ստոմատոլոգիական նեգատասկոպ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դ. Ատամնանստվածքների հեռացման համար նախատեսված սարք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ե. Լուսապոլիմերիզացնող լամպ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զ. Ատամնանստվածքների մեխանիկական հեռացման համար նախատեսված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է. Արմատախողովակների մեխանիկական մշակման համար նախատեսված գործիքների հավաքածու (էնդոդոնթիա)</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ը. Ստոմատոլոգիական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թ. Բոռերի, ֆրեզների, քարերի, սկավառակների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ժ.Վերին և ստորին ծնոտների ատամների հեռացման համար նախատեսված աքցանների և ամբարձիչների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ժա. Վիրաբուժական ստոմատոլոգիական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b/>
          <w:bCs/>
          <w:color w:val="000000"/>
          <w:sz w:val="24"/>
          <w:szCs w:val="24"/>
          <w:lang w:val="hy-AM"/>
        </w:rPr>
        <w:t>4) Ընտանեկան ստոմատոլոգիական ծառայություն`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ա. Ստոմատոլոգիական դիաթերմոկոագուլյատոր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lastRenderedPageBreak/>
        <w:t>բ. Ատամի արմատախողովակների երկարությունը որոշող սարք (ապեքսլոկատոր)</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գ. Ստոմատոլոգիական նեգատասկոպ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դ. Ատամնանստվածքների հեռացման համար նախատեսված սարք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ե. Լուսապոլիմերիզացնող լամպ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զ. Ատամնանստվածքների մեխանիկական հեռացման համար նախատեսված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է. Արմատախողովակների մեխանիկական մշակման համար նախատեսված գործիքների հավաքածու (էնդոդոնթիա)</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ը. Ստոմատոլոգիական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թ. Բոռերի, ֆրեզների, քարերի, սկավառակների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ժ. Վերին և ստորին ծնոտների ատամների հեռացման համար նախատեսված աքցանների և ամբարձիչների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ժա. Վիրաբուժական ստոմատոլոգիական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ժբ. Ատամի արհեստական պսակները հանելու համար նախատեսված գործիք (կոպ)</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ժգ. Կլորաշուրթ աքցան (կրամպոն)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ժդ. Դրոշմագդալների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ժե. Նշտար, նշտարաբռնիչ</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b/>
          <w:bCs/>
          <w:color w:val="000000"/>
          <w:sz w:val="24"/>
          <w:szCs w:val="24"/>
          <w:lang w:val="hy-AM"/>
        </w:rPr>
        <w:t>5) Օրթոպեդիկ ստոմատոլոգիական ծառայություն`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ա. Ստոմատոլոգիական նեգատասկոպ (կարող է ներառված լինել նաև</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բ. Լուսապոլիմերիզացնող լամպ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գ. Դրոշմագդալների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դ. Ատամի արհեստական պսակները հանելու համար նախատեսված գործիք (կոպ)</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ե. Նշտար, նշտարաբռնիչ</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զ. Ստոմատոլոգիական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է. Դրոշմանյութի շաղախման ռետինե թաս</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ը. Բոռերի, ֆրեզների, քարերի, սկավառակների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թ. Դրոշմանյութի շաղախման մածկիչ (շպատել)</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ժ. Կլորաշուրթ աքցան (կրամպոն)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b/>
          <w:bCs/>
          <w:color w:val="000000"/>
          <w:sz w:val="24"/>
          <w:szCs w:val="24"/>
          <w:lang w:val="hy-AM"/>
        </w:rPr>
        <w:t>6) Օրթոդոնտիկ ստոմատոլոգիական ծառայություն`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ա. Լուսապոլիմերիզացնող լամպ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բ. Բոռերի, ֆրեզների, քարերի, սկավառակների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գ. Անշարժ և շարժական օրթոդոնտիկ տեխնիկայով աշխատելու համար նախատեսված գործիքների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դ. Դրոշմագդալների հավաքածու</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ե. Նեգատասկոպ</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զ. Ատամնանստվածքների հեռացման համար նախատեսված սարք (կարող է ներառված լինել նաև համասարքի կազմում)</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ascii="GHEA Grapalat" w:hAnsi="GHEA Grapalat"/>
          <w:color w:val="000000"/>
          <w:sz w:val="24"/>
          <w:szCs w:val="24"/>
          <w:lang w:val="hy-AM"/>
        </w:rPr>
        <w:t>Վերոնշյալ ծառայությունների տեխնիկական հագեցվածությունում կրկնվող սարքավորումներն ու գործիքները կարող են ներկայացվել մեկ օրինակով:</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b/>
          <w:bCs/>
          <w:color w:val="000000"/>
          <w:sz w:val="24"/>
          <w:szCs w:val="24"/>
        </w:rPr>
        <w:t>13.</w:t>
      </w:r>
      <w:r w:rsidR="00B919EF" w:rsidRPr="00F34CC8">
        <w:rPr>
          <w:rFonts w:ascii="GHEA Grapalat" w:hAnsi="GHEA Grapalat"/>
          <w:b/>
          <w:bCs/>
          <w:color w:val="000000"/>
          <w:sz w:val="24"/>
          <w:szCs w:val="24"/>
          <w:lang w:val="hy-AM"/>
        </w:rPr>
        <w:t>2. ԿԱԴՐԱՅԻՆ ՀԱԳԵՑՎԱԾՈՒԹՅՈՒՆ</w:t>
      </w:r>
    </w:p>
    <w:p w:rsidR="00B919EF" w:rsidRPr="00F34CC8" w:rsidRDefault="00B919EF" w:rsidP="00B919EF">
      <w:pPr>
        <w:shd w:val="clear" w:color="auto" w:fill="FFFFFF"/>
        <w:spacing w:after="0" w:line="240" w:lineRule="auto"/>
        <w:ind w:firstLine="375"/>
        <w:jc w:val="both"/>
        <w:rPr>
          <w:rFonts w:ascii="GHEA Grapalat" w:hAnsi="GHEA Grapalat"/>
          <w:color w:val="000000"/>
          <w:sz w:val="24"/>
          <w:szCs w:val="24"/>
          <w:lang w:val="hy-AM"/>
        </w:rPr>
      </w:pPr>
      <w:r w:rsidRPr="00F34CC8">
        <w:rPr>
          <w:rFonts w:cs="Calibri"/>
          <w:color w:val="000000"/>
          <w:sz w:val="24"/>
          <w:szCs w:val="24"/>
          <w:lang w:val="hy-AM"/>
        </w:rPr>
        <w:lastRenderedPageBreak/>
        <w:t> </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13.2.</w:t>
      </w:r>
      <w:r w:rsidR="00B919EF" w:rsidRPr="00F34CC8">
        <w:rPr>
          <w:rFonts w:ascii="GHEA Grapalat" w:hAnsi="GHEA Grapalat"/>
          <w:color w:val="000000"/>
          <w:sz w:val="24"/>
          <w:szCs w:val="24"/>
          <w:lang w:val="hy-AM"/>
        </w:rPr>
        <w:t xml:space="preserve">1. Բժիշկ-ստոմատոլոգ` համապատասխան հետբուհական մասնագիտացմամբ և </w:t>
      </w:r>
      <w:r w:rsidR="003C4735"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13.2.</w:t>
      </w:r>
      <w:r w:rsidR="00B919EF" w:rsidRPr="00F34CC8">
        <w:rPr>
          <w:rFonts w:ascii="GHEA Grapalat" w:hAnsi="GHEA Grapalat"/>
          <w:color w:val="000000"/>
          <w:sz w:val="24"/>
          <w:szCs w:val="24"/>
          <w:lang w:val="hy-AM"/>
        </w:rPr>
        <w:t xml:space="preserve">2. Միջին բուժաշխատող` </w:t>
      </w:r>
      <w:r w:rsidR="003C4735" w:rsidRPr="00F34CC8">
        <w:rPr>
          <w:rFonts w:ascii="GHEA Grapalat" w:hAnsi="GHEA Grapalat"/>
          <w:color w:val="000000"/>
          <w:sz w:val="24"/>
          <w:szCs w:val="24"/>
          <w:lang w:val="hy-AM"/>
        </w:rPr>
        <w:t>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13.3.</w:t>
      </w:r>
      <w:r w:rsidR="00B919EF" w:rsidRPr="00F34CC8">
        <w:rPr>
          <w:rFonts w:ascii="GHEA Grapalat" w:hAnsi="GHEA Grapalat"/>
          <w:color w:val="000000"/>
          <w:sz w:val="24"/>
          <w:szCs w:val="24"/>
          <w:lang w:val="hy-AM"/>
        </w:rPr>
        <w:t>3. Կրտսեր բուժաշխատող</w:t>
      </w:r>
    </w:p>
    <w:p w:rsidR="00B919EF" w:rsidRPr="00F34CC8" w:rsidRDefault="00AE7ECB" w:rsidP="00B919EF">
      <w:pPr>
        <w:shd w:val="clear" w:color="auto" w:fill="FFFFFF"/>
        <w:spacing w:after="0" w:line="240" w:lineRule="auto"/>
        <w:ind w:firstLine="375"/>
        <w:jc w:val="both"/>
        <w:rPr>
          <w:rFonts w:ascii="GHEA Grapalat" w:hAnsi="GHEA Grapalat"/>
          <w:color w:val="000000"/>
          <w:sz w:val="24"/>
          <w:szCs w:val="24"/>
          <w:lang w:val="hy-AM"/>
        </w:rPr>
      </w:pPr>
      <w:r>
        <w:rPr>
          <w:rFonts w:ascii="GHEA Grapalat" w:hAnsi="GHEA Grapalat"/>
          <w:color w:val="000000"/>
          <w:sz w:val="24"/>
          <w:szCs w:val="24"/>
        </w:rPr>
        <w:t>13.4.</w:t>
      </w:r>
      <w:bookmarkStart w:id="0" w:name="_GoBack"/>
      <w:bookmarkEnd w:id="0"/>
      <w:r w:rsidR="00B919EF" w:rsidRPr="00F34CC8">
        <w:rPr>
          <w:rFonts w:ascii="GHEA Grapalat" w:hAnsi="GHEA Grapalat"/>
          <w:color w:val="000000"/>
          <w:sz w:val="24"/>
          <w:szCs w:val="24"/>
          <w:lang w:val="hy-AM"/>
        </w:rPr>
        <w:t xml:space="preserve">4. </w:t>
      </w:r>
      <w:r w:rsidR="003C4735" w:rsidRPr="00F34CC8">
        <w:rPr>
          <w:rFonts w:ascii="GHEA Grapalat" w:hAnsi="GHEA Grapalat"/>
          <w:color w:val="000000"/>
          <w:sz w:val="24"/>
          <w:szCs w:val="24"/>
          <w:lang w:val="hy-AM"/>
        </w:rPr>
        <w:t xml:space="preserve">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w:t>
      </w:r>
      <w:r w:rsidR="00B919EF" w:rsidRPr="00F34CC8">
        <w:rPr>
          <w:rFonts w:ascii="GHEA Grapalat" w:hAnsi="GHEA Grapalat"/>
          <w:color w:val="000000"/>
          <w:sz w:val="24"/>
          <w:szCs w:val="24"/>
          <w:lang w:val="hy-AM"/>
        </w:rPr>
        <w:t>բժիշկ-ստոմատոլոգ կամ բժիշկ-ճառագայթային ախտորոշիչ կամ բժիշկ-ռենտգենոլոգ կամ ռենտգեն-լաբորանտ կամ միջին բուժաշխատող` համապատասխան վերապատրաստմամբ</w:t>
      </w:r>
      <w:r w:rsidR="00C66E90">
        <w:rPr>
          <w:rFonts w:ascii="GHEA Grapalat" w:hAnsi="GHEA Grapalat"/>
          <w:color w:val="000000"/>
          <w:sz w:val="24"/>
          <w:szCs w:val="24"/>
          <w:lang w:val="hy-AM"/>
        </w:rPr>
        <w:t>:»</w:t>
      </w:r>
    </w:p>
    <w:p w:rsidR="008D2A12" w:rsidRPr="00443483" w:rsidRDefault="008D2A12" w:rsidP="004B5564">
      <w:pPr>
        <w:shd w:val="clear" w:color="auto" w:fill="FFFFFF"/>
        <w:spacing w:after="0" w:line="360" w:lineRule="auto"/>
        <w:ind w:firstLine="375"/>
        <w:jc w:val="both"/>
        <w:rPr>
          <w:rFonts w:ascii="GHEA Grapalat" w:hAnsi="GHEA Grapalat"/>
          <w:b/>
          <w:color w:val="000000"/>
          <w:sz w:val="24"/>
          <w:szCs w:val="24"/>
          <w:lang w:val="hy-AM"/>
        </w:rPr>
      </w:pPr>
    </w:p>
    <w:p w:rsidR="007B7EEF" w:rsidRPr="00443483" w:rsidRDefault="007B7EEF" w:rsidP="004B5564">
      <w:pPr>
        <w:spacing w:after="0" w:line="360" w:lineRule="auto"/>
        <w:ind w:firstLine="375"/>
        <w:jc w:val="both"/>
        <w:rPr>
          <w:rFonts w:ascii="GHEA Grapalat" w:hAnsi="GHEA Grapalat"/>
          <w:color w:val="000000"/>
          <w:sz w:val="24"/>
          <w:szCs w:val="24"/>
          <w:shd w:val="clear" w:color="auto" w:fill="FFFFFF"/>
          <w:lang w:val="hy-AM"/>
        </w:rPr>
      </w:pPr>
    </w:p>
    <w:p w:rsidR="003F7077" w:rsidRPr="00443483" w:rsidRDefault="003F7077" w:rsidP="004B5564">
      <w:pPr>
        <w:spacing w:line="360" w:lineRule="auto"/>
        <w:jc w:val="both"/>
        <w:rPr>
          <w:rFonts w:ascii="GHEA Grapalat" w:hAnsi="GHEA Grapalat"/>
          <w:b/>
          <w:bCs/>
          <w:sz w:val="24"/>
          <w:szCs w:val="24"/>
          <w:lang w:val="hy-AM"/>
        </w:rPr>
      </w:pPr>
    </w:p>
    <w:sectPr w:rsidR="003F7077" w:rsidRPr="00443483" w:rsidSect="00B372A5">
      <w:pgSz w:w="11906" w:h="16838" w:code="9"/>
      <w:pgMar w:top="1134" w:right="849"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K Courier">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Times LatArm">
    <w:panose1 w:val="00000000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84E2F"/>
    <w:multiLevelType w:val="hybridMultilevel"/>
    <w:tmpl w:val="52E0AEB6"/>
    <w:lvl w:ilvl="0" w:tplc="04090011">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DEC5242"/>
    <w:multiLevelType w:val="hybridMultilevel"/>
    <w:tmpl w:val="C9E016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F72C1D"/>
    <w:multiLevelType w:val="hybridMultilevel"/>
    <w:tmpl w:val="68143A3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54933CF"/>
    <w:multiLevelType w:val="hybridMultilevel"/>
    <w:tmpl w:val="B1FA751A"/>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15:restartNumberingAfterBreak="0">
    <w:nsid w:val="1C8B45DB"/>
    <w:multiLevelType w:val="hybridMultilevel"/>
    <w:tmpl w:val="64A8E5FA"/>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27E821B7"/>
    <w:multiLevelType w:val="hybridMultilevel"/>
    <w:tmpl w:val="327E5E7A"/>
    <w:lvl w:ilvl="0" w:tplc="04090011">
      <w:start w:val="1"/>
      <w:numFmt w:val="decimal"/>
      <w:lvlText w:val="%1)"/>
      <w:lvlJc w:val="left"/>
      <w:pPr>
        <w:ind w:left="1815" w:hanging="360"/>
      </w:p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6"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763779B"/>
    <w:multiLevelType w:val="hybridMultilevel"/>
    <w:tmpl w:val="6556FFD2"/>
    <w:lvl w:ilvl="0" w:tplc="0BA625F4">
      <w:start w:val="1"/>
      <w:numFmt w:val="decimal"/>
      <w:lvlText w:val="%1."/>
      <w:lvlJc w:val="left"/>
      <w:pPr>
        <w:ind w:left="720" w:hanging="360"/>
      </w:pPr>
      <w:rPr>
        <w:rFonts w:ascii="GHEA Grapalat" w:eastAsia="Calibri" w:hAnsi="GHEA Grapalat"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95D267B"/>
    <w:multiLevelType w:val="hybridMultilevel"/>
    <w:tmpl w:val="321A5820"/>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527460BF"/>
    <w:multiLevelType w:val="hybridMultilevel"/>
    <w:tmpl w:val="D424044A"/>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52AB3400"/>
    <w:multiLevelType w:val="hybridMultilevel"/>
    <w:tmpl w:val="302C519E"/>
    <w:lvl w:ilvl="0" w:tplc="67128DF6">
      <w:start w:val="1"/>
      <w:numFmt w:val="decimal"/>
      <w:lvlText w:val="%1)"/>
      <w:lvlJc w:val="left"/>
      <w:pPr>
        <w:ind w:left="1920"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15:restartNumberingAfterBreak="0">
    <w:nsid w:val="53E06F4E"/>
    <w:multiLevelType w:val="hybridMultilevel"/>
    <w:tmpl w:val="AB6486D0"/>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15:restartNumberingAfterBreak="0">
    <w:nsid w:val="55916F3D"/>
    <w:multiLevelType w:val="hybridMultilevel"/>
    <w:tmpl w:val="67C8FF22"/>
    <w:lvl w:ilvl="0" w:tplc="73AE4C5A">
      <w:start w:val="1"/>
      <w:numFmt w:val="decimal"/>
      <w:lvlText w:val="%1)"/>
      <w:lvlJc w:val="left"/>
      <w:pPr>
        <w:ind w:left="720" w:hanging="360"/>
      </w:pPr>
      <w:rPr>
        <w:rFonts w:cs="AK Courier"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11750E"/>
    <w:multiLevelType w:val="hybridMultilevel"/>
    <w:tmpl w:val="3C8AE634"/>
    <w:lvl w:ilvl="0" w:tplc="64BAC0F6">
      <w:start w:val="2"/>
      <w:numFmt w:val="decimal"/>
      <w:lvlText w:val="%1."/>
      <w:lvlJc w:val="left"/>
      <w:pPr>
        <w:ind w:left="72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15:restartNumberingAfterBreak="0">
    <w:nsid w:val="62A46CBF"/>
    <w:multiLevelType w:val="hybridMultilevel"/>
    <w:tmpl w:val="40D0C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E71DB1"/>
    <w:multiLevelType w:val="hybridMultilevel"/>
    <w:tmpl w:val="E05CE2A8"/>
    <w:lvl w:ilvl="0" w:tplc="40E64A0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687E6E10"/>
    <w:multiLevelType w:val="hybridMultilevel"/>
    <w:tmpl w:val="3A66B704"/>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D384DFA"/>
    <w:multiLevelType w:val="hybridMultilevel"/>
    <w:tmpl w:val="3B6ABCAA"/>
    <w:lvl w:ilvl="0" w:tplc="0BA625F4">
      <w:start w:val="1"/>
      <w:numFmt w:val="decimal"/>
      <w:lvlText w:val="%1."/>
      <w:lvlJc w:val="left"/>
      <w:pPr>
        <w:ind w:left="4273" w:hanging="870"/>
      </w:pPr>
      <w:rPr>
        <w:rFonts w:ascii="GHEA Grapalat" w:eastAsia="Calibri" w:hAnsi="GHEA Grapalat"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5731518"/>
    <w:multiLevelType w:val="hybridMultilevel"/>
    <w:tmpl w:val="EDAEDAB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15"/>
  </w:num>
  <w:num w:numId="2">
    <w:abstractNumId w:val="12"/>
  </w:num>
  <w:num w:numId="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7"/>
  </w:num>
  <w:num w:numId="8">
    <w:abstractNumId w:val="0"/>
  </w:num>
  <w:num w:numId="9">
    <w:abstractNumId w:val="6"/>
  </w:num>
  <w:num w:numId="10">
    <w:abstractNumId w:val="11"/>
  </w:num>
  <w:num w:numId="11">
    <w:abstractNumId w:val="10"/>
  </w:num>
  <w:num w:numId="12">
    <w:abstractNumId w:val="14"/>
  </w:num>
  <w:num w:numId="13">
    <w:abstractNumId w:val="3"/>
  </w:num>
  <w:num w:numId="14">
    <w:abstractNumId w:val="18"/>
  </w:num>
  <w:num w:numId="15">
    <w:abstractNumId w:val="2"/>
  </w:num>
  <w:num w:numId="16">
    <w:abstractNumId w:val="16"/>
  </w:num>
  <w:num w:numId="17">
    <w:abstractNumId w:val="8"/>
  </w:num>
  <w:num w:numId="18">
    <w:abstractNumId w:val="9"/>
  </w:num>
  <w:num w:numId="19">
    <w:abstractNumId w:val="4"/>
  </w:num>
  <w:num w:numId="20">
    <w:abstractNumId w:val="5"/>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E01"/>
    <w:rsid w:val="000021A7"/>
    <w:rsid w:val="000115A8"/>
    <w:rsid w:val="00012ACE"/>
    <w:rsid w:val="00027B64"/>
    <w:rsid w:val="00046AB5"/>
    <w:rsid w:val="000535A6"/>
    <w:rsid w:val="00054AF7"/>
    <w:rsid w:val="00061FBB"/>
    <w:rsid w:val="00063839"/>
    <w:rsid w:val="000744A4"/>
    <w:rsid w:val="00080341"/>
    <w:rsid w:val="0008374F"/>
    <w:rsid w:val="00090A8C"/>
    <w:rsid w:val="00092FA3"/>
    <w:rsid w:val="000A715A"/>
    <w:rsid w:val="000B556D"/>
    <w:rsid w:val="000B5820"/>
    <w:rsid w:val="000D30C0"/>
    <w:rsid w:val="000D658F"/>
    <w:rsid w:val="000E4816"/>
    <w:rsid w:val="000F2998"/>
    <w:rsid w:val="00127DE9"/>
    <w:rsid w:val="00147FFE"/>
    <w:rsid w:val="00150976"/>
    <w:rsid w:val="001541DE"/>
    <w:rsid w:val="00157FB2"/>
    <w:rsid w:val="0016322B"/>
    <w:rsid w:val="00176F4F"/>
    <w:rsid w:val="0018251B"/>
    <w:rsid w:val="001866A5"/>
    <w:rsid w:val="00186F0F"/>
    <w:rsid w:val="00194C3B"/>
    <w:rsid w:val="001A1C14"/>
    <w:rsid w:val="001B49D5"/>
    <w:rsid w:val="001B4ACF"/>
    <w:rsid w:val="001C0E75"/>
    <w:rsid w:val="001D1C25"/>
    <w:rsid w:val="001F0B05"/>
    <w:rsid w:val="001F2D62"/>
    <w:rsid w:val="00235224"/>
    <w:rsid w:val="00236327"/>
    <w:rsid w:val="002453A3"/>
    <w:rsid w:val="00285AD2"/>
    <w:rsid w:val="00296A89"/>
    <w:rsid w:val="002A6D0B"/>
    <w:rsid w:val="002B095F"/>
    <w:rsid w:val="002B11F9"/>
    <w:rsid w:val="002B16CA"/>
    <w:rsid w:val="002B4A3B"/>
    <w:rsid w:val="002B7494"/>
    <w:rsid w:val="002C1E24"/>
    <w:rsid w:val="002D05B9"/>
    <w:rsid w:val="002D0F97"/>
    <w:rsid w:val="002D4132"/>
    <w:rsid w:val="002E5005"/>
    <w:rsid w:val="002F47C9"/>
    <w:rsid w:val="003028CA"/>
    <w:rsid w:val="00312575"/>
    <w:rsid w:val="00312D14"/>
    <w:rsid w:val="00317537"/>
    <w:rsid w:val="00330835"/>
    <w:rsid w:val="003858BD"/>
    <w:rsid w:val="003940E7"/>
    <w:rsid w:val="00395C48"/>
    <w:rsid w:val="00396BA3"/>
    <w:rsid w:val="0039741C"/>
    <w:rsid w:val="00397B24"/>
    <w:rsid w:val="003A5C5D"/>
    <w:rsid w:val="003B453C"/>
    <w:rsid w:val="003C18BB"/>
    <w:rsid w:val="003C4735"/>
    <w:rsid w:val="003D1CFD"/>
    <w:rsid w:val="003D5FF8"/>
    <w:rsid w:val="003E1542"/>
    <w:rsid w:val="003E785F"/>
    <w:rsid w:val="003F60EB"/>
    <w:rsid w:val="003F7077"/>
    <w:rsid w:val="00407546"/>
    <w:rsid w:val="00416E68"/>
    <w:rsid w:val="00421CBC"/>
    <w:rsid w:val="00443483"/>
    <w:rsid w:val="004466B4"/>
    <w:rsid w:val="00450EFD"/>
    <w:rsid w:val="00455F37"/>
    <w:rsid w:val="0046092A"/>
    <w:rsid w:val="00474E67"/>
    <w:rsid w:val="00492CBB"/>
    <w:rsid w:val="004B5564"/>
    <w:rsid w:val="004B6A28"/>
    <w:rsid w:val="004C3870"/>
    <w:rsid w:val="004E3022"/>
    <w:rsid w:val="004E5D73"/>
    <w:rsid w:val="004F6A33"/>
    <w:rsid w:val="00511562"/>
    <w:rsid w:val="0051523F"/>
    <w:rsid w:val="0052502F"/>
    <w:rsid w:val="00533D4F"/>
    <w:rsid w:val="005416D1"/>
    <w:rsid w:val="005437D4"/>
    <w:rsid w:val="00547589"/>
    <w:rsid w:val="005475D2"/>
    <w:rsid w:val="00550428"/>
    <w:rsid w:val="00552827"/>
    <w:rsid w:val="00552DA8"/>
    <w:rsid w:val="005565B7"/>
    <w:rsid w:val="00563ADD"/>
    <w:rsid w:val="00596767"/>
    <w:rsid w:val="005B01C8"/>
    <w:rsid w:val="005B0D8B"/>
    <w:rsid w:val="005B35D0"/>
    <w:rsid w:val="005C0047"/>
    <w:rsid w:val="005D4A06"/>
    <w:rsid w:val="005E1253"/>
    <w:rsid w:val="005E21CA"/>
    <w:rsid w:val="005E6B5A"/>
    <w:rsid w:val="005F011D"/>
    <w:rsid w:val="005F72D3"/>
    <w:rsid w:val="005F7E08"/>
    <w:rsid w:val="006256E3"/>
    <w:rsid w:val="00637083"/>
    <w:rsid w:val="00643868"/>
    <w:rsid w:val="00670ABA"/>
    <w:rsid w:val="006851D2"/>
    <w:rsid w:val="00692926"/>
    <w:rsid w:val="0069799E"/>
    <w:rsid w:val="006A3EC5"/>
    <w:rsid w:val="006A6DB6"/>
    <w:rsid w:val="006A7015"/>
    <w:rsid w:val="006C0463"/>
    <w:rsid w:val="006C2247"/>
    <w:rsid w:val="006C7ADF"/>
    <w:rsid w:val="006E2413"/>
    <w:rsid w:val="006E36AA"/>
    <w:rsid w:val="00701224"/>
    <w:rsid w:val="007015F4"/>
    <w:rsid w:val="0070783C"/>
    <w:rsid w:val="00707F72"/>
    <w:rsid w:val="00734B0A"/>
    <w:rsid w:val="00765832"/>
    <w:rsid w:val="007708C6"/>
    <w:rsid w:val="00775375"/>
    <w:rsid w:val="00792E01"/>
    <w:rsid w:val="007950D3"/>
    <w:rsid w:val="007B74BA"/>
    <w:rsid w:val="007B7EEF"/>
    <w:rsid w:val="007D05EE"/>
    <w:rsid w:val="007D1765"/>
    <w:rsid w:val="007D77D8"/>
    <w:rsid w:val="007F1202"/>
    <w:rsid w:val="007F42F7"/>
    <w:rsid w:val="007F56FE"/>
    <w:rsid w:val="00807A85"/>
    <w:rsid w:val="00823B8E"/>
    <w:rsid w:val="0083516D"/>
    <w:rsid w:val="00843E65"/>
    <w:rsid w:val="00847E31"/>
    <w:rsid w:val="00870977"/>
    <w:rsid w:val="00875DE0"/>
    <w:rsid w:val="00880B4E"/>
    <w:rsid w:val="00883796"/>
    <w:rsid w:val="00885B31"/>
    <w:rsid w:val="00892A01"/>
    <w:rsid w:val="008949DD"/>
    <w:rsid w:val="0089536B"/>
    <w:rsid w:val="008B735B"/>
    <w:rsid w:val="008C176A"/>
    <w:rsid w:val="008C3C8F"/>
    <w:rsid w:val="008D2A12"/>
    <w:rsid w:val="008E106B"/>
    <w:rsid w:val="008F645A"/>
    <w:rsid w:val="00902CCB"/>
    <w:rsid w:val="00905BED"/>
    <w:rsid w:val="00911697"/>
    <w:rsid w:val="00912C6C"/>
    <w:rsid w:val="00914B22"/>
    <w:rsid w:val="00933FB7"/>
    <w:rsid w:val="009464AD"/>
    <w:rsid w:val="00947BD5"/>
    <w:rsid w:val="00951CB0"/>
    <w:rsid w:val="00955B6C"/>
    <w:rsid w:val="00966D45"/>
    <w:rsid w:val="00972689"/>
    <w:rsid w:val="00974132"/>
    <w:rsid w:val="00983264"/>
    <w:rsid w:val="00991E3D"/>
    <w:rsid w:val="009A5152"/>
    <w:rsid w:val="009B2DD4"/>
    <w:rsid w:val="009C4FC6"/>
    <w:rsid w:val="009C513B"/>
    <w:rsid w:val="009D07ED"/>
    <w:rsid w:val="009E694E"/>
    <w:rsid w:val="00A021CC"/>
    <w:rsid w:val="00A13492"/>
    <w:rsid w:val="00A4203F"/>
    <w:rsid w:val="00A54747"/>
    <w:rsid w:val="00A57BAB"/>
    <w:rsid w:val="00A6180F"/>
    <w:rsid w:val="00A776FC"/>
    <w:rsid w:val="00A834CB"/>
    <w:rsid w:val="00A86751"/>
    <w:rsid w:val="00AC656B"/>
    <w:rsid w:val="00AD4FEC"/>
    <w:rsid w:val="00AE7ECB"/>
    <w:rsid w:val="00B000CD"/>
    <w:rsid w:val="00B0361F"/>
    <w:rsid w:val="00B06E5C"/>
    <w:rsid w:val="00B139B7"/>
    <w:rsid w:val="00B205EE"/>
    <w:rsid w:val="00B2085F"/>
    <w:rsid w:val="00B30A33"/>
    <w:rsid w:val="00B318F4"/>
    <w:rsid w:val="00B3452C"/>
    <w:rsid w:val="00B35FCF"/>
    <w:rsid w:val="00B372A5"/>
    <w:rsid w:val="00B42511"/>
    <w:rsid w:val="00B72496"/>
    <w:rsid w:val="00B919EF"/>
    <w:rsid w:val="00B957F9"/>
    <w:rsid w:val="00BB54A4"/>
    <w:rsid w:val="00BB564A"/>
    <w:rsid w:val="00BD29FF"/>
    <w:rsid w:val="00BE0241"/>
    <w:rsid w:val="00BE15BE"/>
    <w:rsid w:val="00BF4106"/>
    <w:rsid w:val="00C2265E"/>
    <w:rsid w:val="00C24E78"/>
    <w:rsid w:val="00C36D1E"/>
    <w:rsid w:val="00C652E7"/>
    <w:rsid w:val="00C66E90"/>
    <w:rsid w:val="00C7616C"/>
    <w:rsid w:val="00C76FD5"/>
    <w:rsid w:val="00C77149"/>
    <w:rsid w:val="00C84517"/>
    <w:rsid w:val="00C857EE"/>
    <w:rsid w:val="00C912F5"/>
    <w:rsid w:val="00C9558F"/>
    <w:rsid w:val="00CA1EA9"/>
    <w:rsid w:val="00CB2C88"/>
    <w:rsid w:val="00CB3121"/>
    <w:rsid w:val="00CB3580"/>
    <w:rsid w:val="00CB47B9"/>
    <w:rsid w:val="00CC0043"/>
    <w:rsid w:val="00CC711E"/>
    <w:rsid w:val="00CD151E"/>
    <w:rsid w:val="00CD53F3"/>
    <w:rsid w:val="00CD692E"/>
    <w:rsid w:val="00CE08EB"/>
    <w:rsid w:val="00D36048"/>
    <w:rsid w:val="00D50DA6"/>
    <w:rsid w:val="00D513E2"/>
    <w:rsid w:val="00D61500"/>
    <w:rsid w:val="00D65DE9"/>
    <w:rsid w:val="00D677F9"/>
    <w:rsid w:val="00D7601B"/>
    <w:rsid w:val="00D947DA"/>
    <w:rsid w:val="00DA765C"/>
    <w:rsid w:val="00DA7AD8"/>
    <w:rsid w:val="00DD66ED"/>
    <w:rsid w:val="00DD6DA1"/>
    <w:rsid w:val="00DE56A9"/>
    <w:rsid w:val="00DE63F2"/>
    <w:rsid w:val="00DF6841"/>
    <w:rsid w:val="00E01AE4"/>
    <w:rsid w:val="00E1297E"/>
    <w:rsid w:val="00E17D86"/>
    <w:rsid w:val="00E21553"/>
    <w:rsid w:val="00E216CD"/>
    <w:rsid w:val="00E23FA0"/>
    <w:rsid w:val="00E26E02"/>
    <w:rsid w:val="00E31F69"/>
    <w:rsid w:val="00E56CE6"/>
    <w:rsid w:val="00E57E0E"/>
    <w:rsid w:val="00E71154"/>
    <w:rsid w:val="00ED2897"/>
    <w:rsid w:val="00ED3DC8"/>
    <w:rsid w:val="00EE13DE"/>
    <w:rsid w:val="00EF44B7"/>
    <w:rsid w:val="00F05085"/>
    <w:rsid w:val="00F07790"/>
    <w:rsid w:val="00F25CD5"/>
    <w:rsid w:val="00F34CC8"/>
    <w:rsid w:val="00F75078"/>
    <w:rsid w:val="00F82EE8"/>
    <w:rsid w:val="00F938BE"/>
    <w:rsid w:val="00FA068D"/>
    <w:rsid w:val="00FA7C40"/>
    <w:rsid w:val="00FB29D3"/>
    <w:rsid w:val="00FB3E60"/>
    <w:rsid w:val="00FC23B1"/>
    <w:rsid w:val="00FF74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8CB7BB"/>
  <w15:docId w15:val="{46C5A334-D552-42A4-9210-27B78F78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4AD"/>
    <w:pPr>
      <w:spacing w:after="200" w:line="276" w:lineRule="auto"/>
    </w:pPr>
    <w:rPr>
      <w:rFonts w:ascii="Calibri" w:hAnsi="Calibr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A1EA9"/>
    <w:rPr>
      <w:rFonts w:ascii="Tahoma" w:hAnsi="Tahoma" w:cs="Tahoma"/>
      <w:sz w:val="16"/>
      <w:szCs w:val="16"/>
    </w:rPr>
  </w:style>
  <w:style w:type="paragraph" w:styleId="NormalWeb">
    <w:name w:val="Normal (Web)"/>
    <w:basedOn w:val="Normal"/>
    <w:uiPriority w:val="99"/>
    <w:unhideWhenUsed/>
    <w:rsid w:val="007B7EEF"/>
    <w:pPr>
      <w:spacing w:before="100" w:beforeAutospacing="1" w:after="100" w:afterAutospacing="1" w:line="240" w:lineRule="auto"/>
    </w:pPr>
    <w:rPr>
      <w:rFonts w:ascii="Times New Roman" w:hAnsi="Times New Roman"/>
      <w:sz w:val="24"/>
      <w:szCs w:val="24"/>
      <w:lang w:val="ru-RU" w:eastAsia="ru-RU"/>
    </w:rPr>
  </w:style>
  <w:style w:type="paragraph" w:customStyle="1" w:styleId="BodyA">
    <w:name w:val="Body A"/>
    <w:rsid w:val="007B7EEF"/>
    <w:pPr>
      <w:spacing w:after="200" w:line="276" w:lineRule="auto"/>
    </w:pPr>
    <w:rPr>
      <w:rFonts w:ascii="Arial" w:eastAsia="Arial Unicode MS" w:hAnsi="Arial" w:cs="Arial Unicode MS"/>
      <w:color w:val="000000"/>
      <w:sz w:val="22"/>
      <w:szCs w:val="22"/>
      <w:u w:color="000000"/>
      <w:lang w:val="en-US" w:eastAsia="en-US"/>
    </w:rPr>
  </w:style>
  <w:style w:type="character" w:styleId="Strong">
    <w:name w:val="Strong"/>
    <w:uiPriority w:val="22"/>
    <w:qFormat/>
    <w:rsid w:val="007B7EEF"/>
    <w:rPr>
      <w:b/>
      <w:bCs/>
    </w:rPr>
  </w:style>
  <w:style w:type="character" w:customStyle="1" w:styleId="mechtexChar">
    <w:name w:val="mechtex Char"/>
    <w:link w:val="mechtex"/>
    <w:locked/>
    <w:rsid w:val="007B7EEF"/>
    <w:rPr>
      <w:rFonts w:ascii="Arial Armenian" w:hAnsi="Arial Armenian"/>
      <w:sz w:val="22"/>
      <w:lang w:val="x-none"/>
    </w:rPr>
  </w:style>
  <w:style w:type="paragraph" w:customStyle="1" w:styleId="mechtex">
    <w:name w:val="mechtex"/>
    <w:basedOn w:val="Normal"/>
    <w:link w:val="mechtexChar"/>
    <w:rsid w:val="007B7EEF"/>
    <w:pPr>
      <w:spacing w:after="0" w:line="240" w:lineRule="auto"/>
      <w:jc w:val="center"/>
    </w:pPr>
    <w:rPr>
      <w:rFonts w:ascii="Arial Armenian" w:hAnsi="Arial Armenian"/>
      <w:szCs w:val="20"/>
      <w:lang w:val="x-none" w:eastAsia="ru-RU"/>
    </w:rPr>
  </w:style>
  <w:style w:type="paragraph" w:styleId="ListParagraph">
    <w:name w:val="List Paragraph"/>
    <w:basedOn w:val="Normal"/>
    <w:link w:val="ListParagraphChar"/>
    <w:uiPriority w:val="34"/>
    <w:qFormat/>
    <w:rsid w:val="007B7EEF"/>
    <w:pPr>
      <w:spacing w:after="160" w:line="256" w:lineRule="auto"/>
      <w:ind w:left="720"/>
      <w:contextualSpacing/>
    </w:pPr>
    <w:rPr>
      <w:rFonts w:eastAsia="Calibri"/>
      <w:lang w:val="en-GB"/>
    </w:rPr>
  </w:style>
  <w:style w:type="paragraph" w:styleId="BodyText">
    <w:name w:val="Body Text"/>
    <w:basedOn w:val="Normal"/>
    <w:link w:val="BodyTextChar"/>
    <w:uiPriority w:val="99"/>
    <w:unhideWhenUsed/>
    <w:rsid w:val="007B7EEF"/>
    <w:pPr>
      <w:tabs>
        <w:tab w:val="left" w:pos="720"/>
      </w:tabs>
      <w:overflowPunct w:val="0"/>
      <w:autoSpaceDE w:val="0"/>
      <w:autoSpaceDN w:val="0"/>
      <w:adjustRightInd w:val="0"/>
      <w:spacing w:after="0" w:line="360" w:lineRule="auto"/>
      <w:jc w:val="both"/>
    </w:pPr>
    <w:rPr>
      <w:rFonts w:ascii="Times LatArm" w:hAnsi="Times LatArm"/>
      <w:sz w:val="24"/>
      <w:szCs w:val="20"/>
    </w:rPr>
  </w:style>
  <w:style w:type="character" w:customStyle="1" w:styleId="BodyTextChar">
    <w:name w:val="Body Text Char"/>
    <w:basedOn w:val="DefaultParagraphFont"/>
    <w:link w:val="BodyText"/>
    <w:uiPriority w:val="99"/>
    <w:rsid w:val="007B7EEF"/>
    <w:rPr>
      <w:rFonts w:ascii="Times LatArm" w:hAnsi="Times LatArm"/>
      <w:sz w:val="24"/>
      <w:lang w:val="en-US" w:eastAsia="en-US"/>
    </w:rPr>
  </w:style>
  <w:style w:type="character" w:customStyle="1" w:styleId="ListParagraphChar">
    <w:name w:val="List Paragraph Char"/>
    <w:link w:val="ListParagraph"/>
    <w:uiPriority w:val="34"/>
    <w:locked/>
    <w:rsid w:val="007B7EEF"/>
    <w:rPr>
      <w:rFonts w:ascii="Calibri" w:eastAsia="Calibri" w:hAnsi="Calibri"/>
      <w:sz w:val="22"/>
      <w:szCs w:val="22"/>
      <w:lang w:val="en-GB" w:eastAsia="en-US"/>
    </w:rPr>
  </w:style>
  <w:style w:type="character" w:customStyle="1" w:styleId="BalloonTextChar">
    <w:name w:val="Balloon Text Char"/>
    <w:basedOn w:val="DefaultParagraphFont"/>
    <w:link w:val="BalloonText"/>
    <w:uiPriority w:val="99"/>
    <w:semiHidden/>
    <w:rsid w:val="007B7EEF"/>
    <w:rPr>
      <w:rFonts w:ascii="Tahoma" w:hAnsi="Tahoma" w:cs="Tahoma"/>
      <w:sz w:val="16"/>
      <w:szCs w:val="16"/>
    </w:rPr>
  </w:style>
  <w:style w:type="character" w:styleId="Emphasis">
    <w:name w:val="Emphasis"/>
    <w:basedOn w:val="DefaultParagraphFont"/>
    <w:uiPriority w:val="20"/>
    <w:qFormat/>
    <w:rsid w:val="00455F37"/>
    <w:rPr>
      <w:i/>
      <w:iCs/>
    </w:rPr>
  </w:style>
  <w:style w:type="numbering" w:customStyle="1" w:styleId="NoList1">
    <w:name w:val="No List1"/>
    <w:next w:val="NoList"/>
    <w:uiPriority w:val="99"/>
    <w:semiHidden/>
    <w:unhideWhenUsed/>
    <w:rsid w:val="00E71154"/>
  </w:style>
  <w:style w:type="paragraph" w:customStyle="1" w:styleId="msonormal0">
    <w:name w:val="msonormal"/>
    <w:basedOn w:val="Normal"/>
    <w:rsid w:val="00E71154"/>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semiHidden/>
    <w:unhideWhenUsed/>
    <w:rsid w:val="00E71154"/>
    <w:rPr>
      <w:color w:val="0000FF"/>
      <w:u w:val="single"/>
    </w:rPr>
  </w:style>
  <w:style w:type="character" w:styleId="FollowedHyperlink">
    <w:name w:val="FollowedHyperlink"/>
    <w:basedOn w:val="DefaultParagraphFont"/>
    <w:uiPriority w:val="99"/>
    <w:semiHidden/>
    <w:unhideWhenUsed/>
    <w:rsid w:val="00E71154"/>
    <w:rPr>
      <w:color w:val="800080"/>
      <w:u w:val="single"/>
    </w:rPr>
  </w:style>
  <w:style w:type="character" w:customStyle="1" w:styleId="showhide">
    <w:name w:val="showhide"/>
    <w:basedOn w:val="DefaultParagraphFont"/>
    <w:rsid w:val="00E71154"/>
  </w:style>
  <w:style w:type="character" w:styleId="CommentReference">
    <w:name w:val="annotation reference"/>
    <w:basedOn w:val="DefaultParagraphFont"/>
    <w:semiHidden/>
    <w:unhideWhenUsed/>
    <w:rsid w:val="00951CB0"/>
    <w:rPr>
      <w:sz w:val="16"/>
      <w:szCs w:val="16"/>
    </w:rPr>
  </w:style>
  <w:style w:type="paragraph" w:styleId="CommentText">
    <w:name w:val="annotation text"/>
    <w:basedOn w:val="Normal"/>
    <w:link w:val="CommentTextChar"/>
    <w:semiHidden/>
    <w:unhideWhenUsed/>
    <w:rsid w:val="00951CB0"/>
    <w:pPr>
      <w:spacing w:line="240" w:lineRule="auto"/>
    </w:pPr>
    <w:rPr>
      <w:sz w:val="20"/>
      <w:szCs w:val="20"/>
    </w:rPr>
  </w:style>
  <w:style w:type="character" w:customStyle="1" w:styleId="CommentTextChar">
    <w:name w:val="Comment Text Char"/>
    <w:basedOn w:val="DefaultParagraphFont"/>
    <w:link w:val="CommentText"/>
    <w:semiHidden/>
    <w:rsid w:val="00951CB0"/>
    <w:rPr>
      <w:rFonts w:ascii="Calibri" w:hAnsi="Calibri"/>
      <w:lang w:val="en-US" w:eastAsia="en-US"/>
    </w:rPr>
  </w:style>
  <w:style w:type="paragraph" w:styleId="CommentSubject">
    <w:name w:val="annotation subject"/>
    <w:basedOn w:val="CommentText"/>
    <w:next w:val="CommentText"/>
    <w:link w:val="CommentSubjectChar"/>
    <w:semiHidden/>
    <w:unhideWhenUsed/>
    <w:rsid w:val="00951CB0"/>
    <w:rPr>
      <w:b/>
      <w:bCs/>
    </w:rPr>
  </w:style>
  <w:style w:type="character" w:customStyle="1" w:styleId="CommentSubjectChar">
    <w:name w:val="Comment Subject Char"/>
    <w:basedOn w:val="CommentTextChar"/>
    <w:link w:val="CommentSubject"/>
    <w:semiHidden/>
    <w:rsid w:val="00951CB0"/>
    <w:rPr>
      <w:rFonts w:ascii="Calibri" w:hAnsi="Calibri"/>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717903">
      <w:bodyDiv w:val="1"/>
      <w:marLeft w:val="0"/>
      <w:marRight w:val="0"/>
      <w:marTop w:val="0"/>
      <w:marBottom w:val="0"/>
      <w:divBdr>
        <w:top w:val="none" w:sz="0" w:space="0" w:color="auto"/>
        <w:left w:val="none" w:sz="0" w:space="0" w:color="auto"/>
        <w:bottom w:val="none" w:sz="0" w:space="0" w:color="auto"/>
        <w:right w:val="none" w:sz="0" w:space="0" w:color="auto"/>
      </w:divBdr>
      <w:divsChild>
        <w:div w:id="397560318">
          <w:marLeft w:val="0"/>
          <w:marRight w:val="0"/>
          <w:marTop w:val="0"/>
          <w:marBottom w:val="0"/>
          <w:divBdr>
            <w:top w:val="none" w:sz="0" w:space="0" w:color="auto"/>
            <w:left w:val="none" w:sz="0" w:space="0" w:color="auto"/>
            <w:bottom w:val="none" w:sz="0" w:space="0" w:color="auto"/>
            <w:right w:val="none" w:sz="0" w:space="0" w:color="auto"/>
          </w:divBdr>
          <w:divsChild>
            <w:div w:id="1273319564">
              <w:marLeft w:val="0"/>
              <w:marRight w:val="0"/>
              <w:marTop w:val="0"/>
              <w:marBottom w:val="150"/>
              <w:divBdr>
                <w:top w:val="none" w:sz="0" w:space="0" w:color="auto"/>
                <w:left w:val="none" w:sz="0" w:space="0" w:color="auto"/>
                <w:bottom w:val="none" w:sz="0" w:space="0" w:color="auto"/>
                <w:right w:val="none" w:sz="0" w:space="0" w:color="auto"/>
              </w:divBdr>
            </w:div>
            <w:div w:id="1677225438">
              <w:marLeft w:val="0"/>
              <w:marRight w:val="0"/>
              <w:marTop w:val="0"/>
              <w:marBottom w:val="0"/>
              <w:divBdr>
                <w:top w:val="none" w:sz="0" w:space="0" w:color="auto"/>
                <w:left w:val="none" w:sz="0" w:space="0" w:color="auto"/>
                <w:bottom w:val="none" w:sz="0" w:space="0" w:color="auto"/>
                <w:right w:val="none" w:sz="0" w:space="0" w:color="auto"/>
              </w:divBdr>
              <w:divsChild>
                <w:div w:id="940264089">
                  <w:marLeft w:val="0"/>
                  <w:marRight w:val="0"/>
                  <w:marTop w:val="0"/>
                  <w:marBottom w:val="0"/>
                  <w:divBdr>
                    <w:top w:val="none" w:sz="0" w:space="0" w:color="auto"/>
                    <w:left w:val="none" w:sz="0" w:space="0" w:color="auto"/>
                    <w:bottom w:val="none" w:sz="0" w:space="0" w:color="auto"/>
                    <w:right w:val="none" w:sz="0" w:space="0" w:color="auto"/>
                  </w:divBdr>
                </w:div>
                <w:div w:id="1588346176">
                  <w:marLeft w:val="0"/>
                  <w:marRight w:val="0"/>
                  <w:marTop w:val="0"/>
                  <w:marBottom w:val="0"/>
                  <w:divBdr>
                    <w:top w:val="none" w:sz="0" w:space="0" w:color="auto"/>
                    <w:left w:val="none" w:sz="0" w:space="0" w:color="auto"/>
                    <w:bottom w:val="none" w:sz="0" w:space="0" w:color="auto"/>
                    <w:right w:val="none" w:sz="0" w:space="0" w:color="auto"/>
                  </w:divBdr>
                </w:div>
                <w:div w:id="1736928576">
                  <w:marLeft w:val="0"/>
                  <w:marRight w:val="0"/>
                  <w:marTop w:val="0"/>
                  <w:marBottom w:val="0"/>
                  <w:divBdr>
                    <w:top w:val="none" w:sz="0" w:space="0" w:color="auto"/>
                    <w:left w:val="none" w:sz="0" w:space="0" w:color="auto"/>
                    <w:bottom w:val="none" w:sz="0" w:space="0" w:color="auto"/>
                    <w:right w:val="none" w:sz="0" w:space="0" w:color="auto"/>
                  </w:divBdr>
                </w:div>
                <w:div w:id="1350789258">
                  <w:marLeft w:val="0"/>
                  <w:marRight w:val="0"/>
                  <w:marTop w:val="0"/>
                  <w:marBottom w:val="0"/>
                  <w:divBdr>
                    <w:top w:val="none" w:sz="0" w:space="0" w:color="auto"/>
                    <w:left w:val="none" w:sz="0" w:space="0" w:color="auto"/>
                    <w:bottom w:val="none" w:sz="0" w:space="0" w:color="auto"/>
                    <w:right w:val="none" w:sz="0" w:space="0" w:color="auto"/>
                  </w:divBdr>
                </w:div>
                <w:div w:id="613563759">
                  <w:marLeft w:val="0"/>
                  <w:marRight w:val="0"/>
                  <w:marTop w:val="0"/>
                  <w:marBottom w:val="0"/>
                  <w:divBdr>
                    <w:top w:val="none" w:sz="0" w:space="0" w:color="auto"/>
                    <w:left w:val="none" w:sz="0" w:space="0" w:color="auto"/>
                    <w:bottom w:val="none" w:sz="0" w:space="0" w:color="auto"/>
                    <w:right w:val="none" w:sz="0" w:space="0" w:color="auto"/>
                  </w:divBdr>
                </w:div>
                <w:div w:id="1449202030">
                  <w:marLeft w:val="0"/>
                  <w:marRight w:val="0"/>
                  <w:marTop w:val="0"/>
                  <w:marBottom w:val="0"/>
                  <w:divBdr>
                    <w:top w:val="none" w:sz="0" w:space="0" w:color="auto"/>
                    <w:left w:val="none" w:sz="0" w:space="0" w:color="auto"/>
                    <w:bottom w:val="none" w:sz="0" w:space="0" w:color="auto"/>
                    <w:right w:val="none" w:sz="0" w:space="0" w:color="auto"/>
                  </w:divBdr>
                </w:div>
                <w:div w:id="702050529">
                  <w:marLeft w:val="0"/>
                  <w:marRight w:val="0"/>
                  <w:marTop w:val="0"/>
                  <w:marBottom w:val="0"/>
                  <w:divBdr>
                    <w:top w:val="none" w:sz="0" w:space="0" w:color="auto"/>
                    <w:left w:val="none" w:sz="0" w:space="0" w:color="auto"/>
                    <w:bottom w:val="none" w:sz="0" w:space="0" w:color="auto"/>
                    <w:right w:val="none" w:sz="0" w:space="0" w:color="auto"/>
                  </w:divBdr>
                </w:div>
                <w:div w:id="596640157">
                  <w:marLeft w:val="0"/>
                  <w:marRight w:val="0"/>
                  <w:marTop w:val="0"/>
                  <w:marBottom w:val="0"/>
                  <w:divBdr>
                    <w:top w:val="none" w:sz="0" w:space="0" w:color="auto"/>
                    <w:left w:val="none" w:sz="0" w:space="0" w:color="auto"/>
                    <w:bottom w:val="none" w:sz="0" w:space="0" w:color="auto"/>
                    <w:right w:val="none" w:sz="0" w:space="0" w:color="auto"/>
                  </w:divBdr>
                </w:div>
                <w:div w:id="1914076498">
                  <w:marLeft w:val="0"/>
                  <w:marRight w:val="0"/>
                  <w:marTop w:val="0"/>
                  <w:marBottom w:val="0"/>
                  <w:divBdr>
                    <w:top w:val="none" w:sz="0" w:space="0" w:color="auto"/>
                    <w:left w:val="none" w:sz="0" w:space="0" w:color="auto"/>
                    <w:bottom w:val="none" w:sz="0" w:space="0" w:color="auto"/>
                    <w:right w:val="none" w:sz="0" w:space="0" w:color="auto"/>
                  </w:divBdr>
                </w:div>
                <w:div w:id="1858153958">
                  <w:marLeft w:val="0"/>
                  <w:marRight w:val="0"/>
                  <w:marTop w:val="0"/>
                  <w:marBottom w:val="0"/>
                  <w:divBdr>
                    <w:top w:val="none" w:sz="0" w:space="0" w:color="auto"/>
                    <w:left w:val="none" w:sz="0" w:space="0" w:color="auto"/>
                    <w:bottom w:val="none" w:sz="0" w:space="0" w:color="auto"/>
                    <w:right w:val="none" w:sz="0" w:space="0" w:color="auto"/>
                  </w:divBdr>
                </w:div>
                <w:div w:id="1601915823">
                  <w:marLeft w:val="0"/>
                  <w:marRight w:val="0"/>
                  <w:marTop w:val="0"/>
                  <w:marBottom w:val="0"/>
                  <w:divBdr>
                    <w:top w:val="none" w:sz="0" w:space="0" w:color="auto"/>
                    <w:left w:val="none" w:sz="0" w:space="0" w:color="auto"/>
                    <w:bottom w:val="none" w:sz="0" w:space="0" w:color="auto"/>
                    <w:right w:val="none" w:sz="0" w:space="0" w:color="auto"/>
                  </w:divBdr>
                </w:div>
                <w:div w:id="181362142">
                  <w:marLeft w:val="0"/>
                  <w:marRight w:val="0"/>
                  <w:marTop w:val="0"/>
                  <w:marBottom w:val="0"/>
                  <w:divBdr>
                    <w:top w:val="none" w:sz="0" w:space="0" w:color="auto"/>
                    <w:left w:val="none" w:sz="0" w:space="0" w:color="auto"/>
                    <w:bottom w:val="none" w:sz="0" w:space="0" w:color="auto"/>
                    <w:right w:val="none" w:sz="0" w:space="0" w:color="auto"/>
                  </w:divBdr>
                </w:div>
                <w:div w:id="806171221">
                  <w:marLeft w:val="0"/>
                  <w:marRight w:val="0"/>
                  <w:marTop w:val="0"/>
                  <w:marBottom w:val="0"/>
                  <w:divBdr>
                    <w:top w:val="none" w:sz="0" w:space="0" w:color="auto"/>
                    <w:left w:val="none" w:sz="0" w:space="0" w:color="auto"/>
                    <w:bottom w:val="none" w:sz="0" w:space="0" w:color="auto"/>
                    <w:right w:val="none" w:sz="0" w:space="0" w:color="auto"/>
                  </w:divBdr>
                </w:div>
                <w:div w:id="1543008703">
                  <w:marLeft w:val="0"/>
                  <w:marRight w:val="0"/>
                  <w:marTop w:val="0"/>
                  <w:marBottom w:val="0"/>
                  <w:divBdr>
                    <w:top w:val="none" w:sz="0" w:space="0" w:color="auto"/>
                    <w:left w:val="none" w:sz="0" w:space="0" w:color="auto"/>
                    <w:bottom w:val="none" w:sz="0" w:space="0" w:color="auto"/>
                    <w:right w:val="none" w:sz="0" w:space="0" w:color="auto"/>
                  </w:divBdr>
                  <w:divsChild>
                    <w:div w:id="628897411">
                      <w:marLeft w:val="0"/>
                      <w:marRight w:val="0"/>
                      <w:marTop w:val="0"/>
                      <w:marBottom w:val="0"/>
                      <w:divBdr>
                        <w:top w:val="none" w:sz="0" w:space="0" w:color="auto"/>
                        <w:left w:val="none" w:sz="0" w:space="0" w:color="auto"/>
                        <w:bottom w:val="none" w:sz="0" w:space="0" w:color="auto"/>
                        <w:right w:val="none" w:sz="0" w:space="0" w:color="auto"/>
                      </w:divBdr>
                      <w:divsChild>
                        <w:div w:id="30639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197444">
                  <w:marLeft w:val="0"/>
                  <w:marRight w:val="0"/>
                  <w:marTop w:val="0"/>
                  <w:marBottom w:val="0"/>
                  <w:divBdr>
                    <w:top w:val="none" w:sz="0" w:space="0" w:color="auto"/>
                    <w:left w:val="none" w:sz="0" w:space="0" w:color="auto"/>
                    <w:bottom w:val="none" w:sz="0" w:space="0" w:color="auto"/>
                    <w:right w:val="none" w:sz="0" w:space="0" w:color="auto"/>
                  </w:divBdr>
                </w:div>
                <w:div w:id="1286694296">
                  <w:marLeft w:val="0"/>
                  <w:marRight w:val="0"/>
                  <w:marTop w:val="0"/>
                  <w:marBottom w:val="0"/>
                  <w:divBdr>
                    <w:top w:val="none" w:sz="0" w:space="0" w:color="auto"/>
                    <w:left w:val="none" w:sz="0" w:space="0" w:color="auto"/>
                    <w:bottom w:val="none" w:sz="0" w:space="0" w:color="auto"/>
                    <w:right w:val="none" w:sz="0" w:space="0" w:color="auto"/>
                  </w:divBdr>
                </w:div>
                <w:div w:id="725959707">
                  <w:marLeft w:val="0"/>
                  <w:marRight w:val="0"/>
                  <w:marTop w:val="0"/>
                  <w:marBottom w:val="0"/>
                  <w:divBdr>
                    <w:top w:val="none" w:sz="0" w:space="0" w:color="auto"/>
                    <w:left w:val="none" w:sz="0" w:space="0" w:color="auto"/>
                    <w:bottom w:val="none" w:sz="0" w:space="0" w:color="auto"/>
                    <w:right w:val="none" w:sz="0" w:space="0" w:color="auto"/>
                  </w:divBdr>
                </w:div>
                <w:div w:id="207843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6748">
      <w:bodyDiv w:val="1"/>
      <w:marLeft w:val="0"/>
      <w:marRight w:val="0"/>
      <w:marTop w:val="0"/>
      <w:marBottom w:val="0"/>
      <w:divBdr>
        <w:top w:val="none" w:sz="0" w:space="0" w:color="auto"/>
        <w:left w:val="none" w:sz="0" w:space="0" w:color="auto"/>
        <w:bottom w:val="none" w:sz="0" w:space="0" w:color="auto"/>
        <w:right w:val="none" w:sz="0" w:space="0" w:color="auto"/>
      </w:divBdr>
    </w:div>
    <w:div w:id="1046837557">
      <w:bodyDiv w:val="1"/>
      <w:marLeft w:val="0"/>
      <w:marRight w:val="0"/>
      <w:marTop w:val="0"/>
      <w:marBottom w:val="0"/>
      <w:divBdr>
        <w:top w:val="none" w:sz="0" w:space="0" w:color="auto"/>
        <w:left w:val="none" w:sz="0" w:space="0" w:color="auto"/>
        <w:bottom w:val="none" w:sz="0" w:space="0" w:color="auto"/>
        <w:right w:val="none" w:sz="0" w:space="0" w:color="auto"/>
      </w:divBdr>
    </w:div>
    <w:div w:id="1257441440">
      <w:bodyDiv w:val="1"/>
      <w:marLeft w:val="0"/>
      <w:marRight w:val="0"/>
      <w:marTop w:val="0"/>
      <w:marBottom w:val="0"/>
      <w:divBdr>
        <w:top w:val="none" w:sz="0" w:space="0" w:color="auto"/>
        <w:left w:val="none" w:sz="0" w:space="0" w:color="auto"/>
        <w:bottom w:val="none" w:sz="0" w:space="0" w:color="auto"/>
        <w:right w:val="none" w:sz="0" w:space="0" w:color="auto"/>
      </w:divBdr>
    </w:div>
    <w:div w:id="1260404002">
      <w:bodyDiv w:val="1"/>
      <w:marLeft w:val="0"/>
      <w:marRight w:val="0"/>
      <w:marTop w:val="0"/>
      <w:marBottom w:val="0"/>
      <w:divBdr>
        <w:top w:val="none" w:sz="0" w:space="0" w:color="auto"/>
        <w:left w:val="none" w:sz="0" w:space="0" w:color="auto"/>
        <w:bottom w:val="none" w:sz="0" w:space="0" w:color="auto"/>
        <w:right w:val="none" w:sz="0" w:space="0" w:color="auto"/>
      </w:divBdr>
    </w:div>
    <w:div w:id="1535725898">
      <w:bodyDiv w:val="1"/>
      <w:marLeft w:val="0"/>
      <w:marRight w:val="0"/>
      <w:marTop w:val="0"/>
      <w:marBottom w:val="0"/>
      <w:divBdr>
        <w:top w:val="none" w:sz="0" w:space="0" w:color="auto"/>
        <w:left w:val="none" w:sz="0" w:space="0" w:color="auto"/>
        <w:bottom w:val="none" w:sz="0" w:space="0" w:color="auto"/>
        <w:right w:val="none" w:sz="0" w:space="0" w:color="auto"/>
      </w:divBdr>
    </w:div>
    <w:div w:id="1608656373">
      <w:bodyDiv w:val="1"/>
      <w:marLeft w:val="0"/>
      <w:marRight w:val="0"/>
      <w:marTop w:val="0"/>
      <w:marBottom w:val="0"/>
      <w:divBdr>
        <w:top w:val="none" w:sz="0" w:space="0" w:color="auto"/>
        <w:left w:val="none" w:sz="0" w:space="0" w:color="auto"/>
        <w:bottom w:val="none" w:sz="0" w:space="0" w:color="auto"/>
        <w:right w:val="none" w:sz="0" w:space="0" w:color="auto"/>
      </w:divBdr>
    </w:div>
    <w:div w:id="1902397906">
      <w:bodyDiv w:val="1"/>
      <w:marLeft w:val="0"/>
      <w:marRight w:val="0"/>
      <w:marTop w:val="0"/>
      <w:marBottom w:val="0"/>
      <w:divBdr>
        <w:top w:val="none" w:sz="0" w:space="0" w:color="auto"/>
        <w:left w:val="none" w:sz="0" w:space="0" w:color="auto"/>
        <w:bottom w:val="none" w:sz="0" w:space="0" w:color="auto"/>
        <w:right w:val="none" w:sz="0" w:space="0" w:color="auto"/>
      </w:divBdr>
    </w:div>
    <w:div w:id="199237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BCC32-4DB9-4978-995E-6DB0CC512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300</Pages>
  <Words>71492</Words>
  <Characters>407506</Characters>
  <Application>Microsoft Office Word</Application>
  <DocSecurity>0</DocSecurity>
  <Lines>3395</Lines>
  <Paragraphs>956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Gevorgyan</dc:creator>
  <cp:keywords>https://mul2.gov.am/tasks/737676/oneclick/naxagic_new867.docx?token=197f2363668eb11ded7f7655c454c8f4</cp:keywords>
  <cp:lastModifiedBy>Anna Mkrtumyan</cp:lastModifiedBy>
  <cp:revision>2</cp:revision>
  <cp:lastPrinted>2021-06-22T13:15:00Z</cp:lastPrinted>
  <dcterms:created xsi:type="dcterms:W3CDTF">2023-01-24T13:56:00Z</dcterms:created>
  <dcterms:modified xsi:type="dcterms:W3CDTF">2023-01-24T13:56:00Z</dcterms:modified>
</cp:coreProperties>
</file>