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16" w:rsidRPr="00F32F16" w:rsidRDefault="00F32F16" w:rsidP="007243B4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2F1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32F16" w:rsidRPr="00F32F16" w:rsidRDefault="00F32F16" w:rsidP="007243B4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32F16">
        <w:rPr>
          <w:rFonts w:ascii="GHEA Grapalat" w:hAnsi="GHEA Grapalat"/>
          <w:b/>
          <w:sz w:val="24"/>
          <w:szCs w:val="24"/>
        </w:rPr>
        <w:t>ՊԵՏԱԿԱՆ ԳՈՒՅՔՆ ՕՏԱՐԵԼՈՒ ՄԱՍԻՆ</w:t>
      </w:r>
    </w:p>
    <w:p w:rsidR="00F32F16" w:rsidRPr="00F32F16" w:rsidRDefault="00F32F16" w:rsidP="007243B4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32F16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Pr="00F32F16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F32F1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32F16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F32F1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32F16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F32F16">
        <w:rPr>
          <w:rFonts w:ascii="GHEA Grapalat" w:hAnsi="GHEA Grapalat"/>
          <w:b/>
          <w:sz w:val="24"/>
          <w:szCs w:val="24"/>
        </w:rPr>
        <w:t xml:space="preserve"> </w:t>
      </w:r>
    </w:p>
    <w:p w:rsidR="00F32F16" w:rsidRDefault="00F32F16" w:rsidP="00D30D63">
      <w:pPr>
        <w:spacing w:after="0" w:line="360" w:lineRule="auto"/>
      </w:pPr>
      <w:r>
        <w:t xml:space="preserve"> </w:t>
      </w:r>
    </w:p>
    <w:p w:rsidR="00E43D88" w:rsidRPr="00E43D88" w:rsidRDefault="007243B4" w:rsidP="00E43D88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lang w:val="hy-AM"/>
        </w:rPr>
      </w:pPr>
      <w:r w:rsidRPr="00E43D88">
        <w:rPr>
          <w:rFonts w:ascii="GHEA Grapalat" w:hAnsi="GHEA Grapalat"/>
          <w:lang w:val="hy-AM"/>
        </w:rPr>
        <w:t xml:space="preserve">Ներկայացված նախագծով առաջարկվում է </w:t>
      </w:r>
      <w:r w:rsidR="00E43D88">
        <w:rPr>
          <w:rFonts w:ascii="GHEA Grapalat" w:hAnsi="GHEA Grapalat"/>
          <w:lang w:val="hy-AM"/>
        </w:rPr>
        <w:t xml:space="preserve">թույլատրել </w:t>
      </w:r>
      <w:r w:rsidR="00E43D88" w:rsidRPr="00E43D88">
        <w:rPr>
          <w:rFonts w:ascii="GHEA Grapalat" w:hAnsi="GHEA Grapalat"/>
          <w:lang w:val="hy-AM"/>
        </w:rPr>
        <w:t xml:space="preserve">Հայաստանի Հանրապետության տարածքային կառավարման և ենթակառուցվածքների նախարարության պետական գույքի կառավարման կոմիտեին (այսուհետ՝ Կոմիտե)՝ Հայաստանի Հանրապետության դատական դեպարտամենտին ամրացված, պետական սեփականություն հանդիսացող, ք. Երևան, Աջափնյակ, Ս. Մարտիրոսյան փողոց 3 հասցեում գտնվող 626.55 քառ. մետր մակերեսով անշարժ գույքը, ինչպես նաև դրա զբաղեցրած, օգտագործման և սպասարկման համար հատկացված 0.0936 հեկտար մակերեսով հողամասն </w:t>
      </w:r>
      <w:r w:rsidR="00E43D88" w:rsidRPr="003B174F">
        <w:rPr>
          <w:rFonts w:ascii="GHEA Grapalat" w:hAnsi="GHEA Grapalat"/>
          <w:lang w:val="hy-AM"/>
        </w:rPr>
        <w:t>օտարել</w:t>
      </w:r>
      <w:r w:rsidR="00E43D88" w:rsidRPr="00E43D88">
        <w:rPr>
          <w:rFonts w:ascii="GHEA Grapalat" w:hAnsi="GHEA Grapalat"/>
          <w:lang w:val="hy-AM"/>
        </w:rPr>
        <w:t xml:space="preserve"> </w:t>
      </w:r>
      <w:r w:rsidR="00E43D88" w:rsidRPr="00F26875">
        <w:rPr>
          <w:rFonts w:ascii="GHEA Grapalat" w:hAnsi="GHEA Grapalat"/>
          <w:lang w:val="hy-AM"/>
        </w:rPr>
        <w:t>դասական աճուրդով</w:t>
      </w:r>
      <w:r w:rsidR="00E43D88" w:rsidRPr="00E43D88">
        <w:rPr>
          <w:rFonts w:ascii="GHEA Grapalat" w:hAnsi="GHEA Grapalat"/>
          <w:lang w:val="hy-AM"/>
        </w:rPr>
        <w:t>:</w:t>
      </w:r>
    </w:p>
    <w:p w:rsidR="00AF70E1" w:rsidRDefault="003A7AA2" w:rsidP="00AF70E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color w:val="000000"/>
          <w:lang w:val="hy-AM"/>
        </w:rPr>
      </w:pPr>
      <w:r w:rsidRPr="00F26875">
        <w:rPr>
          <w:rFonts w:ascii="GHEA Grapalat" w:hAnsi="GHEA Grapalat"/>
          <w:lang w:val="hy-AM"/>
        </w:rPr>
        <w:t>202</w:t>
      </w:r>
      <w:r>
        <w:rPr>
          <w:rFonts w:ascii="GHEA Grapalat" w:hAnsi="GHEA Grapalat"/>
          <w:lang w:val="hy-AM"/>
        </w:rPr>
        <w:t>2</w:t>
      </w:r>
      <w:r w:rsidRPr="00F26875">
        <w:rPr>
          <w:rFonts w:ascii="GHEA Grapalat" w:hAnsi="GHEA Grapalat"/>
          <w:lang w:val="hy-AM"/>
        </w:rPr>
        <w:t xml:space="preserve"> թվականի </w:t>
      </w:r>
      <w:r w:rsidR="00E43D88">
        <w:rPr>
          <w:rFonts w:ascii="GHEA Grapalat" w:hAnsi="GHEA Grapalat"/>
          <w:lang w:val="hy-AM"/>
        </w:rPr>
        <w:t>հոկ</w:t>
      </w:r>
      <w:r>
        <w:rPr>
          <w:rFonts w:ascii="GHEA Grapalat" w:hAnsi="GHEA Grapalat"/>
          <w:lang w:val="hy-AM"/>
        </w:rPr>
        <w:t xml:space="preserve">տեմբերի </w:t>
      </w:r>
      <w:r w:rsidR="00E43D88">
        <w:rPr>
          <w:rFonts w:ascii="GHEA Grapalat" w:hAnsi="GHEA Grapalat"/>
          <w:lang w:val="hy-AM"/>
        </w:rPr>
        <w:t>24</w:t>
      </w:r>
      <w:r w:rsidRPr="00F26875">
        <w:rPr>
          <w:rFonts w:ascii="GHEA Grapalat" w:hAnsi="GHEA Grapalat"/>
          <w:lang w:val="hy-AM"/>
        </w:rPr>
        <w:t xml:space="preserve">-ի դրությամբ Գույքի գնահատված </w:t>
      </w:r>
      <w:r>
        <w:rPr>
          <w:rFonts w:ascii="GHEA Grapalat" w:hAnsi="GHEA Grapalat"/>
          <w:lang w:val="hy-AM"/>
        </w:rPr>
        <w:t xml:space="preserve">շուկայական </w:t>
      </w:r>
      <w:r w:rsidRPr="00F26875">
        <w:rPr>
          <w:rFonts w:ascii="GHEA Grapalat" w:hAnsi="GHEA Grapalat"/>
          <w:lang w:val="hy-AM"/>
        </w:rPr>
        <w:t xml:space="preserve">արժեքը՝ </w:t>
      </w:r>
      <w:r w:rsidR="00E43D88">
        <w:rPr>
          <w:rFonts w:ascii="GHEA Grapalat" w:hAnsi="GHEA Grapalat"/>
          <w:lang w:val="hy-AM"/>
        </w:rPr>
        <w:t>99 000 000</w:t>
      </w:r>
      <w:r w:rsidR="00E43D88" w:rsidRPr="00F26875">
        <w:rPr>
          <w:rFonts w:ascii="GHEA Grapalat" w:hAnsi="GHEA Grapalat"/>
          <w:lang w:val="hy-AM"/>
        </w:rPr>
        <w:t xml:space="preserve"> </w:t>
      </w:r>
      <w:r w:rsidRPr="00F26875">
        <w:rPr>
          <w:rFonts w:ascii="GHEA Grapalat" w:hAnsi="GHEA Grapalat"/>
          <w:lang w:val="hy-AM"/>
        </w:rPr>
        <w:t>ՀՀ դրամ</w:t>
      </w:r>
      <w:r w:rsidR="00AF70E1">
        <w:rPr>
          <w:rFonts w:ascii="GHEA Grapalat" w:hAnsi="GHEA Grapalat"/>
          <w:color w:val="000000"/>
          <w:lang w:val="hy-AM"/>
        </w:rPr>
        <w:t xml:space="preserve">, </w:t>
      </w:r>
      <w:r w:rsidR="00912315">
        <w:rPr>
          <w:rFonts w:ascii="GHEA Grapalat" w:hAnsi="GHEA Grapalat"/>
          <w:color w:val="000000"/>
          <w:lang w:val="hy-AM"/>
        </w:rPr>
        <w:t>ներառյալ</w:t>
      </w:r>
      <w:bookmarkStart w:id="0" w:name="_GoBack"/>
      <w:bookmarkEnd w:id="0"/>
      <w:r w:rsidR="00AF70E1">
        <w:rPr>
          <w:rFonts w:ascii="GHEA Grapalat" w:hAnsi="GHEA Grapalat"/>
          <w:color w:val="000000"/>
          <w:lang w:val="hy-AM"/>
        </w:rPr>
        <w:t xml:space="preserve"> </w:t>
      </w:r>
      <w:r w:rsidR="00AF70E1" w:rsidRPr="00AF70E1">
        <w:rPr>
          <w:rFonts w:ascii="GHEA Grapalat" w:hAnsi="GHEA Grapalat"/>
          <w:color w:val="000000"/>
          <w:lang w:val="hy-AM"/>
        </w:rPr>
        <w:t>հատկացված հողամասի տվյալ պահին գործող կադաստրային արժեքը</w:t>
      </w:r>
      <w:r w:rsidR="00411B71" w:rsidRPr="00912315">
        <w:rPr>
          <w:rFonts w:ascii="GHEA Grapalat" w:hAnsi="GHEA Grapalat"/>
          <w:color w:val="000000"/>
          <w:lang w:val="hy-AM"/>
        </w:rPr>
        <w:t>`</w:t>
      </w:r>
      <w:r w:rsidR="00411B71" w:rsidRPr="00411B71">
        <w:rPr>
          <w:rFonts w:ascii="GHEA Grapalat" w:hAnsi="GHEA Grapalat"/>
          <w:color w:val="000000"/>
          <w:lang w:val="hy-AM"/>
        </w:rPr>
        <w:t xml:space="preserve"> </w:t>
      </w:r>
      <w:r w:rsidR="00411B71" w:rsidRPr="00411B71">
        <w:rPr>
          <w:rFonts w:ascii="GHEA Grapalat" w:hAnsi="GHEA Grapalat" w:cs="Sylfaen"/>
          <w:lang w:val="hy-AM"/>
        </w:rPr>
        <w:t>15 141 298</w:t>
      </w:r>
      <w:r w:rsidR="00290C6E">
        <w:rPr>
          <w:rFonts w:ascii="GHEA Grapalat" w:hAnsi="GHEA Grapalat"/>
          <w:lang w:val="hy-AM"/>
        </w:rPr>
        <w:t xml:space="preserve"> </w:t>
      </w:r>
      <w:r w:rsidR="00AF70E1">
        <w:rPr>
          <w:rFonts w:ascii="GHEA Grapalat" w:hAnsi="GHEA Grapalat"/>
          <w:color w:val="000000"/>
          <w:lang w:val="hy-AM"/>
        </w:rPr>
        <w:t>դրամ։</w:t>
      </w:r>
    </w:p>
    <w:p w:rsidR="009A0E1B" w:rsidRPr="005712DB" w:rsidRDefault="00AF70E1" w:rsidP="009A0E1B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lang w:val="hy-AM"/>
        </w:rPr>
      </w:pPr>
      <w:r w:rsidRPr="009A0E1B">
        <w:rPr>
          <w:rFonts w:ascii="GHEA Grapalat" w:hAnsi="GHEA Grapalat"/>
          <w:lang w:val="hy-AM"/>
        </w:rPr>
        <w:t xml:space="preserve">Աճուրդով օտարման ենթակա Գույքի մեկնարկային գին է սահմանվել </w:t>
      </w:r>
      <w:r w:rsidR="009A0E1B" w:rsidRPr="009A0E1B">
        <w:rPr>
          <w:rFonts w:ascii="GHEA Grapalat" w:hAnsi="GHEA Grapalat"/>
          <w:lang w:val="hy-AM"/>
        </w:rPr>
        <w:t xml:space="preserve">գույքի գնահատված արժեքի 100 տոկոսի չափով՝ </w:t>
      </w:r>
      <w:r w:rsidR="00290C6E">
        <w:rPr>
          <w:rFonts w:ascii="GHEA Grapalat" w:hAnsi="GHEA Grapalat"/>
          <w:lang w:val="hy-AM"/>
        </w:rPr>
        <w:t>99 000</w:t>
      </w:r>
      <w:r w:rsidR="009A0E1B">
        <w:rPr>
          <w:rFonts w:ascii="GHEA Grapalat" w:hAnsi="GHEA Grapalat"/>
          <w:lang w:val="hy-AM"/>
        </w:rPr>
        <w:t xml:space="preserve"> 000</w:t>
      </w:r>
      <w:r w:rsidR="009A0E1B" w:rsidRPr="00F26875">
        <w:rPr>
          <w:rFonts w:ascii="GHEA Grapalat" w:hAnsi="GHEA Grapalat"/>
          <w:lang w:val="hy-AM"/>
        </w:rPr>
        <w:t xml:space="preserve"> </w:t>
      </w:r>
      <w:r w:rsidR="009A0E1B" w:rsidRPr="009A0E1B">
        <w:rPr>
          <w:rFonts w:ascii="GHEA Grapalat" w:hAnsi="GHEA Grapalat"/>
          <w:lang w:val="hy-AM"/>
        </w:rPr>
        <w:t>ՀՀ դրամ</w:t>
      </w:r>
      <w:r w:rsidR="009A0E1B">
        <w:rPr>
          <w:rFonts w:ascii="GHEA Grapalat" w:hAnsi="GHEA Grapalat"/>
          <w:lang w:val="hy-AM"/>
        </w:rPr>
        <w:t>։</w:t>
      </w:r>
    </w:p>
    <w:p w:rsidR="003B3516" w:rsidRDefault="00B9409D" w:rsidP="00AF70E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 w:rsidR="003B3516">
        <w:rPr>
          <w:rFonts w:ascii="GHEA Grapalat" w:hAnsi="GHEA Grapalat"/>
          <w:color w:val="000000"/>
          <w:lang w:val="hy-AM"/>
        </w:rPr>
        <w:t>ճուրդին մասնակցելու նախավճարը սահմանվել է</w:t>
      </w:r>
      <w:r w:rsidR="00AF70E1" w:rsidRPr="00012DE9">
        <w:rPr>
          <w:rFonts w:ascii="GHEA Grapalat" w:hAnsi="GHEA Grapalat"/>
          <w:color w:val="000000"/>
          <w:lang w:val="hy-AM"/>
        </w:rPr>
        <w:t xml:space="preserve"> գույքի մեկնարկային գնի 5 տոկոսի չափով</w:t>
      </w:r>
      <w:r w:rsidR="00AF70E1" w:rsidRPr="00F26875">
        <w:rPr>
          <w:rFonts w:ascii="GHEA Grapalat" w:hAnsi="GHEA Grapalat"/>
          <w:color w:val="000000"/>
          <w:lang w:val="hy-AM"/>
        </w:rPr>
        <w:t xml:space="preserve">՝ </w:t>
      </w:r>
      <w:r w:rsidR="00E77513">
        <w:rPr>
          <w:rFonts w:ascii="GHEA Grapalat" w:hAnsi="GHEA Grapalat"/>
          <w:color w:val="000000"/>
          <w:lang w:val="hy-AM"/>
        </w:rPr>
        <w:t xml:space="preserve">4 950 000 </w:t>
      </w:r>
      <w:r w:rsidR="00AF70E1" w:rsidRPr="00F26875">
        <w:rPr>
          <w:rFonts w:ascii="GHEA Grapalat" w:hAnsi="GHEA Grapalat"/>
          <w:color w:val="000000"/>
          <w:lang w:val="hy-AM"/>
        </w:rPr>
        <w:t xml:space="preserve">ՀՀ դրամ, </w:t>
      </w:r>
      <w:r w:rsidR="00AF70E1" w:rsidRPr="00012DE9">
        <w:rPr>
          <w:rFonts w:ascii="GHEA Grapalat" w:hAnsi="GHEA Grapalat"/>
          <w:color w:val="000000"/>
          <w:lang w:val="hy-AM"/>
        </w:rPr>
        <w:t xml:space="preserve">որը աճուրդի հաղթող մասնակցի համար համարվում է </w:t>
      </w:r>
      <w:r w:rsidR="00AF70E1" w:rsidRPr="00F26875">
        <w:rPr>
          <w:rFonts w:ascii="GHEA Grapalat" w:hAnsi="GHEA Grapalat"/>
          <w:color w:val="000000"/>
          <w:lang w:val="hy-AM"/>
        </w:rPr>
        <w:t>Գ</w:t>
      </w:r>
      <w:r w:rsidR="00AF70E1" w:rsidRPr="00012DE9">
        <w:rPr>
          <w:rFonts w:ascii="GHEA Grapalat" w:hAnsi="GHEA Grapalat"/>
          <w:color w:val="000000"/>
          <w:lang w:val="hy-AM"/>
        </w:rPr>
        <w:t xml:space="preserve">ույքի վաճառքի գնի մաս և </w:t>
      </w:r>
      <w:r w:rsidR="00AF70E1" w:rsidRPr="00F26875">
        <w:rPr>
          <w:rFonts w:ascii="GHEA Grapalat" w:hAnsi="GHEA Grapalat"/>
          <w:color w:val="000000"/>
          <w:lang w:val="hy-AM"/>
        </w:rPr>
        <w:t xml:space="preserve">Գնորդի կողմից հետագա վճարումները կատարելուց հրաժարվելու դեպքում վերադարձման ենթակա չէ ու </w:t>
      </w:r>
      <w:r w:rsidR="00AF70E1" w:rsidRPr="00012DE9">
        <w:rPr>
          <w:rFonts w:ascii="GHEA Grapalat" w:hAnsi="GHEA Grapalat"/>
          <w:color w:val="000000"/>
          <w:lang w:val="hy-AM"/>
        </w:rPr>
        <w:t>փոխանցվում է Հայաստանի Հանրապետության պետական բյուջե</w:t>
      </w:r>
      <w:r w:rsidR="00AF70E1" w:rsidRPr="00F26875">
        <w:rPr>
          <w:rFonts w:ascii="GHEA Grapalat" w:hAnsi="GHEA Grapalat"/>
          <w:color w:val="000000"/>
          <w:lang w:val="hy-AM"/>
        </w:rPr>
        <w:t>։</w:t>
      </w:r>
    </w:p>
    <w:p w:rsidR="00464FBE" w:rsidRDefault="00464FBE" w:rsidP="00AF70E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Նախագծով նախատեսվում է նաև </w:t>
      </w:r>
      <w:r w:rsidRPr="00A63DB7">
        <w:rPr>
          <w:rFonts w:ascii="GHEA Grapalat" w:hAnsi="GHEA Grapalat"/>
          <w:color w:val="000000"/>
          <w:lang w:val="hy-AM"/>
        </w:rPr>
        <w:t>առաջին աճուրդի ժամանակ չվաճառված Գույքի վաճառքի նպատակով կազմակերպել ևս եր</w:t>
      </w:r>
      <w:r>
        <w:rPr>
          <w:rFonts w:ascii="GHEA Grapalat" w:hAnsi="GHEA Grapalat"/>
          <w:color w:val="000000"/>
          <w:lang w:val="hy-AM"/>
        </w:rPr>
        <w:t>եք</w:t>
      </w:r>
      <w:r w:rsidRPr="00A63DB7">
        <w:rPr>
          <w:rFonts w:ascii="GHEA Grapalat" w:hAnsi="GHEA Grapalat"/>
          <w:color w:val="000000"/>
          <w:lang w:val="hy-AM"/>
        </w:rPr>
        <w:t xml:space="preserve"> աճուրդ՝ Գույքի վաճառքի մեկնարկային գինը նվազեցնելով վերջին աճուրդի մեկնարկային գնի 15 տոկոսի չափով</w:t>
      </w:r>
      <w:r>
        <w:rPr>
          <w:rFonts w:ascii="GHEA Grapalat" w:hAnsi="GHEA Grapalat"/>
          <w:color w:val="000000"/>
          <w:lang w:val="hy-AM"/>
        </w:rPr>
        <w:t>։</w:t>
      </w:r>
    </w:p>
    <w:p w:rsidR="006B609B" w:rsidRPr="007027EA" w:rsidRDefault="006B609B" w:rsidP="007027EA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b/>
          <w:color w:val="000000"/>
          <w:lang w:val="hy-AM"/>
        </w:rPr>
      </w:pPr>
      <w:r w:rsidRPr="007027EA">
        <w:rPr>
          <w:rFonts w:ascii="GHEA Grapalat" w:hAnsi="GHEA Grapalat"/>
          <w:b/>
          <w:color w:val="000000"/>
          <w:lang w:val="hy-AM"/>
        </w:rPr>
        <w:t xml:space="preserve">ՀՀ կառավարության 18.08.2021թ. թիվ 1363-Ա որոշմամբ սահմանվել է ՀՀ կառավարության 2021-2026թթ. ծրագիրը, որի 6.7 կետով հաստատվել է «Պետական գույքի արդյունավետ կառավարում» բաժինը։ Ծրագրի համաձայն սահմանվել է գույքի արդյունավետության և գրավչության բարձրացմանը, միասնական բազայի հաշվառմանը, </w:t>
      </w:r>
      <w:r w:rsidRPr="007027EA">
        <w:rPr>
          <w:rFonts w:ascii="GHEA Grapalat" w:hAnsi="GHEA Grapalat"/>
          <w:b/>
          <w:color w:val="000000"/>
          <w:lang w:val="hy-AM"/>
        </w:rPr>
        <w:lastRenderedPageBreak/>
        <w:t>բնակչության սոցիալ-</w:t>
      </w:r>
      <w:r w:rsidRPr="00944902">
        <w:rPr>
          <w:rFonts w:ascii="GHEA Grapalat" w:hAnsi="GHEA Grapalat"/>
          <w:b/>
          <w:color w:val="000000"/>
          <w:lang w:val="hy-AM"/>
        </w:rPr>
        <w:t>տնտեսական խնդիրների</w:t>
      </w:r>
      <w:r w:rsidRPr="007027EA">
        <w:rPr>
          <w:rFonts w:ascii="GHEA Grapalat" w:hAnsi="GHEA Grapalat"/>
          <w:b/>
          <w:color w:val="000000"/>
          <w:lang w:val="hy-AM"/>
        </w:rPr>
        <w:t xml:space="preserve"> լուծմանն ուղղված մի շարք կատարման ենթակա միջոցառումներ</w:t>
      </w:r>
      <w:r w:rsidRPr="004366B7">
        <w:rPr>
          <w:rFonts w:ascii="GHEA Grapalat" w:hAnsi="GHEA Grapalat"/>
          <w:b/>
          <w:color w:val="000000"/>
          <w:lang w:val="hy-AM"/>
        </w:rPr>
        <w:t xml:space="preserve">։ </w:t>
      </w:r>
      <w:r w:rsidR="004366B7" w:rsidRPr="004366B7">
        <w:rPr>
          <w:rFonts w:ascii="GHEA Grapalat" w:hAnsi="GHEA Grapalat"/>
          <w:b/>
          <w:color w:val="000000"/>
          <w:lang w:val="hy-AM"/>
        </w:rPr>
        <w:t>քաղաք Երևան, Աջափնյակ, Ս. Մարտիրոսյան փողոց 3</w:t>
      </w:r>
      <w:r w:rsidR="00944902" w:rsidRPr="004366B7">
        <w:rPr>
          <w:rFonts w:ascii="GHEA Grapalat" w:hAnsi="GHEA Grapalat"/>
          <w:b/>
          <w:color w:val="000000"/>
          <w:lang w:val="hy-AM"/>
        </w:rPr>
        <w:t xml:space="preserve"> հասցեում</w:t>
      </w:r>
      <w:r w:rsidR="00944902" w:rsidRPr="00944902">
        <w:rPr>
          <w:rFonts w:ascii="GHEA Grapalat" w:hAnsi="GHEA Grapalat"/>
          <w:b/>
          <w:color w:val="000000"/>
          <w:lang w:val="hy-AM"/>
        </w:rPr>
        <w:t xml:space="preserve"> գտնվող </w:t>
      </w:r>
      <w:r w:rsidR="004366B7" w:rsidRPr="004366B7">
        <w:rPr>
          <w:rFonts w:ascii="GHEA Grapalat" w:hAnsi="GHEA Grapalat"/>
          <w:b/>
          <w:color w:val="000000"/>
          <w:lang w:val="hy-AM"/>
        </w:rPr>
        <w:t xml:space="preserve">626.55 </w:t>
      </w:r>
      <w:r w:rsidR="00944902" w:rsidRPr="004366B7">
        <w:rPr>
          <w:rFonts w:ascii="GHEA Grapalat" w:hAnsi="GHEA Grapalat"/>
          <w:b/>
          <w:color w:val="000000"/>
          <w:lang w:val="hy-AM"/>
        </w:rPr>
        <w:t>քառ</w:t>
      </w:r>
      <w:r w:rsidR="00944902" w:rsidRPr="00944902">
        <w:rPr>
          <w:rFonts w:ascii="GHEA Grapalat" w:hAnsi="GHEA Grapalat"/>
          <w:b/>
          <w:color w:val="000000"/>
          <w:lang w:val="hy-AM"/>
        </w:rPr>
        <w:t>. մետր մակերեսով վարչական շենք</w:t>
      </w:r>
      <w:r w:rsidR="00944902">
        <w:rPr>
          <w:rFonts w:ascii="GHEA Grapalat" w:hAnsi="GHEA Grapalat"/>
          <w:b/>
          <w:color w:val="000000"/>
          <w:lang w:val="hy-AM"/>
        </w:rPr>
        <w:t xml:space="preserve">ի </w:t>
      </w:r>
      <w:r w:rsidRPr="00944902">
        <w:rPr>
          <w:rFonts w:ascii="GHEA Grapalat" w:hAnsi="GHEA Grapalat"/>
          <w:b/>
          <w:color w:val="000000"/>
          <w:lang w:val="hy-AM"/>
        </w:rPr>
        <w:t>օտարումը բխում</w:t>
      </w:r>
      <w:r w:rsidRPr="007027EA">
        <w:rPr>
          <w:rFonts w:ascii="GHEA Grapalat" w:hAnsi="GHEA Grapalat"/>
          <w:b/>
          <w:color w:val="000000"/>
          <w:lang w:val="hy-AM"/>
        </w:rPr>
        <w:t xml:space="preserve"> է ՀՀ կառավարության 2021-2026թթ. ծրագրի պահանջներից։</w:t>
      </w:r>
    </w:p>
    <w:p w:rsidR="00F32F16" w:rsidRPr="002C30BA" w:rsidRDefault="00140426" w:rsidP="00D30D63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C30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33E2" w:rsidRPr="002C30BA">
        <w:rPr>
          <w:rFonts w:ascii="GHEA Grapalat" w:hAnsi="GHEA Grapalat"/>
          <w:b/>
          <w:sz w:val="24"/>
          <w:szCs w:val="24"/>
          <w:lang w:val="hy-AM"/>
        </w:rPr>
        <w:t>«Պետական գույքն օտարելու մասին»</w:t>
      </w:r>
      <w:r w:rsidR="00AE33E2" w:rsidRPr="00AE33E2">
        <w:rPr>
          <w:lang w:val="hy-AM"/>
        </w:rPr>
        <w:t xml:space="preserve"> </w:t>
      </w:r>
      <w:r w:rsidR="00AE33E2" w:rsidRPr="002C30BA">
        <w:rPr>
          <w:rFonts w:ascii="GHEA Grapalat" w:hAnsi="GHEA Grapalat"/>
          <w:sz w:val="24"/>
          <w:szCs w:val="24"/>
          <w:lang w:val="hy-AM"/>
        </w:rPr>
        <w:t>ՀՀ կառավարության որոշման նախագծի ընդունման արդյունքում նախատեսվում է Հայաստանի Հանրապետության պետական բյուջե ապահովել լրացուցիչ դրամական մուտքեր։</w:t>
      </w:r>
    </w:p>
    <w:p w:rsidR="00F32F16" w:rsidRPr="002C30BA" w:rsidRDefault="00F32F16" w:rsidP="00D30D6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32F16" w:rsidRPr="00F129EB" w:rsidRDefault="00F32F16" w:rsidP="00D30D63">
      <w:pPr>
        <w:spacing w:after="0" w:line="360" w:lineRule="auto"/>
        <w:rPr>
          <w:lang w:val="hy-AM"/>
        </w:rPr>
      </w:pPr>
    </w:p>
    <w:p w:rsidR="00F32F16" w:rsidRPr="00F129EB" w:rsidRDefault="00F32F16" w:rsidP="00F32F16">
      <w:pPr>
        <w:rPr>
          <w:lang w:val="hy-AM"/>
        </w:rPr>
      </w:pPr>
    </w:p>
    <w:p w:rsidR="00F32F16" w:rsidRPr="00F129EB" w:rsidRDefault="00F32F16" w:rsidP="00F32F16">
      <w:pPr>
        <w:rPr>
          <w:lang w:val="hy-AM"/>
        </w:rPr>
      </w:pPr>
    </w:p>
    <w:p w:rsidR="002978C2" w:rsidRPr="00F129EB" w:rsidRDefault="002978C2" w:rsidP="00F32F1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978C2" w:rsidRPr="00F129EB" w:rsidSect="007243B4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B8"/>
    <w:rsid w:val="00140426"/>
    <w:rsid w:val="00290C6E"/>
    <w:rsid w:val="002978C2"/>
    <w:rsid w:val="002C30BA"/>
    <w:rsid w:val="003A7AA2"/>
    <w:rsid w:val="003B3516"/>
    <w:rsid w:val="00410066"/>
    <w:rsid w:val="00411B71"/>
    <w:rsid w:val="004366B7"/>
    <w:rsid w:val="004617CA"/>
    <w:rsid w:val="00464FBE"/>
    <w:rsid w:val="005C72B1"/>
    <w:rsid w:val="006B609B"/>
    <w:rsid w:val="007021B8"/>
    <w:rsid w:val="007027EA"/>
    <w:rsid w:val="007243B4"/>
    <w:rsid w:val="00811E8F"/>
    <w:rsid w:val="00912315"/>
    <w:rsid w:val="00944902"/>
    <w:rsid w:val="009A0E1B"/>
    <w:rsid w:val="009F55BA"/>
    <w:rsid w:val="00AE33E2"/>
    <w:rsid w:val="00AF70E1"/>
    <w:rsid w:val="00B9409D"/>
    <w:rsid w:val="00C82645"/>
    <w:rsid w:val="00CD1519"/>
    <w:rsid w:val="00D30D63"/>
    <w:rsid w:val="00D32154"/>
    <w:rsid w:val="00DA444D"/>
    <w:rsid w:val="00DD7AAD"/>
    <w:rsid w:val="00E15EF7"/>
    <w:rsid w:val="00E43D88"/>
    <w:rsid w:val="00E77513"/>
    <w:rsid w:val="00F129EB"/>
    <w:rsid w:val="00F17322"/>
    <w:rsid w:val="00F32F16"/>
    <w:rsid w:val="00F5461A"/>
    <w:rsid w:val="00F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A573"/>
  <w15:chartTrackingRefBased/>
  <w15:docId w15:val="{497A6AC4-9B2C-4E25-B927-A6E554CE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72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243B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2022-08-03T06:25:00Z</dcterms:created>
  <dcterms:modified xsi:type="dcterms:W3CDTF">2023-01-18T07:02:00Z</dcterms:modified>
</cp:coreProperties>
</file>